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3" w:rsidRDefault="00893BA3" w:rsidP="00893BA3">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893BA3" w:rsidRDefault="00893BA3" w:rsidP="00893BA3">
      <w:pPr>
        <w:pStyle w:val="ReportHead"/>
        <w:rPr>
          <w:color w:val="000000" w:themeColor="text1"/>
          <w:sz w:val="24"/>
        </w:rPr>
      </w:pPr>
    </w:p>
    <w:p w:rsidR="00893BA3" w:rsidRDefault="00893BA3" w:rsidP="00893BA3">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893BA3" w:rsidRDefault="00893BA3" w:rsidP="00893BA3">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893BA3" w:rsidRDefault="00893BA3" w:rsidP="00893BA3">
      <w:pPr>
        <w:pStyle w:val="ReportHead"/>
        <w:rPr>
          <w:color w:val="000000" w:themeColor="text1"/>
          <w:sz w:val="24"/>
        </w:rPr>
      </w:pPr>
      <w:r>
        <w:rPr>
          <w:color w:val="000000" w:themeColor="text1"/>
          <w:sz w:val="24"/>
        </w:rPr>
        <w:t>высшего образования</w:t>
      </w:r>
    </w:p>
    <w:p w:rsidR="00893BA3" w:rsidRDefault="00893BA3" w:rsidP="00893BA3">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127EA" w:rsidRPr="005127EA" w:rsidRDefault="0050582D" w:rsidP="005127EA">
      <w:pPr>
        <w:pStyle w:val="ReportHead"/>
        <w:suppressAutoHyphens/>
        <w:rPr>
          <w:color w:val="000000" w:themeColor="text1"/>
          <w:sz w:val="24"/>
        </w:rPr>
      </w:pPr>
      <w:r w:rsidRPr="00901B31">
        <w:rPr>
          <w:color w:val="000000" w:themeColor="text1"/>
          <w:sz w:val="24"/>
        </w:rPr>
        <w:t xml:space="preserve">Кафедра </w:t>
      </w:r>
      <w:r w:rsidR="005127EA" w:rsidRPr="005127EA">
        <w:rPr>
          <w:color w:val="000000" w:themeColor="text1"/>
          <w:sz w:val="24"/>
        </w:rPr>
        <w:t>социальных и экономических дисциплин</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lang/>
        </w:rPr>
      </w:pPr>
      <w:r w:rsidRPr="00901B31">
        <w:rPr>
          <w:color w:val="000000" w:themeColor="text1"/>
        </w:rPr>
        <w:t>по дисциплине</w:t>
      </w:r>
      <w:proofErr w:type="gramStart"/>
      <w:r w:rsidR="00FD3CF5">
        <w:rPr>
          <w:rFonts w:eastAsia="Calibri"/>
          <w:i/>
          <w:szCs w:val="20"/>
          <w:lang/>
        </w:rPr>
        <w:t>«Б</w:t>
      </w:r>
      <w:proofErr w:type="gramEnd"/>
      <w:r w:rsidR="00FD3CF5">
        <w:rPr>
          <w:rFonts w:eastAsia="Calibri"/>
          <w:i/>
          <w:szCs w:val="20"/>
          <w:lang/>
        </w:rPr>
        <w:t>.1.Б.1</w:t>
      </w:r>
      <w:r w:rsidR="00FD3CF5">
        <w:rPr>
          <w:rFonts w:eastAsia="Calibri"/>
          <w:i/>
          <w:szCs w:val="20"/>
          <w:lang/>
        </w:rPr>
        <w:t>9</w:t>
      </w:r>
      <w:r w:rsidR="00B00E79" w:rsidRPr="00B00E79">
        <w:rPr>
          <w:rFonts w:eastAsia="Calibri"/>
          <w:i/>
          <w:szCs w:val="20"/>
          <w:lang/>
        </w:rPr>
        <w:t xml:space="preserve"> Менеджмент»</w:t>
      </w:r>
    </w:p>
    <w:p w:rsidR="0050582D" w:rsidRPr="00B00E79" w:rsidRDefault="0050582D" w:rsidP="0050582D">
      <w:pPr>
        <w:pStyle w:val="ReportHead"/>
        <w:suppressAutoHyphens/>
        <w:rPr>
          <w:i/>
          <w:color w:val="000000" w:themeColor="text1"/>
          <w:lang/>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w:t>
      </w:r>
      <w:proofErr w:type="gramStart"/>
      <w:r w:rsidRPr="00901B31">
        <w:rPr>
          <w:i/>
          <w:color w:val="000000" w:themeColor="text1"/>
          <w:u w:val="single"/>
        </w:rPr>
        <w:t>академического</w:t>
      </w:r>
      <w:proofErr w:type="gramEnd"/>
      <w:r w:rsidRPr="00901B31">
        <w:rPr>
          <w:i/>
          <w:color w:val="000000" w:themeColor="text1"/>
          <w:u w:val="single"/>
        </w:rPr>
        <w:t xml:space="preserve">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B00E79" w:rsidP="0050582D">
      <w:pPr>
        <w:pStyle w:val="ReportHead"/>
        <w:suppressAutoHyphens/>
        <w:rPr>
          <w:i/>
          <w:color w:val="000000" w:themeColor="text1"/>
          <w:sz w:val="24"/>
          <w:u w:val="single"/>
        </w:rPr>
      </w:pPr>
      <w:r>
        <w:rPr>
          <w:i/>
          <w:color w:val="000000" w:themeColor="text1"/>
          <w:sz w:val="24"/>
          <w:u w:val="single"/>
        </w:rPr>
        <w:t>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3E5363"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2017</w:t>
      </w:r>
      <w:bookmarkStart w:id="1" w:name="_GoBack"/>
      <w:bookmarkEnd w:id="1"/>
    </w:p>
    <w:p w:rsidR="0050582D" w:rsidRPr="00901B31" w:rsidRDefault="0050582D" w:rsidP="0050582D">
      <w:pPr>
        <w:pStyle w:val="ReportHead"/>
        <w:suppressAutoHyphens/>
        <w:jc w:val="both"/>
        <w:rPr>
          <w:color w:val="000000" w:themeColor="text1"/>
          <w:sz w:val="24"/>
          <w:u w:val="single"/>
        </w:rPr>
      </w:pPr>
      <w:bookmarkStart w:id="2" w:name="BookmarkTestIsMustDelChr13"/>
      <w:bookmarkEnd w:id="2"/>
      <w:r w:rsidRPr="00901B31">
        <w:rPr>
          <w:color w:val="000000" w:themeColor="text1"/>
          <w:sz w:val="24"/>
        </w:rPr>
        <w:lastRenderedPageBreak/>
        <w:t>Фонд оценочных сре</w:t>
      </w:r>
      <w:proofErr w:type="gramStart"/>
      <w:r w:rsidRPr="00901B31">
        <w:rPr>
          <w:color w:val="000000" w:themeColor="text1"/>
          <w:sz w:val="24"/>
        </w:rPr>
        <w:t>дств пр</w:t>
      </w:r>
      <w:proofErr w:type="gramEnd"/>
      <w:r w:rsidRPr="00901B31">
        <w:rPr>
          <w:color w:val="000000" w:themeColor="text1"/>
          <w:sz w:val="24"/>
        </w:rPr>
        <w:t xml:space="preserve">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FD3CF5">
        <w:rPr>
          <w:i/>
          <w:color w:val="000000" w:themeColor="text1"/>
          <w:sz w:val="24"/>
          <w:lang/>
        </w:rPr>
        <w:t>«Б.1.Б.1</w:t>
      </w:r>
      <w:r w:rsidR="00FD3CF5">
        <w:rPr>
          <w:i/>
          <w:color w:val="000000" w:themeColor="text1"/>
          <w:sz w:val="24"/>
        </w:rPr>
        <w:t>9</w:t>
      </w:r>
      <w:r w:rsidR="00B00E79" w:rsidRPr="00B00E79">
        <w:rPr>
          <w:i/>
          <w:color w:val="000000" w:themeColor="text1"/>
          <w:sz w:val="24"/>
          <w:lang/>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A50083" w:rsidP="0050582D">
      <w:pPr>
        <w:pStyle w:val="ReportHead"/>
        <w:tabs>
          <w:tab w:val="left" w:pos="10148"/>
        </w:tabs>
        <w:suppressAutoHyphens/>
        <w:jc w:val="both"/>
        <w:rPr>
          <w:color w:val="000000" w:themeColor="text1"/>
          <w:sz w:val="24"/>
          <w:u w:val="single"/>
        </w:rPr>
      </w:pPr>
      <w:r w:rsidRPr="00A50083">
        <w:rPr>
          <w:color w:val="000000" w:themeColor="text1"/>
          <w:sz w:val="24"/>
          <w:u w:val="single"/>
        </w:rPr>
        <w:t>социальных и экономических дисциплин</w:t>
      </w:r>
      <w:r w:rsidR="0050582D"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 xml:space="preserve">протокол № </w:t>
      </w:r>
      <w:proofErr w:type="spellStart"/>
      <w:r w:rsidRPr="00901B31">
        <w:rPr>
          <w:color w:val="000000" w:themeColor="text1"/>
          <w:sz w:val="24"/>
        </w:rPr>
        <w:t>________от</w:t>
      </w:r>
      <w:proofErr w:type="spellEnd"/>
      <w:r w:rsidRPr="00901B31">
        <w:rPr>
          <w:color w:val="000000" w:themeColor="text1"/>
          <w:sz w:val="24"/>
        </w:rPr>
        <w:t xml:space="preserve">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ab/>
      </w:r>
      <w:r w:rsidR="005127EA" w:rsidRPr="005127EA">
        <w:rPr>
          <w:color w:val="000000" w:themeColor="text1"/>
          <w:sz w:val="24"/>
          <w:u w:val="single"/>
        </w:rPr>
        <w:t>Е.</w:t>
      </w:r>
      <w:proofErr w:type="gramStart"/>
      <w:r w:rsidR="005127EA" w:rsidRPr="005127EA">
        <w:rPr>
          <w:color w:val="000000" w:themeColor="text1"/>
          <w:sz w:val="24"/>
          <w:u w:val="single"/>
        </w:rPr>
        <w:t>В</w:t>
      </w:r>
      <w:proofErr w:type="gramEnd"/>
      <w:r w:rsidR="005127EA" w:rsidRPr="005127EA">
        <w:rPr>
          <w:color w:val="000000" w:themeColor="text1"/>
          <w:sz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w:t>
      </w:r>
      <w:proofErr w:type="gramStart"/>
      <w:r w:rsidRPr="00901B31">
        <w:rPr>
          <w:color w:val="000000" w:themeColor="text1"/>
          <w:sz w:val="24"/>
          <w:u w:val="single"/>
        </w:rPr>
        <w:t>,А</w:t>
      </w:r>
      <w:proofErr w:type="gramEnd"/>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 xml:space="preserve">Планируемые результаты </w:t>
            </w:r>
            <w:proofErr w:type="gramStart"/>
            <w:r w:rsidRPr="00901B31">
              <w:rPr>
                <w:color w:val="000000" w:themeColor="text1"/>
              </w:rPr>
              <w:t>обучения по дисциплине</w:t>
            </w:r>
            <w:proofErr w:type="gramEnd"/>
            <w:r w:rsidRPr="00901B31">
              <w:rPr>
                <w:color w:val="000000" w:themeColor="text1"/>
              </w:rPr>
              <w:t>,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5779E5" w:rsidRPr="00662FF4" w:rsidRDefault="005779E5" w:rsidP="005779E5">
            <w:pPr>
              <w:suppressAutoHyphens/>
              <w:rPr>
                <w:rFonts w:eastAsia="Calibri"/>
                <w:color w:val="000000" w:themeColor="text1"/>
                <w:sz w:val="24"/>
              </w:rPr>
            </w:pPr>
            <w:r w:rsidRPr="00662FF4">
              <w:rPr>
                <w:b/>
                <w:color w:val="000000" w:themeColor="text1"/>
                <w:sz w:val="24"/>
                <w:u w:val="single"/>
              </w:rPr>
              <w:t>Знать:</w:t>
            </w:r>
            <w:r w:rsidRPr="00662FF4">
              <w:rPr>
                <w:rFonts w:eastAsia="Calibri"/>
                <w:color w:val="000000" w:themeColor="text1"/>
                <w:sz w:val="24"/>
              </w:rPr>
              <w:t>- особенности ведущих школ и направлений управленческих наук относительно способов решения стандартных задач профессиональной деятельности</w:t>
            </w:r>
          </w:p>
          <w:p w:rsidR="0050582D" w:rsidRPr="00B00E79" w:rsidRDefault="005779E5" w:rsidP="005779E5">
            <w:pPr>
              <w:suppressAutoHyphens/>
              <w:rPr>
                <w:rFonts w:eastAsia="Calibri"/>
                <w:color w:val="000000" w:themeColor="text1"/>
                <w:sz w:val="24"/>
              </w:rPr>
            </w:pPr>
            <w:r w:rsidRPr="00662FF4">
              <w:rPr>
                <w:rFonts w:eastAsia="Calibri"/>
                <w:color w:val="000000" w:themeColor="text1"/>
                <w:sz w:val="24"/>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5779E5" w:rsidRDefault="005779E5" w:rsidP="005779E5">
            <w:pPr>
              <w:spacing w:after="0" w:line="240" w:lineRule="auto"/>
              <w:ind w:right="34"/>
              <w:rPr>
                <w:rFonts w:eastAsia="Calibri"/>
                <w:color w:val="000000" w:themeColor="text1"/>
                <w:sz w:val="24"/>
                <w:szCs w:val="24"/>
              </w:rPr>
            </w:pPr>
            <w:r w:rsidRPr="00901B31">
              <w:rPr>
                <w:b/>
                <w:color w:val="000000" w:themeColor="text1"/>
                <w:u w:val="single"/>
              </w:rPr>
              <w:t>Уметь:</w:t>
            </w:r>
          </w:p>
          <w:p w:rsidR="005779E5" w:rsidRPr="00B00E79" w:rsidRDefault="005779E5" w:rsidP="005779E5">
            <w:pPr>
              <w:spacing w:after="0" w:line="240" w:lineRule="auto"/>
              <w:ind w:right="34"/>
              <w:rPr>
                <w:rFonts w:eastAsia="Calibri"/>
                <w:color w:val="000000" w:themeColor="text1"/>
                <w:sz w:val="24"/>
                <w:szCs w:val="24"/>
              </w:rPr>
            </w:pPr>
            <w:r>
              <w:rPr>
                <w:rFonts w:eastAsia="Calibri"/>
                <w:color w:val="000000" w:themeColor="text1"/>
                <w:sz w:val="24"/>
                <w:szCs w:val="24"/>
              </w:rPr>
              <w:t>-</w:t>
            </w:r>
            <w:r w:rsidRPr="00B00E79">
              <w:rPr>
                <w:rFonts w:eastAsia="Calibri"/>
                <w:color w:val="000000" w:themeColor="text1"/>
                <w:sz w:val="24"/>
                <w:szCs w:val="24"/>
              </w:rPr>
              <w:t>использовать усвоенные знания для прогнозиро</w:t>
            </w:r>
            <w:r>
              <w:rPr>
                <w:rFonts w:eastAsia="Calibri"/>
                <w:color w:val="000000" w:themeColor="text1"/>
                <w:sz w:val="24"/>
                <w:szCs w:val="24"/>
              </w:rPr>
              <w:t>вания теоретич</w:t>
            </w:r>
            <w:r>
              <w:rPr>
                <w:rFonts w:eastAsia="Calibri"/>
                <w:color w:val="000000" w:themeColor="text1"/>
                <w:sz w:val="24"/>
                <w:szCs w:val="24"/>
              </w:rPr>
              <w:t>е</w:t>
            </w:r>
            <w:r>
              <w:rPr>
                <w:rFonts w:eastAsia="Calibri"/>
                <w:color w:val="000000" w:themeColor="text1"/>
                <w:sz w:val="24"/>
                <w:szCs w:val="24"/>
              </w:rPr>
              <w:t>ских и управлен</w:t>
            </w:r>
            <w:r w:rsidRPr="00B00E79">
              <w:rPr>
                <w:rFonts w:eastAsia="Calibri"/>
                <w:color w:val="000000" w:themeColor="text1"/>
                <w:sz w:val="24"/>
                <w:szCs w:val="24"/>
              </w:rPr>
              <w:t>ческих моделей поведение экономических аге</w:t>
            </w:r>
            <w:r w:rsidRPr="00B00E79">
              <w:rPr>
                <w:rFonts w:eastAsia="Calibri"/>
                <w:color w:val="000000" w:themeColor="text1"/>
                <w:sz w:val="24"/>
                <w:szCs w:val="24"/>
              </w:rPr>
              <w:t>н</w:t>
            </w:r>
            <w:r w:rsidRPr="00B00E79">
              <w:rPr>
                <w:rFonts w:eastAsia="Calibri"/>
                <w:color w:val="000000" w:themeColor="text1"/>
                <w:sz w:val="24"/>
                <w:szCs w:val="24"/>
              </w:rPr>
              <w:t>тов;</w:t>
            </w:r>
          </w:p>
          <w:p w:rsidR="005779E5" w:rsidRPr="00B00E79" w:rsidRDefault="005779E5" w:rsidP="005779E5">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использовать источники э</w:t>
            </w:r>
            <w:r>
              <w:rPr>
                <w:rFonts w:eastAsia="Calibri"/>
                <w:color w:val="000000" w:themeColor="text1"/>
                <w:sz w:val="24"/>
                <w:szCs w:val="24"/>
              </w:rPr>
              <w:t>кон</w:t>
            </w:r>
            <w:r>
              <w:rPr>
                <w:rFonts w:eastAsia="Calibri"/>
                <w:color w:val="000000" w:themeColor="text1"/>
                <w:sz w:val="24"/>
                <w:szCs w:val="24"/>
              </w:rPr>
              <w:t>о</w:t>
            </w:r>
            <w:r>
              <w:rPr>
                <w:rFonts w:eastAsia="Calibri"/>
                <w:color w:val="000000" w:themeColor="text1"/>
                <w:sz w:val="24"/>
                <w:szCs w:val="24"/>
              </w:rPr>
              <w:t>мической, социальной и упра</w:t>
            </w:r>
            <w:r>
              <w:rPr>
                <w:rFonts w:eastAsia="Calibri"/>
                <w:color w:val="000000" w:themeColor="text1"/>
                <w:sz w:val="24"/>
                <w:szCs w:val="24"/>
              </w:rPr>
              <w:t>в</w:t>
            </w:r>
            <w:r>
              <w:rPr>
                <w:rFonts w:eastAsia="Calibri"/>
                <w:color w:val="000000" w:themeColor="text1"/>
                <w:sz w:val="24"/>
                <w:szCs w:val="24"/>
              </w:rPr>
              <w:t>ле</w:t>
            </w:r>
            <w:r w:rsidRPr="00B00E79">
              <w:rPr>
                <w:rFonts w:eastAsia="Calibri"/>
                <w:color w:val="000000" w:themeColor="text1"/>
                <w:sz w:val="24"/>
                <w:szCs w:val="24"/>
              </w:rPr>
              <w:t>нческой информации с учетом основных требований безопасн</w:t>
            </w:r>
            <w:r w:rsidRPr="00B00E79">
              <w:rPr>
                <w:rFonts w:eastAsia="Calibri"/>
                <w:color w:val="000000" w:themeColor="text1"/>
                <w:sz w:val="24"/>
                <w:szCs w:val="24"/>
              </w:rPr>
              <w:t>о</w:t>
            </w:r>
            <w:r w:rsidRPr="00B00E79">
              <w:rPr>
                <w:rFonts w:eastAsia="Calibri"/>
                <w:color w:val="000000" w:themeColor="text1"/>
                <w:sz w:val="24"/>
                <w:szCs w:val="24"/>
              </w:rPr>
              <w:t>сти;</w:t>
            </w:r>
          </w:p>
          <w:p w:rsidR="005779E5" w:rsidRPr="00B318D3" w:rsidRDefault="005779E5" w:rsidP="005779E5">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представлять решения стандар</w:t>
            </w:r>
            <w:r>
              <w:rPr>
                <w:rFonts w:eastAsia="Calibri"/>
                <w:color w:val="000000" w:themeColor="text1"/>
                <w:sz w:val="24"/>
                <w:szCs w:val="24"/>
              </w:rPr>
              <w:t>т</w:t>
            </w:r>
            <w:r>
              <w:rPr>
                <w:rFonts w:eastAsia="Calibri"/>
                <w:color w:val="000000" w:themeColor="text1"/>
                <w:sz w:val="24"/>
                <w:szCs w:val="24"/>
              </w:rPr>
              <w:t>ных задач профессиональной де</w:t>
            </w:r>
            <w:r>
              <w:rPr>
                <w:rFonts w:eastAsia="Calibri"/>
                <w:color w:val="000000" w:themeColor="text1"/>
                <w:sz w:val="24"/>
                <w:szCs w:val="24"/>
              </w:rPr>
              <w:t>я</w:t>
            </w:r>
            <w:r w:rsidRPr="00B00E79">
              <w:rPr>
                <w:rFonts w:eastAsia="Calibri"/>
                <w:color w:val="000000" w:themeColor="text1"/>
                <w:sz w:val="24"/>
                <w:szCs w:val="24"/>
              </w:rPr>
              <w:t>тельности на основе информац</w:t>
            </w:r>
            <w:r w:rsidRPr="00B00E79">
              <w:rPr>
                <w:rFonts w:eastAsia="Calibri"/>
                <w:color w:val="000000" w:themeColor="text1"/>
                <w:sz w:val="24"/>
                <w:szCs w:val="24"/>
              </w:rPr>
              <w:t>и</w:t>
            </w:r>
            <w:r w:rsidRPr="00B00E79">
              <w:rPr>
                <w:rFonts w:eastAsia="Calibri"/>
                <w:color w:val="000000" w:themeColor="text1"/>
                <w:sz w:val="24"/>
                <w:szCs w:val="24"/>
              </w:rPr>
              <w:t>о</w:t>
            </w:r>
            <w:r>
              <w:rPr>
                <w:rFonts w:eastAsia="Calibri"/>
                <w:color w:val="000000" w:themeColor="text1"/>
                <w:sz w:val="24"/>
                <w:szCs w:val="24"/>
              </w:rPr>
              <w:t>нной и библиографической культу</w:t>
            </w:r>
            <w:r w:rsidRPr="00B00E79">
              <w:rPr>
                <w:rFonts w:eastAsia="Calibri"/>
                <w:color w:val="000000" w:themeColor="text1"/>
                <w:sz w:val="24"/>
                <w:szCs w:val="24"/>
              </w:rPr>
              <w:t>ры с применением инфо</w:t>
            </w:r>
            <w:r w:rsidRPr="00B00E79">
              <w:rPr>
                <w:rFonts w:eastAsia="Calibri"/>
                <w:color w:val="000000" w:themeColor="text1"/>
                <w:sz w:val="24"/>
                <w:szCs w:val="24"/>
              </w:rPr>
              <w:t>р</w:t>
            </w:r>
            <w:r w:rsidRPr="00B00E79">
              <w:rPr>
                <w:rFonts w:eastAsia="Calibri"/>
                <w:color w:val="000000" w:themeColor="text1"/>
                <w:sz w:val="24"/>
                <w:szCs w:val="24"/>
              </w:rPr>
              <w:t>мацион</w:t>
            </w:r>
            <w:r>
              <w:rPr>
                <w:rFonts w:eastAsia="Calibri"/>
                <w:color w:val="000000" w:themeColor="text1"/>
                <w:sz w:val="24"/>
                <w:szCs w:val="24"/>
              </w:rPr>
              <w:t>но-коммуникационных технологий.</w:t>
            </w:r>
          </w:p>
          <w:p w:rsidR="0050582D" w:rsidRPr="00B00E79" w:rsidRDefault="0050582D" w:rsidP="00B00E79">
            <w:pPr>
              <w:spacing w:after="0" w:line="240" w:lineRule="auto"/>
              <w:ind w:right="34"/>
              <w:rPr>
                <w:rFonts w:eastAsia="Calibri"/>
                <w:color w:val="000000" w:themeColor="text1"/>
                <w:sz w:val="24"/>
                <w:szCs w:val="24"/>
              </w:rPr>
            </w:pP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w:t>
            </w:r>
            <w:r w:rsidRPr="00233A55">
              <w:rPr>
                <w:bCs/>
                <w:color w:val="000000" w:themeColor="text1"/>
                <w:lang/>
              </w:rPr>
              <w:t xml:space="preserve">контрольные </w:t>
            </w:r>
            <w:r w:rsidRPr="00233A55">
              <w:rPr>
                <w:bCs/>
                <w:color w:val="000000" w:themeColor="text1"/>
              </w:rPr>
              <w:t xml:space="preserve">задания </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5779E5" w:rsidRDefault="005779E5" w:rsidP="005779E5">
            <w:pPr>
              <w:spacing w:after="0" w:line="240" w:lineRule="auto"/>
              <w:ind w:right="-31"/>
              <w:rPr>
                <w:rFonts w:eastAsia="Times New Roman"/>
                <w:color w:val="000000" w:themeColor="text1"/>
                <w:sz w:val="24"/>
                <w:szCs w:val="24"/>
              </w:rPr>
            </w:pPr>
            <w:r w:rsidRPr="00901B31">
              <w:rPr>
                <w:b/>
                <w:color w:val="000000" w:themeColor="text1"/>
                <w:u w:val="single"/>
              </w:rPr>
              <w:t>Владеть:</w:t>
            </w:r>
          </w:p>
          <w:p w:rsidR="005779E5" w:rsidRPr="00B00E79" w:rsidRDefault="005779E5" w:rsidP="005779E5">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навыками анализа стандартных</w:t>
            </w:r>
            <w:r>
              <w:rPr>
                <w:rFonts w:eastAsia="Times New Roman"/>
                <w:color w:val="000000" w:themeColor="text1"/>
                <w:sz w:val="24"/>
                <w:szCs w:val="24"/>
              </w:rPr>
              <w:t xml:space="preserve"> задач профессиональной деятел</w:t>
            </w:r>
            <w:r>
              <w:rPr>
                <w:rFonts w:eastAsia="Times New Roman"/>
                <w:color w:val="000000" w:themeColor="text1"/>
                <w:sz w:val="24"/>
                <w:szCs w:val="24"/>
              </w:rPr>
              <w:t>ь</w:t>
            </w:r>
            <w:r w:rsidRPr="00B00E79">
              <w:rPr>
                <w:rFonts w:eastAsia="Times New Roman"/>
                <w:color w:val="000000" w:themeColor="text1"/>
                <w:sz w:val="24"/>
                <w:szCs w:val="24"/>
              </w:rPr>
              <w:t>ности на основе информационной и библиографической культуры с применением информационно-коммуникационных технологий;</w:t>
            </w:r>
          </w:p>
          <w:p w:rsidR="005779E5" w:rsidRPr="00B00E79" w:rsidRDefault="005779E5" w:rsidP="005779E5">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современными методами сбора</w:t>
            </w:r>
            <w:r>
              <w:rPr>
                <w:rFonts w:eastAsia="Times New Roman"/>
                <w:color w:val="000000" w:themeColor="text1"/>
                <w:sz w:val="24"/>
                <w:szCs w:val="24"/>
              </w:rPr>
              <w:t>, обработки и анализа экономич</w:t>
            </w:r>
            <w:r>
              <w:rPr>
                <w:rFonts w:eastAsia="Times New Roman"/>
                <w:color w:val="000000" w:themeColor="text1"/>
                <w:sz w:val="24"/>
                <w:szCs w:val="24"/>
              </w:rPr>
              <w:t>е</w:t>
            </w:r>
            <w:r w:rsidRPr="00B00E79">
              <w:rPr>
                <w:rFonts w:eastAsia="Times New Roman"/>
                <w:color w:val="000000" w:themeColor="text1"/>
                <w:sz w:val="24"/>
                <w:szCs w:val="24"/>
              </w:rPr>
              <w:lastRenderedPageBreak/>
              <w:t>ских и социальных данных с уч</w:t>
            </w:r>
            <w:r w:rsidRPr="00B00E79">
              <w:rPr>
                <w:rFonts w:eastAsia="Times New Roman"/>
                <w:color w:val="000000" w:themeColor="text1"/>
                <w:sz w:val="24"/>
                <w:szCs w:val="24"/>
              </w:rPr>
              <w:t>е</w:t>
            </w:r>
            <w:r>
              <w:rPr>
                <w:rFonts w:eastAsia="Times New Roman"/>
                <w:color w:val="000000" w:themeColor="text1"/>
                <w:sz w:val="24"/>
                <w:szCs w:val="24"/>
              </w:rPr>
              <w:t>том основных требований инфо</w:t>
            </w:r>
            <w:r>
              <w:rPr>
                <w:rFonts w:eastAsia="Times New Roman"/>
                <w:color w:val="000000" w:themeColor="text1"/>
                <w:sz w:val="24"/>
                <w:szCs w:val="24"/>
              </w:rPr>
              <w:t>р</w:t>
            </w:r>
            <w:r>
              <w:rPr>
                <w:rFonts w:eastAsia="Times New Roman"/>
                <w:color w:val="000000" w:themeColor="text1"/>
                <w:sz w:val="24"/>
                <w:szCs w:val="24"/>
              </w:rPr>
              <w:t>ма</w:t>
            </w:r>
            <w:r w:rsidRPr="00B00E79">
              <w:rPr>
                <w:rFonts w:eastAsia="Times New Roman"/>
                <w:color w:val="000000" w:themeColor="text1"/>
                <w:sz w:val="24"/>
                <w:szCs w:val="24"/>
              </w:rPr>
              <w:t>ционной безопасности;</w:t>
            </w:r>
          </w:p>
          <w:p w:rsidR="00B00E79" w:rsidRPr="00B00E79" w:rsidRDefault="005779E5" w:rsidP="005779E5">
            <w:pPr>
              <w:spacing w:after="0" w:line="240" w:lineRule="auto"/>
              <w:ind w:right="-31"/>
              <w:rPr>
                <w:rFonts w:eastAsia="Times New Roman"/>
                <w:color w:val="000000" w:themeColor="text1"/>
                <w:sz w:val="24"/>
                <w:szCs w:val="24"/>
              </w:rPr>
            </w:pPr>
            <w:r w:rsidRPr="00B00E79">
              <w:rPr>
                <w:rFonts w:eastAsia="Times New Roman"/>
                <w:color w:val="000000" w:themeColor="text1"/>
                <w:sz w:val="24"/>
                <w:szCs w:val="24"/>
              </w:rPr>
              <w:t>методами и приемами анализа управленческих явлений и про</w:t>
            </w:r>
            <w:r>
              <w:rPr>
                <w:rFonts w:eastAsia="Times New Roman"/>
                <w:color w:val="000000" w:themeColor="text1"/>
                <w:sz w:val="24"/>
                <w:szCs w:val="24"/>
              </w:rPr>
              <w:t>це</w:t>
            </w:r>
            <w:r>
              <w:rPr>
                <w:rFonts w:eastAsia="Times New Roman"/>
                <w:color w:val="000000" w:themeColor="text1"/>
                <w:sz w:val="24"/>
                <w:szCs w:val="24"/>
              </w:rPr>
              <w:t>с</w:t>
            </w:r>
            <w:r w:rsidRPr="00B00E79">
              <w:rPr>
                <w:rFonts w:eastAsia="Times New Roman"/>
                <w:color w:val="000000" w:themeColor="text1"/>
                <w:sz w:val="24"/>
                <w:szCs w:val="24"/>
              </w:rPr>
              <w:t>сов с помощью стандартных те</w:t>
            </w:r>
            <w:r>
              <w:rPr>
                <w:rFonts w:eastAsia="Times New Roman"/>
                <w:color w:val="000000" w:themeColor="text1"/>
                <w:sz w:val="24"/>
                <w:szCs w:val="24"/>
              </w:rPr>
              <w:t>о</w:t>
            </w:r>
            <w:r>
              <w:rPr>
                <w:rFonts w:eastAsia="Times New Roman"/>
                <w:color w:val="000000" w:themeColor="text1"/>
                <w:sz w:val="24"/>
                <w:szCs w:val="24"/>
              </w:rPr>
              <w:t>ретических моделей менеджмента.</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lastRenderedPageBreak/>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B00E79">
            <w:pPr>
              <w:pStyle w:val="ReportMain"/>
              <w:suppressAutoHyphens/>
              <w:rPr>
                <w:color w:val="000000" w:themeColor="text1"/>
              </w:rPr>
            </w:pPr>
            <w:r w:rsidRPr="00901B31">
              <w:rPr>
                <w:color w:val="000000" w:themeColor="text1"/>
              </w:rPr>
              <w:t>Индивид</w:t>
            </w:r>
            <w:r w:rsidR="00233A55">
              <w:rPr>
                <w:color w:val="000000" w:themeColor="text1"/>
              </w:rPr>
              <w:t>уальные творческие задачи (</w:t>
            </w:r>
            <w:proofErr w:type="spellStart"/>
            <w:proofErr w:type="gramStart"/>
            <w:r w:rsidR="00233A55">
              <w:rPr>
                <w:color w:val="000000" w:themeColor="text1"/>
              </w:rPr>
              <w:t>кейс-ситуации</w:t>
            </w:r>
            <w:proofErr w:type="spellEnd"/>
            <w:proofErr w:type="gramEnd"/>
            <w:r w:rsidR="00233A55">
              <w:rPr>
                <w:color w:val="000000" w:themeColor="text1"/>
              </w:rPr>
              <w:t>,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lastRenderedPageBreak/>
              <w:t>ОПК-4</w:t>
            </w:r>
            <w:r w:rsidRPr="00B00E79">
              <w:rPr>
                <w:color w:val="000000" w:themeColor="text1"/>
              </w:rPr>
              <w:t xml:space="preserve"> способность находить организационно-управленческие решения в профессиональной деятельности и готовностью нести за них ответственность</w:t>
            </w:r>
          </w:p>
        </w:tc>
        <w:tc>
          <w:tcPr>
            <w:tcW w:w="3686" w:type="dxa"/>
            <w:gridSpan w:val="2"/>
          </w:tcPr>
          <w:p w:rsidR="005779E5" w:rsidRPr="00B00E79" w:rsidRDefault="00B00E79" w:rsidP="005779E5">
            <w:pPr>
              <w:pStyle w:val="ReportMain"/>
              <w:ind w:left="51"/>
              <w:jc w:val="both"/>
              <w:rPr>
                <w:color w:val="000000" w:themeColor="text1"/>
              </w:rPr>
            </w:pPr>
            <w:r w:rsidRPr="00B00E79">
              <w:rPr>
                <w:color w:val="000000" w:themeColor="text1"/>
              </w:rPr>
              <w:t xml:space="preserve"> </w:t>
            </w:r>
            <w:r w:rsidR="005779E5" w:rsidRPr="00B00E79">
              <w:rPr>
                <w:b/>
                <w:color w:val="000000" w:themeColor="text1"/>
                <w:u w:val="single"/>
              </w:rPr>
              <w:t>Знать:</w:t>
            </w:r>
          </w:p>
          <w:p w:rsidR="005779E5" w:rsidRPr="00B00E79" w:rsidRDefault="005779E5" w:rsidP="005779E5">
            <w:pPr>
              <w:pStyle w:val="ReportMain"/>
              <w:suppressAutoHyphens/>
              <w:ind w:left="51"/>
              <w:jc w:val="both"/>
              <w:rPr>
                <w:b/>
                <w:color w:val="000000" w:themeColor="text1"/>
                <w:u w:val="single"/>
              </w:rPr>
            </w:pPr>
            <w:r w:rsidRPr="00B00E79">
              <w:rPr>
                <w:color w:val="000000" w:themeColor="text1"/>
              </w:rPr>
              <w:t>- современные стили и модели управления сотрудниками; инновационные подходы управления организациями;</w:t>
            </w:r>
          </w:p>
          <w:p w:rsidR="00B00E79" w:rsidRDefault="005779E5" w:rsidP="005779E5">
            <w:pPr>
              <w:pStyle w:val="ReportMain"/>
              <w:suppressAutoHyphens/>
              <w:ind w:left="51"/>
              <w:rPr>
                <w:color w:val="000000" w:themeColor="text1"/>
              </w:rPr>
            </w:pPr>
            <w:r w:rsidRPr="00B00E79">
              <w:rPr>
                <w:color w:val="000000" w:themeColor="text1"/>
              </w:rPr>
              <w:t>– методы и принципы принятия организационно-управленческих решений в профессиональной деятельности.</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5779E5" w:rsidRPr="00B00E79" w:rsidRDefault="005779E5" w:rsidP="005779E5">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5779E5" w:rsidRPr="00B00E79" w:rsidRDefault="005779E5" w:rsidP="005779E5">
            <w:pPr>
              <w:pStyle w:val="ReportMain"/>
              <w:suppressAutoHyphens/>
              <w:ind w:left="51"/>
              <w:rPr>
                <w:color w:val="000000" w:themeColor="text1"/>
              </w:rPr>
            </w:pPr>
            <w:r w:rsidRPr="00B00E79">
              <w:rPr>
                <w:color w:val="000000" w:themeColor="text1"/>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B00E79" w:rsidRPr="00B00E79" w:rsidRDefault="005779E5" w:rsidP="005779E5">
            <w:pPr>
              <w:pStyle w:val="ReportMain"/>
              <w:suppressAutoHyphens/>
              <w:ind w:left="51"/>
              <w:rPr>
                <w:b/>
                <w:color w:val="000000" w:themeColor="text1"/>
                <w:u w:val="single"/>
              </w:rPr>
            </w:pPr>
            <w:r w:rsidRPr="00B00E79">
              <w:rPr>
                <w:color w:val="000000" w:themeColor="text1"/>
              </w:rPr>
              <w:t>– выявлять проблемы управленческого характера при анализе кон</w:t>
            </w:r>
            <w:r w:rsidRPr="00B00E79">
              <w:rPr>
                <w:color w:val="000000" w:themeColor="text1"/>
              </w:rPr>
              <w:softHyphen/>
              <w:t>кретных ситуаций и предл</w:t>
            </w:r>
            <w:r w:rsidRPr="00B00E79">
              <w:rPr>
                <w:color w:val="000000" w:themeColor="text1"/>
              </w:rPr>
              <w:t>а</w:t>
            </w:r>
            <w:r w:rsidRPr="00B00E79">
              <w:rPr>
                <w:color w:val="000000" w:themeColor="text1"/>
              </w:rPr>
              <w:t>гать способы их решения с учетом готовности нести за них о</w:t>
            </w:r>
            <w:r w:rsidRPr="00B00E79">
              <w:rPr>
                <w:color w:val="000000" w:themeColor="text1"/>
              </w:rPr>
              <w:t>т</w:t>
            </w:r>
            <w:r w:rsidRPr="00B00E79">
              <w:rPr>
                <w:color w:val="000000" w:themeColor="text1"/>
              </w:rPr>
              <w:t>ветственность.</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w:t>
            </w:r>
            <w:r w:rsidRPr="00233A55">
              <w:rPr>
                <w:bCs/>
                <w:color w:val="000000" w:themeColor="text1"/>
                <w:lang/>
              </w:rPr>
              <w:t xml:space="preserve">контрольные </w:t>
            </w:r>
            <w:r w:rsidRPr="00233A55">
              <w:rPr>
                <w:bCs/>
                <w:color w:val="000000" w:themeColor="text1"/>
              </w:rPr>
              <w:t xml:space="preserve">задания </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5779E5" w:rsidRPr="00B00E79" w:rsidRDefault="005779E5" w:rsidP="005779E5">
            <w:pPr>
              <w:pStyle w:val="ReportMain"/>
              <w:ind w:left="51"/>
              <w:jc w:val="both"/>
              <w:rPr>
                <w:color w:val="000000" w:themeColor="text1"/>
              </w:rPr>
            </w:pPr>
            <w:r w:rsidRPr="00B00E79">
              <w:rPr>
                <w:b/>
                <w:color w:val="000000" w:themeColor="text1"/>
                <w:u w:val="single"/>
              </w:rPr>
              <w:t>Владеть:</w:t>
            </w:r>
          </w:p>
          <w:p w:rsidR="005779E5" w:rsidRPr="00B00E79" w:rsidRDefault="005779E5" w:rsidP="005779E5">
            <w:pPr>
              <w:pStyle w:val="ReportMain"/>
              <w:suppressAutoHyphens/>
              <w:ind w:left="51"/>
              <w:jc w:val="both"/>
              <w:rPr>
                <w:color w:val="000000" w:themeColor="text1"/>
              </w:rPr>
            </w:pPr>
            <w:r w:rsidRPr="00B00E79">
              <w:rPr>
                <w:color w:val="000000" w:themeColor="text1"/>
              </w:rPr>
              <w:t xml:space="preserve">– навыками управленческой деятельности в различных сферах экономики; </w:t>
            </w:r>
          </w:p>
          <w:p w:rsidR="00B00E79" w:rsidRPr="00B00E79" w:rsidRDefault="005779E5" w:rsidP="005779E5">
            <w:pPr>
              <w:pStyle w:val="ReportMain"/>
              <w:suppressAutoHyphens/>
              <w:ind w:left="51"/>
              <w:jc w:val="both"/>
              <w:rPr>
                <w:b/>
                <w:color w:val="000000" w:themeColor="text1"/>
                <w:u w:val="single"/>
              </w:rPr>
            </w:pPr>
            <w:r w:rsidRPr="00B00E79">
              <w:rPr>
                <w:color w:val="000000" w:themeColor="text1"/>
              </w:rPr>
              <w:t>– навыками анализа теоретико-методологических основ принятия организационно-управленческие решения в профессиональной деятельности.</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w:t>
            </w:r>
            <w:proofErr w:type="spellStart"/>
            <w:proofErr w:type="gramStart"/>
            <w:r>
              <w:rPr>
                <w:color w:val="000000" w:themeColor="text1"/>
              </w:rPr>
              <w:t>кейс-ситуации</w:t>
            </w:r>
            <w:proofErr w:type="spellEnd"/>
            <w:proofErr w:type="gramEnd"/>
            <w:r>
              <w:rPr>
                <w:color w:val="000000" w:themeColor="text1"/>
              </w:rPr>
              <w:t>,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Типовые контрольные задания и иные материалы, необходимые для оценки планируемых результатов </w:t>
      </w:r>
      <w:proofErr w:type="gramStart"/>
      <w:r w:rsidRPr="00901B31">
        <w:rPr>
          <w:b/>
          <w:color w:val="000000" w:themeColor="text1"/>
          <w:sz w:val="28"/>
        </w:rPr>
        <w:t>обучения по дисциплине</w:t>
      </w:r>
      <w:proofErr w:type="gramEnd"/>
      <w:r w:rsidRPr="00901B31">
        <w:rPr>
          <w:b/>
          <w:color w:val="000000" w:themeColor="text1"/>
          <w:sz w:val="28"/>
        </w:rPr>
        <w:t xml:space="preserve">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w:t>
      </w:r>
      <w:proofErr w:type="gramStart"/>
      <w:r w:rsidRPr="00901B31">
        <w:rPr>
          <w:b/>
          <w:color w:val="000000" w:themeColor="text1"/>
          <w:sz w:val="28"/>
        </w:rPr>
        <w:t xml:space="preserve"> А</w:t>
      </w:r>
      <w:proofErr w:type="gramEnd"/>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w:t>
      </w:r>
      <w:proofErr w:type="spellStart"/>
      <w:r w:rsidRPr="00A50EA6">
        <w:rPr>
          <w:rFonts w:eastAsia="Calibri"/>
          <w:sz w:val="28"/>
          <w:szCs w:val="28"/>
        </w:rPr>
        <w:t>Социотехническая</w:t>
      </w:r>
      <w:proofErr w:type="spellEnd"/>
      <w:r w:rsidRPr="00A50EA6">
        <w:rPr>
          <w:rFonts w:eastAsia="Calibri"/>
          <w:sz w:val="28"/>
          <w:szCs w:val="28"/>
        </w:rPr>
        <w:t xml:space="preserve">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w:t>
      </w:r>
      <w:proofErr w:type="spellStart"/>
      <w:r w:rsidRPr="00A50EA6">
        <w:rPr>
          <w:rFonts w:eastAsia="Calibri"/>
          <w:sz w:val="28"/>
          <w:szCs w:val="28"/>
        </w:rPr>
        <w:t>социотехническими</w:t>
      </w:r>
      <w:proofErr w:type="spellEnd"/>
      <w:r w:rsidRPr="00A50EA6">
        <w:rPr>
          <w:rFonts w:eastAsia="Calibri"/>
          <w:sz w:val="28"/>
          <w:szCs w:val="28"/>
        </w:rPr>
        <w:t xml:space="preserve">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proofErr w:type="gramStart"/>
      <w:r w:rsidRPr="00A50EA6">
        <w:rPr>
          <w:rFonts w:eastAsia="Calibri"/>
          <w:sz w:val="28"/>
          <w:szCs w:val="28"/>
        </w:rPr>
        <w:t xml:space="preserve"> П</w:t>
      </w:r>
      <w:proofErr w:type="gramEnd"/>
      <w:r w:rsidRPr="00A50EA6">
        <w:rPr>
          <w:rFonts w:eastAsia="Calibri"/>
          <w:sz w:val="28"/>
          <w:szCs w:val="28"/>
        </w:rPr>
        <w:t>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proofErr w:type="gramStart"/>
      <w:r w:rsidRPr="00A50EA6">
        <w:rPr>
          <w:rFonts w:eastAsia="Calibri"/>
          <w:sz w:val="28"/>
          <w:szCs w:val="28"/>
        </w:rPr>
        <w:t xml:space="preserve"> Я</w:t>
      </w:r>
      <w:proofErr w:type="gramEnd"/>
      <w:r w:rsidRPr="00A50EA6">
        <w:rPr>
          <w:rFonts w:eastAsia="Calibri"/>
          <w:sz w:val="28"/>
          <w:szCs w:val="28"/>
        </w:rPr>
        <w:t>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w:t>
      </w:r>
      <w:proofErr w:type="gramStart"/>
      <w:r w:rsidRPr="00A50EA6">
        <w:rPr>
          <w:rFonts w:eastAsia="Calibri"/>
          <w:sz w:val="28"/>
          <w:szCs w:val="28"/>
        </w:rPr>
        <w:t>дств пр</w:t>
      </w:r>
      <w:proofErr w:type="gramEnd"/>
      <w:r w:rsidRPr="00A50EA6">
        <w:rPr>
          <w:rFonts w:eastAsia="Calibri"/>
          <w:sz w:val="28"/>
          <w:szCs w:val="28"/>
        </w:rPr>
        <w:t>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1.7</w:t>
      </w:r>
      <w:proofErr w:type="gramStart"/>
      <w:r>
        <w:rPr>
          <w:rFonts w:eastAsia="Calibri"/>
          <w:sz w:val="28"/>
          <w:szCs w:val="28"/>
        </w:rPr>
        <w:t xml:space="preserve"> </w:t>
      </w:r>
      <w:r w:rsidRPr="00A50EA6">
        <w:rPr>
          <w:rFonts w:eastAsia="Calibri"/>
          <w:sz w:val="28"/>
          <w:szCs w:val="28"/>
        </w:rPr>
        <w:t xml:space="preserve"> И</w:t>
      </w:r>
      <w:proofErr w:type="gramEnd"/>
      <w:r w:rsidRPr="00A50EA6">
        <w:rPr>
          <w:rFonts w:eastAsia="Calibri"/>
          <w:sz w:val="28"/>
          <w:szCs w:val="28"/>
        </w:rPr>
        <w:t>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 xml:space="preserve">ботка целей снизу вверх. 3. </w:t>
      </w:r>
      <w:proofErr w:type="gramStart"/>
      <w:r w:rsidRPr="00A50EA6">
        <w:rPr>
          <w:rFonts w:eastAsia="Calibri"/>
          <w:sz w:val="28"/>
          <w:szCs w:val="28"/>
        </w:rPr>
        <w:t>реалистичный план</w:t>
      </w:r>
      <w:proofErr w:type="gramEnd"/>
      <w:r w:rsidRPr="00A50EA6">
        <w:rPr>
          <w:rFonts w:eastAsia="Calibri"/>
          <w:sz w:val="28"/>
          <w:szCs w:val="28"/>
        </w:rPr>
        <w:t>,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lastRenderedPageBreak/>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w:t>
      </w:r>
      <w:r w:rsidR="005E0FA2" w:rsidRPr="00E402CC">
        <w:rPr>
          <w:sz w:val="28"/>
          <w:szCs w:val="28"/>
        </w:rPr>
        <w:t>а</w:t>
      </w:r>
      <w:r w:rsidR="005E0FA2" w:rsidRPr="00E402CC">
        <w:rPr>
          <w:sz w:val="28"/>
          <w:szCs w:val="28"/>
        </w:rPr>
        <w:t>циональным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proofErr w:type="gramStart"/>
      <w:r w:rsidR="005E0FA2" w:rsidRPr="00E402CC">
        <w:rPr>
          <w:sz w:val="28"/>
          <w:szCs w:val="28"/>
        </w:rPr>
        <w:t xml:space="preserve"> И</w:t>
      </w:r>
      <w:proofErr w:type="gramEnd"/>
      <w:r w:rsidR="005E0FA2" w:rsidRPr="00E402CC">
        <w:rPr>
          <w:sz w:val="28"/>
          <w:szCs w:val="28"/>
        </w:rPr>
        <w:t>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lastRenderedPageBreak/>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w:t>
      </w:r>
      <w:proofErr w:type="gramStart"/>
      <w:r w:rsidRPr="00E402CC">
        <w:rPr>
          <w:sz w:val="28"/>
          <w:szCs w:val="28"/>
        </w:rPr>
        <w:t>.</w:t>
      </w:r>
      <w:proofErr w:type="gramEnd"/>
      <w:r w:rsidRPr="00E402CC">
        <w:rPr>
          <w:sz w:val="28"/>
          <w:szCs w:val="28"/>
        </w:rPr>
        <w:t xml:space="preserve"> </w:t>
      </w:r>
      <w:proofErr w:type="gramStart"/>
      <w:r w:rsidRPr="00E402CC">
        <w:rPr>
          <w:sz w:val="28"/>
          <w:szCs w:val="28"/>
        </w:rPr>
        <w:t>в</w:t>
      </w:r>
      <w:proofErr w:type="gramEnd"/>
      <w:r w:rsidRPr="00E402CC">
        <w:rPr>
          <w:sz w:val="28"/>
          <w:szCs w:val="28"/>
        </w:rPr>
        <w:t>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proofErr w:type="gramStart"/>
      <w:r w:rsidR="005E0FA2" w:rsidRPr="00E402CC">
        <w:rPr>
          <w:sz w:val="28"/>
          <w:szCs w:val="28"/>
        </w:rPr>
        <w:t xml:space="preserve"> К</w:t>
      </w:r>
      <w:proofErr w:type="gramEnd"/>
      <w:r w:rsidR="005E0FA2" w:rsidRPr="00E402CC">
        <w:rPr>
          <w:sz w:val="28"/>
          <w:szCs w:val="28"/>
        </w:rPr>
        <w:t>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proofErr w:type="gramStart"/>
      <w:r w:rsidR="005E0FA2" w:rsidRPr="00E402CC">
        <w:rPr>
          <w:color w:val="000000"/>
          <w:sz w:val="28"/>
          <w:szCs w:val="28"/>
        </w:rPr>
        <w:t xml:space="preserve"> П</w:t>
      </w:r>
      <w:proofErr w:type="gramEnd"/>
      <w:r w:rsidR="005E0FA2" w:rsidRPr="00E402CC">
        <w:rPr>
          <w:color w:val="000000"/>
          <w:sz w:val="28"/>
          <w:szCs w:val="28"/>
        </w:rPr>
        <w:t>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w:t>
      </w:r>
      <w:r w:rsidRPr="00E402CC">
        <w:rPr>
          <w:color w:val="000000"/>
          <w:sz w:val="28"/>
          <w:szCs w:val="28"/>
        </w:rPr>
        <w:t>а</w:t>
      </w:r>
      <w:r w:rsidRPr="00E402CC">
        <w:rPr>
          <w:color w:val="000000"/>
          <w:sz w:val="28"/>
          <w:szCs w:val="28"/>
        </w:rPr>
        <w:t>дающих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proofErr w:type="gramStart"/>
      <w:r w:rsidR="005E0FA2" w:rsidRPr="00E402CC">
        <w:rPr>
          <w:sz w:val="28"/>
          <w:szCs w:val="28"/>
        </w:rPr>
        <w:t xml:space="preserve"> И</w:t>
      </w:r>
      <w:proofErr w:type="gramEnd"/>
      <w:r w:rsidR="005E0FA2" w:rsidRPr="00E402CC">
        <w:rPr>
          <w:sz w:val="28"/>
          <w:szCs w:val="28"/>
        </w:rPr>
        <w:t>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proofErr w:type="gramStart"/>
      <w:r w:rsidR="005E0FA2" w:rsidRPr="00E402CC">
        <w:rPr>
          <w:color w:val="000000"/>
          <w:sz w:val="28"/>
          <w:szCs w:val="28"/>
        </w:rPr>
        <w:t xml:space="preserve"> В</w:t>
      </w:r>
      <w:proofErr w:type="gramEnd"/>
      <w:r w:rsidR="005E0FA2" w:rsidRPr="00E402CC">
        <w:rPr>
          <w:color w:val="000000"/>
          <w:sz w:val="28"/>
          <w:szCs w:val="28"/>
        </w:rPr>
        <w:t xml:space="preserve">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proofErr w:type="gramStart"/>
      <w:r w:rsidR="005E0FA2" w:rsidRPr="00BF6769">
        <w:rPr>
          <w:sz w:val="28"/>
          <w:szCs w:val="28"/>
        </w:rPr>
        <w:tab/>
      </w:r>
      <w:r w:rsidR="005E0FA2" w:rsidRPr="00BF6769">
        <w:rPr>
          <w:color w:val="000000"/>
          <w:sz w:val="28"/>
          <w:szCs w:val="28"/>
        </w:rPr>
        <w:t xml:space="preserve"> И</w:t>
      </w:r>
      <w:proofErr w:type="gramEnd"/>
      <w:r w:rsidR="005E0FA2" w:rsidRPr="00BF6769">
        <w:rPr>
          <w:color w:val="000000"/>
          <w:sz w:val="28"/>
          <w:szCs w:val="28"/>
        </w:rPr>
        <w:t>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proofErr w:type="spellStart"/>
      <w:r w:rsidRPr="00BF6769">
        <w:rPr>
          <w:color w:val="000000"/>
          <w:sz w:val="28"/>
          <w:szCs w:val="28"/>
        </w:rPr>
        <w:t>д</w:t>
      </w:r>
      <w:proofErr w:type="spellEnd"/>
      <w:r w:rsidRPr="00BF6769">
        <w:rPr>
          <w:color w:val="000000"/>
          <w:sz w:val="28"/>
          <w:szCs w:val="28"/>
        </w:rPr>
        <w:t>)</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proofErr w:type="gramStart"/>
      <w:r w:rsidR="005E0FA2" w:rsidRPr="00BF6769">
        <w:rPr>
          <w:sz w:val="28"/>
          <w:szCs w:val="28"/>
        </w:rPr>
        <w:t xml:space="preserve"> В</w:t>
      </w:r>
      <w:proofErr w:type="gramEnd"/>
      <w:r w:rsidR="005E0FA2" w:rsidRPr="00BF6769">
        <w:rPr>
          <w:sz w:val="28"/>
          <w:szCs w:val="28"/>
        </w:rPr>
        <w:t xml:space="preserve">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w:t>
      </w:r>
      <w:r w:rsidRPr="00BF6769">
        <w:rPr>
          <w:sz w:val="28"/>
          <w:szCs w:val="28"/>
        </w:rPr>
        <w:t>и</w:t>
      </w:r>
      <w:r w:rsidRPr="00BF6769">
        <w:rPr>
          <w:sz w:val="28"/>
          <w:szCs w:val="28"/>
        </w:rPr>
        <w:t>ятия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proofErr w:type="gramStart"/>
      <w:r w:rsidR="005E0FA2" w:rsidRPr="00BF6769">
        <w:rPr>
          <w:sz w:val="28"/>
          <w:szCs w:val="28"/>
        </w:rPr>
        <w:t xml:space="preserve"> О</w:t>
      </w:r>
      <w:proofErr w:type="gramEnd"/>
      <w:r w:rsidR="005E0FA2" w:rsidRPr="00BF6769">
        <w:rPr>
          <w:sz w:val="28"/>
          <w:szCs w:val="28"/>
        </w:rPr>
        <w:t>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proofErr w:type="gramStart"/>
      <w:r w:rsidR="005E0FA2" w:rsidRPr="00BF6769">
        <w:rPr>
          <w:color w:val="000000"/>
          <w:sz w:val="28"/>
          <w:szCs w:val="28"/>
        </w:rPr>
        <w:t xml:space="preserve"> П</w:t>
      </w:r>
      <w:proofErr w:type="gramEnd"/>
      <w:r w:rsidR="005E0FA2" w:rsidRPr="00BF6769">
        <w:rPr>
          <w:color w:val="000000"/>
          <w:sz w:val="28"/>
          <w:szCs w:val="28"/>
        </w:rPr>
        <w:t>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proofErr w:type="gramStart"/>
      <w:r w:rsidR="006871C9" w:rsidRPr="006871C9">
        <w:rPr>
          <w:rFonts w:eastAsia="Calibri"/>
          <w:sz w:val="28"/>
          <w:szCs w:val="28"/>
        </w:rPr>
        <w:t xml:space="preserve"> К</w:t>
      </w:r>
      <w:proofErr w:type="gramEnd"/>
      <w:r w:rsidR="006871C9" w:rsidRPr="006871C9">
        <w:rPr>
          <w:rFonts w:eastAsia="Calibri"/>
          <w:sz w:val="28"/>
          <w:szCs w:val="28"/>
        </w:rPr>
        <w:t>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А. </w:t>
      </w:r>
      <w:proofErr w:type="spellStart"/>
      <w:r w:rsidRPr="006871C9">
        <w:rPr>
          <w:rFonts w:eastAsia="Calibri"/>
          <w:sz w:val="28"/>
          <w:szCs w:val="28"/>
        </w:rPr>
        <w:t>Файоля</w:t>
      </w:r>
      <w:proofErr w:type="spellEnd"/>
      <w:r w:rsidRPr="006871C9">
        <w:rPr>
          <w:rFonts w:eastAsia="Calibri"/>
          <w:sz w:val="28"/>
          <w:szCs w:val="28"/>
        </w:rPr>
        <w:t xml:space="preserve">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(В) Фрэнка и </w:t>
      </w:r>
      <w:proofErr w:type="spellStart"/>
      <w:r w:rsidRPr="006871C9">
        <w:rPr>
          <w:rFonts w:eastAsia="Calibri"/>
          <w:sz w:val="28"/>
          <w:szCs w:val="28"/>
        </w:rPr>
        <w:t>Лилиан</w:t>
      </w:r>
      <w:proofErr w:type="spellEnd"/>
      <w:r w:rsidRPr="006871C9">
        <w:rPr>
          <w:rFonts w:eastAsia="Calibri"/>
          <w:sz w:val="28"/>
          <w:szCs w:val="28"/>
        </w:rPr>
        <w:t xml:space="preserve"> Гильбертов – они выделили семнадцать основных </w:t>
      </w:r>
      <w:proofErr w:type="spellStart"/>
      <w:r w:rsidRPr="006871C9">
        <w:rPr>
          <w:rFonts w:eastAsia="Calibri"/>
          <w:sz w:val="28"/>
          <w:szCs w:val="28"/>
        </w:rPr>
        <w:t>микродвижений</w:t>
      </w:r>
      <w:proofErr w:type="spellEnd"/>
      <w:r w:rsidRPr="006871C9">
        <w:rPr>
          <w:rFonts w:eastAsia="Calibri"/>
          <w:sz w:val="28"/>
          <w:szCs w:val="28"/>
        </w:rPr>
        <w:t xml:space="preserve"> рабочих, назвав их </w:t>
      </w:r>
      <w:proofErr w:type="spellStart"/>
      <w:r w:rsidRPr="006871C9">
        <w:rPr>
          <w:rFonts w:eastAsia="Calibri"/>
          <w:sz w:val="28"/>
          <w:szCs w:val="28"/>
        </w:rPr>
        <w:t>терблигами</w:t>
      </w:r>
      <w:proofErr w:type="spellEnd"/>
      <w:r w:rsidRPr="006871C9">
        <w:rPr>
          <w:rFonts w:eastAsia="Calibri"/>
          <w:sz w:val="28"/>
          <w:szCs w:val="28"/>
        </w:rPr>
        <w:t>; а также они разработали метод ан</w:t>
      </w:r>
      <w:r w:rsidRPr="006871C9">
        <w:rPr>
          <w:rFonts w:eastAsia="Calibri"/>
          <w:sz w:val="28"/>
          <w:szCs w:val="28"/>
        </w:rPr>
        <w:t>а</w:t>
      </w:r>
      <w:r w:rsidRPr="006871C9">
        <w:rPr>
          <w:rFonts w:eastAsia="Calibri"/>
          <w:sz w:val="28"/>
          <w:szCs w:val="28"/>
        </w:rPr>
        <w:t xml:space="preserve">лиза </w:t>
      </w:r>
      <w:proofErr w:type="spellStart"/>
      <w:r w:rsidRPr="006871C9">
        <w:rPr>
          <w:rFonts w:eastAsia="Calibri"/>
          <w:sz w:val="28"/>
          <w:szCs w:val="28"/>
        </w:rPr>
        <w:t>микродвижений</w:t>
      </w:r>
      <w:proofErr w:type="spellEnd"/>
      <w:r w:rsidRPr="006871C9">
        <w:rPr>
          <w:rFonts w:eastAsia="Calibri"/>
          <w:sz w:val="28"/>
          <w:szCs w:val="28"/>
        </w:rPr>
        <w:t xml:space="preserve">, в основу которого была положена </w:t>
      </w:r>
      <w:proofErr w:type="spellStart"/>
      <w:r w:rsidRPr="006871C9">
        <w:rPr>
          <w:rFonts w:eastAsia="Calibri"/>
          <w:sz w:val="28"/>
          <w:szCs w:val="28"/>
        </w:rPr>
        <w:t>кинограмма</w:t>
      </w:r>
      <w:proofErr w:type="spellEnd"/>
      <w:r w:rsidRPr="006871C9">
        <w:rPr>
          <w:rFonts w:eastAsia="Calibri"/>
          <w:sz w:val="28"/>
          <w:szCs w:val="28"/>
        </w:rPr>
        <w:t xml:space="preserve">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Г. </w:t>
      </w:r>
      <w:proofErr w:type="spellStart"/>
      <w:r w:rsidRPr="006871C9">
        <w:rPr>
          <w:rFonts w:eastAsia="Calibri"/>
          <w:sz w:val="28"/>
          <w:szCs w:val="28"/>
        </w:rPr>
        <w:t>Ганта</w:t>
      </w:r>
      <w:proofErr w:type="spellEnd"/>
      <w:r w:rsidRPr="006871C9">
        <w:rPr>
          <w:rFonts w:eastAsia="Calibri"/>
          <w:sz w:val="28"/>
          <w:szCs w:val="28"/>
        </w:rPr>
        <w:t xml:space="preserve"> – он создал график, который позволял планировать, распред</w:t>
      </w:r>
      <w:r w:rsidRPr="006871C9">
        <w:rPr>
          <w:rFonts w:eastAsia="Calibri"/>
          <w:sz w:val="28"/>
          <w:szCs w:val="28"/>
        </w:rPr>
        <w:t>е</w:t>
      </w:r>
      <w:r w:rsidRPr="006871C9">
        <w:rPr>
          <w:rFonts w:eastAsia="Calibri"/>
          <w:sz w:val="28"/>
          <w:szCs w:val="28"/>
        </w:rPr>
        <w:t xml:space="preserve">лять и проверять работу. Этот график </w:t>
      </w:r>
      <w:proofErr w:type="gramStart"/>
      <w:r w:rsidRPr="006871C9">
        <w:rPr>
          <w:rFonts w:eastAsia="Calibri"/>
          <w:sz w:val="28"/>
          <w:szCs w:val="28"/>
        </w:rPr>
        <w:t>явился предшественником системы сетевого планирования ПЕРТ</w:t>
      </w:r>
      <w:proofErr w:type="gramEnd"/>
      <w:r w:rsidRPr="006871C9">
        <w:rPr>
          <w:rFonts w:eastAsia="Calibri"/>
          <w:sz w:val="28"/>
          <w:szCs w:val="28"/>
        </w:rPr>
        <w:t>, в которой сейчас используют ЭВМ. Он же знаменит своей си</w:t>
      </w:r>
      <w:r w:rsidRPr="006871C9">
        <w:rPr>
          <w:rFonts w:eastAsia="Calibri"/>
          <w:sz w:val="28"/>
          <w:szCs w:val="28"/>
        </w:rPr>
        <w:t>с</w:t>
      </w:r>
      <w:r w:rsidRPr="006871C9">
        <w:rPr>
          <w:rFonts w:eastAsia="Calibri"/>
          <w:sz w:val="28"/>
          <w:szCs w:val="28"/>
        </w:rPr>
        <w:t>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proofErr w:type="gramStart"/>
      <w:r w:rsidR="006871C9" w:rsidRPr="006871C9">
        <w:rPr>
          <w:rFonts w:eastAsia="Calibri"/>
          <w:color w:val="000000"/>
          <w:sz w:val="28"/>
          <w:szCs w:val="28"/>
        </w:rPr>
        <w:tab/>
        <w:t>К</w:t>
      </w:r>
      <w:proofErr w:type="gramEnd"/>
      <w:r w:rsidR="006871C9" w:rsidRPr="006871C9">
        <w:rPr>
          <w:rFonts w:eastAsia="Calibri"/>
          <w:color w:val="000000"/>
          <w:sz w:val="28"/>
          <w:szCs w:val="28"/>
        </w:rPr>
        <w:t xml:space="preserve">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lastRenderedPageBreak/>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1.34</w:t>
      </w:r>
      <w:proofErr w:type="gramStart"/>
      <w:r w:rsidR="006871C9" w:rsidRPr="006871C9">
        <w:rPr>
          <w:rFonts w:eastAsia="Calibri"/>
          <w:sz w:val="28"/>
          <w:szCs w:val="28"/>
        </w:rPr>
        <w:t xml:space="preserve"> К</w:t>
      </w:r>
      <w:proofErr w:type="gramEnd"/>
      <w:r w:rsidR="006871C9" w:rsidRPr="006871C9">
        <w:rPr>
          <w:rFonts w:eastAsia="Calibri"/>
          <w:sz w:val="28"/>
          <w:szCs w:val="28"/>
        </w:rPr>
        <w:t xml:space="preserve">акая функция не свойственна процессному подходу к управлению по </w:t>
      </w:r>
      <w:proofErr w:type="spellStart"/>
      <w:r w:rsidR="006871C9" w:rsidRPr="006871C9">
        <w:rPr>
          <w:rFonts w:eastAsia="Calibri"/>
          <w:sz w:val="28"/>
          <w:szCs w:val="28"/>
        </w:rPr>
        <w:t>Файолю</w:t>
      </w:r>
      <w:proofErr w:type="spellEnd"/>
      <w:r w:rsidR="006871C9" w:rsidRPr="006871C9">
        <w:rPr>
          <w:rFonts w:eastAsia="Calibri"/>
          <w:sz w:val="28"/>
          <w:szCs w:val="28"/>
        </w:rPr>
        <w:t>?</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воздейс</w:t>
      </w:r>
      <w:r w:rsidR="006871C9" w:rsidRPr="006871C9">
        <w:rPr>
          <w:rFonts w:eastAsia="Calibri"/>
          <w:color w:val="000000"/>
          <w:sz w:val="28"/>
          <w:szCs w:val="28"/>
        </w:rPr>
        <w:t>т</w:t>
      </w:r>
      <w:r w:rsidR="006871C9" w:rsidRPr="006871C9">
        <w:rPr>
          <w:rFonts w:eastAsia="Calibri"/>
          <w:color w:val="000000"/>
          <w:sz w:val="28"/>
          <w:szCs w:val="28"/>
        </w:rPr>
        <w:t>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w:t>
      </w:r>
      <w:proofErr w:type="gramStart"/>
      <w:r w:rsidRPr="00557D4D">
        <w:rPr>
          <w:rFonts w:eastAsia="Calibri"/>
          <w:sz w:val="28"/>
          <w:szCs w:val="28"/>
        </w:rPr>
        <w:t>правилах</w:t>
      </w:r>
      <w:proofErr w:type="gramEnd"/>
      <w:r w:rsidRPr="00557D4D">
        <w:rPr>
          <w:rFonts w:eastAsia="Calibri"/>
          <w:sz w:val="28"/>
          <w:szCs w:val="28"/>
        </w:rPr>
        <w:t xml:space="preserve">,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lastRenderedPageBreak/>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w:t>
      </w:r>
      <w:proofErr w:type="gramStart"/>
      <w:r w:rsidRPr="00557D4D">
        <w:rPr>
          <w:rFonts w:eastAsia="Calibri"/>
          <w:sz w:val="28"/>
          <w:szCs w:val="28"/>
        </w:rPr>
        <w:t>особенностях</w:t>
      </w:r>
      <w:proofErr w:type="gramEnd"/>
      <w:r w:rsidRPr="00557D4D">
        <w:rPr>
          <w:rFonts w:eastAsia="Calibri"/>
          <w:sz w:val="28"/>
          <w:szCs w:val="28"/>
        </w:rPr>
        <w:t xml:space="preserve"> производства  </w:t>
      </w:r>
    </w:p>
    <w:p w:rsidR="00557D4D" w:rsidRPr="00557D4D" w:rsidRDefault="00557D4D" w:rsidP="00557D4D">
      <w:pPr>
        <w:spacing w:after="0" w:line="240" w:lineRule="auto"/>
        <w:ind w:firstLine="709"/>
        <w:jc w:val="both"/>
        <w:rPr>
          <w:rFonts w:eastAsia="Calibri"/>
          <w:sz w:val="28"/>
          <w:szCs w:val="28"/>
        </w:rPr>
      </w:pPr>
      <w:proofErr w:type="spellStart"/>
      <w:r w:rsidRPr="00557D4D">
        <w:rPr>
          <w:rFonts w:eastAsia="Calibri"/>
          <w:sz w:val="28"/>
          <w:szCs w:val="28"/>
        </w:rPr>
        <w:t>д</w:t>
      </w:r>
      <w:proofErr w:type="spellEnd"/>
      <w:r w:rsidRPr="00557D4D">
        <w:rPr>
          <w:rFonts w:eastAsia="Calibri"/>
          <w:sz w:val="28"/>
          <w:szCs w:val="28"/>
        </w:rPr>
        <w:t xml:space="preserve">) </w:t>
      </w:r>
      <w:proofErr w:type="gramStart"/>
      <w:r w:rsidRPr="00557D4D">
        <w:rPr>
          <w:rFonts w:eastAsia="Calibri"/>
          <w:sz w:val="28"/>
          <w:szCs w:val="28"/>
        </w:rPr>
        <w:t>законодательстве</w:t>
      </w:r>
      <w:proofErr w:type="gramEnd"/>
      <w:r w:rsidRPr="00557D4D">
        <w:rPr>
          <w:rFonts w:eastAsia="Calibri"/>
          <w:sz w:val="28"/>
          <w:szCs w:val="28"/>
        </w:rPr>
        <w:t xml:space="preserve">.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proofErr w:type="gramStart"/>
      <w:r w:rsidR="00557D4D" w:rsidRPr="00557D4D">
        <w:rPr>
          <w:rFonts w:eastAsia="Calibri"/>
          <w:sz w:val="28"/>
          <w:szCs w:val="28"/>
        </w:rPr>
        <w:t xml:space="preserve"> О</w:t>
      </w:r>
      <w:proofErr w:type="gramEnd"/>
      <w:r w:rsidR="00557D4D" w:rsidRPr="00557D4D">
        <w:rPr>
          <w:rFonts w:eastAsia="Calibri"/>
          <w:sz w:val="28"/>
          <w:szCs w:val="28"/>
        </w:rPr>
        <w:t xml:space="preserve">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proofErr w:type="gramStart"/>
      <w:r w:rsidR="00557D4D" w:rsidRPr="00557D4D">
        <w:rPr>
          <w:rFonts w:eastAsia="Calibri"/>
          <w:sz w:val="28"/>
          <w:szCs w:val="28"/>
        </w:rPr>
        <w:t xml:space="preserve"> К</w:t>
      </w:r>
      <w:proofErr w:type="gramEnd"/>
      <w:r w:rsidR="00557D4D" w:rsidRPr="00557D4D">
        <w:rPr>
          <w:rFonts w:eastAsia="Calibri"/>
          <w:sz w:val="28"/>
          <w:szCs w:val="28"/>
        </w:rPr>
        <w:t xml:space="preserve">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w:t>
      </w:r>
      <w:proofErr w:type="spellStart"/>
      <w:r w:rsidR="00557D4D" w:rsidRPr="00557D4D">
        <w:rPr>
          <w:rFonts w:eastAsia="Calibri"/>
          <w:sz w:val="28"/>
          <w:szCs w:val="28"/>
        </w:rPr>
        <w:t>называется__________</w:t>
      </w:r>
      <w:proofErr w:type="spellEnd"/>
      <w:r w:rsidR="00557D4D" w:rsidRPr="00557D4D">
        <w:rPr>
          <w:rFonts w:eastAsia="Calibri"/>
          <w:sz w:val="28"/>
          <w:szCs w:val="28"/>
        </w:rPr>
        <w:t>,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lastRenderedPageBreak/>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 xml:space="preserve">в) </w:t>
      </w:r>
      <w:proofErr w:type="spellStart"/>
      <w:r w:rsidRPr="001F23D2">
        <w:rPr>
          <w:sz w:val="28"/>
          <w:szCs w:val="28"/>
        </w:rPr>
        <w:t>департаментализация</w:t>
      </w:r>
      <w:proofErr w:type="spellEnd"/>
      <w:r w:rsidRPr="001F23D2">
        <w:rPr>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proofErr w:type="gramStart"/>
      <w:r w:rsidR="004E3979" w:rsidRPr="001F23D2">
        <w:rPr>
          <w:sz w:val="28"/>
          <w:szCs w:val="28"/>
        </w:rPr>
        <w:t xml:space="preserve"> Н</w:t>
      </w:r>
      <w:proofErr w:type="gramEnd"/>
      <w:r w:rsidR="004E3979" w:rsidRPr="001F23D2">
        <w:rPr>
          <w:sz w:val="28"/>
          <w:szCs w:val="28"/>
        </w:rPr>
        <w:t>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w:t>
      </w:r>
      <w:proofErr w:type="gramStart"/>
      <w:r w:rsidR="004E3979" w:rsidRPr="001F23D2">
        <w:rPr>
          <w:sz w:val="28"/>
          <w:szCs w:val="28"/>
        </w:rPr>
        <w:t>от</w:t>
      </w:r>
      <w:proofErr w:type="gramEnd"/>
      <w:r w:rsidR="004E3979" w:rsidRPr="001F23D2">
        <w:rPr>
          <w:sz w:val="28"/>
          <w:szCs w:val="28"/>
        </w:rPr>
        <w:t xml:space="preserve">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отсутствии</w:t>
      </w:r>
      <w:proofErr w:type="gramEnd"/>
      <w:r w:rsidRPr="001F23D2">
        <w:rPr>
          <w:sz w:val="28"/>
          <w:szCs w:val="28"/>
        </w:rPr>
        <w:t xml:space="preserve"> упорядоченного взаимодействия между отдельными подси</w:t>
      </w:r>
      <w:r w:rsidRPr="001F23D2">
        <w:rPr>
          <w:sz w:val="28"/>
          <w:szCs w:val="28"/>
        </w:rPr>
        <w:t>с</w:t>
      </w:r>
      <w:r w:rsidRPr="001F23D2">
        <w:rPr>
          <w:sz w:val="28"/>
          <w:szCs w:val="28"/>
        </w:rPr>
        <w:t>темами</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proofErr w:type="gramStart"/>
      <w:r w:rsidR="004E3979" w:rsidRPr="001F23D2">
        <w:rPr>
          <w:sz w:val="28"/>
          <w:szCs w:val="28"/>
        </w:rPr>
        <w:t xml:space="preserve"> В</w:t>
      </w:r>
      <w:proofErr w:type="gramEnd"/>
      <w:r w:rsidR="004E3979" w:rsidRPr="001F23D2">
        <w:rPr>
          <w:sz w:val="28"/>
          <w:szCs w:val="28"/>
        </w:rPr>
        <w:t xml:space="preserve"> чем, по мнению </w:t>
      </w:r>
      <w:proofErr w:type="spellStart"/>
      <w:r w:rsidR="004E3979" w:rsidRPr="001F23D2">
        <w:rPr>
          <w:sz w:val="28"/>
          <w:szCs w:val="28"/>
        </w:rPr>
        <w:t>Берхорда</w:t>
      </w:r>
      <w:proofErr w:type="spellEnd"/>
      <w:r w:rsidR="004E3979" w:rsidRPr="001F23D2">
        <w:rPr>
          <w:sz w:val="28"/>
          <w:szCs w:val="28"/>
        </w:rPr>
        <w:t>,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proofErr w:type="gramStart"/>
      <w:r w:rsidR="004E3979" w:rsidRPr="001F23D2">
        <w:rPr>
          <w:sz w:val="28"/>
          <w:szCs w:val="28"/>
        </w:rPr>
        <w:t xml:space="preserve"> О</w:t>
      </w:r>
      <w:proofErr w:type="gramEnd"/>
      <w:r w:rsidR="004E3979" w:rsidRPr="001F23D2">
        <w:rPr>
          <w:sz w:val="28"/>
          <w:szCs w:val="28"/>
        </w:rPr>
        <w:t>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взаимодействие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lastRenderedPageBreak/>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proofErr w:type="gramStart"/>
      <w:r w:rsidR="004E3979" w:rsidRPr="001F23D2">
        <w:rPr>
          <w:sz w:val="28"/>
          <w:szCs w:val="28"/>
        </w:rPr>
        <w:t xml:space="preserve"> К</w:t>
      </w:r>
      <w:proofErr w:type="gramEnd"/>
      <w:r w:rsidR="004E3979" w:rsidRPr="001F23D2">
        <w:rPr>
          <w:sz w:val="28"/>
          <w:szCs w:val="28"/>
        </w:rPr>
        <w:t>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proofErr w:type="gramStart"/>
      <w:r w:rsidR="004E3979" w:rsidRPr="001F23D2">
        <w:rPr>
          <w:sz w:val="28"/>
          <w:szCs w:val="28"/>
        </w:rPr>
        <w:t xml:space="preserve"> О</w:t>
      </w:r>
      <w:proofErr w:type="gramEnd"/>
      <w:r w:rsidR="004E3979" w:rsidRPr="001F23D2">
        <w:rPr>
          <w:sz w:val="28"/>
          <w:szCs w:val="28"/>
        </w:rPr>
        <w:t>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w:t>
      </w:r>
      <w:proofErr w:type="gramStart"/>
      <w:r w:rsidR="004E3979" w:rsidRPr="001F23D2">
        <w:rPr>
          <w:color w:val="000000"/>
          <w:sz w:val="28"/>
          <w:szCs w:val="28"/>
        </w:rPr>
        <w:t xml:space="preserve"> (-</w:t>
      </w:r>
      <w:proofErr w:type="spellStart"/>
      <w:proofErr w:type="gramEnd"/>
      <w:r w:rsidR="004E3979" w:rsidRPr="001F23D2">
        <w:rPr>
          <w:color w:val="000000"/>
          <w:sz w:val="28"/>
          <w:szCs w:val="28"/>
        </w:rPr>
        <w:t>ются</w:t>
      </w:r>
      <w:proofErr w:type="spellEnd"/>
      <w:r w:rsidR="004E3979" w:rsidRPr="001F23D2">
        <w:rPr>
          <w:color w:val="000000"/>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proofErr w:type="gramStart"/>
      <w:r w:rsidR="004E3979" w:rsidRPr="004E3979">
        <w:rPr>
          <w:rFonts w:eastAsia="Calibri"/>
          <w:sz w:val="28"/>
          <w:szCs w:val="28"/>
        </w:rPr>
        <w:t xml:space="preserve"> П</w:t>
      </w:r>
      <w:proofErr w:type="gramEnd"/>
      <w:r w:rsidR="004E3979" w:rsidRPr="004E3979">
        <w:rPr>
          <w:rFonts w:eastAsia="Calibri"/>
          <w:sz w:val="28"/>
          <w:szCs w:val="28"/>
        </w:rPr>
        <w:t>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proofErr w:type="gramStart"/>
      <w:r w:rsidR="004E3979" w:rsidRPr="004E3979">
        <w:rPr>
          <w:rFonts w:eastAsia="Calibri"/>
          <w:sz w:val="28"/>
          <w:szCs w:val="28"/>
        </w:rPr>
        <w:t xml:space="preserve"> К</w:t>
      </w:r>
      <w:proofErr w:type="gramEnd"/>
      <w:r w:rsidR="004E3979" w:rsidRPr="004E3979">
        <w:rPr>
          <w:rFonts w:eastAsia="Calibri"/>
          <w:sz w:val="28"/>
          <w:szCs w:val="28"/>
        </w:rPr>
        <w:t>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proofErr w:type="gramStart"/>
      <w:r w:rsidRPr="004E3979">
        <w:rPr>
          <w:rFonts w:eastAsia="Calibri"/>
          <w:sz w:val="28"/>
          <w:szCs w:val="28"/>
        </w:rPr>
        <w:t>амбициозная</w:t>
      </w:r>
      <w:proofErr w:type="gramEnd"/>
      <w:r w:rsidRPr="004E3979">
        <w:rPr>
          <w:rFonts w:eastAsia="Calibri"/>
          <w:sz w:val="28"/>
          <w:szCs w:val="28"/>
        </w:rPr>
        <w:t xml:space="preserve">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индивидуалисткая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w:t>
      </w:r>
      <w:proofErr w:type="spellStart"/>
      <w:r w:rsidRPr="004E3979">
        <w:rPr>
          <w:rFonts w:eastAsia="Calibri"/>
          <w:sz w:val="28"/>
          <w:szCs w:val="28"/>
        </w:rPr>
        <w:t>межфункциональная</w:t>
      </w:r>
      <w:proofErr w:type="spellEnd"/>
      <w:r w:rsidRPr="004E3979">
        <w:rPr>
          <w:rFonts w:eastAsia="Calibri"/>
          <w:sz w:val="28"/>
          <w:szCs w:val="28"/>
        </w:rPr>
        <w:t xml:space="preserve">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proofErr w:type="gramStart"/>
      <w:r w:rsidR="004E3979" w:rsidRPr="004E3979">
        <w:rPr>
          <w:rFonts w:eastAsia="Calibri"/>
          <w:sz w:val="28"/>
          <w:szCs w:val="28"/>
        </w:rPr>
        <w:t xml:space="preserve"> О</w:t>
      </w:r>
      <w:proofErr w:type="gramEnd"/>
      <w:r w:rsidR="004E3979" w:rsidRPr="004E3979">
        <w:rPr>
          <w:rFonts w:eastAsia="Calibri"/>
          <w:sz w:val="28"/>
          <w:szCs w:val="28"/>
        </w:rPr>
        <w:t>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lastRenderedPageBreak/>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 Распределение работы м</w:t>
      </w:r>
      <w:r w:rsidRPr="004E3979">
        <w:rPr>
          <w:rFonts w:eastAsia="Calibri"/>
          <w:sz w:val="28"/>
          <w:szCs w:val="28"/>
        </w:rPr>
        <w:t>е</w:t>
      </w:r>
      <w:r w:rsidRPr="004E3979">
        <w:rPr>
          <w:rFonts w:eastAsia="Calibri"/>
          <w:sz w:val="28"/>
          <w:szCs w:val="28"/>
        </w:rPr>
        <w:t>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proofErr w:type="spellStart"/>
      <w:r w:rsidRPr="004E3979">
        <w:rPr>
          <w:rFonts w:eastAsia="Calibri"/>
          <w:sz w:val="28"/>
          <w:szCs w:val="28"/>
        </w:rPr>
        <w:t>саморегулируемой</w:t>
      </w:r>
      <w:proofErr w:type="spellEnd"/>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акому типу отношений соответствует взаимоотношения мастера и н</w:t>
      </w:r>
      <w:r w:rsidR="004E3979" w:rsidRPr="004E3979">
        <w:rPr>
          <w:rFonts w:eastAsia="Calibri"/>
          <w:sz w:val="28"/>
          <w:szCs w:val="28"/>
        </w:rPr>
        <w:t>а</w:t>
      </w:r>
      <w:r w:rsidR="004E3979" w:rsidRPr="004E3979">
        <w:rPr>
          <w:rFonts w:eastAsia="Calibri"/>
          <w:sz w:val="28"/>
          <w:szCs w:val="28"/>
        </w:rPr>
        <w:t>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proofErr w:type="gramStart"/>
      <w:r w:rsidR="004E3979" w:rsidRPr="004E3979">
        <w:rPr>
          <w:rFonts w:eastAsia="Calibri"/>
          <w:color w:val="000000"/>
          <w:sz w:val="28"/>
          <w:szCs w:val="28"/>
        </w:rPr>
        <w:t xml:space="preserve"> Д</w:t>
      </w:r>
      <w:proofErr w:type="gramEnd"/>
      <w:r w:rsidR="004E3979" w:rsidRPr="004E3979">
        <w:rPr>
          <w:rFonts w:eastAsia="Calibri"/>
          <w:color w:val="000000"/>
          <w:sz w:val="28"/>
          <w:szCs w:val="28"/>
        </w:rPr>
        <w:t>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акую  организационную  структуру  целесообразно  применять  в орг</w:t>
      </w:r>
      <w:r w:rsidR="004E3979" w:rsidRPr="004E3979">
        <w:rPr>
          <w:rFonts w:eastAsia="Calibri"/>
          <w:color w:val="000000"/>
          <w:sz w:val="28"/>
          <w:szCs w:val="28"/>
        </w:rPr>
        <w:t>а</w:t>
      </w:r>
      <w:r w:rsidR="004E3979" w:rsidRPr="004E3979">
        <w:rPr>
          <w:rFonts w:eastAsia="Calibri"/>
          <w:color w:val="000000"/>
          <w:sz w:val="28"/>
          <w:szCs w:val="28"/>
        </w:rPr>
        <w:t>низации,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дивизиональную</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lastRenderedPageBreak/>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 xml:space="preserve">искусство управлять интеллектуальными, финансовыми, </w:t>
      </w:r>
      <w:proofErr w:type="gramStart"/>
      <w:r w:rsidRPr="004E3979">
        <w:rPr>
          <w:rFonts w:eastAsia="Calibri"/>
          <w:sz w:val="28"/>
          <w:szCs w:val="28"/>
        </w:rPr>
        <w:t>сырьевым</w:t>
      </w:r>
      <w:proofErr w:type="gramEnd"/>
      <w:r w:rsidRPr="004E3979">
        <w:rPr>
          <w:rFonts w:eastAsia="Calibri"/>
          <w:sz w:val="28"/>
          <w:szCs w:val="28"/>
        </w:rPr>
        <w:t>,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w:t>
      </w:r>
      <w:r w:rsidR="004E3979" w:rsidRPr="004E3979">
        <w:rPr>
          <w:rFonts w:eastAsia="Calibri"/>
          <w:sz w:val="28"/>
          <w:szCs w:val="28"/>
        </w:rPr>
        <w:t>о</w:t>
      </w:r>
      <w:r w:rsidR="004E3979" w:rsidRPr="004E3979">
        <w:rPr>
          <w:rFonts w:eastAsia="Calibri"/>
          <w:sz w:val="28"/>
          <w:szCs w:val="28"/>
        </w:rPr>
        <w:t>дство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proofErr w:type="gramStart"/>
      <w:r w:rsidR="004E3979" w:rsidRPr="004E3979">
        <w:rPr>
          <w:rFonts w:eastAsia="Calibri"/>
          <w:sz w:val="28"/>
          <w:szCs w:val="28"/>
        </w:rPr>
        <w:t xml:space="preserve"> О</w:t>
      </w:r>
      <w:proofErr w:type="gramEnd"/>
      <w:r w:rsidR="004E3979" w:rsidRPr="004E3979">
        <w:rPr>
          <w:rFonts w:eastAsia="Calibri"/>
          <w:sz w:val="28"/>
          <w:szCs w:val="28"/>
        </w:rPr>
        <w:t>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proofErr w:type="spellStart"/>
      <w:r w:rsidRPr="004E3979">
        <w:rPr>
          <w:rFonts w:eastAsia="Calibri"/>
          <w:sz w:val="28"/>
          <w:szCs w:val="28"/>
        </w:rPr>
        <w:t>завоевывание</w:t>
      </w:r>
      <w:proofErr w:type="spellEnd"/>
      <w:r w:rsidRPr="004E3979">
        <w:rPr>
          <w:rFonts w:eastAsia="Calibri"/>
          <w:sz w:val="28"/>
          <w:szCs w:val="28"/>
        </w:rPr>
        <w:t xml:space="preserve">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proofErr w:type="gramStart"/>
      <w:r w:rsidR="004E3979" w:rsidRPr="004E3979">
        <w:rPr>
          <w:rFonts w:eastAsia="Calibri"/>
          <w:color w:val="000000"/>
          <w:sz w:val="28"/>
          <w:szCs w:val="28"/>
        </w:rPr>
        <w:t xml:space="preserve"> О</w:t>
      </w:r>
      <w:proofErr w:type="gramEnd"/>
      <w:r w:rsidR="004E3979" w:rsidRPr="004E3979">
        <w:rPr>
          <w:rFonts w:eastAsia="Calibri"/>
          <w:color w:val="000000"/>
          <w:sz w:val="28"/>
          <w:szCs w:val="28"/>
        </w:rPr>
        <w:t>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контроль-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контроль-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proofErr w:type="gramStart"/>
      <w:r w:rsidR="004E3979" w:rsidRPr="004E3979">
        <w:rPr>
          <w:rFonts w:eastAsia="Calibri"/>
          <w:sz w:val="28"/>
          <w:szCs w:val="28"/>
        </w:rPr>
        <w:t xml:space="preserve"> О</w:t>
      </w:r>
      <w:proofErr w:type="gramEnd"/>
      <w:r w:rsidR="004E3979" w:rsidRPr="004E3979">
        <w:rPr>
          <w:rFonts w:eastAsia="Calibri"/>
          <w:sz w:val="28"/>
          <w:szCs w:val="28"/>
        </w:rPr>
        <w:t>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w:t>
      </w:r>
      <w:proofErr w:type="gramStart"/>
      <w:r w:rsidR="004E3979" w:rsidRPr="004E3979">
        <w:rPr>
          <w:rFonts w:eastAsia="Calibri"/>
          <w:color w:val="000000"/>
          <w:sz w:val="28"/>
          <w:szCs w:val="28"/>
        </w:rPr>
        <w:t>Определите</w:t>
      </w:r>
      <w:proofErr w:type="gramEnd"/>
      <w:r w:rsidR="004E3979" w:rsidRPr="004E3979">
        <w:rPr>
          <w:rFonts w:eastAsia="Calibri"/>
          <w:color w:val="000000"/>
          <w:sz w:val="28"/>
          <w:szCs w:val="28"/>
        </w:rPr>
        <w:t xml:space="preserve">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w:t>
      </w:r>
      <w:proofErr w:type="gramStart"/>
      <w:r w:rsidR="004E3979" w:rsidRPr="004E3979">
        <w:rPr>
          <w:rFonts w:eastAsia="Calibri"/>
          <w:sz w:val="28"/>
          <w:szCs w:val="28"/>
        </w:rPr>
        <w:t>из</w:t>
      </w:r>
      <w:proofErr w:type="gramEnd"/>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proofErr w:type="gramStart"/>
      <w:r w:rsidR="004E3979" w:rsidRPr="004E3979">
        <w:rPr>
          <w:rFonts w:eastAsia="Calibri"/>
          <w:sz w:val="28"/>
          <w:szCs w:val="28"/>
        </w:rPr>
        <w:t xml:space="preserve"> С</w:t>
      </w:r>
      <w:proofErr w:type="gramEnd"/>
      <w:r w:rsidR="004E3979" w:rsidRPr="004E3979">
        <w:rPr>
          <w:rFonts w:eastAsia="Calibri"/>
          <w:sz w:val="28"/>
          <w:szCs w:val="28"/>
        </w:rPr>
        <w:t>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w:t>
      </w:r>
      <w:proofErr w:type="gramStart"/>
      <w:r w:rsidR="004E3979" w:rsidRPr="004E3979">
        <w:rPr>
          <w:rFonts w:eastAsia="Calibri"/>
          <w:sz w:val="28"/>
          <w:szCs w:val="28"/>
        </w:rPr>
        <w:t>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w:t>
      </w:r>
      <w:proofErr w:type="gramEnd"/>
      <w:r w:rsidR="004E3979" w:rsidRPr="004E3979">
        <w:rPr>
          <w:rFonts w:eastAsia="Calibri"/>
          <w:sz w:val="28"/>
          <w:szCs w:val="28"/>
        </w:rPr>
        <w:t xml:space="preserve">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lastRenderedPageBreak/>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w:t>
      </w:r>
      <w:proofErr w:type="spellStart"/>
      <w:r w:rsidR="004E3979" w:rsidRPr="004E3979">
        <w:rPr>
          <w:rFonts w:eastAsia="Calibri"/>
          <w:sz w:val="28"/>
          <w:szCs w:val="28"/>
        </w:rPr>
        <w:t>______есть</w:t>
      </w:r>
      <w:proofErr w:type="spellEnd"/>
      <w:r w:rsidR="004E3979" w:rsidRPr="004E3979">
        <w:rPr>
          <w:rFonts w:eastAsia="Calibri"/>
          <w:sz w:val="28"/>
          <w:szCs w:val="28"/>
        </w:rPr>
        <w:t xml:space="preserve"> превращение внешнего побудительного фактора-сти</w:t>
      </w:r>
      <w:r w:rsidR="004E3979" w:rsidRPr="004E3979">
        <w:rPr>
          <w:rFonts w:eastAsia="Calibri"/>
          <w:sz w:val="28"/>
          <w:szCs w:val="28"/>
        </w:rPr>
        <w:softHyphen/>
        <w:t xml:space="preserve">мула - во внутреннее состояние, т.е. это </w:t>
      </w:r>
      <w:proofErr w:type="gramStart"/>
      <w:r w:rsidR="004E3979" w:rsidRPr="004E3979">
        <w:rPr>
          <w:rFonts w:eastAsia="Calibri"/>
          <w:sz w:val="28"/>
          <w:szCs w:val="28"/>
        </w:rPr>
        <w:t>стимул</w:t>
      </w:r>
      <w:proofErr w:type="gramEnd"/>
      <w:r w:rsidR="004E3979" w:rsidRPr="004E3979">
        <w:rPr>
          <w:rFonts w:eastAsia="Calibri"/>
          <w:sz w:val="28"/>
          <w:szCs w:val="28"/>
        </w:rPr>
        <w:t xml:space="preserve">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w:t>
      </w:r>
      <w:proofErr w:type="spellStart"/>
      <w:r w:rsidR="004E3979" w:rsidRPr="004E3979">
        <w:rPr>
          <w:rFonts w:eastAsia="Calibri"/>
          <w:sz w:val="28"/>
          <w:szCs w:val="28"/>
        </w:rPr>
        <w:t>Портера-Лоулера</w:t>
      </w:r>
      <w:proofErr w:type="spellEnd"/>
      <w:r w:rsidR="004E3979" w:rsidRPr="004E3979">
        <w:rPr>
          <w:rFonts w:eastAsia="Calibri"/>
          <w:sz w:val="28"/>
          <w:szCs w:val="28"/>
        </w:rPr>
        <w:t xml:space="preserve">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Абрахама</w:t>
      </w:r>
      <w:proofErr w:type="spellEnd"/>
      <w:r w:rsidRPr="004E3979">
        <w:rPr>
          <w:rFonts w:eastAsia="Calibri"/>
          <w:sz w:val="28"/>
          <w:szCs w:val="28"/>
        </w:rPr>
        <w:t xml:space="preserve"> </w:t>
      </w:r>
      <w:proofErr w:type="spellStart"/>
      <w:r w:rsidRPr="004E3979">
        <w:rPr>
          <w:rFonts w:eastAsia="Calibri"/>
          <w:sz w:val="28"/>
          <w:szCs w:val="28"/>
        </w:rPr>
        <w:t>Маслоу</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модель Портера </w:t>
      </w:r>
      <w:proofErr w:type="spellStart"/>
      <w:r w:rsidRPr="004E3979">
        <w:rPr>
          <w:rFonts w:eastAsia="Calibri"/>
          <w:sz w:val="28"/>
          <w:szCs w:val="28"/>
        </w:rPr>
        <w:t>Лоулера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Фредерика </w:t>
      </w:r>
      <w:proofErr w:type="spellStart"/>
      <w:r w:rsidRPr="004E3979">
        <w:rPr>
          <w:rFonts w:eastAsia="Calibri"/>
          <w:sz w:val="28"/>
          <w:szCs w:val="28"/>
        </w:rPr>
        <w:t>Герцберга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Макклеланда</w:t>
      </w:r>
      <w:proofErr w:type="spellEnd"/>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.23</w:t>
      </w:r>
      <w:proofErr w:type="gramStart"/>
      <w:r w:rsidR="00C4777D">
        <w:rPr>
          <w:rFonts w:eastAsia="Calibri"/>
          <w:color w:val="000000"/>
          <w:sz w:val="28"/>
          <w:szCs w:val="28"/>
        </w:rPr>
        <w:t xml:space="preserve"> </w:t>
      </w:r>
      <w:r w:rsidR="004E3979" w:rsidRPr="004E3979">
        <w:rPr>
          <w:rFonts w:eastAsia="Calibri"/>
          <w:color w:val="000000"/>
          <w:sz w:val="28"/>
          <w:szCs w:val="28"/>
        </w:rPr>
        <w:t>В</w:t>
      </w:r>
      <w:proofErr w:type="gramEnd"/>
      <w:r w:rsidR="004E3979" w:rsidRPr="004E3979">
        <w:rPr>
          <w:rFonts w:eastAsia="Calibri"/>
          <w:color w:val="000000"/>
          <w:sz w:val="28"/>
          <w:szCs w:val="28"/>
        </w:rPr>
        <w:t xml:space="preserve"> теории мотивации </w:t>
      </w:r>
      <w:proofErr w:type="spellStart"/>
      <w:r w:rsidR="004E3979" w:rsidRPr="004E3979">
        <w:rPr>
          <w:rFonts w:eastAsia="Calibri"/>
          <w:color w:val="000000"/>
          <w:sz w:val="28"/>
          <w:szCs w:val="28"/>
        </w:rPr>
        <w:t>Портера-Лоулера</w:t>
      </w:r>
      <w:proofErr w:type="spellEnd"/>
      <w:r w:rsidR="004E3979" w:rsidRPr="004E3979">
        <w:rPr>
          <w:rFonts w:eastAsia="Calibri"/>
          <w:color w:val="000000"/>
          <w:sz w:val="28"/>
          <w:szCs w:val="28"/>
        </w:rPr>
        <w:t xml:space="preserve">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 xml:space="preserve">центрируют внимание </w:t>
      </w:r>
      <w:proofErr w:type="gramStart"/>
      <w:r w:rsidR="004E3979" w:rsidRPr="004E3979">
        <w:rPr>
          <w:rFonts w:eastAsia="Calibri"/>
          <w:color w:val="000000"/>
          <w:sz w:val="28"/>
          <w:szCs w:val="28"/>
        </w:rPr>
        <w:t>на</w:t>
      </w:r>
      <w:proofErr w:type="gramEnd"/>
      <w:r w:rsidR="004E3979"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 xml:space="preserve">а)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gramStart"/>
      <w:r w:rsidRPr="004E3979">
        <w:rPr>
          <w:rFonts w:eastAsia="Calibri"/>
          <w:color w:val="000000"/>
          <w:sz w:val="28"/>
          <w:szCs w:val="28"/>
        </w:rPr>
        <w:t>выборе</w:t>
      </w:r>
      <w:proofErr w:type="gramEnd"/>
      <w:r w:rsidRPr="004E3979">
        <w:rPr>
          <w:rFonts w:eastAsia="Calibri"/>
          <w:color w:val="000000"/>
          <w:sz w:val="28"/>
          <w:szCs w:val="28"/>
        </w:rPr>
        <w:t xml:space="preserve">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акие основные факторы участвуют в модели мотивации Виктора </w:t>
      </w:r>
      <w:proofErr w:type="spellStart"/>
      <w:r w:rsidR="004E3979" w:rsidRPr="004E3979">
        <w:rPr>
          <w:rFonts w:eastAsia="Calibri"/>
          <w:sz w:val="28"/>
          <w:szCs w:val="28"/>
        </w:rPr>
        <w:t>Врума</w:t>
      </w:r>
      <w:proofErr w:type="spellEnd"/>
      <w:r w:rsidR="004E3979" w:rsidRPr="004E3979">
        <w:rPr>
          <w:rFonts w:eastAsia="Calibri"/>
          <w:sz w:val="28"/>
          <w:szCs w:val="28"/>
        </w:rPr>
        <w:t>?</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сложность и напряженность </w:t>
      </w:r>
      <w:proofErr w:type="gramStart"/>
      <w:r w:rsidRPr="004E3979">
        <w:rPr>
          <w:rFonts w:eastAsia="Calibri"/>
          <w:sz w:val="28"/>
          <w:szCs w:val="28"/>
        </w:rPr>
        <w:t>работы</w:t>
      </w:r>
      <w:proofErr w:type="gramEnd"/>
      <w:r w:rsidRPr="004E3979">
        <w:rPr>
          <w:rFonts w:eastAsia="Calibri"/>
          <w:sz w:val="28"/>
          <w:szCs w:val="28"/>
        </w:rPr>
        <w:t xml:space="preserve">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w:t>
      </w:r>
      <w:proofErr w:type="gramStart"/>
      <w:r w:rsidR="004E3979" w:rsidRPr="004E3979">
        <w:rPr>
          <w:rFonts w:eastAsia="Calibri"/>
          <w:sz w:val="28"/>
          <w:szCs w:val="28"/>
        </w:rPr>
        <w:t>принесут необходимый результат</w:t>
      </w:r>
      <w:proofErr w:type="gramEnd"/>
      <w:r w:rsidR="004E3979" w:rsidRPr="004E3979">
        <w:rPr>
          <w:rFonts w:eastAsia="Calibri"/>
          <w:sz w:val="28"/>
          <w:szCs w:val="28"/>
        </w:rPr>
        <w:t>,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ожиданий </w:t>
      </w:r>
      <w:proofErr w:type="spellStart"/>
      <w:r w:rsidRPr="004E3979">
        <w:rPr>
          <w:rFonts w:eastAsia="Calibri"/>
          <w:sz w:val="28"/>
          <w:szCs w:val="28"/>
        </w:rPr>
        <w:t>Врума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Портера </w:t>
      </w:r>
      <w:proofErr w:type="spellStart"/>
      <w:r w:rsidRPr="004E3979">
        <w:rPr>
          <w:rFonts w:eastAsia="Calibri"/>
          <w:sz w:val="28"/>
          <w:szCs w:val="28"/>
        </w:rPr>
        <w:t>Лоуллера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приобретенных потребностей </w:t>
      </w:r>
      <w:proofErr w:type="spellStart"/>
      <w:r w:rsidRPr="004E3979">
        <w:rPr>
          <w:rFonts w:eastAsia="Calibri"/>
          <w:sz w:val="28"/>
          <w:szCs w:val="28"/>
        </w:rPr>
        <w:t>Макклеланда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 xml:space="preserve">ции </w:t>
      </w:r>
      <w:proofErr w:type="spellStart"/>
      <w:r w:rsidR="004E3979" w:rsidRPr="004E3979">
        <w:rPr>
          <w:rFonts w:eastAsia="Calibri"/>
          <w:sz w:val="28"/>
          <w:szCs w:val="28"/>
        </w:rPr>
        <w:t>Макклелланда</w:t>
      </w:r>
      <w:proofErr w:type="spellEnd"/>
      <w:r w:rsidR="004E3979" w:rsidRPr="004E3979">
        <w:rPr>
          <w:rFonts w:eastAsia="Calibri"/>
          <w:sz w:val="28"/>
          <w:szCs w:val="28"/>
        </w:rPr>
        <w:t>?</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w:t>
      </w:r>
      <w:proofErr w:type="spellStart"/>
      <w:r w:rsidR="004E3979" w:rsidRPr="004E3979">
        <w:rPr>
          <w:rFonts w:eastAsia="Calibri"/>
          <w:sz w:val="28"/>
          <w:szCs w:val="28"/>
        </w:rPr>
        <w:t>Маслоу</w:t>
      </w:r>
      <w:proofErr w:type="spellEnd"/>
      <w:r w:rsidR="004E3979" w:rsidRPr="004E3979">
        <w:rPr>
          <w:rFonts w:eastAsia="Calibri"/>
          <w:sz w:val="28"/>
          <w:szCs w:val="28"/>
        </w:rPr>
        <w:t xml:space="preserve">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lastRenderedPageBreak/>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w:t>
      </w:r>
      <w:r w:rsidRPr="004E3979">
        <w:rPr>
          <w:rFonts w:eastAsia="Calibri"/>
          <w:sz w:val="28"/>
          <w:szCs w:val="28"/>
        </w:rPr>
        <w:t>а</w:t>
      </w:r>
      <w:r w:rsidRPr="004E3979">
        <w:rPr>
          <w:rFonts w:eastAsia="Calibri"/>
          <w:sz w:val="28"/>
          <w:szCs w:val="28"/>
        </w:rPr>
        <w:t>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proofErr w:type="gramStart"/>
      <w:r w:rsidR="004E3979" w:rsidRPr="004E3979">
        <w:rPr>
          <w:rFonts w:eastAsia="Calibri"/>
          <w:sz w:val="28"/>
          <w:szCs w:val="28"/>
        </w:rPr>
        <w:t xml:space="preserve"> К</w:t>
      </w:r>
      <w:proofErr w:type="gramEnd"/>
      <w:r w:rsidR="004E3979" w:rsidRPr="004E3979">
        <w:rPr>
          <w:rFonts w:eastAsia="Calibri"/>
          <w:sz w:val="28"/>
          <w:szCs w:val="28"/>
        </w:rPr>
        <w:t>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lastRenderedPageBreak/>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 xml:space="preserve">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spellStart"/>
      <w:r w:rsidRPr="004E3979">
        <w:rPr>
          <w:rFonts w:eastAsia="Calibri"/>
          <w:color w:val="000000"/>
          <w:sz w:val="28"/>
          <w:szCs w:val="28"/>
        </w:rPr>
        <w:t>адресность</w:t>
      </w:r>
      <w:proofErr w:type="spellEnd"/>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а) </w:t>
      </w:r>
      <w:proofErr w:type="spellStart"/>
      <w:r w:rsidRPr="004E3979">
        <w:rPr>
          <w:rFonts w:eastAsia="Calibri"/>
          <w:color w:val="000000"/>
          <w:sz w:val="28"/>
          <w:szCs w:val="28"/>
        </w:rPr>
        <w:t>кеш-фло</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lastRenderedPageBreak/>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департаментализация</w:t>
      </w:r>
      <w:proofErr w:type="spellEnd"/>
      <w:r w:rsidRPr="004E3979">
        <w:rPr>
          <w:rFonts w:eastAsia="Calibri"/>
          <w:sz w:val="28"/>
          <w:szCs w:val="28"/>
        </w:rPr>
        <w:t>;</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ответс</w:t>
      </w:r>
      <w:r w:rsidR="004E3979" w:rsidRPr="004E3979">
        <w:rPr>
          <w:rFonts w:eastAsia="Calibri"/>
          <w:sz w:val="28"/>
          <w:szCs w:val="28"/>
        </w:rPr>
        <w:t>т</w:t>
      </w:r>
      <w:r w:rsidR="004E3979" w:rsidRPr="004E3979">
        <w:rPr>
          <w:rFonts w:eastAsia="Calibri"/>
          <w:sz w:val="28"/>
          <w:szCs w:val="28"/>
        </w:rPr>
        <w:t>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proofErr w:type="gramStart"/>
      <w:r w:rsidR="004E3979" w:rsidRPr="004E3979">
        <w:rPr>
          <w:rFonts w:eastAsia="Calibri"/>
          <w:sz w:val="28"/>
          <w:szCs w:val="28"/>
        </w:rPr>
        <w:t xml:space="preserve"> Д</w:t>
      </w:r>
      <w:proofErr w:type="gramEnd"/>
      <w:r w:rsidR="004E3979" w:rsidRPr="004E3979">
        <w:rPr>
          <w:rFonts w:eastAsia="Calibri"/>
          <w:sz w:val="28"/>
          <w:szCs w:val="28"/>
        </w:rPr>
        <w:t>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ответс</w:t>
      </w:r>
      <w:r w:rsidRPr="004E3979">
        <w:rPr>
          <w:rFonts w:eastAsia="Calibri"/>
          <w:sz w:val="28"/>
          <w:szCs w:val="28"/>
        </w:rPr>
        <w:t>т</w:t>
      </w:r>
      <w:r w:rsidRPr="004E3979">
        <w:rPr>
          <w:rFonts w:eastAsia="Calibri"/>
          <w:sz w:val="28"/>
          <w:szCs w:val="28"/>
        </w:rPr>
        <w:t>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w:t>
      </w:r>
      <w:proofErr w:type="gramStart"/>
      <w:r w:rsidR="004E3979" w:rsidRPr="004E3979">
        <w:rPr>
          <w:rFonts w:eastAsia="Calibri"/>
          <w:sz w:val="28"/>
          <w:szCs w:val="28"/>
        </w:rPr>
        <w:t>в</w:t>
      </w:r>
      <w:proofErr w:type="gramEnd"/>
      <w:r w:rsidR="004E3979" w:rsidRPr="004E3979">
        <w:rPr>
          <w:rFonts w:eastAsia="Calibri"/>
          <w:sz w:val="28"/>
          <w:szCs w:val="28"/>
        </w:rPr>
        <w:t xml:space="preserve">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lastRenderedPageBreak/>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 xml:space="preserve">тельных последствий </w:t>
      </w:r>
      <w:proofErr w:type="gramStart"/>
      <w:r w:rsidRPr="004E3979">
        <w:rPr>
          <w:rFonts w:eastAsia="Calibri"/>
          <w:sz w:val="28"/>
          <w:szCs w:val="28"/>
        </w:rPr>
        <w:t>в</w:t>
      </w:r>
      <w:proofErr w:type="gramEnd"/>
      <w:r w:rsidRPr="004E3979">
        <w:rPr>
          <w:rFonts w:eastAsia="Calibri"/>
          <w:sz w:val="28"/>
          <w:szCs w:val="28"/>
        </w:rPr>
        <w:t xml:space="preserve">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 xml:space="preserve">принятием решения </w:t>
      </w:r>
      <w:proofErr w:type="spellStart"/>
      <w:r w:rsidRPr="004E3979">
        <w:rPr>
          <w:rFonts w:eastAsia="Calibri"/>
          <w:sz w:val="28"/>
          <w:szCs w:val="28"/>
        </w:rPr>
        <w:t>аудитивно</w:t>
      </w:r>
      <w:proofErr w:type="spellEnd"/>
      <w:r w:rsidRPr="004E3979">
        <w:rPr>
          <w:rFonts w:eastAsia="Calibri"/>
          <w:sz w:val="28"/>
          <w:szCs w:val="28"/>
        </w:rPr>
        <w:t>,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proofErr w:type="gramStart"/>
      <w:r w:rsidR="004E3979" w:rsidRPr="004E3979">
        <w:rPr>
          <w:rFonts w:eastAsia="Calibri"/>
          <w:sz w:val="28"/>
          <w:szCs w:val="28"/>
        </w:rPr>
        <w:t xml:space="preserve"> Д</w:t>
      </w:r>
      <w:proofErr w:type="gramEnd"/>
      <w:r w:rsidR="004E3979" w:rsidRPr="004E3979">
        <w:rPr>
          <w:rFonts w:eastAsia="Calibri"/>
          <w:sz w:val="28"/>
          <w:szCs w:val="28"/>
        </w:rPr>
        <w:t>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w:t>
      </w:r>
      <w:r w:rsidRPr="004E3979">
        <w:rPr>
          <w:rFonts w:eastAsia="Calibri"/>
          <w:sz w:val="28"/>
          <w:szCs w:val="28"/>
        </w:rPr>
        <w:t>и</w:t>
      </w:r>
      <w:r w:rsidRPr="004E3979">
        <w:rPr>
          <w:rFonts w:eastAsia="Calibri"/>
          <w:sz w:val="28"/>
          <w:szCs w:val="28"/>
        </w:rPr>
        <w:t>туации,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w:t>
      </w:r>
      <w:proofErr w:type="gramStart"/>
      <w:r w:rsidR="004E3979" w:rsidRPr="004E3979">
        <w:rPr>
          <w:rFonts w:eastAsia="Calibri"/>
          <w:sz w:val="28"/>
          <w:szCs w:val="28"/>
        </w:rPr>
        <w:t>с</w:t>
      </w:r>
      <w:proofErr w:type="gramEnd"/>
      <w:r w:rsidR="004E3979" w:rsidRPr="004E3979">
        <w:rPr>
          <w:rFonts w:eastAsia="Calibri"/>
          <w:sz w:val="28"/>
          <w:szCs w:val="28"/>
        </w:rPr>
        <w:t xml:space="preserve">: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 </w:t>
      </w:r>
      <w:proofErr w:type="spellStart"/>
      <w:r w:rsidR="004E3979" w:rsidRPr="004E3979">
        <w:rPr>
          <w:rFonts w:eastAsia="Calibri"/>
          <w:sz w:val="28"/>
          <w:szCs w:val="28"/>
        </w:rPr>
        <w:t>Партисипативность</w:t>
      </w:r>
      <w:proofErr w:type="spellEnd"/>
      <w:r w:rsidR="004E3979" w:rsidRPr="004E3979">
        <w:rPr>
          <w:rFonts w:eastAsia="Calibri"/>
          <w:sz w:val="28"/>
          <w:szCs w:val="28"/>
        </w:rPr>
        <w:t xml:space="preserve">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 xml:space="preserve">проектирование и </w:t>
      </w:r>
      <w:proofErr w:type="spellStart"/>
      <w:r w:rsidRPr="004E3979">
        <w:rPr>
          <w:rFonts w:eastAsia="Calibri"/>
          <w:sz w:val="28"/>
          <w:szCs w:val="28"/>
        </w:rPr>
        <w:t>перепроектирование</w:t>
      </w:r>
      <w:proofErr w:type="spellEnd"/>
      <w:r w:rsidRPr="004E3979">
        <w:rPr>
          <w:rFonts w:eastAsia="Calibri"/>
          <w:sz w:val="28"/>
          <w:szCs w:val="28"/>
        </w:rPr>
        <w:t xml:space="preserve">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proofErr w:type="gramStart"/>
      <w:r w:rsidR="004E3979" w:rsidRPr="004E3979">
        <w:rPr>
          <w:rFonts w:eastAsia="Calibri"/>
          <w:sz w:val="28"/>
          <w:szCs w:val="28"/>
        </w:rPr>
        <w:t xml:space="preserve"> Л</w:t>
      </w:r>
      <w:proofErr w:type="gramEnd"/>
      <w:r w:rsidR="004E3979" w:rsidRPr="004E3979">
        <w:rPr>
          <w:rFonts w:eastAsia="Calibri"/>
          <w:sz w:val="28"/>
          <w:szCs w:val="28"/>
        </w:rPr>
        <w:t>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w:t>
      </w:r>
      <w:r w:rsidR="00C4777D">
        <w:rPr>
          <w:rFonts w:eastAsia="Calibri"/>
          <w:sz w:val="28"/>
          <w:szCs w:val="28"/>
        </w:rPr>
        <w:t>.14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proofErr w:type="spellStart"/>
      <w:r w:rsidRPr="004E3979">
        <w:rPr>
          <w:rFonts w:eastAsia="Calibri"/>
          <w:sz w:val="28"/>
          <w:szCs w:val="28"/>
        </w:rPr>
        <w:t>харизмы</w:t>
      </w:r>
      <w:proofErr w:type="spellEnd"/>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proofErr w:type="gramStart"/>
      <w:r w:rsidR="004E3979" w:rsidRPr="004E3979">
        <w:rPr>
          <w:rFonts w:eastAsia="Calibri"/>
          <w:sz w:val="28"/>
          <w:szCs w:val="28"/>
        </w:rPr>
        <w:tab/>
        <w:t>К</w:t>
      </w:r>
      <w:proofErr w:type="gramEnd"/>
      <w:r w:rsidR="004E3979" w:rsidRPr="004E3979">
        <w:rPr>
          <w:rFonts w:eastAsia="Calibri"/>
          <w:sz w:val="28"/>
          <w:szCs w:val="28"/>
        </w:rPr>
        <w:t xml:space="preserve">акие два взгляда на управление формирует теория </w:t>
      </w:r>
      <w:proofErr w:type="spellStart"/>
      <w:r w:rsidR="004E3979" w:rsidRPr="004E3979">
        <w:rPr>
          <w:rFonts w:eastAsia="Calibri"/>
          <w:sz w:val="28"/>
          <w:szCs w:val="28"/>
        </w:rPr>
        <w:t>Макгрегора</w:t>
      </w:r>
      <w:proofErr w:type="spellEnd"/>
      <w:r w:rsidR="004E3979" w:rsidRPr="004E3979">
        <w:rPr>
          <w:rFonts w:eastAsia="Calibri"/>
          <w:sz w:val="28"/>
          <w:szCs w:val="28"/>
        </w:rPr>
        <w:t xml:space="preserve">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lastRenderedPageBreak/>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автоританый</w:t>
      </w:r>
      <w:proofErr w:type="spellEnd"/>
      <w:r w:rsidRPr="004E3979">
        <w:rPr>
          <w:rFonts w:eastAsia="Calibri"/>
          <w:sz w:val="28"/>
          <w:szCs w:val="28"/>
        </w:rPr>
        <w:t>;</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proofErr w:type="spellStart"/>
      <w:r w:rsidRPr="004E3979">
        <w:rPr>
          <w:rFonts w:eastAsia="Calibri"/>
          <w:color w:val="000000"/>
          <w:sz w:val="28"/>
          <w:szCs w:val="28"/>
        </w:rPr>
        <w:t>д</w:t>
      </w:r>
      <w:proofErr w:type="spellEnd"/>
      <w:r w:rsidRPr="004E3979">
        <w:rPr>
          <w:rFonts w:eastAsia="Calibri"/>
          <w:color w:val="000000"/>
          <w:sz w:val="28"/>
          <w:szCs w:val="28"/>
        </w:rPr>
        <w:t>)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proofErr w:type="gramStart"/>
      <w:r w:rsidR="004E3979" w:rsidRPr="004E3979">
        <w:rPr>
          <w:rFonts w:eastAsia="Calibri"/>
          <w:sz w:val="28"/>
          <w:szCs w:val="28"/>
        </w:rPr>
        <w:tab/>
        <w:t>О</w:t>
      </w:r>
      <w:proofErr w:type="gramEnd"/>
      <w:r w:rsidR="004E3979" w:rsidRPr="004E3979">
        <w:rPr>
          <w:rFonts w:eastAsia="Calibri"/>
          <w:sz w:val="28"/>
          <w:szCs w:val="28"/>
        </w:rPr>
        <w:t>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lastRenderedPageBreak/>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proofErr w:type="gramStart"/>
      <w:r w:rsidR="004E3979" w:rsidRPr="004E3979">
        <w:rPr>
          <w:rFonts w:eastAsia="Calibri"/>
          <w:sz w:val="28"/>
          <w:szCs w:val="28"/>
        </w:rPr>
        <w:t xml:space="preserve"> И</w:t>
      </w:r>
      <w:proofErr w:type="gramEnd"/>
      <w:r w:rsidR="004E3979" w:rsidRPr="004E3979">
        <w:rPr>
          <w:rFonts w:eastAsia="Calibri"/>
          <w:sz w:val="28"/>
          <w:szCs w:val="28"/>
        </w:rPr>
        <w:t>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w:t>
      </w:r>
      <w:r w:rsidRPr="004E3979">
        <w:rPr>
          <w:rFonts w:eastAsia="Calibri"/>
          <w:sz w:val="28"/>
          <w:szCs w:val="28"/>
        </w:rPr>
        <w:t>о</w:t>
      </w:r>
      <w:r w:rsidRPr="004E3979">
        <w:rPr>
          <w:rFonts w:eastAsia="Calibri"/>
          <w:sz w:val="28"/>
          <w:szCs w:val="28"/>
        </w:rPr>
        <w:t>дство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proofErr w:type="gramStart"/>
      <w:r w:rsidR="004E3979" w:rsidRPr="007F0F99">
        <w:rPr>
          <w:sz w:val="28"/>
          <w:szCs w:val="28"/>
        </w:rPr>
        <w:t xml:space="preserve"> Н</w:t>
      </w:r>
      <w:proofErr w:type="gramEnd"/>
      <w:r w:rsidR="004E3979" w:rsidRPr="007F0F99">
        <w:rPr>
          <w:sz w:val="28"/>
          <w:szCs w:val="28"/>
        </w:rPr>
        <w:t>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proofErr w:type="gramStart"/>
      <w:r w:rsidR="004E3979" w:rsidRPr="007F0F99">
        <w:rPr>
          <w:sz w:val="28"/>
          <w:szCs w:val="28"/>
        </w:rPr>
        <w:t xml:space="preserve"> У</w:t>
      </w:r>
      <w:proofErr w:type="gramEnd"/>
      <w:r w:rsidR="004E3979" w:rsidRPr="007F0F99">
        <w:rPr>
          <w:sz w:val="28"/>
          <w:szCs w:val="28"/>
        </w:rPr>
        <w:t>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proofErr w:type="spellStart"/>
      <w:r w:rsidRPr="007F0F99">
        <w:rPr>
          <w:sz w:val="28"/>
          <w:szCs w:val="28"/>
        </w:rPr>
        <w:t>д</w:t>
      </w:r>
      <w:proofErr w:type="spellEnd"/>
      <w:r w:rsidRPr="007F0F99">
        <w:rPr>
          <w:sz w:val="28"/>
          <w:szCs w:val="28"/>
        </w:rPr>
        <w:t>)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proofErr w:type="gramStart"/>
      <w:r w:rsidR="004E3979" w:rsidRPr="00990C5F">
        <w:rPr>
          <w:sz w:val="28"/>
          <w:szCs w:val="28"/>
        </w:rPr>
        <w:t xml:space="preserve"> В</w:t>
      </w:r>
      <w:proofErr w:type="gramEnd"/>
      <w:r w:rsidR="004E3979" w:rsidRPr="00990C5F">
        <w:rPr>
          <w:sz w:val="28"/>
          <w:szCs w:val="28"/>
        </w:rPr>
        <w:t xml:space="preserve">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реализации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proofErr w:type="gramStart"/>
      <w:r w:rsidR="004E3979" w:rsidRPr="00990C5F">
        <w:rPr>
          <w:sz w:val="28"/>
          <w:szCs w:val="28"/>
        </w:rPr>
        <w:t xml:space="preserve"> К</w:t>
      </w:r>
      <w:proofErr w:type="gramEnd"/>
      <w:r w:rsidR="004E3979" w:rsidRPr="00990C5F">
        <w:rPr>
          <w:sz w:val="28"/>
          <w:szCs w:val="28"/>
        </w:rPr>
        <w:t>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lastRenderedPageBreak/>
        <w:t>6.16</w:t>
      </w:r>
      <w:proofErr w:type="gramStart"/>
      <w:r w:rsidR="004E3979" w:rsidRPr="00990C5F">
        <w:rPr>
          <w:sz w:val="28"/>
          <w:szCs w:val="28"/>
        </w:rPr>
        <w:t xml:space="preserve"> О</w:t>
      </w:r>
      <w:proofErr w:type="gramEnd"/>
      <w:r w:rsidR="004E3979" w:rsidRPr="00990C5F">
        <w:rPr>
          <w:sz w:val="28"/>
          <w:szCs w:val="28"/>
        </w:rPr>
        <w:t>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w:t>
      </w:r>
      <w:proofErr w:type="gramStart"/>
      <w:r w:rsidR="004E3979" w:rsidRPr="00990C5F">
        <w:rPr>
          <w:sz w:val="28"/>
          <w:szCs w:val="28"/>
        </w:rPr>
        <w:t>Линейное</w:t>
      </w:r>
      <w:proofErr w:type="gramEnd"/>
      <w:r w:rsidR="004E3979" w:rsidRPr="00990C5F">
        <w:rPr>
          <w:sz w:val="28"/>
          <w:szCs w:val="28"/>
        </w:rPr>
        <w:t xml:space="preserve">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proofErr w:type="spellStart"/>
      <w:r w:rsidRPr="00990C5F">
        <w:rPr>
          <w:sz w:val="28"/>
          <w:szCs w:val="28"/>
        </w:rPr>
        <w:t>д</w:t>
      </w:r>
      <w:proofErr w:type="spellEnd"/>
      <w:r w:rsidRPr="00990C5F">
        <w:rPr>
          <w:sz w:val="28"/>
          <w:szCs w:val="28"/>
        </w:rPr>
        <w:t xml:space="preserve">)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proofErr w:type="gramStart"/>
      <w:r w:rsidR="004E3979" w:rsidRPr="00990C5F">
        <w:rPr>
          <w:sz w:val="28"/>
          <w:szCs w:val="28"/>
        </w:rPr>
        <w:t xml:space="preserve"> К</w:t>
      </w:r>
      <w:proofErr w:type="gramEnd"/>
      <w:r w:rsidR="004E3979" w:rsidRPr="00990C5F">
        <w:rPr>
          <w:sz w:val="28"/>
          <w:szCs w:val="28"/>
        </w:rPr>
        <w:t>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 xml:space="preserve">производство </w:t>
      </w:r>
      <w:proofErr w:type="gramStart"/>
      <w:r w:rsidRPr="00990C5F">
        <w:rPr>
          <w:sz w:val="28"/>
          <w:szCs w:val="28"/>
        </w:rPr>
        <w:t>военной</w:t>
      </w:r>
      <w:proofErr w:type="gramEnd"/>
      <w:r w:rsidRPr="00990C5F">
        <w:rPr>
          <w:sz w:val="28"/>
          <w:szCs w:val="28"/>
        </w:rPr>
        <w:t xml:space="preserve">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proofErr w:type="gramStart"/>
      <w:r w:rsidR="004E3979" w:rsidRPr="00990C5F">
        <w:rPr>
          <w:sz w:val="28"/>
          <w:szCs w:val="28"/>
        </w:rPr>
        <w:t xml:space="preserve"> К</w:t>
      </w:r>
      <w:proofErr w:type="gramEnd"/>
      <w:r w:rsidR="004E3979" w:rsidRPr="00990C5F">
        <w:rPr>
          <w:sz w:val="28"/>
          <w:szCs w:val="28"/>
        </w:rPr>
        <w:t xml:space="preserve">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lastRenderedPageBreak/>
        <w:t>7.1</w:t>
      </w:r>
      <w:proofErr w:type="gramStart"/>
      <w:r w:rsidR="004E3979" w:rsidRPr="004773FA">
        <w:rPr>
          <w:sz w:val="28"/>
          <w:szCs w:val="28"/>
        </w:rPr>
        <w:t xml:space="preserve"> У</w:t>
      </w:r>
      <w:proofErr w:type="gramEnd"/>
      <w:r w:rsidR="004E3979" w:rsidRPr="004773FA">
        <w:rPr>
          <w:sz w:val="28"/>
          <w:szCs w:val="28"/>
        </w:rPr>
        <w:t>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proofErr w:type="gramStart"/>
      <w:r w:rsidR="004E3979" w:rsidRPr="004773FA">
        <w:rPr>
          <w:sz w:val="28"/>
          <w:szCs w:val="28"/>
        </w:rPr>
        <w:t xml:space="preserve"> К</w:t>
      </w:r>
      <w:proofErr w:type="gramEnd"/>
      <w:r w:rsidR="004E3979" w:rsidRPr="004773FA">
        <w:rPr>
          <w:sz w:val="28"/>
          <w:szCs w:val="28"/>
        </w:rPr>
        <w:t>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proofErr w:type="gramStart"/>
      <w:r w:rsidR="004E3979" w:rsidRPr="004773FA">
        <w:rPr>
          <w:color w:val="000000"/>
          <w:sz w:val="28"/>
          <w:szCs w:val="28"/>
        </w:rPr>
        <w:t xml:space="preserve"> К</w:t>
      </w:r>
      <w:proofErr w:type="gramEnd"/>
      <w:r w:rsidR="004E3979" w:rsidRPr="004773FA">
        <w:rPr>
          <w:color w:val="000000"/>
          <w:sz w:val="28"/>
          <w:szCs w:val="28"/>
        </w:rPr>
        <w:t xml:space="preserve">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proofErr w:type="gramStart"/>
      <w:r w:rsidR="004E3979" w:rsidRPr="004773FA">
        <w:rPr>
          <w:sz w:val="28"/>
          <w:szCs w:val="28"/>
        </w:rPr>
        <w:t xml:space="preserve"> К</w:t>
      </w:r>
      <w:proofErr w:type="gramEnd"/>
      <w:r w:rsidR="004E3979" w:rsidRPr="004773FA">
        <w:rPr>
          <w:sz w:val="28"/>
          <w:szCs w:val="28"/>
        </w:rPr>
        <w:t>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proofErr w:type="gramStart"/>
      <w:r w:rsidR="004E3979" w:rsidRPr="004773FA">
        <w:rPr>
          <w:sz w:val="28"/>
          <w:szCs w:val="28"/>
        </w:rPr>
        <w:t xml:space="preserve"> П</w:t>
      </w:r>
      <w:proofErr w:type="gramEnd"/>
      <w:r w:rsidR="004E3979" w:rsidRPr="004773FA">
        <w:rPr>
          <w:sz w:val="28"/>
          <w:szCs w:val="28"/>
        </w:rPr>
        <w:t>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proofErr w:type="gramStart"/>
      <w:r w:rsidR="004E3979" w:rsidRPr="004773FA">
        <w:rPr>
          <w:sz w:val="28"/>
          <w:szCs w:val="28"/>
        </w:rPr>
        <w:t xml:space="preserve"> К</w:t>
      </w:r>
      <w:proofErr w:type="gramEnd"/>
      <w:r w:rsidR="004E3979" w:rsidRPr="004773FA">
        <w:rPr>
          <w:sz w:val="28"/>
          <w:szCs w:val="28"/>
        </w:rPr>
        <w:t>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lastRenderedPageBreak/>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proofErr w:type="gramStart"/>
      <w:r w:rsidR="004E3979" w:rsidRPr="004773FA">
        <w:rPr>
          <w:sz w:val="28"/>
          <w:szCs w:val="28"/>
        </w:rPr>
        <w:t xml:space="preserve"> И</w:t>
      </w:r>
      <w:proofErr w:type="gramEnd"/>
      <w:r w:rsidR="004E3979" w:rsidRPr="004773FA">
        <w:rPr>
          <w:sz w:val="28"/>
          <w:szCs w:val="28"/>
        </w:rPr>
        <w:t>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w:t>
      </w:r>
      <w:proofErr w:type="gramStart"/>
      <w:r w:rsidRPr="008E4817">
        <w:rPr>
          <w:color w:val="000000"/>
          <w:sz w:val="28"/>
          <w:szCs w:val="28"/>
        </w:rPr>
        <w:t>ии и ее</w:t>
      </w:r>
      <w:proofErr w:type="gramEnd"/>
      <w:r w:rsidRPr="008E4817">
        <w:rPr>
          <w:color w:val="000000"/>
          <w:sz w:val="28"/>
          <w:szCs w:val="28"/>
        </w:rPr>
        <w:t xml:space="preserve">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proofErr w:type="gramStart"/>
      <w:r w:rsidR="004E3979" w:rsidRPr="008E4817">
        <w:rPr>
          <w:sz w:val="28"/>
          <w:szCs w:val="28"/>
        </w:rPr>
        <w:t xml:space="preserve"> Н</w:t>
      </w:r>
      <w:proofErr w:type="gramEnd"/>
      <w:r w:rsidR="004E3979" w:rsidRPr="008E4817">
        <w:rPr>
          <w:sz w:val="28"/>
          <w:szCs w:val="28"/>
        </w:rPr>
        <w:t>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lastRenderedPageBreak/>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proofErr w:type="gramStart"/>
      <w:r w:rsidR="004E3979" w:rsidRPr="008E4817">
        <w:rPr>
          <w:sz w:val="28"/>
          <w:szCs w:val="28"/>
        </w:rPr>
        <w:t xml:space="preserve"> И</w:t>
      </w:r>
      <w:proofErr w:type="gramEnd"/>
      <w:r w:rsidR="004E3979" w:rsidRPr="008E4817">
        <w:rPr>
          <w:sz w:val="28"/>
          <w:szCs w:val="28"/>
        </w:rPr>
        <w:t>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proofErr w:type="gramStart"/>
      <w:r w:rsidR="004E3979" w:rsidRPr="008E4817">
        <w:rPr>
          <w:sz w:val="28"/>
          <w:szCs w:val="28"/>
        </w:rPr>
        <w:t xml:space="preserve"> Д</w:t>
      </w:r>
      <w:proofErr w:type="gramEnd"/>
      <w:r w:rsidR="004E3979" w:rsidRPr="008E4817">
        <w:rPr>
          <w:sz w:val="28"/>
          <w:szCs w:val="28"/>
        </w:rPr>
        <w:t>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w:t>
      </w:r>
      <w:proofErr w:type="spellStart"/>
      <w:r w:rsidR="004E3979" w:rsidRPr="008E4817">
        <w:rPr>
          <w:color w:val="000000"/>
          <w:sz w:val="28"/>
          <w:szCs w:val="28"/>
        </w:rPr>
        <w:t>самоменеджмента</w:t>
      </w:r>
      <w:proofErr w:type="spellEnd"/>
      <w:r w:rsidR="004E3979" w:rsidRPr="008E4817">
        <w:rPr>
          <w:color w:val="000000"/>
          <w:sz w:val="28"/>
          <w:szCs w:val="28"/>
        </w:rPr>
        <w:t xml:space="preserve">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w:t>
      </w:r>
      <w:proofErr w:type="spellStart"/>
      <w:r w:rsidRPr="008E4817">
        <w:rPr>
          <w:color w:val="000000"/>
          <w:sz w:val="28"/>
          <w:szCs w:val="28"/>
        </w:rPr>
        <w:t>самоменеджмент</w:t>
      </w:r>
      <w:proofErr w:type="spellEnd"/>
      <w:r w:rsidRPr="008E4817">
        <w:rPr>
          <w:color w:val="000000"/>
          <w:sz w:val="28"/>
          <w:szCs w:val="28"/>
        </w:rPr>
        <w:t>»</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proofErr w:type="gramStart"/>
      <w:r w:rsidR="004E3979" w:rsidRPr="008E4817">
        <w:rPr>
          <w:color w:val="000000"/>
          <w:sz w:val="28"/>
          <w:szCs w:val="28"/>
        </w:rPr>
        <w:t xml:space="preserve"> Н</w:t>
      </w:r>
      <w:proofErr w:type="gramEnd"/>
      <w:r w:rsidR="004E3979" w:rsidRPr="008E4817">
        <w:rPr>
          <w:color w:val="000000"/>
          <w:sz w:val="28"/>
          <w:szCs w:val="28"/>
        </w:rPr>
        <w:t>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lastRenderedPageBreak/>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proofErr w:type="gramStart"/>
      <w:r w:rsidR="004E3979" w:rsidRPr="008E4817">
        <w:rPr>
          <w:color w:val="000000"/>
          <w:sz w:val="28"/>
          <w:szCs w:val="28"/>
        </w:rPr>
        <w:t xml:space="preserve"> К</w:t>
      </w:r>
      <w:proofErr w:type="gramEnd"/>
      <w:r w:rsidR="004E3979" w:rsidRPr="008E4817">
        <w:rPr>
          <w:color w:val="000000"/>
          <w:sz w:val="28"/>
          <w:szCs w:val="28"/>
        </w:rPr>
        <w:t>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 xml:space="preserve">б) </w:t>
      </w:r>
      <w:proofErr w:type="gramStart"/>
      <w:r w:rsidRPr="008E4817">
        <w:rPr>
          <w:color w:val="000000"/>
          <w:sz w:val="28"/>
          <w:szCs w:val="28"/>
        </w:rPr>
        <w:t>ориентированы</w:t>
      </w:r>
      <w:proofErr w:type="gramEnd"/>
      <w:r w:rsidRPr="008E4817">
        <w:rPr>
          <w:color w:val="000000"/>
          <w:sz w:val="28"/>
          <w:szCs w:val="28"/>
        </w:rPr>
        <w:t xml:space="preserve">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proofErr w:type="gramStart"/>
      <w:r w:rsidR="004E3979" w:rsidRPr="008E4817">
        <w:rPr>
          <w:sz w:val="28"/>
          <w:szCs w:val="28"/>
        </w:rPr>
        <w:t xml:space="preserve"> Д</w:t>
      </w:r>
      <w:proofErr w:type="gramEnd"/>
      <w:r w:rsidR="004E3979" w:rsidRPr="008E4817">
        <w:rPr>
          <w:sz w:val="28"/>
          <w:szCs w:val="28"/>
        </w:rPr>
        <w:t>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proofErr w:type="gramStart"/>
      <w:r w:rsidR="004E3979" w:rsidRPr="008E4817">
        <w:rPr>
          <w:sz w:val="28"/>
          <w:szCs w:val="28"/>
        </w:rPr>
        <w:t xml:space="preserve"> К</w:t>
      </w:r>
      <w:proofErr w:type="gramEnd"/>
      <w:r w:rsidR="004E3979" w:rsidRPr="008E4817">
        <w:rPr>
          <w:sz w:val="28"/>
          <w:szCs w:val="28"/>
        </w:rPr>
        <w:t>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proofErr w:type="gramStart"/>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roofErr w:type="gramEnd"/>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lastRenderedPageBreak/>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А. </w:t>
      </w:r>
      <w:proofErr w:type="spellStart"/>
      <w:r w:rsidRPr="00B12505">
        <w:rPr>
          <w:color w:val="000000" w:themeColor="text1"/>
          <w:sz w:val="28"/>
          <w:szCs w:val="28"/>
        </w:rPr>
        <w:t>Файоля</w:t>
      </w:r>
      <w:proofErr w:type="spellEnd"/>
      <w:r w:rsidRPr="00B12505">
        <w:rPr>
          <w:color w:val="000000" w:themeColor="text1"/>
          <w:sz w:val="28"/>
          <w:szCs w:val="28"/>
        </w:rPr>
        <w:t>.</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Наука управления и </w:t>
      </w:r>
      <w:proofErr w:type="gramStart"/>
      <w:r w:rsidRPr="00B12505">
        <w:rPr>
          <w:color w:val="000000" w:themeColor="text1"/>
          <w:sz w:val="28"/>
          <w:szCs w:val="28"/>
        </w:rPr>
        <w:t>непредсказуемость</w:t>
      </w:r>
      <w:proofErr w:type="gramEnd"/>
      <w:r w:rsidRPr="00B12505">
        <w:rPr>
          <w:color w:val="000000" w:themeColor="text1"/>
          <w:sz w:val="28"/>
          <w:szCs w:val="28"/>
        </w:rPr>
        <w:t xml:space="preserve">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w:t>
      </w:r>
      <w:proofErr w:type="gramStart"/>
      <w:r w:rsidRPr="006871C9">
        <w:rPr>
          <w:color w:val="000000" w:themeColor="text1"/>
          <w:sz w:val="28"/>
        </w:rPr>
        <w:t>ии и ее</w:t>
      </w:r>
      <w:proofErr w:type="gramEnd"/>
      <w:r w:rsidRPr="006871C9">
        <w:rPr>
          <w:color w:val="000000" w:themeColor="text1"/>
          <w:sz w:val="28"/>
        </w:rPr>
        <w:t xml:space="preserve">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lastRenderedPageBreak/>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Содержательные теории мотивации: иерархия потребностей А. </w:t>
      </w:r>
      <w:proofErr w:type="spellStart"/>
      <w:r w:rsidRPr="00B12505">
        <w:rPr>
          <w:sz w:val="28"/>
          <w:szCs w:val="28"/>
        </w:rPr>
        <w:t>Маслоу</w:t>
      </w:r>
      <w:proofErr w:type="spellEnd"/>
      <w:r w:rsidRPr="00B12505">
        <w:rPr>
          <w:sz w:val="28"/>
          <w:szCs w:val="28"/>
        </w:rPr>
        <w:t>, те</w:t>
      </w:r>
      <w:r w:rsidRPr="00B12505">
        <w:rPr>
          <w:sz w:val="28"/>
          <w:szCs w:val="28"/>
        </w:rPr>
        <w:t>о</w:t>
      </w:r>
      <w:r w:rsidRPr="00B12505">
        <w:rPr>
          <w:sz w:val="28"/>
          <w:szCs w:val="28"/>
        </w:rPr>
        <w:t xml:space="preserve">рия мотивации К. </w:t>
      </w:r>
      <w:proofErr w:type="spellStart"/>
      <w:r w:rsidRPr="00B12505">
        <w:rPr>
          <w:sz w:val="28"/>
          <w:szCs w:val="28"/>
        </w:rPr>
        <w:t>Альдерфера</w:t>
      </w:r>
      <w:proofErr w:type="spellEnd"/>
      <w:r w:rsidRPr="00B12505">
        <w:rPr>
          <w:sz w:val="28"/>
          <w:szCs w:val="28"/>
        </w:rPr>
        <w:t xml:space="preserve">, теория высших потребностей </w:t>
      </w:r>
      <w:proofErr w:type="spellStart"/>
      <w:r w:rsidRPr="00B12505">
        <w:rPr>
          <w:sz w:val="28"/>
          <w:szCs w:val="28"/>
        </w:rPr>
        <w:t>МакКлелланда</w:t>
      </w:r>
      <w:proofErr w:type="spellEnd"/>
      <w:r w:rsidRPr="00B12505">
        <w:rPr>
          <w:sz w:val="28"/>
          <w:szCs w:val="28"/>
        </w:rPr>
        <w:t xml:space="preserve">, двухфакторная </w:t>
      </w:r>
      <w:proofErr w:type="spellStart"/>
      <w:r w:rsidRPr="00B12505">
        <w:rPr>
          <w:sz w:val="28"/>
          <w:szCs w:val="28"/>
        </w:rPr>
        <w:t>терия</w:t>
      </w:r>
      <w:proofErr w:type="spellEnd"/>
      <w:r w:rsidRPr="00B12505">
        <w:rPr>
          <w:sz w:val="28"/>
          <w:szCs w:val="28"/>
        </w:rPr>
        <w:t xml:space="preserve"> мотивации Ф. </w:t>
      </w:r>
      <w:proofErr w:type="spellStart"/>
      <w:r w:rsidRPr="00B12505">
        <w:rPr>
          <w:sz w:val="28"/>
          <w:szCs w:val="28"/>
        </w:rPr>
        <w:t>Герцберга</w:t>
      </w:r>
      <w:proofErr w:type="spellEnd"/>
      <w:r w:rsidRPr="00B12505">
        <w:rPr>
          <w:sz w:val="28"/>
          <w:szCs w:val="28"/>
        </w:rPr>
        <w:t>.</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lastRenderedPageBreak/>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proofErr w:type="gramStart"/>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roofErr w:type="gramEnd"/>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Уровни конфликта в организации. </w:t>
      </w:r>
      <w:proofErr w:type="spellStart"/>
      <w:r w:rsidRPr="00CC2A11">
        <w:rPr>
          <w:color w:val="000000" w:themeColor="text1"/>
          <w:sz w:val="28"/>
        </w:rPr>
        <w:t>Внутриличностный</w:t>
      </w:r>
      <w:proofErr w:type="spellEnd"/>
      <w:r w:rsidRPr="00CC2A11">
        <w:rPr>
          <w:color w:val="000000" w:themeColor="text1"/>
          <w:sz w:val="28"/>
        </w:rPr>
        <w:t xml:space="preserve">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Причины конфликтов в организации. Функциональные и </w:t>
      </w:r>
      <w:proofErr w:type="spellStart"/>
      <w:r w:rsidRPr="00CC2A11">
        <w:rPr>
          <w:color w:val="000000" w:themeColor="text1"/>
          <w:sz w:val="28"/>
        </w:rPr>
        <w:t>дисфункциональные</w:t>
      </w:r>
      <w:proofErr w:type="spellEnd"/>
      <w:r w:rsidRPr="00CC2A11">
        <w:rPr>
          <w:color w:val="000000" w:themeColor="text1"/>
          <w:sz w:val="28"/>
        </w:rPr>
        <w:t xml:space="preserve">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lastRenderedPageBreak/>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proofErr w:type="gramStart"/>
      <w:r w:rsidRPr="00CC2A11">
        <w:rPr>
          <w:color w:val="000000" w:themeColor="text1"/>
          <w:sz w:val="28"/>
        </w:rPr>
        <w:t>Этапы и процедуры принятия решений (Постановка проблемы.</w:t>
      </w:r>
      <w:proofErr w:type="gramEnd"/>
      <w:r w:rsidRPr="00CC2A11">
        <w:rPr>
          <w:color w:val="000000" w:themeColor="text1"/>
          <w:sz w:val="28"/>
        </w:rPr>
        <w:t xml:space="preserve"> Варианты решений. Оценка альтернатив принятия </w:t>
      </w:r>
      <w:r w:rsidR="00CC3A62">
        <w:rPr>
          <w:color w:val="000000" w:themeColor="text1"/>
          <w:sz w:val="28"/>
        </w:rPr>
        <w:t xml:space="preserve">решений. Эффективность </w:t>
      </w:r>
      <w:proofErr w:type="spellStart"/>
      <w:r w:rsidR="00CC3A62">
        <w:rPr>
          <w:color w:val="000000" w:themeColor="text1"/>
          <w:sz w:val="28"/>
        </w:rPr>
        <w:t>решений</w:t>
      </w:r>
      <w:proofErr w:type="gramStart"/>
      <w:r w:rsidR="00CC3A62">
        <w:rPr>
          <w:color w:val="000000" w:themeColor="text1"/>
          <w:sz w:val="28"/>
        </w:rPr>
        <w:t>.</w:t>
      </w:r>
      <w:r w:rsidRPr="00CC2A11">
        <w:rPr>
          <w:color w:val="000000" w:themeColor="text1"/>
          <w:sz w:val="28"/>
        </w:rPr>
        <w:t>О</w:t>
      </w:r>
      <w:proofErr w:type="gramEnd"/>
      <w:r w:rsidRPr="00CC2A11">
        <w:rPr>
          <w:color w:val="000000" w:themeColor="text1"/>
          <w:sz w:val="28"/>
        </w:rPr>
        <w:t>рганизация</w:t>
      </w:r>
      <w:proofErr w:type="spellEnd"/>
      <w:r w:rsidRPr="00CC2A11">
        <w:rPr>
          <w:color w:val="000000" w:themeColor="text1"/>
          <w:sz w:val="28"/>
        </w:rPr>
        <w:t xml:space="preserve">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lastRenderedPageBreak/>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lang/>
        </w:rPr>
        <w:t xml:space="preserve">Варианты </w:t>
      </w:r>
      <w:r w:rsidRPr="00E722D5">
        <w:rPr>
          <w:b/>
          <w:bCs/>
          <w:i/>
          <w:color w:val="000000" w:themeColor="text1"/>
          <w:sz w:val="28"/>
        </w:rPr>
        <w:t xml:space="preserve">комплексных </w:t>
      </w:r>
      <w:r w:rsidRPr="00E722D5">
        <w:rPr>
          <w:b/>
          <w:bCs/>
          <w:i/>
          <w:color w:val="000000" w:themeColor="text1"/>
          <w:sz w:val="28"/>
          <w:lang/>
        </w:rPr>
        <w:t xml:space="preserve">контрольных </w:t>
      </w:r>
      <w:r w:rsidRPr="00E722D5">
        <w:rPr>
          <w:b/>
          <w:bCs/>
          <w:i/>
          <w:color w:val="000000" w:themeColor="text1"/>
          <w:sz w:val="28"/>
        </w:rPr>
        <w:t>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Основной задачей </w:t>
      </w:r>
      <w:proofErr w:type="spellStart"/>
      <w:r w:rsidRPr="004D3F40">
        <w:rPr>
          <w:color w:val="000000" w:themeColor="text1"/>
          <w:sz w:val="28"/>
          <w:szCs w:val="28"/>
        </w:rPr>
        <w:t>самоменеджмента</w:t>
      </w:r>
      <w:proofErr w:type="spellEnd"/>
      <w:r w:rsidRPr="004D3F40">
        <w:rPr>
          <w:color w:val="000000" w:themeColor="text1"/>
          <w:sz w:val="28"/>
          <w:szCs w:val="28"/>
        </w:rPr>
        <w:t xml:space="preserve">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w:t>
      </w:r>
      <w:r w:rsidRPr="004D3F40">
        <w:rPr>
          <w:color w:val="000000" w:themeColor="text1"/>
          <w:sz w:val="28"/>
          <w:szCs w:val="28"/>
        </w:rPr>
        <w:t>а</w:t>
      </w:r>
      <w:r w:rsidRPr="004D3F40">
        <w:rPr>
          <w:color w:val="000000" w:themeColor="text1"/>
          <w:sz w:val="28"/>
          <w:szCs w:val="28"/>
        </w:rPr>
        <w:t>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кеш-фло</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w:t>
      </w:r>
      <w:proofErr w:type="gramStart"/>
      <w:r w:rsidRPr="004D3F40">
        <w:rPr>
          <w:color w:val="000000" w:themeColor="text1"/>
          <w:sz w:val="28"/>
          <w:szCs w:val="28"/>
        </w:rPr>
        <w:t xml:space="preserve"> (-</w:t>
      </w:r>
      <w:proofErr w:type="spellStart"/>
      <w:proofErr w:type="gramEnd"/>
      <w:r w:rsidRPr="004D3F40">
        <w:rPr>
          <w:color w:val="000000" w:themeColor="text1"/>
          <w:sz w:val="28"/>
          <w:szCs w:val="28"/>
        </w:rPr>
        <w:t>ются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w:t>
      </w:r>
      <w:proofErr w:type="spellStart"/>
      <w:r w:rsidRPr="004D3F40">
        <w:rPr>
          <w:color w:val="000000" w:themeColor="text1"/>
          <w:sz w:val="28"/>
          <w:szCs w:val="28"/>
        </w:rPr>
        <w:t>самоменеджмент</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Что отличает сильного руководителя </w:t>
      </w:r>
      <w:proofErr w:type="gramStart"/>
      <w:r w:rsidRPr="004D3F40">
        <w:rPr>
          <w:color w:val="000000" w:themeColor="text1"/>
          <w:sz w:val="28"/>
          <w:szCs w:val="28"/>
        </w:rPr>
        <w:t>от</w:t>
      </w:r>
      <w:proofErr w:type="gramEnd"/>
      <w:r w:rsidRPr="004D3F40">
        <w:rPr>
          <w:color w:val="000000" w:themeColor="text1"/>
          <w:sz w:val="28"/>
          <w:szCs w:val="28"/>
        </w:rPr>
        <w:t xml:space="preserve">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w:t>
      </w:r>
      <w:r w:rsidRPr="004D3F40">
        <w:rPr>
          <w:color w:val="000000" w:themeColor="text1"/>
          <w:sz w:val="28"/>
          <w:szCs w:val="28"/>
        </w:rPr>
        <w:t>а</w:t>
      </w:r>
      <w:r w:rsidRPr="004D3F40">
        <w:rPr>
          <w:color w:val="000000" w:themeColor="text1"/>
          <w:sz w:val="28"/>
          <w:szCs w:val="28"/>
        </w:rPr>
        <w:t>дающих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изменение характеристик деятельности самой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адресность</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дивизиональная</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 xml:space="preserve">кретную потребность, </w:t>
      </w:r>
      <w:proofErr w:type="gramStart"/>
      <w:r w:rsidRPr="004D3F40">
        <w:rPr>
          <w:color w:val="000000" w:themeColor="text1"/>
          <w:sz w:val="28"/>
          <w:szCs w:val="28"/>
        </w:rPr>
        <w:t>находящегося</w:t>
      </w:r>
      <w:proofErr w:type="gramEnd"/>
      <w:r w:rsidRPr="004D3F40">
        <w:rPr>
          <w:color w:val="000000" w:themeColor="text1"/>
          <w:sz w:val="28"/>
          <w:szCs w:val="28"/>
        </w:rPr>
        <w:t xml:space="preserve">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Двухфакторная модель мотивации  Ф. </w:t>
      </w:r>
      <w:proofErr w:type="spellStart"/>
      <w:r w:rsidRPr="004D3F40">
        <w:rPr>
          <w:color w:val="000000" w:themeColor="text1"/>
          <w:sz w:val="28"/>
          <w:szCs w:val="28"/>
        </w:rPr>
        <w:t>Герцберга</w:t>
      </w:r>
      <w:proofErr w:type="spellEnd"/>
      <w:r w:rsidRPr="004D3F40">
        <w:rPr>
          <w:color w:val="000000" w:themeColor="text1"/>
          <w:sz w:val="28"/>
          <w:szCs w:val="28"/>
        </w:rPr>
        <w:t>.</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В теории мотивации </w:t>
      </w:r>
      <w:proofErr w:type="spellStart"/>
      <w:r w:rsidRPr="004D3F40">
        <w:rPr>
          <w:color w:val="000000" w:themeColor="text1"/>
          <w:sz w:val="28"/>
          <w:szCs w:val="28"/>
        </w:rPr>
        <w:t>Портера-Лоулера</w:t>
      </w:r>
      <w:proofErr w:type="spellEnd"/>
      <w:r w:rsidRPr="004D3F40">
        <w:rPr>
          <w:color w:val="000000" w:themeColor="text1"/>
          <w:sz w:val="28"/>
          <w:szCs w:val="28"/>
        </w:rPr>
        <w:t xml:space="preserve">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2. В теории менеджмента методы прогнозирования подразделяются </w:t>
      </w:r>
      <w:proofErr w:type="gramStart"/>
      <w:r w:rsidRPr="004D3F40">
        <w:rPr>
          <w:color w:val="000000" w:themeColor="text1"/>
          <w:sz w:val="28"/>
          <w:szCs w:val="28"/>
        </w:rPr>
        <w:t>на</w:t>
      </w:r>
      <w:proofErr w:type="gramEnd"/>
      <w:r w:rsidRPr="004D3F40">
        <w:rPr>
          <w:color w:val="000000" w:themeColor="text1"/>
          <w:sz w:val="28"/>
          <w:szCs w:val="28"/>
        </w:rPr>
        <w:t xml:space="preserve">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w:t>
      </w:r>
      <w:proofErr w:type="spellStart"/>
      <w:r w:rsidRPr="004D3F40">
        <w:rPr>
          <w:color w:val="000000" w:themeColor="text1"/>
          <w:sz w:val="28"/>
          <w:szCs w:val="28"/>
        </w:rPr>
        <w:t>______есть</w:t>
      </w:r>
      <w:proofErr w:type="spellEnd"/>
      <w:r w:rsidRPr="004D3F40">
        <w:rPr>
          <w:color w:val="000000" w:themeColor="text1"/>
          <w:sz w:val="28"/>
          <w:szCs w:val="28"/>
        </w:rPr>
        <w:t xml:space="preserve"> превращение внешнего побудительного фактора-сти</w:t>
      </w:r>
      <w:r w:rsidRPr="004D3F40">
        <w:rPr>
          <w:color w:val="000000" w:themeColor="text1"/>
          <w:sz w:val="28"/>
          <w:szCs w:val="28"/>
        </w:rPr>
        <w:softHyphen/>
        <w:t xml:space="preserve">мула - во внутреннее состояние, т.е. это </w:t>
      </w:r>
      <w:proofErr w:type="gramStart"/>
      <w:r w:rsidRPr="004D3F40">
        <w:rPr>
          <w:color w:val="000000" w:themeColor="text1"/>
          <w:sz w:val="28"/>
          <w:szCs w:val="28"/>
        </w:rPr>
        <w:t>стимул</w:t>
      </w:r>
      <w:proofErr w:type="gramEnd"/>
      <w:r w:rsidRPr="004D3F40">
        <w:rPr>
          <w:color w:val="000000" w:themeColor="text1"/>
          <w:sz w:val="28"/>
          <w:szCs w:val="28"/>
        </w:rPr>
        <w:t xml:space="preserve">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lastRenderedPageBreak/>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w:t>
      </w:r>
      <w:proofErr w:type="gramStart"/>
      <w:r w:rsidRPr="004D3F40">
        <w:rPr>
          <w:color w:val="000000" w:themeColor="text1"/>
          <w:sz w:val="28"/>
          <w:szCs w:val="28"/>
        </w:rPr>
        <w:t>от</w:t>
      </w:r>
      <w:proofErr w:type="gramEnd"/>
      <w:r w:rsidRPr="004D3F40">
        <w:rPr>
          <w:color w:val="000000" w:themeColor="text1"/>
          <w:sz w:val="28"/>
          <w:szCs w:val="28"/>
        </w:rPr>
        <w:t xml:space="preserve">: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 xml:space="preserve">центрируют внимание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r>
      <w:proofErr w:type="gramStart"/>
      <w:r w:rsidRPr="004D3F40">
        <w:rPr>
          <w:color w:val="000000" w:themeColor="text1"/>
          <w:sz w:val="28"/>
          <w:szCs w:val="28"/>
        </w:rPr>
        <w:t>факторах</w:t>
      </w:r>
      <w:proofErr w:type="gramEnd"/>
      <w:r w:rsidRPr="004D3F40">
        <w:rPr>
          <w:color w:val="000000" w:themeColor="text1"/>
          <w:sz w:val="28"/>
          <w:szCs w:val="28"/>
        </w:rPr>
        <w:t>,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gramStart"/>
      <w:r w:rsidRPr="004D3F40">
        <w:rPr>
          <w:color w:val="000000" w:themeColor="text1"/>
          <w:sz w:val="28"/>
          <w:szCs w:val="28"/>
        </w:rPr>
        <w:t>выборе</w:t>
      </w:r>
      <w:proofErr w:type="gramEnd"/>
      <w:r w:rsidRPr="004D3F40">
        <w:rPr>
          <w:color w:val="000000" w:themeColor="text1"/>
          <w:sz w:val="28"/>
          <w:szCs w:val="28"/>
        </w:rPr>
        <w:t xml:space="preserve">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факторах</w:t>
      </w:r>
      <w:proofErr w:type="gramEnd"/>
      <w:r w:rsidRPr="004D3F40">
        <w:rPr>
          <w:color w:val="000000" w:themeColor="text1"/>
          <w:sz w:val="28"/>
          <w:szCs w:val="28"/>
        </w:rPr>
        <w:t>,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дивизиональную</w:t>
      </w:r>
      <w:proofErr w:type="spell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lastRenderedPageBreak/>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4. </w:t>
      </w:r>
      <w:proofErr w:type="gramStart"/>
      <w:r w:rsidRPr="004D3F40">
        <w:rPr>
          <w:color w:val="000000" w:themeColor="text1"/>
          <w:sz w:val="28"/>
          <w:szCs w:val="28"/>
        </w:rPr>
        <w:t>В каких случаях из  перечисленных ниже  следует  применять либеральный или пассивный стиль руководства:</w:t>
      </w:r>
      <w:proofErr w:type="gramEnd"/>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либеральный</w:t>
      </w:r>
      <w:proofErr w:type="gramEnd"/>
      <w:r w:rsidRPr="004D3F40">
        <w:rPr>
          <w:color w:val="000000" w:themeColor="text1"/>
          <w:sz w:val="28"/>
          <w:szCs w:val="28"/>
        </w:rPr>
        <w:t xml:space="preserve">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xml:space="preserve">Какие два взгляда на управление формирует теория </w:t>
      </w:r>
      <w:proofErr w:type="spellStart"/>
      <w:r w:rsidRPr="004D3F40">
        <w:rPr>
          <w:color w:val="000000" w:themeColor="text1"/>
          <w:sz w:val="28"/>
          <w:szCs w:val="28"/>
        </w:rPr>
        <w:t>Макгрегора</w:t>
      </w:r>
      <w:proofErr w:type="spellEnd"/>
      <w:r w:rsidRPr="004D3F40">
        <w:rPr>
          <w:color w:val="000000" w:themeColor="text1"/>
          <w:sz w:val="28"/>
          <w:szCs w:val="28"/>
        </w:rPr>
        <w:t xml:space="preserve">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автоританый</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w:t>
      </w:r>
      <w:r w:rsidRPr="004D3F40">
        <w:rPr>
          <w:color w:val="000000" w:themeColor="text1"/>
          <w:sz w:val="28"/>
          <w:szCs w:val="28"/>
        </w:rPr>
        <w:t>а</w:t>
      </w:r>
      <w:r w:rsidRPr="004D3F40">
        <w:rPr>
          <w:color w:val="000000" w:themeColor="text1"/>
          <w:sz w:val="28"/>
          <w:szCs w:val="28"/>
        </w:rPr>
        <w:t>циональным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качес</w:t>
      </w:r>
      <w:r w:rsidRPr="004D3F40">
        <w:rPr>
          <w:color w:val="000000" w:themeColor="text1"/>
          <w:sz w:val="28"/>
          <w:szCs w:val="28"/>
        </w:rPr>
        <w:t>т</w:t>
      </w:r>
      <w:r w:rsidRPr="004D3F40">
        <w:rPr>
          <w:color w:val="000000" w:themeColor="text1"/>
          <w:sz w:val="28"/>
          <w:szCs w:val="28"/>
        </w:rPr>
        <w:t>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ориентированы</w:t>
      </w:r>
      <w:proofErr w:type="gramEnd"/>
      <w:r w:rsidRPr="004D3F40">
        <w:rPr>
          <w:color w:val="000000" w:themeColor="text1"/>
          <w:sz w:val="28"/>
          <w:szCs w:val="28"/>
        </w:rPr>
        <w:t xml:space="preserve">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lastRenderedPageBreak/>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воздейс</w:t>
      </w:r>
      <w:r w:rsidRPr="004D3F40">
        <w:rPr>
          <w:color w:val="000000" w:themeColor="text1"/>
          <w:sz w:val="28"/>
          <w:szCs w:val="28"/>
        </w:rPr>
        <w:t>т</w:t>
      </w:r>
      <w:r w:rsidRPr="004D3F40">
        <w:rPr>
          <w:color w:val="000000" w:themeColor="text1"/>
          <w:sz w:val="28"/>
          <w:szCs w:val="28"/>
        </w:rPr>
        <w:t>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w:t>
      </w:r>
      <w:r w:rsidRPr="004D3F40">
        <w:rPr>
          <w:color w:val="000000" w:themeColor="text1"/>
          <w:sz w:val="28"/>
          <w:szCs w:val="28"/>
        </w:rPr>
        <w:t>е</w:t>
      </w:r>
      <w:r w:rsidRPr="004D3F40">
        <w:rPr>
          <w:color w:val="000000" w:themeColor="text1"/>
          <w:sz w:val="28"/>
          <w:szCs w:val="28"/>
        </w:rPr>
        <w:t>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w:t>
      </w:r>
      <w:r w:rsidRPr="004D3F40">
        <w:rPr>
          <w:color w:val="000000" w:themeColor="text1"/>
          <w:sz w:val="28"/>
          <w:szCs w:val="28"/>
        </w:rPr>
        <w:t>о</w:t>
      </w:r>
      <w:r w:rsidRPr="004D3F40">
        <w:rPr>
          <w:color w:val="000000" w:themeColor="text1"/>
          <w:sz w:val="28"/>
          <w:szCs w:val="28"/>
        </w:rPr>
        <w:t>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8.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взаимодействие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Теория человеческих потребностей А. </w:t>
      </w:r>
      <w:proofErr w:type="spellStart"/>
      <w:r w:rsidRPr="004D3F40">
        <w:rPr>
          <w:color w:val="000000" w:themeColor="text1"/>
          <w:sz w:val="28"/>
          <w:szCs w:val="28"/>
        </w:rPr>
        <w:t>Маслоу</w:t>
      </w:r>
      <w:proofErr w:type="spellEnd"/>
      <w:r w:rsidRPr="004D3F40">
        <w:rPr>
          <w:color w:val="000000" w:themeColor="text1"/>
          <w:sz w:val="28"/>
          <w:szCs w:val="28"/>
        </w:rPr>
        <w:t>.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lastRenderedPageBreak/>
        <w:t>Харизма</w:t>
      </w:r>
      <w:proofErr w:type="spellEnd"/>
      <w:r w:rsidRPr="004D3F40">
        <w:rPr>
          <w:color w:val="000000" w:themeColor="text1"/>
          <w:sz w:val="28"/>
          <w:szCs w:val="28"/>
        </w:rPr>
        <w:t xml:space="preserve">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ответс</w:t>
      </w:r>
      <w:r w:rsidRPr="004D3F40">
        <w:rPr>
          <w:color w:val="000000" w:themeColor="text1"/>
          <w:sz w:val="28"/>
          <w:szCs w:val="28"/>
        </w:rPr>
        <w:t>т</w:t>
      </w:r>
      <w:r w:rsidRPr="004D3F40">
        <w:rPr>
          <w:color w:val="000000" w:themeColor="text1"/>
          <w:sz w:val="28"/>
          <w:szCs w:val="28"/>
        </w:rPr>
        <w:t>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5. Модель </w:t>
      </w:r>
      <w:proofErr w:type="spellStart"/>
      <w:r w:rsidRPr="004D3F40">
        <w:rPr>
          <w:color w:val="000000" w:themeColor="text1"/>
          <w:sz w:val="28"/>
          <w:szCs w:val="28"/>
        </w:rPr>
        <w:t>Портера-Лоулера</w:t>
      </w:r>
      <w:proofErr w:type="spellEnd"/>
      <w:r w:rsidRPr="004D3F40">
        <w:rPr>
          <w:color w:val="000000" w:themeColor="text1"/>
          <w:sz w:val="28"/>
          <w:szCs w:val="28"/>
        </w:rPr>
        <w:t xml:space="preserve">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6. Контроль </w:t>
      </w:r>
      <w:proofErr w:type="spellStart"/>
      <w:r w:rsidRPr="004D3F40">
        <w:rPr>
          <w:color w:val="000000" w:themeColor="text1"/>
          <w:sz w:val="28"/>
          <w:szCs w:val="28"/>
        </w:rPr>
        <w:t>называется__________</w:t>
      </w:r>
      <w:proofErr w:type="spellEnd"/>
      <w:r w:rsidRPr="004D3F40">
        <w:rPr>
          <w:color w:val="000000" w:themeColor="text1"/>
          <w:sz w:val="28"/>
          <w:szCs w:val="28"/>
        </w:rPr>
        <w:t>,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9. Рассмотрение межличностных барьеров сосредоточено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восприятии</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обмене</w:t>
      </w:r>
      <w:proofErr w:type="gramEnd"/>
      <w:r w:rsidRPr="004D3F40">
        <w:rPr>
          <w:color w:val="000000" w:themeColor="text1"/>
          <w:sz w:val="28"/>
          <w:szCs w:val="28"/>
        </w:rPr>
        <w:t xml:space="preserve">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xml:space="preserve">) плохом </w:t>
      </w:r>
      <w:proofErr w:type="gramStart"/>
      <w:r w:rsidRPr="004D3F40">
        <w:rPr>
          <w:color w:val="000000" w:themeColor="text1"/>
          <w:sz w:val="28"/>
          <w:szCs w:val="28"/>
        </w:rPr>
        <w:t>слушании</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Власть, успех, причастность в теории </w:t>
      </w:r>
      <w:proofErr w:type="spellStart"/>
      <w:r w:rsidRPr="004D3F40">
        <w:rPr>
          <w:color w:val="000000" w:themeColor="text1"/>
          <w:sz w:val="28"/>
          <w:szCs w:val="28"/>
        </w:rPr>
        <w:t>мотивизации</w:t>
      </w:r>
      <w:proofErr w:type="spellEnd"/>
      <w:r w:rsidRPr="004D3F40">
        <w:rPr>
          <w:color w:val="000000" w:themeColor="text1"/>
          <w:sz w:val="28"/>
          <w:szCs w:val="28"/>
        </w:rPr>
        <w:t xml:space="preserve"> </w:t>
      </w:r>
      <w:proofErr w:type="spellStart"/>
      <w:r w:rsidRPr="004D3F40">
        <w:rPr>
          <w:color w:val="000000" w:themeColor="text1"/>
          <w:sz w:val="28"/>
          <w:szCs w:val="28"/>
        </w:rPr>
        <w:t>Макк-Клелланда</w:t>
      </w:r>
      <w:proofErr w:type="spellEnd"/>
      <w:r w:rsidRPr="004D3F40">
        <w:rPr>
          <w:color w:val="000000" w:themeColor="text1"/>
          <w:sz w:val="28"/>
          <w:szCs w:val="28"/>
        </w:rPr>
        <w:t>.</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w:t>
      </w:r>
      <w:r w:rsidRPr="004D3F40">
        <w:rPr>
          <w:color w:val="000000" w:themeColor="text1"/>
          <w:sz w:val="28"/>
          <w:szCs w:val="28"/>
        </w:rPr>
        <w:t>с</w:t>
      </w:r>
      <w:r w:rsidRPr="004D3F40">
        <w:rPr>
          <w:color w:val="000000" w:themeColor="text1"/>
          <w:sz w:val="28"/>
          <w:szCs w:val="28"/>
        </w:rPr>
        <w:t>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w:t>
      </w:r>
      <w:proofErr w:type="gramStart"/>
      <w:r w:rsidRPr="004D3F40">
        <w:rPr>
          <w:color w:val="000000" w:themeColor="text1"/>
          <w:sz w:val="28"/>
          <w:szCs w:val="28"/>
        </w:rPr>
        <w:t>.</w:t>
      </w:r>
      <w:proofErr w:type="gramEnd"/>
      <w:r w:rsidRPr="004D3F40">
        <w:rPr>
          <w:color w:val="000000" w:themeColor="text1"/>
          <w:sz w:val="28"/>
          <w:szCs w:val="28"/>
        </w:rPr>
        <w:t xml:space="preserve"> … - </w:t>
      </w:r>
      <w:proofErr w:type="gramStart"/>
      <w:r w:rsidRPr="004D3F40">
        <w:rPr>
          <w:color w:val="000000" w:themeColor="text1"/>
          <w:sz w:val="28"/>
          <w:szCs w:val="28"/>
        </w:rPr>
        <w:t>п</w:t>
      </w:r>
      <w:proofErr w:type="gramEnd"/>
      <w:r w:rsidRPr="004D3F40">
        <w:rPr>
          <w:color w:val="000000" w:themeColor="text1"/>
          <w:sz w:val="28"/>
          <w:szCs w:val="28"/>
        </w:rPr>
        <w:t>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 xml:space="preserve">ными группами.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внутриличностный</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дисфункциональные</w:t>
      </w:r>
      <w:proofErr w:type="spellEnd"/>
      <w:r w:rsidRPr="004D3F40">
        <w:rPr>
          <w:color w:val="000000" w:themeColor="text1"/>
          <w:sz w:val="28"/>
          <w:szCs w:val="28"/>
        </w:rPr>
        <w:t>;</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w:t>
      </w:r>
      <w:r w:rsidRPr="004D3F40">
        <w:rPr>
          <w:color w:val="000000" w:themeColor="text1"/>
          <w:sz w:val="28"/>
          <w:szCs w:val="28"/>
        </w:rPr>
        <w:t>о</w:t>
      </w:r>
      <w:r w:rsidRPr="004D3F40">
        <w:rPr>
          <w:color w:val="000000" w:themeColor="text1"/>
          <w:sz w:val="28"/>
          <w:szCs w:val="28"/>
        </w:rPr>
        <w:t>зволяющих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lastRenderedPageBreak/>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Какую зависимость между физическими условиями труда и производства увидел </w:t>
      </w:r>
      <w:proofErr w:type="spellStart"/>
      <w:r w:rsidRPr="004D3F40">
        <w:rPr>
          <w:color w:val="000000" w:themeColor="text1"/>
          <w:sz w:val="28"/>
          <w:szCs w:val="28"/>
        </w:rPr>
        <w:t>Элтон</w:t>
      </w:r>
      <w:proofErr w:type="spellEnd"/>
      <w:r w:rsidRPr="004D3F40">
        <w:rPr>
          <w:color w:val="000000" w:themeColor="text1"/>
          <w:sz w:val="28"/>
          <w:szCs w:val="28"/>
        </w:rPr>
        <w:t xml:space="preserve"> </w:t>
      </w:r>
      <w:proofErr w:type="spellStart"/>
      <w:r w:rsidRPr="004D3F40">
        <w:rPr>
          <w:color w:val="000000" w:themeColor="text1"/>
          <w:sz w:val="28"/>
          <w:szCs w:val="28"/>
        </w:rPr>
        <w:t>Мэйо</w:t>
      </w:r>
      <w:proofErr w:type="spellEnd"/>
      <w:r w:rsidRPr="004D3F40">
        <w:rPr>
          <w:color w:val="000000" w:themeColor="text1"/>
          <w:sz w:val="28"/>
          <w:szCs w:val="28"/>
        </w:rPr>
        <w:t>?</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t>Департаментализация</w:t>
      </w:r>
      <w:proofErr w:type="spellEnd"/>
      <w:r w:rsidRPr="004D3F40">
        <w:rPr>
          <w:color w:val="000000" w:themeColor="text1"/>
          <w:sz w:val="28"/>
          <w:szCs w:val="28"/>
        </w:rPr>
        <w:t xml:space="preserve">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3. Можно ли утверждать, что одной из важнейших причин необходимости контроля состоит в том, что любая организация обязана </w:t>
      </w:r>
      <w:proofErr w:type="gramStart"/>
      <w:r w:rsidRPr="004D3F40">
        <w:rPr>
          <w:color w:val="000000" w:themeColor="text1"/>
          <w:sz w:val="28"/>
          <w:szCs w:val="28"/>
        </w:rPr>
        <w:t>обладать способностью в</w:t>
      </w:r>
      <w:r w:rsidRPr="004D3F40">
        <w:rPr>
          <w:color w:val="000000" w:themeColor="text1"/>
          <w:sz w:val="28"/>
          <w:szCs w:val="28"/>
        </w:rPr>
        <w:t>о</w:t>
      </w:r>
      <w:r w:rsidRPr="004D3F40">
        <w:rPr>
          <w:color w:val="000000" w:themeColor="text1"/>
          <w:sz w:val="28"/>
          <w:szCs w:val="28"/>
        </w:rPr>
        <w:t>время зафиксировать</w:t>
      </w:r>
      <w:proofErr w:type="gramEnd"/>
      <w:r w:rsidRPr="004D3F40">
        <w:rPr>
          <w:color w:val="000000" w:themeColor="text1"/>
          <w:sz w:val="28"/>
          <w:szCs w:val="28"/>
        </w:rPr>
        <w:t xml:space="preserve"> свои ошибки и исправлять их до того, как они повредят до</w:t>
      </w:r>
      <w:r w:rsidRPr="004D3F40">
        <w:rPr>
          <w:color w:val="000000" w:themeColor="text1"/>
          <w:sz w:val="28"/>
          <w:szCs w:val="28"/>
        </w:rPr>
        <w:t>с</w:t>
      </w:r>
      <w:r w:rsidRPr="004D3F40">
        <w:rPr>
          <w:color w:val="000000" w:themeColor="text1"/>
          <w:sz w:val="28"/>
          <w:szCs w:val="28"/>
        </w:rPr>
        <w:t>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lang/>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50582D" w:rsidRPr="00901B31" w:rsidRDefault="0050582D" w:rsidP="00901B31">
      <w:pPr>
        <w:pStyle w:val="ReportMain"/>
        <w:jc w:val="center"/>
        <w:rPr>
          <w:i/>
          <w:color w:val="000000" w:themeColor="text1"/>
          <w:sz w:val="28"/>
        </w:rPr>
      </w:pPr>
      <w:r w:rsidRPr="00901B31">
        <w:rPr>
          <w:b/>
          <w:color w:val="000000" w:themeColor="text1"/>
          <w:sz w:val="28"/>
        </w:rPr>
        <w:lastRenderedPageBreak/>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 xml:space="preserve">Глубокое знание человеческой психологии, способов </w:t>
      </w:r>
      <w:proofErr w:type="spellStart"/>
      <w:r w:rsidRPr="004D3F40">
        <w:rPr>
          <w:color w:val="000000" w:themeColor="text1"/>
          <w:sz w:val="28"/>
          <w:szCs w:val="28"/>
        </w:rPr>
        <w:t>контактирования</w:t>
      </w:r>
      <w:proofErr w:type="spellEnd"/>
      <w:r w:rsidRPr="004D3F40">
        <w:rPr>
          <w:color w:val="000000" w:themeColor="text1"/>
          <w:sz w:val="28"/>
          <w:szCs w:val="28"/>
        </w:rPr>
        <w:t xml:space="preserve">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мене</w:t>
      </w:r>
      <w:r w:rsidRPr="004D3F40">
        <w:rPr>
          <w:color w:val="000000" w:themeColor="text1"/>
          <w:sz w:val="28"/>
          <w:szCs w:val="28"/>
        </w:rPr>
        <w:t>д</w:t>
      </w:r>
      <w:r w:rsidRPr="004D3F40">
        <w:rPr>
          <w:color w:val="000000" w:themeColor="text1"/>
          <w:sz w:val="28"/>
          <w:szCs w:val="28"/>
        </w:rPr>
        <w:t>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дейс</w:t>
      </w:r>
      <w:r w:rsidRPr="004D3F40">
        <w:rPr>
          <w:color w:val="000000" w:themeColor="text1"/>
          <w:sz w:val="28"/>
          <w:szCs w:val="28"/>
        </w:rPr>
        <w:t>т</w:t>
      </w:r>
      <w:r w:rsidRPr="004D3F40">
        <w:rPr>
          <w:color w:val="000000" w:themeColor="text1"/>
          <w:sz w:val="28"/>
          <w:szCs w:val="28"/>
        </w:rPr>
        <w:t>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 xml:space="preserve">Наличие </w:t>
      </w:r>
      <w:proofErr w:type="gramStart"/>
      <w:r w:rsidRPr="004D3F40">
        <w:rPr>
          <w:color w:val="000000" w:themeColor="text1"/>
          <w:sz w:val="28"/>
          <w:szCs w:val="28"/>
        </w:rPr>
        <w:t>глубоким</w:t>
      </w:r>
      <w:proofErr w:type="gramEnd"/>
      <w:r w:rsidRPr="004D3F40">
        <w:rPr>
          <w:color w:val="000000" w:themeColor="text1"/>
          <w:sz w:val="28"/>
          <w:szCs w:val="28"/>
        </w:rPr>
        <w:t xml:space="preserve">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lastRenderedPageBreak/>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Одним из таких менеджеров является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Руководя автомобилестро</w:t>
      </w:r>
      <w:r w:rsidRPr="004D3F40">
        <w:rPr>
          <w:color w:val="000000" w:themeColor="text1"/>
          <w:sz w:val="28"/>
          <w:szCs w:val="28"/>
        </w:rPr>
        <w:t>и</w:t>
      </w:r>
      <w:r w:rsidRPr="004D3F40">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Якокко</w:t>
      </w:r>
      <w:proofErr w:type="spellEnd"/>
      <w:r w:rsidRPr="004D3F40">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Между тем финансово-экономическое </w:t>
      </w:r>
      <w:proofErr w:type="spellStart"/>
      <w:r w:rsidRPr="004D3F40">
        <w:rPr>
          <w:color w:val="000000" w:themeColor="text1"/>
          <w:sz w:val="28"/>
          <w:szCs w:val="28"/>
        </w:rPr>
        <w:t>полоржение</w:t>
      </w:r>
      <w:proofErr w:type="spellEnd"/>
      <w:r w:rsidRPr="004D3F40">
        <w:rPr>
          <w:color w:val="000000" w:themeColor="text1"/>
          <w:sz w:val="28"/>
          <w:szCs w:val="28"/>
        </w:rPr>
        <w:t xml:space="preserve"> этой компании было кат</w:t>
      </w:r>
      <w:r w:rsidRPr="004D3F40">
        <w:rPr>
          <w:color w:val="000000" w:themeColor="text1"/>
          <w:sz w:val="28"/>
          <w:szCs w:val="28"/>
        </w:rPr>
        <w:t>а</w:t>
      </w:r>
      <w:r w:rsidRPr="004D3F40">
        <w:rPr>
          <w:color w:val="000000" w:themeColor="text1"/>
          <w:sz w:val="28"/>
          <w:szCs w:val="28"/>
        </w:rPr>
        <w:t xml:space="preserve">строфическим. «Крайслер» по всем статьям </w:t>
      </w:r>
      <w:proofErr w:type="gramStart"/>
      <w:r w:rsidRPr="004D3F40">
        <w:rPr>
          <w:color w:val="000000" w:themeColor="text1"/>
          <w:sz w:val="28"/>
          <w:szCs w:val="28"/>
        </w:rPr>
        <w:t>уступал по всем статьям уступал</w:t>
      </w:r>
      <w:proofErr w:type="gramEnd"/>
      <w:r w:rsidRPr="004D3F40">
        <w:rPr>
          <w:color w:val="000000" w:themeColor="text1"/>
          <w:sz w:val="28"/>
          <w:szCs w:val="28"/>
        </w:rPr>
        <w:t xml:space="preserve"> своим основным конкурентам на автомобильном рынке США: фирмам «</w:t>
      </w:r>
      <w:proofErr w:type="spellStart"/>
      <w:r w:rsidRPr="004D3F40">
        <w:rPr>
          <w:color w:val="000000" w:themeColor="text1"/>
          <w:sz w:val="28"/>
          <w:szCs w:val="28"/>
        </w:rPr>
        <w:t>Дженерал</w:t>
      </w:r>
      <w:proofErr w:type="spellEnd"/>
      <w:r w:rsidRPr="004D3F40">
        <w:rPr>
          <w:color w:val="000000" w:themeColor="text1"/>
          <w:sz w:val="28"/>
          <w:szCs w:val="28"/>
        </w:rPr>
        <w:t xml:space="preserve"> </w:t>
      </w:r>
      <w:proofErr w:type="spellStart"/>
      <w:r w:rsidRPr="004D3F40">
        <w:rPr>
          <w:color w:val="000000" w:themeColor="text1"/>
          <w:sz w:val="28"/>
          <w:szCs w:val="28"/>
        </w:rPr>
        <w:t>М</w:t>
      </w:r>
      <w:r w:rsidRPr="004D3F40">
        <w:rPr>
          <w:color w:val="000000" w:themeColor="text1"/>
          <w:sz w:val="28"/>
          <w:szCs w:val="28"/>
        </w:rPr>
        <w:t>о</w:t>
      </w:r>
      <w:r w:rsidRPr="004D3F40">
        <w:rPr>
          <w:color w:val="000000" w:themeColor="text1"/>
          <w:sz w:val="28"/>
          <w:szCs w:val="28"/>
        </w:rPr>
        <w:t>торс</w:t>
      </w:r>
      <w:proofErr w:type="spellEnd"/>
      <w:r w:rsidRPr="004D3F40">
        <w:rPr>
          <w:color w:val="000000" w:themeColor="text1"/>
          <w:sz w:val="28"/>
          <w:szCs w:val="28"/>
        </w:rPr>
        <w:t>»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взаимодейс</w:t>
      </w:r>
      <w:r w:rsidRPr="004D3F40">
        <w:rPr>
          <w:color w:val="000000" w:themeColor="text1"/>
          <w:sz w:val="28"/>
          <w:szCs w:val="28"/>
        </w:rPr>
        <w:t>т</w:t>
      </w:r>
      <w:r w:rsidRPr="004D3F40">
        <w:rPr>
          <w:color w:val="000000" w:themeColor="text1"/>
          <w:sz w:val="28"/>
          <w:szCs w:val="28"/>
        </w:rPr>
        <w:t xml:space="preserve">вия сбытовых служб компании с производственными подразделениями, ужесточен </w:t>
      </w:r>
      <w:proofErr w:type="gramStart"/>
      <w:r w:rsidRPr="004D3F40">
        <w:rPr>
          <w:color w:val="000000" w:themeColor="text1"/>
          <w:sz w:val="28"/>
          <w:szCs w:val="28"/>
        </w:rPr>
        <w:t>контроль за</w:t>
      </w:r>
      <w:proofErr w:type="gramEnd"/>
      <w:r w:rsidRPr="004D3F40">
        <w:rPr>
          <w:color w:val="000000" w:themeColor="text1"/>
          <w:sz w:val="28"/>
          <w:szCs w:val="28"/>
        </w:rPr>
        <w:t xml:space="preserve">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Якокка</w:t>
      </w:r>
      <w:proofErr w:type="spellEnd"/>
      <w:r w:rsidRPr="004D3F40">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В чем Вы видите заслугу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xml:space="preserve">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Как можно оценить действия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w:t>
      </w:r>
      <w:r w:rsidR="00E722D5" w:rsidRPr="004D3F40">
        <w:rPr>
          <w:color w:val="000000" w:themeColor="text1"/>
          <w:sz w:val="28"/>
          <w:szCs w:val="28"/>
        </w:rPr>
        <w:lastRenderedPageBreak/>
        <w:t xml:space="preserve">сожалению, прежде она никогда самостоятельно не вела торговую документацию.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 xml:space="preserve">ратило внимание руководство магазина.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оправдывается, что он до</w:t>
      </w:r>
      <w:r w:rsidR="00E722D5" w:rsidRPr="004D3F40">
        <w:rPr>
          <w:color w:val="000000" w:themeColor="text1"/>
          <w:sz w:val="28"/>
          <w:szCs w:val="28"/>
        </w:rPr>
        <w:t>л</w:t>
      </w:r>
      <w:r w:rsidR="00E722D5" w:rsidRPr="004D3F40">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lastRenderedPageBreak/>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сознательный отказ от жестких планов и </w:t>
      </w:r>
      <w:proofErr w:type="gramStart"/>
      <w:r w:rsidRPr="004D3F40">
        <w:rPr>
          <w:color w:val="000000" w:themeColor="text1"/>
          <w:sz w:val="28"/>
          <w:szCs w:val="28"/>
        </w:rPr>
        <w:t>контроля за</w:t>
      </w:r>
      <w:proofErr w:type="gramEnd"/>
      <w:r w:rsidRPr="004D3F40">
        <w:rPr>
          <w:color w:val="000000" w:themeColor="text1"/>
          <w:sz w:val="28"/>
          <w:szCs w:val="28"/>
        </w:rPr>
        <w:t xml:space="preserve">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proofErr w:type="spellStart"/>
      <w:r w:rsidRPr="004D3F40">
        <w:rPr>
          <w:color w:val="000000" w:themeColor="text1"/>
          <w:sz w:val="28"/>
          <w:szCs w:val="28"/>
        </w:rPr>
        <w:t>антибюрократический</w:t>
      </w:r>
      <w:proofErr w:type="spellEnd"/>
      <w:r w:rsidRPr="004D3F40">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админис</w:t>
      </w:r>
      <w:r w:rsidRPr="004D3F40">
        <w:rPr>
          <w:color w:val="000000" w:themeColor="text1"/>
          <w:sz w:val="28"/>
          <w:szCs w:val="28"/>
        </w:rPr>
        <w:t>т</w:t>
      </w:r>
      <w:r w:rsidRPr="004D3F40">
        <w:rPr>
          <w:color w:val="000000" w:themeColor="text1"/>
          <w:sz w:val="28"/>
          <w:szCs w:val="28"/>
        </w:rPr>
        <w:t>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 xml:space="preserve">вый же рабочий день Николай С. в качестве руководителя не удался. Если в целом </w:t>
      </w:r>
      <w:r w:rsidRPr="004D3F40">
        <w:rPr>
          <w:color w:val="000000" w:themeColor="text1"/>
          <w:sz w:val="28"/>
          <w:szCs w:val="28"/>
        </w:rPr>
        <w:lastRenderedPageBreak/>
        <w:t>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 xml:space="preserve">Какие особенности этикета характерны для </w:t>
      </w:r>
      <w:proofErr w:type="gramStart"/>
      <w:r w:rsidRPr="004D3F40">
        <w:rPr>
          <w:color w:val="000000" w:themeColor="text1"/>
          <w:sz w:val="28"/>
          <w:szCs w:val="28"/>
        </w:rPr>
        <w:t>российских</w:t>
      </w:r>
      <w:proofErr w:type="gramEnd"/>
      <w:r w:rsidRPr="004D3F40">
        <w:rPr>
          <w:color w:val="000000" w:themeColor="text1"/>
          <w:sz w:val="28"/>
          <w:szCs w:val="28"/>
        </w:rPr>
        <w:t xml:space="preserve">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 xml:space="preserve">ля отдела рекламы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Оценив идеи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К сожалению, при первых же больших рекламных акциях выяснилось, что г-н </w:t>
      </w:r>
      <w:proofErr w:type="spellStart"/>
      <w:r w:rsidRPr="004D3F40">
        <w:rPr>
          <w:color w:val="000000" w:themeColor="text1"/>
          <w:sz w:val="28"/>
          <w:szCs w:val="28"/>
        </w:rPr>
        <w:t>Хаген</w:t>
      </w:r>
      <w:proofErr w:type="spellEnd"/>
      <w:r w:rsidRPr="004D3F40">
        <w:rPr>
          <w:color w:val="000000" w:themeColor="text1"/>
          <w:sz w:val="28"/>
          <w:szCs w:val="28"/>
        </w:rPr>
        <w:t xml:space="preserve">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 xml:space="preserve">хвалы г-ну </w:t>
      </w:r>
      <w:proofErr w:type="spellStart"/>
      <w:r w:rsidRPr="004D3F40">
        <w:rPr>
          <w:color w:val="000000" w:themeColor="text1"/>
          <w:sz w:val="28"/>
          <w:szCs w:val="28"/>
        </w:rPr>
        <w:t>Хагену</w:t>
      </w:r>
      <w:proofErr w:type="spellEnd"/>
      <w:r w:rsidRPr="004D3F40">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sidRPr="004D3F40">
        <w:rPr>
          <w:color w:val="000000" w:themeColor="text1"/>
          <w:sz w:val="28"/>
          <w:szCs w:val="28"/>
        </w:rPr>
        <w:t>Хагена</w:t>
      </w:r>
      <w:proofErr w:type="spellEnd"/>
      <w:r w:rsidRPr="004D3F40">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lastRenderedPageBreak/>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Как, по Вашему мнению, следует поступить с г-ном </w:t>
      </w:r>
      <w:proofErr w:type="spellStart"/>
      <w:r w:rsidRPr="004D3F40">
        <w:rPr>
          <w:color w:val="000000" w:themeColor="text1"/>
          <w:sz w:val="28"/>
          <w:szCs w:val="28"/>
        </w:rPr>
        <w:t>Хагеном</w:t>
      </w:r>
      <w:proofErr w:type="spellEnd"/>
      <w:r w:rsidRPr="004D3F40">
        <w:rPr>
          <w:color w:val="000000" w:themeColor="text1"/>
          <w:sz w:val="28"/>
          <w:szCs w:val="28"/>
        </w:rPr>
        <w:t>?</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течение</w:t>
      </w:r>
      <w:proofErr w:type="gramEnd"/>
      <w:r w:rsidRPr="004D3F40">
        <w:rPr>
          <w:color w:val="000000" w:themeColor="text1"/>
          <w:sz w:val="28"/>
          <w:szCs w:val="28"/>
        </w:rPr>
        <w:t xml:space="preserve">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исключить </w:t>
      </w:r>
      <w:proofErr w:type="spellStart"/>
      <w:r w:rsidRPr="004D3F40">
        <w:rPr>
          <w:color w:val="000000" w:themeColor="text1"/>
          <w:sz w:val="28"/>
          <w:szCs w:val="28"/>
        </w:rPr>
        <w:t>доминирующе-агрессивную</w:t>
      </w:r>
      <w:proofErr w:type="spellEnd"/>
      <w:r w:rsidRPr="004D3F40">
        <w:rPr>
          <w:color w:val="000000" w:themeColor="text1"/>
          <w:sz w:val="28"/>
          <w:szCs w:val="28"/>
        </w:rPr>
        <w:t xml:space="preserve">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научиться терпению и терпимому отношению к </w:t>
      </w:r>
      <w:proofErr w:type="spellStart"/>
      <w:r w:rsidRPr="004D3F40">
        <w:rPr>
          <w:color w:val="000000" w:themeColor="text1"/>
          <w:sz w:val="28"/>
          <w:szCs w:val="28"/>
        </w:rPr>
        <w:t>неустраивающему</w:t>
      </w:r>
      <w:proofErr w:type="spellEnd"/>
      <w:r w:rsidRPr="004D3F40">
        <w:rPr>
          <w:color w:val="000000" w:themeColor="text1"/>
          <w:sz w:val="28"/>
          <w:szCs w:val="28"/>
        </w:rPr>
        <w:t xml:space="preserve"> вас руководителю. Поведение «трудного» руководителя -  модель для того, чтобы на</w:t>
      </w:r>
      <w:r w:rsidRPr="004D3F40">
        <w:rPr>
          <w:color w:val="000000" w:themeColor="text1"/>
          <w:sz w:val="28"/>
          <w:szCs w:val="28"/>
        </w:rPr>
        <w:t>у</w:t>
      </w:r>
      <w:r w:rsidRPr="004D3F40">
        <w:rPr>
          <w:color w:val="000000" w:themeColor="text1"/>
          <w:sz w:val="28"/>
          <w:szCs w:val="28"/>
        </w:rPr>
        <w:t>читься разрешать разногласия, не разрушая отношений. Кроме того, оно напомин</w:t>
      </w:r>
      <w:r w:rsidRPr="004D3F40">
        <w:rPr>
          <w:color w:val="000000" w:themeColor="text1"/>
          <w:sz w:val="28"/>
          <w:szCs w:val="28"/>
        </w:rPr>
        <w:t>а</w:t>
      </w:r>
      <w:r w:rsidRPr="004D3F40">
        <w:rPr>
          <w:color w:val="000000" w:themeColor="text1"/>
          <w:sz w:val="28"/>
          <w:szCs w:val="28"/>
        </w:rPr>
        <w:t>ет, что вы служите не отдельному лицу, а вашей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 xml:space="preserve">дитесь, то </w:t>
      </w:r>
      <w:proofErr w:type="gramStart"/>
      <w:r w:rsidRPr="004D3F40">
        <w:rPr>
          <w:color w:val="000000" w:themeColor="text1"/>
          <w:sz w:val="28"/>
          <w:szCs w:val="28"/>
        </w:rPr>
        <w:t>в</w:t>
      </w:r>
      <w:proofErr w:type="gramEnd"/>
      <w:r w:rsidRPr="004D3F40">
        <w:rPr>
          <w:color w:val="000000" w:themeColor="text1"/>
          <w:sz w:val="28"/>
          <w:szCs w:val="28"/>
        </w:rPr>
        <w:t xml:space="preserve"> </w:t>
      </w:r>
      <w:proofErr w:type="gramStart"/>
      <w:r w:rsidRPr="004D3F40">
        <w:rPr>
          <w:color w:val="000000" w:themeColor="text1"/>
          <w:sz w:val="28"/>
          <w:szCs w:val="28"/>
        </w:rPr>
        <w:t>другом</w:t>
      </w:r>
      <w:proofErr w:type="gramEnd"/>
      <w:r w:rsidRPr="004D3F40">
        <w:rPr>
          <w:color w:val="000000" w:themeColor="text1"/>
          <w:sz w:val="28"/>
          <w:szCs w:val="28"/>
        </w:rPr>
        <w:t xml:space="preserve">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Надо заметить, что многие высокопоставленные руководители научились </w:t>
      </w:r>
      <w:proofErr w:type="gramStart"/>
      <w:r w:rsidRPr="004D3F40">
        <w:rPr>
          <w:color w:val="000000" w:themeColor="text1"/>
          <w:sz w:val="28"/>
          <w:szCs w:val="28"/>
        </w:rPr>
        <w:t>на примере «трудных</w:t>
      </w:r>
      <w:proofErr w:type="gramEnd"/>
      <w:r w:rsidRPr="004D3F40">
        <w:rPr>
          <w:color w:val="000000" w:themeColor="text1"/>
          <w:sz w:val="28"/>
          <w:szCs w:val="28"/>
        </w:rPr>
        <w:t xml:space="preserve">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 xml:space="preserve">Если непосредственный руководитель, по Вашему мнению, «не на своем месте» и его действия вызывают у вас раздражение, </w:t>
      </w:r>
      <w:proofErr w:type="gramStart"/>
      <w:r w:rsidRPr="004D3F40">
        <w:rPr>
          <w:color w:val="000000" w:themeColor="text1"/>
          <w:sz w:val="28"/>
          <w:szCs w:val="28"/>
        </w:rPr>
        <w:t>то</w:t>
      </w:r>
      <w:proofErr w:type="gramEnd"/>
      <w:r w:rsidRPr="004D3F40">
        <w:rPr>
          <w:color w:val="000000" w:themeColor="text1"/>
          <w:sz w:val="28"/>
          <w:szCs w:val="28"/>
        </w:rPr>
        <w:t xml:space="preserve">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w:t>
      </w:r>
      <w:r w:rsidR="00E722D5" w:rsidRPr="004D3F40">
        <w:rPr>
          <w:color w:val="000000" w:themeColor="text1"/>
          <w:sz w:val="28"/>
          <w:szCs w:val="28"/>
        </w:rPr>
        <w:t>и</w:t>
      </w:r>
      <w:r w:rsidR="00E722D5" w:rsidRPr="004D3F40">
        <w:rPr>
          <w:color w:val="000000" w:themeColor="text1"/>
          <w:sz w:val="28"/>
          <w:szCs w:val="28"/>
        </w:rPr>
        <w:t>ятий.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 xml:space="preserve">ет себя «мальчиком на </w:t>
      </w:r>
      <w:proofErr w:type="gramStart"/>
      <w:r w:rsidRPr="004D3F40">
        <w:rPr>
          <w:color w:val="000000" w:themeColor="text1"/>
          <w:sz w:val="28"/>
          <w:szCs w:val="28"/>
        </w:rPr>
        <w:t>побегушках</w:t>
      </w:r>
      <w:proofErr w:type="gramEnd"/>
      <w:r w:rsidRPr="004D3F40">
        <w:rPr>
          <w:color w:val="000000" w:themeColor="text1"/>
          <w:sz w:val="28"/>
          <w:szCs w:val="28"/>
        </w:rPr>
        <w:t>».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lastRenderedPageBreak/>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proofErr w:type="gramStart"/>
      <w:r w:rsidR="00E722D5" w:rsidRPr="004D3F40">
        <w:rPr>
          <w:color w:val="000000" w:themeColor="text1"/>
          <w:sz w:val="28"/>
          <w:szCs w:val="28"/>
        </w:rPr>
        <w:t xml:space="preserve"> С</w:t>
      </w:r>
      <w:proofErr w:type="gramEnd"/>
      <w:r w:rsidR="00E722D5" w:rsidRPr="004D3F40">
        <w:rPr>
          <w:color w:val="000000" w:themeColor="text1"/>
          <w:sz w:val="28"/>
          <w:szCs w:val="28"/>
        </w:rPr>
        <w:t>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sidR="00E722D5" w:rsidRPr="004D3F40">
        <w:rPr>
          <w:color w:val="000000" w:themeColor="text1"/>
          <w:sz w:val="28"/>
          <w:szCs w:val="28"/>
        </w:rPr>
        <w:t>Нарвика</w:t>
      </w:r>
      <w:proofErr w:type="spellEnd"/>
      <w:r w:rsidR="00E722D5" w:rsidRPr="004D3F40">
        <w:rPr>
          <w:color w:val="000000" w:themeColor="text1"/>
          <w:sz w:val="28"/>
          <w:szCs w:val="28"/>
        </w:rPr>
        <w:t xml:space="preserve">, которая в порту </w:t>
      </w:r>
      <w:proofErr w:type="spellStart"/>
      <w:r w:rsidR="00E722D5" w:rsidRPr="004D3F40">
        <w:rPr>
          <w:color w:val="000000" w:themeColor="text1"/>
          <w:sz w:val="28"/>
          <w:szCs w:val="28"/>
        </w:rPr>
        <w:t>Эмден</w:t>
      </w:r>
      <w:proofErr w:type="spellEnd"/>
      <w:r w:rsidR="00E722D5" w:rsidRPr="004D3F40">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sidR="00E722D5" w:rsidRPr="004D3F40">
        <w:rPr>
          <w:color w:val="000000" w:themeColor="text1"/>
          <w:sz w:val="28"/>
          <w:szCs w:val="28"/>
        </w:rPr>
        <w:t>Эмдена</w:t>
      </w:r>
      <w:proofErr w:type="spellEnd"/>
      <w:r w:rsidR="00E722D5" w:rsidRPr="004D3F40">
        <w:rPr>
          <w:color w:val="000000" w:themeColor="text1"/>
          <w:sz w:val="28"/>
          <w:szCs w:val="28"/>
        </w:rPr>
        <w:t xml:space="preserve">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lastRenderedPageBreak/>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3.1</w:t>
      </w:r>
      <w:proofErr w:type="gramStart"/>
      <w:r>
        <w:rPr>
          <w:b/>
          <w:color w:val="000000" w:themeColor="text1"/>
          <w:sz w:val="28"/>
          <w:szCs w:val="28"/>
        </w:rPr>
        <w:t xml:space="preserve"> </w:t>
      </w:r>
      <w:r w:rsidR="00E722D5" w:rsidRPr="004D3F40">
        <w:rPr>
          <w:color w:val="000000" w:themeColor="text1"/>
          <w:sz w:val="28"/>
          <w:szCs w:val="28"/>
        </w:rPr>
        <w:t xml:space="preserve"> П</w:t>
      </w:r>
      <w:proofErr w:type="gramEnd"/>
      <w:r w:rsidR="00E722D5" w:rsidRPr="004D3F40">
        <w:rPr>
          <w:color w:val="000000" w:themeColor="text1"/>
          <w:sz w:val="28"/>
          <w:szCs w:val="28"/>
        </w:rPr>
        <w:t>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Начальник цеха из этого заключил, что директор заинтересован в том, чтобы у него спрашивали </w:t>
      </w:r>
      <w:proofErr w:type="gramStart"/>
      <w:r w:rsidRPr="004D3F40">
        <w:rPr>
          <w:color w:val="000000" w:themeColor="text1"/>
          <w:sz w:val="28"/>
          <w:szCs w:val="28"/>
        </w:rPr>
        <w:t>л</w:t>
      </w:r>
      <w:proofErr w:type="gramEnd"/>
      <w:r w:rsidRPr="004D3F40">
        <w:rPr>
          <w:color w:val="000000" w:themeColor="text1"/>
          <w:sz w:val="28"/>
          <w:szCs w:val="28"/>
        </w:rPr>
        <w:t xml:space="preserve">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w:t>
      </w:r>
      <w:r w:rsidRPr="004D3F40">
        <w:rPr>
          <w:color w:val="000000" w:themeColor="text1"/>
          <w:sz w:val="28"/>
          <w:szCs w:val="28"/>
        </w:rPr>
        <w:t>е</w:t>
      </w:r>
      <w:r w:rsidRPr="004D3F40">
        <w:rPr>
          <w:color w:val="000000" w:themeColor="text1"/>
          <w:sz w:val="28"/>
          <w:szCs w:val="28"/>
        </w:rPr>
        <w:t>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Этот вид мотивации у нас используется пока мало. Тем не </w:t>
      </w:r>
      <w:proofErr w:type="gramStart"/>
      <w:r w:rsidRPr="004D3F40">
        <w:rPr>
          <w:color w:val="000000" w:themeColor="text1"/>
          <w:sz w:val="28"/>
          <w:szCs w:val="28"/>
        </w:rPr>
        <w:t>менее</w:t>
      </w:r>
      <w:proofErr w:type="gramEnd"/>
      <w:r w:rsidRPr="004D3F40">
        <w:rPr>
          <w:color w:val="000000" w:themeColor="text1"/>
          <w:sz w:val="28"/>
          <w:szCs w:val="28"/>
        </w:rPr>
        <w:t xml:space="preserve">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 xml:space="preserve">ки и в сфере обслуживания. Работники назначают себе часы по своему усмотрению, лишь бы они </w:t>
      </w:r>
      <w:proofErr w:type="gramStart"/>
      <w:r w:rsidRPr="004D3F40">
        <w:rPr>
          <w:color w:val="000000" w:themeColor="text1"/>
          <w:sz w:val="28"/>
          <w:szCs w:val="28"/>
        </w:rPr>
        <w:t>устраивали компанию и их было</w:t>
      </w:r>
      <w:proofErr w:type="gramEnd"/>
      <w:r w:rsidRPr="004D3F40">
        <w:rPr>
          <w:color w:val="000000" w:themeColor="text1"/>
          <w:sz w:val="28"/>
          <w:szCs w:val="28"/>
        </w:rPr>
        <w:t xml:space="preserve"> достаточно, чтобы выполнить тр</w:t>
      </w:r>
      <w:r w:rsidRPr="004D3F40">
        <w:rPr>
          <w:color w:val="000000" w:themeColor="text1"/>
          <w:sz w:val="28"/>
          <w:szCs w:val="28"/>
        </w:rPr>
        <w:t>е</w:t>
      </w:r>
      <w:r w:rsidRPr="004D3F40">
        <w:rPr>
          <w:color w:val="000000" w:themeColor="text1"/>
          <w:sz w:val="28"/>
          <w:szCs w:val="28"/>
        </w:rPr>
        <w:t>буемую работу. Один трудится с 8 до 16 час</w:t>
      </w:r>
      <w:proofErr w:type="gramStart"/>
      <w:r w:rsidRPr="004D3F40">
        <w:rPr>
          <w:color w:val="000000" w:themeColor="text1"/>
          <w:sz w:val="28"/>
          <w:szCs w:val="28"/>
        </w:rPr>
        <w:t xml:space="preserve">., </w:t>
      </w:r>
      <w:proofErr w:type="gramEnd"/>
      <w:r w:rsidRPr="004D3F40">
        <w:rPr>
          <w:color w:val="000000" w:themeColor="text1"/>
          <w:sz w:val="28"/>
          <w:szCs w:val="28"/>
        </w:rPr>
        <w:t>другой с 12 до 20 час. Если вы спра</w:t>
      </w:r>
      <w:r w:rsidRPr="004D3F40">
        <w:rPr>
          <w:color w:val="000000" w:themeColor="text1"/>
          <w:sz w:val="28"/>
          <w:szCs w:val="28"/>
        </w:rPr>
        <w:t>в</w:t>
      </w:r>
      <w:r w:rsidRPr="004D3F40">
        <w:rPr>
          <w:color w:val="000000" w:themeColor="text1"/>
          <w:sz w:val="28"/>
          <w:szCs w:val="28"/>
        </w:rPr>
        <w:t>ляетесь с работой скорее, ваше дело – идти домой или работать дополнительно. В некоторых компаниях имеет даже четыре или пять смен. Иногда гибкие смены пр</w:t>
      </w:r>
      <w:r w:rsidRPr="004D3F40">
        <w:rPr>
          <w:color w:val="000000" w:themeColor="text1"/>
          <w:sz w:val="28"/>
          <w:szCs w:val="28"/>
        </w:rPr>
        <w:t>и</w:t>
      </w:r>
      <w:r w:rsidRPr="004D3F40">
        <w:rPr>
          <w:color w:val="000000" w:themeColor="text1"/>
          <w:sz w:val="28"/>
          <w:szCs w:val="28"/>
        </w:rPr>
        <w:t>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 xml:space="preserve">Если бы Вы были руководителем, то каким образом организовали бы работу по </w:t>
      </w:r>
      <w:proofErr w:type="gramStart"/>
      <w:r w:rsidRPr="004D3F40">
        <w:rPr>
          <w:color w:val="000000" w:themeColor="text1"/>
          <w:sz w:val="28"/>
          <w:szCs w:val="28"/>
        </w:rPr>
        <w:t>контролю за</w:t>
      </w:r>
      <w:proofErr w:type="gramEnd"/>
      <w:r w:rsidRPr="004D3F40">
        <w:rPr>
          <w:color w:val="000000" w:themeColor="text1"/>
          <w:sz w:val="28"/>
          <w:szCs w:val="28"/>
        </w:rPr>
        <w:t xml:space="preserve">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lastRenderedPageBreak/>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w:t>
      </w:r>
      <w:proofErr w:type="gramStart"/>
      <w:r w:rsidR="00F65E97" w:rsidRPr="004D3F40">
        <w:rPr>
          <w:rFonts w:eastAsia="Calibri"/>
          <w:color w:val="000000"/>
          <w:sz w:val="28"/>
          <w:szCs w:val="28"/>
        </w:rPr>
        <w:t>приняла</w:t>
      </w:r>
      <w:proofErr w:type="gramEnd"/>
      <w:r w:rsidR="00F65E97" w:rsidRPr="004D3F40">
        <w:rPr>
          <w:rFonts w:eastAsia="Calibri"/>
          <w:color w:val="000000"/>
          <w:sz w:val="28"/>
          <w:szCs w:val="28"/>
        </w:rPr>
        <w:t xml:space="preserve">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w:t>
      </w:r>
      <w:r w:rsidR="00F65E97" w:rsidRPr="004D3F40">
        <w:rPr>
          <w:rFonts w:eastAsia="Calibri"/>
          <w:color w:val="000000"/>
          <w:sz w:val="28"/>
          <w:szCs w:val="28"/>
        </w:rPr>
        <w:t>а</w:t>
      </w:r>
      <w:r w:rsidR="00F65E97" w:rsidRPr="004D3F40">
        <w:rPr>
          <w:rFonts w:eastAsia="Calibri"/>
          <w:color w:val="000000"/>
          <w:sz w:val="28"/>
          <w:szCs w:val="28"/>
        </w:rPr>
        <w:t>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Круг потенциальных кандидатов быстро сузился до двух сотрудниц. Первой </w:t>
      </w:r>
      <w:proofErr w:type="gramStart"/>
      <w:r w:rsidRPr="004D3F40">
        <w:rPr>
          <w:rFonts w:eastAsia="Calibri"/>
          <w:color w:val="000000"/>
          <w:sz w:val="28"/>
          <w:szCs w:val="28"/>
        </w:rPr>
        <w:t>была ее давняя подруга Елена Николаевна они пятнадцать лет назад вместе учились</w:t>
      </w:r>
      <w:proofErr w:type="gramEnd"/>
      <w:r w:rsidRPr="004D3F40">
        <w:rPr>
          <w:rFonts w:eastAsia="Calibri"/>
          <w:color w:val="000000"/>
          <w:sz w:val="28"/>
          <w:szCs w:val="28"/>
        </w:rPr>
        <w:t xml:space="preserve">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Объясните свое решение, </w:t>
      </w:r>
      <w:proofErr w:type="spellStart"/>
      <w:r w:rsidRPr="004D3F40">
        <w:rPr>
          <w:rFonts w:eastAsia="Calibri"/>
          <w:color w:val="000000"/>
          <w:sz w:val="28"/>
          <w:szCs w:val="28"/>
        </w:rPr>
        <w:t>постараясь</w:t>
      </w:r>
      <w:proofErr w:type="spellEnd"/>
      <w:r w:rsidRPr="004D3F40">
        <w:rPr>
          <w:rFonts w:eastAsia="Calibri"/>
          <w:color w:val="000000"/>
          <w:sz w:val="28"/>
          <w:szCs w:val="28"/>
        </w:rPr>
        <w:t xml:space="preserve"> «взвесить» достоинства и недо</w:t>
      </w:r>
      <w:r w:rsidRPr="004D3F40">
        <w:rPr>
          <w:rFonts w:eastAsia="Calibri"/>
          <w:color w:val="000000"/>
          <w:sz w:val="28"/>
          <w:szCs w:val="28"/>
        </w:rPr>
        <w:t>с</w:t>
      </w:r>
      <w:r w:rsidRPr="004D3F40">
        <w:rPr>
          <w:rFonts w:eastAsia="Calibri"/>
          <w:color w:val="000000"/>
          <w:sz w:val="28"/>
          <w:szCs w:val="28"/>
        </w:rPr>
        <w:t>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Какими </w:t>
      </w:r>
      <w:proofErr w:type="gramStart"/>
      <w:r w:rsidRPr="004D3F40">
        <w:rPr>
          <w:rFonts w:eastAsia="Calibri"/>
          <w:color w:val="000000"/>
          <w:sz w:val="28"/>
          <w:szCs w:val="28"/>
        </w:rPr>
        <w:t>качествами</w:t>
      </w:r>
      <w:proofErr w:type="gramEnd"/>
      <w:r w:rsidRPr="004D3F40">
        <w:rPr>
          <w:rFonts w:eastAsia="Calibri"/>
          <w:color w:val="000000"/>
          <w:sz w:val="28"/>
          <w:szCs w:val="28"/>
        </w:rPr>
        <w:t xml:space="preserve">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proofErr w:type="gramStart"/>
      <w:r w:rsidR="00F65E97" w:rsidRPr="004D3F40">
        <w:rPr>
          <w:rFonts w:eastAsia="Calibri"/>
          <w:color w:val="000000"/>
          <w:sz w:val="28"/>
          <w:szCs w:val="28"/>
        </w:rPr>
        <w:t xml:space="preserve"> Д</w:t>
      </w:r>
      <w:proofErr w:type="gramEnd"/>
      <w:r w:rsidR="00F65E97" w:rsidRPr="004D3F40">
        <w:rPr>
          <w:rFonts w:eastAsia="Calibri"/>
          <w:color w:val="000000"/>
          <w:sz w:val="28"/>
          <w:szCs w:val="28"/>
        </w:rPr>
        <w:t>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 xml:space="preserve">ганизации. В связи с этим </w:t>
      </w:r>
      <w:proofErr w:type="gramStart"/>
      <w:r w:rsidR="00F65E97" w:rsidRPr="004D3F40">
        <w:rPr>
          <w:rFonts w:eastAsia="Calibri"/>
          <w:color w:val="000000"/>
          <w:sz w:val="28"/>
          <w:szCs w:val="28"/>
        </w:rPr>
        <w:t>руководство</w:t>
      </w:r>
      <w:proofErr w:type="gramEnd"/>
      <w:r w:rsidR="00F65E97" w:rsidRPr="004D3F40">
        <w:rPr>
          <w:rFonts w:eastAsia="Calibri"/>
          <w:color w:val="000000"/>
          <w:sz w:val="28"/>
          <w:szCs w:val="28"/>
        </w:rPr>
        <w:t xml:space="preserve">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 xml:space="preserve">Делегирование </w:t>
      </w:r>
      <w:proofErr w:type="spellStart"/>
      <w:r w:rsidRPr="004D3F40">
        <w:rPr>
          <w:rFonts w:eastAsia="Calibri"/>
          <w:color w:val="000000"/>
          <w:sz w:val="28"/>
          <w:szCs w:val="28"/>
        </w:rPr>
        <w:t>порлномочий</w:t>
      </w:r>
      <w:proofErr w:type="spellEnd"/>
      <w:r w:rsidRPr="004D3F40">
        <w:rPr>
          <w:rFonts w:eastAsia="Calibri"/>
          <w:color w:val="000000"/>
          <w:sz w:val="28"/>
          <w:szCs w:val="28"/>
        </w:rPr>
        <w:t xml:space="preserve">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Какую систему </w:t>
      </w:r>
      <w:proofErr w:type="gramStart"/>
      <w:r w:rsidRPr="004D3F40">
        <w:rPr>
          <w:rFonts w:eastAsia="Calibri"/>
          <w:color w:val="000000"/>
          <w:sz w:val="28"/>
          <w:szCs w:val="28"/>
        </w:rPr>
        <w:t>контроля за</w:t>
      </w:r>
      <w:proofErr w:type="gramEnd"/>
      <w:r w:rsidRPr="004D3F40">
        <w:rPr>
          <w:rFonts w:eastAsia="Calibri"/>
          <w:color w:val="000000"/>
          <w:sz w:val="28"/>
          <w:szCs w:val="28"/>
        </w:rPr>
        <w:t xml:space="preserve">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w:t>
      </w:r>
      <w:r w:rsidR="00F65E97" w:rsidRPr="004D3F40">
        <w:rPr>
          <w:rFonts w:eastAsia="Calibri"/>
          <w:color w:val="000000"/>
          <w:sz w:val="28"/>
          <w:szCs w:val="28"/>
        </w:rPr>
        <w:t>о</w:t>
      </w:r>
      <w:r w:rsidR="00F65E97" w:rsidRPr="004D3F40">
        <w:rPr>
          <w:rFonts w:eastAsia="Calibri"/>
          <w:color w:val="000000"/>
          <w:sz w:val="28"/>
          <w:szCs w:val="28"/>
        </w:rPr>
        <w:t>его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заме</w:t>
      </w:r>
      <w:r w:rsidRPr="004D3F40">
        <w:rPr>
          <w:rFonts w:eastAsia="Calibri"/>
          <w:color w:val="000000"/>
          <w:sz w:val="28"/>
          <w:szCs w:val="28"/>
        </w:rPr>
        <w:t>с</w:t>
      </w:r>
      <w:r w:rsidRPr="004D3F40">
        <w:rPr>
          <w:rFonts w:eastAsia="Calibri"/>
          <w:color w:val="000000"/>
          <w:sz w:val="28"/>
          <w:szCs w:val="28"/>
        </w:rPr>
        <w:t>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Что </w:t>
      </w:r>
      <w:proofErr w:type="gramStart"/>
      <w:r w:rsidRPr="004D3F40">
        <w:rPr>
          <w:rFonts w:eastAsia="Calibri"/>
          <w:color w:val="000000"/>
          <w:sz w:val="28"/>
          <w:szCs w:val="28"/>
        </w:rPr>
        <w:t>еще</w:t>
      </w:r>
      <w:proofErr w:type="gramEnd"/>
      <w:r w:rsidRPr="004D3F40">
        <w:rPr>
          <w:rFonts w:eastAsia="Calibri"/>
          <w:color w:val="000000"/>
          <w:sz w:val="28"/>
          <w:szCs w:val="28"/>
        </w:rPr>
        <w:t xml:space="preserve">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Если бы Вас назначили </w:t>
      </w:r>
      <w:proofErr w:type="spellStart"/>
      <w:proofErr w:type="gramStart"/>
      <w:r w:rsidRPr="004D3F40">
        <w:rPr>
          <w:rFonts w:eastAsia="Calibri"/>
          <w:color w:val="000000"/>
          <w:sz w:val="28"/>
          <w:szCs w:val="28"/>
        </w:rPr>
        <w:t>топ-менеджером</w:t>
      </w:r>
      <w:proofErr w:type="spellEnd"/>
      <w:proofErr w:type="gramEnd"/>
      <w:r w:rsidRPr="004D3F40">
        <w:rPr>
          <w:rFonts w:eastAsia="Calibri"/>
          <w:color w:val="000000"/>
          <w:sz w:val="28"/>
          <w:szCs w:val="28"/>
        </w:rPr>
        <w:t>,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proofErr w:type="gramStart"/>
      <w:r w:rsidR="00F65E97" w:rsidRPr="004D3F40">
        <w:rPr>
          <w:rFonts w:eastAsia="Calibri"/>
          <w:color w:val="000000"/>
          <w:sz w:val="28"/>
          <w:szCs w:val="28"/>
        </w:rPr>
        <w:t xml:space="preserve"> Н</w:t>
      </w:r>
      <w:proofErr w:type="gramEnd"/>
      <w:r w:rsidR="00F65E97" w:rsidRPr="004D3F40">
        <w:rPr>
          <w:rFonts w:eastAsia="Calibri"/>
          <w:color w:val="000000"/>
          <w:sz w:val="28"/>
          <w:szCs w:val="28"/>
        </w:rPr>
        <w:t>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w:t>
      </w:r>
      <w:r w:rsidR="00F65E97" w:rsidRPr="004D3F40">
        <w:rPr>
          <w:rFonts w:eastAsia="Calibri"/>
          <w:color w:val="000000"/>
          <w:sz w:val="28"/>
          <w:szCs w:val="28"/>
        </w:rPr>
        <w:t>а</w:t>
      </w:r>
      <w:r w:rsidR="00F65E97" w:rsidRPr="004D3F40">
        <w:rPr>
          <w:rFonts w:eastAsia="Calibri"/>
          <w:color w:val="000000"/>
          <w:sz w:val="28"/>
          <w:szCs w:val="28"/>
        </w:rPr>
        <w:t>шей стране. Среди многих недостатков, характерных для российского рынка, отм</w:t>
      </w:r>
      <w:r w:rsidR="00F65E97" w:rsidRPr="004D3F40">
        <w:rPr>
          <w:rFonts w:eastAsia="Calibri"/>
          <w:color w:val="000000"/>
          <w:sz w:val="28"/>
          <w:szCs w:val="28"/>
        </w:rPr>
        <w:t>е</w:t>
      </w:r>
      <w:r w:rsidR="00F65E97" w:rsidRPr="004D3F40">
        <w:rPr>
          <w:rFonts w:eastAsia="Calibri"/>
          <w:color w:val="000000"/>
          <w:sz w:val="28"/>
          <w:szCs w:val="28"/>
        </w:rPr>
        <w:t>чается либо полное отсутствие, либо невысокая квалификация российских менедж</w:t>
      </w:r>
      <w:r w:rsidR="00F65E97" w:rsidRPr="004D3F40">
        <w:rPr>
          <w:rFonts w:eastAsia="Calibri"/>
          <w:color w:val="000000"/>
          <w:sz w:val="28"/>
          <w:szCs w:val="28"/>
        </w:rPr>
        <w:t>е</w:t>
      </w:r>
      <w:r w:rsidR="00F65E97" w:rsidRPr="004D3F40">
        <w:rPr>
          <w:rFonts w:eastAsia="Calibri"/>
          <w:color w:val="000000"/>
          <w:sz w:val="28"/>
          <w:szCs w:val="28"/>
        </w:rPr>
        <w:t>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практике менеджмента известны два основных способа руков</w:t>
      </w:r>
      <w:r w:rsidR="00F65E97" w:rsidRPr="004D3F40">
        <w:rPr>
          <w:rFonts w:eastAsia="Calibri"/>
          <w:color w:val="000000"/>
          <w:sz w:val="28"/>
          <w:szCs w:val="28"/>
        </w:rPr>
        <w:t>о</w:t>
      </w:r>
      <w:r w:rsidR="00F65E97" w:rsidRPr="004D3F40">
        <w:rPr>
          <w:rFonts w:eastAsia="Calibri"/>
          <w:color w:val="000000"/>
          <w:sz w:val="28"/>
          <w:szCs w:val="28"/>
        </w:rPr>
        <w:t>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Какой способ управления сотрудниками фирмы вы полагаете предпо</w:t>
      </w:r>
      <w:r w:rsidRPr="004D3F40">
        <w:rPr>
          <w:rFonts w:eastAsia="Calibri"/>
          <w:color w:val="000000"/>
          <w:sz w:val="28"/>
          <w:szCs w:val="28"/>
        </w:rPr>
        <w:t>ч</w:t>
      </w:r>
      <w:r w:rsidRPr="004D3F40">
        <w:rPr>
          <w:rFonts w:eastAsia="Calibri"/>
          <w:color w:val="000000"/>
          <w:sz w:val="28"/>
          <w:szCs w:val="28"/>
        </w:rPr>
        <w:t>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 xml:space="preserve">нию </w:t>
      </w:r>
      <w:proofErr w:type="gramStart"/>
      <w:r w:rsidRPr="004D3F40">
        <w:rPr>
          <w:rFonts w:eastAsia="Calibri"/>
          <w:color w:val="000000"/>
          <w:sz w:val="28"/>
          <w:szCs w:val="28"/>
        </w:rPr>
        <w:t>с</w:t>
      </w:r>
      <w:proofErr w:type="gramEnd"/>
      <w:r w:rsidRPr="004D3F40">
        <w:rPr>
          <w:rFonts w:eastAsia="Calibri"/>
          <w:color w:val="000000"/>
          <w:sz w:val="28"/>
          <w:szCs w:val="28"/>
        </w:rPr>
        <w:t xml:space="preserve">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proofErr w:type="gramStart"/>
      <w:r w:rsidR="00F65E97" w:rsidRPr="004D3F40">
        <w:rPr>
          <w:rFonts w:eastAsia="Calibri"/>
          <w:color w:val="000000"/>
          <w:sz w:val="28"/>
          <w:szCs w:val="28"/>
        </w:rPr>
        <w:t xml:space="preserve"> П</w:t>
      </w:r>
      <w:proofErr w:type="gramEnd"/>
      <w:r w:rsidR="00F65E97" w:rsidRPr="004D3F40">
        <w:rPr>
          <w:rFonts w:eastAsia="Calibri"/>
          <w:color w:val="000000"/>
          <w:sz w:val="28"/>
          <w:szCs w:val="28"/>
        </w:rPr>
        <w:t>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 xml:space="preserve">ную деятельность по достижению результата </w:t>
      </w:r>
      <w:proofErr w:type="gramStart"/>
      <w:r w:rsidRPr="004D3F40">
        <w:rPr>
          <w:rFonts w:eastAsia="Calibri"/>
          <w:color w:val="000000"/>
          <w:sz w:val="28"/>
          <w:szCs w:val="28"/>
        </w:rPr>
        <w:t xml:space="preserve">( </w:t>
      </w:r>
      <w:proofErr w:type="gramEnd"/>
      <w:r w:rsidRPr="004D3F40">
        <w:rPr>
          <w:rFonts w:eastAsia="Calibri"/>
          <w:color w:val="000000"/>
          <w:sz w:val="28"/>
          <w:szCs w:val="28"/>
        </w:rPr>
        <w:t>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sidRPr="004D3F40">
        <w:rPr>
          <w:rFonts w:eastAsia="Calibri"/>
          <w:color w:val="000000"/>
          <w:sz w:val="28"/>
          <w:szCs w:val="28"/>
        </w:rPr>
        <w:t>самоорганизовывать</w:t>
      </w:r>
      <w:proofErr w:type="spellEnd"/>
      <w:r w:rsidRPr="004D3F40">
        <w:rPr>
          <w:rFonts w:eastAsia="Calibri"/>
          <w:color w:val="000000"/>
          <w:sz w:val="28"/>
          <w:szCs w:val="28"/>
        </w:rPr>
        <w:t xml:space="preserve">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proofErr w:type="gramStart"/>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roofErr w:type="gramEnd"/>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w:t>
      </w:r>
      <w:r w:rsidRPr="004D3F40">
        <w:rPr>
          <w:rFonts w:eastAsia="Calibri"/>
          <w:color w:val="000000"/>
          <w:sz w:val="28"/>
          <w:szCs w:val="28"/>
        </w:rPr>
        <w:t>с</w:t>
      </w:r>
      <w:r w:rsidRPr="004D3F40">
        <w:rPr>
          <w:rFonts w:eastAsia="Calibri"/>
          <w:color w:val="000000"/>
          <w:sz w:val="28"/>
          <w:szCs w:val="28"/>
        </w:rPr>
        <w:t>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Какие еще критерии можно было бы добавить </w:t>
      </w:r>
      <w:proofErr w:type="gramStart"/>
      <w:r w:rsidRPr="004D3F40">
        <w:rPr>
          <w:rFonts w:eastAsia="Calibri"/>
          <w:color w:val="000000"/>
          <w:sz w:val="28"/>
          <w:szCs w:val="28"/>
        </w:rPr>
        <w:t>к</w:t>
      </w:r>
      <w:proofErr w:type="gramEnd"/>
      <w:r w:rsidRPr="004D3F40">
        <w:rPr>
          <w:rFonts w:eastAsia="Calibri"/>
          <w:color w:val="000000"/>
          <w:sz w:val="28"/>
          <w:szCs w:val="28"/>
        </w:rPr>
        <w:t xml:space="preserve">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не</w:t>
      </w:r>
      <w:r w:rsidR="00F65E97" w:rsidRPr="004D3F40">
        <w:rPr>
          <w:color w:val="000000" w:themeColor="text1"/>
          <w:sz w:val="28"/>
          <w:szCs w:val="28"/>
        </w:rPr>
        <w:t>р</w:t>
      </w:r>
      <w:r w:rsidR="00F65E97" w:rsidRPr="004D3F40">
        <w:rPr>
          <w:color w:val="000000" w:themeColor="text1"/>
          <w:sz w:val="28"/>
          <w:szCs w:val="28"/>
        </w:rPr>
        <w:t xml:space="preserve">вов, фирме – убытков. Поэтому лучше, если руководителю </w:t>
      </w:r>
      <w:proofErr w:type="gramStart"/>
      <w:r w:rsidR="00F65E97" w:rsidRPr="004D3F40">
        <w:rPr>
          <w:color w:val="000000" w:themeColor="text1"/>
          <w:sz w:val="28"/>
          <w:szCs w:val="28"/>
        </w:rPr>
        <w:t>удается</w:t>
      </w:r>
      <w:proofErr w:type="gramEnd"/>
      <w:r w:rsidR="00F65E97" w:rsidRPr="004D3F40">
        <w:rPr>
          <w:color w:val="000000" w:themeColor="text1"/>
          <w:sz w:val="28"/>
          <w:szCs w:val="28"/>
        </w:rPr>
        <w:t xml:space="preserve"> вовремя их ра</w:t>
      </w:r>
      <w:r w:rsidR="00F65E97" w:rsidRPr="004D3F40">
        <w:rPr>
          <w:color w:val="000000" w:themeColor="text1"/>
          <w:sz w:val="28"/>
          <w:szCs w:val="28"/>
        </w:rPr>
        <w:t>с</w:t>
      </w:r>
      <w:r w:rsidR="00F65E97" w:rsidRPr="004D3F40">
        <w:rPr>
          <w:color w:val="000000" w:themeColor="text1"/>
          <w:sz w:val="28"/>
          <w:szCs w:val="28"/>
        </w:rPr>
        <w:t>познавать т сделать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высказывать особое расположение </w:t>
      </w:r>
      <w:proofErr w:type="gramStart"/>
      <w:r w:rsidRPr="004D3F40">
        <w:rPr>
          <w:color w:val="000000" w:themeColor="text1"/>
          <w:sz w:val="28"/>
          <w:szCs w:val="28"/>
        </w:rPr>
        <w:t>какому-либо</w:t>
      </w:r>
      <w:proofErr w:type="gramEnd"/>
      <w:r w:rsidRPr="004D3F40">
        <w:rPr>
          <w:color w:val="000000" w:themeColor="text1"/>
          <w:sz w:val="28"/>
          <w:szCs w:val="28"/>
        </w:rPr>
        <w:t xml:space="preserve">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начальс</w:t>
      </w:r>
      <w:r w:rsidRPr="004D3F40">
        <w:rPr>
          <w:color w:val="000000" w:themeColor="text1"/>
          <w:sz w:val="28"/>
          <w:szCs w:val="28"/>
        </w:rPr>
        <w:t>т</w:t>
      </w:r>
      <w:r w:rsidRPr="004D3F40">
        <w:rPr>
          <w:color w:val="000000" w:themeColor="text1"/>
          <w:sz w:val="28"/>
          <w:szCs w:val="28"/>
        </w:rPr>
        <w:t>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lastRenderedPageBreak/>
        <w:t>Задание 6.2</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 xml:space="preserve">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w:t>
      </w:r>
      <w:r w:rsidRPr="004D3F40">
        <w:rPr>
          <w:color w:val="000000" w:themeColor="text1"/>
          <w:sz w:val="28"/>
          <w:szCs w:val="28"/>
        </w:rPr>
        <w:lastRenderedPageBreak/>
        <w:t>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принцип</w:t>
      </w:r>
      <w:proofErr w:type="gramEnd"/>
      <w:r w:rsidRPr="004D3F40">
        <w:rPr>
          <w:color w:val="000000" w:themeColor="text1"/>
          <w:sz w:val="28"/>
          <w:szCs w:val="28"/>
        </w:rPr>
        <w:t xml:space="preserve"> на котором строится руководящая работа с самостоятельно д</w:t>
      </w:r>
      <w:r w:rsidRPr="004D3F40">
        <w:rPr>
          <w:color w:val="000000" w:themeColor="text1"/>
          <w:sz w:val="28"/>
          <w:szCs w:val="28"/>
        </w:rPr>
        <w:t>у</w:t>
      </w:r>
      <w:r w:rsidRPr="004D3F40">
        <w:rPr>
          <w:color w:val="000000" w:themeColor="text1"/>
          <w:sz w:val="28"/>
          <w:szCs w:val="28"/>
        </w:rPr>
        <w:t>мающими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Применительно к российской </w:t>
      </w:r>
      <w:proofErr w:type="gramStart"/>
      <w:r w:rsidRPr="004D3F40">
        <w:rPr>
          <w:rFonts w:eastAsia="Calibri"/>
          <w:color w:val="000000"/>
          <w:sz w:val="28"/>
          <w:szCs w:val="28"/>
        </w:rPr>
        <w:t>практике</w:t>
      </w:r>
      <w:proofErr w:type="gramEnd"/>
      <w:r w:rsidRPr="004D3F40">
        <w:rPr>
          <w:rFonts w:eastAsia="Calibri"/>
          <w:color w:val="000000"/>
          <w:sz w:val="28"/>
          <w:szCs w:val="28"/>
        </w:rPr>
        <w:t xml:space="preserve">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планирования карьеры, </w:t>
      </w:r>
      <w:proofErr w:type="gramStart"/>
      <w:r w:rsidRPr="004D3F40">
        <w:rPr>
          <w:rFonts w:eastAsia="Calibri"/>
          <w:color w:val="000000"/>
          <w:sz w:val="28"/>
          <w:szCs w:val="28"/>
        </w:rPr>
        <w:t>лишающее</w:t>
      </w:r>
      <w:proofErr w:type="gramEnd"/>
      <w:r w:rsidRPr="004D3F40">
        <w:rPr>
          <w:rFonts w:eastAsia="Calibri"/>
          <w:color w:val="000000"/>
          <w:sz w:val="28"/>
          <w:szCs w:val="28"/>
        </w:rPr>
        <w:t xml:space="preserve">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отожд</w:t>
      </w:r>
      <w:r w:rsidRPr="004D3F40">
        <w:rPr>
          <w:rFonts w:eastAsia="Calibri"/>
          <w:color w:val="000000"/>
          <w:sz w:val="28"/>
          <w:szCs w:val="28"/>
        </w:rPr>
        <w:t>е</w:t>
      </w:r>
      <w:r w:rsidRPr="004D3F40">
        <w:rPr>
          <w:rFonts w:eastAsia="Calibri"/>
          <w:color w:val="000000"/>
          <w:sz w:val="28"/>
          <w:szCs w:val="28"/>
        </w:rPr>
        <w:t>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качес</w:t>
      </w:r>
      <w:r w:rsidRPr="004D3F40">
        <w:rPr>
          <w:rFonts w:eastAsia="Calibri"/>
          <w:color w:val="000000"/>
          <w:sz w:val="28"/>
          <w:szCs w:val="28"/>
        </w:rPr>
        <w:t>т</w:t>
      </w:r>
      <w:r w:rsidRPr="004D3F40">
        <w:rPr>
          <w:rFonts w:eastAsia="Calibri"/>
          <w:color w:val="000000"/>
          <w:sz w:val="28"/>
          <w:szCs w:val="28"/>
        </w:rPr>
        <w:t>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главное – контакт. Чем раньше вы переведете разговор о вас на </w:t>
      </w:r>
      <w:proofErr w:type="gramStart"/>
      <w:r w:rsidRPr="004D3F40">
        <w:rPr>
          <w:rFonts w:eastAsia="Calibri"/>
          <w:color w:val="000000"/>
          <w:sz w:val="28"/>
          <w:szCs w:val="28"/>
        </w:rPr>
        <w:t>разговор</w:t>
      </w:r>
      <w:proofErr w:type="gramEnd"/>
      <w:r w:rsidRPr="004D3F40">
        <w:rPr>
          <w:rFonts w:eastAsia="Calibri"/>
          <w:color w:val="000000"/>
          <w:sz w:val="28"/>
          <w:szCs w:val="28"/>
        </w:rPr>
        <w:t xml:space="preserve">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слушайте внимательно. Старайтесь внимательно слушать </w:t>
      </w:r>
      <w:proofErr w:type="gramStart"/>
      <w:r w:rsidRPr="004D3F40">
        <w:rPr>
          <w:rFonts w:eastAsia="Calibri"/>
          <w:color w:val="000000"/>
          <w:sz w:val="28"/>
          <w:szCs w:val="28"/>
        </w:rPr>
        <w:t>беседующего</w:t>
      </w:r>
      <w:proofErr w:type="gramEnd"/>
      <w:r w:rsidRPr="004D3F40">
        <w:rPr>
          <w:rFonts w:eastAsia="Calibri"/>
          <w:color w:val="000000"/>
          <w:sz w:val="28"/>
          <w:szCs w:val="28"/>
        </w:rPr>
        <w:t xml:space="preserve">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умейте правил задавать свои вопросы. О ваших способностях </w:t>
      </w:r>
      <w:proofErr w:type="gramStart"/>
      <w:r w:rsidRPr="004D3F40">
        <w:rPr>
          <w:rFonts w:eastAsia="Calibri"/>
          <w:color w:val="000000"/>
          <w:sz w:val="28"/>
          <w:szCs w:val="28"/>
        </w:rPr>
        <w:t>будут</w:t>
      </w:r>
      <w:proofErr w:type="gramEnd"/>
      <w:r w:rsidRPr="004D3F40">
        <w:rPr>
          <w:rFonts w:eastAsia="Calibri"/>
          <w:color w:val="000000"/>
          <w:sz w:val="28"/>
          <w:szCs w:val="28"/>
        </w:rPr>
        <w:t xml:space="preserve">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Не смотря на </w:t>
      </w:r>
      <w:proofErr w:type="gramStart"/>
      <w:r w:rsidRPr="004D3F40">
        <w:rPr>
          <w:color w:val="000000" w:themeColor="text1"/>
          <w:sz w:val="28"/>
          <w:szCs w:val="28"/>
        </w:rPr>
        <w:t>то</w:t>
      </w:r>
      <w:proofErr w:type="gramEnd"/>
      <w:r w:rsidRPr="004D3F40">
        <w:rPr>
          <w:color w:val="000000" w:themeColor="text1"/>
          <w:sz w:val="28"/>
          <w:szCs w:val="28"/>
        </w:rPr>
        <w:t xml:space="preserve">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w:t>
      </w:r>
      <w:r w:rsidRPr="004D3F40">
        <w:rPr>
          <w:color w:val="000000" w:themeColor="text1"/>
          <w:sz w:val="28"/>
          <w:szCs w:val="28"/>
        </w:rPr>
        <w:t>а</w:t>
      </w:r>
      <w:r w:rsidRPr="004D3F40">
        <w:rPr>
          <w:color w:val="000000" w:themeColor="text1"/>
          <w:sz w:val="28"/>
          <w:szCs w:val="28"/>
        </w:rPr>
        <w:t>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lastRenderedPageBreak/>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 xml:space="preserve">Понятие и развитие принципов менеджмента. Классификация принципов. Принципы управления А. </w:t>
      </w:r>
      <w:proofErr w:type="spellStart"/>
      <w:r w:rsidRPr="00F65E97">
        <w:rPr>
          <w:rFonts w:eastAsia="Calibri"/>
          <w:color w:val="000000"/>
          <w:sz w:val="28"/>
          <w:szCs w:val="28"/>
        </w:rPr>
        <w:t>Файоля</w:t>
      </w:r>
      <w:proofErr w:type="spellEnd"/>
      <w:r w:rsidRPr="00F65E97">
        <w:rPr>
          <w:rFonts w:eastAsia="Calibri"/>
          <w:color w:val="000000"/>
          <w:sz w:val="28"/>
          <w:szCs w:val="28"/>
        </w:rPr>
        <w:t>.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общес</w:t>
      </w:r>
      <w:r w:rsidRPr="00F65E97">
        <w:rPr>
          <w:rFonts w:eastAsia="Calibri"/>
          <w:color w:val="000000"/>
          <w:sz w:val="28"/>
          <w:szCs w:val="28"/>
        </w:rPr>
        <w:t>т</w:t>
      </w:r>
      <w:r w:rsidRPr="00F65E97">
        <w:rPr>
          <w:rFonts w:eastAsia="Calibri"/>
          <w:color w:val="000000"/>
          <w:sz w:val="28"/>
          <w:szCs w:val="28"/>
        </w:rPr>
        <w:t>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lastRenderedPageBreak/>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lastRenderedPageBreak/>
              <w:t xml:space="preserve">Задание решено самостоятельно. При этом составлен правильный алгоритм решения </w:t>
            </w:r>
            <w:r w:rsidRPr="00C73CA3">
              <w:rPr>
                <w:color w:val="000000" w:themeColor="text1"/>
              </w:rPr>
              <w:lastRenderedPageBreak/>
              <w:t xml:space="preserve">задания, в </w:t>
            </w:r>
            <w:proofErr w:type="gramStart"/>
            <w:r w:rsidRPr="00C73CA3">
              <w:rPr>
                <w:color w:val="000000" w:themeColor="text1"/>
              </w:rPr>
              <w:t>логических рассуждениях</w:t>
            </w:r>
            <w:proofErr w:type="gramEnd"/>
            <w:r w:rsidRPr="00C73CA3">
              <w:rPr>
                <w:color w:val="000000" w:themeColor="text1"/>
              </w:rPr>
              <w:t>,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lastRenderedPageBreak/>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помощью преподавателя. При этом составлен правильный алгоритм решения задания, в </w:t>
            </w:r>
            <w:proofErr w:type="gramStart"/>
            <w:r w:rsidRPr="00C73CA3">
              <w:rPr>
                <w:color w:val="000000" w:themeColor="text1"/>
              </w:rPr>
              <w:t>логическом рассуждении</w:t>
            </w:r>
            <w:proofErr w:type="gramEnd"/>
            <w:r w:rsidRPr="00C73CA3">
              <w:rPr>
                <w:color w:val="000000" w:themeColor="text1"/>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подсказками преподавателя. При этом задание понято правильно, в </w:t>
            </w:r>
            <w:proofErr w:type="gramStart"/>
            <w:r w:rsidRPr="00C73CA3">
              <w:rPr>
                <w:color w:val="000000" w:themeColor="text1"/>
              </w:rPr>
              <w:t>логическом рассуждении</w:t>
            </w:r>
            <w:proofErr w:type="gramEnd"/>
            <w:r w:rsidRPr="00C73CA3">
              <w:rPr>
                <w:color w:val="000000" w:themeColor="text1"/>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 xml:space="preserve">Оценивание выполнения </w:t>
      </w:r>
      <w:proofErr w:type="spellStart"/>
      <w:proofErr w:type="gramStart"/>
      <w:r w:rsidRPr="00CC3A62">
        <w:rPr>
          <w:b/>
          <w:color w:val="000000" w:themeColor="text1"/>
          <w:sz w:val="28"/>
          <w:szCs w:val="28"/>
        </w:rPr>
        <w:t>кейс-задачи</w:t>
      </w:r>
      <w:proofErr w:type="spellEnd"/>
      <w:proofErr w:type="gramEnd"/>
    </w:p>
    <w:tbl>
      <w:tblPr>
        <w:tblStyle w:val="afff9"/>
        <w:tblW w:w="0" w:type="auto"/>
        <w:tblLook w:val="04A0"/>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 xml:space="preserve">ормулировка и анализ </w:t>
            </w:r>
            <w:r w:rsidRPr="007317B2">
              <w:rPr>
                <w:color w:val="000000" w:themeColor="text1"/>
                <w:sz w:val="28"/>
                <w:szCs w:val="28"/>
              </w:rPr>
              <w:lastRenderedPageBreak/>
              <w:t>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спользование дополнительных 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w:t>
            </w:r>
            <w:r w:rsidRPr="002E7562">
              <w:rPr>
                <w:color w:val="000000" w:themeColor="text1"/>
                <w:sz w:val="28"/>
                <w:szCs w:val="28"/>
              </w:rPr>
              <w:lastRenderedPageBreak/>
              <w:t>самостоятельно. Студент учел все условия задачи, правильно определил статьи н</w:t>
            </w:r>
            <w:r>
              <w:rPr>
                <w:color w:val="000000" w:themeColor="text1"/>
                <w:sz w:val="28"/>
                <w:szCs w:val="28"/>
              </w:rPr>
              <w:t>ормативно-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нормативно</w:t>
            </w:r>
            <w:r>
              <w:rPr>
                <w:color w:val="000000" w:themeColor="text1"/>
                <w:sz w:val="28"/>
                <w:szCs w:val="28"/>
              </w:rPr>
              <w:t>-</w:t>
            </w:r>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3. Правильность и/или аргументированность </w:t>
            </w:r>
            <w:r w:rsidRPr="00C73CA3">
              <w:rPr>
                <w:rFonts w:eastAsia="Calibri"/>
                <w:color w:val="000000"/>
                <w:sz w:val="28"/>
                <w:szCs w:val="28"/>
              </w:rPr>
              <w:lastRenderedPageBreak/>
              <w:t>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C73CA3">
              <w:rPr>
                <w:rFonts w:eastAsia="Calibri"/>
                <w:color w:val="000000"/>
                <w:sz w:val="28"/>
                <w:szCs w:val="28"/>
              </w:rPr>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C73CA3">
              <w:rPr>
                <w:rFonts w:eastAsia="Calibri"/>
                <w:color w:val="000000"/>
                <w:sz w:val="28"/>
                <w:szCs w:val="28"/>
              </w:rPr>
              <w:lastRenderedPageBreak/>
              <w:t>речью, отсутствием логичности и последовательности. Выводы поверхностны. Решение практических заданий не выполнено, т</w:t>
            </w:r>
            <w:proofErr w:type="gramStart"/>
            <w:r w:rsidRPr="00C73CA3">
              <w:rPr>
                <w:rFonts w:eastAsia="Calibri"/>
                <w:color w:val="000000"/>
                <w:sz w:val="28"/>
                <w:szCs w:val="28"/>
              </w:rPr>
              <w:t>.е</w:t>
            </w:r>
            <w:proofErr w:type="gramEnd"/>
            <w:r w:rsidRPr="00C73CA3">
              <w:rPr>
                <w:rFonts w:eastAsia="Calibri"/>
                <w:color w:val="000000"/>
                <w:sz w:val="28"/>
                <w:szCs w:val="28"/>
              </w:rPr>
              <w:t xml:space="preserve">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CD4BFA" w:rsidRPr="00CD4BFA" w:rsidRDefault="00CD4BFA" w:rsidP="00CD4BFA">
      <w:pPr>
        <w:ind w:firstLine="709"/>
        <w:jc w:val="both"/>
        <w:rPr>
          <w:rFonts w:eastAsia="Calibri"/>
          <w:b/>
          <w:sz w:val="28"/>
          <w:szCs w:val="28"/>
        </w:rPr>
      </w:pPr>
      <w:r w:rsidRPr="00CD4BFA">
        <w:rPr>
          <w:rFonts w:eastAsia="Calibri"/>
          <w:b/>
          <w:sz w:val="28"/>
          <w:szCs w:val="28"/>
        </w:rPr>
        <w:t>Раздел 3. Методические материалы, определяющие процедуры оценив</w:t>
      </w:r>
      <w:r w:rsidRPr="00CD4BFA">
        <w:rPr>
          <w:rFonts w:eastAsia="Calibri"/>
          <w:b/>
          <w:sz w:val="28"/>
          <w:szCs w:val="28"/>
        </w:rPr>
        <w:t>а</w:t>
      </w:r>
      <w:r w:rsidRPr="00CD4BFA">
        <w:rPr>
          <w:rFonts w:eastAsia="Calibri"/>
          <w:b/>
          <w:sz w:val="28"/>
          <w:szCs w:val="28"/>
        </w:rPr>
        <w:t>ния знаний, умений, навыков и (или) опыта деятельности, характеризующих этапы формирования компетенций</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Основными этапами формирования компетенций по дисциплине при изуч</w:t>
      </w:r>
      <w:r w:rsidRPr="00CD4BFA">
        <w:rPr>
          <w:rFonts w:eastAsia="Times New Roman"/>
          <w:sz w:val="28"/>
          <w:szCs w:val="28"/>
        </w:rPr>
        <w:t>е</w:t>
      </w:r>
      <w:r w:rsidRPr="00CD4BFA">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CD4BFA">
        <w:rPr>
          <w:rFonts w:eastAsia="Times New Roman"/>
          <w:sz w:val="28"/>
          <w:szCs w:val="28"/>
        </w:rPr>
        <w:t>а</w:t>
      </w:r>
      <w:r w:rsidRPr="00CD4BFA">
        <w:rPr>
          <w:rFonts w:eastAsia="Times New Roman"/>
          <w:sz w:val="28"/>
          <w:szCs w:val="28"/>
        </w:rPr>
        <w:t>вится в следующих случаях:</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обучаемый демонстрирует самостоятельность в применении знаний, ум</w:t>
      </w:r>
      <w:r w:rsidRPr="00CD4BFA">
        <w:rPr>
          <w:rFonts w:eastAsia="Times New Roman"/>
          <w:sz w:val="28"/>
          <w:szCs w:val="28"/>
        </w:rPr>
        <w:t>е</w:t>
      </w:r>
      <w:r w:rsidRPr="00CD4BFA">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CD4BFA">
        <w:rPr>
          <w:rFonts w:eastAsia="Times New Roman"/>
          <w:sz w:val="28"/>
          <w:szCs w:val="28"/>
        </w:rPr>
        <w:t>а</w:t>
      </w:r>
      <w:r w:rsidRPr="00CD4BFA">
        <w:rPr>
          <w:rFonts w:eastAsia="Times New Roman"/>
          <w:sz w:val="28"/>
          <w:szCs w:val="28"/>
        </w:rPr>
        <w:t>телем, следует считать, что компетенция сформирована, но ее уровень недостато</w:t>
      </w:r>
      <w:r w:rsidRPr="00CD4BFA">
        <w:rPr>
          <w:rFonts w:eastAsia="Times New Roman"/>
          <w:sz w:val="28"/>
          <w:szCs w:val="28"/>
        </w:rPr>
        <w:t>ч</w:t>
      </w:r>
      <w:r w:rsidRPr="00CD4BFA">
        <w:rPr>
          <w:rFonts w:eastAsia="Times New Roman"/>
          <w:sz w:val="28"/>
          <w:szCs w:val="28"/>
        </w:rPr>
        <w:t xml:space="preserve">но высок.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D4BFA">
        <w:rPr>
          <w:rFonts w:eastAsia="Times New Roman"/>
          <w:sz w:val="28"/>
          <w:szCs w:val="28"/>
        </w:rPr>
        <w:t>д</w:t>
      </w:r>
      <w:r w:rsidRPr="00CD4BFA">
        <w:rPr>
          <w:rFonts w:eastAsia="Times New Roman"/>
          <w:sz w:val="28"/>
          <w:szCs w:val="28"/>
        </w:rPr>
        <w:t>ставлял преподаватель при потенциальном формировании компетенции, подтве</w:t>
      </w:r>
      <w:r w:rsidRPr="00CD4BFA">
        <w:rPr>
          <w:rFonts w:eastAsia="Times New Roman"/>
          <w:sz w:val="28"/>
          <w:szCs w:val="28"/>
        </w:rPr>
        <w:t>р</w:t>
      </w:r>
      <w:r w:rsidRPr="00CD4BFA">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D4BFA">
        <w:rPr>
          <w:rFonts w:eastAsia="Times New Roman"/>
          <w:sz w:val="28"/>
          <w:szCs w:val="28"/>
        </w:rPr>
        <w:t>о</w:t>
      </w:r>
      <w:r w:rsidRPr="00CD4BFA">
        <w:rPr>
          <w:rFonts w:eastAsia="Times New Roman"/>
          <w:sz w:val="28"/>
          <w:szCs w:val="28"/>
        </w:rPr>
        <w:t>гичных заданий следует оценивать как положительное и устойчиво закрепленное в практическом навыке.</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 </w:t>
      </w:r>
      <w:proofErr w:type="gramStart"/>
      <w:r w:rsidRPr="00CD4BFA">
        <w:rPr>
          <w:rFonts w:eastAsia="Times New Roman"/>
          <w:sz w:val="28"/>
          <w:szCs w:val="28"/>
        </w:rPr>
        <w:t>о</w:t>
      </w:r>
      <w:proofErr w:type="gramEnd"/>
      <w:r w:rsidRPr="00CD4BFA">
        <w:rPr>
          <w:rFonts w:eastAsia="Times New Roman"/>
          <w:sz w:val="28"/>
          <w:szCs w:val="28"/>
        </w:rPr>
        <w:t>бучаемый демонстрирует способность к полной самостоятельности (д</w:t>
      </w:r>
      <w:r w:rsidRPr="00CD4BFA">
        <w:rPr>
          <w:rFonts w:eastAsia="Times New Roman"/>
          <w:sz w:val="28"/>
          <w:szCs w:val="28"/>
        </w:rPr>
        <w:t>о</w:t>
      </w:r>
      <w:r w:rsidRPr="00CD4BFA">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CD4BFA">
        <w:rPr>
          <w:rFonts w:eastAsia="Times New Roman"/>
          <w:sz w:val="28"/>
          <w:szCs w:val="28"/>
        </w:rPr>
        <w:t>с</w:t>
      </w:r>
      <w:r w:rsidRPr="00CD4BFA">
        <w:rPr>
          <w:rFonts w:eastAsia="Times New Roman"/>
          <w:sz w:val="28"/>
          <w:szCs w:val="28"/>
        </w:rPr>
        <w:t>циплины с использованием знаний, умений и навыков, полученных как в ходе о</w:t>
      </w:r>
      <w:r w:rsidRPr="00CD4BFA">
        <w:rPr>
          <w:rFonts w:eastAsia="Times New Roman"/>
          <w:sz w:val="28"/>
          <w:szCs w:val="28"/>
        </w:rPr>
        <w:t>с</w:t>
      </w:r>
      <w:r w:rsidRPr="00CD4BFA">
        <w:rPr>
          <w:rFonts w:eastAsia="Times New Roman"/>
          <w:sz w:val="28"/>
          <w:szCs w:val="28"/>
        </w:rPr>
        <w:t>воения данной учебной дисциплины, так и смежных дисциплин, следует считать компетенцию сформированной на высоком уровне.</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Оценка «</w:t>
      </w:r>
      <w:proofErr w:type="spellStart"/>
      <w:r w:rsidRPr="00CD4BFA">
        <w:rPr>
          <w:rFonts w:eastAsia="Times New Roman"/>
          <w:sz w:val="28"/>
          <w:szCs w:val="28"/>
        </w:rPr>
        <w:t>незачтено</w:t>
      </w:r>
      <w:proofErr w:type="spellEnd"/>
      <w:r w:rsidRPr="00CD4BFA">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CD4BFA">
        <w:rPr>
          <w:rFonts w:eastAsia="Times New Roman"/>
          <w:sz w:val="28"/>
          <w:szCs w:val="28"/>
        </w:rPr>
        <w:t>д</w:t>
      </w:r>
      <w:r w:rsidRPr="00CD4BFA">
        <w:rPr>
          <w:rFonts w:eastAsia="Times New Roman"/>
          <w:sz w:val="28"/>
          <w:szCs w:val="28"/>
        </w:rPr>
        <w:t>ставлены преподавателем вместе с образцом их решения, отсутствие самосто</w:t>
      </w:r>
      <w:r w:rsidRPr="00CD4BFA">
        <w:rPr>
          <w:rFonts w:eastAsia="Times New Roman"/>
          <w:sz w:val="28"/>
          <w:szCs w:val="28"/>
        </w:rPr>
        <w:t>я</w:t>
      </w:r>
      <w:r w:rsidRPr="00CD4BFA">
        <w:rPr>
          <w:rFonts w:eastAsia="Times New Roman"/>
          <w:sz w:val="28"/>
          <w:szCs w:val="28"/>
        </w:rPr>
        <w:t>тельности в применении умения к использованию методов освоения учебной ди</w:t>
      </w:r>
      <w:r w:rsidRPr="00CD4BFA">
        <w:rPr>
          <w:rFonts w:eastAsia="Times New Roman"/>
          <w:sz w:val="28"/>
          <w:szCs w:val="28"/>
        </w:rPr>
        <w:t>с</w:t>
      </w:r>
      <w:r w:rsidRPr="00CD4BFA">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D4BFA">
        <w:rPr>
          <w:rFonts w:eastAsia="Times New Roman"/>
          <w:sz w:val="28"/>
          <w:szCs w:val="28"/>
        </w:rPr>
        <w:t>сформирова</w:t>
      </w:r>
      <w:r w:rsidRPr="00CD4BFA">
        <w:rPr>
          <w:rFonts w:eastAsia="Times New Roman"/>
          <w:sz w:val="28"/>
          <w:szCs w:val="28"/>
        </w:rPr>
        <w:t>н</w:t>
      </w:r>
      <w:r w:rsidRPr="00CD4BFA">
        <w:rPr>
          <w:rFonts w:eastAsia="Times New Roman"/>
          <w:sz w:val="28"/>
          <w:szCs w:val="28"/>
        </w:rPr>
        <w:t>ности</w:t>
      </w:r>
      <w:proofErr w:type="spellEnd"/>
      <w:r w:rsidRPr="00CD4BFA">
        <w:rPr>
          <w:rFonts w:eastAsia="Times New Roman"/>
          <w:sz w:val="28"/>
          <w:szCs w:val="28"/>
        </w:rPr>
        <w:t xml:space="preserve"> компетенции свидетельствует об отрицательных результатах освоения уче</w:t>
      </w:r>
      <w:r w:rsidRPr="00CD4BFA">
        <w:rPr>
          <w:rFonts w:eastAsia="Times New Roman"/>
          <w:sz w:val="28"/>
          <w:szCs w:val="28"/>
        </w:rPr>
        <w:t>б</w:t>
      </w:r>
      <w:r w:rsidRPr="00CD4BFA">
        <w:rPr>
          <w:rFonts w:eastAsia="Times New Roman"/>
          <w:sz w:val="28"/>
          <w:szCs w:val="28"/>
        </w:rPr>
        <w:t xml:space="preserve">ной дисциплины.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При оценивании результатов обучения: знания, умения, навыки и/или опыта </w:t>
      </w:r>
      <w:r w:rsidRPr="00CD4BFA">
        <w:rPr>
          <w:rFonts w:eastAsia="Times New Roman"/>
          <w:sz w:val="28"/>
          <w:szCs w:val="28"/>
        </w:rPr>
        <w:lastRenderedPageBreak/>
        <w:t>деятельности (владения) в процессе формирования заявленных компетенций и</w:t>
      </w:r>
      <w:r w:rsidRPr="00CD4BFA">
        <w:rPr>
          <w:rFonts w:eastAsia="Times New Roman"/>
          <w:sz w:val="28"/>
          <w:szCs w:val="28"/>
        </w:rPr>
        <w:t>с</w:t>
      </w:r>
      <w:r w:rsidRPr="00CD4BFA">
        <w:rPr>
          <w:rFonts w:eastAsia="Times New Roman"/>
          <w:sz w:val="28"/>
          <w:szCs w:val="28"/>
        </w:rPr>
        <w:t>пользуются различные формы оценочных средств текущего, рубежного и итогов</w:t>
      </w:r>
      <w:r w:rsidRPr="00CD4BFA">
        <w:rPr>
          <w:rFonts w:eastAsia="Times New Roman"/>
          <w:sz w:val="28"/>
          <w:szCs w:val="28"/>
        </w:rPr>
        <w:t>о</w:t>
      </w:r>
      <w:r w:rsidRPr="00CD4BFA">
        <w:rPr>
          <w:rFonts w:eastAsia="Times New Roman"/>
          <w:sz w:val="28"/>
          <w:szCs w:val="28"/>
        </w:rPr>
        <w:t xml:space="preserve">го контроля (промежуточной аттестации).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CD4BFA" w:rsidRPr="00CD4BFA" w:rsidTr="00CD4BF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w:t>
            </w:r>
          </w:p>
          <w:p w:rsidR="00CD4BFA" w:rsidRPr="00CD4BFA" w:rsidRDefault="00CD4BFA" w:rsidP="00CD4BFA">
            <w:pPr>
              <w:widowControl w:val="0"/>
              <w:spacing w:after="0" w:line="240" w:lineRule="auto"/>
              <w:jc w:val="center"/>
              <w:rPr>
                <w:rFonts w:eastAsia="Times New Roman"/>
                <w:sz w:val="28"/>
                <w:szCs w:val="28"/>
              </w:rPr>
            </w:pPr>
            <w:proofErr w:type="spellStart"/>
            <w:proofErr w:type="gramStart"/>
            <w:r w:rsidRPr="00CD4BFA">
              <w:rPr>
                <w:rFonts w:eastAsia="Times New Roman"/>
                <w:color w:val="000000"/>
                <w:sz w:val="28"/>
                <w:szCs w:val="28"/>
                <w:shd w:val="clear" w:color="auto" w:fill="FFFFFF"/>
                <w:lang w:eastAsia="ru-RU" w:bidi="ru-RU"/>
              </w:rPr>
              <w:t>п</w:t>
            </w:r>
            <w:proofErr w:type="spellEnd"/>
            <w:proofErr w:type="gramEnd"/>
            <w:r w:rsidRPr="00CD4BFA">
              <w:rPr>
                <w:rFonts w:eastAsia="Times New Roman"/>
                <w:color w:val="000000"/>
                <w:sz w:val="28"/>
                <w:szCs w:val="28"/>
                <w:shd w:val="clear" w:color="auto" w:fill="FFFFFF"/>
                <w:lang w:eastAsia="ru-RU" w:bidi="ru-RU"/>
              </w:rPr>
              <w:t>/</w:t>
            </w:r>
            <w:proofErr w:type="spellStart"/>
            <w:r w:rsidRPr="00CD4BFA">
              <w:rPr>
                <w:rFonts w:eastAsia="Times New Roman"/>
                <w:color w:val="000000"/>
                <w:sz w:val="28"/>
                <w:szCs w:val="28"/>
                <w:shd w:val="clear" w:color="auto" w:fill="FFFFFF"/>
                <w:lang w:eastAsia="ru-RU" w:bidi="ru-RU"/>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Наименование</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оценочного</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Краткая характеристика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 xml:space="preserve">Представление </w:t>
            </w:r>
          </w:p>
          <w:p w:rsidR="00CD4BFA" w:rsidRPr="00CD4BFA" w:rsidRDefault="00CD4BFA" w:rsidP="00CD4BFA">
            <w:pPr>
              <w:widowControl w:val="0"/>
              <w:spacing w:after="0" w:line="240" w:lineRule="auto"/>
              <w:jc w:val="center"/>
              <w:rPr>
                <w:rFonts w:eastAsia="Times New Roman"/>
              </w:rPr>
            </w:pPr>
            <w:r w:rsidRPr="00CD4BFA">
              <w:rPr>
                <w:rFonts w:eastAsia="Times New Roman"/>
                <w:color w:val="000000"/>
                <w:sz w:val="28"/>
                <w:szCs w:val="28"/>
                <w:shd w:val="clear" w:color="auto" w:fill="FFFFFF"/>
                <w:lang w:eastAsia="ru-RU" w:bidi="ru-RU"/>
              </w:rPr>
              <w:t>оценочного средс</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ва в фонде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Различают задачи и задания:</w:t>
            </w:r>
          </w:p>
          <w:p w:rsidR="00CD4BFA" w:rsidRPr="00CD4BFA" w:rsidRDefault="00CD4BFA" w:rsidP="00CD4BFA">
            <w:pPr>
              <w:widowControl w:val="0"/>
              <w:tabs>
                <w:tab w:val="left" w:pos="25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ab/>
              <w:t>репродуктивного уровня,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зволяющие оценивать и диа</w:t>
            </w:r>
            <w:r w:rsidRPr="00CD4BFA">
              <w:rPr>
                <w:rFonts w:eastAsia="Times New Roman"/>
                <w:color w:val="000000"/>
                <w:sz w:val="28"/>
                <w:szCs w:val="28"/>
                <w:shd w:val="clear" w:color="auto" w:fill="FFFFFF"/>
                <w:lang w:eastAsia="ru-RU" w:bidi="ru-RU"/>
              </w:rPr>
              <w:t>г</w:t>
            </w:r>
            <w:r w:rsidRPr="00CD4BFA">
              <w:rPr>
                <w:rFonts w:eastAsia="Times New Roman"/>
                <w:color w:val="000000"/>
                <w:sz w:val="28"/>
                <w:szCs w:val="28"/>
                <w:shd w:val="clear" w:color="auto" w:fill="FFFFFF"/>
                <w:lang w:eastAsia="ru-RU" w:bidi="ru-RU"/>
              </w:rPr>
              <w:t>ностировать знание фактич</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ского материала (базовые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нятия, алгоритмы, факты) и умение правильно использ</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ного раздела дисциплины;</w:t>
            </w:r>
          </w:p>
          <w:p w:rsidR="00CD4BFA" w:rsidRPr="00CD4BFA" w:rsidRDefault="00CD4BFA" w:rsidP="00CD4BFA">
            <w:pPr>
              <w:widowControl w:val="0"/>
              <w:tabs>
                <w:tab w:val="left" w:pos="226"/>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б)</w:t>
            </w:r>
            <w:r w:rsidRPr="00CD4BFA">
              <w:rPr>
                <w:rFonts w:eastAsia="Times New Roman"/>
                <w:color w:val="000000"/>
                <w:sz w:val="28"/>
                <w:szCs w:val="28"/>
                <w:shd w:val="clear" w:color="auto" w:fill="FFFFFF"/>
                <w:lang w:eastAsia="ru-RU" w:bidi="ru-RU"/>
              </w:rPr>
              <w:tab/>
              <w:t>реконструктивного уро</w:t>
            </w:r>
            <w:r w:rsidRPr="00CD4BFA">
              <w:rPr>
                <w:rFonts w:eastAsia="Times New Roman"/>
                <w:color w:val="000000"/>
                <w:sz w:val="28"/>
                <w:szCs w:val="28"/>
                <w:shd w:val="clear" w:color="auto" w:fill="FFFFFF"/>
                <w:lang w:eastAsia="ru-RU" w:bidi="ru-RU"/>
              </w:rPr>
              <w:t>в</w:t>
            </w:r>
            <w:r w:rsidRPr="00CD4BFA">
              <w:rPr>
                <w:rFonts w:eastAsia="Times New Roman"/>
                <w:color w:val="000000"/>
                <w:sz w:val="28"/>
                <w:szCs w:val="28"/>
                <w:shd w:val="clear" w:color="auto" w:fill="FFFFFF"/>
                <w:lang w:eastAsia="ru-RU" w:bidi="ru-RU"/>
              </w:rPr>
              <w:t>ня, позволяющие оценивать и диагностировать умения синт</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зировать, анализировать, обобщать фактический и те</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ретический материал с форм</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лированием конкретных выв</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дов, установлением причинно-следственных связей;</w:t>
            </w:r>
          </w:p>
          <w:p w:rsidR="00CD4BFA" w:rsidRPr="00CD4BFA" w:rsidRDefault="00CD4BFA" w:rsidP="00CD4BFA">
            <w:pPr>
              <w:widowControl w:val="0"/>
              <w:tabs>
                <w:tab w:val="left" w:pos="346"/>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в)</w:t>
            </w:r>
            <w:r w:rsidRPr="00CD4BFA">
              <w:rPr>
                <w:rFonts w:eastAsia="Times New Roman"/>
                <w:color w:val="000000"/>
                <w:sz w:val="28"/>
                <w:szCs w:val="28"/>
                <w:shd w:val="clear" w:color="auto" w:fill="FFFFFF"/>
                <w:lang w:eastAsia="ru-RU" w:bidi="ru-RU"/>
              </w:rPr>
              <w:tab/>
              <w:t>творческого уровня, позв</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ляющие оценивать и диагн</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стировать умения, интегрир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вать знания различных обла</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тей, аргументировать собс</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венную точку зрения.</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студе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тов.</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w:t>
            </w:r>
            <w:proofErr w:type="spellStart"/>
            <w:proofErr w:type="gramStart"/>
            <w:r w:rsidRPr="00CD4BFA">
              <w:rPr>
                <w:rFonts w:eastAsia="Times New Roman"/>
                <w:sz w:val="28"/>
                <w:szCs w:val="28"/>
              </w:rPr>
              <w:t>в</w:t>
            </w:r>
            <w:proofErr w:type="spellEnd"/>
            <w:proofErr w:type="gramEnd"/>
            <w:r w:rsidRPr="00CD4BFA">
              <w:rPr>
                <w:rFonts w:eastAsia="Times New Roman"/>
                <w:sz w:val="28"/>
                <w:szCs w:val="28"/>
              </w:rPr>
              <w:t xml:space="preserve"> системе электронного обучения </w:t>
            </w:r>
            <w:proofErr w:type="spellStart"/>
            <w:r w:rsidRPr="00CD4BFA">
              <w:rPr>
                <w:rFonts w:eastAsia="Times New Roman"/>
                <w:sz w:val="28"/>
                <w:szCs w:val="28"/>
              </w:rPr>
              <w:t>Мoodle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Комплект задач и заданий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rPr>
            </w:pPr>
            <w:r w:rsidRPr="00CD4BFA">
              <w:rPr>
                <w:rFonts w:eastAsia="Times New Roman"/>
                <w:color w:val="000000"/>
                <w:sz w:val="28"/>
                <w:szCs w:val="28"/>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Доклад, сообщение (на практическом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171"/>
                <w:tab w:val="left" w:pos="3062"/>
                <w:tab w:val="left" w:pos="411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Продукт самостоятельной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боты студента, представля</w:t>
            </w:r>
            <w:r w:rsidRPr="00CD4BFA">
              <w:rPr>
                <w:rFonts w:eastAsia="Times New Roman"/>
                <w:color w:val="000000"/>
                <w:sz w:val="28"/>
                <w:szCs w:val="28"/>
                <w:shd w:val="clear" w:color="auto" w:fill="FFFFFF"/>
                <w:lang w:eastAsia="ru-RU" w:bidi="ru-RU"/>
              </w:rPr>
              <w:t>ю</w:t>
            </w:r>
            <w:r w:rsidRPr="00CD4BFA">
              <w:rPr>
                <w:rFonts w:eastAsia="Times New Roman"/>
                <w:color w:val="000000"/>
                <w:sz w:val="28"/>
                <w:szCs w:val="28"/>
                <w:shd w:val="clear" w:color="auto" w:fill="FFFFFF"/>
                <w:lang w:eastAsia="ru-RU" w:bidi="ru-RU"/>
              </w:rPr>
              <w:t>щий собой публичное высту</w:t>
            </w:r>
            <w:r w:rsidRPr="00CD4BFA">
              <w:rPr>
                <w:rFonts w:eastAsia="Times New Roman"/>
                <w:color w:val="000000"/>
                <w:sz w:val="28"/>
                <w:szCs w:val="28"/>
                <w:shd w:val="clear" w:color="auto" w:fill="FFFFFF"/>
                <w:lang w:eastAsia="ru-RU" w:bidi="ru-RU"/>
              </w:rPr>
              <w:t>п</w:t>
            </w:r>
            <w:r w:rsidRPr="00CD4BFA">
              <w:rPr>
                <w:rFonts w:eastAsia="Times New Roman"/>
                <w:color w:val="000000"/>
                <w:sz w:val="28"/>
                <w:szCs w:val="28"/>
                <w:shd w:val="clear" w:color="auto" w:fill="FFFFFF"/>
                <w:lang w:eastAsia="ru-RU" w:bidi="ru-RU"/>
              </w:rPr>
              <w:t>ление по представлению пол</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w:t>
            </w:r>
            <w:r w:rsidRPr="00CD4BFA">
              <w:rPr>
                <w:rFonts w:eastAsia="Times New Roman"/>
                <w:color w:val="000000"/>
                <w:sz w:val="28"/>
                <w:szCs w:val="28"/>
                <w:shd w:val="clear" w:color="auto" w:fill="FFFFFF"/>
                <w:lang w:eastAsia="ru-RU" w:bidi="ru-RU"/>
              </w:rPr>
              <w:lastRenderedPageBreak/>
              <w:t>исследовательской или нау</w:t>
            </w:r>
            <w:r w:rsidRPr="00CD4BFA">
              <w:rPr>
                <w:rFonts w:eastAsia="Times New Roman"/>
                <w:color w:val="000000"/>
                <w:sz w:val="28"/>
                <w:szCs w:val="28"/>
                <w:shd w:val="clear" w:color="auto" w:fill="FFFFFF"/>
                <w:lang w:eastAsia="ru-RU" w:bidi="ru-RU"/>
              </w:rPr>
              <w:t>ч</w:t>
            </w:r>
            <w:r w:rsidRPr="00CD4BFA">
              <w:rPr>
                <w:rFonts w:eastAsia="Times New Roman"/>
                <w:color w:val="000000"/>
                <w:sz w:val="28"/>
                <w:szCs w:val="28"/>
                <w:shd w:val="clear" w:color="auto" w:fill="FFFFFF"/>
                <w:lang w:eastAsia="ru-RU" w:bidi="ru-RU"/>
              </w:rPr>
              <w:t>ной темы.</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На выступление студенту дае</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ся 10-15 минут. При ответе студент может пользоваться конспектом.  Задаются допо</w:t>
            </w:r>
            <w:r w:rsidRPr="00CD4BFA">
              <w:rPr>
                <w:rFonts w:eastAsia="Times New Roman"/>
                <w:color w:val="000000"/>
                <w:sz w:val="28"/>
                <w:szCs w:val="28"/>
                <w:shd w:val="clear" w:color="auto" w:fill="FFFFFF"/>
                <w:lang w:eastAsia="ru-RU" w:bidi="ru-RU"/>
              </w:rPr>
              <w:t>л</w:t>
            </w:r>
            <w:r w:rsidRPr="00CD4BFA">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47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Темы докладов,</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сообщений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Собеседование (на практическом зан</w:t>
            </w:r>
            <w:r w:rsidRPr="00CD4BFA">
              <w:rPr>
                <w:rFonts w:eastAsia="Times New Roman"/>
                <w:color w:val="000000"/>
                <w:sz w:val="28"/>
                <w:szCs w:val="28"/>
                <w:shd w:val="clear" w:color="auto" w:fill="FFFFFF"/>
                <w:lang w:eastAsia="ru-RU" w:bidi="ru-RU"/>
              </w:rPr>
              <w:t>я</w:t>
            </w:r>
            <w:r w:rsidRPr="00CD4BFA">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Средство контроля, организ</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D4BFA">
              <w:rPr>
                <w:rFonts w:eastAsia="Times New Roman"/>
                <w:color w:val="000000"/>
                <w:sz w:val="28"/>
                <w:szCs w:val="28"/>
                <w:shd w:val="clear" w:color="auto" w:fill="FFFFFF"/>
                <w:lang w:eastAsia="ru-RU" w:bidi="ru-RU"/>
              </w:rPr>
              <w:t>обучающимся</w:t>
            </w:r>
            <w:proofErr w:type="gramEnd"/>
            <w:r w:rsidRPr="00CD4BFA">
              <w:rPr>
                <w:rFonts w:eastAsia="Times New Roman"/>
                <w:color w:val="000000"/>
                <w:sz w:val="28"/>
                <w:szCs w:val="28"/>
                <w:shd w:val="clear" w:color="auto" w:fill="FFFFFF"/>
                <w:lang w:eastAsia="ru-RU" w:bidi="ru-RU"/>
              </w:rPr>
              <w:t xml:space="preserve"> на темы, связанные с изуча</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мой дисциплиной, и рассч</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танное на выяснение объема знаний обучающегося по опр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деленному разделу, теме, пр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2098"/>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Вопросы по т</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мам/разделам ди</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циплины</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Совместная деятельность группы обучающихся и преп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давателя под управлением пр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sidRPr="00CD4BFA">
              <w:rPr>
                <w:rFonts w:eastAsia="Times New Roman"/>
                <w:color w:val="000000"/>
                <w:sz w:val="28"/>
                <w:szCs w:val="28"/>
                <w:shd w:val="clear" w:color="auto" w:fill="FFFFFF"/>
                <w:lang w:eastAsia="ru-RU" w:bidi="ru-RU"/>
              </w:rPr>
              <w:t>ч</w:t>
            </w:r>
            <w:r w:rsidRPr="00CD4BFA">
              <w:rPr>
                <w:rFonts w:eastAsia="Times New Roman"/>
                <w:color w:val="000000"/>
                <w:sz w:val="28"/>
                <w:szCs w:val="28"/>
                <w:shd w:val="clear" w:color="auto" w:fill="FFFFFF"/>
                <w:lang w:eastAsia="ru-RU" w:bidi="ru-RU"/>
              </w:rPr>
              <w:t>ные профессиональные задачи.</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Тема (проблема), концепция, роли и ожидаемый резул</w:t>
            </w:r>
            <w:r w:rsidRPr="00CD4BFA">
              <w:rPr>
                <w:rFonts w:eastAsia="Times New Roman"/>
                <w:color w:val="000000"/>
                <w:sz w:val="28"/>
                <w:szCs w:val="28"/>
                <w:shd w:val="clear" w:color="auto" w:fill="FFFFFF"/>
                <w:lang w:eastAsia="ru-RU" w:bidi="ru-RU"/>
              </w:rPr>
              <w:t>ь</w:t>
            </w:r>
            <w:r w:rsidRPr="00CD4BFA">
              <w:rPr>
                <w:rFonts w:eastAsia="Times New Roman"/>
                <w:color w:val="000000"/>
                <w:sz w:val="28"/>
                <w:szCs w:val="28"/>
                <w:shd w:val="clear" w:color="auto" w:fill="FFFFFF"/>
                <w:lang w:eastAsia="ru-RU" w:bidi="ru-RU"/>
              </w:rPr>
              <w:t>тат по каждой игре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Проблемное задание, в кот</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 xml:space="preserve">ром </w:t>
            </w:r>
            <w:proofErr w:type="gramStart"/>
            <w:r w:rsidRPr="00CD4BFA">
              <w:rPr>
                <w:rFonts w:eastAsia="Times New Roman"/>
                <w:color w:val="000000"/>
                <w:sz w:val="28"/>
                <w:szCs w:val="28"/>
                <w:shd w:val="clear" w:color="auto" w:fill="FFFFFF"/>
                <w:lang w:eastAsia="ru-RU" w:bidi="ru-RU"/>
              </w:rPr>
              <w:t>обучающемуся</w:t>
            </w:r>
            <w:proofErr w:type="gramEnd"/>
            <w:r w:rsidRPr="00CD4BFA">
              <w:rPr>
                <w:rFonts w:eastAsia="Times New Roman"/>
                <w:color w:val="000000"/>
                <w:sz w:val="28"/>
                <w:szCs w:val="28"/>
                <w:shd w:val="clear" w:color="auto" w:fill="FFFFFF"/>
                <w:lang w:eastAsia="ru-RU" w:bidi="ru-RU"/>
              </w:rPr>
              <w:t xml:space="preserve"> предлагают осмыслить реальную </w:t>
            </w:r>
            <w:proofErr w:type="spellStart"/>
            <w:r w:rsidRPr="00CD4BFA">
              <w:rPr>
                <w:rFonts w:eastAsia="Times New Roman"/>
                <w:color w:val="000000"/>
                <w:sz w:val="28"/>
                <w:szCs w:val="28"/>
                <w:shd w:val="clear" w:color="auto" w:fill="FFFFFF"/>
                <w:lang w:eastAsia="ru-RU" w:bidi="ru-RU"/>
              </w:rPr>
              <w:t>профе</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сионально</w:t>
            </w:r>
            <w:r w:rsidRPr="00CD4BFA">
              <w:rPr>
                <w:rFonts w:eastAsia="Times New Roman"/>
                <w:color w:val="000000"/>
                <w:sz w:val="28"/>
                <w:szCs w:val="28"/>
                <w:shd w:val="clear" w:color="auto" w:fill="FFFFFF"/>
                <w:lang w:eastAsia="ru-RU" w:bidi="ru-RU"/>
              </w:rPr>
              <w:softHyphen/>
              <w:t>ориентированную</w:t>
            </w:r>
            <w:proofErr w:type="spellEnd"/>
            <w:r w:rsidRPr="00CD4BFA">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а та</w:t>
            </w:r>
            <w:r w:rsidRPr="00CD4BFA">
              <w:rPr>
                <w:rFonts w:eastAsia="Times New Roman"/>
                <w:color w:val="000000"/>
                <w:sz w:val="28"/>
                <w:szCs w:val="28"/>
                <w:shd w:val="clear" w:color="auto" w:fill="FFFFFF"/>
                <w:lang w:eastAsia="ru-RU" w:bidi="ru-RU"/>
              </w:rPr>
              <w:t>к</w:t>
            </w:r>
            <w:r w:rsidRPr="00CD4BFA">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lastRenderedPageBreak/>
              <w:t xml:space="preserve">та: письменная или работа в </w:t>
            </w:r>
            <w:r w:rsidRPr="00CD4BFA">
              <w:rPr>
                <w:rFonts w:eastAsia="Times New Roman"/>
                <w:sz w:val="28"/>
                <w:szCs w:val="28"/>
              </w:rPr>
              <w:t xml:space="preserve"> системе электронного обуч</w:t>
            </w:r>
            <w:r w:rsidRPr="00CD4BFA">
              <w:rPr>
                <w:rFonts w:eastAsia="Times New Roman"/>
                <w:sz w:val="28"/>
                <w:szCs w:val="28"/>
              </w:rPr>
              <w:t>е</w:t>
            </w:r>
            <w:r w:rsidRPr="00CD4BFA">
              <w:rPr>
                <w:rFonts w:eastAsia="Times New Roman"/>
                <w:sz w:val="28"/>
                <w:szCs w:val="28"/>
              </w:rPr>
              <w:t xml:space="preserve">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Задания для реш</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 xml:space="preserve">ния </w:t>
            </w:r>
            <w:proofErr w:type="spellStart"/>
            <w:proofErr w:type="gramStart"/>
            <w:r w:rsidRPr="00CD4BFA">
              <w:rPr>
                <w:rFonts w:eastAsia="Times New Roman"/>
                <w:color w:val="000000"/>
                <w:sz w:val="28"/>
                <w:szCs w:val="28"/>
                <w:shd w:val="clear" w:color="auto" w:fill="FFFFFF"/>
                <w:lang w:eastAsia="ru-RU" w:bidi="ru-RU"/>
              </w:rPr>
              <w:t>кейс-задачи</w:t>
            </w:r>
            <w:proofErr w:type="spellEnd"/>
            <w:proofErr w:type="gramEnd"/>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lastRenderedPageBreak/>
              <w:t>6</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Частично регламентированное задание, имеющее нестандар</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ное решение и позволяющее диагностировать умения, и</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тегрировать знания различных областей, аргументировать собственную точку зрения. Может выполняться в индив</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 xml:space="preserve">дуальном порядке или группой </w:t>
            </w:r>
            <w:proofErr w:type="gramStart"/>
            <w:r w:rsidRPr="00CD4BFA">
              <w:rPr>
                <w:rFonts w:eastAsia="Times New Roman"/>
                <w:color w:val="000000"/>
                <w:sz w:val="28"/>
                <w:szCs w:val="28"/>
                <w:shd w:val="clear" w:color="auto" w:fill="FFFFFF"/>
                <w:lang w:eastAsia="ru-RU" w:bidi="ru-RU"/>
              </w:rPr>
              <w:t>обучающихся</w:t>
            </w:r>
            <w:proofErr w:type="gramEnd"/>
            <w:r w:rsidRPr="00CD4BFA">
              <w:rPr>
                <w:rFonts w:eastAsia="Times New Roman"/>
                <w:color w:val="000000"/>
                <w:sz w:val="28"/>
                <w:szCs w:val="28"/>
                <w:shd w:val="clear" w:color="auto" w:fill="FFFFFF"/>
                <w:lang w:eastAsia="ru-RU" w:bidi="ru-RU"/>
              </w:rPr>
              <w:t>.</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системе электронного обучения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Темы исследования</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Система стандартизированных простых и комплексных зад</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позволяющая автоматиз</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ровать процедуру измерения уровня знаний, умений и вл</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дений обучающегося.</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p w:rsidR="00CD4BFA" w:rsidRPr="00CD4BFA" w:rsidRDefault="00CD4BFA" w:rsidP="00CD4BFA">
            <w:pPr>
              <w:spacing w:after="0" w:line="240" w:lineRule="auto"/>
              <w:jc w:val="both"/>
              <w:rPr>
                <w:rFonts w:eastAsia="Calibri"/>
                <w:sz w:val="24"/>
              </w:rPr>
            </w:pPr>
            <w:r w:rsidRPr="00CD4BFA">
              <w:rPr>
                <w:rFonts w:eastAsia="Calibri"/>
                <w:sz w:val="28"/>
                <w:szCs w:val="28"/>
              </w:rPr>
              <w:t xml:space="preserve">Используется </w:t>
            </w:r>
            <w:proofErr w:type="spellStart"/>
            <w:r w:rsidRPr="00CD4BFA">
              <w:rPr>
                <w:rFonts w:eastAsia="Calibri"/>
                <w:sz w:val="28"/>
                <w:szCs w:val="28"/>
              </w:rPr>
              <w:t>веб-приложение</w:t>
            </w:r>
            <w:proofErr w:type="spellEnd"/>
            <w:r w:rsidRPr="00CD4BFA">
              <w:rPr>
                <w:rFonts w:eastAsia="Calibri"/>
                <w:sz w:val="28"/>
                <w:szCs w:val="28"/>
              </w:rPr>
              <w:t xml:space="preserve"> «Универсальная система те</w:t>
            </w:r>
            <w:r w:rsidRPr="00CD4BFA">
              <w:rPr>
                <w:rFonts w:eastAsia="Calibri"/>
                <w:sz w:val="28"/>
                <w:szCs w:val="28"/>
              </w:rPr>
              <w:t>с</w:t>
            </w:r>
            <w:r w:rsidRPr="00CD4BFA">
              <w:rPr>
                <w:rFonts w:eastAsia="Calibri"/>
                <w:sz w:val="28"/>
                <w:szCs w:val="28"/>
              </w:rPr>
              <w:t>тирования  БГТИ». На тестир</w:t>
            </w:r>
            <w:r w:rsidRPr="00CD4BFA">
              <w:rPr>
                <w:rFonts w:eastAsia="Calibri"/>
                <w:sz w:val="28"/>
                <w:szCs w:val="28"/>
              </w:rPr>
              <w:t>о</w:t>
            </w:r>
            <w:r w:rsidRPr="00CD4BFA">
              <w:rPr>
                <w:rFonts w:eastAsia="Calibri"/>
                <w:sz w:val="28"/>
                <w:szCs w:val="28"/>
              </w:rPr>
              <w:t>вание отводится 60  минут. Каждый вариант тестовых з</w:t>
            </w:r>
            <w:r w:rsidRPr="00CD4BFA">
              <w:rPr>
                <w:rFonts w:eastAsia="Calibri"/>
                <w:sz w:val="28"/>
                <w:szCs w:val="28"/>
              </w:rPr>
              <w:t>а</w:t>
            </w:r>
            <w:r w:rsidRPr="00CD4BFA">
              <w:rPr>
                <w:rFonts w:eastAsia="Calibri"/>
                <w:sz w:val="28"/>
                <w:szCs w:val="28"/>
              </w:rPr>
              <w:t>даний включает 40 вопросов. За каждый правильный  ответ на вопрос  дается 1 балл. Оце</w:t>
            </w:r>
            <w:r w:rsidRPr="00CD4BFA">
              <w:rPr>
                <w:rFonts w:eastAsia="Calibri"/>
                <w:sz w:val="28"/>
                <w:szCs w:val="28"/>
              </w:rPr>
              <w:t>н</w:t>
            </w:r>
            <w:r w:rsidRPr="00CD4BFA">
              <w:rPr>
                <w:rFonts w:eastAsia="Calibri"/>
                <w:sz w:val="28"/>
                <w:szCs w:val="28"/>
              </w:rPr>
              <w:t>ка «зачтено» выставляется ст</w:t>
            </w:r>
            <w:r w:rsidRPr="00CD4BFA">
              <w:rPr>
                <w:rFonts w:eastAsia="Calibri"/>
                <w:sz w:val="28"/>
                <w:szCs w:val="28"/>
              </w:rPr>
              <w:t>у</w:t>
            </w:r>
            <w:r w:rsidRPr="00CD4BFA">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Фонд тестовых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даний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786"/>
                <w:tab w:val="left" w:pos="3110"/>
                <w:tab w:val="right" w:pos="4949"/>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Средство, позволяющее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нить умение обучающегося письменно излагать суть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lastRenderedPageBreak/>
              <w:t>ставленной проблемы, сам</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стоятельно проводить анализ этой проблемы с использов</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нием концепций и аналитич</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ского инструментария соотве</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ствующей дисциплины, делать выводы, обобщающие авто</w:t>
            </w:r>
            <w:r w:rsidRPr="00CD4BFA">
              <w:rPr>
                <w:rFonts w:eastAsia="Times New Roman"/>
                <w:color w:val="000000"/>
                <w:sz w:val="28"/>
                <w:szCs w:val="28"/>
                <w:shd w:val="clear" w:color="auto" w:fill="FFFFFF"/>
                <w:lang w:eastAsia="ru-RU" w:bidi="ru-RU"/>
              </w:rPr>
              <w:t>р</w:t>
            </w:r>
            <w:r w:rsidRPr="00CD4BFA">
              <w:rPr>
                <w:rFonts w:eastAsia="Times New Roman"/>
                <w:color w:val="000000"/>
                <w:sz w:val="28"/>
                <w:szCs w:val="28"/>
                <w:shd w:val="clear" w:color="auto" w:fill="FFFFFF"/>
                <w:lang w:eastAsia="ru-RU" w:bidi="ru-RU"/>
              </w:rPr>
              <w:t>скую позицию по поставле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ной проблеме.</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и умений студентов.</w:t>
            </w:r>
          </w:p>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системе электронного обучения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Тематика эссе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sz w:val="28"/>
                <w:szCs w:val="28"/>
              </w:rPr>
              <w:lastRenderedPageBreak/>
              <w:t>9</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Зачет (дифференцир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Средство, позволяющее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нить знания, умения и влад</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D4BFA" w:rsidRPr="00CD4BFA" w:rsidRDefault="00CD4BFA" w:rsidP="00CD4BFA">
            <w:pPr>
              <w:spacing w:after="0" w:line="240" w:lineRule="auto"/>
              <w:rPr>
                <w:rFonts w:eastAsia="Times New Roman"/>
                <w:sz w:val="24"/>
              </w:rPr>
            </w:pPr>
            <w:r w:rsidRPr="00CD4BFA">
              <w:rPr>
                <w:rFonts w:eastAsia="Times New Roman"/>
                <w:sz w:val="28"/>
                <w:szCs w:val="28"/>
                <w:lang w:eastAsia="ru-RU"/>
              </w:rPr>
              <w:t>С учетом результативности</w:t>
            </w:r>
          </w:p>
          <w:p w:rsidR="00CD4BFA" w:rsidRPr="00CD4BFA" w:rsidRDefault="00CD4BFA" w:rsidP="00CD4BFA">
            <w:pPr>
              <w:spacing w:after="0" w:line="240" w:lineRule="auto"/>
              <w:jc w:val="both"/>
              <w:rPr>
                <w:rFonts w:eastAsia="Calibri"/>
                <w:sz w:val="28"/>
                <w:szCs w:val="28"/>
              </w:rPr>
            </w:pPr>
            <w:r w:rsidRPr="00CD4BFA">
              <w:rPr>
                <w:rFonts w:eastAsia="Times New Roman"/>
                <w:sz w:val="28"/>
                <w:szCs w:val="28"/>
                <w:lang w:eastAsia="ru-RU"/>
              </w:rPr>
              <w:t>Работы студента может быть принято решение о признании студента освоившим отдел</w:t>
            </w:r>
            <w:r w:rsidRPr="00CD4BFA">
              <w:rPr>
                <w:rFonts w:eastAsia="Times New Roman"/>
                <w:sz w:val="28"/>
                <w:szCs w:val="28"/>
                <w:lang w:eastAsia="ru-RU"/>
              </w:rPr>
              <w:t>ь</w:t>
            </w:r>
            <w:r w:rsidRPr="00CD4BFA">
              <w:rPr>
                <w:rFonts w:eastAsia="Times New Roman"/>
                <w:sz w:val="28"/>
                <w:szCs w:val="28"/>
                <w:lang w:eastAsia="ru-RU"/>
              </w:rPr>
              <w:t xml:space="preserve">ную часть или весь </w:t>
            </w:r>
            <w:r w:rsidRPr="00CD4BFA">
              <w:rPr>
                <w:rFonts w:eastAsia="Calibri"/>
                <w:sz w:val="28"/>
                <w:szCs w:val="28"/>
              </w:rPr>
              <w:t>объем учебного предмета по итогам семестра и  проставлении в з</w:t>
            </w:r>
            <w:r w:rsidRPr="00CD4BFA">
              <w:rPr>
                <w:rFonts w:eastAsia="Calibri"/>
                <w:sz w:val="28"/>
                <w:szCs w:val="28"/>
              </w:rPr>
              <w:t>а</w:t>
            </w:r>
            <w:r w:rsidRPr="00CD4BFA">
              <w:rPr>
                <w:rFonts w:eastAsia="Calibri"/>
                <w:sz w:val="28"/>
                <w:szCs w:val="28"/>
              </w:rPr>
              <w:t>четную книжку студента – «з</w:t>
            </w:r>
            <w:r w:rsidRPr="00CD4BFA">
              <w:rPr>
                <w:rFonts w:eastAsia="Calibri"/>
                <w:sz w:val="28"/>
                <w:szCs w:val="28"/>
              </w:rPr>
              <w:t>а</w:t>
            </w:r>
            <w:r w:rsidRPr="00CD4BFA">
              <w:rPr>
                <w:rFonts w:eastAsia="Calibri"/>
                <w:sz w:val="28"/>
                <w:szCs w:val="28"/>
              </w:rPr>
              <w:t>чтено».  Студент, не выпо</w:t>
            </w:r>
            <w:r w:rsidRPr="00CD4BFA">
              <w:rPr>
                <w:rFonts w:eastAsia="Calibri"/>
                <w:sz w:val="28"/>
                <w:szCs w:val="28"/>
              </w:rPr>
              <w:t>л</w:t>
            </w:r>
            <w:r w:rsidRPr="00CD4BFA">
              <w:rPr>
                <w:rFonts w:eastAsia="Calibri"/>
                <w:sz w:val="28"/>
                <w:szCs w:val="28"/>
              </w:rPr>
              <w:t>нивший минимальный объем учебной работы по дисципл</w:t>
            </w:r>
            <w:r w:rsidRPr="00CD4BFA">
              <w:rPr>
                <w:rFonts w:eastAsia="Calibri"/>
                <w:sz w:val="28"/>
                <w:szCs w:val="28"/>
              </w:rPr>
              <w:t>и</w:t>
            </w:r>
            <w:r w:rsidRPr="00CD4BFA">
              <w:rPr>
                <w:rFonts w:eastAsia="Calibri"/>
                <w:sz w:val="28"/>
                <w:szCs w:val="28"/>
              </w:rPr>
              <w:t>не, не допускается к сдаче з</w:t>
            </w:r>
            <w:r w:rsidRPr="00CD4BFA">
              <w:rPr>
                <w:rFonts w:eastAsia="Calibri"/>
                <w:sz w:val="28"/>
                <w:szCs w:val="28"/>
              </w:rPr>
              <w:t>а</w:t>
            </w:r>
            <w:r w:rsidRPr="00CD4BFA">
              <w:rPr>
                <w:rFonts w:eastAsia="Calibri"/>
                <w:sz w:val="28"/>
                <w:szCs w:val="28"/>
              </w:rPr>
              <w:t>чета.</w:t>
            </w:r>
          </w:p>
          <w:p w:rsidR="00CD4BFA" w:rsidRPr="00CD4BFA" w:rsidRDefault="00CD4BFA" w:rsidP="00CD4BFA">
            <w:pPr>
              <w:spacing w:after="0" w:line="240" w:lineRule="auto"/>
              <w:jc w:val="both"/>
              <w:rPr>
                <w:rFonts w:eastAsia="Calibri"/>
                <w:color w:val="000000"/>
                <w:sz w:val="28"/>
                <w:szCs w:val="28"/>
                <w:shd w:val="clear" w:color="auto" w:fill="FFFFFF"/>
                <w:lang w:eastAsia="ru-RU" w:bidi="ru-RU"/>
              </w:rPr>
            </w:pPr>
            <w:r w:rsidRPr="00CD4BFA">
              <w:rPr>
                <w:rFonts w:eastAsia="Calibri"/>
                <w:sz w:val="28"/>
                <w:szCs w:val="28"/>
              </w:rPr>
              <w:t>Зачет сдается в устной форме или в форме тестирования.</w:t>
            </w:r>
          </w:p>
          <w:p w:rsidR="00CD4BFA" w:rsidRPr="00CD4BFA" w:rsidRDefault="00CD4BFA" w:rsidP="00CD4BF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Комплект теорет</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ческих вопросов и практических зад</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(билетов) к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чету. </w:t>
            </w:r>
          </w:p>
        </w:tc>
      </w:tr>
    </w:tbl>
    <w:p w:rsidR="00CD4BFA" w:rsidRPr="00CD4BFA" w:rsidRDefault="00CD4BFA" w:rsidP="00CD4BFA">
      <w:pPr>
        <w:widowControl w:val="0"/>
        <w:spacing w:after="0" w:line="274" w:lineRule="exact"/>
        <w:ind w:right="180"/>
        <w:jc w:val="both"/>
        <w:rPr>
          <w:rFonts w:eastAsia="Times New Roman"/>
          <w:sz w:val="28"/>
          <w:szCs w:val="28"/>
          <w:lang w:eastAsia="ru-RU"/>
        </w:rPr>
      </w:pPr>
    </w:p>
    <w:p w:rsidR="00CD4BFA" w:rsidRPr="00CD4BFA" w:rsidRDefault="00CD4BFA" w:rsidP="00CD4BFA">
      <w:pPr>
        <w:rPr>
          <w:rFonts w:eastAsia="Calibri"/>
          <w:b/>
          <w:i/>
          <w:sz w:val="28"/>
          <w:szCs w:val="28"/>
        </w:rPr>
      </w:pPr>
    </w:p>
    <w:p w:rsidR="00CD4BFA" w:rsidRPr="00CD4BFA" w:rsidRDefault="00CD4BFA" w:rsidP="00CD4BFA">
      <w:pPr>
        <w:spacing w:after="0" w:line="240" w:lineRule="auto"/>
        <w:ind w:firstLine="567"/>
        <w:jc w:val="both"/>
        <w:rPr>
          <w:rFonts w:eastAsia="Calibri"/>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62" w:rsidRDefault="00CC3A62" w:rsidP="0050582D">
      <w:pPr>
        <w:spacing w:after="0" w:line="240" w:lineRule="auto"/>
      </w:pPr>
      <w:r>
        <w:separator/>
      </w:r>
    </w:p>
  </w:endnote>
  <w:endnote w:type="continuationSeparator" w:id="1">
    <w:p w:rsidR="00CC3A62" w:rsidRDefault="00CC3A62" w:rsidP="00505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2" w:rsidRPr="0050582D" w:rsidRDefault="00CC3A62" w:rsidP="0050582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2" w:rsidRPr="0050582D" w:rsidRDefault="00867C54" w:rsidP="0050582D">
    <w:pPr>
      <w:pStyle w:val="ReportMain"/>
      <w:suppressAutoHyphens/>
      <w:ind w:firstLine="850"/>
      <w:jc w:val="right"/>
      <w:rPr>
        <w:sz w:val="20"/>
      </w:rPr>
    </w:pPr>
    <w:r>
      <w:rPr>
        <w:sz w:val="20"/>
      </w:rPr>
      <w:fldChar w:fldCharType="begin"/>
    </w:r>
    <w:r w:rsidR="00CC3A62">
      <w:rPr>
        <w:sz w:val="20"/>
      </w:rPr>
      <w:instrText xml:space="preserve"> PAGE  \* MERGEFORMAT </w:instrText>
    </w:r>
    <w:r>
      <w:rPr>
        <w:sz w:val="20"/>
      </w:rPr>
      <w:fldChar w:fldCharType="separate"/>
    </w:r>
    <w:r w:rsidR="005779E5">
      <w:rPr>
        <w:noProof/>
        <w:sz w:val="20"/>
      </w:rPr>
      <w:t>85</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62" w:rsidRDefault="00CC3A62" w:rsidP="0050582D">
      <w:pPr>
        <w:spacing w:after="0" w:line="240" w:lineRule="auto"/>
      </w:pPr>
      <w:r>
        <w:separator/>
      </w:r>
    </w:p>
  </w:footnote>
  <w:footnote w:type="continuationSeparator" w:id="1">
    <w:p w:rsidR="00CC3A62" w:rsidRDefault="00CC3A62" w:rsidP="00505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1">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7"/>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4"/>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2"/>
  </w:num>
  <w:num w:numId="86">
    <w:abstractNumId w:val="150"/>
  </w:num>
  <w:num w:numId="87">
    <w:abstractNumId w:val="61"/>
  </w:num>
  <w:num w:numId="88">
    <w:abstractNumId w:val="88"/>
  </w:num>
  <w:num w:numId="89">
    <w:abstractNumId w:val="129"/>
  </w:num>
  <w:num w:numId="90">
    <w:abstractNumId w:val="143"/>
  </w:num>
  <w:num w:numId="91">
    <w:abstractNumId w:val="183"/>
  </w:num>
  <w:num w:numId="92">
    <w:abstractNumId w:val="54"/>
  </w:num>
  <w:num w:numId="93">
    <w:abstractNumId w:val="185"/>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6"/>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0"/>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8"/>
  </w:num>
  <w:num w:numId="162">
    <w:abstractNumId w:val="70"/>
  </w:num>
  <w:num w:numId="163">
    <w:abstractNumId w:val="169"/>
  </w:num>
  <w:num w:numId="164">
    <w:abstractNumId w:val="181"/>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autoHyphenation/>
  <w:characterSpacingControl w:val="doNotCompress"/>
  <w:footnotePr>
    <w:footnote w:id="0"/>
    <w:footnote w:id="1"/>
  </w:footnotePr>
  <w:endnotePr>
    <w:endnote w:id="0"/>
    <w:endnote w:id="1"/>
  </w:endnotePr>
  <w:compat/>
  <w:rsids>
    <w:rsidRoot w:val="0050582D"/>
    <w:rsid w:val="00094C13"/>
    <w:rsid w:val="000B5E55"/>
    <w:rsid w:val="00140734"/>
    <w:rsid w:val="00233A55"/>
    <w:rsid w:val="002E7562"/>
    <w:rsid w:val="00324B78"/>
    <w:rsid w:val="003E5363"/>
    <w:rsid w:val="004D3F40"/>
    <w:rsid w:val="004E3979"/>
    <w:rsid w:val="0050582D"/>
    <w:rsid w:val="005127EA"/>
    <w:rsid w:val="00557D4D"/>
    <w:rsid w:val="005779E5"/>
    <w:rsid w:val="005E0FA2"/>
    <w:rsid w:val="006871C9"/>
    <w:rsid w:val="00697200"/>
    <w:rsid w:val="007255F7"/>
    <w:rsid w:val="007317B2"/>
    <w:rsid w:val="007C3AB9"/>
    <w:rsid w:val="007D3184"/>
    <w:rsid w:val="00867C54"/>
    <w:rsid w:val="00893BA3"/>
    <w:rsid w:val="00901B31"/>
    <w:rsid w:val="00A50083"/>
    <w:rsid w:val="00A50EA6"/>
    <w:rsid w:val="00A707E1"/>
    <w:rsid w:val="00B00E79"/>
    <w:rsid w:val="00B12505"/>
    <w:rsid w:val="00B669A4"/>
    <w:rsid w:val="00C4777D"/>
    <w:rsid w:val="00C73CA3"/>
    <w:rsid w:val="00C85C19"/>
    <w:rsid w:val="00CC2A11"/>
    <w:rsid w:val="00CC3A62"/>
    <w:rsid w:val="00CD4BFA"/>
    <w:rsid w:val="00DF5C2B"/>
    <w:rsid w:val="00E21272"/>
    <w:rsid w:val="00E722D5"/>
    <w:rsid w:val="00F4338D"/>
    <w:rsid w:val="00F65E97"/>
    <w:rsid w:val="00FD3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uiPriority w:val="99"/>
    <w:rsid w:val="004E3979"/>
    <w:rPr>
      <w:rFonts w:ascii="Arial Narrow" w:hAnsi="Arial Narrow" w:cs="Arial Narrow"/>
      <w:sz w:val="16"/>
      <w:szCs w:val="16"/>
    </w:rPr>
  </w:style>
</w:styles>
</file>

<file path=word/webSettings.xml><?xml version="1.0" encoding="utf-8"?>
<w:webSettings xmlns:r="http://schemas.openxmlformats.org/officeDocument/2006/relationships" xmlns:w="http://schemas.openxmlformats.org/wordprocessingml/2006/main">
  <w:divs>
    <w:div w:id="693726360">
      <w:bodyDiv w:val="1"/>
      <w:marLeft w:val="0"/>
      <w:marRight w:val="0"/>
      <w:marTop w:val="0"/>
      <w:marBottom w:val="0"/>
      <w:divBdr>
        <w:top w:val="none" w:sz="0" w:space="0" w:color="auto"/>
        <w:left w:val="none" w:sz="0" w:space="0" w:color="auto"/>
        <w:bottom w:val="none" w:sz="0" w:space="0" w:color="auto"/>
        <w:right w:val="none" w:sz="0" w:space="0" w:color="auto"/>
      </w:divBdr>
    </w:div>
    <w:div w:id="18476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85</Pages>
  <Words>22439</Words>
  <Characters>127908</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user</cp:lastModifiedBy>
  <cp:revision>16</cp:revision>
  <cp:lastPrinted>2019-10-01T06:17:00Z</cp:lastPrinted>
  <dcterms:created xsi:type="dcterms:W3CDTF">2019-10-01T06:18:00Z</dcterms:created>
  <dcterms:modified xsi:type="dcterms:W3CDTF">2019-12-17T13:50:00Z</dcterms:modified>
</cp:coreProperties>
</file>