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4F4A1" w14:textId="77777777" w:rsidR="002510A9" w:rsidRPr="00592AEE" w:rsidRDefault="002510A9" w:rsidP="00592AEE">
      <w:pPr>
        <w:pStyle w:val="ReportHead"/>
        <w:suppressAutoHyphens/>
        <w:rPr>
          <w:sz w:val="24"/>
          <w:szCs w:val="24"/>
        </w:rPr>
      </w:pPr>
      <w:r w:rsidRPr="00592AEE">
        <w:rPr>
          <w:sz w:val="24"/>
          <w:szCs w:val="24"/>
        </w:rPr>
        <w:t>Минобрнауки России</w:t>
      </w:r>
    </w:p>
    <w:p w14:paraId="0089805C" w14:textId="77777777" w:rsidR="002510A9" w:rsidRPr="00592AEE" w:rsidRDefault="002510A9" w:rsidP="00592AEE">
      <w:pPr>
        <w:pStyle w:val="ReportHead"/>
        <w:suppressAutoHyphens/>
        <w:rPr>
          <w:sz w:val="24"/>
          <w:szCs w:val="24"/>
        </w:rPr>
      </w:pPr>
    </w:p>
    <w:p w14:paraId="360E01EB" w14:textId="77777777" w:rsidR="002510A9" w:rsidRPr="00592AEE" w:rsidRDefault="002510A9" w:rsidP="00592AEE">
      <w:pPr>
        <w:pStyle w:val="ReportHead"/>
        <w:suppressAutoHyphens/>
        <w:rPr>
          <w:sz w:val="24"/>
          <w:szCs w:val="24"/>
        </w:rPr>
      </w:pPr>
      <w:r w:rsidRPr="00592AEE">
        <w:rPr>
          <w:sz w:val="24"/>
          <w:szCs w:val="24"/>
        </w:rPr>
        <w:t xml:space="preserve">Бузулукский гуманитарно-технологический институт (филиал) </w:t>
      </w:r>
    </w:p>
    <w:p w14:paraId="526C6C90" w14:textId="77777777" w:rsidR="002510A9" w:rsidRPr="00592AEE" w:rsidRDefault="002510A9" w:rsidP="00592AEE">
      <w:pPr>
        <w:pStyle w:val="ReportHead"/>
        <w:suppressAutoHyphens/>
        <w:rPr>
          <w:sz w:val="24"/>
          <w:szCs w:val="24"/>
        </w:rPr>
      </w:pPr>
      <w:r w:rsidRPr="00592AEE">
        <w:rPr>
          <w:sz w:val="24"/>
          <w:szCs w:val="24"/>
        </w:rPr>
        <w:t>федерального государственного бюджетного образовательного учреждения</w:t>
      </w:r>
    </w:p>
    <w:p w14:paraId="248DAD9A" w14:textId="77777777" w:rsidR="002510A9" w:rsidRPr="00592AEE" w:rsidRDefault="002510A9" w:rsidP="00592AEE">
      <w:pPr>
        <w:pStyle w:val="ReportHead"/>
        <w:suppressAutoHyphens/>
        <w:rPr>
          <w:sz w:val="24"/>
          <w:szCs w:val="24"/>
        </w:rPr>
      </w:pPr>
      <w:r w:rsidRPr="00592AEE">
        <w:rPr>
          <w:sz w:val="24"/>
          <w:szCs w:val="24"/>
        </w:rPr>
        <w:t>высшего образования</w:t>
      </w:r>
    </w:p>
    <w:p w14:paraId="6A49A5E3" w14:textId="77777777" w:rsidR="002510A9" w:rsidRPr="00592AEE" w:rsidRDefault="002510A9" w:rsidP="00592AEE">
      <w:pPr>
        <w:suppressAutoHyphens/>
        <w:spacing w:after="0" w:line="240" w:lineRule="auto"/>
        <w:jc w:val="center"/>
        <w:rPr>
          <w:rFonts w:ascii="Times New Roman" w:hAnsi="Times New Roman" w:cs="Times New Roman"/>
          <w:sz w:val="24"/>
          <w:szCs w:val="24"/>
        </w:rPr>
      </w:pPr>
    </w:p>
    <w:p w14:paraId="266DF778" w14:textId="77777777" w:rsidR="002510A9" w:rsidRPr="00197948" w:rsidRDefault="002510A9" w:rsidP="00592AEE">
      <w:pPr>
        <w:suppressAutoHyphens/>
        <w:spacing w:after="0" w:line="240" w:lineRule="auto"/>
        <w:jc w:val="center"/>
        <w:rPr>
          <w:rFonts w:ascii="Times New Roman" w:hAnsi="Times New Roman" w:cs="Times New Roman"/>
          <w:sz w:val="24"/>
          <w:szCs w:val="24"/>
        </w:rPr>
      </w:pPr>
      <w:r w:rsidRPr="00197948">
        <w:rPr>
          <w:rFonts w:ascii="Times New Roman" w:hAnsi="Times New Roman" w:cs="Times New Roman"/>
          <w:sz w:val="24"/>
          <w:szCs w:val="24"/>
        </w:rPr>
        <w:t>Оренбургского государственного университета</w:t>
      </w:r>
    </w:p>
    <w:p w14:paraId="63BB6FB0" w14:textId="77777777" w:rsidR="002510A9" w:rsidRPr="00592AEE" w:rsidRDefault="002510A9" w:rsidP="00592AEE">
      <w:pPr>
        <w:pStyle w:val="ReportHead"/>
        <w:suppressAutoHyphens/>
        <w:rPr>
          <w:sz w:val="24"/>
          <w:szCs w:val="24"/>
        </w:rPr>
      </w:pPr>
    </w:p>
    <w:p w14:paraId="28B89C83" w14:textId="77777777" w:rsidR="002510A9" w:rsidRPr="00592AEE" w:rsidRDefault="002510A9" w:rsidP="00592AEE">
      <w:pPr>
        <w:pStyle w:val="ReportHead"/>
        <w:suppressAutoHyphens/>
        <w:rPr>
          <w:sz w:val="24"/>
          <w:szCs w:val="24"/>
        </w:rPr>
      </w:pPr>
    </w:p>
    <w:p w14:paraId="4D5924CE" w14:textId="77777777" w:rsidR="002510A9" w:rsidRPr="00592AEE" w:rsidRDefault="002510A9" w:rsidP="00592AEE">
      <w:pPr>
        <w:pStyle w:val="ReportHead"/>
        <w:suppressAutoHyphens/>
        <w:rPr>
          <w:sz w:val="24"/>
          <w:szCs w:val="24"/>
        </w:rPr>
      </w:pPr>
      <w:r w:rsidRPr="00592AEE">
        <w:rPr>
          <w:sz w:val="24"/>
          <w:szCs w:val="24"/>
        </w:rPr>
        <w:t xml:space="preserve">Кафедра педагогического образования </w:t>
      </w:r>
    </w:p>
    <w:p w14:paraId="6FE5DD28" w14:textId="77777777" w:rsidR="002510A9" w:rsidRPr="00592AEE" w:rsidRDefault="002510A9" w:rsidP="00592AEE">
      <w:pPr>
        <w:pStyle w:val="ReportHead"/>
        <w:suppressAutoHyphens/>
        <w:rPr>
          <w:sz w:val="24"/>
          <w:szCs w:val="24"/>
        </w:rPr>
      </w:pPr>
    </w:p>
    <w:p w14:paraId="60623E11" w14:textId="77777777" w:rsidR="002510A9" w:rsidRPr="00592AEE" w:rsidRDefault="002510A9" w:rsidP="00592AEE">
      <w:pPr>
        <w:pStyle w:val="ReportHead"/>
        <w:suppressAutoHyphens/>
        <w:rPr>
          <w:sz w:val="24"/>
          <w:szCs w:val="24"/>
        </w:rPr>
      </w:pPr>
    </w:p>
    <w:p w14:paraId="33F3F9CD" w14:textId="77777777" w:rsidR="002510A9" w:rsidRPr="00592AEE" w:rsidRDefault="002510A9" w:rsidP="00592AEE">
      <w:pPr>
        <w:pStyle w:val="ReportHead"/>
        <w:suppressAutoHyphens/>
        <w:jc w:val="left"/>
        <w:rPr>
          <w:sz w:val="24"/>
          <w:szCs w:val="24"/>
        </w:rPr>
      </w:pPr>
    </w:p>
    <w:p w14:paraId="31C30F55" w14:textId="77777777" w:rsidR="002510A9" w:rsidRPr="00592AEE" w:rsidRDefault="002510A9" w:rsidP="00592AEE">
      <w:pPr>
        <w:pStyle w:val="ReportHead"/>
        <w:suppressAutoHyphens/>
        <w:jc w:val="left"/>
        <w:rPr>
          <w:sz w:val="24"/>
          <w:szCs w:val="24"/>
        </w:rPr>
      </w:pPr>
    </w:p>
    <w:p w14:paraId="232FEBE6" w14:textId="77777777" w:rsidR="002510A9" w:rsidRPr="00592AEE" w:rsidRDefault="002510A9" w:rsidP="00592AEE">
      <w:pPr>
        <w:pStyle w:val="ReportHead"/>
        <w:suppressAutoHyphens/>
        <w:jc w:val="left"/>
        <w:rPr>
          <w:sz w:val="24"/>
          <w:szCs w:val="24"/>
        </w:rPr>
      </w:pPr>
    </w:p>
    <w:p w14:paraId="00799CFE" w14:textId="77777777" w:rsidR="002510A9" w:rsidRPr="00592AEE" w:rsidRDefault="002510A9" w:rsidP="00592AEE">
      <w:pPr>
        <w:pStyle w:val="ReportHead"/>
        <w:suppressAutoHyphens/>
        <w:jc w:val="left"/>
        <w:rPr>
          <w:sz w:val="24"/>
          <w:szCs w:val="24"/>
        </w:rPr>
      </w:pPr>
    </w:p>
    <w:p w14:paraId="548865DC" w14:textId="77777777" w:rsidR="002510A9" w:rsidRPr="00592AEE" w:rsidRDefault="002510A9" w:rsidP="00592AEE">
      <w:pPr>
        <w:pStyle w:val="ReportHead"/>
        <w:suppressAutoHyphens/>
        <w:jc w:val="left"/>
        <w:rPr>
          <w:sz w:val="24"/>
          <w:szCs w:val="24"/>
        </w:rPr>
      </w:pPr>
    </w:p>
    <w:p w14:paraId="0FB87B7F" w14:textId="77777777" w:rsidR="002510A9" w:rsidRPr="00592AEE" w:rsidRDefault="002510A9" w:rsidP="00592AEE">
      <w:pPr>
        <w:pStyle w:val="ReportHead"/>
        <w:suppressAutoHyphens/>
        <w:rPr>
          <w:sz w:val="24"/>
          <w:szCs w:val="24"/>
        </w:rPr>
      </w:pPr>
    </w:p>
    <w:p w14:paraId="33667C85" w14:textId="77777777" w:rsidR="002510A9" w:rsidRPr="00592AEE" w:rsidRDefault="002510A9" w:rsidP="00592AEE">
      <w:pPr>
        <w:pStyle w:val="ReportHead"/>
        <w:suppressAutoHyphens/>
        <w:rPr>
          <w:sz w:val="24"/>
          <w:szCs w:val="24"/>
        </w:rPr>
      </w:pPr>
    </w:p>
    <w:p w14:paraId="7DC3DBCB" w14:textId="77777777" w:rsidR="002510A9" w:rsidRPr="00592AEE" w:rsidRDefault="002510A9" w:rsidP="00592AEE">
      <w:pPr>
        <w:pStyle w:val="ReportHead"/>
        <w:suppressAutoHyphens/>
        <w:rPr>
          <w:sz w:val="24"/>
          <w:szCs w:val="24"/>
        </w:rPr>
      </w:pPr>
      <w:r w:rsidRPr="00592AEE">
        <w:rPr>
          <w:b/>
          <w:sz w:val="24"/>
          <w:szCs w:val="24"/>
        </w:rPr>
        <w:t>Методические указания по освоению дисциплины</w:t>
      </w:r>
      <w:r w:rsidRPr="00592AEE">
        <w:rPr>
          <w:sz w:val="24"/>
          <w:szCs w:val="24"/>
        </w:rPr>
        <w:t xml:space="preserve"> </w:t>
      </w:r>
    </w:p>
    <w:p w14:paraId="5DD40703" w14:textId="77777777" w:rsidR="009A218E" w:rsidRDefault="009A218E" w:rsidP="00592AEE">
      <w:pPr>
        <w:pStyle w:val="ReportHead"/>
        <w:suppressAutoHyphens/>
        <w:rPr>
          <w:i/>
          <w:sz w:val="24"/>
          <w:szCs w:val="24"/>
        </w:rPr>
      </w:pPr>
    </w:p>
    <w:p w14:paraId="2A1DD921" w14:textId="77777777" w:rsidR="002510A9" w:rsidRPr="00592AEE" w:rsidRDefault="009A218E" w:rsidP="00592AEE">
      <w:pPr>
        <w:pStyle w:val="ReportHead"/>
        <w:suppressAutoHyphens/>
        <w:rPr>
          <w:i/>
          <w:sz w:val="24"/>
          <w:szCs w:val="24"/>
        </w:rPr>
      </w:pPr>
      <w:r w:rsidRPr="00592AEE">
        <w:rPr>
          <w:i/>
          <w:sz w:val="24"/>
          <w:szCs w:val="24"/>
        </w:rPr>
        <w:t xml:space="preserve"> </w:t>
      </w:r>
      <w:r w:rsidR="002510A9" w:rsidRPr="00592AEE">
        <w:rPr>
          <w:i/>
          <w:sz w:val="24"/>
          <w:szCs w:val="24"/>
        </w:rPr>
        <w:t>«Методика профессионального обучения»</w:t>
      </w:r>
    </w:p>
    <w:p w14:paraId="561F9510" w14:textId="77777777" w:rsidR="002510A9" w:rsidRPr="00592AEE" w:rsidRDefault="002510A9" w:rsidP="00592AEE">
      <w:pPr>
        <w:pStyle w:val="ReportHead"/>
        <w:suppressAutoHyphens/>
        <w:rPr>
          <w:sz w:val="24"/>
          <w:szCs w:val="24"/>
        </w:rPr>
      </w:pPr>
    </w:p>
    <w:p w14:paraId="14A66AFF" w14:textId="77777777" w:rsidR="002510A9" w:rsidRPr="00592AEE" w:rsidRDefault="002510A9" w:rsidP="00592AEE">
      <w:pPr>
        <w:pStyle w:val="ReportHead"/>
        <w:suppressAutoHyphens/>
        <w:rPr>
          <w:sz w:val="24"/>
          <w:szCs w:val="24"/>
        </w:rPr>
      </w:pPr>
      <w:r w:rsidRPr="00592AEE">
        <w:rPr>
          <w:sz w:val="24"/>
          <w:szCs w:val="24"/>
        </w:rPr>
        <w:t>Уровень высшего образования</w:t>
      </w:r>
    </w:p>
    <w:p w14:paraId="4F63667E" w14:textId="77777777" w:rsidR="002510A9" w:rsidRPr="00592AEE" w:rsidRDefault="002510A9" w:rsidP="00592AEE">
      <w:pPr>
        <w:pStyle w:val="ReportHead"/>
        <w:suppressAutoHyphens/>
        <w:rPr>
          <w:sz w:val="24"/>
          <w:szCs w:val="24"/>
        </w:rPr>
      </w:pPr>
      <w:r w:rsidRPr="00592AEE">
        <w:rPr>
          <w:sz w:val="24"/>
          <w:szCs w:val="24"/>
        </w:rPr>
        <w:t>БАКАЛАВРИАТ</w:t>
      </w:r>
    </w:p>
    <w:p w14:paraId="335FCFE8" w14:textId="77777777" w:rsidR="002510A9" w:rsidRPr="00592AEE" w:rsidRDefault="002510A9" w:rsidP="00592AEE">
      <w:pPr>
        <w:pStyle w:val="ReportHead"/>
        <w:suppressAutoHyphens/>
        <w:rPr>
          <w:sz w:val="24"/>
          <w:szCs w:val="24"/>
        </w:rPr>
      </w:pPr>
      <w:r w:rsidRPr="00592AEE">
        <w:rPr>
          <w:sz w:val="24"/>
          <w:szCs w:val="24"/>
        </w:rPr>
        <w:t>Направление подготовки</w:t>
      </w:r>
    </w:p>
    <w:p w14:paraId="7DB7D2D7" w14:textId="77777777" w:rsidR="002510A9" w:rsidRPr="00592AEE" w:rsidRDefault="002510A9" w:rsidP="00592AEE">
      <w:pPr>
        <w:pStyle w:val="ReportHead"/>
        <w:suppressAutoHyphens/>
        <w:rPr>
          <w:i/>
          <w:sz w:val="24"/>
          <w:szCs w:val="24"/>
          <w:u w:val="single"/>
        </w:rPr>
      </w:pPr>
      <w:r w:rsidRPr="00592AEE">
        <w:rPr>
          <w:i/>
          <w:sz w:val="24"/>
          <w:szCs w:val="24"/>
          <w:u w:val="single"/>
        </w:rPr>
        <w:t>44.03.04 Профессиональное обучение (по отраслям)</w:t>
      </w:r>
    </w:p>
    <w:p w14:paraId="102080F6" w14:textId="77777777" w:rsidR="002510A9" w:rsidRPr="00592AEE" w:rsidRDefault="002510A9" w:rsidP="00592AEE">
      <w:pPr>
        <w:pStyle w:val="ReportHead"/>
        <w:suppressAutoHyphens/>
        <w:rPr>
          <w:sz w:val="24"/>
          <w:szCs w:val="24"/>
          <w:vertAlign w:val="superscript"/>
        </w:rPr>
      </w:pPr>
      <w:r w:rsidRPr="00592AEE">
        <w:rPr>
          <w:sz w:val="24"/>
          <w:szCs w:val="24"/>
          <w:vertAlign w:val="superscript"/>
        </w:rPr>
        <w:t>(код и наименование направления подготовки)</w:t>
      </w:r>
    </w:p>
    <w:p w14:paraId="4A0024C6" w14:textId="77777777" w:rsidR="002510A9" w:rsidRPr="00592AEE" w:rsidRDefault="002510A9" w:rsidP="00592AEE">
      <w:pPr>
        <w:pStyle w:val="ReportHead"/>
        <w:suppressAutoHyphens/>
        <w:rPr>
          <w:i/>
          <w:sz w:val="24"/>
          <w:szCs w:val="24"/>
          <w:u w:val="single"/>
        </w:rPr>
      </w:pPr>
      <w:r w:rsidRPr="00592AEE">
        <w:rPr>
          <w:i/>
          <w:sz w:val="24"/>
          <w:szCs w:val="24"/>
          <w:u w:val="single"/>
        </w:rPr>
        <w:t>Энергетика</w:t>
      </w:r>
    </w:p>
    <w:p w14:paraId="028F9DBE" w14:textId="77777777" w:rsidR="002510A9" w:rsidRPr="00592AEE" w:rsidRDefault="002510A9" w:rsidP="00592AEE">
      <w:pPr>
        <w:pStyle w:val="ReportHead"/>
        <w:suppressAutoHyphens/>
        <w:rPr>
          <w:sz w:val="24"/>
          <w:szCs w:val="24"/>
          <w:vertAlign w:val="superscript"/>
        </w:rPr>
      </w:pPr>
      <w:r w:rsidRPr="00592AEE">
        <w:rPr>
          <w:sz w:val="24"/>
          <w:szCs w:val="24"/>
          <w:vertAlign w:val="superscript"/>
        </w:rPr>
        <w:t xml:space="preserve"> (наименование направленности (профиля) образовательной программы)</w:t>
      </w:r>
    </w:p>
    <w:p w14:paraId="5AA34562" w14:textId="77777777" w:rsidR="002510A9" w:rsidRPr="00592AEE" w:rsidRDefault="002510A9" w:rsidP="00592AEE">
      <w:pPr>
        <w:pStyle w:val="ReportHead"/>
        <w:suppressAutoHyphens/>
        <w:rPr>
          <w:sz w:val="24"/>
          <w:szCs w:val="24"/>
        </w:rPr>
      </w:pPr>
      <w:r w:rsidRPr="00592AEE">
        <w:rPr>
          <w:sz w:val="24"/>
          <w:szCs w:val="24"/>
        </w:rPr>
        <w:t>Тип образовательной программы</w:t>
      </w:r>
    </w:p>
    <w:p w14:paraId="44A9A5C2" w14:textId="77777777" w:rsidR="002510A9" w:rsidRPr="00592AEE" w:rsidRDefault="002510A9" w:rsidP="00592AEE">
      <w:pPr>
        <w:pStyle w:val="ReportHead"/>
        <w:suppressAutoHyphens/>
        <w:rPr>
          <w:i/>
          <w:sz w:val="24"/>
          <w:szCs w:val="24"/>
          <w:u w:val="single"/>
        </w:rPr>
      </w:pPr>
      <w:r w:rsidRPr="00592AEE">
        <w:rPr>
          <w:i/>
          <w:sz w:val="24"/>
          <w:szCs w:val="24"/>
          <w:u w:val="single"/>
        </w:rPr>
        <w:t>Программа академического бакалавриата</w:t>
      </w:r>
    </w:p>
    <w:p w14:paraId="3B48D633" w14:textId="77777777" w:rsidR="002510A9" w:rsidRPr="00592AEE" w:rsidRDefault="002510A9" w:rsidP="00592AEE">
      <w:pPr>
        <w:pStyle w:val="ReportHead"/>
        <w:suppressAutoHyphens/>
        <w:rPr>
          <w:sz w:val="24"/>
          <w:szCs w:val="24"/>
        </w:rPr>
      </w:pPr>
    </w:p>
    <w:p w14:paraId="744E2A61" w14:textId="77777777" w:rsidR="002510A9" w:rsidRPr="00592AEE" w:rsidRDefault="002510A9" w:rsidP="00592AEE">
      <w:pPr>
        <w:pStyle w:val="ReportHead"/>
        <w:suppressAutoHyphens/>
        <w:rPr>
          <w:sz w:val="24"/>
          <w:szCs w:val="24"/>
        </w:rPr>
      </w:pPr>
      <w:r w:rsidRPr="00592AEE">
        <w:rPr>
          <w:sz w:val="24"/>
          <w:szCs w:val="24"/>
        </w:rPr>
        <w:t>Квалификация</w:t>
      </w:r>
    </w:p>
    <w:p w14:paraId="75BCD2DB" w14:textId="77777777" w:rsidR="002510A9" w:rsidRPr="00592AEE" w:rsidRDefault="002510A9" w:rsidP="00592AEE">
      <w:pPr>
        <w:pStyle w:val="ReportHead"/>
        <w:suppressAutoHyphens/>
        <w:rPr>
          <w:i/>
          <w:sz w:val="24"/>
          <w:szCs w:val="24"/>
          <w:u w:val="single"/>
        </w:rPr>
      </w:pPr>
      <w:r w:rsidRPr="00592AEE">
        <w:rPr>
          <w:i/>
          <w:sz w:val="24"/>
          <w:szCs w:val="24"/>
          <w:u w:val="single"/>
        </w:rPr>
        <w:t>Бакалавр</w:t>
      </w:r>
    </w:p>
    <w:p w14:paraId="67F21311" w14:textId="77777777" w:rsidR="002510A9" w:rsidRPr="00592AEE" w:rsidRDefault="002510A9" w:rsidP="00592AEE">
      <w:pPr>
        <w:pStyle w:val="ReportHead"/>
        <w:suppressAutoHyphens/>
        <w:rPr>
          <w:sz w:val="24"/>
          <w:szCs w:val="24"/>
        </w:rPr>
      </w:pPr>
      <w:r w:rsidRPr="00592AEE">
        <w:rPr>
          <w:sz w:val="24"/>
          <w:szCs w:val="24"/>
        </w:rPr>
        <w:t>Форма обучения</w:t>
      </w:r>
    </w:p>
    <w:p w14:paraId="4CD26897" w14:textId="77777777" w:rsidR="002510A9" w:rsidRPr="00592AEE" w:rsidRDefault="00F3466E" w:rsidP="00592AEE">
      <w:pPr>
        <w:pStyle w:val="ReportHead"/>
        <w:suppressAutoHyphens/>
        <w:rPr>
          <w:i/>
          <w:sz w:val="24"/>
          <w:szCs w:val="24"/>
          <w:u w:val="single"/>
        </w:rPr>
      </w:pPr>
      <w:r>
        <w:rPr>
          <w:i/>
          <w:sz w:val="24"/>
          <w:szCs w:val="24"/>
          <w:u w:val="single"/>
        </w:rPr>
        <w:t xml:space="preserve">Очная, </w:t>
      </w:r>
      <w:r w:rsidR="002510A9" w:rsidRPr="00592AEE">
        <w:rPr>
          <w:i/>
          <w:sz w:val="24"/>
          <w:szCs w:val="24"/>
          <w:u w:val="single"/>
        </w:rPr>
        <w:t>Заочная</w:t>
      </w:r>
    </w:p>
    <w:p w14:paraId="3F033489" w14:textId="77777777" w:rsidR="002510A9" w:rsidRPr="00592AEE" w:rsidRDefault="002510A9" w:rsidP="00592AEE">
      <w:pPr>
        <w:pStyle w:val="ReportHead"/>
        <w:suppressAutoHyphens/>
        <w:rPr>
          <w:sz w:val="24"/>
          <w:szCs w:val="24"/>
        </w:rPr>
      </w:pPr>
      <w:bookmarkStart w:id="0" w:name="BookmarkWhereDelChr13"/>
      <w:bookmarkEnd w:id="0"/>
    </w:p>
    <w:p w14:paraId="790330C6" w14:textId="77777777" w:rsidR="002510A9" w:rsidRPr="00592AEE" w:rsidRDefault="002510A9" w:rsidP="00592AEE">
      <w:pPr>
        <w:pStyle w:val="ReportHead"/>
        <w:suppressAutoHyphens/>
        <w:rPr>
          <w:sz w:val="24"/>
          <w:szCs w:val="24"/>
        </w:rPr>
      </w:pPr>
    </w:p>
    <w:p w14:paraId="0A73274D" w14:textId="77777777" w:rsidR="002510A9" w:rsidRPr="00592AEE" w:rsidRDefault="002510A9" w:rsidP="00592AEE">
      <w:pPr>
        <w:pStyle w:val="ReportHead"/>
        <w:suppressAutoHyphens/>
        <w:rPr>
          <w:sz w:val="24"/>
          <w:szCs w:val="24"/>
        </w:rPr>
      </w:pPr>
    </w:p>
    <w:p w14:paraId="7EB762C0" w14:textId="77777777" w:rsidR="002510A9" w:rsidRPr="00592AEE" w:rsidRDefault="002510A9" w:rsidP="00592AEE">
      <w:pPr>
        <w:pStyle w:val="ReportHead"/>
        <w:suppressAutoHyphens/>
        <w:rPr>
          <w:sz w:val="24"/>
          <w:szCs w:val="24"/>
        </w:rPr>
      </w:pPr>
    </w:p>
    <w:p w14:paraId="5C545F47" w14:textId="77777777" w:rsidR="002510A9" w:rsidRPr="00592AEE" w:rsidRDefault="002510A9" w:rsidP="00592AEE">
      <w:pPr>
        <w:pStyle w:val="ReportHead"/>
        <w:suppressAutoHyphens/>
        <w:rPr>
          <w:sz w:val="24"/>
          <w:szCs w:val="24"/>
        </w:rPr>
      </w:pPr>
    </w:p>
    <w:p w14:paraId="2BD806A1" w14:textId="77777777" w:rsidR="002510A9" w:rsidRPr="00592AEE" w:rsidRDefault="002510A9" w:rsidP="00592AEE">
      <w:pPr>
        <w:pStyle w:val="ReportHead"/>
        <w:suppressAutoHyphens/>
        <w:rPr>
          <w:sz w:val="24"/>
          <w:szCs w:val="24"/>
        </w:rPr>
      </w:pPr>
    </w:p>
    <w:p w14:paraId="19830E2E" w14:textId="77777777" w:rsidR="002510A9" w:rsidRPr="00592AEE" w:rsidRDefault="002510A9" w:rsidP="00592AEE">
      <w:pPr>
        <w:pStyle w:val="ReportHead"/>
        <w:suppressAutoHyphens/>
        <w:rPr>
          <w:sz w:val="24"/>
          <w:szCs w:val="24"/>
        </w:rPr>
      </w:pPr>
    </w:p>
    <w:p w14:paraId="53C3BD52" w14:textId="77777777" w:rsidR="002510A9" w:rsidRPr="00592AEE" w:rsidRDefault="002510A9" w:rsidP="00592AEE">
      <w:pPr>
        <w:pStyle w:val="ReportHead"/>
        <w:suppressAutoHyphens/>
        <w:rPr>
          <w:sz w:val="24"/>
          <w:szCs w:val="24"/>
        </w:rPr>
      </w:pPr>
    </w:p>
    <w:p w14:paraId="1742DEFD" w14:textId="77777777" w:rsidR="002510A9" w:rsidRPr="00592AEE" w:rsidRDefault="002510A9" w:rsidP="00592AEE">
      <w:pPr>
        <w:pStyle w:val="ReportHead"/>
        <w:suppressAutoHyphens/>
        <w:rPr>
          <w:sz w:val="24"/>
          <w:szCs w:val="24"/>
        </w:rPr>
      </w:pPr>
    </w:p>
    <w:p w14:paraId="7B714E79" w14:textId="10291C2B" w:rsidR="00BE33FC" w:rsidRPr="00592AEE" w:rsidRDefault="002510A9" w:rsidP="00592AEE">
      <w:pPr>
        <w:pStyle w:val="ReportHead"/>
        <w:suppressAutoHyphens/>
        <w:rPr>
          <w:sz w:val="24"/>
          <w:szCs w:val="24"/>
        </w:rPr>
      </w:pPr>
      <w:r w:rsidRPr="00592AEE">
        <w:rPr>
          <w:sz w:val="24"/>
          <w:szCs w:val="24"/>
        </w:rPr>
        <w:tab/>
      </w:r>
      <w:r w:rsidR="008D5650">
        <w:rPr>
          <w:sz w:val="24"/>
          <w:szCs w:val="24"/>
        </w:rPr>
        <w:t>Год набора 20</w:t>
      </w:r>
      <w:r w:rsidR="0094735C">
        <w:rPr>
          <w:sz w:val="24"/>
          <w:szCs w:val="24"/>
        </w:rPr>
        <w:t>20</w:t>
      </w:r>
    </w:p>
    <w:p w14:paraId="44DC6B7F" w14:textId="77777777" w:rsidR="00A06868" w:rsidRPr="00592AEE" w:rsidRDefault="00A06868" w:rsidP="00592AEE">
      <w:pPr>
        <w:pStyle w:val="ReportHead"/>
        <w:suppressAutoHyphens/>
        <w:rPr>
          <w:sz w:val="24"/>
          <w:szCs w:val="24"/>
        </w:rPr>
      </w:pPr>
    </w:p>
    <w:p w14:paraId="5714C492" w14:textId="77777777" w:rsidR="00592AEE" w:rsidRDefault="00592AEE">
      <w:pPr>
        <w:rPr>
          <w:rFonts w:ascii="Times New Roman" w:hAnsi="Times New Roman" w:cs="Times New Roman"/>
          <w:sz w:val="24"/>
          <w:szCs w:val="24"/>
        </w:rPr>
      </w:pPr>
      <w:r>
        <w:rPr>
          <w:rFonts w:ascii="Times New Roman" w:hAnsi="Times New Roman" w:cs="Times New Roman"/>
          <w:sz w:val="24"/>
          <w:szCs w:val="24"/>
        </w:rPr>
        <w:br w:type="page"/>
      </w:r>
    </w:p>
    <w:p w14:paraId="52C60249" w14:textId="785CB7F8" w:rsidR="0024224B" w:rsidRPr="00592AEE" w:rsidRDefault="00BE33FC" w:rsidP="00592AEE">
      <w:pPr>
        <w:spacing w:after="0" w:line="240" w:lineRule="auto"/>
        <w:ind w:firstLine="851"/>
        <w:jc w:val="both"/>
        <w:rPr>
          <w:rFonts w:ascii="Times New Roman" w:hAnsi="Times New Roman" w:cs="Times New Roman"/>
          <w:sz w:val="24"/>
          <w:szCs w:val="24"/>
        </w:rPr>
      </w:pPr>
      <w:r w:rsidRPr="00592AEE">
        <w:rPr>
          <w:rFonts w:ascii="Times New Roman" w:hAnsi="Times New Roman" w:cs="Times New Roman"/>
          <w:sz w:val="24"/>
          <w:szCs w:val="24"/>
        </w:rPr>
        <w:lastRenderedPageBreak/>
        <w:t xml:space="preserve">Методические указания </w:t>
      </w:r>
      <w:r w:rsidR="008502DE" w:rsidRPr="00592AEE">
        <w:rPr>
          <w:rFonts w:ascii="Times New Roman" w:hAnsi="Times New Roman" w:cs="Times New Roman"/>
          <w:sz w:val="24"/>
          <w:szCs w:val="24"/>
        </w:rPr>
        <w:t>по освоению дисциплины</w:t>
      </w:r>
      <w:r w:rsidR="00EC5B16" w:rsidRPr="00592AEE">
        <w:rPr>
          <w:rFonts w:ascii="Times New Roman" w:hAnsi="Times New Roman" w:cs="Times New Roman"/>
          <w:sz w:val="24"/>
          <w:szCs w:val="24"/>
        </w:rPr>
        <w:t xml:space="preserve"> и </w:t>
      </w:r>
      <w:r w:rsidR="007765C5" w:rsidRPr="00592AEE">
        <w:rPr>
          <w:rFonts w:ascii="Times New Roman" w:hAnsi="Times New Roman" w:cs="Times New Roman"/>
          <w:sz w:val="24"/>
          <w:szCs w:val="24"/>
        </w:rPr>
        <w:t>самостоятельной</w:t>
      </w:r>
      <w:r w:rsidRPr="00592AEE">
        <w:rPr>
          <w:rFonts w:ascii="Times New Roman" w:hAnsi="Times New Roman" w:cs="Times New Roman"/>
          <w:sz w:val="24"/>
          <w:szCs w:val="24"/>
        </w:rPr>
        <w:t xml:space="preserve"> </w:t>
      </w:r>
      <w:r w:rsidR="007765C5" w:rsidRPr="00592AEE">
        <w:rPr>
          <w:rFonts w:ascii="Times New Roman" w:hAnsi="Times New Roman" w:cs="Times New Roman"/>
          <w:sz w:val="24"/>
          <w:szCs w:val="24"/>
        </w:rPr>
        <w:t>работе</w:t>
      </w:r>
      <w:r w:rsidRPr="00592AEE">
        <w:rPr>
          <w:rFonts w:ascii="Times New Roman" w:hAnsi="Times New Roman" w:cs="Times New Roman"/>
          <w:sz w:val="24"/>
          <w:szCs w:val="24"/>
        </w:rPr>
        <w:t xml:space="preserve"> дисциплины «Б.1.Б.18 Методика профессионального обучения» /сост.  Л.Г. Шабалина - Бузулук: БГТИ (филиал) </w:t>
      </w:r>
      <w:r w:rsidR="0024224B" w:rsidRPr="00592AEE">
        <w:rPr>
          <w:rFonts w:ascii="Times New Roman" w:hAnsi="Times New Roman" w:cs="Times New Roman"/>
          <w:sz w:val="24"/>
          <w:szCs w:val="24"/>
        </w:rPr>
        <w:t xml:space="preserve">ФГБОУ ВО ОГУ, </w:t>
      </w:r>
      <w:r w:rsidR="008D5650">
        <w:rPr>
          <w:rFonts w:ascii="Times New Roman" w:hAnsi="Times New Roman" w:cs="Times New Roman"/>
          <w:sz w:val="24"/>
          <w:szCs w:val="24"/>
        </w:rPr>
        <w:t>20</w:t>
      </w:r>
      <w:r w:rsidR="0094735C">
        <w:rPr>
          <w:rFonts w:ascii="Times New Roman" w:hAnsi="Times New Roman" w:cs="Times New Roman"/>
          <w:sz w:val="24"/>
          <w:szCs w:val="24"/>
        </w:rPr>
        <w:t>20</w:t>
      </w:r>
      <w:r w:rsidR="0024224B" w:rsidRPr="00592AEE">
        <w:rPr>
          <w:rFonts w:ascii="Times New Roman" w:hAnsi="Times New Roman" w:cs="Times New Roman"/>
          <w:sz w:val="24"/>
          <w:szCs w:val="24"/>
        </w:rPr>
        <w:t xml:space="preserve">. - </w:t>
      </w:r>
      <w:r w:rsidR="00C025CB" w:rsidRPr="00592AEE">
        <w:rPr>
          <w:rFonts w:ascii="Times New Roman" w:hAnsi="Times New Roman" w:cs="Times New Roman"/>
          <w:sz w:val="24"/>
          <w:szCs w:val="24"/>
        </w:rPr>
        <w:t>80</w:t>
      </w:r>
      <w:r w:rsidR="0024224B" w:rsidRPr="00592AEE">
        <w:rPr>
          <w:rFonts w:ascii="Times New Roman" w:hAnsi="Times New Roman" w:cs="Times New Roman"/>
          <w:sz w:val="24"/>
          <w:szCs w:val="24"/>
        </w:rPr>
        <w:t xml:space="preserve"> с.</w:t>
      </w:r>
    </w:p>
    <w:p w14:paraId="11527DEB" w14:textId="77777777" w:rsidR="00BE33FC" w:rsidRPr="00592AEE" w:rsidRDefault="00BE33FC" w:rsidP="00592AEE">
      <w:pPr>
        <w:spacing w:after="0" w:line="240" w:lineRule="auto"/>
        <w:rPr>
          <w:rFonts w:ascii="Times New Roman" w:hAnsi="Times New Roman" w:cs="Times New Roman"/>
          <w:sz w:val="24"/>
          <w:szCs w:val="24"/>
        </w:rPr>
      </w:pPr>
    </w:p>
    <w:p w14:paraId="24B55A38" w14:textId="77777777" w:rsidR="00BE33FC" w:rsidRPr="00592AEE" w:rsidRDefault="00BE33FC" w:rsidP="00592AEE">
      <w:pPr>
        <w:pStyle w:val="ReportMain"/>
        <w:suppressAutoHyphens/>
        <w:ind w:firstLine="850"/>
        <w:rPr>
          <w:szCs w:val="24"/>
        </w:rPr>
      </w:pPr>
    </w:p>
    <w:p w14:paraId="5C52D283" w14:textId="77777777" w:rsidR="00BE33FC" w:rsidRPr="00592AEE" w:rsidRDefault="00BE33FC" w:rsidP="00592AEE">
      <w:pPr>
        <w:pStyle w:val="ReportMain"/>
        <w:suppressAutoHyphens/>
        <w:ind w:firstLine="850"/>
        <w:jc w:val="both"/>
        <w:rPr>
          <w:szCs w:val="24"/>
        </w:rPr>
      </w:pPr>
      <w:r w:rsidRPr="00592AEE">
        <w:rPr>
          <w:szCs w:val="24"/>
        </w:rPr>
        <w:t>Методические указания предназначены студентам очной, заочной, очно-заочной форм обучения по направлению подготовки 44.03.04 Профессиональное обучение (по отраслям)</w:t>
      </w:r>
    </w:p>
    <w:p w14:paraId="7062BFF5" w14:textId="77777777" w:rsidR="0024224B" w:rsidRPr="00592AEE" w:rsidRDefault="0024224B" w:rsidP="00592AEE">
      <w:pPr>
        <w:autoSpaceDE w:val="0"/>
        <w:autoSpaceDN w:val="0"/>
        <w:adjustRightInd w:val="0"/>
        <w:spacing w:after="0" w:line="240" w:lineRule="auto"/>
        <w:ind w:firstLine="851"/>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 xml:space="preserve">Настоящие методические указания </w:t>
      </w:r>
      <w:r w:rsidRPr="00592AEE">
        <w:rPr>
          <w:rFonts w:ascii="Times New Roman" w:hAnsi="Times New Roman" w:cs="Times New Roman"/>
          <w:sz w:val="24"/>
          <w:szCs w:val="24"/>
        </w:rPr>
        <w:t xml:space="preserve">к </w:t>
      </w:r>
      <w:r w:rsidR="00EC5B16" w:rsidRPr="00592AEE">
        <w:rPr>
          <w:rFonts w:ascii="Times New Roman" w:hAnsi="Times New Roman" w:cs="Times New Roman"/>
          <w:sz w:val="24"/>
          <w:szCs w:val="24"/>
        </w:rPr>
        <w:t xml:space="preserve">практическим занятиям и </w:t>
      </w:r>
      <w:r w:rsidRPr="00592AEE">
        <w:rPr>
          <w:rFonts w:ascii="Times New Roman" w:hAnsi="Times New Roman" w:cs="Times New Roman"/>
          <w:sz w:val="24"/>
          <w:szCs w:val="24"/>
        </w:rPr>
        <w:t>самостоятельной работе</w:t>
      </w:r>
      <w:r w:rsidRPr="00592AEE">
        <w:rPr>
          <w:rFonts w:ascii="Times New Roman" w:hAnsi="Times New Roman" w:cs="Times New Roman"/>
          <w:color w:val="000000"/>
          <w:sz w:val="24"/>
          <w:szCs w:val="24"/>
        </w:rPr>
        <w:t xml:space="preserve"> являются частью учебно-методического комплекса по дисциплине «Методика профессионального обучения».</w:t>
      </w:r>
      <w:r w:rsidR="00EC5B16" w:rsidRPr="00592AEE">
        <w:rPr>
          <w:rFonts w:ascii="Times New Roman" w:hAnsi="Times New Roman" w:cs="Times New Roman"/>
          <w:color w:val="000000"/>
          <w:sz w:val="24"/>
          <w:szCs w:val="24"/>
        </w:rPr>
        <w:t xml:space="preserve"> В пособии рассмотрены основные вопросы,</w:t>
      </w:r>
      <w:r w:rsidRPr="00592AEE">
        <w:rPr>
          <w:rFonts w:ascii="Times New Roman" w:hAnsi="Times New Roman" w:cs="Times New Roman"/>
          <w:color w:val="000000"/>
          <w:sz w:val="24"/>
          <w:szCs w:val="24"/>
        </w:rPr>
        <w:t xml:space="preserve"> которые необходимо рассмотреть самостоятельно, рекомендации по подготовке к практическим самостоятельным занятиям, </w:t>
      </w:r>
      <w:r w:rsidRPr="00592AEE">
        <w:rPr>
          <w:rFonts w:ascii="Times New Roman" w:hAnsi="Times New Roman" w:cs="Times New Roman"/>
          <w:sz w:val="24"/>
          <w:szCs w:val="24"/>
        </w:rPr>
        <w:t>критерии оценивания, библиографический список</w:t>
      </w:r>
      <w:r w:rsidRPr="00592AEE">
        <w:rPr>
          <w:rFonts w:ascii="Times New Roman" w:hAnsi="Times New Roman" w:cs="Times New Roman"/>
          <w:color w:val="000000"/>
          <w:sz w:val="24"/>
          <w:szCs w:val="24"/>
        </w:rPr>
        <w:t>.</w:t>
      </w:r>
    </w:p>
    <w:p w14:paraId="176B0814" w14:textId="77777777" w:rsidR="0024224B" w:rsidRPr="00592AEE" w:rsidRDefault="0024224B" w:rsidP="00592AEE">
      <w:pPr>
        <w:pStyle w:val="21"/>
        <w:suppressAutoHyphens/>
        <w:rPr>
          <w:color w:val="000000"/>
          <w:sz w:val="24"/>
          <w:szCs w:val="24"/>
        </w:rPr>
      </w:pPr>
    </w:p>
    <w:p w14:paraId="0021944D" w14:textId="77777777" w:rsidR="0024224B" w:rsidRPr="00592AEE" w:rsidRDefault="0024224B" w:rsidP="00592AEE">
      <w:pPr>
        <w:pStyle w:val="21"/>
        <w:suppressAutoHyphens/>
        <w:rPr>
          <w:sz w:val="24"/>
          <w:szCs w:val="24"/>
        </w:rPr>
      </w:pPr>
    </w:p>
    <w:p w14:paraId="234307D2" w14:textId="77777777" w:rsidR="00BE33FC" w:rsidRPr="00592AEE" w:rsidRDefault="00BE33FC" w:rsidP="00592AEE">
      <w:pPr>
        <w:pStyle w:val="ReportMain"/>
        <w:suppressAutoHyphens/>
        <w:ind w:firstLine="850"/>
        <w:rPr>
          <w:szCs w:val="24"/>
        </w:rPr>
      </w:pPr>
    </w:p>
    <w:p w14:paraId="5D8FBF75" w14:textId="77777777" w:rsidR="00BE33FC" w:rsidRPr="00592AEE" w:rsidRDefault="00BE33FC" w:rsidP="00592AEE">
      <w:pPr>
        <w:pStyle w:val="ReportMain"/>
        <w:suppressAutoHyphens/>
        <w:ind w:firstLine="850"/>
        <w:rPr>
          <w:szCs w:val="24"/>
        </w:rPr>
      </w:pPr>
    </w:p>
    <w:p w14:paraId="6EB0CE42" w14:textId="77777777" w:rsidR="00BE33FC" w:rsidRPr="00592AEE" w:rsidRDefault="00BE33FC" w:rsidP="00592AEE">
      <w:pPr>
        <w:pStyle w:val="ReportMain"/>
        <w:suppressAutoHyphens/>
        <w:ind w:firstLine="850"/>
        <w:rPr>
          <w:szCs w:val="24"/>
        </w:rPr>
      </w:pPr>
    </w:p>
    <w:p w14:paraId="0FE5A341" w14:textId="77777777" w:rsidR="00BE33FC" w:rsidRPr="00592AEE" w:rsidRDefault="00BE33FC" w:rsidP="00592AEE">
      <w:pPr>
        <w:pStyle w:val="ReportMain"/>
        <w:suppressAutoHyphens/>
        <w:ind w:firstLine="850"/>
        <w:rPr>
          <w:szCs w:val="24"/>
        </w:rPr>
      </w:pPr>
    </w:p>
    <w:p w14:paraId="77B4B007" w14:textId="77777777" w:rsidR="00BE33FC" w:rsidRPr="00592AEE" w:rsidRDefault="00BE33FC" w:rsidP="00592AEE">
      <w:pPr>
        <w:pStyle w:val="ReportMain"/>
        <w:suppressAutoHyphens/>
        <w:ind w:firstLine="850"/>
        <w:rPr>
          <w:szCs w:val="24"/>
        </w:rPr>
      </w:pPr>
    </w:p>
    <w:p w14:paraId="69D1FE51" w14:textId="77777777" w:rsidR="00BE33FC" w:rsidRPr="00592AEE" w:rsidRDefault="00BE33FC" w:rsidP="00592AEE">
      <w:pPr>
        <w:pStyle w:val="ReportMain"/>
        <w:suppressAutoHyphens/>
        <w:ind w:firstLine="850"/>
        <w:rPr>
          <w:szCs w:val="24"/>
        </w:rPr>
      </w:pPr>
    </w:p>
    <w:p w14:paraId="38165A58" w14:textId="77777777" w:rsidR="00BE33FC" w:rsidRPr="00592AEE" w:rsidRDefault="00BE33FC" w:rsidP="00592AEE">
      <w:pPr>
        <w:pStyle w:val="ReportMain"/>
        <w:suppressAutoHyphens/>
        <w:ind w:firstLine="850"/>
        <w:rPr>
          <w:szCs w:val="24"/>
        </w:rPr>
      </w:pPr>
    </w:p>
    <w:p w14:paraId="4C94B18B" w14:textId="77777777" w:rsidR="00BE33FC" w:rsidRPr="00592AEE" w:rsidRDefault="00BE33FC" w:rsidP="00592AEE">
      <w:pPr>
        <w:pStyle w:val="ReportMain"/>
        <w:suppressAutoHyphens/>
        <w:ind w:firstLine="850"/>
        <w:rPr>
          <w:szCs w:val="24"/>
        </w:rPr>
      </w:pPr>
    </w:p>
    <w:p w14:paraId="7F6BF796" w14:textId="77777777" w:rsidR="00BE33FC" w:rsidRPr="00592AEE" w:rsidRDefault="00BE33FC" w:rsidP="00592AEE">
      <w:pPr>
        <w:pStyle w:val="ReportMain"/>
        <w:suppressAutoHyphens/>
        <w:ind w:firstLine="850"/>
        <w:rPr>
          <w:szCs w:val="24"/>
        </w:rPr>
      </w:pPr>
    </w:p>
    <w:p w14:paraId="6C062A61" w14:textId="77777777" w:rsidR="00BE33FC" w:rsidRPr="00592AEE" w:rsidRDefault="00BE33FC" w:rsidP="00592AEE">
      <w:pPr>
        <w:pStyle w:val="ReportMain"/>
        <w:suppressAutoHyphens/>
        <w:ind w:firstLine="850"/>
        <w:rPr>
          <w:szCs w:val="24"/>
        </w:rPr>
      </w:pPr>
    </w:p>
    <w:p w14:paraId="4394B2DD" w14:textId="77777777" w:rsidR="00BE33FC" w:rsidRPr="00592AEE" w:rsidRDefault="00BE33FC" w:rsidP="00592AEE">
      <w:pPr>
        <w:pStyle w:val="ReportMain"/>
        <w:suppressAutoHyphens/>
        <w:ind w:firstLine="850"/>
        <w:rPr>
          <w:szCs w:val="24"/>
        </w:rPr>
      </w:pPr>
    </w:p>
    <w:p w14:paraId="3A9EAA38" w14:textId="77777777" w:rsidR="00BE33FC" w:rsidRPr="00592AEE" w:rsidRDefault="00BE33FC" w:rsidP="00592AEE">
      <w:pPr>
        <w:pStyle w:val="ReportMain"/>
        <w:suppressAutoHyphens/>
        <w:ind w:firstLine="850"/>
        <w:rPr>
          <w:szCs w:val="24"/>
        </w:rPr>
      </w:pPr>
    </w:p>
    <w:p w14:paraId="73F4E954" w14:textId="77777777" w:rsidR="00BE33FC" w:rsidRPr="00592AEE" w:rsidRDefault="00BE33FC" w:rsidP="00592AEE">
      <w:pPr>
        <w:pStyle w:val="ReportMain"/>
        <w:suppressAutoHyphens/>
        <w:ind w:firstLine="850"/>
        <w:rPr>
          <w:szCs w:val="24"/>
        </w:rPr>
      </w:pPr>
    </w:p>
    <w:p w14:paraId="15A82432" w14:textId="77777777" w:rsidR="00BE33FC" w:rsidRPr="00592AEE" w:rsidRDefault="00BE33FC" w:rsidP="00592AEE">
      <w:pPr>
        <w:pStyle w:val="ReportMain"/>
        <w:suppressAutoHyphens/>
        <w:ind w:firstLine="850"/>
        <w:rPr>
          <w:szCs w:val="24"/>
        </w:rPr>
      </w:pPr>
    </w:p>
    <w:p w14:paraId="6E813C32" w14:textId="77777777" w:rsidR="00BE33FC" w:rsidRPr="00592AEE" w:rsidRDefault="00BE33FC" w:rsidP="00592AEE">
      <w:pPr>
        <w:pStyle w:val="ReportMain"/>
        <w:suppressAutoHyphens/>
        <w:ind w:firstLine="850"/>
        <w:rPr>
          <w:szCs w:val="24"/>
        </w:rPr>
      </w:pPr>
    </w:p>
    <w:p w14:paraId="6EEF468B" w14:textId="77777777" w:rsidR="00BE33FC" w:rsidRPr="00592AEE" w:rsidRDefault="00BE33FC" w:rsidP="00592AEE">
      <w:pPr>
        <w:pStyle w:val="ReportMain"/>
        <w:suppressAutoHyphens/>
        <w:ind w:firstLine="850"/>
        <w:rPr>
          <w:szCs w:val="24"/>
        </w:rPr>
      </w:pPr>
    </w:p>
    <w:p w14:paraId="6C72306A" w14:textId="77777777" w:rsidR="00BE33FC" w:rsidRPr="00592AEE" w:rsidRDefault="00BE33FC" w:rsidP="00592AEE">
      <w:pPr>
        <w:pStyle w:val="ReportMain"/>
        <w:suppressAutoHyphens/>
        <w:ind w:firstLine="850"/>
        <w:rPr>
          <w:szCs w:val="24"/>
        </w:rPr>
      </w:pPr>
    </w:p>
    <w:p w14:paraId="73B83E54" w14:textId="77777777" w:rsidR="00BE33FC" w:rsidRPr="00592AEE" w:rsidRDefault="00BE33FC" w:rsidP="00592AEE">
      <w:pPr>
        <w:pStyle w:val="ReportMain"/>
        <w:suppressAutoHyphens/>
        <w:ind w:firstLine="850"/>
        <w:rPr>
          <w:szCs w:val="24"/>
        </w:rPr>
      </w:pPr>
    </w:p>
    <w:p w14:paraId="7E3C050A" w14:textId="77777777" w:rsidR="00BE33FC" w:rsidRPr="00592AEE" w:rsidRDefault="00BE33FC" w:rsidP="00592AEE">
      <w:pPr>
        <w:pStyle w:val="ReportMain"/>
        <w:suppressAutoHyphens/>
        <w:ind w:firstLine="850"/>
        <w:rPr>
          <w:szCs w:val="24"/>
        </w:rPr>
      </w:pPr>
    </w:p>
    <w:tbl>
      <w:tblPr>
        <w:tblW w:w="8783" w:type="dxa"/>
        <w:tblLayout w:type="fixed"/>
        <w:tblCellMar>
          <w:left w:w="51" w:type="dxa"/>
          <w:right w:w="51" w:type="dxa"/>
        </w:tblCellMar>
        <w:tblLook w:val="0000" w:firstRow="0" w:lastRow="0" w:firstColumn="0" w:lastColumn="0" w:noHBand="0" w:noVBand="0"/>
      </w:tblPr>
      <w:tblGrid>
        <w:gridCol w:w="5863"/>
        <w:gridCol w:w="2920"/>
      </w:tblGrid>
      <w:tr w:rsidR="00BE33FC" w:rsidRPr="00592AEE" w14:paraId="6B87D4E1" w14:textId="77777777" w:rsidTr="00EC5B16">
        <w:tc>
          <w:tcPr>
            <w:tcW w:w="5863" w:type="dxa"/>
            <w:shd w:val="clear" w:color="auto" w:fill="auto"/>
          </w:tcPr>
          <w:p w14:paraId="5F9A3975" w14:textId="77777777" w:rsidR="00BE33FC" w:rsidRPr="00592AEE" w:rsidRDefault="00BE33FC" w:rsidP="00592AEE">
            <w:pPr>
              <w:pStyle w:val="ReportMain"/>
              <w:suppressAutoHyphens/>
              <w:rPr>
                <w:szCs w:val="24"/>
              </w:rPr>
            </w:pPr>
          </w:p>
        </w:tc>
        <w:tc>
          <w:tcPr>
            <w:tcW w:w="2920" w:type="dxa"/>
            <w:shd w:val="clear" w:color="auto" w:fill="auto"/>
          </w:tcPr>
          <w:p w14:paraId="3A9B1BD7" w14:textId="58CAED70" w:rsidR="00BE33FC" w:rsidRPr="00592AEE" w:rsidRDefault="00BE33FC" w:rsidP="00592AEE">
            <w:pPr>
              <w:pStyle w:val="ReportMain"/>
              <w:suppressAutoHyphens/>
              <w:rPr>
                <w:szCs w:val="24"/>
              </w:rPr>
            </w:pPr>
            <w:r w:rsidRPr="00592AEE">
              <w:rPr>
                <w:szCs w:val="24"/>
              </w:rPr>
              <w:t xml:space="preserve">© Шабалина Л.Г., </w:t>
            </w:r>
            <w:r w:rsidR="008D5650">
              <w:rPr>
                <w:szCs w:val="24"/>
              </w:rPr>
              <w:t>20</w:t>
            </w:r>
            <w:r w:rsidR="0094735C">
              <w:rPr>
                <w:szCs w:val="24"/>
              </w:rPr>
              <w:t>20</w:t>
            </w:r>
          </w:p>
        </w:tc>
      </w:tr>
      <w:tr w:rsidR="00BE33FC" w:rsidRPr="00592AEE" w14:paraId="440C1F8D" w14:textId="77777777" w:rsidTr="00EC5B16">
        <w:tc>
          <w:tcPr>
            <w:tcW w:w="5863" w:type="dxa"/>
            <w:shd w:val="clear" w:color="auto" w:fill="auto"/>
          </w:tcPr>
          <w:p w14:paraId="54FEAA68" w14:textId="77777777" w:rsidR="00BE33FC" w:rsidRPr="00592AEE" w:rsidRDefault="00BE33FC" w:rsidP="00592AEE">
            <w:pPr>
              <w:pStyle w:val="ReportMain"/>
              <w:suppressAutoHyphens/>
              <w:rPr>
                <w:szCs w:val="24"/>
              </w:rPr>
            </w:pPr>
          </w:p>
        </w:tc>
        <w:tc>
          <w:tcPr>
            <w:tcW w:w="2920" w:type="dxa"/>
            <w:shd w:val="clear" w:color="auto" w:fill="auto"/>
          </w:tcPr>
          <w:p w14:paraId="48DC3C8F" w14:textId="0C260BC4" w:rsidR="00BE33FC" w:rsidRPr="00592AEE" w:rsidRDefault="00BE33FC" w:rsidP="00592AEE">
            <w:pPr>
              <w:pStyle w:val="ReportMain"/>
              <w:suppressAutoHyphens/>
              <w:rPr>
                <w:szCs w:val="24"/>
              </w:rPr>
            </w:pPr>
            <w:r w:rsidRPr="00592AEE">
              <w:rPr>
                <w:szCs w:val="24"/>
              </w:rPr>
              <w:t xml:space="preserve">© БГТИ (филиал)ОГУ, </w:t>
            </w:r>
            <w:r w:rsidR="008D5650">
              <w:rPr>
                <w:szCs w:val="24"/>
              </w:rPr>
              <w:t>20</w:t>
            </w:r>
            <w:r w:rsidR="0094735C">
              <w:rPr>
                <w:szCs w:val="24"/>
              </w:rPr>
              <w:t>20</w:t>
            </w:r>
          </w:p>
        </w:tc>
      </w:tr>
    </w:tbl>
    <w:p w14:paraId="202349C1" w14:textId="77777777" w:rsidR="00D61CB9" w:rsidRPr="00592AEE" w:rsidRDefault="00D61CB9" w:rsidP="00592AEE">
      <w:pPr>
        <w:spacing w:after="0" w:line="240" w:lineRule="auto"/>
        <w:jc w:val="center"/>
        <w:rPr>
          <w:rFonts w:ascii="Times New Roman" w:hAnsi="Times New Roman" w:cs="Times New Roman"/>
          <w:b/>
          <w:sz w:val="24"/>
          <w:szCs w:val="24"/>
        </w:rPr>
      </w:pPr>
    </w:p>
    <w:p w14:paraId="04D12950" w14:textId="77777777" w:rsidR="00D61CB9" w:rsidRPr="00592AEE" w:rsidRDefault="00D61CB9" w:rsidP="00592AEE">
      <w:pPr>
        <w:spacing w:after="0" w:line="240" w:lineRule="auto"/>
        <w:rPr>
          <w:rFonts w:ascii="Times New Roman" w:hAnsi="Times New Roman" w:cs="Times New Roman"/>
          <w:b/>
          <w:sz w:val="24"/>
          <w:szCs w:val="24"/>
        </w:rPr>
      </w:pPr>
      <w:r w:rsidRPr="00592AEE">
        <w:rPr>
          <w:rFonts w:ascii="Times New Roman" w:hAnsi="Times New Roman" w:cs="Times New Roman"/>
          <w:b/>
          <w:sz w:val="24"/>
          <w:szCs w:val="24"/>
        </w:rPr>
        <w:br w:type="page"/>
      </w:r>
    </w:p>
    <w:p w14:paraId="672A9E61" w14:textId="77777777" w:rsidR="007F067A" w:rsidRPr="00592AEE" w:rsidRDefault="007F067A" w:rsidP="00592AEE">
      <w:pPr>
        <w:pStyle w:val="1"/>
        <w:spacing w:before="0" w:line="240" w:lineRule="auto"/>
        <w:jc w:val="center"/>
        <w:rPr>
          <w:rFonts w:ascii="Times New Roman" w:eastAsia="Times New Roman" w:hAnsi="Times New Roman" w:cs="Times New Roman"/>
          <w:b/>
          <w:color w:val="auto"/>
          <w:sz w:val="24"/>
          <w:szCs w:val="24"/>
        </w:rPr>
      </w:pPr>
      <w:bookmarkStart w:id="1" w:name="_Toc22826063"/>
      <w:r w:rsidRPr="00592AEE">
        <w:rPr>
          <w:rFonts w:ascii="Times New Roman" w:eastAsia="Times New Roman" w:hAnsi="Times New Roman" w:cs="Times New Roman"/>
          <w:b/>
          <w:color w:val="auto"/>
          <w:sz w:val="24"/>
          <w:szCs w:val="24"/>
        </w:rPr>
        <w:lastRenderedPageBreak/>
        <w:t>Введение</w:t>
      </w:r>
      <w:bookmarkEnd w:id="1"/>
    </w:p>
    <w:p w14:paraId="690AD18B" w14:textId="77777777" w:rsidR="00765610" w:rsidRPr="00592AEE" w:rsidRDefault="00765610" w:rsidP="00592AEE">
      <w:pPr>
        <w:shd w:val="clear" w:color="auto" w:fill="FFFFFF"/>
        <w:spacing w:after="0" w:line="240" w:lineRule="auto"/>
        <w:jc w:val="center"/>
        <w:outlineLvl w:val="0"/>
        <w:rPr>
          <w:rFonts w:ascii="Times New Roman" w:eastAsia="Times New Roman" w:hAnsi="Times New Roman" w:cs="Times New Roman"/>
          <w:b/>
          <w:bCs/>
          <w:sz w:val="24"/>
          <w:szCs w:val="24"/>
        </w:rPr>
      </w:pPr>
    </w:p>
    <w:p w14:paraId="5F15A752" w14:textId="77777777" w:rsidR="007F067A" w:rsidRPr="00592AEE" w:rsidRDefault="007F067A" w:rsidP="00592AEE">
      <w:pPr>
        <w:spacing w:after="0" w:line="240" w:lineRule="auto"/>
        <w:ind w:firstLine="709"/>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Цель настоящего методического пособия – помочь студентам и преподавателям в органи</w:t>
      </w:r>
      <w:r w:rsidR="00B55D6F" w:rsidRPr="00592AEE">
        <w:rPr>
          <w:rFonts w:ascii="Times New Roman" w:eastAsia="Times New Roman" w:hAnsi="Times New Roman" w:cs="Times New Roman"/>
          <w:sz w:val="24"/>
          <w:szCs w:val="24"/>
        </w:rPr>
        <w:t>зации занятий при изучении курса</w:t>
      </w:r>
      <w:r w:rsidRPr="00592AEE">
        <w:rPr>
          <w:rFonts w:ascii="Times New Roman" w:eastAsia="Times New Roman" w:hAnsi="Times New Roman" w:cs="Times New Roman"/>
          <w:sz w:val="24"/>
          <w:szCs w:val="24"/>
        </w:rPr>
        <w:t xml:space="preserve"> </w:t>
      </w:r>
      <w:r w:rsidR="00B55D6F" w:rsidRPr="00592AEE">
        <w:rPr>
          <w:rFonts w:ascii="Times New Roman" w:eastAsia="Times New Roman" w:hAnsi="Times New Roman" w:cs="Times New Roman"/>
          <w:sz w:val="24"/>
          <w:szCs w:val="24"/>
        </w:rPr>
        <w:t>дисциплины «М</w:t>
      </w:r>
      <w:r w:rsidRPr="00592AEE">
        <w:rPr>
          <w:rFonts w:ascii="Times New Roman" w:eastAsia="Times New Roman" w:hAnsi="Times New Roman" w:cs="Times New Roman"/>
          <w:sz w:val="24"/>
          <w:szCs w:val="24"/>
        </w:rPr>
        <w:t>етодик</w:t>
      </w:r>
      <w:r w:rsidR="00B55D6F" w:rsidRPr="00592AEE">
        <w:rPr>
          <w:rFonts w:ascii="Times New Roman" w:eastAsia="Times New Roman" w:hAnsi="Times New Roman" w:cs="Times New Roman"/>
          <w:sz w:val="24"/>
          <w:szCs w:val="24"/>
        </w:rPr>
        <w:t>а</w:t>
      </w:r>
      <w:r w:rsidRPr="00592AEE">
        <w:rPr>
          <w:rFonts w:ascii="Times New Roman" w:eastAsia="Times New Roman" w:hAnsi="Times New Roman" w:cs="Times New Roman"/>
          <w:sz w:val="24"/>
          <w:szCs w:val="24"/>
        </w:rPr>
        <w:t xml:space="preserve"> профессионального обучения</w:t>
      </w:r>
      <w:r w:rsidR="00B55D6F" w:rsidRPr="00592AEE">
        <w:rPr>
          <w:rFonts w:ascii="Times New Roman" w:eastAsia="Times New Roman" w:hAnsi="Times New Roman" w:cs="Times New Roman"/>
          <w:sz w:val="24"/>
          <w:szCs w:val="24"/>
        </w:rPr>
        <w:t>»</w:t>
      </w:r>
      <w:r w:rsidRPr="00592AEE">
        <w:rPr>
          <w:rFonts w:ascii="Times New Roman" w:eastAsia="Times New Roman" w:hAnsi="Times New Roman" w:cs="Times New Roman"/>
          <w:sz w:val="24"/>
          <w:szCs w:val="24"/>
        </w:rPr>
        <w:t>.</w:t>
      </w:r>
    </w:p>
    <w:p w14:paraId="5CC0EF38" w14:textId="77777777" w:rsidR="007F067A" w:rsidRPr="00592AEE" w:rsidRDefault="007F067A" w:rsidP="00592AEE">
      <w:pPr>
        <w:spacing w:after="0" w:line="240" w:lineRule="auto"/>
        <w:ind w:firstLine="709"/>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 xml:space="preserve">Для освоения данной дисциплины в вузе читаются лекции и проводятся практические занятия. В то же время основной формой обучения в условиях заочной формы обучения является самостоятельная работа с </w:t>
      </w:r>
      <w:r w:rsidR="00F14CB9" w:rsidRPr="00592AEE">
        <w:rPr>
          <w:rFonts w:ascii="Times New Roman" w:eastAsia="Times New Roman" w:hAnsi="Times New Roman" w:cs="Times New Roman"/>
          <w:sz w:val="24"/>
          <w:szCs w:val="24"/>
        </w:rPr>
        <w:t>учебником и учебными пособиями.</w:t>
      </w:r>
    </w:p>
    <w:p w14:paraId="70A62FE7" w14:textId="77777777" w:rsidR="00F14CB9" w:rsidRPr="00592AEE" w:rsidRDefault="007F067A" w:rsidP="00592AEE">
      <w:pPr>
        <w:spacing w:after="0" w:line="240" w:lineRule="auto"/>
        <w:ind w:firstLine="709"/>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 xml:space="preserve">Задачи изучения дисциплины вытекают из требований к результатам освоения и условиям реализации основной образовательной программы и компетенций, установленных Федеральным государственным образовательным стандартом высшего образования (ФГОС-3+) по направлениям </w:t>
      </w:r>
      <w:r w:rsidR="00F14CB9" w:rsidRPr="00592AEE">
        <w:rPr>
          <w:rFonts w:ascii="Times New Roman" w:eastAsia="Times New Roman" w:hAnsi="Times New Roman" w:cs="Times New Roman"/>
          <w:sz w:val="24"/>
          <w:szCs w:val="24"/>
        </w:rPr>
        <w:t>44.03.03 Профессиональное обучение (по отраслям)</w:t>
      </w:r>
    </w:p>
    <w:p w14:paraId="328894B9" w14:textId="77777777" w:rsidR="00F14CB9" w:rsidRPr="00592AEE" w:rsidRDefault="00F14CB9" w:rsidP="00592AEE">
      <w:pPr>
        <w:spacing w:after="0" w:line="240" w:lineRule="auto"/>
        <w:ind w:firstLine="709"/>
        <w:jc w:val="both"/>
        <w:rPr>
          <w:rFonts w:ascii="Times New Roman" w:eastAsia="Times New Roman" w:hAnsi="Times New Roman" w:cs="Times New Roman"/>
          <w:sz w:val="24"/>
          <w:szCs w:val="24"/>
        </w:rPr>
      </w:pPr>
    </w:p>
    <w:p w14:paraId="3CBE54F3" w14:textId="77777777" w:rsidR="00BE33FC" w:rsidRPr="00592AEE" w:rsidRDefault="00BE33FC" w:rsidP="00592AEE">
      <w:pPr>
        <w:pStyle w:val="1"/>
        <w:numPr>
          <w:ilvl w:val="0"/>
          <w:numId w:val="56"/>
        </w:numPr>
        <w:spacing w:before="0" w:line="240" w:lineRule="auto"/>
        <w:ind w:left="0" w:firstLine="142"/>
        <w:rPr>
          <w:rFonts w:ascii="Times New Roman" w:hAnsi="Times New Roman" w:cs="Times New Roman"/>
          <w:b/>
          <w:color w:val="auto"/>
          <w:sz w:val="24"/>
          <w:szCs w:val="24"/>
        </w:rPr>
      </w:pPr>
      <w:bookmarkStart w:id="2" w:name="_Toc22826064"/>
      <w:r w:rsidRPr="00592AEE">
        <w:rPr>
          <w:rFonts w:ascii="Times New Roman" w:hAnsi="Times New Roman" w:cs="Times New Roman"/>
          <w:b/>
          <w:color w:val="auto"/>
          <w:sz w:val="24"/>
          <w:szCs w:val="24"/>
        </w:rPr>
        <w:t>Общие сведения по дисциплине</w:t>
      </w:r>
      <w:bookmarkEnd w:id="2"/>
    </w:p>
    <w:p w14:paraId="6CCDBCA6" w14:textId="77777777" w:rsidR="00BE33FC" w:rsidRPr="00592AEE" w:rsidRDefault="00B55D6F" w:rsidP="00592AEE">
      <w:pPr>
        <w:pStyle w:val="1"/>
        <w:spacing w:before="0" w:line="240" w:lineRule="auto"/>
        <w:jc w:val="both"/>
        <w:rPr>
          <w:rFonts w:ascii="Times New Roman" w:hAnsi="Times New Roman" w:cs="Times New Roman"/>
          <w:b/>
          <w:color w:val="auto"/>
          <w:sz w:val="24"/>
          <w:szCs w:val="24"/>
        </w:rPr>
      </w:pPr>
      <w:r w:rsidRPr="00592AEE">
        <w:rPr>
          <w:rFonts w:ascii="Times New Roman" w:hAnsi="Times New Roman" w:cs="Times New Roman"/>
          <w:b/>
          <w:color w:val="auto"/>
          <w:sz w:val="24"/>
          <w:szCs w:val="24"/>
        </w:rPr>
        <w:t xml:space="preserve"> </w:t>
      </w:r>
      <w:r w:rsidR="00AC6074" w:rsidRPr="00592AEE">
        <w:rPr>
          <w:rFonts w:ascii="Times New Roman" w:hAnsi="Times New Roman" w:cs="Times New Roman"/>
          <w:b/>
          <w:color w:val="auto"/>
          <w:sz w:val="24"/>
          <w:szCs w:val="24"/>
        </w:rPr>
        <w:t xml:space="preserve">       </w:t>
      </w:r>
      <w:bookmarkStart w:id="3" w:name="_Toc22826065"/>
      <w:r w:rsidR="003262B7" w:rsidRPr="00592AEE">
        <w:rPr>
          <w:rFonts w:ascii="Times New Roman" w:hAnsi="Times New Roman" w:cs="Times New Roman"/>
          <w:b/>
          <w:color w:val="auto"/>
          <w:sz w:val="24"/>
          <w:szCs w:val="24"/>
        </w:rPr>
        <w:t>1.1 Цели</w:t>
      </w:r>
      <w:r w:rsidR="00BE33FC" w:rsidRPr="00592AEE">
        <w:rPr>
          <w:rFonts w:ascii="Times New Roman" w:hAnsi="Times New Roman" w:cs="Times New Roman"/>
          <w:b/>
          <w:color w:val="auto"/>
          <w:sz w:val="24"/>
          <w:szCs w:val="24"/>
        </w:rPr>
        <w:t xml:space="preserve"> и задачи дисциплины</w:t>
      </w:r>
      <w:bookmarkEnd w:id="3"/>
      <w:r w:rsidR="00BE33FC" w:rsidRPr="00592AEE">
        <w:rPr>
          <w:rFonts w:ascii="Times New Roman" w:hAnsi="Times New Roman" w:cs="Times New Roman"/>
          <w:b/>
          <w:color w:val="auto"/>
          <w:sz w:val="24"/>
          <w:szCs w:val="24"/>
        </w:rPr>
        <w:t xml:space="preserve"> </w:t>
      </w:r>
    </w:p>
    <w:p w14:paraId="2BCB2C5C" w14:textId="77777777" w:rsidR="00BE33FC" w:rsidRPr="00592AEE" w:rsidRDefault="00BE33FC" w:rsidP="00592AEE">
      <w:pPr>
        <w:shd w:val="clear" w:color="auto" w:fill="FFFFFF"/>
        <w:tabs>
          <w:tab w:val="num" w:pos="0"/>
        </w:tabs>
        <w:spacing w:after="0" w:line="240" w:lineRule="auto"/>
        <w:ind w:firstLine="540"/>
        <w:rPr>
          <w:rFonts w:ascii="Times New Roman" w:hAnsi="Times New Roman" w:cs="Times New Roman"/>
          <w:sz w:val="24"/>
          <w:szCs w:val="24"/>
        </w:rPr>
      </w:pPr>
    </w:p>
    <w:p w14:paraId="2C71893C" w14:textId="77777777" w:rsidR="00BE33FC" w:rsidRPr="00592AEE" w:rsidRDefault="00BE33FC" w:rsidP="00592AEE">
      <w:pPr>
        <w:spacing w:after="0" w:line="240" w:lineRule="auto"/>
        <w:ind w:firstLine="720"/>
        <w:jc w:val="both"/>
        <w:rPr>
          <w:rFonts w:ascii="Times New Roman" w:hAnsi="Times New Roman" w:cs="Times New Roman"/>
          <w:color w:val="000000"/>
          <w:sz w:val="24"/>
          <w:szCs w:val="24"/>
        </w:rPr>
      </w:pPr>
      <w:r w:rsidRPr="00592AEE">
        <w:rPr>
          <w:rFonts w:ascii="Times New Roman" w:hAnsi="Times New Roman" w:cs="Times New Roman"/>
          <w:sz w:val="24"/>
          <w:szCs w:val="24"/>
        </w:rPr>
        <w:t>Педагог профессионального обучения подготавливается для осуществления педагогической, социально-профессиональной, организационно-управленческой и других видов деятельности во всех типах учебных заведений среднего профессионального образования. Сущность методической подготовки состоит в овладении будущими педагогами профессионального обучения технологией предстоящей педагогической деятельности - технологией обучения. Освоение этой деятельностью в целом осуществляется через освоение ее составляющих профессионально-методических действий, интегрирующих в себе соответствующие знания, умения и навыки.</w:t>
      </w:r>
    </w:p>
    <w:p w14:paraId="1AAA8509" w14:textId="77777777" w:rsidR="002510A9" w:rsidRPr="00592AEE" w:rsidRDefault="002510A9" w:rsidP="00592AEE">
      <w:pPr>
        <w:shd w:val="clear" w:color="auto" w:fill="FFFFFF"/>
        <w:tabs>
          <w:tab w:val="num" w:pos="0"/>
        </w:tabs>
        <w:spacing w:after="0" w:line="240" w:lineRule="auto"/>
        <w:ind w:firstLine="709"/>
        <w:jc w:val="both"/>
        <w:rPr>
          <w:rFonts w:ascii="Times New Roman" w:hAnsi="Times New Roman" w:cs="Times New Roman"/>
          <w:b/>
          <w:sz w:val="24"/>
          <w:szCs w:val="24"/>
        </w:rPr>
      </w:pPr>
      <w:r w:rsidRPr="00592AEE">
        <w:rPr>
          <w:rFonts w:ascii="Times New Roman" w:hAnsi="Times New Roman" w:cs="Times New Roman"/>
          <w:b/>
          <w:sz w:val="24"/>
          <w:szCs w:val="24"/>
        </w:rPr>
        <w:t xml:space="preserve">Цель </w:t>
      </w:r>
      <w:r w:rsidRPr="00592AEE">
        <w:rPr>
          <w:rFonts w:ascii="Times New Roman" w:hAnsi="Times New Roman" w:cs="Times New Roman"/>
          <w:sz w:val="24"/>
          <w:szCs w:val="24"/>
        </w:rPr>
        <w:t>освоения дисциплины: формирование у студентов комплекса профессионально-методических знаний и действий, связанных с осуществлением теоретического и практического обучения по предметам профессионального цикла в образовательных учреждениях, занимающихся подготовкой квалифицированных рабочих.</w:t>
      </w:r>
      <w:r w:rsidRPr="00592AEE">
        <w:rPr>
          <w:rFonts w:ascii="Times New Roman" w:hAnsi="Times New Roman" w:cs="Times New Roman"/>
          <w:b/>
          <w:sz w:val="24"/>
          <w:szCs w:val="24"/>
        </w:rPr>
        <w:t xml:space="preserve"> </w:t>
      </w:r>
    </w:p>
    <w:p w14:paraId="1766944C" w14:textId="77777777" w:rsidR="002510A9" w:rsidRPr="00592AEE" w:rsidRDefault="002510A9" w:rsidP="0094735C">
      <w:pPr>
        <w:widowControl w:val="0"/>
        <w:shd w:val="clear" w:color="auto" w:fill="FFFFFF"/>
        <w:autoSpaceDE w:val="0"/>
        <w:autoSpaceDN w:val="0"/>
        <w:adjustRightInd w:val="0"/>
        <w:spacing w:after="0" w:line="240" w:lineRule="auto"/>
        <w:ind w:firstLine="709"/>
        <w:rPr>
          <w:rFonts w:ascii="Times New Roman" w:hAnsi="Times New Roman" w:cs="Times New Roman"/>
          <w:b/>
          <w:sz w:val="24"/>
          <w:szCs w:val="24"/>
        </w:rPr>
      </w:pPr>
      <w:r w:rsidRPr="00592AEE">
        <w:rPr>
          <w:rFonts w:ascii="Times New Roman" w:hAnsi="Times New Roman" w:cs="Times New Roman"/>
          <w:b/>
          <w:sz w:val="24"/>
          <w:szCs w:val="24"/>
        </w:rPr>
        <w:t>Задачи:</w:t>
      </w:r>
      <w:r w:rsidRPr="00592AEE">
        <w:rPr>
          <w:rFonts w:ascii="Times New Roman" w:hAnsi="Times New Roman" w:cs="Times New Roman"/>
          <w:sz w:val="24"/>
          <w:szCs w:val="24"/>
        </w:rPr>
        <w:t xml:space="preserve"> </w:t>
      </w:r>
    </w:p>
    <w:p w14:paraId="5553F2E9" w14:textId="77777777" w:rsidR="002510A9" w:rsidRPr="00592AEE" w:rsidRDefault="002510A9" w:rsidP="00592AEE">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shd w:val="clear" w:color="auto" w:fill="FFFFFF"/>
        </w:rPr>
      </w:pPr>
      <w:r w:rsidRPr="00592AEE">
        <w:rPr>
          <w:rFonts w:ascii="Times New Roman" w:hAnsi="Times New Roman" w:cs="Times New Roman"/>
          <w:b/>
          <w:sz w:val="24"/>
          <w:szCs w:val="24"/>
        </w:rPr>
        <w:t xml:space="preserve"> </w:t>
      </w:r>
      <w:r w:rsidRPr="00592AEE">
        <w:rPr>
          <w:rFonts w:ascii="Times New Roman" w:hAnsi="Times New Roman" w:cs="Times New Roman"/>
          <w:sz w:val="24"/>
          <w:szCs w:val="24"/>
        </w:rPr>
        <w:t>– изучить нормативные документы, требования педагогических походов к решению профессиональных задач,  методы анализа и обоснования</w:t>
      </w:r>
      <w:r w:rsidRPr="00592AEE">
        <w:rPr>
          <w:rFonts w:ascii="Times New Roman" w:hAnsi="Times New Roman" w:cs="Times New Roman"/>
          <w:color w:val="000000"/>
          <w:sz w:val="24"/>
          <w:szCs w:val="24"/>
          <w:shd w:val="clear" w:color="auto" w:fill="FFFFFF"/>
        </w:rPr>
        <w:t> </w:t>
      </w:r>
      <w:r w:rsidRPr="00592AEE">
        <w:rPr>
          <w:rFonts w:ascii="Times New Roman" w:hAnsi="Times New Roman" w:cs="Times New Roman"/>
          <w:sz w:val="24"/>
          <w:szCs w:val="24"/>
        </w:rPr>
        <w:t xml:space="preserve"> профессионально-педагогических ситуаций </w:t>
      </w:r>
      <w:r w:rsidRPr="00592AEE">
        <w:rPr>
          <w:rFonts w:ascii="Times New Roman" w:hAnsi="Times New Roman" w:cs="Times New Roman"/>
          <w:color w:val="000000"/>
          <w:sz w:val="24"/>
          <w:szCs w:val="24"/>
          <w:shd w:val="clear" w:color="auto" w:fill="FFFFFF"/>
        </w:rPr>
        <w:t xml:space="preserve">и решения педагогических задач, </w:t>
      </w:r>
      <w:r w:rsidRPr="00592AEE">
        <w:rPr>
          <w:rFonts w:ascii="Times New Roman" w:hAnsi="Times New Roman" w:cs="Times New Roman"/>
          <w:sz w:val="24"/>
          <w:szCs w:val="24"/>
        </w:rPr>
        <w:t>методы  оценки, обобщения полученных результатов</w:t>
      </w:r>
      <w:r w:rsidRPr="00592AEE">
        <w:rPr>
          <w:rFonts w:ascii="Times New Roman" w:hAnsi="Times New Roman" w:cs="Times New Roman"/>
          <w:color w:val="000000"/>
          <w:sz w:val="24"/>
          <w:szCs w:val="24"/>
          <w:shd w:val="clear" w:color="auto" w:fill="FFFFFF"/>
        </w:rPr>
        <w:t>;</w:t>
      </w:r>
    </w:p>
    <w:p w14:paraId="109AC38B" w14:textId="77777777" w:rsidR="002510A9" w:rsidRPr="00592AEE" w:rsidRDefault="002510A9" w:rsidP="00592AEE">
      <w:pPr>
        <w:pStyle w:val="ReportMain"/>
        <w:suppressAutoHyphens/>
        <w:ind w:firstLine="567"/>
        <w:jc w:val="both"/>
        <w:rPr>
          <w:szCs w:val="24"/>
        </w:rPr>
      </w:pPr>
      <w:r w:rsidRPr="00592AEE">
        <w:rPr>
          <w:szCs w:val="24"/>
        </w:rPr>
        <w:t>– формировать у студентов систему теоретического знания и практического умения об особенностях  конструирования, планирования, организации и проведения образовательного процесса профессионального обучения;</w:t>
      </w:r>
    </w:p>
    <w:p w14:paraId="1C4C5861" w14:textId="77777777" w:rsidR="002510A9" w:rsidRPr="00592AEE" w:rsidRDefault="002510A9" w:rsidP="00592AEE">
      <w:pPr>
        <w:autoSpaceDE w:val="0"/>
        <w:autoSpaceDN w:val="0"/>
        <w:adjustRightInd w:val="0"/>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 формирование у будущих педагогов профессионального обучения способности комплексно и адекватно применять  педагогические знания и умения при решении профессионально – педагогических задач.</w:t>
      </w:r>
    </w:p>
    <w:p w14:paraId="37E75383" w14:textId="77777777" w:rsidR="00EC5B16" w:rsidRPr="00592AEE" w:rsidRDefault="00EC5B16" w:rsidP="00592AEE">
      <w:pPr>
        <w:pStyle w:val="ReportMain"/>
        <w:suppressAutoHyphens/>
        <w:jc w:val="both"/>
        <w:rPr>
          <w:szCs w:val="24"/>
        </w:rPr>
      </w:pPr>
    </w:p>
    <w:p w14:paraId="407B8D00" w14:textId="77777777" w:rsidR="00BE33FC" w:rsidRPr="00592AEE" w:rsidRDefault="00BE33FC" w:rsidP="00592AEE">
      <w:pPr>
        <w:pStyle w:val="1"/>
        <w:spacing w:before="0" w:line="240" w:lineRule="auto"/>
        <w:ind w:firstLine="709"/>
        <w:jc w:val="both"/>
        <w:rPr>
          <w:rFonts w:ascii="Times New Roman" w:hAnsi="Times New Roman" w:cs="Times New Roman"/>
          <w:b/>
          <w:color w:val="auto"/>
          <w:sz w:val="24"/>
          <w:szCs w:val="24"/>
        </w:rPr>
      </w:pPr>
      <w:bookmarkStart w:id="4" w:name="_Toc22826067"/>
      <w:r w:rsidRPr="00592AEE">
        <w:rPr>
          <w:rFonts w:ascii="Times New Roman" w:hAnsi="Times New Roman" w:cs="Times New Roman"/>
          <w:b/>
          <w:color w:val="auto"/>
          <w:sz w:val="24"/>
          <w:szCs w:val="24"/>
        </w:rPr>
        <w:t>Содержание разделов дисциплины</w:t>
      </w:r>
      <w:bookmarkEnd w:id="4"/>
    </w:p>
    <w:p w14:paraId="5EDD0C9E" w14:textId="77777777" w:rsidR="00BE33FC" w:rsidRPr="00592AEE" w:rsidRDefault="00BE33FC" w:rsidP="00592AEE">
      <w:pPr>
        <w:pStyle w:val="ReportMain"/>
        <w:keepNext/>
        <w:suppressAutoHyphens/>
        <w:ind w:firstLine="709"/>
        <w:jc w:val="both"/>
        <w:outlineLvl w:val="1"/>
        <w:rPr>
          <w:b/>
          <w:szCs w:val="24"/>
        </w:rPr>
      </w:pPr>
    </w:p>
    <w:p w14:paraId="6139FE82" w14:textId="77777777" w:rsidR="008502DE" w:rsidRPr="00592AEE" w:rsidRDefault="008502DE" w:rsidP="00592AEE">
      <w:pPr>
        <w:pStyle w:val="af4"/>
        <w:spacing w:before="0" w:after="0"/>
        <w:ind w:left="0" w:firstLine="851"/>
        <w:jc w:val="both"/>
        <w:rPr>
          <w:rFonts w:ascii="Times New Roman" w:hAnsi="Times New Roman" w:cs="Times New Roman"/>
          <w:sz w:val="24"/>
          <w:szCs w:val="24"/>
        </w:rPr>
      </w:pPr>
      <w:r w:rsidRPr="00592AEE">
        <w:rPr>
          <w:rFonts w:ascii="Times New Roman" w:hAnsi="Times New Roman" w:cs="Times New Roman"/>
          <w:sz w:val="24"/>
          <w:szCs w:val="24"/>
        </w:rPr>
        <w:t xml:space="preserve">Раздел № </w:t>
      </w:r>
      <w:r w:rsidRPr="00592AEE">
        <w:rPr>
          <w:rFonts w:ascii="Times New Roman" w:eastAsia="TimesNewRoman,Bold" w:hAnsi="Times New Roman" w:cs="Times New Roman"/>
          <w:sz w:val="24"/>
          <w:szCs w:val="24"/>
        </w:rPr>
        <w:t xml:space="preserve">I </w:t>
      </w:r>
      <w:r w:rsidRPr="00592AEE">
        <w:rPr>
          <w:rFonts w:ascii="Times New Roman" w:hAnsi="Times New Roman" w:cs="Times New Roman"/>
          <w:sz w:val="24"/>
          <w:szCs w:val="24"/>
        </w:rPr>
        <w:t xml:space="preserve"> Историко-педагогический обзор развития трудового и профессионального обучения. Концептуальные положения профессионального обучения на современном этапе.</w:t>
      </w:r>
    </w:p>
    <w:p w14:paraId="08E5BDC3" w14:textId="77777777" w:rsidR="008502DE" w:rsidRPr="00592AEE" w:rsidRDefault="008502DE" w:rsidP="00592AEE">
      <w:pPr>
        <w:pStyle w:val="af4"/>
        <w:spacing w:before="0" w:after="0"/>
        <w:ind w:left="0" w:firstLine="709"/>
        <w:jc w:val="both"/>
        <w:rPr>
          <w:rFonts w:ascii="Times New Roman" w:hAnsi="Times New Roman" w:cs="Times New Roman"/>
          <w:b w:val="0"/>
          <w:sz w:val="24"/>
          <w:szCs w:val="24"/>
        </w:rPr>
      </w:pPr>
      <w:r w:rsidRPr="00592AEE">
        <w:rPr>
          <w:rFonts w:ascii="Times New Roman" w:hAnsi="Times New Roman" w:cs="Times New Roman"/>
          <w:b w:val="0"/>
          <w:sz w:val="24"/>
          <w:szCs w:val="24"/>
        </w:rPr>
        <w:t>Развитие трудового и профессионального обучения в России и зарубежных странах. Этапы развития отечественной системы профессионального обучения в ХХ веке. Комплексная программа по повышению уровня подготовки специалистов в свете реформы профессиональной школы. Новое содержание профессионального обучения молодежи. Приоритеты подготовки рабочих в изменившихся социально-экономических условиях. Модель современного рабочего — основа учебно-воспитательного процесса</w:t>
      </w:r>
    </w:p>
    <w:p w14:paraId="70AD90F8" w14:textId="77777777" w:rsidR="008502DE" w:rsidRPr="00592AEE" w:rsidRDefault="008502DE" w:rsidP="00592AEE">
      <w:pPr>
        <w:pStyle w:val="af4"/>
        <w:spacing w:before="0" w:after="0"/>
        <w:ind w:left="0" w:firstLine="709"/>
        <w:jc w:val="both"/>
        <w:rPr>
          <w:rFonts w:ascii="Times New Roman" w:hAnsi="Times New Roman" w:cs="Times New Roman"/>
          <w:b w:val="0"/>
          <w:sz w:val="24"/>
          <w:szCs w:val="24"/>
        </w:rPr>
      </w:pPr>
    </w:p>
    <w:p w14:paraId="4D9F5D99" w14:textId="77777777" w:rsidR="008502DE" w:rsidRPr="00592AEE" w:rsidRDefault="008502DE" w:rsidP="00592AEE">
      <w:pPr>
        <w:pStyle w:val="ReportMain"/>
        <w:keepNext/>
        <w:suppressAutoHyphens/>
        <w:ind w:firstLine="709"/>
        <w:jc w:val="both"/>
        <w:outlineLvl w:val="1"/>
        <w:rPr>
          <w:b/>
          <w:szCs w:val="24"/>
        </w:rPr>
      </w:pPr>
      <w:bookmarkStart w:id="5" w:name="_Toc22826068"/>
      <w:r w:rsidRPr="00592AEE">
        <w:rPr>
          <w:b/>
          <w:szCs w:val="24"/>
        </w:rPr>
        <w:lastRenderedPageBreak/>
        <w:t xml:space="preserve">Раздел № </w:t>
      </w:r>
      <w:r w:rsidRPr="00592AEE">
        <w:rPr>
          <w:rFonts w:eastAsia="TimesNewRoman,Bold"/>
          <w:b/>
          <w:szCs w:val="24"/>
        </w:rPr>
        <w:t>II</w:t>
      </w:r>
      <w:r w:rsidRPr="00592AEE">
        <w:rPr>
          <w:b/>
          <w:szCs w:val="24"/>
        </w:rPr>
        <w:t xml:space="preserve">  Общая характеристика профессионально-педагогической деятельности и требования к личности педагога профессионального обучения.</w:t>
      </w:r>
      <w:bookmarkEnd w:id="5"/>
    </w:p>
    <w:p w14:paraId="75D698CF" w14:textId="77777777" w:rsidR="008502DE" w:rsidRPr="00592AEE" w:rsidRDefault="008502DE" w:rsidP="00592AEE">
      <w:pPr>
        <w:pStyle w:val="31"/>
        <w:ind w:left="0" w:firstLine="142"/>
        <w:jc w:val="both"/>
        <w:rPr>
          <w:rFonts w:ascii="Times New Roman" w:hAnsi="Times New Roman" w:cs="Times New Roman"/>
          <w:sz w:val="24"/>
          <w:szCs w:val="24"/>
        </w:rPr>
      </w:pPr>
      <w:r w:rsidRPr="00592AEE">
        <w:rPr>
          <w:rFonts w:ascii="Times New Roman" w:hAnsi="Times New Roman" w:cs="Times New Roman"/>
          <w:sz w:val="24"/>
          <w:szCs w:val="24"/>
        </w:rPr>
        <w:t>Содержание учебной деятельности мастера производственного обучения. Содержание внеклассной деятельности педагога профессионального обучения. Личностные и профессиональные качества преподавателя</w:t>
      </w:r>
    </w:p>
    <w:p w14:paraId="44B1426C" w14:textId="77777777" w:rsidR="008502DE" w:rsidRPr="00592AEE" w:rsidRDefault="008502DE" w:rsidP="00592AEE">
      <w:pPr>
        <w:pStyle w:val="31"/>
        <w:ind w:left="0" w:firstLine="142"/>
        <w:jc w:val="both"/>
        <w:rPr>
          <w:rFonts w:ascii="Times New Roman" w:hAnsi="Times New Roman" w:cs="Times New Roman"/>
          <w:b/>
          <w:sz w:val="24"/>
          <w:szCs w:val="24"/>
        </w:rPr>
      </w:pPr>
    </w:p>
    <w:p w14:paraId="5F4E0193" w14:textId="77777777" w:rsidR="008502DE" w:rsidRPr="00592AEE" w:rsidRDefault="008502DE" w:rsidP="00592AEE">
      <w:pPr>
        <w:pStyle w:val="ReportMain"/>
        <w:keepNext/>
        <w:suppressAutoHyphens/>
        <w:ind w:firstLine="709"/>
        <w:jc w:val="both"/>
        <w:outlineLvl w:val="1"/>
        <w:rPr>
          <w:b/>
          <w:szCs w:val="24"/>
        </w:rPr>
      </w:pPr>
      <w:bookmarkStart w:id="6" w:name="_Toc22826069"/>
      <w:r w:rsidRPr="00592AEE">
        <w:rPr>
          <w:b/>
          <w:szCs w:val="24"/>
        </w:rPr>
        <w:t xml:space="preserve">Раздел № </w:t>
      </w:r>
      <w:r w:rsidRPr="00592AEE">
        <w:rPr>
          <w:rFonts w:eastAsia="TimesNewRoman,Bold"/>
          <w:b/>
          <w:szCs w:val="24"/>
          <w:lang w:val="en-US"/>
        </w:rPr>
        <w:t>III</w:t>
      </w:r>
      <w:r w:rsidRPr="00592AEE">
        <w:rPr>
          <w:b/>
          <w:szCs w:val="24"/>
        </w:rPr>
        <w:t xml:space="preserve">  Задачи, содержание и процесс производственного обучения в учебных заведениях системы СПО.</w:t>
      </w:r>
      <w:bookmarkEnd w:id="6"/>
    </w:p>
    <w:p w14:paraId="4E9F4429" w14:textId="77777777" w:rsidR="008502DE" w:rsidRPr="00592AEE" w:rsidRDefault="008502DE" w:rsidP="00592AEE">
      <w:pPr>
        <w:pStyle w:val="31"/>
        <w:ind w:left="0" w:firstLine="142"/>
        <w:jc w:val="both"/>
        <w:rPr>
          <w:rFonts w:ascii="Times New Roman" w:hAnsi="Times New Roman" w:cs="Times New Roman"/>
          <w:sz w:val="24"/>
          <w:szCs w:val="24"/>
        </w:rPr>
      </w:pPr>
      <w:r w:rsidRPr="00592AEE">
        <w:rPr>
          <w:rFonts w:ascii="Times New Roman" w:hAnsi="Times New Roman" w:cs="Times New Roman"/>
          <w:sz w:val="24"/>
          <w:szCs w:val="24"/>
        </w:rPr>
        <w:t>Процесс производственного обучения и его специфические особенности. Подходы к формированию и реализации задач по подготовке компетентных специалистов. Профессионально значимые качества личности, подготавливаемой к самостоятельной трудовой жизни.</w:t>
      </w:r>
    </w:p>
    <w:p w14:paraId="4F06B7FA" w14:textId="77777777" w:rsidR="008502DE" w:rsidRPr="00592AEE" w:rsidRDefault="008502DE" w:rsidP="00592AEE">
      <w:pPr>
        <w:pStyle w:val="31"/>
        <w:ind w:left="0" w:firstLine="142"/>
        <w:jc w:val="both"/>
        <w:rPr>
          <w:rFonts w:ascii="Times New Roman" w:hAnsi="Times New Roman" w:cs="Times New Roman"/>
          <w:sz w:val="24"/>
          <w:szCs w:val="24"/>
        </w:rPr>
      </w:pPr>
    </w:p>
    <w:p w14:paraId="4FCCDEEA" w14:textId="77777777" w:rsidR="008502DE" w:rsidRPr="00592AEE" w:rsidRDefault="008502DE" w:rsidP="00592AEE">
      <w:pPr>
        <w:pStyle w:val="ReportMain"/>
        <w:keepNext/>
        <w:suppressAutoHyphens/>
        <w:ind w:firstLine="709"/>
        <w:jc w:val="both"/>
        <w:outlineLvl w:val="1"/>
        <w:rPr>
          <w:b/>
          <w:szCs w:val="24"/>
        </w:rPr>
      </w:pPr>
      <w:bookmarkStart w:id="7" w:name="_Toc22826070"/>
      <w:r w:rsidRPr="00592AEE">
        <w:rPr>
          <w:b/>
          <w:szCs w:val="24"/>
        </w:rPr>
        <w:t xml:space="preserve">Раздел № </w:t>
      </w:r>
      <w:r w:rsidRPr="00592AEE">
        <w:rPr>
          <w:rFonts w:eastAsia="TimesNewRoman,Bold"/>
          <w:b/>
          <w:szCs w:val="24"/>
          <w:lang w:val="en-US"/>
        </w:rPr>
        <w:t>IV</w:t>
      </w:r>
      <w:r w:rsidRPr="00592AEE">
        <w:rPr>
          <w:b/>
          <w:szCs w:val="24"/>
        </w:rPr>
        <w:t xml:space="preserve"> Системы производственного обучения. Дидактические принципы профессионального обучения.</w:t>
      </w:r>
      <w:bookmarkEnd w:id="7"/>
    </w:p>
    <w:p w14:paraId="0190A2D5" w14:textId="77777777" w:rsidR="008502DE" w:rsidRPr="00592AEE" w:rsidRDefault="008502DE" w:rsidP="00592AEE">
      <w:pPr>
        <w:pStyle w:val="31"/>
        <w:ind w:left="0" w:firstLine="676"/>
        <w:jc w:val="both"/>
        <w:rPr>
          <w:rFonts w:ascii="Times New Roman" w:hAnsi="Times New Roman" w:cs="Times New Roman"/>
          <w:sz w:val="24"/>
          <w:szCs w:val="24"/>
        </w:rPr>
      </w:pPr>
      <w:r w:rsidRPr="00592AEE">
        <w:rPr>
          <w:rFonts w:ascii="Times New Roman" w:hAnsi="Times New Roman" w:cs="Times New Roman"/>
          <w:sz w:val="24"/>
          <w:szCs w:val="24"/>
        </w:rPr>
        <w:t>Появление и развитие различных систем профессиональной подготовки. Их сравнительный анализ. Критерии выбора системы при изменяющихся функциях труда. Характеристика инновационных технологий профессиональной подготовки. Классификация дидактических принципов и методические аспекты их применения.</w:t>
      </w:r>
    </w:p>
    <w:p w14:paraId="24C38778" w14:textId="77777777" w:rsidR="008502DE" w:rsidRPr="00592AEE" w:rsidRDefault="008502DE" w:rsidP="00592AEE">
      <w:pPr>
        <w:pStyle w:val="31"/>
        <w:ind w:left="0" w:firstLine="142"/>
        <w:jc w:val="both"/>
        <w:rPr>
          <w:rFonts w:ascii="Times New Roman" w:hAnsi="Times New Roman" w:cs="Times New Roman"/>
          <w:b/>
          <w:sz w:val="24"/>
          <w:szCs w:val="24"/>
        </w:rPr>
      </w:pPr>
    </w:p>
    <w:p w14:paraId="7C30C202" w14:textId="77777777" w:rsidR="008502DE" w:rsidRPr="00592AEE" w:rsidRDefault="008502DE" w:rsidP="00592AEE">
      <w:pPr>
        <w:pStyle w:val="31"/>
        <w:ind w:left="0" w:firstLine="818"/>
        <w:jc w:val="both"/>
        <w:rPr>
          <w:rFonts w:ascii="Times New Roman" w:hAnsi="Times New Roman" w:cs="Times New Roman"/>
          <w:b/>
          <w:sz w:val="24"/>
          <w:szCs w:val="24"/>
        </w:rPr>
      </w:pPr>
      <w:r w:rsidRPr="00592AEE">
        <w:rPr>
          <w:rFonts w:ascii="Times New Roman" w:hAnsi="Times New Roman" w:cs="Times New Roman"/>
          <w:b/>
          <w:sz w:val="24"/>
          <w:szCs w:val="24"/>
        </w:rPr>
        <w:t xml:space="preserve">Раздел № </w:t>
      </w:r>
      <w:r w:rsidRPr="00592AEE">
        <w:rPr>
          <w:rFonts w:ascii="Times New Roman" w:eastAsia="TimesNewRoman,Bold" w:hAnsi="Times New Roman" w:cs="Times New Roman"/>
          <w:b/>
          <w:sz w:val="24"/>
          <w:szCs w:val="24"/>
          <w:lang w:val="en-US"/>
        </w:rPr>
        <w:t>V</w:t>
      </w:r>
      <w:r w:rsidRPr="00592AEE">
        <w:rPr>
          <w:rFonts w:ascii="Times New Roman" w:eastAsia="TimesNewRoman,Bold" w:hAnsi="Times New Roman" w:cs="Times New Roman"/>
          <w:b/>
          <w:sz w:val="24"/>
          <w:szCs w:val="24"/>
        </w:rPr>
        <w:t xml:space="preserve">  </w:t>
      </w:r>
      <w:r w:rsidRPr="00592AEE">
        <w:rPr>
          <w:rFonts w:ascii="Times New Roman" w:hAnsi="Times New Roman" w:cs="Times New Roman"/>
          <w:b/>
          <w:sz w:val="24"/>
          <w:szCs w:val="24"/>
        </w:rPr>
        <w:t>Методы, средства и формы теоретического и производственного обучения.</w:t>
      </w:r>
    </w:p>
    <w:p w14:paraId="758FD400" w14:textId="77777777" w:rsidR="008502DE" w:rsidRPr="00592AEE" w:rsidRDefault="008502DE" w:rsidP="00592AEE">
      <w:pPr>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 xml:space="preserve">Понятие, сущность методов теоретического и производственного обучения и их классификация. Общее и особенное в методах теоретического и производственного обучения. Методы передачи и усвоения учебной информации, их характеристика. Методы активизации учебной деятельности. Характеристика методов обучения. Методы: репродуктивный, объяснительно-иллюстративный, программированный, алгоритмический. Проблемные и проблемно-развивающие методы. Эффективность метода обучения. Структура и содержание методов обучения. Содержание методов проблемно-развивающего обучения. </w:t>
      </w:r>
    </w:p>
    <w:p w14:paraId="29C5039B" w14:textId="77777777" w:rsidR="008502DE" w:rsidRPr="00592AEE" w:rsidRDefault="008502DE" w:rsidP="00592AEE">
      <w:pPr>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Понятие, сущность и характеристика средств обучения. Функции средств обучения. Классификация средств обучения. Знаковые средства обучения. Дидактические функции учебника, учебного пособия. Логические регулятивы обучающей деятельности педагога профессионального обучения. Теоретический и эмпирический уровни логических регулятивов. Особенности применения отдельных дидактических средств.</w:t>
      </w:r>
    </w:p>
    <w:p w14:paraId="062811AD" w14:textId="77777777" w:rsidR="008502DE" w:rsidRPr="00592AEE" w:rsidRDefault="008502DE" w:rsidP="00592AEE">
      <w:pPr>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Понятие, сущность и характеристика форм теоретического обучения. Типы уроков теоретического обучения в образовательных учреждениях СПО. Факторы, влияющие на выбор типа структуры урока по предметам теоретического обучения. Современные подходы к лабораторно-практическим работам как связующему звену между теоретическим и практическим обучением. Понятие, сущность и характеристика форм практического обучения.</w:t>
      </w:r>
      <w:r w:rsidRPr="00592AEE">
        <w:rPr>
          <w:rFonts w:ascii="Times New Roman" w:hAnsi="Times New Roman" w:cs="Times New Roman"/>
          <w:color w:val="FF0000"/>
          <w:sz w:val="24"/>
          <w:szCs w:val="24"/>
        </w:rPr>
        <w:t xml:space="preserve"> </w:t>
      </w:r>
      <w:r w:rsidRPr="00592AEE">
        <w:rPr>
          <w:rFonts w:ascii="Times New Roman" w:hAnsi="Times New Roman" w:cs="Times New Roman"/>
          <w:sz w:val="24"/>
          <w:szCs w:val="24"/>
        </w:rPr>
        <w:t>Недостатки традиционного урока.</w:t>
      </w:r>
    </w:p>
    <w:p w14:paraId="4A3ACE72" w14:textId="77777777" w:rsidR="008502DE" w:rsidRPr="00592AEE" w:rsidRDefault="008502DE" w:rsidP="00592AEE">
      <w:pPr>
        <w:pStyle w:val="31"/>
        <w:ind w:left="0" w:firstLine="709"/>
        <w:jc w:val="both"/>
        <w:rPr>
          <w:rFonts w:ascii="Times New Roman" w:hAnsi="Times New Roman" w:cs="Times New Roman"/>
          <w:sz w:val="24"/>
          <w:szCs w:val="24"/>
        </w:rPr>
      </w:pPr>
      <w:r w:rsidRPr="00592AEE">
        <w:rPr>
          <w:rFonts w:ascii="Times New Roman" w:hAnsi="Times New Roman" w:cs="Times New Roman"/>
          <w:sz w:val="24"/>
          <w:szCs w:val="24"/>
        </w:rPr>
        <w:t>Применение нетрадиционных форм организации учебных занятий в образовательных учреждениях СПО. Совмещенное (интегрированное, бинарное) занятие, его цели и задачи.</w:t>
      </w:r>
      <w:r w:rsidRPr="00592AEE">
        <w:rPr>
          <w:rFonts w:ascii="Times New Roman" w:hAnsi="Times New Roman" w:cs="Times New Roman"/>
          <w:color w:val="FF0000"/>
          <w:sz w:val="24"/>
          <w:szCs w:val="24"/>
        </w:rPr>
        <w:t xml:space="preserve"> </w:t>
      </w:r>
      <w:r w:rsidRPr="00592AEE">
        <w:rPr>
          <w:rFonts w:ascii="Times New Roman" w:hAnsi="Times New Roman" w:cs="Times New Roman"/>
          <w:sz w:val="24"/>
          <w:szCs w:val="24"/>
        </w:rPr>
        <w:t>Внеурочная работа по дисциплинам профессиональной подготовки.</w:t>
      </w:r>
    </w:p>
    <w:p w14:paraId="4D0ED8E2" w14:textId="77777777" w:rsidR="008502DE" w:rsidRPr="00592AEE" w:rsidRDefault="008502DE" w:rsidP="00592AEE">
      <w:pPr>
        <w:pStyle w:val="31"/>
        <w:ind w:left="0" w:firstLine="709"/>
        <w:jc w:val="both"/>
        <w:rPr>
          <w:rFonts w:ascii="Times New Roman" w:hAnsi="Times New Roman" w:cs="Times New Roman"/>
          <w:b/>
          <w:sz w:val="24"/>
          <w:szCs w:val="24"/>
        </w:rPr>
      </w:pPr>
    </w:p>
    <w:p w14:paraId="4DA33E67" w14:textId="77777777" w:rsidR="008502DE" w:rsidRPr="00592AEE" w:rsidRDefault="008502DE" w:rsidP="00592AEE">
      <w:pPr>
        <w:pStyle w:val="ReportMain"/>
        <w:keepNext/>
        <w:suppressAutoHyphens/>
        <w:ind w:firstLine="709"/>
        <w:jc w:val="both"/>
        <w:outlineLvl w:val="1"/>
        <w:rPr>
          <w:b/>
          <w:szCs w:val="24"/>
        </w:rPr>
      </w:pPr>
      <w:bookmarkStart w:id="8" w:name="_Toc22826071"/>
      <w:r w:rsidRPr="00592AEE">
        <w:rPr>
          <w:b/>
          <w:szCs w:val="24"/>
        </w:rPr>
        <w:t xml:space="preserve">Раздел № </w:t>
      </w:r>
      <w:r w:rsidRPr="00592AEE">
        <w:rPr>
          <w:rFonts w:eastAsia="TimesNewRoman,Bold"/>
          <w:b/>
          <w:szCs w:val="24"/>
          <w:lang w:val="en-US"/>
        </w:rPr>
        <w:t>VI</w:t>
      </w:r>
      <w:r w:rsidRPr="00592AEE">
        <w:rPr>
          <w:b/>
          <w:szCs w:val="24"/>
        </w:rPr>
        <w:t xml:space="preserve">  Организационные формы обучения. Урок как основная форма организации профессионального обучения на этапах подготовки будущих рабочих.</w:t>
      </w:r>
      <w:r w:rsidRPr="00592AEE">
        <w:rPr>
          <w:szCs w:val="24"/>
        </w:rPr>
        <w:t xml:space="preserve">  </w:t>
      </w:r>
      <w:r w:rsidRPr="00592AEE">
        <w:rPr>
          <w:b/>
          <w:szCs w:val="24"/>
        </w:rPr>
        <w:t>Курсовое проектирование.</w:t>
      </w:r>
      <w:bookmarkEnd w:id="8"/>
    </w:p>
    <w:p w14:paraId="0A9DC944" w14:textId="77777777" w:rsidR="008502DE" w:rsidRPr="00592AEE" w:rsidRDefault="008502DE" w:rsidP="00592AEE">
      <w:pPr>
        <w:pStyle w:val="31"/>
        <w:ind w:left="0" w:firstLine="709"/>
        <w:jc w:val="both"/>
        <w:rPr>
          <w:rFonts w:ascii="Times New Roman" w:hAnsi="Times New Roman" w:cs="Times New Roman"/>
          <w:sz w:val="24"/>
          <w:szCs w:val="24"/>
        </w:rPr>
      </w:pPr>
      <w:r w:rsidRPr="00592AEE">
        <w:rPr>
          <w:rFonts w:ascii="Times New Roman" w:hAnsi="Times New Roman" w:cs="Times New Roman"/>
          <w:sz w:val="24"/>
          <w:szCs w:val="24"/>
        </w:rPr>
        <w:t xml:space="preserve">Классификация форм организации учебной работы. Содержание и составление графиков перемещения учащихся. Формы организации труда мастеров производственного обучения. Организационные формы обучения: лекции, семинары, лабораторные работы и т.д. Основные типы уроков и их особенности. Структура занятия по производственному обучению. Специальные формы уроков производственного обучения и методические особенности их </w:t>
      </w:r>
      <w:r w:rsidRPr="00592AEE">
        <w:rPr>
          <w:rFonts w:ascii="Times New Roman" w:hAnsi="Times New Roman" w:cs="Times New Roman"/>
          <w:sz w:val="24"/>
          <w:szCs w:val="24"/>
        </w:rPr>
        <w:lastRenderedPageBreak/>
        <w:t>проведения. Проектирование учебных занятий по предмету. Текущая работа преподавателя по подготовке к уроку. Методика планирования, разработки и проведения лабораторных, практических работ по предметам теоретического обучения. Дидактические аспекты занятий производственного обучения.</w:t>
      </w:r>
    </w:p>
    <w:p w14:paraId="623EF2FE" w14:textId="77777777" w:rsidR="008502DE" w:rsidRPr="00592AEE" w:rsidRDefault="008502DE" w:rsidP="00592AEE">
      <w:pPr>
        <w:spacing w:after="0" w:line="240" w:lineRule="auto"/>
        <w:ind w:firstLine="709"/>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Общая консультация по выполнению курсового проекта. Характеристика темы учебной программы. Разделение материала темы на уроки. Учебно-воспитательные цели и задачи урока. Расчет и подготовка материально-технической базы. Методическое конструирование. Составление плана урока и конспекта учебного материала. Выбор методов и средств профессионального обучения. Разработка методов контроля. Разработка учебно-технической документации. Защита курсового проекта</w:t>
      </w:r>
    </w:p>
    <w:p w14:paraId="23FCEA71" w14:textId="77777777" w:rsidR="008502DE" w:rsidRPr="00592AEE" w:rsidRDefault="008502DE" w:rsidP="00592AEE">
      <w:pPr>
        <w:spacing w:after="0" w:line="240" w:lineRule="auto"/>
        <w:ind w:firstLine="709"/>
        <w:jc w:val="both"/>
        <w:rPr>
          <w:rFonts w:ascii="Times New Roman" w:hAnsi="Times New Roman" w:cs="Times New Roman"/>
          <w:sz w:val="24"/>
          <w:szCs w:val="24"/>
        </w:rPr>
      </w:pPr>
    </w:p>
    <w:p w14:paraId="38BAC7AB" w14:textId="77777777" w:rsidR="008502DE" w:rsidRPr="00592AEE" w:rsidRDefault="008502DE" w:rsidP="00592AEE">
      <w:pPr>
        <w:pStyle w:val="ReportMain"/>
        <w:keepNext/>
        <w:suppressAutoHyphens/>
        <w:ind w:firstLine="709"/>
        <w:jc w:val="both"/>
        <w:outlineLvl w:val="1"/>
        <w:rPr>
          <w:b/>
          <w:szCs w:val="24"/>
        </w:rPr>
      </w:pPr>
      <w:bookmarkStart w:id="9" w:name="_Toc22826072"/>
      <w:r w:rsidRPr="00592AEE">
        <w:rPr>
          <w:b/>
          <w:szCs w:val="24"/>
        </w:rPr>
        <w:t xml:space="preserve">Раздел № </w:t>
      </w:r>
      <w:r w:rsidRPr="00592AEE">
        <w:rPr>
          <w:rFonts w:eastAsia="TimesNewRoman,Bold"/>
          <w:b/>
          <w:szCs w:val="24"/>
          <w:lang w:val="en-US"/>
        </w:rPr>
        <w:t>VII</w:t>
      </w:r>
      <w:r w:rsidRPr="00592AEE">
        <w:rPr>
          <w:b/>
          <w:szCs w:val="24"/>
        </w:rPr>
        <w:t xml:space="preserve">  Планирование процесса производственного обучения.</w:t>
      </w:r>
      <w:bookmarkEnd w:id="9"/>
    </w:p>
    <w:p w14:paraId="708AC40F" w14:textId="77777777" w:rsidR="008502DE" w:rsidRPr="00592AEE" w:rsidRDefault="008502DE" w:rsidP="00592AEE">
      <w:pPr>
        <w:pStyle w:val="31"/>
        <w:ind w:left="0" w:firstLine="818"/>
        <w:jc w:val="both"/>
        <w:rPr>
          <w:rFonts w:ascii="Times New Roman" w:hAnsi="Times New Roman" w:cs="Times New Roman"/>
          <w:color w:val="000000"/>
          <w:sz w:val="24"/>
          <w:szCs w:val="24"/>
        </w:rPr>
      </w:pPr>
      <w:r w:rsidRPr="00592AEE">
        <w:rPr>
          <w:rFonts w:ascii="Times New Roman" w:hAnsi="Times New Roman" w:cs="Times New Roman"/>
          <w:sz w:val="24"/>
          <w:szCs w:val="24"/>
        </w:rPr>
        <w:t xml:space="preserve">Анализ учебного плана и сводно-тематического плана. Перспективно-тематическое планирование и его варианты. Содержание перечней учебно-производственных работ. Составление планов производственного обучения группы. Разработка учебно-технологической документации. Текущее планирование учебной работы с группой. </w:t>
      </w:r>
      <w:r w:rsidRPr="00592AEE">
        <w:rPr>
          <w:rFonts w:ascii="Times New Roman" w:hAnsi="Times New Roman" w:cs="Times New Roman"/>
          <w:color w:val="000000"/>
          <w:sz w:val="24"/>
          <w:szCs w:val="24"/>
        </w:rPr>
        <w:t>Инструктаж. Виды и классификация инструктажа. Методика проверки профессиональных знаний и умений. Методическое конструирование в профессиональном обучении.</w:t>
      </w:r>
    </w:p>
    <w:p w14:paraId="16906498" w14:textId="77777777" w:rsidR="008502DE" w:rsidRPr="00592AEE" w:rsidRDefault="008502DE" w:rsidP="00592AEE">
      <w:pPr>
        <w:pStyle w:val="31"/>
        <w:ind w:left="0" w:firstLine="818"/>
        <w:jc w:val="both"/>
        <w:rPr>
          <w:rFonts w:ascii="Times New Roman" w:hAnsi="Times New Roman" w:cs="Times New Roman"/>
          <w:sz w:val="24"/>
          <w:szCs w:val="24"/>
        </w:rPr>
      </w:pPr>
    </w:p>
    <w:p w14:paraId="3C6FD97C" w14:textId="77777777" w:rsidR="008502DE" w:rsidRPr="00592AEE" w:rsidRDefault="008502DE" w:rsidP="00592AEE">
      <w:pPr>
        <w:pStyle w:val="ReportMain"/>
        <w:keepNext/>
        <w:suppressAutoHyphens/>
        <w:ind w:firstLine="709"/>
        <w:jc w:val="both"/>
        <w:outlineLvl w:val="1"/>
        <w:rPr>
          <w:b/>
          <w:szCs w:val="24"/>
        </w:rPr>
      </w:pPr>
      <w:bookmarkStart w:id="10" w:name="_Toc22826073"/>
      <w:r w:rsidRPr="00592AEE">
        <w:rPr>
          <w:b/>
          <w:szCs w:val="24"/>
        </w:rPr>
        <w:t xml:space="preserve">Раздел № </w:t>
      </w:r>
      <w:r w:rsidRPr="00592AEE">
        <w:rPr>
          <w:rFonts w:eastAsia="TimesNewRoman,Bold"/>
          <w:b/>
          <w:szCs w:val="24"/>
          <w:lang w:val="en-US"/>
        </w:rPr>
        <w:t>VIII</w:t>
      </w:r>
      <w:r w:rsidRPr="00592AEE">
        <w:rPr>
          <w:rFonts w:eastAsia="TimesNewRoman,Bold"/>
          <w:b/>
          <w:szCs w:val="24"/>
        </w:rPr>
        <w:t xml:space="preserve"> </w:t>
      </w:r>
      <w:r w:rsidRPr="00592AEE">
        <w:rPr>
          <w:b/>
          <w:szCs w:val="24"/>
        </w:rPr>
        <w:t xml:space="preserve"> Педагогическое, правовое и материальное обеспечение производственного обучения. Нормативы гигиенического и трудоохранного обеспечения учебного процесса. Учет и отчетность мастера производственного обучения.</w:t>
      </w:r>
      <w:bookmarkEnd w:id="10"/>
    </w:p>
    <w:p w14:paraId="29F741B7" w14:textId="77777777" w:rsidR="008502DE" w:rsidRPr="00592AEE" w:rsidRDefault="008502DE" w:rsidP="00592AEE">
      <w:pPr>
        <w:pStyle w:val="31"/>
        <w:ind w:left="0" w:firstLine="818"/>
        <w:jc w:val="both"/>
        <w:rPr>
          <w:rFonts w:ascii="Times New Roman" w:hAnsi="Times New Roman" w:cs="Times New Roman"/>
          <w:sz w:val="24"/>
          <w:szCs w:val="24"/>
        </w:rPr>
      </w:pPr>
      <w:r w:rsidRPr="00592AEE">
        <w:rPr>
          <w:rFonts w:ascii="Times New Roman" w:hAnsi="Times New Roman" w:cs="Times New Roman"/>
          <w:sz w:val="24"/>
          <w:szCs w:val="24"/>
        </w:rPr>
        <w:t>Содержание профессионального образования как педагогическая проблема. Правовые аспекты оборудования учебных мастерских и организации рабочих мест учащихся. Цели и методы нормирования. Требования к нормированию. Нормативы учебных помещений для производственного обучения. Требования к соблюдению санитарно-гигиенических норм в учебно-производственных помещениях. Обеспечение безопасных условий труда. Материально-техническое обеспечение учебно-воспитательного процесса. Определение ученической нормы времени. Отчетность мастера производственного обучения. Учет выполнения учебных планов и программ. Учет успеваемости учащихся и посещаемости занятий.</w:t>
      </w:r>
    </w:p>
    <w:p w14:paraId="0DA0D0E4" w14:textId="77777777" w:rsidR="008502DE" w:rsidRPr="00592AEE" w:rsidRDefault="008502DE" w:rsidP="00592AEE">
      <w:pPr>
        <w:pStyle w:val="31"/>
        <w:ind w:left="0" w:firstLine="818"/>
        <w:jc w:val="both"/>
        <w:rPr>
          <w:rFonts w:ascii="Times New Roman" w:hAnsi="Times New Roman" w:cs="Times New Roman"/>
          <w:sz w:val="24"/>
          <w:szCs w:val="24"/>
        </w:rPr>
      </w:pPr>
    </w:p>
    <w:p w14:paraId="6D7A7246" w14:textId="77777777" w:rsidR="008502DE" w:rsidRPr="00592AEE" w:rsidRDefault="008502DE" w:rsidP="00592AEE">
      <w:pPr>
        <w:pStyle w:val="ReportMain"/>
        <w:keepNext/>
        <w:suppressAutoHyphens/>
        <w:ind w:firstLine="709"/>
        <w:jc w:val="both"/>
        <w:outlineLvl w:val="1"/>
        <w:rPr>
          <w:b/>
          <w:bCs/>
          <w:szCs w:val="24"/>
        </w:rPr>
      </w:pPr>
      <w:bookmarkStart w:id="11" w:name="_Toc22826074"/>
      <w:r w:rsidRPr="00592AEE">
        <w:rPr>
          <w:b/>
          <w:szCs w:val="24"/>
        </w:rPr>
        <w:t xml:space="preserve">Раздел № </w:t>
      </w:r>
      <w:r w:rsidRPr="00592AEE">
        <w:rPr>
          <w:rFonts w:eastAsia="TimesNewRoman,Bold"/>
          <w:b/>
          <w:szCs w:val="24"/>
          <w:lang w:val="en-US"/>
        </w:rPr>
        <w:t>I</w:t>
      </w:r>
      <w:r w:rsidRPr="00592AEE">
        <w:rPr>
          <w:rFonts w:eastAsia="TimesNewRoman,Bold"/>
          <w:b/>
          <w:szCs w:val="24"/>
        </w:rPr>
        <w:t>Х</w:t>
      </w:r>
      <w:r w:rsidRPr="00592AEE">
        <w:rPr>
          <w:b/>
          <w:szCs w:val="24"/>
        </w:rPr>
        <w:t xml:space="preserve">  Дидактические средства производственного обучения</w:t>
      </w:r>
      <w:r w:rsidRPr="00592AEE">
        <w:rPr>
          <w:b/>
          <w:bCs/>
          <w:szCs w:val="24"/>
        </w:rPr>
        <w:t>.</w:t>
      </w:r>
      <w:r w:rsidRPr="00592AEE">
        <w:rPr>
          <w:b/>
          <w:szCs w:val="24"/>
        </w:rPr>
        <w:t xml:space="preserve"> Методическая работа педагога профессионального обучения. Инновационная деятельность педагога.</w:t>
      </w:r>
      <w:bookmarkEnd w:id="11"/>
    </w:p>
    <w:p w14:paraId="0D7ED128" w14:textId="77777777" w:rsidR="008502DE" w:rsidRPr="00592AEE" w:rsidRDefault="008502DE" w:rsidP="00592AEE">
      <w:pPr>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 xml:space="preserve">Функции дидактических средств. Классификация дидактических средств. Особенности применения отдельных дидактических средств. Современная оргтехника для учебного процесса. </w:t>
      </w:r>
    </w:p>
    <w:p w14:paraId="552AAA65" w14:textId="77777777" w:rsidR="008502DE" w:rsidRPr="00592AEE" w:rsidRDefault="008502DE" w:rsidP="00592AEE">
      <w:pPr>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 xml:space="preserve">Сущность методической работы. Роль и значение методической работы. Основные виды методической деятельности и результаты методической работы. Основные задачи методической работы в учебном заведении профессионального образования. </w:t>
      </w:r>
    </w:p>
    <w:p w14:paraId="60D7CDBD" w14:textId="77777777" w:rsidR="008502DE" w:rsidRPr="00592AEE" w:rsidRDefault="008502DE" w:rsidP="00592AEE">
      <w:pPr>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Структура и функции методической работы в образовательном учреждении системы СПО. Уровни и формы осуществления методической деятельности. Коллективная и индивидуальная формы методической работы. Результаты методической работы педагога профессионального обучения и формы их представления. Дидактическая деятельность педагога профессиональной школы: сущность, функции, структура, содержание.</w:t>
      </w:r>
    </w:p>
    <w:p w14:paraId="51FCBED3" w14:textId="77777777" w:rsidR="008502DE" w:rsidRPr="00592AEE" w:rsidRDefault="008502DE" w:rsidP="00592AEE">
      <w:pPr>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 xml:space="preserve">Содержание внеклассной деятельности педагога профессионального обучения. </w:t>
      </w:r>
    </w:p>
    <w:p w14:paraId="68318575" w14:textId="77777777" w:rsidR="008502DE" w:rsidRPr="00592AEE" w:rsidRDefault="008502DE" w:rsidP="00592AEE">
      <w:pPr>
        <w:pStyle w:val="31"/>
        <w:ind w:left="0" w:firstLine="709"/>
        <w:jc w:val="both"/>
        <w:rPr>
          <w:rFonts w:ascii="Times New Roman" w:hAnsi="Times New Roman" w:cs="Times New Roman"/>
          <w:sz w:val="24"/>
          <w:szCs w:val="24"/>
        </w:rPr>
      </w:pPr>
      <w:r w:rsidRPr="00592AEE">
        <w:rPr>
          <w:rFonts w:ascii="Times New Roman" w:hAnsi="Times New Roman" w:cs="Times New Roman"/>
          <w:sz w:val="24"/>
          <w:szCs w:val="24"/>
        </w:rPr>
        <w:t>Инновации в образовании.  Условия реализации   инноваций в образовании. Критерии педагогических инноваций.</w:t>
      </w:r>
    </w:p>
    <w:p w14:paraId="4ED9CD6B" w14:textId="77777777" w:rsidR="008502DE" w:rsidRPr="00592AEE" w:rsidRDefault="008502DE" w:rsidP="00592AEE">
      <w:pPr>
        <w:pStyle w:val="31"/>
        <w:ind w:left="0" w:firstLine="709"/>
        <w:jc w:val="both"/>
        <w:rPr>
          <w:rFonts w:ascii="Times New Roman" w:hAnsi="Times New Roman" w:cs="Times New Roman"/>
          <w:b/>
          <w:bCs/>
          <w:sz w:val="24"/>
          <w:szCs w:val="24"/>
        </w:rPr>
      </w:pPr>
    </w:p>
    <w:p w14:paraId="14AA5BA3" w14:textId="77777777" w:rsidR="008502DE" w:rsidRPr="00592AEE" w:rsidRDefault="008502DE" w:rsidP="00592AEE">
      <w:pPr>
        <w:pStyle w:val="ReportMain"/>
        <w:keepNext/>
        <w:suppressAutoHyphens/>
        <w:ind w:firstLine="709"/>
        <w:jc w:val="both"/>
        <w:outlineLvl w:val="1"/>
        <w:rPr>
          <w:b/>
          <w:color w:val="000000"/>
          <w:szCs w:val="24"/>
        </w:rPr>
      </w:pPr>
      <w:bookmarkStart w:id="12" w:name="_Toc22826075"/>
      <w:r w:rsidRPr="00592AEE">
        <w:rPr>
          <w:b/>
          <w:szCs w:val="24"/>
        </w:rPr>
        <w:t xml:space="preserve">Раздел № </w:t>
      </w:r>
      <w:r w:rsidRPr="00592AEE">
        <w:rPr>
          <w:rFonts w:eastAsia="TimesNewRoman,Bold"/>
          <w:b/>
          <w:szCs w:val="24"/>
        </w:rPr>
        <w:t xml:space="preserve">Х  </w:t>
      </w:r>
      <w:r w:rsidRPr="00592AEE">
        <w:rPr>
          <w:b/>
          <w:szCs w:val="24"/>
        </w:rPr>
        <w:t>Основы педагогического контроля.</w:t>
      </w:r>
      <w:r w:rsidRPr="00592AEE">
        <w:rPr>
          <w:b/>
          <w:color w:val="000000"/>
          <w:szCs w:val="24"/>
        </w:rPr>
        <w:t xml:space="preserve"> Практика.</w:t>
      </w:r>
      <w:bookmarkEnd w:id="12"/>
    </w:p>
    <w:p w14:paraId="668A46EB" w14:textId="77777777" w:rsidR="008502DE" w:rsidRPr="00592AEE" w:rsidRDefault="008502DE" w:rsidP="00592AEE">
      <w:pPr>
        <w:autoSpaceDE w:val="0"/>
        <w:autoSpaceDN w:val="0"/>
        <w:adjustRightInd w:val="0"/>
        <w:spacing w:after="0" w:line="240" w:lineRule="auto"/>
        <w:ind w:firstLine="851"/>
        <w:jc w:val="both"/>
        <w:rPr>
          <w:rFonts w:ascii="Times New Roman" w:hAnsi="Times New Roman" w:cs="Times New Roman"/>
          <w:sz w:val="24"/>
          <w:szCs w:val="24"/>
        </w:rPr>
      </w:pPr>
      <w:r w:rsidRPr="00592AEE">
        <w:rPr>
          <w:rFonts w:ascii="Times New Roman" w:eastAsia="TimesNewRomanPSMT" w:hAnsi="Times New Roman" w:cs="Times New Roman"/>
          <w:sz w:val="24"/>
          <w:szCs w:val="24"/>
        </w:rPr>
        <w:t xml:space="preserve">Контроль и коррекция усвоения: сущность, задачи и требования к контролю; виды, формы, методы и средства контроля, методика разработки контрольного инструментария, анализ и оценка деятельности. Корректировка учебного процесса. </w:t>
      </w:r>
      <w:r w:rsidRPr="00592AEE">
        <w:rPr>
          <w:rFonts w:ascii="Times New Roman" w:hAnsi="Times New Roman" w:cs="Times New Roman"/>
          <w:sz w:val="24"/>
          <w:szCs w:val="24"/>
        </w:rPr>
        <w:t xml:space="preserve">Контрольно-оценочный </w:t>
      </w:r>
      <w:r w:rsidRPr="00592AEE">
        <w:rPr>
          <w:rFonts w:ascii="Times New Roman" w:hAnsi="Times New Roman" w:cs="Times New Roman"/>
          <w:sz w:val="24"/>
          <w:szCs w:val="24"/>
        </w:rPr>
        <w:lastRenderedPageBreak/>
        <w:t xml:space="preserve">материал как средство контроля профессиональных знаний и умений. Рейтинговый контроль и   педагогические измерения. Бально - модульная система измерений. Качество образования. </w:t>
      </w:r>
    </w:p>
    <w:p w14:paraId="61CF82E1" w14:textId="77777777" w:rsidR="008502DE" w:rsidRPr="00592AEE" w:rsidRDefault="008502DE" w:rsidP="00592AEE">
      <w:pPr>
        <w:autoSpaceDE w:val="0"/>
        <w:autoSpaceDN w:val="0"/>
        <w:adjustRightInd w:val="0"/>
        <w:spacing w:after="0" w:line="240" w:lineRule="auto"/>
        <w:ind w:firstLine="851"/>
        <w:jc w:val="both"/>
        <w:rPr>
          <w:rFonts w:ascii="Times New Roman" w:hAnsi="Times New Roman" w:cs="Times New Roman"/>
          <w:b/>
          <w:color w:val="000000"/>
          <w:sz w:val="24"/>
          <w:szCs w:val="24"/>
        </w:rPr>
      </w:pPr>
      <w:r w:rsidRPr="00592AEE">
        <w:rPr>
          <w:rFonts w:ascii="Times New Roman" w:eastAsia="TimesNewRomanPSMT" w:hAnsi="Times New Roman" w:cs="Times New Roman"/>
          <w:sz w:val="24"/>
          <w:szCs w:val="24"/>
        </w:rPr>
        <w:t>Практикум по методике профессионального обучения.</w:t>
      </w:r>
      <w:r w:rsidRPr="00592AEE">
        <w:rPr>
          <w:rFonts w:ascii="Times New Roman" w:hAnsi="Times New Roman" w:cs="Times New Roman"/>
          <w:sz w:val="24"/>
          <w:szCs w:val="24"/>
        </w:rPr>
        <w:t xml:space="preserve">  Практика основные понятия, виды, функции, сущность практик. Программа практик. Форма прохождения практик в зависимости от оформления на практику (хоздоговор, на постоянной основе, без оформления). </w:t>
      </w:r>
    </w:p>
    <w:p w14:paraId="70DCE5F3" w14:textId="77777777" w:rsidR="00694355" w:rsidRPr="00592AEE" w:rsidRDefault="00223BE7" w:rsidP="00592AEE">
      <w:pPr>
        <w:pStyle w:val="1"/>
        <w:spacing w:before="0" w:line="240" w:lineRule="auto"/>
        <w:ind w:firstLine="709"/>
        <w:jc w:val="both"/>
        <w:rPr>
          <w:rFonts w:ascii="Times New Roman" w:hAnsi="Times New Roman" w:cs="Times New Roman"/>
          <w:b/>
          <w:color w:val="auto"/>
          <w:sz w:val="24"/>
          <w:szCs w:val="24"/>
        </w:rPr>
      </w:pPr>
      <w:bookmarkStart w:id="13" w:name="_Toc22826076"/>
      <w:r w:rsidRPr="00592AEE">
        <w:rPr>
          <w:rFonts w:ascii="Times New Roman" w:hAnsi="Times New Roman" w:cs="Times New Roman"/>
          <w:b/>
          <w:color w:val="auto"/>
          <w:sz w:val="24"/>
          <w:szCs w:val="24"/>
        </w:rPr>
        <w:t xml:space="preserve">5 </w:t>
      </w:r>
      <w:r w:rsidR="00694355" w:rsidRPr="00592AEE">
        <w:rPr>
          <w:rFonts w:ascii="Times New Roman" w:hAnsi="Times New Roman" w:cs="Times New Roman"/>
          <w:b/>
          <w:color w:val="auto"/>
          <w:sz w:val="24"/>
          <w:szCs w:val="24"/>
        </w:rPr>
        <w:t xml:space="preserve">Методические </w:t>
      </w:r>
      <w:r w:rsidR="00D673D1" w:rsidRPr="00592AEE">
        <w:rPr>
          <w:rFonts w:ascii="Times New Roman" w:hAnsi="Times New Roman" w:cs="Times New Roman"/>
          <w:b/>
          <w:color w:val="auto"/>
          <w:sz w:val="24"/>
          <w:szCs w:val="24"/>
        </w:rPr>
        <w:t>рекомендации по</w:t>
      </w:r>
      <w:r w:rsidR="00694355" w:rsidRPr="00592AEE">
        <w:rPr>
          <w:rFonts w:ascii="Times New Roman" w:hAnsi="Times New Roman" w:cs="Times New Roman"/>
          <w:b/>
          <w:color w:val="auto"/>
          <w:sz w:val="24"/>
          <w:szCs w:val="24"/>
        </w:rPr>
        <w:t xml:space="preserve"> освоению дисциплины</w:t>
      </w:r>
      <w:bookmarkEnd w:id="13"/>
    </w:p>
    <w:p w14:paraId="656E90EA" w14:textId="77777777" w:rsidR="00694355" w:rsidRPr="00592AEE" w:rsidRDefault="00694355" w:rsidP="00592AEE">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b/>
          <w:bCs/>
          <w:sz w:val="24"/>
          <w:szCs w:val="24"/>
        </w:rPr>
      </w:pPr>
    </w:p>
    <w:p w14:paraId="5DBA41BD" w14:textId="77777777" w:rsidR="009A218E" w:rsidRDefault="009A218E">
      <w:pPr>
        <w:rPr>
          <w:rFonts w:ascii="Times New Roman" w:hAnsi="Times New Roman" w:cs="Times New Roman"/>
          <w:b/>
          <w:bCs/>
          <w:sz w:val="24"/>
          <w:szCs w:val="24"/>
        </w:rPr>
      </w:pPr>
      <w:r>
        <w:rPr>
          <w:rFonts w:ascii="Times New Roman" w:hAnsi="Times New Roman" w:cs="Times New Roman"/>
          <w:b/>
          <w:bCs/>
          <w:sz w:val="24"/>
          <w:szCs w:val="24"/>
        </w:rPr>
        <w:br w:type="page"/>
      </w:r>
    </w:p>
    <w:p w14:paraId="4D78DC9B" w14:textId="77777777" w:rsidR="002510A9" w:rsidRPr="00592AEE" w:rsidRDefault="002510A9" w:rsidP="00592AEE">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b/>
          <w:bCs/>
          <w:sz w:val="24"/>
          <w:szCs w:val="24"/>
        </w:rPr>
      </w:pPr>
      <w:r w:rsidRPr="00592AEE">
        <w:rPr>
          <w:rFonts w:ascii="Times New Roman" w:hAnsi="Times New Roman" w:cs="Times New Roman"/>
          <w:b/>
          <w:bCs/>
          <w:sz w:val="24"/>
          <w:szCs w:val="24"/>
        </w:rPr>
        <w:lastRenderedPageBreak/>
        <w:t>1  Методические рекомендации по освоению дисциплины</w:t>
      </w:r>
    </w:p>
    <w:p w14:paraId="30B40432" w14:textId="77777777" w:rsidR="002510A9" w:rsidRPr="00592AEE" w:rsidRDefault="002510A9" w:rsidP="00592AEE">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b/>
          <w:bCs/>
          <w:sz w:val="24"/>
          <w:szCs w:val="24"/>
        </w:rPr>
      </w:pPr>
    </w:p>
    <w:p w14:paraId="0511BC7F" w14:textId="77777777" w:rsidR="002510A9" w:rsidRPr="00592AEE" w:rsidRDefault="002510A9" w:rsidP="00592AEE">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 xml:space="preserve">В практике профессиональной подготовки используется лекционно-семинарская система, которая рассчитана на то, что студенты высшего образования уже имеют навыки учебной деятельности и способны к самостоятельному поиску и усвоению знаний. Основными формами организации обучения являются лекции, семинары, практические и лабораторные занятия, консультации, коллоквиумы, зачеты, экзамены. </w:t>
      </w:r>
    </w:p>
    <w:p w14:paraId="14790ECF" w14:textId="77777777" w:rsidR="002510A9" w:rsidRPr="00592AEE" w:rsidRDefault="002510A9" w:rsidP="00592AEE">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Лекционно-семинарская система, с одной стороны, повышает эффективность обучения студентов, а с другой – обеспечивает преемственность между школой и системой высшего образования, между системой среднего профессионального и высшего образования.</w:t>
      </w:r>
    </w:p>
    <w:p w14:paraId="0339D74C" w14:textId="77777777" w:rsidR="002510A9" w:rsidRPr="00592AEE" w:rsidRDefault="002510A9" w:rsidP="00592AEE">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p>
    <w:p w14:paraId="5D0525A5" w14:textId="77777777" w:rsidR="002510A9" w:rsidRPr="00592AEE" w:rsidRDefault="002510A9" w:rsidP="00592AEE">
      <w:pPr>
        <w:pStyle w:val="1"/>
        <w:spacing w:before="0" w:line="240" w:lineRule="auto"/>
        <w:ind w:firstLine="709"/>
        <w:rPr>
          <w:rFonts w:ascii="Times New Roman" w:hAnsi="Times New Roman" w:cs="Times New Roman"/>
          <w:b/>
          <w:color w:val="auto"/>
          <w:sz w:val="24"/>
          <w:szCs w:val="24"/>
        </w:rPr>
      </w:pPr>
      <w:bookmarkStart w:id="14" w:name="_Toc2282043"/>
      <w:r w:rsidRPr="00592AEE">
        <w:rPr>
          <w:rFonts w:ascii="Times New Roman" w:hAnsi="Times New Roman" w:cs="Times New Roman"/>
          <w:b/>
          <w:color w:val="auto"/>
          <w:sz w:val="24"/>
          <w:szCs w:val="24"/>
        </w:rPr>
        <w:t>1.1 Методические рекомендации к лекционным занятиям</w:t>
      </w:r>
      <w:bookmarkEnd w:id="14"/>
    </w:p>
    <w:p w14:paraId="29821D23" w14:textId="77777777" w:rsidR="002510A9" w:rsidRPr="00592AEE" w:rsidRDefault="002510A9" w:rsidP="00592AEE">
      <w:pPr>
        <w:shd w:val="clear" w:color="auto" w:fill="FFFFFF"/>
        <w:spacing w:after="0" w:line="240" w:lineRule="auto"/>
        <w:ind w:firstLine="709"/>
        <w:jc w:val="both"/>
        <w:rPr>
          <w:rFonts w:ascii="Times New Roman" w:hAnsi="Times New Roman" w:cs="Times New Roman"/>
          <w:b/>
          <w:iCs/>
          <w:sz w:val="24"/>
          <w:szCs w:val="24"/>
        </w:rPr>
      </w:pPr>
    </w:p>
    <w:p w14:paraId="7FA48B4C" w14:textId="77777777" w:rsidR="002510A9" w:rsidRPr="00592AEE" w:rsidRDefault="002510A9" w:rsidP="00592AEE">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b/>
          <w:i/>
          <w:iCs/>
          <w:sz w:val="24"/>
          <w:szCs w:val="24"/>
        </w:rPr>
        <w:t>Лекция.</w:t>
      </w:r>
      <w:r w:rsidRPr="00592AEE">
        <w:rPr>
          <w:rFonts w:ascii="Times New Roman" w:hAnsi="Times New Roman" w:cs="Times New Roman"/>
          <w:sz w:val="24"/>
          <w:szCs w:val="24"/>
        </w:rPr>
        <w:t xml:space="preserve"> Лекция – это развернутое, продолжительное и системное  изложение сущности какой-либо учебной, научной проблемы. Основа лекции – теоретическое обобщение, в котором конкретный фактический материал служит иллюстрацией или необходимым отправным моментом, это  форма учебного занятия, цель которого состоит в рассмотрении теоретических вопросов излагаемой дисциплины в логически выдержанной форме.</w:t>
      </w:r>
    </w:p>
    <w:p w14:paraId="6680DCAA" w14:textId="77777777" w:rsidR="002510A9" w:rsidRPr="00592AEE" w:rsidRDefault="002510A9" w:rsidP="00592AEE">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В учебном процессе в зависимости от дидактических задач и логики учебного материала мы будем использовать вводные, текущие и обзорные лекции; в зависимости от деятельности студентов  - информационные, объяснительные, лекции - беседы.</w:t>
      </w:r>
    </w:p>
    <w:p w14:paraId="789E61E9" w14:textId="77777777" w:rsidR="002510A9" w:rsidRPr="00592AEE" w:rsidRDefault="002510A9" w:rsidP="00592AEE">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Лекционная форма целесообразна в процессе:</w:t>
      </w:r>
    </w:p>
    <w:p w14:paraId="6F1F2705" w14:textId="77777777" w:rsidR="002510A9" w:rsidRPr="00592AEE" w:rsidRDefault="002510A9" w:rsidP="00592AEE">
      <w:pPr>
        <w:pStyle w:val="a3"/>
        <w:numPr>
          <w:ilvl w:val="0"/>
          <w:numId w:val="38"/>
        </w:numPr>
        <w:tabs>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592AEE">
        <w:rPr>
          <w:rFonts w:ascii="Times New Roman" w:hAnsi="Times New Roman" w:cs="Times New Roman"/>
          <w:sz w:val="24"/>
          <w:szCs w:val="24"/>
        </w:rPr>
        <w:t>изучения нового материала, мало связанного с ранее изученным;</w:t>
      </w:r>
    </w:p>
    <w:p w14:paraId="1928E2EE" w14:textId="77777777" w:rsidR="002510A9" w:rsidRPr="00592AEE" w:rsidRDefault="002510A9" w:rsidP="00592AEE">
      <w:pPr>
        <w:pStyle w:val="a3"/>
        <w:numPr>
          <w:ilvl w:val="0"/>
          <w:numId w:val="38"/>
        </w:numPr>
        <w:tabs>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592AEE">
        <w:rPr>
          <w:rFonts w:ascii="Times New Roman" w:hAnsi="Times New Roman" w:cs="Times New Roman"/>
          <w:sz w:val="24"/>
          <w:szCs w:val="24"/>
        </w:rPr>
        <w:t>рассмотрения сложного для самостоятельного изучения материала;</w:t>
      </w:r>
    </w:p>
    <w:p w14:paraId="50967E88" w14:textId="77777777" w:rsidR="002510A9" w:rsidRPr="00592AEE" w:rsidRDefault="002510A9" w:rsidP="00592AEE">
      <w:pPr>
        <w:pStyle w:val="a3"/>
        <w:numPr>
          <w:ilvl w:val="0"/>
          <w:numId w:val="38"/>
        </w:numPr>
        <w:tabs>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592AEE">
        <w:rPr>
          <w:rFonts w:ascii="Times New Roman" w:hAnsi="Times New Roman" w:cs="Times New Roman"/>
          <w:sz w:val="24"/>
          <w:szCs w:val="24"/>
        </w:rPr>
        <w:t>подачи информации крупными блоками;</w:t>
      </w:r>
    </w:p>
    <w:p w14:paraId="3880F87B" w14:textId="77777777" w:rsidR="002510A9" w:rsidRPr="00592AEE" w:rsidRDefault="002510A9" w:rsidP="00592AEE">
      <w:pPr>
        <w:pStyle w:val="a3"/>
        <w:numPr>
          <w:ilvl w:val="0"/>
          <w:numId w:val="38"/>
        </w:numPr>
        <w:tabs>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592AEE">
        <w:rPr>
          <w:rFonts w:ascii="Times New Roman" w:hAnsi="Times New Roman" w:cs="Times New Roman"/>
          <w:sz w:val="24"/>
          <w:szCs w:val="24"/>
        </w:rPr>
        <w:t>выполнения определенного вида заданий по одной или нескольким темам либо разделам;</w:t>
      </w:r>
    </w:p>
    <w:p w14:paraId="46C94EB1" w14:textId="77777777" w:rsidR="002510A9" w:rsidRPr="00592AEE" w:rsidRDefault="002510A9" w:rsidP="00592AEE">
      <w:pPr>
        <w:pStyle w:val="a3"/>
        <w:numPr>
          <w:ilvl w:val="0"/>
          <w:numId w:val="38"/>
        </w:numPr>
        <w:tabs>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592AEE">
        <w:rPr>
          <w:rFonts w:ascii="Times New Roman" w:hAnsi="Times New Roman" w:cs="Times New Roman"/>
          <w:sz w:val="24"/>
          <w:szCs w:val="24"/>
        </w:rPr>
        <w:t>применения изученного материала при решении практических задач.</w:t>
      </w:r>
    </w:p>
    <w:p w14:paraId="33DCA522" w14:textId="77777777" w:rsidR="002510A9" w:rsidRPr="00592AEE" w:rsidRDefault="002510A9" w:rsidP="00592AEE">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i/>
          <w:iCs/>
          <w:sz w:val="24"/>
          <w:szCs w:val="24"/>
        </w:rPr>
        <w:t xml:space="preserve">Вводная лекция </w:t>
      </w:r>
      <w:r w:rsidRPr="00592AEE">
        <w:rPr>
          <w:rFonts w:ascii="Times New Roman" w:hAnsi="Times New Roman" w:cs="Times New Roman"/>
          <w:sz w:val="24"/>
          <w:szCs w:val="24"/>
        </w:rPr>
        <w:t xml:space="preserve">открывает лекционный курс по предмету. На ней четко и ярко показываются теоретическое и прикладное значение предмета, его связь с другими предметами, роль в понимании мира, в подготовке бакалавра.  Лекция данного типа призвана способствовать убедительной мотивации самостоятельной работы студентов. </w:t>
      </w:r>
    </w:p>
    <w:p w14:paraId="32B7D21C" w14:textId="77777777" w:rsidR="002510A9" w:rsidRPr="00592AEE" w:rsidRDefault="002510A9" w:rsidP="00592AEE">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i/>
          <w:iCs/>
          <w:sz w:val="24"/>
          <w:szCs w:val="24"/>
        </w:rPr>
        <w:t xml:space="preserve">Установочная лекция </w:t>
      </w:r>
      <w:r w:rsidRPr="00592AEE">
        <w:rPr>
          <w:rFonts w:ascii="Times New Roman" w:hAnsi="Times New Roman" w:cs="Times New Roman"/>
          <w:sz w:val="24"/>
          <w:szCs w:val="24"/>
        </w:rPr>
        <w:t>(применяется при заочной форме обучения) - знакомит студентов со структурой учебного материала, основными положениями курса, а также содержит программный материал, самостоятельное изучение которого представляет для студентов трудность (наиболее сложные, узловые вопросы). Установочная лекция должна детально знакомить с организацией самостоятельной работы, с особенностями выполнения контрольных заданий.</w:t>
      </w:r>
    </w:p>
    <w:p w14:paraId="51043DF5" w14:textId="77777777" w:rsidR="002510A9" w:rsidRPr="00592AEE" w:rsidRDefault="002510A9" w:rsidP="00592AEE">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i/>
          <w:iCs/>
          <w:sz w:val="24"/>
          <w:szCs w:val="24"/>
        </w:rPr>
        <w:t xml:space="preserve">Текущая лекция </w:t>
      </w:r>
      <w:r w:rsidRPr="00592AEE">
        <w:rPr>
          <w:rFonts w:ascii="Times New Roman" w:hAnsi="Times New Roman" w:cs="Times New Roman"/>
          <w:sz w:val="24"/>
          <w:szCs w:val="24"/>
        </w:rPr>
        <w:t xml:space="preserve">служит для систематического изложения учебного материала предмета. Каждая такая лекция посвящена определенной теме и является в этом отношении законченной, но составляет с другими (предшествующей, последующей) определенную целостную систему. В ходе лекций большое значение уделяется вопросам подготовки к работе над лекционным материалом (его осмысление, ведение конспекта, работа с материалом учебника). На лекционных занятиях преподаватель не только сообщает или обобщает теоретические знания, но и учит студентов приемам конспектирования. </w:t>
      </w:r>
    </w:p>
    <w:p w14:paraId="2AC9CC47" w14:textId="77777777" w:rsidR="002510A9" w:rsidRPr="00592AEE" w:rsidRDefault="002510A9" w:rsidP="00592AEE">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i/>
          <w:iCs/>
          <w:sz w:val="24"/>
          <w:szCs w:val="24"/>
        </w:rPr>
        <w:t xml:space="preserve">Заключительная лекция </w:t>
      </w:r>
      <w:r w:rsidRPr="00592AEE">
        <w:rPr>
          <w:rFonts w:ascii="Times New Roman" w:hAnsi="Times New Roman" w:cs="Times New Roman"/>
          <w:sz w:val="24"/>
          <w:szCs w:val="24"/>
        </w:rPr>
        <w:t xml:space="preserve">завершает изучение учебного материала. На ней обобщается изученное ранее на более высокой теоретической основе, рассматриваются перспективы развития математической науки. </w:t>
      </w:r>
    </w:p>
    <w:p w14:paraId="1AAE8554" w14:textId="77777777" w:rsidR="002510A9" w:rsidRPr="00592AEE" w:rsidRDefault="002510A9" w:rsidP="00592AEE">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i/>
          <w:iCs/>
          <w:sz w:val="24"/>
          <w:szCs w:val="24"/>
        </w:rPr>
        <w:t xml:space="preserve">Обзорная лекция </w:t>
      </w:r>
      <w:r w:rsidRPr="00592AEE">
        <w:rPr>
          <w:rFonts w:ascii="Times New Roman" w:hAnsi="Times New Roman" w:cs="Times New Roman"/>
          <w:sz w:val="24"/>
          <w:szCs w:val="24"/>
        </w:rPr>
        <w:t xml:space="preserve">содержит краткую и в значительной мере обобщенную информацию об определенных однородных (близких по содержанию) программных вопросах. Эти лекции используются на завершающих этапах обучения (например, перед экзаменами или при дистанционной и заочной формах обучения). </w:t>
      </w:r>
    </w:p>
    <w:p w14:paraId="343DB092" w14:textId="77777777" w:rsidR="002510A9" w:rsidRPr="00592AEE" w:rsidRDefault="002510A9" w:rsidP="00592AEE">
      <w:pPr>
        <w:pStyle w:val="a3"/>
        <w:widowControl w:val="0"/>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592AEE">
        <w:rPr>
          <w:rFonts w:ascii="Times New Roman" w:hAnsi="Times New Roman" w:cs="Times New Roman"/>
          <w:sz w:val="24"/>
          <w:szCs w:val="24"/>
        </w:rPr>
        <w:lastRenderedPageBreak/>
        <w:t>Приступая к изучению дисциплины, студенту необходимо ознакомиться с тематическим планом занятий, списком рекомендованной учебной и научной литературы. Следует уяснить последовательность выполнения индивидуальных учебных заданий, темы и сроки проведения семинаров, написания учебных и творческих работ, завести в свою рабочую тетрадь.</w:t>
      </w:r>
    </w:p>
    <w:p w14:paraId="3DABAEB3" w14:textId="77777777" w:rsidR="002510A9" w:rsidRPr="00592AEE" w:rsidRDefault="002510A9" w:rsidP="00592AEE">
      <w:pPr>
        <w:widowControl w:val="0"/>
        <w:overflowPunct w:val="0"/>
        <w:autoSpaceDE w:val="0"/>
        <w:autoSpaceDN w:val="0"/>
        <w:adjustRightInd w:val="0"/>
        <w:spacing w:after="0" w:line="240" w:lineRule="auto"/>
        <w:ind w:firstLine="721"/>
        <w:jc w:val="both"/>
        <w:rPr>
          <w:rFonts w:ascii="Times New Roman" w:hAnsi="Times New Roman" w:cs="Times New Roman"/>
          <w:sz w:val="24"/>
          <w:szCs w:val="24"/>
        </w:rPr>
      </w:pPr>
      <w:r w:rsidRPr="00592AEE">
        <w:rPr>
          <w:rFonts w:ascii="Times New Roman" w:hAnsi="Times New Roman" w:cs="Times New Roman"/>
          <w:sz w:val="24"/>
          <w:szCs w:val="24"/>
        </w:rPr>
        <w:t>При изучении дисциплины студенты выполняют следующие задания: изучают рекомендованную учебную и научную литературу; пишут контрольные работы, готовят презентации и сообщения к практическим занятиям; выполняют самостоятельные творческие работы, участвуют в выполнении практических заданий. Уровень и глубина усвоения дисциплины зависят от активной и систематической работы в данных направлениях.</w:t>
      </w:r>
    </w:p>
    <w:p w14:paraId="7E59E4D0" w14:textId="77777777" w:rsidR="002510A9" w:rsidRPr="00592AEE" w:rsidRDefault="002510A9" w:rsidP="00592AEE">
      <w:pPr>
        <w:widowControl w:val="0"/>
        <w:overflowPunct w:val="0"/>
        <w:autoSpaceDE w:val="0"/>
        <w:autoSpaceDN w:val="0"/>
        <w:adjustRightInd w:val="0"/>
        <w:spacing w:after="0" w:line="240" w:lineRule="auto"/>
        <w:ind w:firstLine="721"/>
        <w:jc w:val="both"/>
        <w:rPr>
          <w:rFonts w:ascii="Times New Roman" w:hAnsi="Times New Roman" w:cs="Times New Roman"/>
          <w:sz w:val="24"/>
          <w:szCs w:val="24"/>
        </w:rPr>
      </w:pPr>
    </w:p>
    <w:p w14:paraId="59ABECF5" w14:textId="77777777" w:rsidR="002510A9" w:rsidRPr="00592AEE" w:rsidRDefault="002510A9" w:rsidP="00592AEE">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592AEE">
        <w:rPr>
          <w:rFonts w:ascii="Times New Roman" w:hAnsi="Times New Roman" w:cs="Times New Roman"/>
          <w:b/>
          <w:bCs/>
          <w:sz w:val="24"/>
          <w:szCs w:val="24"/>
        </w:rPr>
        <w:t>Общие и частные методические рекомендации по видам работ</w:t>
      </w:r>
    </w:p>
    <w:p w14:paraId="33AE5456" w14:textId="77777777" w:rsidR="002510A9" w:rsidRPr="00592AEE" w:rsidRDefault="002510A9" w:rsidP="00592AEE">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1E63F35" w14:textId="77777777" w:rsidR="002510A9" w:rsidRPr="00592AEE" w:rsidRDefault="002510A9" w:rsidP="00592AEE">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592AEE">
        <w:rPr>
          <w:rFonts w:ascii="Times New Roman" w:hAnsi="Times New Roman" w:cs="Times New Roman"/>
          <w:b/>
          <w:bCs/>
          <w:sz w:val="24"/>
          <w:szCs w:val="24"/>
        </w:rPr>
        <w:t>Работа по материалам лекций</w:t>
      </w:r>
    </w:p>
    <w:p w14:paraId="3913B789" w14:textId="77777777" w:rsidR="002510A9" w:rsidRPr="00592AEE" w:rsidRDefault="002510A9" w:rsidP="00592AEE">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14:paraId="4474D018" w14:textId="77777777" w:rsidR="002510A9" w:rsidRPr="00592AEE" w:rsidRDefault="002510A9" w:rsidP="00592AEE">
      <w:pPr>
        <w:tabs>
          <w:tab w:val="left" w:pos="426"/>
        </w:tabs>
        <w:spacing w:after="0" w:line="240" w:lineRule="auto"/>
        <w:ind w:firstLine="567"/>
        <w:rPr>
          <w:rFonts w:ascii="Times New Roman" w:hAnsi="Times New Roman" w:cs="Times New Roman"/>
          <w:b/>
          <w:sz w:val="24"/>
          <w:szCs w:val="24"/>
        </w:rPr>
      </w:pPr>
      <w:r w:rsidRPr="00592AEE">
        <w:rPr>
          <w:rFonts w:ascii="Times New Roman" w:hAnsi="Times New Roman" w:cs="Times New Roman"/>
          <w:b/>
          <w:sz w:val="24"/>
          <w:szCs w:val="24"/>
        </w:rPr>
        <w:t>Вид работы Работа с книгой</w:t>
      </w:r>
    </w:p>
    <w:p w14:paraId="506013F1" w14:textId="77777777" w:rsidR="002510A9" w:rsidRPr="00592AEE" w:rsidRDefault="002510A9" w:rsidP="00592AEE">
      <w:pPr>
        <w:tabs>
          <w:tab w:val="left" w:pos="426"/>
        </w:tabs>
        <w:spacing w:after="0" w:line="240" w:lineRule="auto"/>
        <w:ind w:firstLine="567"/>
        <w:rPr>
          <w:rFonts w:ascii="Times New Roman" w:hAnsi="Times New Roman" w:cs="Times New Roman"/>
          <w:b/>
          <w:sz w:val="24"/>
          <w:szCs w:val="24"/>
        </w:rPr>
      </w:pPr>
    </w:p>
    <w:p w14:paraId="10E9DB9F" w14:textId="77777777" w:rsidR="002510A9" w:rsidRPr="00592AEE" w:rsidRDefault="002510A9" w:rsidP="00592AEE">
      <w:pPr>
        <w:tabs>
          <w:tab w:val="left" w:pos="426"/>
        </w:tabs>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 xml:space="preserve">Важно помнить, что рациональные навыки работы с книгой - это всегда большая экономия времени и сил. Поэтому при работе с книгой необходимо подобрать литературу, используя алфавитный и систематический каталоги, научиться правильно ее читать, вести записи. </w:t>
      </w:r>
    </w:p>
    <w:p w14:paraId="769B18C8" w14:textId="77777777" w:rsidR="002510A9" w:rsidRPr="00592AEE" w:rsidRDefault="002510A9" w:rsidP="00592AEE">
      <w:pPr>
        <w:tabs>
          <w:tab w:val="left" w:pos="426"/>
        </w:tabs>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Правильный подбор учебников рекомендуется преподавателем, читающим лекционный курс. Необходимая литература может быть также указана в методических разработках по данному курсу.</w:t>
      </w:r>
    </w:p>
    <w:p w14:paraId="3712AF70" w14:textId="77777777" w:rsidR="002510A9" w:rsidRPr="00592AEE" w:rsidRDefault="002510A9" w:rsidP="00592AEE">
      <w:pPr>
        <w:tabs>
          <w:tab w:val="left" w:pos="426"/>
        </w:tabs>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Изучая материал по учебнику, следует переходить к следующему вопросу только после правильного уяснения предыдущего, расписывая на бумаге все выкладки и вычисления (в том числе те, которые в учебнике опущены или на лекции даны для самостоятельного вывода).</w:t>
      </w:r>
    </w:p>
    <w:p w14:paraId="62E11C0D" w14:textId="77777777" w:rsidR="002510A9" w:rsidRPr="00592AEE" w:rsidRDefault="002510A9" w:rsidP="00592AEE">
      <w:pPr>
        <w:tabs>
          <w:tab w:val="left" w:pos="426"/>
        </w:tabs>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Особое внимание следует обратить на определение основных понятий курса. Студент должен подробно разбирать примеры, которые поясняют такие определения, и уметь строить аналогичные примеры самостоятельно. Нужно добиваться точного представления о том, что изучаешь. Полезно составлять опорные конспекты. При изучении материала по учебнику полезно в тетради (на специально отведенных полях) дополнять конспект лекций. Там же следует отмечать вопросы, выделенные студентом для консультации с преподавателем.</w:t>
      </w:r>
    </w:p>
    <w:p w14:paraId="70FDF9AF" w14:textId="77777777" w:rsidR="002510A9" w:rsidRPr="00592AEE" w:rsidRDefault="002510A9" w:rsidP="00592AEE">
      <w:pPr>
        <w:tabs>
          <w:tab w:val="left" w:pos="426"/>
        </w:tabs>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Выводы, полученные в результате изучения, рекомендуется в конспекте выделять, чтобы они при прочитывании записей лучше запоминались.</w:t>
      </w:r>
    </w:p>
    <w:p w14:paraId="5A609C0B" w14:textId="77777777" w:rsidR="002510A9" w:rsidRPr="00592AEE" w:rsidRDefault="002510A9" w:rsidP="00592AEE">
      <w:pPr>
        <w:tabs>
          <w:tab w:val="left" w:pos="426"/>
        </w:tabs>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 xml:space="preserve">Различают два вида чтения; первичное и вторичное. </w:t>
      </w:r>
      <w:r w:rsidRPr="00592AEE">
        <w:rPr>
          <w:rFonts w:ascii="Times New Roman" w:hAnsi="Times New Roman" w:cs="Times New Roman"/>
          <w:i/>
          <w:sz w:val="24"/>
          <w:szCs w:val="24"/>
        </w:rPr>
        <w:t>Первичное</w:t>
      </w:r>
      <w:r w:rsidRPr="00592AEE">
        <w:rPr>
          <w:rFonts w:ascii="Times New Roman" w:hAnsi="Times New Roman" w:cs="Times New Roman"/>
          <w:sz w:val="24"/>
          <w:szCs w:val="24"/>
        </w:rPr>
        <w:t xml:space="preserve"> - это внимательное, неторопливое чтение, при котором можно остановиться на трудных местах. После него не должно остаться ни одного непонятного олова. Содержание не всегда может быть понятно после первичного чтения.</w:t>
      </w:r>
    </w:p>
    <w:p w14:paraId="474F3A5F" w14:textId="77777777" w:rsidR="002510A9" w:rsidRPr="00592AEE" w:rsidRDefault="002510A9" w:rsidP="00592AEE">
      <w:pPr>
        <w:tabs>
          <w:tab w:val="left" w:pos="426"/>
        </w:tabs>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 xml:space="preserve">Задача </w:t>
      </w:r>
      <w:r w:rsidRPr="00592AEE">
        <w:rPr>
          <w:rFonts w:ascii="Times New Roman" w:hAnsi="Times New Roman" w:cs="Times New Roman"/>
          <w:i/>
          <w:sz w:val="24"/>
          <w:szCs w:val="24"/>
        </w:rPr>
        <w:t>вторичного</w:t>
      </w:r>
      <w:r w:rsidRPr="00592AEE">
        <w:rPr>
          <w:rFonts w:ascii="Times New Roman" w:hAnsi="Times New Roman" w:cs="Times New Roman"/>
          <w:sz w:val="24"/>
          <w:szCs w:val="24"/>
        </w:rPr>
        <w:t xml:space="preserve"> чтения полное усвоение смысла целого (по счету это чтение может быть и не вторым, а третьим или четвертым).</w:t>
      </w:r>
    </w:p>
    <w:p w14:paraId="457F2953" w14:textId="77777777" w:rsidR="002510A9" w:rsidRPr="00592AEE" w:rsidRDefault="002510A9" w:rsidP="00592AEE">
      <w:pPr>
        <w:tabs>
          <w:tab w:val="left" w:pos="426"/>
        </w:tabs>
        <w:spacing w:after="0" w:line="240" w:lineRule="auto"/>
        <w:jc w:val="both"/>
        <w:rPr>
          <w:rFonts w:ascii="Times New Roman" w:hAnsi="Times New Roman" w:cs="Times New Roman"/>
          <w:b/>
          <w:bCs/>
          <w:sz w:val="24"/>
          <w:szCs w:val="24"/>
        </w:rPr>
      </w:pPr>
      <w:r w:rsidRPr="00592AEE">
        <w:rPr>
          <w:rFonts w:ascii="Times New Roman" w:hAnsi="Times New Roman" w:cs="Times New Roman"/>
          <w:b/>
          <w:bCs/>
          <w:sz w:val="24"/>
          <w:szCs w:val="24"/>
        </w:rPr>
        <w:t xml:space="preserve">          </w:t>
      </w:r>
    </w:p>
    <w:p w14:paraId="3A6134B0" w14:textId="77777777" w:rsidR="002510A9" w:rsidRPr="00592AEE" w:rsidRDefault="002510A9" w:rsidP="00592AEE">
      <w:pPr>
        <w:tabs>
          <w:tab w:val="left" w:pos="426"/>
        </w:tabs>
        <w:spacing w:after="0" w:line="240" w:lineRule="auto"/>
        <w:jc w:val="both"/>
        <w:rPr>
          <w:rFonts w:ascii="Times New Roman" w:hAnsi="Times New Roman" w:cs="Times New Roman"/>
          <w:b/>
          <w:bCs/>
          <w:sz w:val="24"/>
          <w:szCs w:val="24"/>
        </w:rPr>
      </w:pPr>
      <w:r w:rsidRPr="00592AEE">
        <w:rPr>
          <w:rFonts w:ascii="Times New Roman" w:hAnsi="Times New Roman" w:cs="Times New Roman"/>
          <w:b/>
          <w:bCs/>
          <w:sz w:val="24"/>
          <w:szCs w:val="24"/>
        </w:rPr>
        <w:t>Правила самостоятельной работы с литературой</w:t>
      </w:r>
    </w:p>
    <w:p w14:paraId="3E2F0E1E" w14:textId="77777777" w:rsidR="002510A9" w:rsidRPr="00592AEE" w:rsidRDefault="002510A9" w:rsidP="00592AEE">
      <w:pPr>
        <w:tabs>
          <w:tab w:val="left" w:pos="426"/>
        </w:tabs>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Самостоятельное теоретическое исследование проблем, обозначенных преподавателем на лекциях – это важнейшее условие формирования у студента научного способа познания. Основные советы здесь можно свести к следующим:</w:t>
      </w:r>
    </w:p>
    <w:p w14:paraId="2E3D67FF" w14:textId="77777777" w:rsidR="002510A9" w:rsidRPr="00592AEE" w:rsidRDefault="002510A9" w:rsidP="00592AEE">
      <w:pPr>
        <w:pStyle w:val="a3"/>
        <w:numPr>
          <w:ilvl w:val="0"/>
          <w:numId w:val="61"/>
        </w:numPr>
        <w:tabs>
          <w:tab w:val="left" w:pos="426"/>
        </w:tabs>
        <w:spacing w:after="0" w:line="240" w:lineRule="auto"/>
        <w:ind w:left="0" w:firstLine="556"/>
        <w:jc w:val="both"/>
        <w:rPr>
          <w:rFonts w:ascii="Times New Roman" w:hAnsi="Times New Roman" w:cs="Times New Roman"/>
          <w:sz w:val="24"/>
          <w:szCs w:val="24"/>
        </w:rPr>
      </w:pPr>
      <w:r w:rsidRPr="00592AEE">
        <w:rPr>
          <w:rFonts w:ascii="Times New Roman" w:hAnsi="Times New Roman" w:cs="Times New Roman"/>
          <w:sz w:val="24"/>
          <w:szCs w:val="24"/>
        </w:rPr>
        <w:t xml:space="preserve">Составить перечень книг, с которыми Вам следует познакомиться; «не старайтесь запомнить все, что вам в ближайшее время не понадобится, – советует студенту и молодому ученому Г. Селье, – запомните только, где это можно отыскать» </w:t>
      </w:r>
    </w:p>
    <w:p w14:paraId="04CB65FA" w14:textId="77777777" w:rsidR="002510A9" w:rsidRPr="00592AEE" w:rsidRDefault="002510A9" w:rsidP="00592AEE">
      <w:pPr>
        <w:pStyle w:val="a3"/>
        <w:numPr>
          <w:ilvl w:val="0"/>
          <w:numId w:val="61"/>
        </w:numPr>
        <w:tabs>
          <w:tab w:val="left" w:pos="426"/>
        </w:tabs>
        <w:spacing w:after="0" w:line="240" w:lineRule="auto"/>
        <w:ind w:left="0" w:firstLine="556"/>
        <w:jc w:val="both"/>
        <w:rPr>
          <w:rFonts w:ascii="Times New Roman" w:hAnsi="Times New Roman" w:cs="Times New Roman"/>
          <w:sz w:val="24"/>
          <w:szCs w:val="24"/>
        </w:rPr>
      </w:pPr>
      <w:r w:rsidRPr="00592AEE">
        <w:rPr>
          <w:rFonts w:ascii="Times New Roman" w:hAnsi="Times New Roman" w:cs="Times New Roman"/>
          <w:sz w:val="24"/>
          <w:szCs w:val="24"/>
        </w:rPr>
        <w:t>Перечень должен быть систематизированным (что необходимо для семинаров, что для экзаменов, что пригодится для написания исследовательских работ, а что Вас интересует за рамками официальной учебной деятельности, то есть что может расширить Вашу общую культуру...).</w:t>
      </w:r>
    </w:p>
    <w:p w14:paraId="0A13CE1D" w14:textId="77777777" w:rsidR="002510A9" w:rsidRPr="00592AEE" w:rsidRDefault="002510A9" w:rsidP="00592AEE">
      <w:pPr>
        <w:pStyle w:val="a3"/>
        <w:numPr>
          <w:ilvl w:val="0"/>
          <w:numId w:val="61"/>
        </w:numPr>
        <w:tabs>
          <w:tab w:val="left" w:pos="426"/>
        </w:tabs>
        <w:spacing w:after="0" w:line="240" w:lineRule="auto"/>
        <w:ind w:left="0" w:firstLine="556"/>
        <w:jc w:val="both"/>
        <w:rPr>
          <w:rFonts w:ascii="Times New Roman" w:hAnsi="Times New Roman" w:cs="Times New Roman"/>
          <w:sz w:val="24"/>
          <w:szCs w:val="24"/>
        </w:rPr>
      </w:pPr>
      <w:r w:rsidRPr="00592AEE">
        <w:rPr>
          <w:rFonts w:ascii="Times New Roman" w:hAnsi="Times New Roman" w:cs="Times New Roman"/>
          <w:sz w:val="24"/>
          <w:szCs w:val="24"/>
        </w:rPr>
        <w:lastRenderedPageBreak/>
        <w:t>Обязательно выписывать все выходные данные по каждой книге (при написании исследовательских работ это позволит очень сэкономить время).</w:t>
      </w:r>
    </w:p>
    <w:p w14:paraId="34D6DB0B" w14:textId="77777777" w:rsidR="002510A9" w:rsidRPr="00592AEE" w:rsidRDefault="002510A9" w:rsidP="00592AEE">
      <w:pPr>
        <w:pStyle w:val="a3"/>
        <w:numPr>
          <w:ilvl w:val="0"/>
          <w:numId w:val="61"/>
        </w:numPr>
        <w:tabs>
          <w:tab w:val="left" w:pos="426"/>
        </w:tabs>
        <w:spacing w:after="0" w:line="240" w:lineRule="auto"/>
        <w:ind w:left="0" w:firstLine="556"/>
        <w:jc w:val="both"/>
        <w:rPr>
          <w:rFonts w:ascii="Times New Roman" w:hAnsi="Times New Roman" w:cs="Times New Roman"/>
          <w:sz w:val="24"/>
          <w:szCs w:val="24"/>
        </w:rPr>
      </w:pPr>
      <w:r w:rsidRPr="00592AEE">
        <w:rPr>
          <w:rFonts w:ascii="Times New Roman" w:hAnsi="Times New Roman" w:cs="Times New Roman"/>
          <w:sz w:val="24"/>
          <w:szCs w:val="24"/>
        </w:rPr>
        <w:t>Разобраться для себя, какие книги (или какие главы книг) следует прочитать более внимательно, а какие – просто просмотреть.</w:t>
      </w:r>
    </w:p>
    <w:p w14:paraId="319E0ACA" w14:textId="77777777" w:rsidR="002510A9" w:rsidRPr="00592AEE" w:rsidRDefault="002510A9" w:rsidP="00592AEE">
      <w:pPr>
        <w:pStyle w:val="a3"/>
        <w:numPr>
          <w:ilvl w:val="0"/>
          <w:numId w:val="61"/>
        </w:numPr>
        <w:tabs>
          <w:tab w:val="left" w:pos="426"/>
        </w:tabs>
        <w:spacing w:after="0" w:line="240" w:lineRule="auto"/>
        <w:ind w:left="0" w:firstLine="556"/>
        <w:jc w:val="both"/>
        <w:rPr>
          <w:rFonts w:ascii="Times New Roman" w:hAnsi="Times New Roman" w:cs="Times New Roman"/>
          <w:sz w:val="24"/>
          <w:szCs w:val="24"/>
        </w:rPr>
      </w:pPr>
      <w:r w:rsidRPr="00592AEE">
        <w:rPr>
          <w:rFonts w:ascii="Times New Roman" w:hAnsi="Times New Roman" w:cs="Times New Roman"/>
          <w:sz w:val="24"/>
          <w:szCs w:val="24"/>
        </w:rPr>
        <w:t>При составлении перечней литературы следует посоветоваться с преподавателями и научными руководителями (или даже с более подготовленными и эрудированными сокурсниками), которые помогут Вам лучше сориентироваться, на что стоит обратить большее внимание, а на что вообще не стоит тратить время.</w:t>
      </w:r>
    </w:p>
    <w:p w14:paraId="1710C067" w14:textId="77777777" w:rsidR="002510A9" w:rsidRPr="00592AEE" w:rsidRDefault="002510A9" w:rsidP="00592AEE">
      <w:pPr>
        <w:pStyle w:val="a3"/>
        <w:numPr>
          <w:ilvl w:val="0"/>
          <w:numId w:val="61"/>
        </w:numPr>
        <w:tabs>
          <w:tab w:val="left" w:pos="426"/>
        </w:tabs>
        <w:spacing w:after="0" w:line="240" w:lineRule="auto"/>
        <w:ind w:left="0" w:firstLine="556"/>
        <w:jc w:val="both"/>
        <w:rPr>
          <w:rFonts w:ascii="Times New Roman" w:hAnsi="Times New Roman" w:cs="Times New Roman"/>
          <w:sz w:val="24"/>
          <w:szCs w:val="24"/>
        </w:rPr>
      </w:pPr>
      <w:r w:rsidRPr="00592AEE">
        <w:rPr>
          <w:rFonts w:ascii="Times New Roman" w:hAnsi="Times New Roman" w:cs="Times New Roman"/>
          <w:sz w:val="24"/>
          <w:szCs w:val="24"/>
        </w:rPr>
        <w:t>Естественно, все прочитанные книги, учебники и статьи следует конспектировать, но это не означает, что надо конспектировать «все подряд»: можно выписывать кратко основные идеи автора и иногда приводить наиболее яркие и показательные цитаты (с указанием страниц).</w:t>
      </w:r>
    </w:p>
    <w:p w14:paraId="78B1DACC" w14:textId="77777777" w:rsidR="002510A9" w:rsidRPr="00592AEE" w:rsidRDefault="002510A9" w:rsidP="00592AEE">
      <w:pPr>
        <w:pStyle w:val="a3"/>
        <w:numPr>
          <w:ilvl w:val="0"/>
          <w:numId w:val="61"/>
        </w:numPr>
        <w:tabs>
          <w:tab w:val="left" w:pos="426"/>
        </w:tabs>
        <w:spacing w:after="0" w:line="240" w:lineRule="auto"/>
        <w:ind w:left="0" w:firstLine="556"/>
        <w:jc w:val="both"/>
        <w:rPr>
          <w:rFonts w:ascii="Times New Roman" w:hAnsi="Times New Roman" w:cs="Times New Roman"/>
          <w:sz w:val="24"/>
          <w:szCs w:val="24"/>
        </w:rPr>
      </w:pPr>
      <w:r w:rsidRPr="00592AEE">
        <w:rPr>
          <w:rFonts w:ascii="Times New Roman" w:hAnsi="Times New Roman" w:cs="Times New Roman"/>
          <w:sz w:val="24"/>
          <w:szCs w:val="24"/>
        </w:rPr>
        <w:t>Если Вы раньше мало работали с научной литературой, то следует выработать в себе способность «воспринимать» сложные тексты; для этого лучший прием – научиться «читать медленно», когда Вам понятно каждое прочитанное слово (а если слово незнакомое, то либо с помощью словаря, либо с помощью преподавателя обязательно его узнать);</w:t>
      </w:r>
    </w:p>
    <w:p w14:paraId="5A23CAD4" w14:textId="77777777" w:rsidR="002510A9" w:rsidRPr="00592AEE" w:rsidRDefault="002510A9" w:rsidP="00592AEE">
      <w:pPr>
        <w:pStyle w:val="a3"/>
        <w:numPr>
          <w:ilvl w:val="0"/>
          <w:numId w:val="61"/>
        </w:numPr>
        <w:tabs>
          <w:tab w:val="left" w:pos="426"/>
        </w:tabs>
        <w:spacing w:after="0" w:line="240" w:lineRule="auto"/>
        <w:ind w:left="0" w:firstLine="556"/>
        <w:jc w:val="both"/>
        <w:rPr>
          <w:rFonts w:ascii="Times New Roman" w:hAnsi="Times New Roman" w:cs="Times New Roman"/>
          <w:sz w:val="24"/>
          <w:szCs w:val="24"/>
        </w:rPr>
      </w:pPr>
      <w:r w:rsidRPr="00592AEE">
        <w:rPr>
          <w:rFonts w:ascii="Times New Roman" w:hAnsi="Times New Roman" w:cs="Times New Roman"/>
          <w:sz w:val="24"/>
          <w:szCs w:val="24"/>
        </w:rPr>
        <w:t xml:space="preserve">Есть еще один эффективный способ оптимизировать знакомство с научной литературой – следует увлечься какой-то идеей и все книги просматривать с точки зрения данной идеи. </w:t>
      </w:r>
    </w:p>
    <w:p w14:paraId="2A2917A2" w14:textId="77777777" w:rsidR="002510A9" w:rsidRPr="00592AEE" w:rsidRDefault="002510A9" w:rsidP="00592AEE">
      <w:pPr>
        <w:tabs>
          <w:tab w:val="left" w:pos="426"/>
        </w:tabs>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Чтение научного текста является частью познавательной деятельности. Ее цель – извлечение из текста необходимой информации.  От того на сколько осознанна читающим собственная внутренняя установка при обращении к печатному слову (найти нужные сведения, усвоить информацию полностью или частично, критически проанализировать материал и т.п.) во многом зависит эффективность осуществляемого действия.</w:t>
      </w:r>
    </w:p>
    <w:p w14:paraId="057C7BEB" w14:textId="77777777" w:rsidR="002510A9" w:rsidRPr="00592AEE" w:rsidRDefault="002510A9" w:rsidP="00592AEE">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14:paraId="13AAA696" w14:textId="77777777" w:rsidR="002510A9" w:rsidRPr="00592AEE" w:rsidRDefault="002510A9" w:rsidP="00592AE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b/>
          <w:bCs/>
          <w:sz w:val="24"/>
          <w:szCs w:val="24"/>
        </w:rPr>
        <w:t>Вид работы</w:t>
      </w:r>
      <w:r w:rsidRPr="00592AEE">
        <w:rPr>
          <w:rFonts w:ascii="Times New Roman" w:hAnsi="Times New Roman" w:cs="Times New Roman"/>
          <w:bCs/>
          <w:sz w:val="24"/>
          <w:szCs w:val="24"/>
        </w:rPr>
        <w:t xml:space="preserve">: </w:t>
      </w:r>
      <w:r w:rsidRPr="00592AEE">
        <w:rPr>
          <w:rFonts w:ascii="Times New Roman" w:hAnsi="Times New Roman" w:cs="Times New Roman"/>
          <w:b/>
          <w:sz w:val="24"/>
          <w:szCs w:val="24"/>
        </w:rPr>
        <w:t>Подготовка конспекта</w:t>
      </w:r>
    </w:p>
    <w:p w14:paraId="14C59585" w14:textId="77777777" w:rsidR="002510A9" w:rsidRPr="00592AEE" w:rsidRDefault="002510A9" w:rsidP="00592AEE">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B05DEAA" w14:textId="77777777" w:rsidR="002510A9" w:rsidRPr="00592AEE" w:rsidRDefault="002510A9" w:rsidP="00592AEE">
      <w:pPr>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 xml:space="preserve">Студент обязан вести конспект. </w:t>
      </w:r>
    </w:p>
    <w:p w14:paraId="2B3C074F" w14:textId="77777777" w:rsidR="002510A9" w:rsidRPr="00592AEE" w:rsidRDefault="002510A9" w:rsidP="00592AEE">
      <w:pPr>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b/>
          <w:bCs/>
          <w:sz w:val="24"/>
          <w:szCs w:val="24"/>
        </w:rPr>
        <w:t>Конспект</w:t>
      </w:r>
      <w:r w:rsidRPr="00592AEE">
        <w:rPr>
          <w:rFonts w:ascii="Times New Roman" w:hAnsi="Times New Roman" w:cs="Times New Roman"/>
          <w:sz w:val="24"/>
          <w:szCs w:val="24"/>
        </w:rPr>
        <w:t xml:space="preserve"> – краткое изложение или краткая запись чего-либо.</w:t>
      </w:r>
    </w:p>
    <w:p w14:paraId="38F13CBD" w14:textId="77777777" w:rsidR="002510A9" w:rsidRPr="00592AEE" w:rsidRDefault="002510A9" w:rsidP="00592AEE">
      <w:pPr>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 xml:space="preserve">Хорошо составленный конспект помогает усвоить материал. В конспекте кратко излагается основная сущность учебного материала, приводятся необходимые обоснования, табличные данные, схемы, эскизы, расчеты и т.п. Конспект целесообразно составлять целиком на тему. При этом имеется возможность всегда дополнять составленный конспект из новых источников. Рекомендуется конспектировать определения, формулировки теорем, схемы их доказательств, формулы и решения задач. Формулы следует выписывать в специальные таблицы для каждой части (раздела) курса. </w:t>
      </w:r>
    </w:p>
    <w:p w14:paraId="19B3ECBD" w14:textId="77777777" w:rsidR="002510A9" w:rsidRPr="00592AEE" w:rsidRDefault="002510A9" w:rsidP="00592AEE">
      <w:pPr>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Постоянное пользование конспектом, в частности таблицами формул, способствует их запоминанию и дает возможность решать примеры и задачи, не обращаясь к учебным пособиям.</w:t>
      </w:r>
    </w:p>
    <w:p w14:paraId="268DCC7A" w14:textId="77777777" w:rsidR="002510A9" w:rsidRPr="00592AEE" w:rsidRDefault="002510A9" w:rsidP="00592AEE">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Таким образом, конспект становится сборником необходимых материалов, куда студент вносит всё новое, что он изучил, узнал. Такие конспекты представляют, большую ценность при подготовке к занятиям и зачету, экзамену.</w:t>
      </w:r>
    </w:p>
    <w:p w14:paraId="28EA388B" w14:textId="77777777" w:rsidR="002510A9" w:rsidRPr="00592AEE" w:rsidRDefault="002510A9" w:rsidP="00592AEE">
      <w:pPr>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b/>
          <w:bCs/>
          <w:sz w:val="24"/>
          <w:szCs w:val="24"/>
        </w:rPr>
        <w:t>Тезисы</w:t>
      </w:r>
      <w:r w:rsidRPr="00592AEE">
        <w:rPr>
          <w:rFonts w:ascii="Times New Roman" w:hAnsi="Times New Roman" w:cs="Times New Roman"/>
          <w:sz w:val="24"/>
          <w:szCs w:val="24"/>
        </w:rPr>
        <w:t xml:space="preserve"> – это способ сокращения текста; положения, кратко излагающие какую-нибудь идею, или краткая формулировка принципиальных положений произведения, не включающая фактический материал.</w:t>
      </w:r>
    </w:p>
    <w:p w14:paraId="3C87E644" w14:textId="77777777" w:rsidR="002510A9" w:rsidRPr="00592AEE" w:rsidRDefault="002510A9" w:rsidP="00592AEE">
      <w:pPr>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b/>
          <w:bCs/>
          <w:sz w:val="24"/>
          <w:szCs w:val="24"/>
        </w:rPr>
        <w:t>Аннотация</w:t>
      </w:r>
      <w:r w:rsidRPr="00592AEE">
        <w:rPr>
          <w:rFonts w:ascii="Times New Roman" w:hAnsi="Times New Roman" w:cs="Times New Roman"/>
          <w:sz w:val="24"/>
          <w:szCs w:val="24"/>
        </w:rPr>
        <w:t xml:space="preserve"> – краткое изложение содержания статьи, книги, рукописи и др. По структуре аннотация включает информационную и рекомендательную части. Развернутая аннотация должна включать общую характеристику книги или статьи с указанием основной идеи материала, его назначения, научной ценности, основных проблем, стиля изложения. В конце аннотации дается общая оценка.</w:t>
      </w:r>
    </w:p>
    <w:p w14:paraId="44999A44" w14:textId="77777777" w:rsidR="002510A9" w:rsidRPr="00592AEE" w:rsidRDefault="002510A9" w:rsidP="00592AEE">
      <w:pPr>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b/>
          <w:bCs/>
          <w:sz w:val="24"/>
          <w:szCs w:val="24"/>
        </w:rPr>
        <w:t>Отзыв</w:t>
      </w:r>
      <w:r w:rsidRPr="00592AEE">
        <w:rPr>
          <w:rFonts w:ascii="Times New Roman" w:hAnsi="Times New Roman" w:cs="Times New Roman"/>
          <w:sz w:val="24"/>
          <w:szCs w:val="24"/>
        </w:rPr>
        <w:t xml:space="preserve"> – выражение собственного отношения к прослушанному, прочитанному, просмотренному; эмоциональная оценка личного восприятия статьи, впечатления с обоснованием.</w:t>
      </w:r>
    </w:p>
    <w:p w14:paraId="53BFFB31" w14:textId="77777777" w:rsidR="002510A9" w:rsidRPr="00592AEE" w:rsidRDefault="002510A9" w:rsidP="00592AEE">
      <w:pPr>
        <w:widowControl w:val="0"/>
        <w:tabs>
          <w:tab w:val="left" w:pos="851"/>
        </w:tabs>
        <w:overflowPunct w:val="0"/>
        <w:autoSpaceDE w:val="0"/>
        <w:autoSpaceDN w:val="0"/>
        <w:adjustRightInd w:val="0"/>
        <w:spacing w:after="0" w:line="240" w:lineRule="auto"/>
        <w:jc w:val="both"/>
        <w:rPr>
          <w:rFonts w:ascii="Times New Roman" w:hAnsi="Times New Roman" w:cs="Times New Roman"/>
          <w:sz w:val="24"/>
          <w:szCs w:val="24"/>
        </w:rPr>
      </w:pPr>
    </w:p>
    <w:p w14:paraId="07147480" w14:textId="77777777" w:rsidR="002510A9" w:rsidRPr="00592AEE" w:rsidRDefault="002510A9" w:rsidP="00592AEE">
      <w:pPr>
        <w:widowControl w:val="0"/>
        <w:overflowPunct w:val="0"/>
        <w:autoSpaceDE w:val="0"/>
        <w:autoSpaceDN w:val="0"/>
        <w:adjustRightInd w:val="0"/>
        <w:spacing w:after="0" w:line="240" w:lineRule="auto"/>
        <w:ind w:firstLine="709"/>
        <w:jc w:val="both"/>
        <w:rPr>
          <w:rFonts w:ascii="Times New Roman" w:hAnsi="Times New Roman" w:cs="Times New Roman"/>
          <w:b/>
          <w:sz w:val="24"/>
          <w:szCs w:val="24"/>
        </w:rPr>
      </w:pPr>
      <w:r w:rsidRPr="00592AEE">
        <w:rPr>
          <w:rFonts w:ascii="Times New Roman" w:hAnsi="Times New Roman" w:cs="Times New Roman"/>
          <w:b/>
          <w:sz w:val="24"/>
          <w:szCs w:val="24"/>
        </w:rPr>
        <w:lastRenderedPageBreak/>
        <w:t>1.2 Методические рекомендации к практическим занятиям</w:t>
      </w:r>
    </w:p>
    <w:p w14:paraId="36C602FB" w14:textId="77777777" w:rsidR="002510A9" w:rsidRPr="00592AEE" w:rsidRDefault="002510A9" w:rsidP="00592AEE">
      <w:pPr>
        <w:widowControl w:val="0"/>
        <w:overflowPunct w:val="0"/>
        <w:autoSpaceDE w:val="0"/>
        <w:autoSpaceDN w:val="0"/>
        <w:adjustRightInd w:val="0"/>
        <w:spacing w:after="0" w:line="240" w:lineRule="auto"/>
        <w:ind w:firstLine="709"/>
        <w:jc w:val="both"/>
        <w:rPr>
          <w:rFonts w:ascii="Times New Roman" w:hAnsi="Times New Roman" w:cs="Times New Roman"/>
          <w:b/>
          <w:sz w:val="24"/>
          <w:szCs w:val="24"/>
        </w:rPr>
      </w:pPr>
    </w:p>
    <w:p w14:paraId="656D1EAA" w14:textId="77777777" w:rsidR="002510A9" w:rsidRPr="00592AEE" w:rsidRDefault="002510A9" w:rsidP="00592AEE">
      <w:pPr>
        <w:widowControl w:val="0"/>
        <w:overflowPunct w:val="0"/>
        <w:autoSpaceDE w:val="0"/>
        <w:autoSpaceDN w:val="0"/>
        <w:adjustRightInd w:val="0"/>
        <w:spacing w:after="0" w:line="240" w:lineRule="auto"/>
        <w:ind w:firstLine="917"/>
        <w:jc w:val="both"/>
        <w:rPr>
          <w:rFonts w:ascii="Times New Roman" w:hAnsi="Times New Roman" w:cs="Times New Roman"/>
          <w:sz w:val="24"/>
          <w:szCs w:val="24"/>
        </w:rPr>
      </w:pPr>
      <w:r w:rsidRPr="00592AEE">
        <w:rPr>
          <w:rFonts w:ascii="Times New Roman" w:hAnsi="Times New Roman" w:cs="Times New Roman"/>
          <w:sz w:val="24"/>
          <w:szCs w:val="24"/>
        </w:rPr>
        <w:t>Практические занятия относятся к основным видам учебных занятий. Они составляют важную часть профессиональной подготовки. Состав и содержание предлагаемых практических занятий направлено на реализацию требований ФГОС ВО  по направлению подготовки 38.03.01 Экономика</w:t>
      </w:r>
    </w:p>
    <w:p w14:paraId="263E448A" w14:textId="77777777" w:rsidR="002510A9" w:rsidRPr="00592AEE" w:rsidRDefault="002510A9" w:rsidP="00592AEE">
      <w:pPr>
        <w:widowControl w:val="0"/>
        <w:overflowPunct w:val="0"/>
        <w:autoSpaceDE w:val="0"/>
        <w:autoSpaceDN w:val="0"/>
        <w:adjustRightInd w:val="0"/>
        <w:spacing w:after="0" w:line="240" w:lineRule="auto"/>
        <w:ind w:firstLine="917"/>
        <w:jc w:val="both"/>
        <w:rPr>
          <w:rFonts w:ascii="Times New Roman" w:hAnsi="Times New Roman" w:cs="Times New Roman"/>
          <w:sz w:val="24"/>
          <w:szCs w:val="24"/>
        </w:rPr>
      </w:pPr>
      <w:r w:rsidRPr="00592AEE">
        <w:rPr>
          <w:rFonts w:ascii="Times New Roman" w:hAnsi="Times New Roman" w:cs="Times New Roman"/>
          <w:sz w:val="24"/>
          <w:szCs w:val="24"/>
        </w:rPr>
        <w:t>В результате выполнения практических работ закрепляются полученные теоретические знания. Каждое практическое занятие включает разделы: цель занятия; знания и умения; теоретическую и практическую части; контрольные вопросы к занятию.</w:t>
      </w:r>
    </w:p>
    <w:p w14:paraId="3DD8215F" w14:textId="77777777" w:rsidR="002510A9" w:rsidRPr="00592AEE" w:rsidRDefault="002510A9" w:rsidP="00592AEE">
      <w:pPr>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b/>
          <w:i/>
          <w:iCs/>
          <w:sz w:val="24"/>
          <w:szCs w:val="24"/>
        </w:rPr>
        <w:t xml:space="preserve">Занятие-практикум </w:t>
      </w:r>
      <w:r w:rsidRPr="00592AEE">
        <w:rPr>
          <w:rFonts w:ascii="Times New Roman" w:hAnsi="Times New Roman" w:cs="Times New Roman"/>
          <w:b/>
          <w:sz w:val="24"/>
          <w:szCs w:val="24"/>
        </w:rPr>
        <w:t>(</w:t>
      </w:r>
      <w:r w:rsidRPr="00592AEE">
        <w:rPr>
          <w:rFonts w:ascii="Times New Roman" w:hAnsi="Times New Roman" w:cs="Times New Roman"/>
          <w:b/>
          <w:i/>
          <w:iCs/>
          <w:sz w:val="24"/>
          <w:szCs w:val="24"/>
        </w:rPr>
        <w:t>лабораторная работа, практическое занятие</w:t>
      </w:r>
      <w:r w:rsidRPr="00592AEE">
        <w:rPr>
          <w:rFonts w:ascii="Times New Roman" w:hAnsi="Times New Roman" w:cs="Times New Roman"/>
          <w:b/>
          <w:sz w:val="24"/>
          <w:szCs w:val="24"/>
        </w:rPr>
        <w:t>).</w:t>
      </w:r>
      <w:r w:rsidRPr="00592AEE">
        <w:rPr>
          <w:rFonts w:ascii="Times New Roman" w:hAnsi="Times New Roman" w:cs="Times New Roman"/>
          <w:sz w:val="24"/>
          <w:szCs w:val="24"/>
        </w:rPr>
        <w:t xml:space="preserve"> Основная его задача – приобретение умений и навыков практического использования изученного материала. Основной формой их проведения являются работы, на которых студенты самостоятельно упражняются в практическом применении усвоенных теоретических знаний и умений. Главное их отличие состоит в том, что на лабораторных работах доминирующей составляющей является процесс формирования экспериментальных умений, а на практических работах – конструктивных. </w:t>
      </w:r>
    </w:p>
    <w:p w14:paraId="27851F0B" w14:textId="77777777" w:rsidR="002510A9" w:rsidRPr="00592AEE" w:rsidRDefault="002510A9" w:rsidP="00592AEE">
      <w:pPr>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После усвоения лекционного материала он будет закрепляться на практических занятиях как в результате обсуждения и анализа лекционного материала, так и с помощью решения проблемных ситуаций, задач. При этих условиях студент не только хорошо усвоит материал, но и научится применять его на практике, а также получит дополнительный стимул (и это очень важно) для активной проработки лекции.</w:t>
      </w:r>
    </w:p>
    <w:p w14:paraId="3904A131" w14:textId="77777777" w:rsidR="002510A9" w:rsidRPr="00592AEE" w:rsidRDefault="002510A9" w:rsidP="00592AEE">
      <w:pPr>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 xml:space="preserve">Решение задач надо начинать с наиболее простых, элементарных, а затем переходить к более сложным, обосновывать каждый этап решения, исходя из теоретических положений курса. Если студент видит несколько путей решения проблемы (задачи), то нужно сравнить их и выбрать самый рациональный. Полезно до начала решения составить краткий план решения проблемы (задачи). Решение следует доводить до окончательного результата, промежуточные преобразования, выкладки и рассуждения выполнять последовательно и аккуратно. </w:t>
      </w:r>
    </w:p>
    <w:p w14:paraId="01A8B77C" w14:textId="77777777" w:rsidR="002510A9" w:rsidRPr="00592AEE" w:rsidRDefault="002510A9" w:rsidP="00592AEE">
      <w:pPr>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 xml:space="preserve">Следует отметить, что учебный эксперимент как метод самостоятельного приобретения знаний студентами, имеет сходство с научным экспериментом. </w:t>
      </w:r>
    </w:p>
    <w:p w14:paraId="4093CBFD" w14:textId="77777777" w:rsidR="002510A9" w:rsidRPr="00592AEE" w:rsidRDefault="002510A9" w:rsidP="00592AEE">
      <w:pPr>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Основным способом организации деятельности студентов на практикумах является групповая форма работы. При этом каждая группа, из 3–5 человек выполняет, как правило, отличающуюся от других практическую или лабораторную работу.</w:t>
      </w:r>
    </w:p>
    <w:p w14:paraId="01058EBE" w14:textId="77777777" w:rsidR="002510A9" w:rsidRPr="00592AEE" w:rsidRDefault="002510A9" w:rsidP="00592AEE">
      <w:pPr>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 xml:space="preserve">Средством управления учебной деятельностью студентов является инструкция (методические указания), которая по определенным правилам последовательно устанавливает действия студента. </w:t>
      </w:r>
    </w:p>
    <w:p w14:paraId="4D41C831" w14:textId="77777777" w:rsidR="002510A9" w:rsidRPr="00592AEE" w:rsidRDefault="002510A9" w:rsidP="00592AEE">
      <w:pPr>
        <w:tabs>
          <w:tab w:val="left" w:pos="426"/>
        </w:tabs>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 xml:space="preserve">Иногда недостаточность усвоения того или иного вопроса выясняется только при изучении дальнейшего материала. В этом случае надо вернуться назад и повторить плохо усвоенный материал. Важный критерий усвоения теоретического материала - умение решать задачи или пройти тестирование по пройденному материалу. </w:t>
      </w:r>
    </w:p>
    <w:p w14:paraId="6FA9F057" w14:textId="77777777" w:rsidR="002510A9" w:rsidRPr="00592AEE" w:rsidRDefault="002510A9" w:rsidP="00592AEE">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14:paraId="65763E87" w14:textId="77777777" w:rsidR="002510A9" w:rsidRPr="00592AEE" w:rsidRDefault="002510A9" w:rsidP="00592AEE">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92AEE">
        <w:rPr>
          <w:rFonts w:ascii="Times New Roman" w:hAnsi="Times New Roman" w:cs="Times New Roman"/>
          <w:b/>
          <w:bCs/>
          <w:sz w:val="24"/>
          <w:szCs w:val="24"/>
        </w:rPr>
        <w:t xml:space="preserve">Вид работы: </w:t>
      </w:r>
      <w:r w:rsidRPr="00592AEE">
        <w:rPr>
          <w:rFonts w:ascii="Times New Roman" w:hAnsi="Times New Roman" w:cs="Times New Roman"/>
          <w:b/>
          <w:sz w:val="24"/>
          <w:szCs w:val="24"/>
        </w:rPr>
        <w:t>Решение производственной ситуации</w:t>
      </w:r>
    </w:p>
    <w:p w14:paraId="0449A3E1" w14:textId="77777777" w:rsidR="002510A9" w:rsidRPr="00592AEE" w:rsidRDefault="002510A9" w:rsidP="00592AEE">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8209242" w14:textId="77777777" w:rsidR="002510A9" w:rsidRPr="00592AEE" w:rsidRDefault="002510A9" w:rsidP="00592AEE">
      <w:pPr>
        <w:widowControl w:val="0"/>
        <w:autoSpaceDE w:val="0"/>
        <w:autoSpaceDN w:val="0"/>
        <w:adjustRightInd w:val="0"/>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Этап решения ситуации строится в соответствии с примерным планом:</w:t>
      </w:r>
    </w:p>
    <w:p w14:paraId="3497A533" w14:textId="77777777" w:rsidR="002510A9" w:rsidRPr="00592AEE" w:rsidRDefault="002510A9" w:rsidP="00592AEE">
      <w:pPr>
        <w:widowControl w:val="0"/>
        <w:tabs>
          <w:tab w:val="left" w:pos="1134"/>
        </w:tabs>
        <w:autoSpaceDE w:val="0"/>
        <w:autoSpaceDN w:val="0"/>
        <w:adjustRightInd w:val="0"/>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 практический анализ ситуации (действующие лица, обстоятельства), определение проблемы с примерами из задания, доказательствами из теоретического материала, обязательное использование профессиональных терминов. Если есть необходимость проанализировать ошибочные или правильные действия участников (обоснованная личная позиция приветствуется);</w:t>
      </w:r>
    </w:p>
    <w:p w14:paraId="38A96A59" w14:textId="77777777" w:rsidR="002510A9" w:rsidRPr="00592AEE" w:rsidRDefault="002510A9" w:rsidP="00592AEE">
      <w:pPr>
        <w:pStyle w:val="a3"/>
        <w:widowControl w:val="0"/>
        <w:numPr>
          <w:ilvl w:val="0"/>
          <w:numId w:val="53"/>
        </w:numPr>
        <w:tabs>
          <w:tab w:val="left" w:pos="567"/>
          <w:tab w:val="left" w:pos="1134"/>
        </w:tabs>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определение проблемных узлов (возможные причины и прогнозируемые последствия развития ситуации);</w:t>
      </w:r>
    </w:p>
    <w:p w14:paraId="5661A37C" w14:textId="77777777" w:rsidR="002510A9" w:rsidRPr="00592AEE" w:rsidRDefault="002510A9" w:rsidP="00592AEE">
      <w:pPr>
        <w:pStyle w:val="a3"/>
        <w:widowControl w:val="0"/>
        <w:numPr>
          <w:ilvl w:val="0"/>
          <w:numId w:val="40"/>
        </w:numPr>
        <w:tabs>
          <w:tab w:val="left" w:pos="284"/>
          <w:tab w:val="left" w:pos="1134"/>
        </w:tabs>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обоснованные теоретически и, желательно, подкрепленные практическими примерами предлагаемые варианты действий;</w:t>
      </w:r>
    </w:p>
    <w:p w14:paraId="7AC9AD00" w14:textId="77777777" w:rsidR="002510A9" w:rsidRPr="00592AEE" w:rsidRDefault="002510A9" w:rsidP="00592AEE">
      <w:pPr>
        <w:pStyle w:val="a3"/>
        <w:widowControl w:val="0"/>
        <w:numPr>
          <w:ilvl w:val="0"/>
          <w:numId w:val="40"/>
        </w:numPr>
        <w:tabs>
          <w:tab w:val="left" w:pos="284"/>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lastRenderedPageBreak/>
        <w:t>прогноз вероятностного развития ситуации, обоснованный и доказательный;</w:t>
      </w:r>
    </w:p>
    <w:p w14:paraId="25FEDADA" w14:textId="77777777" w:rsidR="002510A9" w:rsidRPr="00592AEE" w:rsidRDefault="002510A9" w:rsidP="00592AEE">
      <w:pPr>
        <w:pStyle w:val="a3"/>
        <w:widowControl w:val="0"/>
        <w:numPr>
          <w:ilvl w:val="0"/>
          <w:numId w:val="40"/>
        </w:numPr>
        <w:tabs>
          <w:tab w:val="left" w:pos="284"/>
          <w:tab w:val="left" w:pos="567"/>
        </w:tabs>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 xml:space="preserve">определение гипотезы, </w:t>
      </w:r>
    </w:p>
    <w:p w14:paraId="3D1EAECB" w14:textId="77777777" w:rsidR="002510A9" w:rsidRPr="00592AEE" w:rsidRDefault="002510A9" w:rsidP="00592AEE">
      <w:pPr>
        <w:pStyle w:val="a3"/>
        <w:widowControl w:val="0"/>
        <w:numPr>
          <w:ilvl w:val="0"/>
          <w:numId w:val="40"/>
        </w:numPr>
        <w:tabs>
          <w:tab w:val="left" w:pos="284"/>
          <w:tab w:val="left" w:pos="567"/>
        </w:tabs>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формулировка решения ситуации;</w:t>
      </w:r>
    </w:p>
    <w:p w14:paraId="5D24742A" w14:textId="77777777" w:rsidR="002510A9" w:rsidRPr="00592AEE" w:rsidRDefault="002510A9" w:rsidP="00592AEE">
      <w:pPr>
        <w:pStyle w:val="a3"/>
        <w:widowControl w:val="0"/>
        <w:numPr>
          <w:ilvl w:val="0"/>
          <w:numId w:val="40"/>
        </w:numPr>
        <w:tabs>
          <w:tab w:val="left" w:pos="567"/>
          <w:tab w:val="left" w:pos="1134"/>
        </w:tabs>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формулировка итоговых выводов.</w:t>
      </w:r>
    </w:p>
    <w:p w14:paraId="5A8967F7" w14:textId="77777777" w:rsidR="002510A9" w:rsidRPr="00592AEE" w:rsidRDefault="002510A9" w:rsidP="00592AEE">
      <w:pPr>
        <w:widowControl w:val="0"/>
        <w:autoSpaceDE w:val="0"/>
        <w:autoSpaceDN w:val="0"/>
        <w:adjustRightInd w:val="0"/>
        <w:spacing w:after="0" w:line="240" w:lineRule="auto"/>
        <w:rPr>
          <w:rFonts w:ascii="Times New Roman" w:hAnsi="Times New Roman" w:cs="Times New Roman"/>
          <w:b/>
          <w:bCs/>
          <w:sz w:val="24"/>
          <w:szCs w:val="24"/>
        </w:rPr>
      </w:pPr>
    </w:p>
    <w:p w14:paraId="64666078" w14:textId="77777777" w:rsidR="002510A9" w:rsidRPr="00592AEE" w:rsidRDefault="002510A9" w:rsidP="00592AEE">
      <w:pPr>
        <w:autoSpaceDE w:val="0"/>
        <w:autoSpaceDN w:val="0"/>
        <w:adjustRightInd w:val="0"/>
        <w:spacing w:after="0" w:line="240" w:lineRule="auto"/>
        <w:ind w:firstLine="851"/>
        <w:jc w:val="both"/>
        <w:rPr>
          <w:rFonts w:ascii="Times New Roman" w:hAnsi="Times New Roman" w:cs="Times New Roman"/>
          <w:sz w:val="24"/>
          <w:szCs w:val="24"/>
        </w:rPr>
      </w:pPr>
      <w:r w:rsidRPr="00592AEE">
        <w:rPr>
          <w:rFonts w:ascii="Times New Roman" w:hAnsi="Times New Roman" w:cs="Times New Roman"/>
          <w:b/>
          <w:bCs/>
          <w:sz w:val="24"/>
          <w:szCs w:val="24"/>
        </w:rPr>
        <w:t xml:space="preserve">Семинар </w:t>
      </w:r>
      <w:r w:rsidRPr="00592AEE">
        <w:rPr>
          <w:rFonts w:ascii="Times New Roman" w:hAnsi="Times New Roman" w:cs="Times New Roman"/>
          <w:sz w:val="24"/>
          <w:szCs w:val="24"/>
        </w:rPr>
        <w:t xml:space="preserve">(от латинского seminarium «рассадник»; переноси «школа»)  </w:t>
      </w:r>
      <w:r w:rsidRPr="00592AEE">
        <w:rPr>
          <w:rFonts w:ascii="Times New Roman" w:hAnsi="Times New Roman" w:cs="Times New Roman"/>
          <w:i/>
          <w:iCs/>
          <w:sz w:val="24"/>
          <w:szCs w:val="24"/>
        </w:rPr>
        <w:t>–</w:t>
      </w:r>
      <w:r w:rsidRPr="00592AEE">
        <w:rPr>
          <w:rFonts w:ascii="Times New Roman" w:hAnsi="Times New Roman" w:cs="Times New Roman"/>
          <w:sz w:val="24"/>
          <w:szCs w:val="24"/>
        </w:rPr>
        <w:t xml:space="preserve"> составная часть учебного процесса, групповая форма занятий при активном участии студентов, дополняющая лекции. Семинары способствуют углубленному изучению наиболее сложных проблем науки и служат формой подведения итогов самостоятельной работы студентов. На семинарах студенты учатся грамотно излагать проблемы, свободно высказывать свои мысли и суждения, рассматривают ситуации, способствующие развитию профессиональной компетентности. Семинары способствуют развитию познавательных и исследовательских умений, повышению культуры общения, т. е. развитию коммуникативных навыков.</w:t>
      </w:r>
    </w:p>
    <w:p w14:paraId="468FD175" w14:textId="77777777" w:rsidR="002510A9" w:rsidRPr="00592AEE" w:rsidRDefault="002510A9" w:rsidP="00592AEE">
      <w:pPr>
        <w:autoSpaceDE w:val="0"/>
        <w:autoSpaceDN w:val="0"/>
        <w:adjustRightInd w:val="0"/>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Семинар организовывается:</w:t>
      </w:r>
    </w:p>
    <w:p w14:paraId="166344A2" w14:textId="77777777" w:rsidR="002510A9" w:rsidRPr="00592AEE" w:rsidRDefault="002510A9" w:rsidP="00592AEE">
      <w:pPr>
        <w:pStyle w:val="a3"/>
        <w:numPr>
          <w:ilvl w:val="0"/>
          <w:numId w:val="39"/>
        </w:numPr>
        <w:tabs>
          <w:tab w:val="left" w:pos="284"/>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при изучении нового материала, когда он доступен для самостоятельного изучения;</w:t>
      </w:r>
    </w:p>
    <w:p w14:paraId="794CA722" w14:textId="77777777" w:rsidR="002510A9" w:rsidRPr="00592AEE" w:rsidRDefault="002510A9" w:rsidP="00592AEE">
      <w:pPr>
        <w:pStyle w:val="a3"/>
        <w:numPr>
          <w:ilvl w:val="0"/>
          <w:numId w:val="39"/>
        </w:numPr>
        <w:tabs>
          <w:tab w:val="left" w:pos="284"/>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после проведения вводных, установочных и текущих лекций;</w:t>
      </w:r>
    </w:p>
    <w:p w14:paraId="0CB4AA9B" w14:textId="77777777" w:rsidR="002510A9" w:rsidRPr="00592AEE" w:rsidRDefault="002510A9" w:rsidP="00592AEE">
      <w:pPr>
        <w:pStyle w:val="a3"/>
        <w:numPr>
          <w:ilvl w:val="0"/>
          <w:numId w:val="39"/>
        </w:numPr>
        <w:tabs>
          <w:tab w:val="left" w:pos="284"/>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при обобщении и систематизации знаний студентов по изучаемой теме;</w:t>
      </w:r>
    </w:p>
    <w:p w14:paraId="0A01BB7A" w14:textId="77777777" w:rsidR="002510A9" w:rsidRPr="00592AEE" w:rsidRDefault="002510A9" w:rsidP="00592AEE">
      <w:pPr>
        <w:pStyle w:val="a3"/>
        <w:numPr>
          <w:ilvl w:val="0"/>
          <w:numId w:val="39"/>
        </w:numPr>
        <w:tabs>
          <w:tab w:val="left" w:pos="284"/>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при проведении занятий, посвященных различным методам решения задач, выполнения заданий и упражнений.</w:t>
      </w:r>
    </w:p>
    <w:p w14:paraId="7F81EF83" w14:textId="77777777" w:rsidR="002510A9" w:rsidRPr="00592AEE" w:rsidRDefault="002510A9" w:rsidP="00592AEE">
      <w:pPr>
        <w:pStyle w:val="a3"/>
        <w:tabs>
          <w:tab w:val="left" w:pos="284"/>
        </w:tabs>
        <w:autoSpaceDE w:val="0"/>
        <w:autoSpaceDN w:val="0"/>
        <w:adjustRightInd w:val="0"/>
        <w:spacing w:after="0" w:line="240" w:lineRule="auto"/>
        <w:ind w:left="0" w:firstLine="993"/>
        <w:jc w:val="both"/>
        <w:rPr>
          <w:rFonts w:ascii="Times New Roman" w:hAnsi="Times New Roman" w:cs="Times New Roman"/>
          <w:sz w:val="24"/>
          <w:szCs w:val="24"/>
        </w:rPr>
      </w:pPr>
      <w:r w:rsidRPr="00592AEE">
        <w:rPr>
          <w:rFonts w:ascii="Times New Roman" w:hAnsi="Times New Roman" w:cs="Times New Roman"/>
          <w:sz w:val="24"/>
          <w:szCs w:val="24"/>
        </w:rPr>
        <w:t>Семинар проводится со всей группой. Преподаватель заблаговременно определяет тему, цель и задачи семинара, планирует его  проведение, формулирует основные и дополнительные вопросы по теме, распределяет задания между студентами с учетом их индивидуальных особенностей и возможностей, подбирает литературу, проводит индивидуальные консультации, проверяет конспекты. Преподаватель дополняет сообщения студентов, отвечает на возникшие вопросы и дает оценку выступлениям. Подводя итог, отмечает положительное.</w:t>
      </w:r>
    </w:p>
    <w:p w14:paraId="36CE7DA2" w14:textId="77777777" w:rsidR="002510A9" w:rsidRPr="00592AEE" w:rsidRDefault="002510A9" w:rsidP="00592AEE">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sidRPr="00592AEE">
        <w:rPr>
          <w:rFonts w:ascii="Times New Roman" w:hAnsi="Times New Roman" w:cs="Times New Roman"/>
          <w:sz w:val="24"/>
          <w:szCs w:val="24"/>
        </w:rPr>
        <w:t>Подготовка к семинару зависит от формы, места проведения семинара, конкретных заданий и поручений. Это может быть написание доклада, реферата (с последующим их обсуждением), подготовка презентаций, коллоквиум.</w:t>
      </w:r>
    </w:p>
    <w:p w14:paraId="2AB6923C" w14:textId="77777777" w:rsidR="002510A9" w:rsidRPr="00592AEE" w:rsidRDefault="002510A9" w:rsidP="00592AEE">
      <w:pPr>
        <w:widowControl w:val="0"/>
        <w:autoSpaceDE w:val="0"/>
        <w:autoSpaceDN w:val="0"/>
        <w:adjustRightInd w:val="0"/>
        <w:spacing w:after="0" w:line="240" w:lineRule="auto"/>
        <w:jc w:val="both"/>
        <w:rPr>
          <w:rFonts w:ascii="Times New Roman" w:hAnsi="Times New Roman" w:cs="Times New Roman"/>
          <w:b/>
          <w:bCs/>
          <w:sz w:val="24"/>
          <w:szCs w:val="24"/>
        </w:rPr>
      </w:pPr>
    </w:p>
    <w:p w14:paraId="3914CE3B" w14:textId="77777777" w:rsidR="002510A9" w:rsidRPr="00592AEE" w:rsidRDefault="002510A9" w:rsidP="00592A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92AEE">
        <w:rPr>
          <w:rFonts w:ascii="Times New Roman" w:hAnsi="Times New Roman" w:cs="Times New Roman"/>
          <w:b/>
          <w:bCs/>
          <w:sz w:val="24"/>
          <w:szCs w:val="24"/>
        </w:rPr>
        <w:t xml:space="preserve">Вид работы: </w:t>
      </w:r>
      <w:r w:rsidRPr="00592AEE">
        <w:rPr>
          <w:rFonts w:ascii="Times New Roman" w:hAnsi="Times New Roman" w:cs="Times New Roman"/>
          <w:b/>
          <w:sz w:val="24"/>
          <w:szCs w:val="24"/>
        </w:rPr>
        <w:t>Подготовка к семинару</w:t>
      </w:r>
    </w:p>
    <w:p w14:paraId="6E387D61" w14:textId="77777777" w:rsidR="002510A9" w:rsidRPr="00592AEE" w:rsidRDefault="002510A9" w:rsidP="00592AEE">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082EEB2D" w14:textId="77777777" w:rsidR="002510A9" w:rsidRPr="00592AEE" w:rsidRDefault="002510A9" w:rsidP="00592A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92AEE">
        <w:rPr>
          <w:rFonts w:ascii="Times New Roman" w:hAnsi="Times New Roman" w:cs="Times New Roman"/>
          <w:b/>
          <w:bCs/>
          <w:sz w:val="24"/>
          <w:szCs w:val="24"/>
        </w:rPr>
        <w:t>Этапы подготовки к семинару:</w:t>
      </w:r>
    </w:p>
    <w:p w14:paraId="0B00D76C" w14:textId="77777777" w:rsidR="002510A9" w:rsidRPr="00592AEE" w:rsidRDefault="002510A9" w:rsidP="00592AEE">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3A54F4F2" w14:textId="77777777" w:rsidR="002510A9" w:rsidRPr="00592AEE" w:rsidRDefault="002510A9" w:rsidP="00592AEE">
      <w:pPr>
        <w:widowControl w:val="0"/>
        <w:numPr>
          <w:ilvl w:val="0"/>
          <w:numId w:val="54"/>
        </w:numPr>
        <w:tabs>
          <w:tab w:val="clear" w:pos="720"/>
          <w:tab w:val="left" w:pos="567"/>
          <w:tab w:val="left" w:pos="1134"/>
        </w:tabs>
        <w:overflowPunct w:val="0"/>
        <w:autoSpaceDE w:val="0"/>
        <w:autoSpaceDN w:val="0"/>
        <w:adjustRightInd w:val="0"/>
        <w:spacing w:after="0" w:line="240" w:lineRule="auto"/>
        <w:ind w:left="0" w:hanging="11"/>
        <w:jc w:val="both"/>
        <w:rPr>
          <w:rFonts w:ascii="Times New Roman" w:hAnsi="Times New Roman" w:cs="Times New Roman"/>
          <w:sz w:val="24"/>
          <w:szCs w:val="24"/>
        </w:rPr>
      </w:pPr>
      <w:r w:rsidRPr="00592AEE">
        <w:rPr>
          <w:rFonts w:ascii="Times New Roman" w:hAnsi="Times New Roman" w:cs="Times New Roman"/>
          <w:sz w:val="24"/>
          <w:szCs w:val="24"/>
        </w:rPr>
        <w:t xml:space="preserve">проанализируйте тему семинара, подумайте о цели и основных проблемах, вынесенных на обсуждение; </w:t>
      </w:r>
    </w:p>
    <w:p w14:paraId="6845AFEB" w14:textId="77777777" w:rsidR="002510A9" w:rsidRPr="00592AEE" w:rsidRDefault="002510A9" w:rsidP="00592AEE">
      <w:pPr>
        <w:widowControl w:val="0"/>
        <w:numPr>
          <w:ilvl w:val="0"/>
          <w:numId w:val="54"/>
        </w:numPr>
        <w:tabs>
          <w:tab w:val="clear" w:pos="720"/>
          <w:tab w:val="left" w:pos="567"/>
          <w:tab w:val="left" w:pos="1134"/>
        </w:tabs>
        <w:overflowPunct w:val="0"/>
        <w:autoSpaceDE w:val="0"/>
        <w:autoSpaceDN w:val="0"/>
        <w:adjustRightInd w:val="0"/>
        <w:spacing w:after="0" w:line="240" w:lineRule="auto"/>
        <w:ind w:left="0" w:hanging="11"/>
        <w:jc w:val="both"/>
        <w:rPr>
          <w:rFonts w:ascii="Times New Roman" w:hAnsi="Times New Roman" w:cs="Times New Roman"/>
          <w:sz w:val="24"/>
          <w:szCs w:val="24"/>
        </w:rPr>
      </w:pPr>
      <w:r w:rsidRPr="00592AEE">
        <w:rPr>
          <w:rFonts w:ascii="Times New Roman" w:hAnsi="Times New Roman" w:cs="Times New Roman"/>
          <w:sz w:val="24"/>
          <w:szCs w:val="24"/>
        </w:rPr>
        <w:t xml:space="preserve">внимательно прочитайте материал, данный преподавателем по этой теме на лекции; </w:t>
      </w:r>
    </w:p>
    <w:p w14:paraId="547AB990" w14:textId="77777777" w:rsidR="002510A9" w:rsidRPr="00592AEE" w:rsidRDefault="002510A9" w:rsidP="00592AEE">
      <w:pPr>
        <w:widowControl w:val="0"/>
        <w:numPr>
          <w:ilvl w:val="0"/>
          <w:numId w:val="54"/>
        </w:numPr>
        <w:tabs>
          <w:tab w:val="clear" w:pos="720"/>
          <w:tab w:val="left" w:pos="567"/>
          <w:tab w:val="left" w:pos="1134"/>
        </w:tabs>
        <w:overflowPunct w:val="0"/>
        <w:autoSpaceDE w:val="0"/>
        <w:autoSpaceDN w:val="0"/>
        <w:adjustRightInd w:val="0"/>
        <w:spacing w:after="0" w:line="240" w:lineRule="auto"/>
        <w:ind w:left="0" w:hanging="11"/>
        <w:jc w:val="both"/>
        <w:rPr>
          <w:rFonts w:ascii="Times New Roman" w:hAnsi="Times New Roman" w:cs="Times New Roman"/>
          <w:sz w:val="24"/>
          <w:szCs w:val="24"/>
        </w:rPr>
      </w:pPr>
      <w:r w:rsidRPr="00592AEE">
        <w:rPr>
          <w:rFonts w:ascii="Times New Roman" w:hAnsi="Times New Roman" w:cs="Times New Roman"/>
          <w:sz w:val="24"/>
          <w:szCs w:val="24"/>
        </w:rPr>
        <w:t xml:space="preserve">изучите рекомендованную литературу, делая при этом конспекты прочитанного или тезисы, которые понадобятся при обсуждении на семинаре; </w:t>
      </w:r>
    </w:p>
    <w:p w14:paraId="032DB86F" w14:textId="77777777" w:rsidR="002510A9" w:rsidRPr="00592AEE" w:rsidRDefault="002510A9" w:rsidP="00592AEE">
      <w:pPr>
        <w:widowControl w:val="0"/>
        <w:numPr>
          <w:ilvl w:val="0"/>
          <w:numId w:val="54"/>
        </w:numPr>
        <w:tabs>
          <w:tab w:val="clear" w:pos="720"/>
          <w:tab w:val="left" w:pos="567"/>
          <w:tab w:val="left" w:pos="1134"/>
        </w:tabs>
        <w:overflowPunct w:val="0"/>
        <w:autoSpaceDE w:val="0"/>
        <w:autoSpaceDN w:val="0"/>
        <w:adjustRightInd w:val="0"/>
        <w:spacing w:after="0" w:line="240" w:lineRule="auto"/>
        <w:ind w:left="0" w:hanging="11"/>
        <w:jc w:val="both"/>
        <w:rPr>
          <w:rFonts w:ascii="Times New Roman" w:hAnsi="Times New Roman" w:cs="Times New Roman"/>
          <w:sz w:val="24"/>
          <w:szCs w:val="24"/>
        </w:rPr>
      </w:pPr>
      <w:r w:rsidRPr="00592AEE">
        <w:rPr>
          <w:rFonts w:ascii="Times New Roman" w:hAnsi="Times New Roman" w:cs="Times New Roman"/>
          <w:sz w:val="24"/>
          <w:szCs w:val="24"/>
        </w:rPr>
        <w:t xml:space="preserve">постарайтесь сформулировать свое мнение по каждому вопросу и аргументировано его обосновать; </w:t>
      </w:r>
    </w:p>
    <w:p w14:paraId="0C093C1D" w14:textId="77777777" w:rsidR="002510A9" w:rsidRPr="00592AEE" w:rsidRDefault="002510A9" w:rsidP="00592AEE">
      <w:pPr>
        <w:widowControl w:val="0"/>
        <w:numPr>
          <w:ilvl w:val="0"/>
          <w:numId w:val="54"/>
        </w:numPr>
        <w:tabs>
          <w:tab w:val="clear" w:pos="720"/>
          <w:tab w:val="left" w:pos="567"/>
          <w:tab w:val="left" w:pos="1134"/>
        </w:tabs>
        <w:overflowPunct w:val="0"/>
        <w:autoSpaceDE w:val="0"/>
        <w:autoSpaceDN w:val="0"/>
        <w:adjustRightInd w:val="0"/>
        <w:spacing w:after="0" w:line="240" w:lineRule="auto"/>
        <w:ind w:left="0" w:hanging="11"/>
        <w:jc w:val="both"/>
        <w:rPr>
          <w:rFonts w:ascii="Times New Roman" w:hAnsi="Times New Roman" w:cs="Times New Roman"/>
          <w:sz w:val="24"/>
          <w:szCs w:val="24"/>
        </w:rPr>
      </w:pPr>
      <w:r w:rsidRPr="00592AEE">
        <w:rPr>
          <w:rFonts w:ascii="Times New Roman" w:hAnsi="Times New Roman" w:cs="Times New Roman"/>
          <w:sz w:val="24"/>
          <w:szCs w:val="24"/>
        </w:rPr>
        <w:t xml:space="preserve">запишите возникшие во время самостоятельной работы с учебниками и научной литературой вопросы, чтобы затем на семинаре получить на них ответы. </w:t>
      </w:r>
    </w:p>
    <w:p w14:paraId="5953EA72" w14:textId="77777777" w:rsidR="002510A9" w:rsidRPr="00592AEE" w:rsidRDefault="002510A9" w:rsidP="00592AEE">
      <w:pPr>
        <w:widowControl w:val="0"/>
        <w:overflowPunct w:val="0"/>
        <w:autoSpaceDE w:val="0"/>
        <w:autoSpaceDN w:val="0"/>
        <w:adjustRightInd w:val="0"/>
        <w:spacing w:after="0" w:line="240" w:lineRule="auto"/>
        <w:jc w:val="both"/>
        <w:rPr>
          <w:rFonts w:ascii="Times New Roman" w:hAnsi="Times New Roman" w:cs="Times New Roman"/>
          <w:sz w:val="24"/>
          <w:szCs w:val="24"/>
        </w:rPr>
      </w:pPr>
    </w:p>
    <w:p w14:paraId="0355F3F2" w14:textId="77777777" w:rsidR="002510A9" w:rsidRPr="00592AEE" w:rsidRDefault="002510A9" w:rsidP="00592AEE">
      <w:pPr>
        <w:widowControl w:val="0"/>
        <w:autoSpaceDE w:val="0"/>
        <w:autoSpaceDN w:val="0"/>
        <w:adjustRightInd w:val="0"/>
        <w:spacing w:after="0" w:line="240" w:lineRule="auto"/>
        <w:ind w:firstLine="851"/>
        <w:jc w:val="both"/>
        <w:rPr>
          <w:rFonts w:ascii="Times New Roman" w:hAnsi="Times New Roman" w:cs="Times New Roman"/>
          <w:b/>
          <w:bCs/>
          <w:sz w:val="24"/>
          <w:szCs w:val="24"/>
        </w:rPr>
      </w:pPr>
      <w:r w:rsidRPr="00592AEE">
        <w:rPr>
          <w:rFonts w:ascii="Times New Roman" w:hAnsi="Times New Roman" w:cs="Times New Roman"/>
          <w:b/>
          <w:bCs/>
          <w:sz w:val="24"/>
          <w:szCs w:val="24"/>
        </w:rPr>
        <w:t>1.3 Организация самостоятельной работы</w:t>
      </w:r>
    </w:p>
    <w:p w14:paraId="137C3B9F" w14:textId="77777777" w:rsidR="002510A9" w:rsidRPr="00592AEE" w:rsidRDefault="002510A9" w:rsidP="00592AEE">
      <w:pPr>
        <w:tabs>
          <w:tab w:val="left" w:pos="9180"/>
        </w:tabs>
        <w:spacing w:after="0" w:line="240" w:lineRule="auto"/>
        <w:ind w:firstLine="709"/>
        <w:jc w:val="both"/>
        <w:rPr>
          <w:rFonts w:ascii="Times New Roman" w:hAnsi="Times New Roman" w:cs="Times New Roman"/>
          <w:sz w:val="24"/>
          <w:szCs w:val="24"/>
        </w:rPr>
      </w:pPr>
    </w:p>
    <w:p w14:paraId="2007F8CA" w14:textId="77777777" w:rsidR="002510A9" w:rsidRPr="00592AEE" w:rsidRDefault="002510A9" w:rsidP="00592AEE">
      <w:pPr>
        <w:tabs>
          <w:tab w:val="left" w:pos="9180"/>
        </w:tabs>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 xml:space="preserve">Ведущими </w:t>
      </w:r>
      <w:r w:rsidRPr="00592AEE">
        <w:rPr>
          <w:rFonts w:ascii="Times New Roman" w:hAnsi="Times New Roman" w:cs="Times New Roman"/>
          <w:i/>
          <w:sz w:val="24"/>
          <w:szCs w:val="24"/>
        </w:rPr>
        <w:t>подходами</w:t>
      </w:r>
      <w:r w:rsidRPr="00592AEE">
        <w:rPr>
          <w:rFonts w:ascii="Times New Roman" w:hAnsi="Times New Roman" w:cs="Times New Roman"/>
          <w:sz w:val="24"/>
          <w:szCs w:val="24"/>
        </w:rPr>
        <w:t xml:space="preserve"> в освоении учебного материала студентами по данной дисциплине являются:</w:t>
      </w:r>
    </w:p>
    <w:p w14:paraId="6CE00F6F" w14:textId="77777777" w:rsidR="002510A9" w:rsidRPr="00592AEE" w:rsidRDefault="002510A9" w:rsidP="00592AEE">
      <w:pPr>
        <w:tabs>
          <w:tab w:val="left" w:pos="9180"/>
        </w:tabs>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 активно-деятельностная форма освоения содержания обучения;</w:t>
      </w:r>
    </w:p>
    <w:p w14:paraId="6ABCFC0C" w14:textId="77777777" w:rsidR="002510A9" w:rsidRPr="00592AEE" w:rsidRDefault="002510A9" w:rsidP="00592AEE">
      <w:pPr>
        <w:tabs>
          <w:tab w:val="left" w:pos="9180"/>
        </w:tabs>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 диалоговый характер обучения;</w:t>
      </w:r>
    </w:p>
    <w:p w14:paraId="6F1E59C2" w14:textId="77777777" w:rsidR="002510A9" w:rsidRPr="00592AEE" w:rsidRDefault="002510A9" w:rsidP="00592AEE">
      <w:pPr>
        <w:tabs>
          <w:tab w:val="left" w:pos="9180"/>
        </w:tabs>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 приоритет рефлексивного сознания.</w:t>
      </w:r>
    </w:p>
    <w:p w14:paraId="7A665BE9" w14:textId="77777777" w:rsidR="002510A9" w:rsidRPr="00592AEE" w:rsidRDefault="002510A9" w:rsidP="00592AEE">
      <w:pPr>
        <w:tabs>
          <w:tab w:val="left" w:pos="9180"/>
        </w:tabs>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lastRenderedPageBreak/>
        <w:t xml:space="preserve">Основными </w:t>
      </w:r>
      <w:r w:rsidRPr="00592AEE">
        <w:rPr>
          <w:rFonts w:ascii="Times New Roman" w:hAnsi="Times New Roman" w:cs="Times New Roman"/>
          <w:i/>
          <w:sz w:val="24"/>
          <w:szCs w:val="24"/>
        </w:rPr>
        <w:t>принципами</w:t>
      </w:r>
      <w:r w:rsidRPr="00592AEE">
        <w:rPr>
          <w:rFonts w:ascii="Times New Roman" w:hAnsi="Times New Roman" w:cs="Times New Roman"/>
          <w:sz w:val="24"/>
          <w:szCs w:val="24"/>
        </w:rPr>
        <w:t xml:space="preserve"> освоения курса являются: принцип интеграции; принцип цивилизационного подхода; принцип проблемности воспитания; принцип прогрессивной педагогики.</w:t>
      </w:r>
    </w:p>
    <w:p w14:paraId="43E10456" w14:textId="77777777" w:rsidR="002510A9" w:rsidRPr="00592AEE" w:rsidRDefault="002510A9" w:rsidP="00592AEE">
      <w:pPr>
        <w:tabs>
          <w:tab w:val="left" w:pos="9180"/>
        </w:tabs>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 xml:space="preserve">При подготовке </w:t>
      </w:r>
      <w:r w:rsidRPr="00592AEE">
        <w:rPr>
          <w:rFonts w:ascii="Times New Roman" w:hAnsi="Times New Roman" w:cs="Times New Roman"/>
          <w:i/>
          <w:sz w:val="24"/>
          <w:szCs w:val="24"/>
        </w:rPr>
        <w:t>лекций</w:t>
      </w:r>
      <w:r w:rsidRPr="00592AEE">
        <w:rPr>
          <w:rFonts w:ascii="Times New Roman" w:hAnsi="Times New Roman" w:cs="Times New Roman"/>
          <w:sz w:val="24"/>
          <w:szCs w:val="24"/>
        </w:rPr>
        <w:t xml:space="preserve"> по данному курсу необходимо опираться на следующие принципы: - научность и информативность; доказательность и аргументированность; эмоциональность формы изложения; постановка вопросов на размышление.</w:t>
      </w:r>
    </w:p>
    <w:p w14:paraId="2A70397A" w14:textId="77777777" w:rsidR="002510A9" w:rsidRPr="00592AEE" w:rsidRDefault="002510A9" w:rsidP="00592AEE">
      <w:pPr>
        <w:widowControl w:val="0"/>
        <w:autoSpaceDE w:val="0"/>
        <w:autoSpaceDN w:val="0"/>
        <w:adjustRightInd w:val="0"/>
        <w:spacing w:after="0" w:line="240" w:lineRule="auto"/>
        <w:ind w:firstLine="851"/>
        <w:jc w:val="both"/>
        <w:rPr>
          <w:rFonts w:ascii="Times New Roman" w:hAnsi="Times New Roman" w:cs="Times New Roman"/>
          <w:b/>
          <w:bCs/>
          <w:sz w:val="24"/>
          <w:szCs w:val="24"/>
        </w:rPr>
      </w:pPr>
    </w:p>
    <w:p w14:paraId="2E59B5D1" w14:textId="77777777" w:rsidR="002510A9" w:rsidRPr="00592AEE" w:rsidRDefault="002510A9" w:rsidP="00592AEE">
      <w:pPr>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Самостоятельная работа по дисциплине – это педагогически управляемый процесс самостоятельной деятельности студентов, обеспечивающий реализацию целей и задач по овладению необходимым объемом знаний, умений и навыков, опыта творческой работы и развитию профессиональных интеллектуально-волевых, нравственных качеств будущего бакалавра. Выделяют два вида самостоятельной работы:</w:t>
      </w:r>
    </w:p>
    <w:p w14:paraId="42A0EB1E" w14:textId="77777777" w:rsidR="002510A9" w:rsidRPr="00592AEE" w:rsidRDefault="002510A9" w:rsidP="00592AEE">
      <w:pPr>
        <w:numPr>
          <w:ilvl w:val="0"/>
          <w:numId w:val="41"/>
        </w:numPr>
        <w:tabs>
          <w:tab w:val="left" w:pos="993"/>
        </w:tabs>
        <w:spacing w:after="0" w:line="240" w:lineRule="auto"/>
        <w:ind w:left="0" w:firstLine="709"/>
        <w:jc w:val="both"/>
        <w:rPr>
          <w:rFonts w:ascii="Times New Roman" w:hAnsi="Times New Roman" w:cs="Times New Roman"/>
          <w:sz w:val="24"/>
          <w:szCs w:val="24"/>
        </w:rPr>
      </w:pPr>
      <w:r w:rsidRPr="00592AEE">
        <w:rPr>
          <w:rFonts w:ascii="Times New Roman" w:hAnsi="Times New Roman" w:cs="Times New Roman"/>
          <w:sz w:val="24"/>
          <w:szCs w:val="24"/>
        </w:rPr>
        <w:t>аудиторная работа, выполняется на занятиях под руководством преподавателя и по его заданию;</w:t>
      </w:r>
    </w:p>
    <w:p w14:paraId="3268AFB9" w14:textId="77777777" w:rsidR="002510A9" w:rsidRPr="00592AEE" w:rsidRDefault="002510A9" w:rsidP="00592AEE">
      <w:pPr>
        <w:numPr>
          <w:ilvl w:val="0"/>
          <w:numId w:val="41"/>
        </w:numPr>
        <w:tabs>
          <w:tab w:val="left" w:pos="993"/>
        </w:tabs>
        <w:spacing w:after="0" w:line="240" w:lineRule="auto"/>
        <w:ind w:left="0" w:firstLine="709"/>
        <w:jc w:val="both"/>
        <w:rPr>
          <w:rFonts w:ascii="Times New Roman" w:hAnsi="Times New Roman" w:cs="Times New Roman"/>
          <w:sz w:val="24"/>
          <w:szCs w:val="24"/>
        </w:rPr>
      </w:pPr>
      <w:r w:rsidRPr="00592AEE">
        <w:rPr>
          <w:rFonts w:ascii="Times New Roman" w:hAnsi="Times New Roman" w:cs="Times New Roman"/>
          <w:sz w:val="24"/>
          <w:szCs w:val="24"/>
        </w:rPr>
        <w:t>внеаудиторная, выполняется студентом по заданию преподавателя, но без его непосредственного участия.</w:t>
      </w:r>
    </w:p>
    <w:p w14:paraId="752A0D2B" w14:textId="77777777" w:rsidR="002510A9" w:rsidRPr="00592AEE" w:rsidRDefault="002510A9" w:rsidP="00592AEE">
      <w:pPr>
        <w:spacing w:after="0" w:line="240" w:lineRule="auto"/>
        <w:ind w:firstLine="851"/>
        <w:jc w:val="both"/>
        <w:rPr>
          <w:rFonts w:ascii="Times New Roman" w:hAnsi="Times New Roman" w:cs="Times New Roman"/>
          <w:sz w:val="24"/>
          <w:szCs w:val="24"/>
        </w:rPr>
      </w:pPr>
      <w:r w:rsidRPr="00592AEE">
        <w:rPr>
          <w:rFonts w:ascii="Times New Roman" w:hAnsi="Times New Roman" w:cs="Times New Roman"/>
          <w:sz w:val="24"/>
          <w:szCs w:val="24"/>
        </w:rPr>
        <w:t>Основные виды аудиторной самостоятельной работы студентов при изучении дисциплины:</w:t>
      </w:r>
    </w:p>
    <w:p w14:paraId="694816F7" w14:textId="77777777" w:rsidR="002510A9" w:rsidRPr="00592AEE" w:rsidRDefault="002510A9" w:rsidP="00592AEE">
      <w:pPr>
        <w:pStyle w:val="a3"/>
        <w:numPr>
          <w:ilvl w:val="0"/>
          <w:numId w:val="42"/>
        </w:numPr>
        <w:tabs>
          <w:tab w:val="left" w:pos="567"/>
        </w:tabs>
        <w:spacing w:after="0" w:line="240" w:lineRule="auto"/>
        <w:ind w:left="0" w:firstLine="284"/>
        <w:jc w:val="both"/>
        <w:rPr>
          <w:rFonts w:ascii="Times New Roman" w:hAnsi="Times New Roman" w:cs="Times New Roman"/>
          <w:sz w:val="24"/>
          <w:szCs w:val="24"/>
        </w:rPr>
      </w:pPr>
      <w:r w:rsidRPr="00592AEE">
        <w:rPr>
          <w:rFonts w:ascii="Times New Roman" w:hAnsi="Times New Roman" w:cs="Times New Roman"/>
          <w:sz w:val="24"/>
          <w:szCs w:val="24"/>
        </w:rPr>
        <w:t>формулировка вопросов студентам, преподавателю;</w:t>
      </w:r>
    </w:p>
    <w:p w14:paraId="0DA5F4C0" w14:textId="77777777" w:rsidR="002510A9" w:rsidRPr="00592AEE" w:rsidRDefault="002510A9" w:rsidP="00592AEE">
      <w:pPr>
        <w:pStyle w:val="a3"/>
        <w:numPr>
          <w:ilvl w:val="0"/>
          <w:numId w:val="42"/>
        </w:numPr>
        <w:tabs>
          <w:tab w:val="left" w:pos="567"/>
        </w:tabs>
        <w:spacing w:after="0" w:line="240" w:lineRule="auto"/>
        <w:ind w:left="0" w:firstLine="284"/>
        <w:jc w:val="both"/>
        <w:rPr>
          <w:rFonts w:ascii="Times New Roman" w:hAnsi="Times New Roman" w:cs="Times New Roman"/>
          <w:sz w:val="24"/>
          <w:szCs w:val="24"/>
        </w:rPr>
      </w:pPr>
      <w:r w:rsidRPr="00592AEE">
        <w:rPr>
          <w:rFonts w:ascii="Times New Roman" w:hAnsi="Times New Roman" w:cs="Times New Roman"/>
          <w:sz w:val="24"/>
          <w:szCs w:val="24"/>
        </w:rPr>
        <w:t>выполнение письменных заданий, тестирование;</w:t>
      </w:r>
    </w:p>
    <w:p w14:paraId="32AB1642" w14:textId="77777777" w:rsidR="002510A9" w:rsidRPr="00592AEE" w:rsidRDefault="002510A9" w:rsidP="00592AEE">
      <w:pPr>
        <w:pStyle w:val="a3"/>
        <w:numPr>
          <w:ilvl w:val="0"/>
          <w:numId w:val="42"/>
        </w:numPr>
        <w:tabs>
          <w:tab w:val="left" w:pos="567"/>
        </w:tabs>
        <w:spacing w:after="0" w:line="240" w:lineRule="auto"/>
        <w:ind w:left="0" w:firstLine="284"/>
        <w:jc w:val="both"/>
        <w:rPr>
          <w:rFonts w:ascii="Times New Roman" w:hAnsi="Times New Roman" w:cs="Times New Roman"/>
          <w:sz w:val="24"/>
          <w:szCs w:val="24"/>
        </w:rPr>
      </w:pPr>
      <w:r w:rsidRPr="00592AEE">
        <w:rPr>
          <w:rFonts w:ascii="Times New Roman" w:hAnsi="Times New Roman" w:cs="Times New Roman"/>
          <w:sz w:val="24"/>
          <w:szCs w:val="24"/>
        </w:rPr>
        <w:t>выступление с сообщением по новому материалу;</w:t>
      </w:r>
    </w:p>
    <w:p w14:paraId="6881B7C4" w14:textId="77777777" w:rsidR="002510A9" w:rsidRPr="00592AEE" w:rsidRDefault="002510A9" w:rsidP="00592AEE">
      <w:pPr>
        <w:pStyle w:val="a3"/>
        <w:numPr>
          <w:ilvl w:val="0"/>
          <w:numId w:val="42"/>
        </w:numPr>
        <w:tabs>
          <w:tab w:val="left" w:pos="567"/>
        </w:tabs>
        <w:spacing w:after="0" w:line="240" w:lineRule="auto"/>
        <w:ind w:left="0" w:firstLine="284"/>
        <w:jc w:val="both"/>
        <w:rPr>
          <w:rFonts w:ascii="Times New Roman" w:hAnsi="Times New Roman" w:cs="Times New Roman"/>
          <w:sz w:val="24"/>
          <w:szCs w:val="24"/>
        </w:rPr>
      </w:pPr>
      <w:r w:rsidRPr="00592AEE">
        <w:rPr>
          <w:rFonts w:ascii="Times New Roman" w:hAnsi="Times New Roman" w:cs="Times New Roman"/>
          <w:sz w:val="24"/>
          <w:szCs w:val="24"/>
        </w:rPr>
        <w:t>конспектирование, работа с книгой;</w:t>
      </w:r>
    </w:p>
    <w:p w14:paraId="5373D995" w14:textId="77777777" w:rsidR="002510A9" w:rsidRPr="00592AEE" w:rsidRDefault="002510A9" w:rsidP="00592AEE">
      <w:pPr>
        <w:pStyle w:val="a3"/>
        <w:numPr>
          <w:ilvl w:val="0"/>
          <w:numId w:val="42"/>
        </w:numPr>
        <w:tabs>
          <w:tab w:val="left" w:pos="567"/>
        </w:tabs>
        <w:spacing w:after="0" w:line="240" w:lineRule="auto"/>
        <w:ind w:left="0" w:firstLine="284"/>
        <w:jc w:val="both"/>
        <w:rPr>
          <w:rFonts w:ascii="Times New Roman" w:hAnsi="Times New Roman" w:cs="Times New Roman"/>
          <w:sz w:val="24"/>
          <w:szCs w:val="24"/>
        </w:rPr>
      </w:pPr>
      <w:r w:rsidRPr="00592AEE">
        <w:rPr>
          <w:rFonts w:ascii="Times New Roman" w:hAnsi="Times New Roman" w:cs="Times New Roman"/>
          <w:sz w:val="24"/>
          <w:szCs w:val="24"/>
        </w:rPr>
        <w:t>выполнение самостоятельных работ.</w:t>
      </w:r>
    </w:p>
    <w:p w14:paraId="1E6EFAE1" w14:textId="77777777" w:rsidR="002510A9" w:rsidRPr="00592AEE" w:rsidRDefault="002510A9" w:rsidP="00592AEE">
      <w:pPr>
        <w:spacing w:after="0" w:line="240" w:lineRule="auto"/>
        <w:ind w:firstLine="851"/>
        <w:jc w:val="both"/>
        <w:rPr>
          <w:rFonts w:ascii="Times New Roman" w:hAnsi="Times New Roman" w:cs="Times New Roman"/>
          <w:sz w:val="24"/>
          <w:szCs w:val="24"/>
        </w:rPr>
      </w:pPr>
      <w:r w:rsidRPr="00592AEE">
        <w:rPr>
          <w:rFonts w:ascii="Times New Roman" w:hAnsi="Times New Roman" w:cs="Times New Roman"/>
          <w:sz w:val="24"/>
          <w:szCs w:val="24"/>
        </w:rPr>
        <w:t>Основные виды внеаудиторной самостоятельной работы студентов при изучении дисциплины:</w:t>
      </w:r>
    </w:p>
    <w:p w14:paraId="229B43BC" w14:textId="77777777" w:rsidR="002510A9" w:rsidRPr="00592AEE" w:rsidRDefault="002510A9" w:rsidP="00592AEE">
      <w:pPr>
        <w:pStyle w:val="a3"/>
        <w:numPr>
          <w:ilvl w:val="0"/>
          <w:numId w:val="43"/>
        </w:numPr>
        <w:tabs>
          <w:tab w:val="left" w:pos="567"/>
        </w:tabs>
        <w:spacing w:after="0" w:line="240" w:lineRule="auto"/>
        <w:ind w:left="0" w:firstLine="284"/>
        <w:jc w:val="both"/>
        <w:rPr>
          <w:rFonts w:ascii="Times New Roman" w:hAnsi="Times New Roman" w:cs="Times New Roman"/>
          <w:sz w:val="24"/>
          <w:szCs w:val="24"/>
        </w:rPr>
      </w:pPr>
      <w:r w:rsidRPr="00592AEE">
        <w:rPr>
          <w:rFonts w:ascii="Times New Roman" w:hAnsi="Times New Roman" w:cs="Times New Roman"/>
          <w:sz w:val="24"/>
          <w:szCs w:val="24"/>
        </w:rPr>
        <w:t xml:space="preserve">работа с учебником;   </w:t>
      </w:r>
    </w:p>
    <w:p w14:paraId="39824D67" w14:textId="77777777" w:rsidR="002510A9" w:rsidRPr="00592AEE" w:rsidRDefault="002510A9" w:rsidP="00592AEE">
      <w:pPr>
        <w:pStyle w:val="a3"/>
        <w:numPr>
          <w:ilvl w:val="0"/>
          <w:numId w:val="43"/>
        </w:numPr>
        <w:tabs>
          <w:tab w:val="left" w:pos="567"/>
        </w:tabs>
        <w:spacing w:after="0" w:line="240" w:lineRule="auto"/>
        <w:ind w:left="0" w:firstLine="284"/>
        <w:jc w:val="both"/>
        <w:rPr>
          <w:rFonts w:ascii="Times New Roman" w:hAnsi="Times New Roman" w:cs="Times New Roman"/>
          <w:sz w:val="24"/>
          <w:szCs w:val="24"/>
        </w:rPr>
      </w:pPr>
      <w:r w:rsidRPr="00592AEE">
        <w:rPr>
          <w:rFonts w:ascii="Times New Roman" w:hAnsi="Times New Roman" w:cs="Times New Roman"/>
          <w:sz w:val="24"/>
          <w:szCs w:val="24"/>
        </w:rPr>
        <w:t>конспектирование отдельного вопроса пройденной темы;</w:t>
      </w:r>
    </w:p>
    <w:p w14:paraId="56E0348B" w14:textId="77777777" w:rsidR="002510A9" w:rsidRPr="00592AEE" w:rsidRDefault="002510A9" w:rsidP="00592AEE">
      <w:pPr>
        <w:pStyle w:val="a3"/>
        <w:numPr>
          <w:ilvl w:val="0"/>
          <w:numId w:val="43"/>
        </w:numPr>
        <w:tabs>
          <w:tab w:val="left" w:pos="567"/>
        </w:tabs>
        <w:spacing w:after="0" w:line="240" w:lineRule="auto"/>
        <w:ind w:left="0" w:firstLine="284"/>
        <w:jc w:val="both"/>
        <w:rPr>
          <w:rFonts w:ascii="Times New Roman" w:hAnsi="Times New Roman" w:cs="Times New Roman"/>
          <w:sz w:val="24"/>
          <w:szCs w:val="24"/>
        </w:rPr>
      </w:pPr>
      <w:r w:rsidRPr="00592AEE">
        <w:rPr>
          <w:rFonts w:ascii="Times New Roman" w:hAnsi="Times New Roman" w:cs="Times New Roman"/>
          <w:sz w:val="24"/>
          <w:szCs w:val="24"/>
        </w:rPr>
        <w:t>работа со справочной литературой;</w:t>
      </w:r>
    </w:p>
    <w:p w14:paraId="724CA750" w14:textId="77777777" w:rsidR="002510A9" w:rsidRPr="00592AEE" w:rsidRDefault="002510A9" w:rsidP="00592AEE">
      <w:pPr>
        <w:pStyle w:val="a3"/>
        <w:numPr>
          <w:ilvl w:val="0"/>
          <w:numId w:val="43"/>
        </w:numPr>
        <w:tabs>
          <w:tab w:val="left" w:pos="567"/>
        </w:tabs>
        <w:spacing w:after="0" w:line="240" w:lineRule="auto"/>
        <w:ind w:left="0" w:firstLine="284"/>
        <w:jc w:val="both"/>
        <w:rPr>
          <w:rFonts w:ascii="Times New Roman" w:hAnsi="Times New Roman" w:cs="Times New Roman"/>
          <w:sz w:val="24"/>
          <w:szCs w:val="24"/>
        </w:rPr>
      </w:pPr>
      <w:r w:rsidRPr="00592AEE">
        <w:rPr>
          <w:rFonts w:ascii="Times New Roman" w:hAnsi="Times New Roman" w:cs="Times New Roman"/>
          <w:sz w:val="24"/>
          <w:szCs w:val="24"/>
        </w:rPr>
        <w:t>подготовка рефератов и презентаций по темам;</w:t>
      </w:r>
    </w:p>
    <w:p w14:paraId="01BB9AB5" w14:textId="77777777" w:rsidR="002510A9" w:rsidRPr="00592AEE" w:rsidRDefault="002510A9" w:rsidP="00592AEE">
      <w:pPr>
        <w:pStyle w:val="a3"/>
        <w:numPr>
          <w:ilvl w:val="0"/>
          <w:numId w:val="43"/>
        </w:numPr>
        <w:tabs>
          <w:tab w:val="left" w:pos="567"/>
        </w:tabs>
        <w:spacing w:after="0" w:line="240" w:lineRule="auto"/>
        <w:ind w:left="0" w:firstLine="284"/>
        <w:jc w:val="both"/>
        <w:rPr>
          <w:rFonts w:ascii="Times New Roman" w:hAnsi="Times New Roman" w:cs="Times New Roman"/>
          <w:sz w:val="24"/>
          <w:szCs w:val="24"/>
        </w:rPr>
      </w:pPr>
      <w:r w:rsidRPr="00592AEE">
        <w:rPr>
          <w:rFonts w:ascii="Times New Roman" w:hAnsi="Times New Roman" w:cs="Times New Roman"/>
          <w:sz w:val="24"/>
          <w:szCs w:val="24"/>
        </w:rPr>
        <w:t>составление кроссвордов;</w:t>
      </w:r>
    </w:p>
    <w:p w14:paraId="152AC1F0" w14:textId="77777777" w:rsidR="002510A9" w:rsidRPr="00592AEE" w:rsidRDefault="002510A9" w:rsidP="00592AEE">
      <w:pPr>
        <w:numPr>
          <w:ilvl w:val="0"/>
          <w:numId w:val="43"/>
        </w:numPr>
        <w:tabs>
          <w:tab w:val="left" w:pos="567"/>
        </w:tabs>
        <w:spacing w:after="0" w:line="240" w:lineRule="auto"/>
        <w:ind w:left="0" w:firstLine="284"/>
        <w:jc w:val="both"/>
        <w:rPr>
          <w:rFonts w:ascii="Times New Roman" w:hAnsi="Times New Roman" w:cs="Times New Roman"/>
          <w:sz w:val="24"/>
          <w:szCs w:val="24"/>
        </w:rPr>
      </w:pPr>
      <w:r w:rsidRPr="00592AEE">
        <w:rPr>
          <w:rFonts w:ascii="Times New Roman" w:hAnsi="Times New Roman" w:cs="Times New Roman"/>
          <w:sz w:val="24"/>
          <w:szCs w:val="24"/>
        </w:rPr>
        <w:t>использование Интернета,</w:t>
      </w:r>
    </w:p>
    <w:p w14:paraId="245EBFCD" w14:textId="77777777" w:rsidR="002510A9" w:rsidRPr="00592AEE" w:rsidRDefault="002510A9" w:rsidP="00592AEE">
      <w:pPr>
        <w:numPr>
          <w:ilvl w:val="0"/>
          <w:numId w:val="43"/>
        </w:numPr>
        <w:tabs>
          <w:tab w:val="left" w:pos="567"/>
        </w:tabs>
        <w:spacing w:after="0" w:line="240" w:lineRule="auto"/>
        <w:ind w:left="0" w:firstLine="284"/>
        <w:jc w:val="both"/>
        <w:rPr>
          <w:rFonts w:ascii="Times New Roman" w:hAnsi="Times New Roman" w:cs="Times New Roman"/>
          <w:sz w:val="24"/>
          <w:szCs w:val="24"/>
        </w:rPr>
      </w:pPr>
      <w:r w:rsidRPr="00592AEE">
        <w:rPr>
          <w:rFonts w:ascii="Times New Roman" w:hAnsi="Times New Roman" w:cs="Times New Roman"/>
          <w:sz w:val="24"/>
          <w:szCs w:val="24"/>
        </w:rPr>
        <w:t>выполнение контрольных работ.</w:t>
      </w:r>
    </w:p>
    <w:p w14:paraId="61F0DB03" w14:textId="77777777" w:rsidR="002510A9" w:rsidRPr="00592AEE" w:rsidRDefault="002510A9" w:rsidP="00592AEE">
      <w:pPr>
        <w:widowControl w:val="0"/>
        <w:overflowPunct w:val="0"/>
        <w:autoSpaceDE w:val="0"/>
        <w:autoSpaceDN w:val="0"/>
        <w:adjustRightInd w:val="0"/>
        <w:spacing w:after="0" w:line="240" w:lineRule="auto"/>
        <w:ind w:firstLine="721"/>
        <w:jc w:val="both"/>
        <w:rPr>
          <w:rFonts w:ascii="Times New Roman" w:hAnsi="Times New Roman" w:cs="Times New Roman"/>
          <w:sz w:val="24"/>
          <w:szCs w:val="24"/>
        </w:rPr>
      </w:pPr>
      <w:r w:rsidRPr="00592AEE">
        <w:rPr>
          <w:rFonts w:ascii="Times New Roman" w:hAnsi="Times New Roman" w:cs="Times New Roman"/>
          <w:sz w:val="24"/>
          <w:szCs w:val="24"/>
        </w:rPr>
        <w:t>Повышение роли самостоятельной работы студентов при проведении различных видов учебных занятий предполагает  оптимизацию методов обучения, внедрение в учебный процесс новых технологий обучения, повышающих производительность труда преподавателя, активное использование информационных технологий, позволяющих студенту в удобное для него время осваивать учебный материал; совершенствование  методики  проведения  практик  и  научно - исследовательской работы студентов, поскольку именно эти виды учебной работы студентов в первую очередь готовят их к самостоятельному выполнению профессиональных задач;  использование знаний, умений и навыков в системе курсового и дипломного проектирования по дисциплинам профессионального направления, которая должна повышать роль студента в подборе материала, поиске путей решения задач.</w:t>
      </w:r>
    </w:p>
    <w:p w14:paraId="700EDD20" w14:textId="77777777" w:rsidR="002510A9" w:rsidRPr="00592AEE" w:rsidRDefault="002510A9" w:rsidP="00592AEE">
      <w:pPr>
        <w:widowControl w:val="0"/>
        <w:overflowPunct w:val="0"/>
        <w:autoSpaceDE w:val="0"/>
        <w:autoSpaceDN w:val="0"/>
        <w:adjustRightInd w:val="0"/>
        <w:spacing w:after="0" w:line="240" w:lineRule="auto"/>
        <w:ind w:firstLine="721"/>
        <w:jc w:val="both"/>
        <w:rPr>
          <w:rFonts w:ascii="Times New Roman" w:hAnsi="Times New Roman" w:cs="Times New Roman"/>
          <w:sz w:val="24"/>
          <w:szCs w:val="24"/>
        </w:rPr>
      </w:pPr>
      <w:r w:rsidRPr="00592AEE">
        <w:rPr>
          <w:rFonts w:ascii="Times New Roman" w:hAnsi="Times New Roman" w:cs="Times New Roman"/>
          <w:sz w:val="24"/>
          <w:szCs w:val="24"/>
        </w:rPr>
        <w:t>Для успешной организации самостоятельной работы все активнее применяются разнообразные образовательные ресурсы в сети Интернет: системы тестирования по различным областям, виртуальные лекции, лаборатории. Студент может получать все задания и методические указания через электронную почту, что дает ему возможность привести в соответствие личные возможности с необходимыми для выполнения работ трудозатратами. Студент имеет возможность выполнять работу дома или в аудитории.</w:t>
      </w:r>
    </w:p>
    <w:p w14:paraId="05460911" w14:textId="77777777" w:rsidR="002510A9" w:rsidRPr="00592AEE" w:rsidRDefault="002510A9" w:rsidP="00592AEE">
      <w:pPr>
        <w:widowControl w:val="0"/>
        <w:overflowPunct w:val="0"/>
        <w:autoSpaceDE w:val="0"/>
        <w:autoSpaceDN w:val="0"/>
        <w:adjustRightInd w:val="0"/>
        <w:spacing w:after="0" w:line="240" w:lineRule="auto"/>
        <w:ind w:firstLine="721"/>
        <w:jc w:val="both"/>
        <w:rPr>
          <w:rFonts w:ascii="Times New Roman" w:hAnsi="Times New Roman" w:cs="Times New Roman"/>
          <w:sz w:val="24"/>
          <w:szCs w:val="24"/>
        </w:rPr>
      </w:pPr>
      <w:r w:rsidRPr="00592AEE">
        <w:rPr>
          <w:rFonts w:ascii="Times New Roman" w:hAnsi="Times New Roman" w:cs="Times New Roman"/>
          <w:sz w:val="24"/>
          <w:szCs w:val="24"/>
        </w:rPr>
        <w:t>Основной формой контроля самостоятельной работы студента являются практические задания, защита презентаций и рефератов на занятиях. Массовой формой контроля являются зачеты, экзамены.</w:t>
      </w:r>
    </w:p>
    <w:p w14:paraId="6AD68F24" w14:textId="77777777" w:rsidR="002510A9" w:rsidRPr="00592AEE" w:rsidRDefault="002510A9" w:rsidP="00592AEE">
      <w:pPr>
        <w:widowControl w:val="0"/>
        <w:overflowPunct w:val="0"/>
        <w:autoSpaceDE w:val="0"/>
        <w:autoSpaceDN w:val="0"/>
        <w:adjustRightInd w:val="0"/>
        <w:spacing w:after="0" w:line="240" w:lineRule="auto"/>
        <w:ind w:firstLine="721"/>
        <w:jc w:val="both"/>
        <w:rPr>
          <w:rFonts w:ascii="Times New Roman" w:hAnsi="Times New Roman" w:cs="Times New Roman"/>
          <w:sz w:val="24"/>
          <w:szCs w:val="24"/>
        </w:rPr>
      </w:pPr>
      <w:r w:rsidRPr="00592AEE">
        <w:rPr>
          <w:rFonts w:ascii="Times New Roman" w:hAnsi="Times New Roman" w:cs="Times New Roman"/>
          <w:sz w:val="24"/>
          <w:szCs w:val="24"/>
        </w:rPr>
        <w:lastRenderedPageBreak/>
        <w:t>Большое образовательное значение в самостоятельном учебном труде студента имеет самоконтроль. Самоконтроль возбуждает и поддерживает внимание и интерес, повышает активность памяти и мышления, позволяет студенту своевременно обнаружить и устранить допущенные ошибки и недостатки, объективно определить уровень своих знаний, практических умений.</w:t>
      </w:r>
    </w:p>
    <w:p w14:paraId="443E3A3C" w14:textId="77777777" w:rsidR="002510A9" w:rsidRPr="00592AEE" w:rsidRDefault="002510A9" w:rsidP="00592AEE">
      <w:pPr>
        <w:widowControl w:val="0"/>
        <w:overflowPunct w:val="0"/>
        <w:autoSpaceDE w:val="0"/>
        <w:autoSpaceDN w:val="0"/>
        <w:adjustRightInd w:val="0"/>
        <w:spacing w:after="0" w:line="240" w:lineRule="auto"/>
        <w:ind w:firstLine="586"/>
        <w:jc w:val="both"/>
        <w:rPr>
          <w:rFonts w:ascii="Times New Roman" w:hAnsi="Times New Roman" w:cs="Times New Roman"/>
          <w:sz w:val="24"/>
          <w:szCs w:val="24"/>
        </w:rPr>
      </w:pPr>
      <w:r w:rsidRPr="00592AEE">
        <w:rPr>
          <w:rFonts w:ascii="Times New Roman" w:hAnsi="Times New Roman" w:cs="Times New Roman"/>
          <w:sz w:val="24"/>
          <w:szCs w:val="24"/>
        </w:rPr>
        <w:t>Самое доступное и простое средство самоконтроля с применением информационно-коммуникационных технологий - это ряд тестов, которые позволяют определить свой уровень владения предметным материалом, выявить свои ошибки и получить рекомендации по самосовершенствованию.</w:t>
      </w:r>
    </w:p>
    <w:p w14:paraId="224CE7D7" w14:textId="77777777" w:rsidR="002510A9" w:rsidRPr="00592AEE" w:rsidRDefault="002510A9" w:rsidP="00592AEE">
      <w:pPr>
        <w:pStyle w:val="aff0"/>
        <w:ind w:firstLine="709"/>
        <w:jc w:val="both"/>
        <w:rPr>
          <w:rFonts w:ascii="Times New Roman" w:hAnsi="Times New Roman" w:cs="Times New Roman"/>
          <w:sz w:val="24"/>
          <w:szCs w:val="24"/>
        </w:rPr>
      </w:pPr>
      <w:r w:rsidRPr="00592AEE">
        <w:rPr>
          <w:rFonts w:ascii="Times New Roman" w:hAnsi="Times New Roman" w:cs="Times New Roman"/>
          <w:sz w:val="24"/>
          <w:szCs w:val="24"/>
        </w:rPr>
        <w:t>Критериями оценки результатов внеаудиторной самостоятельной работы студента являются:</w:t>
      </w:r>
    </w:p>
    <w:p w14:paraId="7B66E6FD" w14:textId="77777777" w:rsidR="002510A9" w:rsidRPr="00592AEE" w:rsidRDefault="002510A9" w:rsidP="00592AEE">
      <w:pPr>
        <w:pStyle w:val="aff0"/>
        <w:numPr>
          <w:ilvl w:val="0"/>
          <w:numId w:val="44"/>
        </w:numPr>
        <w:tabs>
          <w:tab w:val="left" w:pos="426"/>
        </w:tabs>
        <w:ind w:left="0" w:firstLine="426"/>
        <w:jc w:val="both"/>
        <w:rPr>
          <w:rFonts w:ascii="Times New Roman" w:hAnsi="Times New Roman" w:cs="Times New Roman"/>
          <w:sz w:val="24"/>
          <w:szCs w:val="24"/>
        </w:rPr>
      </w:pPr>
      <w:r w:rsidRPr="00592AEE">
        <w:rPr>
          <w:rFonts w:ascii="Times New Roman" w:hAnsi="Times New Roman" w:cs="Times New Roman"/>
          <w:sz w:val="24"/>
          <w:szCs w:val="24"/>
        </w:rPr>
        <w:t>уровень освоения учебного материала;</w:t>
      </w:r>
    </w:p>
    <w:p w14:paraId="35B8677B" w14:textId="77777777" w:rsidR="002510A9" w:rsidRPr="00592AEE" w:rsidRDefault="002510A9" w:rsidP="00592AEE">
      <w:pPr>
        <w:pStyle w:val="aff0"/>
        <w:numPr>
          <w:ilvl w:val="0"/>
          <w:numId w:val="44"/>
        </w:numPr>
        <w:tabs>
          <w:tab w:val="left" w:pos="426"/>
        </w:tabs>
        <w:ind w:left="0" w:firstLine="426"/>
        <w:jc w:val="both"/>
        <w:rPr>
          <w:rFonts w:ascii="Times New Roman" w:hAnsi="Times New Roman" w:cs="Times New Roman"/>
          <w:sz w:val="24"/>
          <w:szCs w:val="24"/>
        </w:rPr>
      </w:pPr>
      <w:r w:rsidRPr="00592AEE">
        <w:rPr>
          <w:rFonts w:ascii="Times New Roman" w:hAnsi="Times New Roman" w:cs="Times New Roman"/>
          <w:sz w:val="24"/>
          <w:szCs w:val="24"/>
        </w:rPr>
        <w:t>умение использовать теоретические знания и умения при выполнении практических задач;</w:t>
      </w:r>
    </w:p>
    <w:p w14:paraId="7E669EFD" w14:textId="77777777" w:rsidR="002510A9" w:rsidRPr="00592AEE" w:rsidRDefault="002510A9" w:rsidP="00592AEE">
      <w:pPr>
        <w:pStyle w:val="aff0"/>
        <w:numPr>
          <w:ilvl w:val="0"/>
          <w:numId w:val="44"/>
        </w:numPr>
        <w:tabs>
          <w:tab w:val="left" w:pos="426"/>
        </w:tabs>
        <w:ind w:left="0" w:firstLine="426"/>
        <w:jc w:val="both"/>
        <w:rPr>
          <w:rFonts w:ascii="Times New Roman" w:hAnsi="Times New Roman" w:cs="Times New Roman"/>
          <w:sz w:val="24"/>
          <w:szCs w:val="24"/>
        </w:rPr>
      </w:pPr>
      <w:r w:rsidRPr="00592AEE">
        <w:rPr>
          <w:rFonts w:ascii="Times New Roman" w:hAnsi="Times New Roman" w:cs="Times New Roman"/>
          <w:sz w:val="24"/>
          <w:szCs w:val="24"/>
        </w:rPr>
        <w:t>уровень сформированности общих и профессиональных компетенций.</w:t>
      </w:r>
    </w:p>
    <w:p w14:paraId="41EE50C9" w14:textId="77777777" w:rsidR="002510A9" w:rsidRPr="00592AEE" w:rsidRDefault="002510A9" w:rsidP="00592AEE">
      <w:pPr>
        <w:pStyle w:val="a3"/>
        <w:widowControl w:val="0"/>
        <w:autoSpaceDE w:val="0"/>
        <w:autoSpaceDN w:val="0"/>
        <w:adjustRightInd w:val="0"/>
        <w:spacing w:after="0" w:line="240" w:lineRule="auto"/>
        <w:ind w:left="0"/>
        <w:jc w:val="both"/>
        <w:rPr>
          <w:rFonts w:ascii="Times New Roman" w:hAnsi="Times New Roman" w:cs="Times New Roman"/>
          <w:b/>
          <w:bCs/>
          <w:sz w:val="24"/>
          <w:szCs w:val="24"/>
        </w:rPr>
      </w:pPr>
    </w:p>
    <w:p w14:paraId="6E9E190A" w14:textId="77777777" w:rsidR="002510A9" w:rsidRPr="00592AEE" w:rsidRDefault="002510A9" w:rsidP="00592AEE">
      <w:pPr>
        <w:widowControl w:val="0"/>
        <w:overflowPunct w:val="0"/>
        <w:autoSpaceDE w:val="0"/>
        <w:autoSpaceDN w:val="0"/>
        <w:adjustRightInd w:val="0"/>
        <w:spacing w:after="0" w:line="240" w:lineRule="auto"/>
        <w:ind w:firstLine="566"/>
        <w:rPr>
          <w:rFonts w:ascii="Times New Roman" w:hAnsi="Times New Roman" w:cs="Times New Roman"/>
          <w:sz w:val="24"/>
          <w:szCs w:val="24"/>
        </w:rPr>
      </w:pPr>
      <w:r w:rsidRPr="00592AEE">
        <w:rPr>
          <w:rFonts w:ascii="Times New Roman" w:hAnsi="Times New Roman" w:cs="Times New Roman"/>
          <w:b/>
          <w:bCs/>
          <w:sz w:val="24"/>
          <w:szCs w:val="24"/>
        </w:rPr>
        <w:t>Памятка педагогу по организации самостоятельной работы студентов</w:t>
      </w:r>
    </w:p>
    <w:p w14:paraId="423395A9" w14:textId="77777777" w:rsidR="002510A9" w:rsidRPr="00592AEE" w:rsidRDefault="002510A9" w:rsidP="00592AEE">
      <w:pPr>
        <w:widowControl w:val="0"/>
        <w:autoSpaceDE w:val="0"/>
        <w:autoSpaceDN w:val="0"/>
        <w:adjustRightInd w:val="0"/>
        <w:spacing w:after="0" w:line="240" w:lineRule="auto"/>
        <w:rPr>
          <w:rFonts w:ascii="Times New Roman" w:hAnsi="Times New Roman" w:cs="Times New Roman"/>
          <w:sz w:val="24"/>
          <w:szCs w:val="24"/>
        </w:rPr>
      </w:pPr>
    </w:p>
    <w:p w14:paraId="50014624" w14:textId="77777777" w:rsidR="002510A9" w:rsidRPr="00592AEE" w:rsidRDefault="002510A9" w:rsidP="00592AEE">
      <w:pPr>
        <w:widowControl w:val="0"/>
        <w:numPr>
          <w:ilvl w:val="0"/>
          <w:numId w:val="62"/>
        </w:numPr>
        <w:tabs>
          <w:tab w:val="clear" w:pos="720"/>
          <w:tab w:val="left" w:pos="993"/>
        </w:tabs>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 xml:space="preserve">Самостоятельную работу необходимо организовывать во всех звеньях учебного процесса, в том числе и в процессе усвоения нового материала. </w:t>
      </w:r>
    </w:p>
    <w:p w14:paraId="5BECB36F" w14:textId="77777777" w:rsidR="002510A9" w:rsidRPr="00592AEE" w:rsidRDefault="002510A9" w:rsidP="00592AEE">
      <w:pPr>
        <w:widowControl w:val="0"/>
        <w:numPr>
          <w:ilvl w:val="0"/>
          <w:numId w:val="62"/>
        </w:numPr>
        <w:tabs>
          <w:tab w:val="clear" w:pos="720"/>
          <w:tab w:val="left" w:pos="993"/>
        </w:tabs>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 xml:space="preserve">Студентов необходимо ставить в активную позицию, делать их непосредственными участниками процесса познания. </w:t>
      </w:r>
    </w:p>
    <w:p w14:paraId="22AC99CB" w14:textId="77777777" w:rsidR="002510A9" w:rsidRPr="00592AEE" w:rsidRDefault="002510A9" w:rsidP="00592AEE">
      <w:pPr>
        <w:widowControl w:val="0"/>
        <w:numPr>
          <w:ilvl w:val="0"/>
          <w:numId w:val="62"/>
        </w:numPr>
        <w:tabs>
          <w:tab w:val="clear" w:pos="720"/>
          <w:tab w:val="left" w:pos="993"/>
        </w:tabs>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Организация самостоятельной работы должна способствовать развитию мотивации учения.</w:t>
      </w:r>
    </w:p>
    <w:p w14:paraId="5294CCDF" w14:textId="77777777" w:rsidR="002510A9" w:rsidRPr="00592AEE" w:rsidRDefault="002510A9" w:rsidP="00592AEE">
      <w:pPr>
        <w:widowControl w:val="0"/>
        <w:numPr>
          <w:ilvl w:val="0"/>
          <w:numId w:val="62"/>
        </w:numPr>
        <w:tabs>
          <w:tab w:val="clear" w:pos="720"/>
          <w:tab w:val="left" w:pos="993"/>
        </w:tabs>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 xml:space="preserve">Самостоятельная работа должна носить целенаправленный характер, быть четко сформулированной. </w:t>
      </w:r>
    </w:p>
    <w:p w14:paraId="318475D5" w14:textId="77777777" w:rsidR="002510A9" w:rsidRPr="00592AEE" w:rsidRDefault="002510A9" w:rsidP="00592AEE">
      <w:pPr>
        <w:widowControl w:val="0"/>
        <w:numPr>
          <w:ilvl w:val="0"/>
          <w:numId w:val="62"/>
        </w:numPr>
        <w:tabs>
          <w:tab w:val="clear" w:pos="720"/>
          <w:tab w:val="left" w:pos="993"/>
        </w:tabs>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 xml:space="preserve">Содержание самостоятельной работы должно обеспечивать полный и глубокий комплекс заданий. </w:t>
      </w:r>
    </w:p>
    <w:p w14:paraId="41A938A8" w14:textId="77777777" w:rsidR="002510A9" w:rsidRPr="00592AEE" w:rsidRDefault="002510A9" w:rsidP="00592AEE">
      <w:pPr>
        <w:widowControl w:val="0"/>
        <w:numPr>
          <w:ilvl w:val="0"/>
          <w:numId w:val="62"/>
        </w:numPr>
        <w:tabs>
          <w:tab w:val="clear" w:pos="720"/>
          <w:tab w:val="left" w:pos="993"/>
        </w:tabs>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 xml:space="preserve">В ходе самостоятельной работы необходимо обеспечить сочетание репродуктивной и продуктивной учебной деятельности. </w:t>
      </w:r>
    </w:p>
    <w:p w14:paraId="13EF5B6D" w14:textId="77777777" w:rsidR="002510A9" w:rsidRPr="00592AEE" w:rsidRDefault="002510A9" w:rsidP="00592AEE">
      <w:pPr>
        <w:widowControl w:val="0"/>
        <w:numPr>
          <w:ilvl w:val="0"/>
          <w:numId w:val="62"/>
        </w:numPr>
        <w:tabs>
          <w:tab w:val="clear" w:pos="720"/>
          <w:tab w:val="left" w:pos="993"/>
        </w:tabs>
        <w:overflowPunct w:val="0"/>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 xml:space="preserve">При организации самостоятельной работы необходимо предусмотреть адекватную обратную связь, т.е. правильно организовать систему контроля. </w:t>
      </w:r>
    </w:p>
    <w:p w14:paraId="609328A2" w14:textId="77777777" w:rsidR="002510A9" w:rsidRPr="00592AEE" w:rsidRDefault="002510A9" w:rsidP="00592AEE">
      <w:pPr>
        <w:spacing w:after="0" w:line="240" w:lineRule="auto"/>
        <w:ind w:firstLine="709"/>
        <w:jc w:val="both"/>
        <w:rPr>
          <w:rFonts w:ascii="Times New Roman" w:hAnsi="Times New Roman" w:cs="Times New Roman"/>
          <w:sz w:val="24"/>
          <w:szCs w:val="24"/>
        </w:rPr>
      </w:pPr>
    </w:p>
    <w:p w14:paraId="088AA5FF" w14:textId="77777777" w:rsidR="002510A9" w:rsidRPr="00592AEE" w:rsidRDefault="002510A9" w:rsidP="00592AEE">
      <w:pPr>
        <w:spacing w:after="0" w:line="240" w:lineRule="auto"/>
        <w:ind w:firstLine="709"/>
        <w:jc w:val="both"/>
        <w:rPr>
          <w:rFonts w:ascii="Times New Roman" w:hAnsi="Times New Roman" w:cs="Times New Roman"/>
          <w:b/>
          <w:sz w:val="24"/>
          <w:szCs w:val="24"/>
        </w:rPr>
      </w:pPr>
      <w:r w:rsidRPr="00592AEE">
        <w:rPr>
          <w:rFonts w:ascii="Times New Roman" w:hAnsi="Times New Roman" w:cs="Times New Roman"/>
          <w:b/>
          <w:sz w:val="24"/>
          <w:szCs w:val="24"/>
        </w:rPr>
        <w:t>Рекомендации для студентов</w:t>
      </w:r>
    </w:p>
    <w:p w14:paraId="4A0EE4A1" w14:textId="77777777" w:rsidR="002510A9" w:rsidRPr="00592AEE" w:rsidRDefault="002510A9" w:rsidP="00592AEE">
      <w:pPr>
        <w:spacing w:after="0" w:line="240" w:lineRule="auto"/>
        <w:ind w:firstLine="709"/>
        <w:jc w:val="both"/>
        <w:rPr>
          <w:rFonts w:ascii="Times New Roman" w:hAnsi="Times New Roman" w:cs="Times New Roman"/>
          <w:b/>
          <w:sz w:val="24"/>
          <w:szCs w:val="24"/>
        </w:rPr>
      </w:pPr>
    </w:p>
    <w:p w14:paraId="3865C8C9" w14:textId="77777777" w:rsidR="002510A9" w:rsidRPr="00592AEE" w:rsidRDefault="002510A9" w:rsidP="00592AEE">
      <w:pPr>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Методика изучения материала</w:t>
      </w:r>
      <w:r w:rsidRPr="00592AEE">
        <w:rPr>
          <w:rFonts w:ascii="Times New Roman" w:hAnsi="Times New Roman" w:cs="Times New Roman"/>
          <w:b/>
          <w:bCs/>
          <w:sz w:val="24"/>
          <w:szCs w:val="24"/>
        </w:rPr>
        <w:t xml:space="preserve"> </w:t>
      </w:r>
      <w:r w:rsidRPr="00592AEE">
        <w:rPr>
          <w:rFonts w:ascii="Times New Roman" w:hAnsi="Times New Roman" w:cs="Times New Roman"/>
          <w:sz w:val="24"/>
          <w:szCs w:val="24"/>
        </w:rPr>
        <w:t>(на что необходимо обращать внимание при изучении материала):</w:t>
      </w:r>
    </w:p>
    <w:p w14:paraId="33D487C2" w14:textId="77777777" w:rsidR="002510A9" w:rsidRPr="00592AEE" w:rsidRDefault="002510A9" w:rsidP="00592AEE">
      <w:pPr>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1. Первичное чтение одного параграфа темы;</w:t>
      </w:r>
    </w:p>
    <w:p w14:paraId="7B68F4EA" w14:textId="77777777" w:rsidR="002510A9" w:rsidRPr="00592AEE" w:rsidRDefault="002510A9" w:rsidP="00592AEE">
      <w:pPr>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2. Повторное чтение этого же параграфа темы с фиксированием наиболее значительных по содержанию частей;</w:t>
      </w:r>
    </w:p>
    <w:p w14:paraId="0488B43D" w14:textId="77777777" w:rsidR="002510A9" w:rsidRPr="00592AEE" w:rsidRDefault="002510A9" w:rsidP="00592AEE">
      <w:pPr>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3. Проработка материала данного параграфа (знать термины и определения);</w:t>
      </w:r>
    </w:p>
    <w:p w14:paraId="0B774C20" w14:textId="77777777" w:rsidR="002510A9" w:rsidRPr="00592AEE" w:rsidRDefault="002510A9" w:rsidP="00592AEE">
      <w:pPr>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4. После такого прохождения всех параграфов одной темы, повторное (третий раз) чтение параграфов этой темы с фиксированием наиболее значительных по содержанию частей;</w:t>
      </w:r>
    </w:p>
    <w:p w14:paraId="7AB0116F" w14:textId="77777777" w:rsidR="002510A9" w:rsidRPr="00592AEE" w:rsidRDefault="002510A9" w:rsidP="00592AEE">
      <w:pPr>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5. Прохождение тренировочных упражнений по теме;</w:t>
      </w:r>
    </w:p>
    <w:p w14:paraId="4F99B6CD" w14:textId="77777777" w:rsidR="002510A9" w:rsidRPr="00592AEE" w:rsidRDefault="002510A9" w:rsidP="00592AEE">
      <w:pPr>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6. Прохождение тестовых упражнений по теме;</w:t>
      </w:r>
    </w:p>
    <w:p w14:paraId="5706AA77" w14:textId="77777777" w:rsidR="002510A9" w:rsidRPr="00592AEE" w:rsidRDefault="002510A9" w:rsidP="00592AEE">
      <w:pPr>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7. Возврат к параграфам данной темы для разбора тех моментов, которые были определены как сложные при прохождении тренировочных и тестовых упражнений по теме;</w:t>
      </w:r>
    </w:p>
    <w:p w14:paraId="35C688D3" w14:textId="77777777" w:rsidR="002510A9" w:rsidRPr="00592AEE" w:rsidRDefault="002510A9" w:rsidP="00592AEE">
      <w:pPr>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8. После прохождения всех тем раздела, закрепление пройденного материала на основе решения задач.</w:t>
      </w:r>
    </w:p>
    <w:p w14:paraId="1C7BC838" w14:textId="77777777" w:rsidR="002510A9" w:rsidRPr="00592AEE" w:rsidRDefault="002510A9" w:rsidP="00592AEE">
      <w:pPr>
        <w:pStyle w:val="a3"/>
        <w:widowControl w:val="0"/>
        <w:autoSpaceDE w:val="0"/>
        <w:autoSpaceDN w:val="0"/>
        <w:adjustRightInd w:val="0"/>
        <w:spacing w:after="0" w:line="240" w:lineRule="auto"/>
        <w:ind w:left="0"/>
        <w:jc w:val="both"/>
        <w:rPr>
          <w:rFonts w:ascii="Times New Roman" w:hAnsi="Times New Roman" w:cs="Times New Roman"/>
          <w:b/>
          <w:bCs/>
          <w:sz w:val="24"/>
          <w:szCs w:val="24"/>
        </w:rPr>
      </w:pPr>
    </w:p>
    <w:p w14:paraId="53BCBD59" w14:textId="77777777" w:rsidR="002510A9" w:rsidRPr="00592AEE" w:rsidRDefault="002510A9" w:rsidP="00592AEE">
      <w:pPr>
        <w:pStyle w:val="a3"/>
        <w:widowControl w:val="0"/>
        <w:autoSpaceDE w:val="0"/>
        <w:autoSpaceDN w:val="0"/>
        <w:adjustRightInd w:val="0"/>
        <w:spacing w:after="0" w:line="240" w:lineRule="auto"/>
        <w:ind w:left="0"/>
        <w:jc w:val="both"/>
        <w:rPr>
          <w:rFonts w:ascii="Times New Roman" w:hAnsi="Times New Roman" w:cs="Times New Roman"/>
          <w:b/>
          <w:bCs/>
          <w:sz w:val="24"/>
          <w:szCs w:val="24"/>
        </w:rPr>
      </w:pPr>
      <w:r w:rsidRPr="00592AEE">
        <w:rPr>
          <w:rFonts w:ascii="Times New Roman" w:hAnsi="Times New Roman" w:cs="Times New Roman"/>
          <w:b/>
          <w:bCs/>
          <w:sz w:val="24"/>
          <w:szCs w:val="24"/>
        </w:rPr>
        <w:t>Критерии оценки ответов:</w:t>
      </w:r>
    </w:p>
    <w:p w14:paraId="0AB8D13B" w14:textId="77777777" w:rsidR="002510A9" w:rsidRPr="00592AEE" w:rsidRDefault="002510A9" w:rsidP="00592AEE">
      <w:pPr>
        <w:pStyle w:val="a3"/>
        <w:widowControl w:val="0"/>
        <w:overflowPunct w:val="0"/>
        <w:autoSpaceDE w:val="0"/>
        <w:autoSpaceDN w:val="0"/>
        <w:adjustRightInd w:val="0"/>
        <w:spacing w:after="0" w:line="240" w:lineRule="auto"/>
        <w:ind w:left="0"/>
        <w:jc w:val="both"/>
        <w:rPr>
          <w:rFonts w:ascii="Times New Roman" w:hAnsi="Times New Roman" w:cs="Times New Roman"/>
          <w:sz w:val="24"/>
          <w:szCs w:val="24"/>
        </w:rPr>
      </w:pPr>
      <w:r w:rsidRPr="00592AEE">
        <w:rPr>
          <w:rFonts w:ascii="Times New Roman" w:hAnsi="Times New Roman" w:cs="Times New Roman"/>
          <w:sz w:val="24"/>
          <w:szCs w:val="24"/>
        </w:rPr>
        <w:t xml:space="preserve">Оценка «5» (отлично) выставляется в случае полного рассмотрения вопроса, </w:t>
      </w:r>
      <w:r w:rsidRPr="00592AEE">
        <w:rPr>
          <w:rFonts w:ascii="Times New Roman" w:hAnsi="Times New Roman" w:cs="Times New Roman"/>
          <w:sz w:val="24"/>
          <w:szCs w:val="24"/>
        </w:rPr>
        <w:lastRenderedPageBreak/>
        <w:t>аргументированного выражения своей позиции, отсутствия ошибок, грамотного текста, точность формулировок и т.д.;</w:t>
      </w:r>
    </w:p>
    <w:p w14:paraId="6F3F8C5D" w14:textId="77777777" w:rsidR="002510A9" w:rsidRPr="00592AEE" w:rsidRDefault="002510A9" w:rsidP="00592AEE">
      <w:pPr>
        <w:pStyle w:val="a3"/>
        <w:widowControl w:val="0"/>
        <w:overflowPunct w:val="0"/>
        <w:autoSpaceDE w:val="0"/>
        <w:autoSpaceDN w:val="0"/>
        <w:adjustRightInd w:val="0"/>
        <w:spacing w:after="0" w:line="240" w:lineRule="auto"/>
        <w:ind w:left="0"/>
        <w:jc w:val="both"/>
        <w:rPr>
          <w:rFonts w:ascii="Times New Roman" w:hAnsi="Times New Roman" w:cs="Times New Roman"/>
          <w:sz w:val="24"/>
          <w:szCs w:val="24"/>
        </w:rPr>
      </w:pPr>
      <w:r w:rsidRPr="00592AEE">
        <w:rPr>
          <w:rFonts w:ascii="Times New Roman" w:hAnsi="Times New Roman" w:cs="Times New Roman"/>
          <w:sz w:val="24"/>
          <w:szCs w:val="24"/>
        </w:rPr>
        <w:t>Оценка «4» (хорошо) выставляется в случае полного выполнения всего объема работ при наличии несущественных ошибок, не повлиявших на общий результат работы;</w:t>
      </w:r>
    </w:p>
    <w:p w14:paraId="73F8B402" w14:textId="77777777" w:rsidR="002510A9" w:rsidRPr="00592AEE" w:rsidRDefault="002510A9" w:rsidP="00592AEE">
      <w:pPr>
        <w:pStyle w:val="a3"/>
        <w:widowControl w:val="0"/>
        <w:overflowPunct w:val="0"/>
        <w:autoSpaceDE w:val="0"/>
        <w:autoSpaceDN w:val="0"/>
        <w:adjustRightInd w:val="0"/>
        <w:spacing w:after="0" w:line="240" w:lineRule="auto"/>
        <w:ind w:left="0"/>
        <w:jc w:val="both"/>
        <w:rPr>
          <w:rFonts w:ascii="Times New Roman" w:hAnsi="Times New Roman" w:cs="Times New Roman"/>
          <w:sz w:val="24"/>
          <w:szCs w:val="24"/>
        </w:rPr>
      </w:pPr>
      <w:r w:rsidRPr="00592AEE">
        <w:rPr>
          <w:rFonts w:ascii="Times New Roman" w:hAnsi="Times New Roman" w:cs="Times New Roman"/>
          <w:sz w:val="24"/>
          <w:szCs w:val="24"/>
        </w:rPr>
        <w:t>Оценка «3» (удовлетворительно) выставляется в случае недостаточно полного рассмотрения проблемы, при наличии ошибок, которые не оказали существенного влияния на окончательный результат;</w:t>
      </w:r>
    </w:p>
    <w:p w14:paraId="271EA40B" w14:textId="77777777" w:rsidR="002510A9" w:rsidRPr="00592AEE" w:rsidRDefault="002510A9" w:rsidP="00592AEE">
      <w:pPr>
        <w:pStyle w:val="a3"/>
        <w:widowControl w:val="0"/>
        <w:overflowPunct w:val="0"/>
        <w:autoSpaceDE w:val="0"/>
        <w:autoSpaceDN w:val="0"/>
        <w:adjustRightInd w:val="0"/>
        <w:spacing w:after="0" w:line="240" w:lineRule="auto"/>
        <w:ind w:left="0"/>
        <w:jc w:val="both"/>
        <w:rPr>
          <w:rFonts w:ascii="Times New Roman" w:hAnsi="Times New Roman" w:cs="Times New Roman"/>
          <w:sz w:val="24"/>
          <w:szCs w:val="24"/>
        </w:rPr>
      </w:pPr>
      <w:r w:rsidRPr="00592AEE">
        <w:rPr>
          <w:rFonts w:ascii="Times New Roman" w:hAnsi="Times New Roman" w:cs="Times New Roman"/>
          <w:sz w:val="24"/>
          <w:szCs w:val="24"/>
        </w:rPr>
        <w:t>Оценка «2» (неудовлетворительно) выставляется в случае, если тема не раскрыта, работа выполнена крайне небрежно и т.д.</w:t>
      </w:r>
    </w:p>
    <w:p w14:paraId="5D880273" w14:textId="77777777" w:rsidR="002510A9" w:rsidRPr="00592AEE" w:rsidRDefault="002510A9" w:rsidP="00592AEE">
      <w:pPr>
        <w:spacing w:after="0" w:line="240" w:lineRule="auto"/>
        <w:ind w:firstLine="709"/>
        <w:rPr>
          <w:rFonts w:ascii="Times New Roman" w:eastAsia="Adobe Fangsong Std R" w:hAnsi="Times New Roman" w:cs="Times New Roman"/>
          <w:b/>
          <w:bCs/>
          <w:sz w:val="24"/>
          <w:szCs w:val="24"/>
        </w:rPr>
      </w:pPr>
    </w:p>
    <w:p w14:paraId="45D2E86B" w14:textId="77777777" w:rsidR="002510A9" w:rsidRPr="00592AEE" w:rsidRDefault="002510A9" w:rsidP="00592AEE">
      <w:pPr>
        <w:spacing w:after="0" w:line="240" w:lineRule="auto"/>
        <w:ind w:firstLine="709"/>
        <w:rPr>
          <w:rFonts w:ascii="Times New Roman" w:hAnsi="Times New Roman" w:cs="Times New Roman"/>
          <w:b/>
          <w:sz w:val="24"/>
          <w:szCs w:val="24"/>
        </w:rPr>
      </w:pPr>
      <w:r w:rsidRPr="00592AEE">
        <w:rPr>
          <w:rFonts w:ascii="Times New Roman" w:hAnsi="Times New Roman" w:cs="Times New Roman"/>
          <w:b/>
          <w:sz w:val="24"/>
          <w:szCs w:val="24"/>
        </w:rPr>
        <w:t>Вид работы:  Написание Эссе</w:t>
      </w:r>
    </w:p>
    <w:p w14:paraId="472B2743" w14:textId="77777777" w:rsidR="002510A9" w:rsidRPr="00592AEE" w:rsidRDefault="002510A9" w:rsidP="00592AEE">
      <w:pPr>
        <w:spacing w:after="0" w:line="240" w:lineRule="auto"/>
        <w:ind w:firstLine="709"/>
        <w:jc w:val="both"/>
        <w:rPr>
          <w:rFonts w:ascii="Times New Roman" w:eastAsia="Times New Roman" w:hAnsi="Times New Roman" w:cs="Times New Roman"/>
          <w:b/>
          <w:sz w:val="24"/>
          <w:szCs w:val="24"/>
          <w:lang w:eastAsia="ru-RU"/>
        </w:rPr>
      </w:pPr>
      <w:r w:rsidRPr="00592AEE">
        <w:rPr>
          <w:rFonts w:ascii="Times New Roman" w:eastAsia="Times New Roman" w:hAnsi="Times New Roman" w:cs="Times New Roman"/>
          <w:b/>
          <w:sz w:val="24"/>
          <w:szCs w:val="24"/>
          <w:lang w:eastAsia="ru-RU"/>
        </w:rPr>
        <w:t>Методические рекомендации по написанию эссе</w:t>
      </w:r>
    </w:p>
    <w:p w14:paraId="5D8E1FBD" w14:textId="77777777" w:rsidR="002510A9" w:rsidRPr="00592AEE" w:rsidRDefault="002510A9" w:rsidP="00592AEE">
      <w:pPr>
        <w:spacing w:after="0" w:line="240" w:lineRule="auto"/>
        <w:ind w:firstLine="709"/>
        <w:jc w:val="both"/>
        <w:rPr>
          <w:rFonts w:ascii="Times New Roman" w:eastAsia="Times New Roman" w:hAnsi="Times New Roman" w:cs="Times New Roman"/>
          <w:b/>
          <w:sz w:val="24"/>
          <w:szCs w:val="24"/>
          <w:lang w:eastAsia="ru-RU"/>
        </w:rPr>
      </w:pPr>
    </w:p>
    <w:p w14:paraId="30646CCE" w14:textId="77777777" w:rsidR="002510A9" w:rsidRPr="00592AEE" w:rsidRDefault="002510A9" w:rsidP="00592AEE">
      <w:pPr>
        <w:spacing w:after="0" w:line="240" w:lineRule="auto"/>
        <w:ind w:firstLine="709"/>
        <w:jc w:val="both"/>
        <w:rPr>
          <w:rFonts w:ascii="Times New Roman" w:eastAsia="Times New Roman" w:hAnsi="Times New Roman" w:cs="Times New Roman"/>
          <w:sz w:val="24"/>
          <w:szCs w:val="24"/>
          <w:lang w:eastAsia="ru-RU"/>
        </w:rPr>
      </w:pPr>
      <w:r w:rsidRPr="00592AEE">
        <w:rPr>
          <w:rFonts w:ascii="Times New Roman" w:eastAsia="Times New Roman" w:hAnsi="Times New Roman" w:cs="Times New Roman"/>
          <w:sz w:val="24"/>
          <w:szCs w:val="24"/>
          <w:lang w:eastAsia="ru-RU"/>
        </w:rPr>
        <w:t xml:space="preserve"> Эссе от французского «essai», англ. «essay», «assay» - попытка, проба, очерк; от латинского «exagium» - взвешивание. Создателем жанра эссе считается М. Монтень («Опыты», 1580 г.). Это прозаическое сочинение - рассуждение небольшого объема со свободной композицией. Жанр критики и публицистики, свободная трактовка какой-либо проблемы. Эссе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 Как правило, эссе предполагает новое, субъективно окрашенное слово о чем-либо и может иметь философский, историко-биографический, публицистический, литературно-критический, научно-популярный, беллетристический характер. </w:t>
      </w:r>
    </w:p>
    <w:p w14:paraId="17AED7D5" w14:textId="77777777" w:rsidR="002510A9" w:rsidRPr="00592AEE" w:rsidRDefault="002510A9" w:rsidP="00592AEE">
      <w:pPr>
        <w:spacing w:after="0" w:line="240" w:lineRule="auto"/>
        <w:ind w:firstLine="709"/>
        <w:jc w:val="both"/>
        <w:rPr>
          <w:rFonts w:ascii="Times New Roman" w:eastAsia="Times New Roman" w:hAnsi="Times New Roman" w:cs="Times New Roman"/>
          <w:sz w:val="24"/>
          <w:szCs w:val="24"/>
          <w:lang w:eastAsia="ru-RU"/>
        </w:rPr>
      </w:pPr>
      <w:r w:rsidRPr="00592AEE">
        <w:rPr>
          <w:rFonts w:ascii="Times New Roman" w:eastAsia="Times New Roman" w:hAnsi="Times New Roman" w:cs="Times New Roman"/>
          <w:sz w:val="24"/>
          <w:szCs w:val="24"/>
          <w:lang w:eastAsia="ru-RU"/>
        </w:rPr>
        <w:t xml:space="preserve">Эссе студента – это самостоятельная письменная работа на тему, предложенную преподавателем (тема может быть предложена и студентом, но обязательно должна быть согласована с преподавателем). </w:t>
      </w:r>
    </w:p>
    <w:p w14:paraId="299AB450" w14:textId="77777777" w:rsidR="002510A9" w:rsidRPr="00592AEE" w:rsidRDefault="002510A9" w:rsidP="00592AEE">
      <w:pPr>
        <w:spacing w:after="0" w:line="240" w:lineRule="auto"/>
        <w:ind w:firstLine="709"/>
        <w:jc w:val="both"/>
        <w:rPr>
          <w:rFonts w:ascii="Times New Roman" w:eastAsia="Times New Roman" w:hAnsi="Times New Roman" w:cs="Times New Roman"/>
          <w:sz w:val="24"/>
          <w:szCs w:val="24"/>
          <w:lang w:eastAsia="ru-RU"/>
        </w:rPr>
      </w:pPr>
      <w:r w:rsidRPr="00592AEE">
        <w:rPr>
          <w:rFonts w:ascii="Times New Roman" w:eastAsia="Times New Roman" w:hAnsi="Times New Roman" w:cs="Times New Roman"/>
          <w:i/>
          <w:sz w:val="24"/>
          <w:szCs w:val="24"/>
          <w:lang w:eastAsia="ru-RU"/>
        </w:rPr>
        <w:t>Цель эссе</w:t>
      </w:r>
      <w:r w:rsidRPr="00592AEE">
        <w:rPr>
          <w:rFonts w:ascii="Times New Roman" w:eastAsia="Times New Roman" w:hAnsi="Times New Roman" w:cs="Times New Roman"/>
          <w:sz w:val="24"/>
          <w:szCs w:val="24"/>
          <w:lang w:eastAsia="ru-RU"/>
        </w:rPr>
        <w:t xml:space="preserve"> состоит в развитии навыков самостоятельного творческого мышления и письменного изложения собственных мыслей. Писать эссе чрезвычайно полезно, поскольку это позволяет автору научиться четко и грамотно формулировать мысли, структурировать информацию, использовать основные категории анализа, выделять причинно-следственные связи, иллюстрировать понятия соответствующими примерами, аргументировать свои выводы; овладеть научным стилем речи. </w:t>
      </w:r>
    </w:p>
    <w:p w14:paraId="2F0421CD" w14:textId="77777777" w:rsidR="002510A9" w:rsidRPr="00592AEE" w:rsidRDefault="002510A9" w:rsidP="00592AEE">
      <w:pPr>
        <w:spacing w:after="0" w:line="240" w:lineRule="auto"/>
        <w:ind w:firstLine="709"/>
        <w:jc w:val="both"/>
        <w:rPr>
          <w:rFonts w:ascii="Times New Roman" w:eastAsia="Times New Roman" w:hAnsi="Times New Roman" w:cs="Times New Roman"/>
          <w:sz w:val="24"/>
          <w:szCs w:val="24"/>
          <w:lang w:eastAsia="ru-RU"/>
        </w:rPr>
      </w:pPr>
      <w:r w:rsidRPr="00592AEE">
        <w:rPr>
          <w:rFonts w:ascii="Times New Roman" w:eastAsia="Times New Roman" w:hAnsi="Times New Roman" w:cs="Times New Roman"/>
          <w:sz w:val="24"/>
          <w:szCs w:val="24"/>
          <w:lang w:eastAsia="ru-RU"/>
        </w:rPr>
        <w:t>Эссе должно содержать: четкое изложение сути поставленной проблемы, включать самостоятельно проведенный анализ этой проблемы с использованием концепций и аналитического инструментария, рассматриваемого в рамках дисциплины, выводы, обобщающие авторскую позицию по поставленной проблеме. В зависимости от специфики дисциплины формы эссе могут значительно дифференцироваться. В некоторых случаях это может быть анализ имеющихся статистических данных по изучаемой проблеме, анализ материалов из средств массовой информации и использованием изучаемых моделей, подробный разбор предложенной задачи с развернутыми мнениями, подбор и детальный анализ примеров, иллюстрирующих проблему и т.д.</w:t>
      </w:r>
    </w:p>
    <w:p w14:paraId="4C918CEA" w14:textId="77777777" w:rsidR="002510A9" w:rsidRPr="00592AEE" w:rsidRDefault="002510A9" w:rsidP="00592AEE">
      <w:pPr>
        <w:spacing w:after="0" w:line="240" w:lineRule="auto"/>
        <w:ind w:firstLine="709"/>
        <w:jc w:val="both"/>
        <w:rPr>
          <w:rFonts w:ascii="Times New Roman" w:eastAsia="Times New Roman" w:hAnsi="Times New Roman" w:cs="Times New Roman"/>
          <w:sz w:val="24"/>
          <w:szCs w:val="24"/>
          <w:lang w:eastAsia="ru-RU"/>
        </w:rPr>
      </w:pPr>
      <w:r w:rsidRPr="00592AEE">
        <w:rPr>
          <w:rFonts w:ascii="Times New Roman" w:eastAsia="Times New Roman" w:hAnsi="Times New Roman" w:cs="Times New Roman"/>
          <w:i/>
          <w:sz w:val="24"/>
          <w:szCs w:val="24"/>
          <w:lang w:eastAsia="ru-RU"/>
        </w:rPr>
        <w:t xml:space="preserve">Тема </w:t>
      </w:r>
      <w:r w:rsidRPr="00592AEE">
        <w:rPr>
          <w:rFonts w:ascii="Times New Roman" w:eastAsia="Times New Roman" w:hAnsi="Times New Roman" w:cs="Times New Roman"/>
          <w:sz w:val="24"/>
          <w:szCs w:val="24"/>
          <w:lang w:eastAsia="ru-RU"/>
        </w:rPr>
        <w:t>не должна инициировать изложение лишь определений понятий, ее цель – побуждать к размышлению. Тема эссе должна содержать в себе вопрос, проблему, мотивировать на размышление.</w:t>
      </w:r>
    </w:p>
    <w:p w14:paraId="06D7C5E0" w14:textId="77777777" w:rsidR="002510A9" w:rsidRPr="00592AEE" w:rsidRDefault="002510A9" w:rsidP="00592AEE">
      <w:pPr>
        <w:spacing w:after="0" w:line="240" w:lineRule="auto"/>
        <w:ind w:firstLine="709"/>
        <w:jc w:val="both"/>
        <w:rPr>
          <w:rFonts w:ascii="Times New Roman" w:eastAsia="Times New Roman" w:hAnsi="Times New Roman" w:cs="Times New Roman"/>
          <w:sz w:val="24"/>
          <w:szCs w:val="24"/>
          <w:lang w:eastAsia="ru-RU"/>
        </w:rPr>
      </w:pPr>
      <w:r w:rsidRPr="00592AEE">
        <w:rPr>
          <w:rFonts w:ascii="Times New Roman" w:eastAsia="Times New Roman" w:hAnsi="Times New Roman" w:cs="Times New Roman"/>
          <w:sz w:val="24"/>
          <w:szCs w:val="24"/>
          <w:lang w:eastAsia="ru-RU"/>
        </w:rPr>
        <w:t>Построение эссе – это ответ на вопрос или раскрытие темы, которое основано на классической системе доказательств.</w:t>
      </w:r>
    </w:p>
    <w:p w14:paraId="1ECEE630" w14:textId="77777777" w:rsidR="002510A9" w:rsidRPr="00592AEE" w:rsidRDefault="002510A9" w:rsidP="00592AEE">
      <w:pPr>
        <w:spacing w:after="0" w:line="240" w:lineRule="auto"/>
        <w:ind w:firstLine="709"/>
        <w:jc w:val="both"/>
        <w:rPr>
          <w:rFonts w:ascii="Times New Roman" w:eastAsia="Times New Roman" w:hAnsi="Times New Roman" w:cs="Times New Roman"/>
          <w:i/>
          <w:sz w:val="24"/>
          <w:szCs w:val="24"/>
          <w:lang w:eastAsia="ru-RU"/>
        </w:rPr>
      </w:pPr>
      <w:r w:rsidRPr="00592AEE">
        <w:rPr>
          <w:rFonts w:ascii="Times New Roman" w:eastAsia="Times New Roman" w:hAnsi="Times New Roman" w:cs="Times New Roman"/>
          <w:bCs/>
          <w:i/>
          <w:sz w:val="24"/>
          <w:szCs w:val="24"/>
          <w:lang w:eastAsia="ru-RU"/>
        </w:rPr>
        <w:t>Структура эссе:</w:t>
      </w:r>
    </w:p>
    <w:p w14:paraId="026181AE" w14:textId="77777777" w:rsidR="002510A9" w:rsidRPr="00592AEE" w:rsidRDefault="002510A9" w:rsidP="00592AEE">
      <w:pPr>
        <w:spacing w:after="0" w:line="240" w:lineRule="auto"/>
        <w:ind w:firstLine="709"/>
        <w:jc w:val="both"/>
        <w:rPr>
          <w:rFonts w:ascii="Times New Roman" w:eastAsia="Times New Roman" w:hAnsi="Times New Roman" w:cs="Times New Roman"/>
          <w:sz w:val="24"/>
          <w:szCs w:val="24"/>
          <w:lang w:eastAsia="ru-RU"/>
        </w:rPr>
      </w:pPr>
      <w:r w:rsidRPr="00592AEE">
        <w:rPr>
          <w:rFonts w:ascii="Times New Roman" w:eastAsia="Times New Roman" w:hAnsi="Times New Roman" w:cs="Times New Roman"/>
          <w:i/>
          <w:sz w:val="24"/>
          <w:szCs w:val="24"/>
          <w:lang w:eastAsia="ru-RU"/>
        </w:rPr>
        <w:t>Титульный лист.</w:t>
      </w:r>
      <w:r w:rsidRPr="00592AEE">
        <w:rPr>
          <w:rFonts w:ascii="Times New Roman" w:eastAsia="Times New Roman" w:hAnsi="Times New Roman" w:cs="Times New Roman"/>
          <w:sz w:val="24"/>
          <w:szCs w:val="24"/>
          <w:lang w:eastAsia="ru-RU"/>
        </w:rPr>
        <w:t xml:space="preserve">  Введение – суть и обоснование выбора данной темы, состоит из ряда компонентов, связанных логически и стилистически. На этом этапе очень важно правильно сформулировать вопрос, на который вы собираетесь найти ответ в ходе своего исследования. При работе над введением могут помочь ответы на следующие вопросы: «Надо ли давать определения терминам, прозвучавшим в теме эссе?», «Почему тема, которую я раскрываю, </w:t>
      </w:r>
      <w:r w:rsidRPr="00592AEE">
        <w:rPr>
          <w:rFonts w:ascii="Times New Roman" w:eastAsia="Times New Roman" w:hAnsi="Times New Roman" w:cs="Times New Roman"/>
          <w:sz w:val="24"/>
          <w:szCs w:val="24"/>
          <w:lang w:eastAsia="ru-RU"/>
        </w:rPr>
        <w:lastRenderedPageBreak/>
        <w:t>является важной в настоящий момент?», «Какие понятия будут вовлечены в мои рассуждения по теме?», «Могу ли я разделить тему на несколько более мелких подтем?».</w:t>
      </w:r>
    </w:p>
    <w:p w14:paraId="71B89333" w14:textId="77777777" w:rsidR="002510A9" w:rsidRPr="00592AEE" w:rsidRDefault="002510A9" w:rsidP="00592AEE">
      <w:pPr>
        <w:spacing w:after="0" w:line="240" w:lineRule="auto"/>
        <w:ind w:firstLine="709"/>
        <w:jc w:val="both"/>
        <w:rPr>
          <w:rFonts w:ascii="Times New Roman" w:eastAsia="Times New Roman" w:hAnsi="Times New Roman" w:cs="Times New Roman"/>
          <w:sz w:val="24"/>
          <w:szCs w:val="24"/>
          <w:lang w:eastAsia="ru-RU"/>
        </w:rPr>
      </w:pPr>
      <w:r w:rsidRPr="00592AEE">
        <w:rPr>
          <w:rFonts w:ascii="Times New Roman" w:eastAsia="Times New Roman" w:hAnsi="Times New Roman" w:cs="Times New Roman"/>
          <w:i/>
          <w:sz w:val="24"/>
          <w:szCs w:val="24"/>
          <w:lang w:eastAsia="ru-RU"/>
        </w:rPr>
        <w:t>Основная часть</w:t>
      </w:r>
      <w:r w:rsidRPr="00592AEE">
        <w:rPr>
          <w:rFonts w:ascii="Times New Roman" w:eastAsia="Times New Roman" w:hAnsi="Times New Roman" w:cs="Times New Roman"/>
          <w:sz w:val="24"/>
          <w:szCs w:val="24"/>
          <w:lang w:eastAsia="ru-RU"/>
        </w:rPr>
        <w:t xml:space="preserve"> – теоретические основы выбранной проблемы и изложение основного вопроса. Данная часть предполагает развитие аргументации и анализа, а также обоснование их, исходя из имеющихся данных, других аргументов и позиций по этому вопросу. В этом заключается основное содержание эссе и это представляет собой главную трудность. Поэтому важное значение имеют подзаголовки, на основе которых осуществляется структурирование аргументации; именно здесь необходимо обосновать (логически, используя данные или строгие рассуждения) предлагаемую аргументацию/анализ. Там, где это необходимо, в качестве аналитического инструмента можно использовать графики, диаграммы и таблицы. </w:t>
      </w:r>
    </w:p>
    <w:p w14:paraId="50F40510" w14:textId="77777777" w:rsidR="002510A9" w:rsidRPr="00592AEE" w:rsidRDefault="002510A9" w:rsidP="00592AEE">
      <w:pPr>
        <w:spacing w:after="0" w:line="240" w:lineRule="auto"/>
        <w:ind w:firstLine="709"/>
        <w:jc w:val="both"/>
        <w:rPr>
          <w:rFonts w:ascii="Times New Roman" w:eastAsia="Times New Roman" w:hAnsi="Times New Roman" w:cs="Times New Roman"/>
          <w:sz w:val="24"/>
          <w:szCs w:val="24"/>
          <w:lang w:eastAsia="ru-RU"/>
        </w:rPr>
      </w:pPr>
      <w:r w:rsidRPr="00592AEE">
        <w:rPr>
          <w:rFonts w:ascii="Times New Roman" w:eastAsia="Times New Roman" w:hAnsi="Times New Roman" w:cs="Times New Roman"/>
          <w:sz w:val="24"/>
          <w:szCs w:val="24"/>
          <w:lang w:eastAsia="ru-RU"/>
        </w:rPr>
        <w:t>В зависимости от поставленного вопроса анализ проводится на основе следующих категорий: Причина – следствие, общее – особенное, форма – содержание, часть – целое, Постоянство – изменчивость. В процессе построения эссе необходимо помнить, что один параграф должен содержать только одно утверждение и соответствующее доказательство, подкрепленное графическим и иллюстративным материалом. Следовательно, наполняя содержанием разделы аргументацией (соответствующей подзаголовкам), необходимо в пределах параграфа ограничить себя рассмотрением одной главной мысли. Хорошо проверенный (и для большинства – совершено необходимый) способ построения любого эссе – использование подзаголовков для обозначения ключевых моментов аргументированного изложения: это помогает посмотреть на то, что предполагается сделать (и ответить на вопрос, хорош ли замысел).</w:t>
      </w:r>
    </w:p>
    <w:p w14:paraId="3C731932" w14:textId="77777777" w:rsidR="002510A9" w:rsidRPr="00592AEE" w:rsidRDefault="002510A9" w:rsidP="00592AEE">
      <w:pPr>
        <w:spacing w:after="0" w:line="240" w:lineRule="auto"/>
        <w:ind w:firstLine="709"/>
        <w:jc w:val="both"/>
        <w:rPr>
          <w:rFonts w:ascii="Times New Roman" w:eastAsia="Times New Roman" w:hAnsi="Times New Roman" w:cs="Times New Roman"/>
          <w:sz w:val="24"/>
          <w:szCs w:val="24"/>
          <w:lang w:eastAsia="ru-RU"/>
        </w:rPr>
      </w:pPr>
      <w:r w:rsidRPr="00592AEE">
        <w:rPr>
          <w:rFonts w:ascii="Times New Roman" w:eastAsia="Times New Roman" w:hAnsi="Times New Roman" w:cs="Times New Roman"/>
          <w:i/>
          <w:sz w:val="24"/>
          <w:szCs w:val="24"/>
          <w:lang w:eastAsia="ru-RU"/>
        </w:rPr>
        <w:t>Заключение</w:t>
      </w:r>
      <w:r w:rsidRPr="00592AEE">
        <w:rPr>
          <w:rFonts w:ascii="Times New Roman" w:eastAsia="Times New Roman" w:hAnsi="Times New Roman" w:cs="Times New Roman"/>
          <w:b/>
          <w:sz w:val="24"/>
          <w:szCs w:val="24"/>
          <w:lang w:eastAsia="ru-RU"/>
        </w:rPr>
        <w:t xml:space="preserve"> </w:t>
      </w:r>
      <w:r w:rsidRPr="00592AEE">
        <w:rPr>
          <w:rFonts w:ascii="Times New Roman" w:eastAsia="Times New Roman" w:hAnsi="Times New Roman" w:cs="Times New Roman"/>
          <w:sz w:val="24"/>
          <w:szCs w:val="24"/>
          <w:lang w:eastAsia="ru-RU"/>
        </w:rPr>
        <w:t>– обобщения и аргументированные выводы по теме с указанием области ее применения и т.д. Подытоживает эссе или еще раз вносит пояснения, подкрепляет смысл и значение изложенного в основной части.</w:t>
      </w:r>
    </w:p>
    <w:p w14:paraId="269A5999" w14:textId="77777777" w:rsidR="002510A9" w:rsidRPr="00592AEE" w:rsidRDefault="002510A9" w:rsidP="00592AEE">
      <w:pPr>
        <w:spacing w:after="0" w:line="240" w:lineRule="auto"/>
        <w:ind w:firstLine="709"/>
        <w:jc w:val="both"/>
        <w:rPr>
          <w:rFonts w:ascii="Times New Roman" w:eastAsia="Times New Roman" w:hAnsi="Times New Roman" w:cs="Times New Roman"/>
          <w:sz w:val="24"/>
          <w:szCs w:val="24"/>
          <w:lang w:eastAsia="ru-RU"/>
        </w:rPr>
      </w:pPr>
      <w:r w:rsidRPr="00592AEE">
        <w:rPr>
          <w:rFonts w:ascii="Times New Roman" w:eastAsia="Times New Roman" w:hAnsi="Times New Roman" w:cs="Times New Roman"/>
          <w:i/>
          <w:sz w:val="24"/>
          <w:szCs w:val="24"/>
          <w:lang w:eastAsia="ru-RU"/>
        </w:rPr>
        <w:t>Методы, рекомендуемые</w:t>
      </w:r>
      <w:r w:rsidRPr="00592AEE">
        <w:rPr>
          <w:rFonts w:ascii="Times New Roman" w:eastAsia="Times New Roman" w:hAnsi="Times New Roman" w:cs="Times New Roman"/>
          <w:sz w:val="24"/>
          <w:szCs w:val="24"/>
          <w:lang w:eastAsia="ru-RU"/>
        </w:rPr>
        <w:t xml:space="preserve"> для составления заключения: повторение, иллюстрация, цитата, впечатляющее утверждение, указание на применение (импликацию) исследования.</w:t>
      </w:r>
    </w:p>
    <w:p w14:paraId="0A6C1289" w14:textId="77777777" w:rsidR="002510A9" w:rsidRPr="00592AEE" w:rsidRDefault="002510A9" w:rsidP="00592AEE">
      <w:pPr>
        <w:spacing w:after="0" w:line="240" w:lineRule="auto"/>
        <w:ind w:firstLine="709"/>
        <w:jc w:val="both"/>
        <w:rPr>
          <w:rFonts w:ascii="Times New Roman" w:eastAsia="Times New Roman" w:hAnsi="Times New Roman" w:cs="Times New Roman"/>
          <w:sz w:val="24"/>
          <w:szCs w:val="24"/>
          <w:lang w:eastAsia="ru-RU"/>
        </w:rPr>
      </w:pPr>
      <w:r w:rsidRPr="00592AEE">
        <w:rPr>
          <w:rFonts w:ascii="Times New Roman" w:eastAsia="Times New Roman" w:hAnsi="Times New Roman" w:cs="Times New Roman"/>
          <w:i/>
          <w:sz w:val="24"/>
          <w:szCs w:val="24"/>
          <w:lang w:eastAsia="ru-RU"/>
        </w:rPr>
        <w:t>Структура аппарата доказательств,</w:t>
      </w:r>
      <w:r w:rsidRPr="00592AEE">
        <w:rPr>
          <w:rFonts w:ascii="Times New Roman" w:eastAsia="Times New Roman" w:hAnsi="Times New Roman" w:cs="Times New Roman"/>
          <w:sz w:val="24"/>
          <w:szCs w:val="24"/>
          <w:lang w:eastAsia="ru-RU"/>
        </w:rPr>
        <w:t xml:space="preserve"> необходимых для написания эссе Доказательство – это совокупность логических приемов обоснования истинности какого-либо суждения с помощью других истинных и связанных с ним суждений. Доказательство или аргументация – это рассуждение, использующее факты, истинные суждения, научные данные и убеждающее нас в истинности того, о чем идет речь. Структура любого доказательства включает в себя три составляющие: тезис, аргументы и выводы или оценочные суждения.</w:t>
      </w:r>
    </w:p>
    <w:p w14:paraId="6F0FBDFA" w14:textId="77777777" w:rsidR="002510A9" w:rsidRPr="00592AEE" w:rsidRDefault="002510A9" w:rsidP="00592AEE">
      <w:pPr>
        <w:spacing w:after="0" w:line="240" w:lineRule="auto"/>
        <w:ind w:firstLine="709"/>
        <w:jc w:val="both"/>
        <w:rPr>
          <w:rFonts w:ascii="Times New Roman" w:eastAsia="Times New Roman" w:hAnsi="Times New Roman" w:cs="Times New Roman"/>
          <w:sz w:val="24"/>
          <w:szCs w:val="24"/>
          <w:lang w:eastAsia="ru-RU"/>
        </w:rPr>
      </w:pPr>
      <w:r w:rsidRPr="00592AEE">
        <w:rPr>
          <w:rFonts w:ascii="Times New Roman" w:eastAsia="Times New Roman" w:hAnsi="Times New Roman" w:cs="Times New Roman"/>
          <w:sz w:val="24"/>
          <w:szCs w:val="24"/>
          <w:lang w:eastAsia="ru-RU"/>
        </w:rPr>
        <w:t>Тезис – это положение (суждение), которое требуется доказать.</w:t>
      </w:r>
    </w:p>
    <w:p w14:paraId="49F8001A" w14:textId="77777777" w:rsidR="002510A9" w:rsidRPr="00592AEE" w:rsidRDefault="002510A9" w:rsidP="00592AEE">
      <w:pPr>
        <w:spacing w:after="0" w:line="240" w:lineRule="auto"/>
        <w:ind w:firstLine="709"/>
        <w:jc w:val="both"/>
        <w:rPr>
          <w:rFonts w:ascii="Times New Roman" w:eastAsia="Times New Roman" w:hAnsi="Times New Roman" w:cs="Times New Roman"/>
          <w:sz w:val="24"/>
          <w:szCs w:val="24"/>
          <w:lang w:eastAsia="ru-RU"/>
        </w:rPr>
      </w:pPr>
      <w:r w:rsidRPr="00592AEE">
        <w:rPr>
          <w:rFonts w:ascii="Times New Roman" w:eastAsia="Times New Roman" w:hAnsi="Times New Roman" w:cs="Times New Roman"/>
          <w:sz w:val="24"/>
          <w:szCs w:val="24"/>
          <w:lang w:eastAsia="ru-RU"/>
        </w:rPr>
        <w:t>Аргументы – это категории, которыми пользуются при доказательстве истинности тезиса. Вывод – это мнение, основанное на анализе фактов. Оценочные суждения – это мнения, основанные на наших убеждениях, верованиях или взглядах.</w:t>
      </w:r>
    </w:p>
    <w:p w14:paraId="4A28CF05" w14:textId="77777777" w:rsidR="002510A9" w:rsidRPr="00592AEE" w:rsidRDefault="002510A9" w:rsidP="00592AEE">
      <w:pPr>
        <w:spacing w:after="0" w:line="240" w:lineRule="auto"/>
        <w:ind w:firstLine="709"/>
        <w:jc w:val="both"/>
        <w:rPr>
          <w:rFonts w:ascii="Times New Roman" w:eastAsia="Times New Roman" w:hAnsi="Times New Roman" w:cs="Times New Roman"/>
          <w:i/>
          <w:sz w:val="24"/>
          <w:szCs w:val="24"/>
          <w:lang w:eastAsia="ru-RU"/>
        </w:rPr>
      </w:pPr>
      <w:r w:rsidRPr="00592AEE">
        <w:rPr>
          <w:rFonts w:ascii="Times New Roman" w:eastAsia="Times New Roman" w:hAnsi="Times New Roman" w:cs="Times New Roman"/>
          <w:bCs/>
          <w:i/>
          <w:sz w:val="24"/>
          <w:szCs w:val="24"/>
          <w:lang w:eastAsia="ru-RU"/>
        </w:rPr>
        <w:t>Аргументы обычно делятся на следующие группы:</w:t>
      </w:r>
    </w:p>
    <w:p w14:paraId="1A9ACA09" w14:textId="77777777" w:rsidR="002510A9" w:rsidRPr="00592AEE" w:rsidRDefault="002510A9" w:rsidP="00592AEE">
      <w:pPr>
        <w:spacing w:after="0" w:line="240" w:lineRule="auto"/>
        <w:ind w:firstLine="709"/>
        <w:jc w:val="both"/>
        <w:rPr>
          <w:rFonts w:ascii="Times New Roman" w:eastAsia="Times New Roman" w:hAnsi="Times New Roman" w:cs="Times New Roman"/>
          <w:sz w:val="24"/>
          <w:szCs w:val="24"/>
          <w:lang w:eastAsia="ru-RU"/>
        </w:rPr>
      </w:pPr>
      <w:r w:rsidRPr="00592AEE">
        <w:rPr>
          <w:rFonts w:ascii="Times New Roman" w:eastAsia="Times New Roman" w:hAnsi="Times New Roman" w:cs="Times New Roman"/>
          <w:sz w:val="24"/>
          <w:szCs w:val="24"/>
          <w:lang w:eastAsia="ru-RU"/>
        </w:rPr>
        <w:t>1. Удостоверенные факты – фактический материал (или статистические данные). Факты – это питательная среда для выяснения тенденций, а на их основании – законов в различных областях знаний, поэтому мы часто иллюстрируем действие законов на основе фактических данных.</w:t>
      </w:r>
    </w:p>
    <w:p w14:paraId="3F457F3B" w14:textId="77777777" w:rsidR="002510A9" w:rsidRPr="00592AEE" w:rsidRDefault="002510A9" w:rsidP="00592AEE">
      <w:pPr>
        <w:spacing w:after="0" w:line="240" w:lineRule="auto"/>
        <w:ind w:firstLine="709"/>
        <w:jc w:val="both"/>
        <w:rPr>
          <w:rFonts w:ascii="Times New Roman" w:eastAsia="Times New Roman" w:hAnsi="Times New Roman" w:cs="Times New Roman"/>
          <w:sz w:val="24"/>
          <w:szCs w:val="24"/>
          <w:lang w:eastAsia="ru-RU"/>
        </w:rPr>
      </w:pPr>
      <w:r w:rsidRPr="00592AEE">
        <w:rPr>
          <w:rFonts w:ascii="Times New Roman" w:eastAsia="Times New Roman" w:hAnsi="Times New Roman" w:cs="Times New Roman"/>
          <w:sz w:val="24"/>
          <w:szCs w:val="24"/>
          <w:lang w:eastAsia="ru-RU"/>
        </w:rPr>
        <w:t>2. Определения в процессе аргументации используются как описание понятий, связанных с тезисом.</w:t>
      </w:r>
    </w:p>
    <w:p w14:paraId="682ECA9B" w14:textId="77777777" w:rsidR="002510A9" w:rsidRPr="00592AEE" w:rsidRDefault="002510A9" w:rsidP="00592AEE">
      <w:pPr>
        <w:spacing w:after="0" w:line="240" w:lineRule="auto"/>
        <w:ind w:firstLine="709"/>
        <w:jc w:val="both"/>
        <w:rPr>
          <w:rFonts w:ascii="Times New Roman" w:eastAsia="Times New Roman" w:hAnsi="Times New Roman" w:cs="Times New Roman"/>
          <w:sz w:val="24"/>
          <w:szCs w:val="24"/>
          <w:lang w:eastAsia="ru-RU"/>
        </w:rPr>
      </w:pPr>
      <w:r w:rsidRPr="00592AEE">
        <w:rPr>
          <w:rFonts w:ascii="Times New Roman" w:eastAsia="Times New Roman" w:hAnsi="Times New Roman" w:cs="Times New Roman"/>
          <w:sz w:val="24"/>
          <w:szCs w:val="24"/>
          <w:lang w:eastAsia="ru-RU"/>
        </w:rPr>
        <w:t>3. Законы науки и ранее доказанные теоремы тоже могут использоваться как аргументы доказательства.</w:t>
      </w:r>
    </w:p>
    <w:p w14:paraId="661F83C8" w14:textId="77777777" w:rsidR="002510A9" w:rsidRPr="00592AEE" w:rsidRDefault="002510A9" w:rsidP="00592AEE">
      <w:pPr>
        <w:spacing w:after="0" w:line="240" w:lineRule="auto"/>
        <w:ind w:firstLine="709"/>
        <w:jc w:val="both"/>
        <w:rPr>
          <w:rFonts w:ascii="Times New Roman" w:eastAsia="Times New Roman" w:hAnsi="Times New Roman" w:cs="Times New Roman"/>
          <w:sz w:val="24"/>
          <w:szCs w:val="24"/>
          <w:lang w:eastAsia="ru-RU"/>
        </w:rPr>
      </w:pPr>
      <w:r w:rsidRPr="00592AEE">
        <w:rPr>
          <w:rFonts w:ascii="Times New Roman" w:eastAsia="Times New Roman" w:hAnsi="Times New Roman" w:cs="Times New Roman"/>
          <w:sz w:val="24"/>
          <w:szCs w:val="24"/>
          <w:lang w:eastAsia="ru-RU"/>
        </w:rPr>
        <w:t>Прямое доказательство – доказательство, при котором истинность тезиса непосредственно обосновывается аргументом. Например, мы не должны идти на занятия, так как сегодня воскресенье. Метод прямого доказательства можно применять, используя технику индукции, дедукции, аналогии и причинно-следственных связей. Индукция – процесс, в результате которого мы приходим к выводам, базирующимся на фактах. Мы движемся в своих рассуждениях от частного к общему, от предположения к утверждению. Общее правило индукции гласит: чем больше фактов, тем убедительнее аргументация.</w:t>
      </w:r>
    </w:p>
    <w:p w14:paraId="620F89F0" w14:textId="77777777" w:rsidR="002510A9" w:rsidRPr="00592AEE" w:rsidRDefault="002510A9" w:rsidP="00592AEE">
      <w:pPr>
        <w:spacing w:after="0" w:line="240" w:lineRule="auto"/>
        <w:ind w:firstLine="709"/>
        <w:jc w:val="both"/>
        <w:rPr>
          <w:rFonts w:ascii="Times New Roman" w:eastAsia="Times New Roman" w:hAnsi="Times New Roman" w:cs="Times New Roman"/>
          <w:sz w:val="24"/>
          <w:szCs w:val="24"/>
          <w:lang w:eastAsia="ru-RU"/>
        </w:rPr>
      </w:pPr>
      <w:r w:rsidRPr="00592AEE">
        <w:rPr>
          <w:rFonts w:ascii="Times New Roman" w:eastAsia="Times New Roman" w:hAnsi="Times New Roman" w:cs="Times New Roman"/>
          <w:sz w:val="24"/>
          <w:szCs w:val="24"/>
          <w:lang w:eastAsia="ru-RU"/>
        </w:rPr>
        <w:lastRenderedPageBreak/>
        <w:t xml:space="preserve">Дедукция – процесс рассуждения от общего к частному. Например, все люди, ставящие перед собой ясные цели и сохраняющие присутствие духа во время критических ситуаций, являются великими лидерами. По свидетельству многочисленных современников, такими качествами обладал А. Линкольн – один из самых ярких лидеров в истории Америки. </w:t>
      </w:r>
    </w:p>
    <w:p w14:paraId="092BA6D0" w14:textId="77777777" w:rsidR="002510A9" w:rsidRPr="00592AEE" w:rsidRDefault="002510A9" w:rsidP="00592AEE">
      <w:pPr>
        <w:spacing w:after="0" w:line="240" w:lineRule="auto"/>
        <w:ind w:firstLine="709"/>
        <w:jc w:val="both"/>
        <w:rPr>
          <w:rFonts w:ascii="Times New Roman" w:eastAsia="Times New Roman" w:hAnsi="Times New Roman" w:cs="Times New Roman"/>
          <w:sz w:val="24"/>
          <w:szCs w:val="24"/>
          <w:lang w:eastAsia="ru-RU"/>
        </w:rPr>
      </w:pPr>
      <w:r w:rsidRPr="00592AEE">
        <w:rPr>
          <w:rFonts w:ascii="Times New Roman" w:eastAsia="Times New Roman" w:hAnsi="Times New Roman" w:cs="Times New Roman"/>
          <w:sz w:val="24"/>
          <w:szCs w:val="24"/>
          <w:lang w:eastAsia="ru-RU"/>
        </w:rPr>
        <w:t>Аналогия – способ рассуждений, построенный на сравнении. Аналогия предполагает, что если объекты Л и Б схожи по нескольким направлениям, то они должны иметь одинаковые свойства.</w:t>
      </w:r>
    </w:p>
    <w:p w14:paraId="6AAB3F3E" w14:textId="77777777" w:rsidR="002510A9" w:rsidRPr="00592AEE" w:rsidRDefault="002510A9" w:rsidP="00592AEE">
      <w:pPr>
        <w:spacing w:after="0" w:line="240" w:lineRule="auto"/>
        <w:ind w:firstLine="709"/>
        <w:jc w:val="both"/>
        <w:rPr>
          <w:rFonts w:ascii="Times New Roman" w:eastAsia="Times New Roman" w:hAnsi="Times New Roman" w:cs="Times New Roman"/>
          <w:sz w:val="24"/>
          <w:szCs w:val="24"/>
          <w:lang w:eastAsia="ru-RU"/>
        </w:rPr>
      </w:pPr>
      <w:r w:rsidRPr="00592AEE">
        <w:rPr>
          <w:rFonts w:ascii="Times New Roman" w:eastAsia="Times New Roman" w:hAnsi="Times New Roman" w:cs="Times New Roman"/>
          <w:sz w:val="24"/>
          <w:szCs w:val="24"/>
          <w:lang w:eastAsia="ru-RU"/>
        </w:rPr>
        <w:t>Причинно-следственная аргументация – аргументация с помощью объяснения причин того или иного явления (очень часто явлений, находящихся во взаимозависимости).</w:t>
      </w:r>
    </w:p>
    <w:p w14:paraId="46A62AE1" w14:textId="77777777" w:rsidR="002510A9" w:rsidRPr="00592AEE" w:rsidRDefault="002510A9" w:rsidP="00592AEE">
      <w:pPr>
        <w:spacing w:after="0" w:line="240" w:lineRule="auto"/>
        <w:ind w:firstLine="709"/>
        <w:jc w:val="both"/>
        <w:rPr>
          <w:rFonts w:ascii="Times New Roman" w:eastAsia="Times New Roman" w:hAnsi="Times New Roman" w:cs="Times New Roman"/>
          <w:sz w:val="24"/>
          <w:szCs w:val="24"/>
          <w:lang w:eastAsia="ru-RU"/>
        </w:rPr>
      </w:pPr>
      <w:r w:rsidRPr="00592AEE">
        <w:rPr>
          <w:rFonts w:ascii="Times New Roman" w:eastAsia="Times New Roman" w:hAnsi="Times New Roman" w:cs="Times New Roman"/>
          <w:sz w:val="24"/>
          <w:szCs w:val="24"/>
          <w:lang w:eastAsia="ru-RU"/>
        </w:rPr>
        <w:t>Все (фактические) данные соотносятся с конкретным временем и местом, поэтому прежде, чем их использовать, необходимо убедится в том, что они соответствуют необходимому для исследований времени и месту. Нельзя забывать также, что данные, касающиеся спорных вопросов, всегда подвергаются сомнению. От автора не ждут определенного или окончательного ответа.</w:t>
      </w:r>
    </w:p>
    <w:p w14:paraId="6FC7CF27" w14:textId="77777777" w:rsidR="002510A9" w:rsidRPr="00592AEE" w:rsidRDefault="002510A9" w:rsidP="00592AEE">
      <w:pPr>
        <w:spacing w:after="0" w:line="240" w:lineRule="auto"/>
        <w:ind w:firstLine="709"/>
        <w:jc w:val="both"/>
        <w:rPr>
          <w:rFonts w:ascii="Times New Roman" w:eastAsia="Times New Roman" w:hAnsi="Times New Roman" w:cs="Times New Roman"/>
          <w:i/>
          <w:sz w:val="24"/>
          <w:szCs w:val="24"/>
          <w:lang w:eastAsia="ru-RU"/>
        </w:rPr>
      </w:pPr>
      <w:r w:rsidRPr="00592AEE">
        <w:rPr>
          <w:rFonts w:ascii="Times New Roman" w:eastAsia="Times New Roman" w:hAnsi="Times New Roman" w:cs="Times New Roman"/>
          <w:bCs/>
          <w:i/>
          <w:sz w:val="24"/>
          <w:szCs w:val="24"/>
          <w:lang w:eastAsia="ru-RU"/>
        </w:rPr>
        <w:t>Процесс написания эссе можно разбить на несколько стадий:</w:t>
      </w:r>
    </w:p>
    <w:p w14:paraId="5F630E11" w14:textId="77777777" w:rsidR="002510A9" w:rsidRPr="00592AEE" w:rsidRDefault="002510A9" w:rsidP="00592AEE">
      <w:pPr>
        <w:spacing w:after="0" w:line="240" w:lineRule="auto"/>
        <w:ind w:firstLine="709"/>
        <w:jc w:val="both"/>
        <w:rPr>
          <w:rFonts w:ascii="Times New Roman" w:eastAsia="Times New Roman" w:hAnsi="Times New Roman" w:cs="Times New Roman"/>
          <w:sz w:val="24"/>
          <w:szCs w:val="24"/>
          <w:lang w:eastAsia="ru-RU"/>
        </w:rPr>
      </w:pPr>
      <w:r w:rsidRPr="00592AEE">
        <w:rPr>
          <w:rFonts w:ascii="Times New Roman" w:eastAsia="Times New Roman" w:hAnsi="Times New Roman" w:cs="Times New Roman"/>
          <w:sz w:val="24"/>
          <w:szCs w:val="24"/>
          <w:lang w:eastAsia="ru-RU"/>
        </w:rPr>
        <w:t>обдумывание – планирование – написание – проверка – правка.</w:t>
      </w:r>
    </w:p>
    <w:p w14:paraId="761F889A" w14:textId="77777777" w:rsidR="002510A9" w:rsidRPr="00592AEE" w:rsidRDefault="002510A9" w:rsidP="00592AEE">
      <w:pPr>
        <w:spacing w:after="0" w:line="240" w:lineRule="auto"/>
        <w:ind w:firstLine="709"/>
        <w:jc w:val="both"/>
        <w:rPr>
          <w:rFonts w:ascii="Times New Roman" w:eastAsia="Times New Roman" w:hAnsi="Times New Roman" w:cs="Times New Roman"/>
          <w:sz w:val="24"/>
          <w:szCs w:val="24"/>
          <w:lang w:eastAsia="ru-RU"/>
        </w:rPr>
      </w:pPr>
      <w:r w:rsidRPr="00592AEE">
        <w:rPr>
          <w:rFonts w:ascii="Times New Roman" w:eastAsia="Times New Roman" w:hAnsi="Times New Roman" w:cs="Times New Roman"/>
          <w:sz w:val="24"/>
          <w:szCs w:val="24"/>
          <w:lang w:eastAsia="ru-RU"/>
        </w:rPr>
        <w:t>Планирование – определение цели, основных идей, источников информации, сроков окончания и представления работы. Цель должна определять действия. Аналогии – выявление идеи и создание представлений, связь элементов значений. Ассоциации – отражение взаимосвязей предметов и явлений действительности в форме закономерной связи между нервно-психическими явлениями (в ответ на тот или иной словесный стимул выдать «первую пришедшую в голову» реакцию).</w:t>
      </w:r>
    </w:p>
    <w:p w14:paraId="32C86166" w14:textId="77777777" w:rsidR="002510A9" w:rsidRPr="00592AEE" w:rsidRDefault="002510A9" w:rsidP="00592AEE">
      <w:pPr>
        <w:spacing w:after="0" w:line="240" w:lineRule="auto"/>
        <w:ind w:firstLine="709"/>
        <w:jc w:val="both"/>
        <w:rPr>
          <w:rFonts w:ascii="Times New Roman" w:eastAsia="Times New Roman" w:hAnsi="Times New Roman" w:cs="Times New Roman"/>
          <w:sz w:val="24"/>
          <w:szCs w:val="24"/>
          <w:lang w:eastAsia="ru-RU"/>
        </w:rPr>
      </w:pPr>
      <w:r w:rsidRPr="00592AEE">
        <w:rPr>
          <w:rFonts w:ascii="Times New Roman" w:eastAsia="Times New Roman" w:hAnsi="Times New Roman" w:cs="Times New Roman"/>
          <w:sz w:val="24"/>
          <w:szCs w:val="24"/>
          <w:lang w:eastAsia="ru-RU"/>
        </w:rPr>
        <w:t>Предположения – утверждение, не подтвержденное никакими доказательствами. Рассуждения – формулировка и доказательство мнений. Аргументация – ряд связанных между собой суждений, которые высказываются для того, чтобы убедить читателя (слушателя) в верности (истинности) тезиса, точки зрения, позиции. Суждение – фраза или предложение, для которого имеет смысл вопрос: истинно или ложно? Доводы – обоснование того, что заключение верно абсолютно или с какой-либо долей вероятности. В качестве доводов используются факты, ссылки на авторитеты, заведомо истинные суждения (законы, аксиомы и т.п.), доказательства (прямые, косвенные, «от противного», «методом исключения») и т.д. Перечень, который получится в результате перечисления идей, поможет определить, какие из них нуждаются в особенной аргументации.</w:t>
      </w:r>
    </w:p>
    <w:p w14:paraId="4C4D5DCC" w14:textId="77777777" w:rsidR="002510A9" w:rsidRPr="00592AEE" w:rsidRDefault="002510A9" w:rsidP="00592AEE">
      <w:pPr>
        <w:spacing w:after="0" w:line="240" w:lineRule="auto"/>
        <w:ind w:firstLine="709"/>
        <w:rPr>
          <w:rFonts w:ascii="Times New Roman" w:hAnsi="Times New Roman" w:cs="Times New Roman"/>
          <w:b/>
          <w:sz w:val="24"/>
          <w:szCs w:val="24"/>
        </w:rPr>
      </w:pPr>
      <w:r w:rsidRPr="00592AEE">
        <w:rPr>
          <w:rFonts w:ascii="Times New Roman" w:eastAsia="Times New Roman" w:hAnsi="Times New Roman" w:cs="Times New Roman"/>
          <w:sz w:val="24"/>
          <w:szCs w:val="24"/>
          <w:lang w:eastAsia="ru-RU"/>
        </w:rPr>
        <w:t>Качество текста складывается из четырех основных компонентов: ясности мысли, внятности, грамотности и корректности. Мысль – это содержание написанного. Необходимо четко и ясно формулировать идеи, которые хотите выразить, в противном случае вам не удастся донести эти идеи и сведения до окружающих. Внятность – это доступность текста для понимания. Легче всего ее можно достичь, пользуясь логично и последовательно тщательно выбранными словами, фразами и взаимосвязанными абзацами, раскрывающими тему. Грамотность отражает соблюдение норм грамматики и правописания. Корректность – это стиль написанного. Стиль определятся жанром, структурой работы, целями, которые ставит перед собой пишущий, читателями, к которым он обращается</w:t>
      </w:r>
    </w:p>
    <w:p w14:paraId="4F14297C" w14:textId="77777777" w:rsidR="002510A9" w:rsidRPr="00592AEE" w:rsidRDefault="002510A9" w:rsidP="00592AEE">
      <w:pPr>
        <w:spacing w:after="0" w:line="240" w:lineRule="auto"/>
        <w:ind w:firstLine="709"/>
        <w:jc w:val="center"/>
        <w:rPr>
          <w:rFonts w:ascii="Times New Roman" w:hAnsi="Times New Roman" w:cs="Times New Roman"/>
          <w:b/>
          <w:sz w:val="24"/>
          <w:szCs w:val="24"/>
        </w:rPr>
      </w:pPr>
    </w:p>
    <w:p w14:paraId="538853BC" w14:textId="77777777" w:rsidR="002510A9" w:rsidRPr="00592AEE" w:rsidRDefault="002510A9" w:rsidP="00592AEE">
      <w:pPr>
        <w:spacing w:after="0" w:line="240" w:lineRule="auto"/>
        <w:rPr>
          <w:rFonts w:ascii="Times New Roman" w:eastAsia="Adobe Fangsong Std R" w:hAnsi="Times New Roman" w:cs="Times New Roman"/>
          <w:b/>
          <w:bCs/>
          <w:sz w:val="24"/>
          <w:szCs w:val="24"/>
        </w:rPr>
      </w:pPr>
    </w:p>
    <w:p w14:paraId="30013D66" w14:textId="77777777" w:rsidR="002510A9" w:rsidRPr="00592AEE" w:rsidRDefault="002510A9" w:rsidP="00592AE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b/>
          <w:bCs/>
          <w:sz w:val="24"/>
          <w:szCs w:val="24"/>
        </w:rPr>
        <w:t xml:space="preserve">Вид работы: </w:t>
      </w:r>
      <w:r w:rsidRPr="00592AEE">
        <w:rPr>
          <w:rFonts w:ascii="Times New Roman" w:hAnsi="Times New Roman" w:cs="Times New Roman"/>
          <w:b/>
          <w:sz w:val="24"/>
          <w:szCs w:val="24"/>
        </w:rPr>
        <w:t>Написать реферат на определенную тему</w:t>
      </w:r>
    </w:p>
    <w:p w14:paraId="3A9D2D53" w14:textId="77777777" w:rsidR="002510A9" w:rsidRPr="00592AEE" w:rsidRDefault="002510A9" w:rsidP="00592AEE">
      <w:pPr>
        <w:widowControl w:val="0"/>
        <w:autoSpaceDE w:val="0"/>
        <w:autoSpaceDN w:val="0"/>
        <w:adjustRightInd w:val="0"/>
        <w:spacing w:after="0" w:line="240" w:lineRule="auto"/>
        <w:jc w:val="both"/>
        <w:rPr>
          <w:rFonts w:ascii="Times New Roman" w:hAnsi="Times New Roman" w:cs="Times New Roman"/>
          <w:sz w:val="24"/>
          <w:szCs w:val="24"/>
        </w:rPr>
      </w:pPr>
    </w:p>
    <w:p w14:paraId="3AE096A1" w14:textId="77777777" w:rsidR="002510A9" w:rsidRPr="00592AEE" w:rsidRDefault="002510A9" w:rsidP="00592AEE">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Реферат как форма самостоятельной учебной деятельности сту</w:t>
      </w:r>
      <w:r w:rsidRPr="00592AEE">
        <w:rPr>
          <w:rFonts w:ascii="Times New Roman" w:eastAsia="Times New Roman" w:hAnsi="Times New Roman" w:cs="Times New Roman"/>
          <w:sz w:val="24"/>
          <w:szCs w:val="24"/>
        </w:rPr>
        <w:softHyphen/>
        <w:t>дентов в вузе — это рассуждение на определенную тему на основе обзора литературы (нескольких источников информации), дока</w:t>
      </w:r>
      <w:r w:rsidRPr="00592AEE">
        <w:rPr>
          <w:rFonts w:ascii="Times New Roman" w:eastAsia="Times New Roman" w:hAnsi="Times New Roman" w:cs="Times New Roman"/>
          <w:sz w:val="24"/>
          <w:szCs w:val="24"/>
        </w:rPr>
        <w:softHyphen/>
        <w:t xml:space="preserve">зательство или опровержение какой-то главной мысли (тезиса), в котором информация нескольких источников используется для аргументации, иллюстрации и т. д. (объем — 10 – 15 страниц). </w:t>
      </w:r>
    </w:p>
    <w:p w14:paraId="54FF7148" w14:textId="77777777" w:rsidR="002510A9" w:rsidRPr="00592AEE" w:rsidRDefault="002510A9" w:rsidP="00592AEE">
      <w:pPr>
        <w:spacing w:after="0" w:line="240" w:lineRule="auto"/>
        <w:ind w:firstLine="709"/>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 xml:space="preserve">Цель реферата – </w:t>
      </w:r>
      <w:r w:rsidRPr="00592AEE">
        <w:rPr>
          <w:rFonts w:ascii="Times New Roman" w:hAnsi="Times New Roman" w:cs="Times New Roman"/>
          <w:sz w:val="24"/>
          <w:szCs w:val="24"/>
        </w:rPr>
        <w:t xml:space="preserve">приобретение студентом необходимой профессиональной подготовки, развитие  умения и навыков самостоятельного научного поиска: изучения литературы по </w:t>
      </w:r>
      <w:r w:rsidRPr="00592AEE">
        <w:rPr>
          <w:rFonts w:ascii="Times New Roman" w:hAnsi="Times New Roman" w:cs="Times New Roman"/>
          <w:sz w:val="24"/>
          <w:szCs w:val="24"/>
        </w:rPr>
        <w:lastRenderedPageBreak/>
        <w:t>выбранной теме,  анализа различных источников и точек зрения, обобщения материала, выделения главного, формулирования выводов. С помощью рефератов студент глубже постигает наиболее сложные проблемы курса, учится лаконично излагать свои мысли, докладывать результаты своего труда</w:t>
      </w:r>
      <w:r w:rsidRPr="00592AEE">
        <w:rPr>
          <w:rFonts w:ascii="Times New Roman" w:eastAsia="Times New Roman" w:hAnsi="Times New Roman" w:cs="Times New Roman"/>
          <w:sz w:val="24"/>
          <w:szCs w:val="24"/>
        </w:rPr>
        <w:t xml:space="preserve"> и последующего письменного оформления текста. </w:t>
      </w:r>
    </w:p>
    <w:p w14:paraId="66A9CC58" w14:textId="77777777" w:rsidR="002510A9" w:rsidRPr="00592AEE" w:rsidRDefault="002510A9" w:rsidP="00592AEE">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592AEE">
        <w:rPr>
          <w:rFonts w:ascii="Times New Roman" w:hAnsi="Times New Roman" w:cs="Times New Roman"/>
          <w:sz w:val="24"/>
          <w:szCs w:val="24"/>
        </w:rPr>
        <w:t xml:space="preserve">Изложение материала носит проблемно-тематический характер, показываются различные точки зрения, а также собственные взгляды на проблему. Содержание реферата должно быть логичным. </w:t>
      </w:r>
    </w:p>
    <w:p w14:paraId="1B11291B" w14:textId="77777777" w:rsidR="002510A9" w:rsidRPr="00592AEE" w:rsidRDefault="002510A9" w:rsidP="00592AEE">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592AEE">
        <w:rPr>
          <w:rFonts w:ascii="Times New Roman" w:hAnsi="Times New Roman" w:cs="Times New Roman"/>
          <w:sz w:val="24"/>
          <w:szCs w:val="24"/>
        </w:rPr>
        <w:t>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w:t>
      </w:r>
    </w:p>
    <w:p w14:paraId="7C62C22D" w14:textId="77777777" w:rsidR="002510A9" w:rsidRPr="00592AEE" w:rsidRDefault="002510A9" w:rsidP="00592AEE">
      <w:pPr>
        <w:spacing w:after="0" w:line="240" w:lineRule="auto"/>
        <w:ind w:firstLine="708"/>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 xml:space="preserve">Задачи реферата: научить студента подбирать список источников, необходимый для осмысления изучаемого вопроса; составлять логически обоснованный план, соответствующий цели и задачам; грамотно и логично излагать основные идеи по заданной теме, делать выводы. </w:t>
      </w:r>
    </w:p>
    <w:p w14:paraId="73C04296" w14:textId="77777777" w:rsidR="002510A9" w:rsidRPr="00592AEE" w:rsidRDefault="002510A9" w:rsidP="00592AEE">
      <w:pPr>
        <w:spacing w:after="0" w:line="240" w:lineRule="auto"/>
        <w:jc w:val="both"/>
        <w:rPr>
          <w:rFonts w:ascii="Times New Roman" w:eastAsia="Times New Roman" w:hAnsi="Times New Roman" w:cs="Times New Roman"/>
          <w:sz w:val="24"/>
          <w:szCs w:val="24"/>
        </w:rPr>
      </w:pPr>
      <w:r w:rsidRPr="00592AEE">
        <w:rPr>
          <w:rFonts w:ascii="Times New Roman" w:eastAsia="Times New Roman" w:hAnsi="Times New Roman" w:cs="Times New Roman"/>
          <w:bCs/>
          <w:sz w:val="24"/>
          <w:szCs w:val="24"/>
        </w:rPr>
        <w:t>Структура реферата и требования к его элементам:</w:t>
      </w:r>
    </w:p>
    <w:p w14:paraId="31C779A4" w14:textId="77777777" w:rsidR="002510A9" w:rsidRPr="00592AEE" w:rsidRDefault="002510A9" w:rsidP="00592AEE">
      <w:pPr>
        <w:numPr>
          <w:ilvl w:val="0"/>
          <w:numId w:val="63"/>
        </w:numPr>
        <w:tabs>
          <w:tab w:val="clear" w:pos="720"/>
          <w:tab w:val="num" w:pos="426"/>
          <w:tab w:val="left" w:pos="851"/>
        </w:tabs>
        <w:spacing w:after="0" w:line="240" w:lineRule="auto"/>
        <w:ind w:left="0" w:firstLine="0"/>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Титульный лист.</w:t>
      </w:r>
    </w:p>
    <w:p w14:paraId="4C9259E0" w14:textId="77777777" w:rsidR="002510A9" w:rsidRPr="00592AEE" w:rsidRDefault="002510A9" w:rsidP="00592AEE">
      <w:pPr>
        <w:numPr>
          <w:ilvl w:val="0"/>
          <w:numId w:val="63"/>
        </w:numPr>
        <w:tabs>
          <w:tab w:val="clear" w:pos="720"/>
          <w:tab w:val="num" w:pos="426"/>
          <w:tab w:val="left" w:pos="851"/>
        </w:tabs>
        <w:spacing w:after="0" w:line="240" w:lineRule="auto"/>
        <w:ind w:left="0" w:firstLine="0"/>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План.</w:t>
      </w:r>
    </w:p>
    <w:p w14:paraId="258EC34A" w14:textId="77777777" w:rsidR="002510A9" w:rsidRPr="00592AEE" w:rsidRDefault="002510A9" w:rsidP="00592AEE">
      <w:pPr>
        <w:numPr>
          <w:ilvl w:val="0"/>
          <w:numId w:val="63"/>
        </w:numPr>
        <w:tabs>
          <w:tab w:val="clear" w:pos="720"/>
          <w:tab w:val="num" w:pos="426"/>
          <w:tab w:val="left" w:pos="851"/>
        </w:tabs>
        <w:spacing w:after="0" w:line="240" w:lineRule="auto"/>
        <w:ind w:left="0" w:firstLine="0"/>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Введение.</w:t>
      </w:r>
    </w:p>
    <w:p w14:paraId="70E6AA59" w14:textId="77777777" w:rsidR="002510A9" w:rsidRPr="00592AEE" w:rsidRDefault="002510A9" w:rsidP="00592AEE">
      <w:pPr>
        <w:numPr>
          <w:ilvl w:val="0"/>
          <w:numId w:val="63"/>
        </w:numPr>
        <w:tabs>
          <w:tab w:val="clear" w:pos="720"/>
          <w:tab w:val="num" w:pos="426"/>
          <w:tab w:val="left" w:pos="851"/>
        </w:tabs>
        <w:spacing w:after="0" w:line="240" w:lineRule="auto"/>
        <w:ind w:left="0" w:firstLine="0"/>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Основная часть.</w:t>
      </w:r>
    </w:p>
    <w:p w14:paraId="5C220893" w14:textId="77777777" w:rsidR="002510A9" w:rsidRPr="00592AEE" w:rsidRDefault="002510A9" w:rsidP="00592AEE">
      <w:pPr>
        <w:numPr>
          <w:ilvl w:val="0"/>
          <w:numId w:val="63"/>
        </w:numPr>
        <w:tabs>
          <w:tab w:val="clear" w:pos="720"/>
          <w:tab w:val="num" w:pos="426"/>
          <w:tab w:val="left" w:pos="851"/>
        </w:tabs>
        <w:spacing w:after="0" w:line="240" w:lineRule="auto"/>
        <w:ind w:left="0" w:firstLine="0"/>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Заключение.</w:t>
      </w:r>
    </w:p>
    <w:p w14:paraId="20AFCD24" w14:textId="77777777" w:rsidR="002510A9" w:rsidRPr="00592AEE" w:rsidRDefault="002510A9" w:rsidP="00592AEE">
      <w:pPr>
        <w:numPr>
          <w:ilvl w:val="0"/>
          <w:numId w:val="63"/>
        </w:numPr>
        <w:tabs>
          <w:tab w:val="clear" w:pos="720"/>
          <w:tab w:val="num" w:pos="426"/>
          <w:tab w:val="left" w:pos="851"/>
        </w:tabs>
        <w:spacing w:after="0" w:line="240" w:lineRule="auto"/>
        <w:ind w:left="0" w:firstLine="0"/>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Список используемых источников.</w:t>
      </w:r>
    </w:p>
    <w:p w14:paraId="135D9A79" w14:textId="77777777" w:rsidR="002510A9" w:rsidRPr="00592AEE" w:rsidRDefault="002510A9" w:rsidP="00592AEE">
      <w:pPr>
        <w:numPr>
          <w:ilvl w:val="0"/>
          <w:numId w:val="63"/>
        </w:numPr>
        <w:tabs>
          <w:tab w:val="clear" w:pos="720"/>
          <w:tab w:val="num" w:pos="426"/>
          <w:tab w:val="left" w:pos="851"/>
        </w:tabs>
        <w:spacing w:after="0" w:line="240" w:lineRule="auto"/>
        <w:ind w:left="0" w:firstLine="0"/>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Приложение (по необходимости).</w:t>
      </w:r>
    </w:p>
    <w:p w14:paraId="08FBD6DF" w14:textId="77777777" w:rsidR="002510A9" w:rsidRPr="00592AEE" w:rsidRDefault="002510A9" w:rsidP="00592AEE">
      <w:pPr>
        <w:spacing w:after="0" w:line="240" w:lineRule="auto"/>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 xml:space="preserve">Реферат оформляется в соответствии с требованиями к оформлению научных работ. </w:t>
      </w:r>
    </w:p>
    <w:p w14:paraId="406EE45B" w14:textId="77777777" w:rsidR="002510A9" w:rsidRPr="00592AEE" w:rsidRDefault="002510A9" w:rsidP="00592AEE">
      <w:pPr>
        <w:spacing w:after="0" w:line="240" w:lineRule="auto"/>
        <w:ind w:firstLine="708"/>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 xml:space="preserve">Основная часть реферата содержит материал, который отобран студентом для рассмотрения проблемы. Материал должен быть обоснованно распределён по разделам. В подаче материала должна соблюдаться логика изложения. Основная часть реферата, помимо почерпнутого из разных источников содержания, также должна включать в себя собственное мнение студента и сформулированные самостоятельные выводы, опирающиеся на приведенные факты. Объём основной части реферата должен составлять 7 – 9 страниц текста. </w:t>
      </w:r>
    </w:p>
    <w:p w14:paraId="793B4B80" w14:textId="77777777" w:rsidR="002510A9" w:rsidRPr="00592AEE" w:rsidRDefault="002510A9" w:rsidP="00592AEE">
      <w:pPr>
        <w:widowControl w:val="0"/>
        <w:overflowPunct w:val="0"/>
        <w:autoSpaceDE w:val="0"/>
        <w:autoSpaceDN w:val="0"/>
        <w:adjustRightInd w:val="0"/>
        <w:spacing w:after="0" w:line="240" w:lineRule="auto"/>
        <w:ind w:firstLine="721"/>
        <w:jc w:val="both"/>
        <w:rPr>
          <w:rFonts w:ascii="Times New Roman" w:eastAsia="Times New Roman" w:hAnsi="Times New Roman" w:cs="Times New Roman"/>
          <w:sz w:val="24"/>
          <w:szCs w:val="24"/>
        </w:rPr>
      </w:pPr>
      <w:r w:rsidRPr="00592AEE">
        <w:rPr>
          <w:rFonts w:ascii="Times New Roman" w:hAnsi="Times New Roman" w:cs="Times New Roman"/>
          <w:sz w:val="24"/>
          <w:szCs w:val="24"/>
        </w:rPr>
        <w:t xml:space="preserve">В  заключении формируются выводы, оценки, предложения.  </w:t>
      </w:r>
    </w:p>
    <w:p w14:paraId="72CC6289" w14:textId="77777777" w:rsidR="002510A9" w:rsidRPr="00592AEE" w:rsidRDefault="002510A9" w:rsidP="00592AEE">
      <w:pPr>
        <w:widowControl w:val="0"/>
        <w:overflowPunct w:val="0"/>
        <w:autoSpaceDE w:val="0"/>
        <w:autoSpaceDN w:val="0"/>
        <w:adjustRightInd w:val="0"/>
        <w:spacing w:after="0" w:line="240" w:lineRule="auto"/>
        <w:ind w:firstLine="721"/>
        <w:jc w:val="both"/>
        <w:rPr>
          <w:rFonts w:ascii="Times New Roman" w:hAnsi="Times New Roman" w:cs="Times New Roman"/>
          <w:sz w:val="24"/>
          <w:szCs w:val="24"/>
        </w:rPr>
      </w:pPr>
      <w:r w:rsidRPr="00592AEE">
        <w:rPr>
          <w:rFonts w:ascii="Times New Roman" w:hAnsi="Times New Roman" w:cs="Times New Roman"/>
          <w:sz w:val="24"/>
          <w:szCs w:val="24"/>
        </w:rPr>
        <w:t>Темы рефератов охватывают дискуссионные вопросы курса. Они призваны отражать передовые научные идеи, обобщать тенденции практической деятельности. Рекомендованная ниже тематика рефератов примерная.</w:t>
      </w:r>
    </w:p>
    <w:p w14:paraId="25ED177C" w14:textId="77777777" w:rsidR="002510A9" w:rsidRPr="00592AEE" w:rsidRDefault="002510A9" w:rsidP="00592AEE">
      <w:pPr>
        <w:spacing w:after="0" w:line="240" w:lineRule="auto"/>
        <w:jc w:val="center"/>
        <w:rPr>
          <w:rFonts w:ascii="Times New Roman" w:hAnsi="Times New Roman" w:cs="Times New Roman"/>
          <w:b/>
          <w:sz w:val="24"/>
          <w:szCs w:val="24"/>
        </w:rPr>
      </w:pPr>
      <w:r w:rsidRPr="00592AEE">
        <w:rPr>
          <w:rFonts w:ascii="Times New Roman" w:hAnsi="Times New Roman" w:cs="Times New Roman"/>
          <w:b/>
          <w:sz w:val="24"/>
          <w:szCs w:val="24"/>
        </w:rPr>
        <w:t>Примерные темы рефератов и эссе для подготовки к практическим занятиям</w:t>
      </w:r>
    </w:p>
    <w:p w14:paraId="13AAB150" w14:textId="77777777" w:rsidR="002510A9" w:rsidRPr="00592AEE" w:rsidRDefault="002510A9" w:rsidP="00592AEE">
      <w:pPr>
        <w:tabs>
          <w:tab w:val="left" w:pos="1134"/>
        </w:tabs>
        <w:spacing w:after="0" w:line="240" w:lineRule="auto"/>
        <w:ind w:firstLine="709"/>
        <w:jc w:val="both"/>
        <w:rPr>
          <w:rFonts w:ascii="Times New Roman" w:hAnsi="Times New Roman" w:cs="Times New Roman"/>
          <w:iCs/>
          <w:color w:val="000000"/>
          <w:sz w:val="24"/>
          <w:szCs w:val="24"/>
        </w:rPr>
      </w:pPr>
      <w:r w:rsidRPr="00592AEE">
        <w:rPr>
          <w:rFonts w:ascii="Times New Roman" w:hAnsi="Times New Roman" w:cs="Times New Roman"/>
          <w:iCs/>
          <w:color w:val="000000"/>
          <w:sz w:val="24"/>
          <w:szCs w:val="24"/>
        </w:rPr>
        <w:t>Темы эссе № 1</w:t>
      </w:r>
    </w:p>
    <w:p w14:paraId="1661058F" w14:textId="77777777" w:rsidR="002510A9" w:rsidRPr="00592AEE" w:rsidRDefault="002510A9" w:rsidP="00592AEE">
      <w:pPr>
        <w:numPr>
          <w:ilvl w:val="0"/>
          <w:numId w:val="7"/>
        </w:numPr>
        <w:tabs>
          <w:tab w:val="clear" w:pos="1080"/>
          <w:tab w:val="num" w:pos="0"/>
          <w:tab w:val="left" w:pos="1134"/>
        </w:tabs>
        <w:spacing w:after="0" w:line="240" w:lineRule="auto"/>
        <w:ind w:left="0" w:firstLine="709"/>
        <w:jc w:val="both"/>
        <w:rPr>
          <w:rFonts w:ascii="Times New Roman" w:hAnsi="Times New Roman" w:cs="Times New Roman"/>
          <w:iCs/>
          <w:color w:val="000000"/>
          <w:sz w:val="24"/>
          <w:szCs w:val="24"/>
        </w:rPr>
      </w:pPr>
      <w:r w:rsidRPr="00592AEE">
        <w:rPr>
          <w:rFonts w:ascii="Times New Roman" w:hAnsi="Times New Roman" w:cs="Times New Roman"/>
          <w:iCs/>
          <w:color w:val="000000"/>
          <w:sz w:val="24"/>
          <w:szCs w:val="24"/>
        </w:rPr>
        <w:t>Принципы обучения как основной ориентир в преподавательской деятельности.</w:t>
      </w:r>
    </w:p>
    <w:p w14:paraId="231EFAF8" w14:textId="77777777" w:rsidR="002510A9" w:rsidRPr="00592AEE" w:rsidRDefault="002510A9" w:rsidP="00592AEE">
      <w:pPr>
        <w:numPr>
          <w:ilvl w:val="0"/>
          <w:numId w:val="7"/>
        </w:numPr>
        <w:tabs>
          <w:tab w:val="clear" w:pos="1080"/>
          <w:tab w:val="num" w:pos="0"/>
          <w:tab w:val="left" w:pos="1134"/>
        </w:tabs>
        <w:spacing w:after="0" w:line="240" w:lineRule="auto"/>
        <w:ind w:left="0" w:firstLine="709"/>
        <w:jc w:val="both"/>
        <w:rPr>
          <w:rFonts w:ascii="Times New Roman" w:hAnsi="Times New Roman" w:cs="Times New Roman"/>
          <w:iCs/>
          <w:color w:val="000000"/>
          <w:sz w:val="24"/>
          <w:szCs w:val="24"/>
        </w:rPr>
      </w:pPr>
      <w:r w:rsidRPr="00592AEE">
        <w:rPr>
          <w:rFonts w:ascii="Times New Roman" w:hAnsi="Times New Roman" w:cs="Times New Roman"/>
          <w:iCs/>
          <w:color w:val="000000"/>
          <w:sz w:val="24"/>
          <w:szCs w:val="24"/>
        </w:rPr>
        <w:t>Отличия категории «принцип» от понятий: «правило», «требование», «рекомендация», «предписание».</w:t>
      </w:r>
    </w:p>
    <w:p w14:paraId="768EC286" w14:textId="77777777" w:rsidR="002510A9" w:rsidRPr="00592AEE" w:rsidRDefault="002510A9" w:rsidP="00592AEE">
      <w:pPr>
        <w:numPr>
          <w:ilvl w:val="0"/>
          <w:numId w:val="7"/>
        </w:numPr>
        <w:tabs>
          <w:tab w:val="clear" w:pos="1080"/>
          <w:tab w:val="num" w:pos="0"/>
          <w:tab w:val="left" w:pos="1134"/>
        </w:tabs>
        <w:spacing w:after="0" w:line="240" w:lineRule="auto"/>
        <w:ind w:left="0" w:firstLine="709"/>
        <w:jc w:val="both"/>
        <w:rPr>
          <w:rFonts w:ascii="Times New Roman" w:hAnsi="Times New Roman" w:cs="Times New Roman"/>
          <w:iCs/>
          <w:color w:val="000000"/>
          <w:sz w:val="24"/>
          <w:szCs w:val="24"/>
        </w:rPr>
      </w:pPr>
      <w:r w:rsidRPr="00592AEE">
        <w:rPr>
          <w:rFonts w:ascii="Times New Roman" w:hAnsi="Times New Roman" w:cs="Times New Roman"/>
          <w:iCs/>
          <w:color w:val="000000"/>
          <w:sz w:val="24"/>
          <w:szCs w:val="24"/>
        </w:rPr>
        <w:t>Подходы к классификации закономерностей обучения.</w:t>
      </w:r>
    </w:p>
    <w:p w14:paraId="5DC984FD" w14:textId="77777777" w:rsidR="002510A9" w:rsidRPr="00592AEE" w:rsidRDefault="002510A9" w:rsidP="00592AEE">
      <w:pPr>
        <w:numPr>
          <w:ilvl w:val="0"/>
          <w:numId w:val="7"/>
        </w:numPr>
        <w:tabs>
          <w:tab w:val="clear" w:pos="1080"/>
          <w:tab w:val="num" w:pos="0"/>
          <w:tab w:val="left" w:pos="1134"/>
        </w:tabs>
        <w:spacing w:after="0" w:line="240" w:lineRule="auto"/>
        <w:ind w:left="0" w:firstLine="709"/>
        <w:jc w:val="both"/>
        <w:rPr>
          <w:rFonts w:ascii="Times New Roman" w:hAnsi="Times New Roman" w:cs="Times New Roman"/>
          <w:iCs/>
          <w:color w:val="000000"/>
          <w:sz w:val="24"/>
          <w:szCs w:val="24"/>
        </w:rPr>
      </w:pPr>
      <w:r w:rsidRPr="00592AEE">
        <w:rPr>
          <w:rFonts w:ascii="Times New Roman" w:hAnsi="Times New Roman" w:cs="Times New Roman"/>
          <w:iCs/>
          <w:color w:val="000000"/>
          <w:sz w:val="24"/>
          <w:szCs w:val="24"/>
        </w:rPr>
        <w:t>Подходы к классификации принципов обучения различными авторами.</w:t>
      </w:r>
    </w:p>
    <w:p w14:paraId="16FFD6EC" w14:textId="77777777" w:rsidR="002510A9" w:rsidRPr="00592AEE" w:rsidRDefault="002510A9" w:rsidP="00592AEE">
      <w:pPr>
        <w:numPr>
          <w:ilvl w:val="0"/>
          <w:numId w:val="7"/>
        </w:numPr>
        <w:tabs>
          <w:tab w:val="clear" w:pos="1080"/>
          <w:tab w:val="num" w:pos="0"/>
          <w:tab w:val="left" w:pos="1134"/>
        </w:tabs>
        <w:spacing w:after="0" w:line="240" w:lineRule="auto"/>
        <w:ind w:left="0" w:firstLine="709"/>
        <w:jc w:val="both"/>
        <w:rPr>
          <w:rFonts w:ascii="Times New Roman" w:hAnsi="Times New Roman" w:cs="Times New Roman"/>
          <w:iCs/>
          <w:color w:val="000000"/>
          <w:sz w:val="24"/>
          <w:szCs w:val="24"/>
        </w:rPr>
      </w:pPr>
      <w:r w:rsidRPr="00592AEE">
        <w:rPr>
          <w:rFonts w:ascii="Times New Roman" w:hAnsi="Times New Roman" w:cs="Times New Roman"/>
          <w:iCs/>
          <w:color w:val="000000"/>
          <w:sz w:val="24"/>
          <w:szCs w:val="24"/>
        </w:rPr>
        <w:t>Различие понятий «систематичность» и «системность</w:t>
      </w:r>
    </w:p>
    <w:p w14:paraId="6FE4DC9F" w14:textId="77777777" w:rsidR="002510A9" w:rsidRPr="00592AEE" w:rsidRDefault="002510A9" w:rsidP="00592AEE">
      <w:pPr>
        <w:tabs>
          <w:tab w:val="num" w:pos="0"/>
          <w:tab w:val="left" w:pos="1134"/>
        </w:tabs>
        <w:spacing w:after="0" w:line="240" w:lineRule="auto"/>
        <w:ind w:firstLine="709"/>
        <w:jc w:val="both"/>
        <w:rPr>
          <w:rFonts w:ascii="Times New Roman" w:hAnsi="Times New Roman" w:cs="Times New Roman"/>
          <w:iCs/>
          <w:color w:val="000000"/>
          <w:sz w:val="24"/>
          <w:szCs w:val="24"/>
        </w:rPr>
      </w:pPr>
      <w:r w:rsidRPr="00592AEE">
        <w:rPr>
          <w:rFonts w:ascii="Times New Roman" w:hAnsi="Times New Roman" w:cs="Times New Roman"/>
          <w:iCs/>
          <w:color w:val="000000"/>
          <w:sz w:val="24"/>
          <w:szCs w:val="24"/>
        </w:rPr>
        <w:t>Темы эссе № 2</w:t>
      </w:r>
    </w:p>
    <w:p w14:paraId="39F0A524" w14:textId="77777777" w:rsidR="002510A9" w:rsidRPr="00592AEE" w:rsidRDefault="002510A9" w:rsidP="00592AEE">
      <w:pPr>
        <w:numPr>
          <w:ilvl w:val="0"/>
          <w:numId w:val="8"/>
        </w:numPr>
        <w:tabs>
          <w:tab w:val="clear" w:pos="1080"/>
          <w:tab w:val="num" w:pos="0"/>
          <w:tab w:val="left" w:pos="1134"/>
        </w:tabs>
        <w:spacing w:after="0" w:line="240" w:lineRule="auto"/>
        <w:ind w:left="0" w:firstLine="709"/>
        <w:jc w:val="both"/>
        <w:rPr>
          <w:rFonts w:ascii="Times New Roman" w:hAnsi="Times New Roman" w:cs="Times New Roman"/>
          <w:iCs/>
          <w:color w:val="000000"/>
          <w:sz w:val="24"/>
          <w:szCs w:val="24"/>
        </w:rPr>
      </w:pPr>
      <w:r w:rsidRPr="00592AEE">
        <w:rPr>
          <w:rFonts w:ascii="Times New Roman" w:hAnsi="Times New Roman" w:cs="Times New Roman"/>
          <w:iCs/>
          <w:color w:val="000000"/>
          <w:sz w:val="24"/>
          <w:szCs w:val="24"/>
        </w:rPr>
        <w:t>Сущность структурирования содержания занятия</w:t>
      </w:r>
    </w:p>
    <w:p w14:paraId="5FFC26C6" w14:textId="77777777" w:rsidR="002510A9" w:rsidRPr="00592AEE" w:rsidRDefault="002510A9" w:rsidP="00592AEE">
      <w:pPr>
        <w:numPr>
          <w:ilvl w:val="0"/>
          <w:numId w:val="8"/>
        </w:numPr>
        <w:tabs>
          <w:tab w:val="clear" w:pos="1080"/>
          <w:tab w:val="num" w:pos="0"/>
          <w:tab w:val="left" w:pos="1134"/>
        </w:tabs>
        <w:spacing w:after="0" w:line="240" w:lineRule="auto"/>
        <w:ind w:left="0" w:firstLine="709"/>
        <w:jc w:val="both"/>
        <w:rPr>
          <w:rFonts w:ascii="Times New Roman" w:hAnsi="Times New Roman" w:cs="Times New Roman"/>
          <w:iCs/>
          <w:color w:val="000000"/>
          <w:sz w:val="24"/>
          <w:szCs w:val="24"/>
        </w:rPr>
      </w:pPr>
      <w:r w:rsidRPr="00592AEE">
        <w:rPr>
          <w:rFonts w:ascii="Times New Roman" w:hAnsi="Times New Roman" w:cs="Times New Roman"/>
          <w:iCs/>
          <w:color w:val="000000"/>
          <w:sz w:val="24"/>
          <w:szCs w:val="24"/>
        </w:rPr>
        <w:t>Воспитательные задачи занятия</w:t>
      </w:r>
    </w:p>
    <w:p w14:paraId="67686BD2" w14:textId="77777777" w:rsidR="002510A9" w:rsidRPr="00592AEE" w:rsidRDefault="002510A9" w:rsidP="00592AEE">
      <w:pPr>
        <w:numPr>
          <w:ilvl w:val="0"/>
          <w:numId w:val="8"/>
        </w:numPr>
        <w:tabs>
          <w:tab w:val="clear" w:pos="1080"/>
          <w:tab w:val="num" w:pos="0"/>
          <w:tab w:val="left" w:pos="1134"/>
        </w:tabs>
        <w:spacing w:after="0" w:line="240" w:lineRule="auto"/>
        <w:ind w:left="0" w:firstLine="709"/>
        <w:jc w:val="both"/>
        <w:rPr>
          <w:rFonts w:ascii="Times New Roman" w:hAnsi="Times New Roman" w:cs="Times New Roman"/>
          <w:iCs/>
          <w:color w:val="000000"/>
          <w:sz w:val="24"/>
          <w:szCs w:val="24"/>
        </w:rPr>
      </w:pPr>
      <w:r w:rsidRPr="00592AEE">
        <w:rPr>
          <w:rFonts w:ascii="Times New Roman" w:hAnsi="Times New Roman" w:cs="Times New Roman"/>
          <w:iCs/>
          <w:color w:val="000000"/>
          <w:sz w:val="24"/>
          <w:szCs w:val="24"/>
        </w:rPr>
        <w:t>Конспект занятия как педагогический проект.</w:t>
      </w:r>
    </w:p>
    <w:p w14:paraId="2BFD34BA" w14:textId="77777777" w:rsidR="002510A9" w:rsidRPr="00592AEE" w:rsidRDefault="002510A9" w:rsidP="00592AEE">
      <w:pPr>
        <w:numPr>
          <w:ilvl w:val="0"/>
          <w:numId w:val="8"/>
        </w:numPr>
        <w:tabs>
          <w:tab w:val="clear" w:pos="1080"/>
          <w:tab w:val="num" w:pos="0"/>
          <w:tab w:val="left" w:pos="1134"/>
        </w:tabs>
        <w:spacing w:after="0" w:line="240" w:lineRule="auto"/>
        <w:ind w:left="0" w:firstLine="709"/>
        <w:jc w:val="both"/>
        <w:rPr>
          <w:rFonts w:ascii="Times New Roman" w:hAnsi="Times New Roman" w:cs="Times New Roman"/>
          <w:iCs/>
          <w:color w:val="000000"/>
          <w:sz w:val="24"/>
          <w:szCs w:val="24"/>
        </w:rPr>
      </w:pPr>
      <w:r w:rsidRPr="00592AEE">
        <w:rPr>
          <w:rFonts w:ascii="Times New Roman" w:hAnsi="Times New Roman" w:cs="Times New Roman"/>
          <w:iCs/>
          <w:color w:val="000000"/>
          <w:sz w:val="24"/>
          <w:szCs w:val="24"/>
        </w:rPr>
        <w:t>Соотношение понятий «мониторинг», «диагностика» и «контроль» результатов обучения.</w:t>
      </w:r>
    </w:p>
    <w:p w14:paraId="2BDC8A74" w14:textId="77777777" w:rsidR="002510A9" w:rsidRPr="00592AEE" w:rsidRDefault="002510A9" w:rsidP="00592AEE">
      <w:pPr>
        <w:numPr>
          <w:ilvl w:val="0"/>
          <w:numId w:val="8"/>
        </w:numPr>
        <w:tabs>
          <w:tab w:val="clear" w:pos="1080"/>
          <w:tab w:val="num" w:pos="0"/>
          <w:tab w:val="left" w:pos="1134"/>
        </w:tabs>
        <w:spacing w:after="0" w:line="240" w:lineRule="auto"/>
        <w:ind w:left="0" w:firstLine="709"/>
        <w:jc w:val="both"/>
        <w:rPr>
          <w:rFonts w:ascii="Times New Roman" w:hAnsi="Times New Roman" w:cs="Times New Roman"/>
          <w:iCs/>
          <w:color w:val="000000"/>
          <w:sz w:val="24"/>
          <w:szCs w:val="24"/>
        </w:rPr>
      </w:pPr>
      <w:r w:rsidRPr="00592AEE">
        <w:rPr>
          <w:rFonts w:ascii="Times New Roman" w:hAnsi="Times New Roman" w:cs="Times New Roman"/>
          <w:iCs/>
          <w:color w:val="000000"/>
          <w:sz w:val="24"/>
          <w:szCs w:val="24"/>
        </w:rPr>
        <w:t>Сущность понятий «педагогические условия», «организационные условия», «технические условия».</w:t>
      </w:r>
    </w:p>
    <w:p w14:paraId="46B85789" w14:textId="77777777" w:rsidR="002510A9" w:rsidRPr="00592AEE" w:rsidRDefault="002510A9" w:rsidP="00592AEE">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Студент при желании может сам предложить ту или иную тему, предварительно согласовав ее с научным руководителем.</w:t>
      </w:r>
    </w:p>
    <w:p w14:paraId="290302FB" w14:textId="77777777" w:rsidR="002510A9" w:rsidRPr="00592AEE" w:rsidRDefault="002510A9" w:rsidP="00592AEE">
      <w:pPr>
        <w:widowControl w:val="0"/>
        <w:autoSpaceDE w:val="0"/>
        <w:autoSpaceDN w:val="0"/>
        <w:adjustRightInd w:val="0"/>
        <w:spacing w:after="0" w:line="240" w:lineRule="auto"/>
        <w:rPr>
          <w:rFonts w:ascii="Times New Roman" w:hAnsi="Times New Roman" w:cs="Times New Roman"/>
          <w:sz w:val="24"/>
          <w:szCs w:val="24"/>
        </w:rPr>
      </w:pPr>
      <w:r w:rsidRPr="00592AEE">
        <w:rPr>
          <w:rFonts w:ascii="Times New Roman" w:hAnsi="Times New Roman" w:cs="Times New Roman"/>
          <w:sz w:val="24"/>
          <w:szCs w:val="24"/>
        </w:rPr>
        <w:t xml:space="preserve">Объем реферата - от 10 до 15 машинописных страниц. В списке литературы должно быть не </w:t>
      </w:r>
      <w:r w:rsidRPr="00592AEE">
        <w:rPr>
          <w:rFonts w:ascii="Times New Roman" w:hAnsi="Times New Roman" w:cs="Times New Roman"/>
          <w:sz w:val="24"/>
          <w:szCs w:val="24"/>
        </w:rPr>
        <w:lastRenderedPageBreak/>
        <w:t>менее 8–10 различных источников. Допускается включение таблиц, графиков, схем, как в основном тексте, так и в качестве приложений.</w:t>
      </w:r>
    </w:p>
    <w:p w14:paraId="73961359" w14:textId="77777777" w:rsidR="002510A9" w:rsidRPr="00592AEE" w:rsidRDefault="002510A9" w:rsidP="00592AEE">
      <w:pPr>
        <w:pStyle w:val="aff0"/>
        <w:ind w:firstLine="709"/>
        <w:jc w:val="both"/>
        <w:rPr>
          <w:rFonts w:ascii="Times New Roman" w:hAnsi="Times New Roman" w:cs="Times New Roman"/>
          <w:sz w:val="24"/>
          <w:szCs w:val="24"/>
        </w:rPr>
      </w:pPr>
      <w:r w:rsidRPr="00592AEE">
        <w:rPr>
          <w:rFonts w:ascii="Times New Roman" w:hAnsi="Times New Roman" w:cs="Times New Roman"/>
          <w:sz w:val="24"/>
          <w:szCs w:val="24"/>
        </w:rPr>
        <w:t>Этапы подготовки реферата:</w:t>
      </w:r>
    </w:p>
    <w:p w14:paraId="5F713810" w14:textId="77777777" w:rsidR="002510A9" w:rsidRPr="00592AEE" w:rsidRDefault="002510A9" w:rsidP="00592AEE">
      <w:pPr>
        <w:pStyle w:val="a3"/>
        <w:widowControl w:val="0"/>
        <w:numPr>
          <w:ilvl w:val="0"/>
          <w:numId w:val="64"/>
        </w:numPr>
        <w:tabs>
          <w:tab w:val="left" w:pos="284"/>
        </w:tabs>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выбор темы;</w:t>
      </w:r>
    </w:p>
    <w:p w14:paraId="1580AC09" w14:textId="77777777" w:rsidR="002510A9" w:rsidRPr="00592AEE" w:rsidRDefault="002510A9" w:rsidP="00592AEE">
      <w:pPr>
        <w:pStyle w:val="a3"/>
        <w:widowControl w:val="0"/>
        <w:numPr>
          <w:ilvl w:val="0"/>
          <w:numId w:val="64"/>
        </w:numPr>
        <w:tabs>
          <w:tab w:val="left" w:pos="284"/>
        </w:tabs>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 xml:space="preserve">подбор учебной, научной и специальной литературы и иных источников изучение; </w:t>
      </w:r>
    </w:p>
    <w:p w14:paraId="0454902B" w14:textId="77777777" w:rsidR="002510A9" w:rsidRPr="00592AEE" w:rsidRDefault="002510A9" w:rsidP="00592AEE">
      <w:pPr>
        <w:pStyle w:val="a3"/>
        <w:widowControl w:val="0"/>
        <w:numPr>
          <w:ilvl w:val="0"/>
          <w:numId w:val="64"/>
        </w:numPr>
        <w:tabs>
          <w:tab w:val="left" w:pos="284"/>
        </w:tabs>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составление плана;</w:t>
      </w:r>
    </w:p>
    <w:p w14:paraId="3B2B6C42" w14:textId="77777777" w:rsidR="002510A9" w:rsidRPr="00592AEE" w:rsidRDefault="002510A9" w:rsidP="00592AEE">
      <w:pPr>
        <w:pStyle w:val="a3"/>
        <w:widowControl w:val="0"/>
        <w:numPr>
          <w:ilvl w:val="0"/>
          <w:numId w:val="64"/>
        </w:numPr>
        <w:tabs>
          <w:tab w:val="left" w:pos="284"/>
        </w:tabs>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 xml:space="preserve">написание текста работы и ее оформление; </w:t>
      </w:r>
    </w:p>
    <w:p w14:paraId="0BE4E105" w14:textId="77777777" w:rsidR="002510A9" w:rsidRPr="00592AEE" w:rsidRDefault="002510A9" w:rsidP="00592AEE">
      <w:pPr>
        <w:pStyle w:val="a3"/>
        <w:widowControl w:val="0"/>
        <w:numPr>
          <w:ilvl w:val="0"/>
          <w:numId w:val="64"/>
        </w:numPr>
        <w:tabs>
          <w:tab w:val="left" w:pos="284"/>
        </w:tabs>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устное изложение реферата, возможно с презентацией.</w:t>
      </w:r>
    </w:p>
    <w:p w14:paraId="66992367" w14:textId="77777777" w:rsidR="002510A9" w:rsidRPr="00592AEE" w:rsidRDefault="002510A9" w:rsidP="00592AEE">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 xml:space="preserve">Процесс написания реферат включает: </w:t>
      </w:r>
    </w:p>
    <w:p w14:paraId="1BF0152A" w14:textId="77777777" w:rsidR="002510A9" w:rsidRPr="00592AEE" w:rsidRDefault="002510A9" w:rsidP="00592AEE">
      <w:pPr>
        <w:pStyle w:val="aff0"/>
        <w:tabs>
          <w:tab w:val="left" w:pos="709"/>
          <w:tab w:val="left" w:pos="851"/>
          <w:tab w:val="left" w:pos="1134"/>
        </w:tabs>
        <w:jc w:val="both"/>
        <w:rPr>
          <w:rFonts w:ascii="Times New Roman" w:hAnsi="Times New Roman" w:cs="Times New Roman"/>
          <w:sz w:val="24"/>
          <w:szCs w:val="24"/>
        </w:rPr>
      </w:pPr>
      <w:r w:rsidRPr="00592AEE">
        <w:rPr>
          <w:rFonts w:ascii="Times New Roman" w:hAnsi="Times New Roman" w:cs="Times New Roman"/>
          <w:sz w:val="24"/>
          <w:szCs w:val="24"/>
        </w:rPr>
        <w:t>1. Прочитайте текст.</w:t>
      </w:r>
    </w:p>
    <w:p w14:paraId="6468B191" w14:textId="77777777" w:rsidR="002510A9" w:rsidRPr="00592AEE" w:rsidRDefault="002510A9" w:rsidP="00592AEE">
      <w:pPr>
        <w:pStyle w:val="aff0"/>
        <w:tabs>
          <w:tab w:val="left" w:pos="709"/>
          <w:tab w:val="left" w:pos="851"/>
          <w:tab w:val="left" w:pos="1134"/>
        </w:tabs>
        <w:jc w:val="both"/>
        <w:rPr>
          <w:rFonts w:ascii="Times New Roman" w:hAnsi="Times New Roman" w:cs="Times New Roman"/>
          <w:sz w:val="24"/>
          <w:szCs w:val="24"/>
        </w:rPr>
      </w:pPr>
      <w:r w:rsidRPr="00592AEE">
        <w:rPr>
          <w:rFonts w:ascii="Times New Roman" w:hAnsi="Times New Roman" w:cs="Times New Roman"/>
          <w:sz w:val="24"/>
          <w:szCs w:val="24"/>
        </w:rPr>
        <w:t>2. Составьте его развернутый план.</w:t>
      </w:r>
    </w:p>
    <w:p w14:paraId="1F70E231" w14:textId="77777777" w:rsidR="002510A9" w:rsidRPr="00592AEE" w:rsidRDefault="002510A9" w:rsidP="00592AEE">
      <w:pPr>
        <w:pStyle w:val="aff0"/>
        <w:tabs>
          <w:tab w:val="left" w:pos="709"/>
          <w:tab w:val="left" w:pos="851"/>
          <w:tab w:val="left" w:pos="1134"/>
        </w:tabs>
        <w:jc w:val="both"/>
        <w:rPr>
          <w:rFonts w:ascii="Times New Roman" w:hAnsi="Times New Roman" w:cs="Times New Roman"/>
          <w:sz w:val="24"/>
          <w:szCs w:val="24"/>
        </w:rPr>
      </w:pPr>
      <w:r w:rsidRPr="00592AEE">
        <w:rPr>
          <w:rFonts w:ascii="Times New Roman" w:hAnsi="Times New Roman" w:cs="Times New Roman"/>
          <w:sz w:val="24"/>
          <w:szCs w:val="24"/>
        </w:rPr>
        <w:t>3. Подумайте, какие части можно сократить так, чтобы содержание было понято правильно и, главное, не исчезло.</w:t>
      </w:r>
    </w:p>
    <w:p w14:paraId="48A23576" w14:textId="77777777" w:rsidR="002510A9" w:rsidRPr="00592AEE" w:rsidRDefault="002510A9" w:rsidP="00592AEE">
      <w:pPr>
        <w:pStyle w:val="aff0"/>
        <w:tabs>
          <w:tab w:val="left" w:pos="709"/>
          <w:tab w:val="left" w:pos="851"/>
          <w:tab w:val="left" w:pos="1134"/>
        </w:tabs>
        <w:jc w:val="both"/>
        <w:rPr>
          <w:rFonts w:ascii="Times New Roman" w:hAnsi="Times New Roman" w:cs="Times New Roman"/>
          <w:sz w:val="24"/>
          <w:szCs w:val="24"/>
        </w:rPr>
      </w:pPr>
      <w:r w:rsidRPr="00592AEE">
        <w:rPr>
          <w:rFonts w:ascii="Times New Roman" w:hAnsi="Times New Roman" w:cs="Times New Roman"/>
          <w:sz w:val="24"/>
          <w:szCs w:val="24"/>
        </w:rPr>
        <w:t>4. Объедините близкие по смыслу части.</w:t>
      </w:r>
    </w:p>
    <w:p w14:paraId="11E9CA89" w14:textId="77777777" w:rsidR="002510A9" w:rsidRPr="00592AEE" w:rsidRDefault="002510A9" w:rsidP="00592AEE">
      <w:pPr>
        <w:pStyle w:val="aff0"/>
        <w:tabs>
          <w:tab w:val="left" w:pos="709"/>
          <w:tab w:val="left" w:pos="851"/>
          <w:tab w:val="left" w:pos="1134"/>
        </w:tabs>
        <w:jc w:val="both"/>
        <w:rPr>
          <w:rFonts w:ascii="Times New Roman" w:hAnsi="Times New Roman" w:cs="Times New Roman"/>
          <w:sz w:val="24"/>
          <w:szCs w:val="24"/>
        </w:rPr>
      </w:pPr>
      <w:r w:rsidRPr="00592AEE">
        <w:rPr>
          <w:rFonts w:ascii="Times New Roman" w:hAnsi="Times New Roman" w:cs="Times New Roman"/>
          <w:sz w:val="24"/>
          <w:szCs w:val="24"/>
        </w:rPr>
        <w:t>5. В каждой части выделите главное и второстепенное, которое может быть сокращено при конспектировании.</w:t>
      </w:r>
    </w:p>
    <w:p w14:paraId="510B9501" w14:textId="77777777" w:rsidR="002510A9" w:rsidRPr="00592AEE" w:rsidRDefault="002510A9" w:rsidP="00592AEE">
      <w:pPr>
        <w:pStyle w:val="aff0"/>
        <w:tabs>
          <w:tab w:val="left" w:pos="709"/>
          <w:tab w:val="left" w:pos="851"/>
          <w:tab w:val="left" w:pos="1134"/>
        </w:tabs>
        <w:jc w:val="both"/>
        <w:rPr>
          <w:rFonts w:ascii="Times New Roman" w:hAnsi="Times New Roman" w:cs="Times New Roman"/>
          <w:sz w:val="24"/>
          <w:szCs w:val="24"/>
        </w:rPr>
      </w:pPr>
      <w:r w:rsidRPr="00592AEE">
        <w:rPr>
          <w:rFonts w:ascii="Times New Roman" w:hAnsi="Times New Roman" w:cs="Times New Roman"/>
          <w:sz w:val="24"/>
          <w:szCs w:val="24"/>
        </w:rPr>
        <w:t>6. При записи старайтесь сложные предложения заменить простыми.</w:t>
      </w:r>
    </w:p>
    <w:p w14:paraId="446019C9" w14:textId="77777777" w:rsidR="002510A9" w:rsidRPr="00592AEE" w:rsidRDefault="002510A9" w:rsidP="00592AEE">
      <w:pPr>
        <w:spacing w:after="0" w:line="240" w:lineRule="auto"/>
        <w:ind w:firstLine="851"/>
        <w:jc w:val="both"/>
        <w:rPr>
          <w:rFonts w:ascii="Times New Roman" w:hAnsi="Times New Roman" w:cs="Times New Roman"/>
          <w:sz w:val="24"/>
          <w:szCs w:val="24"/>
        </w:rPr>
      </w:pPr>
      <w:r w:rsidRPr="00592AEE">
        <w:rPr>
          <w:rFonts w:ascii="Times New Roman" w:hAnsi="Times New Roman" w:cs="Times New Roman"/>
          <w:sz w:val="24"/>
          <w:szCs w:val="24"/>
        </w:rPr>
        <w:t xml:space="preserve">Тематическое и смысловое единство сообщения выражается в том, что все его компоненты связаны с темой первоисточника. Строго следите за точностью своих выражений и правильностью употребления терминов. </w:t>
      </w:r>
    </w:p>
    <w:p w14:paraId="35CA065E" w14:textId="77777777" w:rsidR="002510A9" w:rsidRPr="00592AEE" w:rsidRDefault="002510A9" w:rsidP="00592AEE">
      <w:pPr>
        <w:widowControl w:val="0"/>
        <w:autoSpaceDE w:val="0"/>
        <w:autoSpaceDN w:val="0"/>
        <w:adjustRightInd w:val="0"/>
        <w:spacing w:after="0" w:line="240" w:lineRule="auto"/>
        <w:ind w:firstLine="851"/>
        <w:rPr>
          <w:rFonts w:ascii="Times New Roman" w:hAnsi="Times New Roman" w:cs="Times New Roman"/>
          <w:sz w:val="24"/>
          <w:szCs w:val="24"/>
        </w:rPr>
      </w:pPr>
      <w:r w:rsidRPr="00592AEE">
        <w:rPr>
          <w:rFonts w:ascii="Times New Roman" w:hAnsi="Times New Roman" w:cs="Times New Roman"/>
          <w:sz w:val="24"/>
          <w:szCs w:val="24"/>
        </w:rPr>
        <w:t>Содержание реферата студент докладывает на семинаре, научной конференции. Рефераты могут быть представлены на теоретических занятиях в виде выступлений.</w:t>
      </w:r>
    </w:p>
    <w:p w14:paraId="22630F87" w14:textId="77777777" w:rsidR="002510A9" w:rsidRPr="00592AEE" w:rsidRDefault="002510A9" w:rsidP="00592AEE">
      <w:pPr>
        <w:spacing w:after="0" w:line="240" w:lineRule="auto"/>
        <w:ind w:firstLine="851"/>
        <w:jc w:val="both"/>
        <w:rPr>
          <w:rFonts w:ascii="Times New Roman" w:hAnsi="Times New Roman" w:cs="Times New Roman"/>
          <w:sz w:val="24"/>
          <w:szCs w:val="24"/>
        </w:rPr>
      </w:pPr>
      <w:r w:rsidRPr="00592AEE">
        <w:rPr>
          <w:rFonts w:ascii="Times New Roman" w:hAnsi="Times New Roman" w:cs="Times New Roman"/>
          <w:sz w:val="24"/>
          <w:szCs w:val="24"/>
        </w:rPr>
        <w:t xml:space="preserve"> Предварительно подготовив тезисы доклада, студент в течение 5-7 минут должен кратко сообщить характеризующие задачи работы, ее актуальность, полученные результаты, вывод и предложения. Прежде чем отвечать на дополнительный вопрос, необходимо сначала правильно его понять. При ответе следует соблюдать принцип экономности мышления, а не высказывать без разбора все, что Вы можете сказать. </w:t>
      </w:r>
    </w:p>
    <w:p w14:paraId="4D577D8B" w14:textId="77777777" w:rsidR="002510A9" w:rsidRPr="00592AEE" w:rsidRDefault="002510A9" w:rsidP="00592AEE">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После доклада автор отвечает на вопросы, затем выступают оппоненты, которые заранее познакомились с текстом реферата, и отмечают его сильные и слабые стороны. На основе обсуждения, студенту выставляется соответствующая оценка.</w:t>
      </w:r>
    </w:p>
    <w:p w14:paraId="30780C9F" w14:textId="77777777" w:rsidR="002510A9" w:rsidRPr="00592AEE" w:rsidRDefault="002510A9" w:rsidP="00592AEE">
      <w:pPr>
        <w:spacing w:after="0" w:line="240" w:lineRule="auto"/>
        <w:ind w:firstLine="851"/>
        <w:jc w:val="both"/>
        <w:rPr>
          <w:rFonts w:ascii="Times New Roman" w:hAnsi="Times New Roman" w:cs="Times New Roman"/>
          <w:sz w:val="24"/>
          <w:szCs w:val="24"/>
        </w:rPr>
      </w:pPr>
      <w:r w:rsidRPr="00592AEE">
        <w:rPr>
          <w:rFonts w:ascii="Times New Roman" w:hAnsi="Times New Roman" w:cs="Times New Roman"/>
          <w:sz w:val="24"/>
          <w:szCs w:val="24"/>
        </w:rPr>
        <w:t xml:space="preserve">Будьте доброжелательны и тактичны. </w:t>
      </w:r>
    </w:p>
    <w:p w14:paraId="08890269" w14:textId="77777777" w:rsidR="002510A9" w:rsidRPr="00592AEE" w:rsidRDefault="002510A9" w:rsidP="00592AEE">
      <w:pPr>
        <w:widowControl w:val="0"/>
        <w:overflowPunct w:val="0"/>
        <w:autoSpaceDE w:val="0"/>
        <w:autoSpaceDN w:val="0"/>
        <w:adjustRightInd w:val="0"/>
        <w:spacing w:after="0" w:line="240" w:lineRule="auto"/>
        <w:jc w:val="both"/>
        <w:rPr>
          <w:rFonts w:ascii="Times New Roman" w:hAnsi="Times New Roman" w:cs="Times New Roman"/>
          <w:sz w:val="24"/>
          <w:szCs w:val="24"/>
        </w:rPr>
      </w:pPr>
    </w:p>
    <w:p w14:paraId="0B2E3709" w14:textId="77777777" w:rsidR="002510A9" w:rsidRPr="00592AEE" w:rsidRDefault="002510A9" w:rsidP="00592AEE">
      <w:pPr>
        <w:widowControl w:val="0"/>
        <w:overflowPunct w:val="0"/>
        <w:autoSpaceDE w:val="0"/>
        <w:autoSpaceDN w:val="0"/>
        <w:adjustRightInd w:val="0"/>
        <w:spacing w:after="0" w:line="240" w:lineRule="auto"/>
        <w:ind w:firstLine="720"/>
        <w:jc w:val="both"/>
        <w:rPr>
          <w:rFonts w:ascii="Times New Roman" w:hAnsi="Times New Roman" w:cs="Times New Roman"/>
          <w:b/>
          <w:bCs/>
          <w:sz w:val="24"/>
          <w:szCs w:val="24"/>
        </w:rPr>
      </w:pPr>
      <w:r w:rsidRPr="00592AEE">
        <w:rPr>
          <w:rFonts w:ascii="Times New Roman" w:hAnsi="Times New Roman" w:cs="Times New Roman"/>
          <w:b/>
          <w:bCs/>
          <w:sz w:val="24"/>
          <w:szCs w:val="24"/>
        </w:rPr>
        <w:t>Критерии оценки реферата</w:t>
      </w:r>
      <w:r w:rsidRPr="00592AEE">
        <w:rPr>
          <w:rFonts w:ascii="Times New Roman" w:hAnsi="Times New Roman" w:cs="Times New Roman"/>
          <w:sz w:val="24"/>
          <w:szCs w:val="24"/>
        </w:rPr>
        <w:t>:</w:t>
      </w:r>
    </w:p>
    <w:p w14:paraId="0702134A" w14:textId="77777777" w:rsidR="002510A9" w:rsidRPr="00592AEE" w:rsidRDefault="002510A9" w:rsidP="00592AEE">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592AEE">
        <w:rPr>
          <w:rFonts w:ascii="Times New Roman" w:hAnsi="Times New Roman" w:cs="Times New Roman"/>
          <w:sz w:val="24"/>
          <w:szCs w:val="24"/>
        </w:rPr>
        <w:t>«Отлично»  выставляется если выполнено соответствие теме; глубина проработки материала; правильность и полнота использования источников; отражена  точка  зрении  автора  на  рассматриваемую  проблему, владение терминологией и культурой речи; оформление реферата. При защите реферата студент продемонстрировал отличное знание материала работы приводил   соответствующие доводы,   давал   полные   развернутые   ответы   на   вопросы   и аргументировал их.</w:t>
      </w:r>
    </w:p>
    <w:p w14:paraId="75AAA824" w14:textId="77777777" w:rsidR="002510A9" w:rsidRPr="00592AEE" w:rsidRDefault="002510A9" w:rsidP="00592AEE">
      <w:pPr>
        <w:widowControl w:val="0"/>
        <w:overflowPunct w:val="0"/>
        <w:autoSpaceDE w:val="0"/>
        <w:autoSpaceDN w:val="0"/>
        <w:adjustRightInd w:val="0"/>
        <w:spacing w:after="0" w:line="240" w:lineRule="auto"/>
        <w:ind w:firstLine="461"/>
        <w:jc w:val="both"/>
        <w:rPr>
          <w:rFonts w:ascii="Times New Roman" w:hAnsi="Times New Roman" w:cs="Times New Roman"/>
          <w:sz w:val="24"/>
          <w:szCs w:val="24"/>
        </w:rPr>
      </w:pPr>
      <w:r w:rsidRPr="00592AEE">
        <w:rPr>
          <w:rFonts w:ascii="Times New Roman" w:hAnsi="Times New Roman" w:cs="Times New Roman"/>
          <w:sz w:val="24"/>
          <w:szCs w:val="24"/>
        </w:rPr>
        <w:t xml:space="preserve"> «Хорошо» выставляется если выполнено соответствие теме, текст напечатан аккуратно, встречаются небольшие опечатки, полностью раскрыта тема реферата, отражена точка зрения автора на рассматриваемую проблему. При защите реферата студент продемонстрировал хорошее знание материала работы, приводил соответствующие доводы, но не смог дать полные развернутые ответы на вопросы и привести соответствующие аргументы.</w:t>
      </w:r>
    </w:p>
    <w:p w14:paraId="2F015801" w14:textId="77777777" w:rsidR="002510A9" w:rsidRPr="00592AEE" w:rsidRDefault="002510A9" w:rsidP="00592AEE">
      <w:pPr>
        <w:widowControl w:val="0"/>
        <w:overflowPunct w:val="0"/>
        <w:autoSpaceDE w:val="0"/>
        <w:autoSpaceDN w:val="0"/>
        <w:adjustRightInd w:val="0"/>
        <w:spacing w:after="0" w:line="240" w:lineRule="auto"/>
        <w:ind w:firstLine="461"/>
        <w:jc w:val="both"/>
        <w:rPr>
          <w:rFonts w:ascii="Times New Roman" w:hAnsi="Times New Roman" w:cs="Times New Roman"/>
          <w:sz w:val="24"/>
          <w:szCs w:val="24"/>
        </w:rPr>
      </w:pPr>
      <w:r w:rsidRPr="00592AEE">
        <w:rPr>
          <w:rFonts w:ascii="Times New Roman" w:hAnsi="Times New Roman" w:cs="Times New Roman"/>
          <w:sz w:val="24"/>
          <w:szCs w:val="24"/>
        </w:rPr>
        <w:t>«Удовлетворительно» - в случае, когда объем реферата составляет менее 8 страниц, текст напечатан неаккуратно, много опечаток, тема реферата раскрыта не полностью, не отражена точка зрения автора на рассматриваемую проблему, реферат написан с ошибками. При защите реферата студент продемонстрировал слабое знание материала работы, не смог привести соответствующие доводы и аргументировать на свои ответы.</w:t>
      </w:r>
    </w:p>
    <w:p w14:paraId="6199D9A1" w14:textId="77777777" w:rsidR="002510A9" w:rsidRPr="00592AEE" w:rsidRDefault="002510A9" w:rsidP="00592AEE">
      <w:pPr>
        <w:widowControl w:val="0"/>
        <w:overflowPunct w:val="0"/>
        <w:autoSpaceDE w:val="0"/>
        <w:autoSpaceDN w:val="0"/>
        <w:adjustRightInd w:val="0"/>
        <w:spacing w:after="0" w:line="240" w:lineRule="auto"/>
        <w:ind w:firstLine="461"/>
        <w:jc w:val="both"/>
        <w:rPr>
          <w:rFonts w:ascii="Times New Roman" w:hAnsi="Times New Roman" w:cs="Times New Roman"/>
          <w:sz w:val="24"/>
          <w:szCs w:val="24"/>
        </w:rPr>
      </w:pPr>
      <w:r w:rsidRPr="00592AEE">
        <w:rPr>
          <w:rFonts w:ascii="Times New Roman" w:hAnsi="Times New Roman" w:cs="Times New Roman"/>
          <w:sz w:val="24"/>
          <w:szCs w:val="24"/>
        </w:rPr>
        <w:t xml:space="preserve">«Неудовлетворительно» - в случае, когда объем реферата составляет менее 5страниц, текст напечатан неаккуратно, много опечаток, тема реферата не раскрыта, не отражена точка зрения автора на рассматриваемую проблему, много ошибок в построении предложений. При защите </w:t>
      </w:r>
      <w:r w:rsidRPr="00592AEE">
        <w:rPr>
          <w:rFonts w:ascii="Times New Roman" w:hAnsi="Times New Roman" w:cs="Times New Roman"/>
          <w:sz w:val="24"/>
          <w:szCs w:val="24"/>
        </w:rPr>
        <w:lastRenderedPageBreak/>
        <w:t>реферата студент продемонстрировал слабое знание материала работы, не смог раскрыть тему не отвечал на вопросы.</w:t>
      </w:r>
    </w:p>
    <w:p w14:paraId="663EE953" w14:textId="77777777" w:rsidR="002510A9" w:rsidRPr="00592AEE" w:rsidRDefault="002510A9" w:rsidP="00592AEE">
      <w:pPr>
        <w:widowControl w:val="0"/>
        <w:autoSpaceDE w:val="0"/>
        <w:autoSpaceDN w:val="0"/>
        <w:adjustRightInd w:val="0"/>
        <w:spacing w:after="0" w:line="240" w:lineRule="auto"/>
        <w:jc w:val="both"/>
        <w:rPr>
          <w:rFonts w:ascii="Times New Roman" w:hAnsi="Times New Roman" w:cs="Times New Roman"/>
          <w:b/>
          <w:bCs/>
          <w:sz w:val="24"/>
          <w:szCs w:val="24"/>
        </w:rPr>
      </w:pPr>
    </w:p>
    <w:p w14:paraId="168A0E50" w14:textId="77777777" w:rsidR="002510A9" w:rsidRPr="00592AEE" w:rsidRDefault="002510A9" w:rsidP="00592AE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b/>
          <w:bCs/>
          <w:sz w:val="24"/>
          <w:szCs w:val="24"/>
        </w:rPr>
        <w:t xml:space="preserve">Вид работы: </w:t>
      </w:r>
      <w:r w:rsidRPr="00592AEE">
        <w:rPr>
          <w:rFonts w:ascii="Times New Roman" w:hAnsi="Times New Roman" w:cs="Times New Roman"/>
          <w:b/>
          <w:sz w:val="24"/>
          <w:szCs w:val="24"/>
        </w:rPr>
        <w:t>Подготовка доклада</w:t>
      </w:r>
    </w:p>
    <w:p w14:paraId="4953E1E3" w14:textId="77777777" w:rsidR="002510A9" w:rsidRPr="00592AEE" w:rsidRDefault="002510A9" w:rsidP="00592AEE">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20D9E9A" w14:textId="77777777" w:rsidR="002510A9" w:rsidRPr="00592AEE" w:rsidRDefault="002510A9" w:rsidP="00592AEE">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b/>
          <w:bCs/>
          <w:sz w:val="24"/>
          <w:szCs w:val="24"/>
        </w:rPr>
        <w:t xml:space="preserve">Доклад </w:t>
      </w:r>
      <w:r w:rsidRPr="00592AEE">
        <w:rPr>
          <w:rFonts w:ascii="Times New Roman" w:hAnsi="Times New Roman" w:cs="Times New Roman"/>
          <w:sz w:val="24"/>
          <w:szCs w:val="24"/>
        </w:rPr>
        <w:t>–</w:t>
      </w:r>
      <w:r w:rsidRPr="00592AEE">
        <w:rPr>
          <w:rFonts w:ascii="Times New Roman" w:hAnsi="Times New Roman" w:cs="Times New Roman"/>
          <w:b/>
          <w:bCs/>
          <w:sz w:val="24"/>
          <w:szCs w:val="24"/>
        </w:rPr>
        <w:t xml:space="preserve"> </w:t>
      </w:r>
      <w:r w:rsidRPr="00592AEE">
        <w:rPr>
          <w:rFonts w:ascii="Times New Roman" w:hAnsi="Times New Roman" w:cs="Times New Roman"/>
          <w:sz w:val="24"/>
          <w:szCs w:val="24"/>
        </w:rPr>
        <w:t>это устное выступление на заданную тему</w:t>
      </w:r>
      <w:r w:rsidRPr="00592AEE">
        <w:rPr>
          <w:rFonts w:ascii="Times New Roman" w:hAnsi="Times New Roman" w:cs="Times New Roman"/>
          <w:b/>
          <w:bCs/>
          <w:sz w:val="24"/>
          <w:szCs w:val="24"/>
        </w:rPr>
        <w:t xml:space="preserve"> </w:t>
      </w:r>
      <w:r w:rsidRPr="00592AEE">
        <w:rPr>
          <w:rFonts w:ascii="Times New Roman" w:hAnsi="Times New Roman" w:cs="Times New Roman"/>
          <w:sz w:val="24"/>
          <w:szCs w:val="24"/>
        </w:rPr>
        <w:t>на 5-15 минут.</w:t>
      </w:r>
    </w:p>
    <w:p w14:paraId="4F8A4B51" w14:textId="77777777" w:rsidR="002510A9" w:rsidRPr="00592AEE" w:rsidRDefault="002510A9" w:rsidP="00592AE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b/>
          <w:bCs/>
          <w:sz w:val="24"/>
          <w:szCs w:val="24"/>
        </w:rPr>
        <w:t>Цели доклада:</w:t>
      </w:r>
    </w:p>
    <w:p w14:paraId="0778464F" w14:textId="77777777" w:rsidR="002510A9" w:rsidRPr="00592AEE" w:rsidRDefault="002510A9" w:rsidP="00592AEE">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1. Научиться убедительно и кратко излагать свои мысли в устной форме. Эффективно продавать свой интеллектуальный продукт.</w:t>
      </w:r>
    </w:p>
    <w:p w14:paraId="2C2DFD0C" w14:textId="77777777" w:rsidR="002510A9" w:rsidRPr="00592AEE" w:rsidRDefault="002510A9" w:rsidP="00592AEE">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2. Донести информацию до слушателя, установить контакт с аудиторией и получить обратную связь.</w:t>
      </w:r>
    </w:p>
    <w:p w14:paraId="7B517F9C" w14:textId="77777777" w:rsidR="002510A9" w:rsidRPr="00592AEE" w:rsidRDefault="002510A9" w:rsidP="00592AEE">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Важно при подготовке доклада учитывать три его фазы: мотивацию, убеждение, побуждение.</w:t>
      </w:r>
    </w:p>
    <w:p w14:paraId="0099841A" w14:textId="77777777" w:rsidR="002510A9" w:rsidRPr="00592AEE" w:rsidRDefault="002510A9" w:rsidP="00592AE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b/>
          <w:bCs/>
          <w:sz w:val="24"/>
          <w:szCs w:val="24"/>
        </w:rPr>
        <w:t xml:space="preserve">В первой фазе доклада </w:t>
      </w:r>
      <w:r w:rsidRPr="00592AEE">
        <w:rPr>
          <w:rFonts w:ascii="Times New Roman" w:hAnsi="Times New Roman" w:cs="Times New Roman"/>
          <w:sz w:val="24"/>
          <w:szCs w:val="24"/>
        </w:rPr>
        <w:t>рекомендуется использовать:</w:t>
      </w:r>
    </w:p>
    <w:p w14:paraId="1C6D99D0" w14:textId="77777777" w:rsidR="002510A9" w:rsidRPr="00592AEE" w:rsidRDefault="002510A9" w:rsidP="00592AEE">
      <w:pPr>
        <w:widowControl w:val="0"/>
        <w:numPr>
          <w:ilvl w:val="0"/>
          <w:numId w:val="66"/>
        </w:numPr>
        <w:tabs>
          <w:tab w:val="left" w:pos="426"/>
        </w:tabs>
        <w:overflowPunct w:val="0"/>
        <w:autoSpaceDE w:val="0"/>
        <w:autoSpaceDN w:val="0"/>
        <w:adjustRightInd w:val="0"/>
        <w:spacing w:after="0" w:line="240" w:lineRule="auto"/>
        <w:ind w:left="0" w:hanging="11"/>
        <w:jc w:val="both"/>
        <w:rPr>
          <w:rFonts w:ascii="Times New Roman" w:hAnsi="Times New Roman" w:cs="Times New Roman"/>
          <w:sz w:val="24"/>
          <w:szCs w:val="24"/>
        </w:rPr>
      </w:pPr>
      <w:r w:rsidRPr="00592AEE">
        <w:rPr>
          <w:rFonts w:ascii="Times New Roman" w:hAnsi="Times New Roman" w:cs="Times New Roman"/>
          <w:sz w:val="24"/>
          <w:szCs w:val="24"/>
        </w:rPr>
        <w:t xml:space="preserve">риторические вопросы; </w:t>
      </w:r>
    </w:p>
    <w:p w14:paraId="33B2752A" w14:textId="77777777" w:rsidR="002510A9" w:rsidRPr="00592AEE" w:rsidRDefault="002510A9" w:rsidP="00592AEE">
      <w:pPr>
        <w:widowControl w:val="0"/>
        <w:numPr>
          <w:ilvl w:val="0"/>
          <w:numId w:val="66"/>
        </w:numPr>
        <w:tabs>
          <w:tab w:val="left" w:pos="426"/>
        </w:tabs>
        <w:overflowPunct w:val="0"/>
        <w:autoSpaceDE w:val="0"/>
        <w:autoSpaceDN w:val="0"/>
        <w:adjustRightInd w:val="0"/>
        <w:spacing w:after="0" w:line="240" w:lineRule="auto"/>
        <w:ind w:left="0" w:hanging="11"/>
        <w:jc w:val="both"/>
        <w:rPr>
          <w:rFonts w:ascii="Times New Roman" w:hAnsi="Times New Roman" w:cs="Times New Roman"/>
          <w:sz w:val="24"/>
          <w:szCs w:val="24"/>
        </w:rPr>
      </w:pPr>
      <w:r w:rsidRPr="00592AEE">
        <w:rPr>
          <w:rFonts w:ascii="Times New Roman" w:hAnsi="Times New Roman" w:cs="Times New Roman"/>
          <w:sz w:val="24"/>
          <w:szCs w:val="24"/>
        </w:rPr>
        <w:t xml:space="preserve">актуальные местные события; </w:t>
      </w:r>
    </w:p>
    <w:p w14:paraId="60459EDD" w14:textId="77777777" w:rsidR="002510A9" w:rsidRPr="00592AEE" w:rsidRDefault="002510A9" w:rsidP="00592AEE">
      <w:pPr>
        <w:widowControl w:val="0"/>
        <w:numPr>
          <w:ilvl w:val="0"/>
          <w:numId w:val="66"/>
        </w:numPr>
        <w:tabs>
          <w:tab w:val="left" w:pos="426"/>
        </w:tabs>
        <w:overflowPunct w:val="0"/>
        <w:autoSpaceDE w:val="0"/>
        <w:autoSpaceDN w:val="0"/>
        <w:adjustRightInd w:val="0"/>
        <w:spacing w:after="0" w:line="240" w:lineRule="auto"/>
        <w:ind w:left="0" w:hanging="11"/>
        <w:jc w:val="both"/>
        <w:rPr>
          <w:rFonts w:ascii="Times New Roman" w:hAnsi="Times New Roman" w:cs="Times New Roman"/>
          <w:sz w:val="24"/>
          <w:szCs w:val="24"/>
        </w:rPr>
      </w:pPr>
      <w:r w:rsidRPr="00592AEE">
        <w:rPr>
          <w:rFonts w:ascii="Times New Roman" w:hAnsi="Times New Roman" w:cs="Times New Roman"/>
          <w:sz w:val="24"/>
          <w:szCs w:val="24"/>
        </w:rPr>
        <w:t xml:space="preserve">личные происшествия; </w:t>
      </w:r>
    </w:p>
    <w:p w14:paraId="69EC7B3B" w14:textId="77777777" w:rsidR="002510A9" w:rsidRPr="00592AEE" w:rsidRDefault="002510A9" w:rsidP="00592AEE">
      <w:pPr>
        <w:widowControl w:val="0"/>
        <w:numPr>
          <w:ilvl w:val="0"/>
          <w:numId w:val="66"/>
        </w:numPr>
        <w:tabs>
          <w:tab w:val="left" w:pos="426"/>
        </w:tabs>
        <w:overflowPunct w:val="0"/>
        <w:autoSpaceDE w:val="0"/>
        <w:autoSpaceDN w:val="0"/>
        <w:adjustRightInd w:val="0"/>
        <w:spacing w:after="0" w:line="240" w:lineRule="auto"/>
        <w:ind w:left="0" w:hanging="11"/>
        <w:jc w:val="both"/>
        <w:rPr>
          <w:rFonts w:ascii="Times New Roman" w:hAnsi="Times New Roman" w:cs="Times New Roman"/>
          <w:sz w:val="24"/>
          <w:szCs w:val="24"/>
        </w:rPr>
      </w:pPr>
      <w:r w:rsidRPr="00592AEE">
        <w:rPr>
          <w:rFonts w:ascii="Times New Roman" w:hAnsi="Times New Roman" w:cs="Times New Roman"/>
          <w:sz w:val="24"/>
          <w:szCs w:val="24"/>
        </w:rPr>
        <w:t xml:space="preserve">истории, вызывающие шок; </w:t>
      </w:r>
    </w:p>
    <w:p w14:paraId="30408104" w14:textId="77777777" w:rsidR="002510A9" w:rsidRPr="00592AEE" w:rsidRDefault="002510A9" w:rsidP="00592AEE">
      <w:pPr>
        <w:widowControl w:val="0"/>
        <w:numPr>
          <w:ilvl w:val="0"/>
          <w:numId w:val="66"/>
        </w:numPr>
        <w:tabs>
          <w:tab w:val="left" w:pos="426"/>
        </w:tabs>
        <w:overflowPunct w:val="0"/>
        <w:autoSpaceDE w:val="0"/>
        <w:autoSpaceDN w:val="0"/>
        <w:adjustRightInd w:val="0"/>
        <w:spacing w:after="0" w:line="240" w:lineRule="auto"/>
        <w:ind w:left="0" w:hanging="11"/>
        <w:jc w:val="both"/>
        <w:rPr>
          <w:rFonts w:ascii="Times New Roman" w:hAnsi="Times New Roman" w:cs="Times New Roman"/>
          <w:sz w:val="24"/>
          <w:szCs w:val="24"/>
        </w:rPr>
      </w:pPr>
      <w:r w:rsidRPr="00592AEE">
        <w:rPr>
          <w:rFonts w:ascii="Times New Roman" w:hAnsi="Times New Roman" w:cs="Times New Roman"/>
          <w:sz w:val="24"/>
          <w:szCs w:val="24"/>
        </w:rPr>
        <w:t xml:space="preserve">цитаты, пословицы; </w:t>
      </w:r>
    </w:p>
    <w:p w14:paraId="35A25696" w14:textId="77777777" w:rsidR="002510A9" w:rsidRPr="00592AEE" w:rsidRDefault="002510A9" w:rsidP="00592AEE">
      <w:pPr>
        <w:widowControl w:val="0"/>
        <w:numPr>
          <w:ilvl w:val="0"/>
          <w:numId w:val="66"/>
        </w:numPr>
        <w:tabs>
          <w:tab w:val="left" w:pos="426"/>
        </w:tabs>
        <w:overflowPunct w:val="0"/>
        <w:autoSpaceDE w:val="0"/>
        <w:autoSpaceDN w:val="0"/>
        <w:adjustRightInd w:val="0"/>
        <w:spacing w:after="0" w:line="240" w:lineRule="auto"/>
        <w:ind w:left="0" w:hanging="11"/>
        <w:jc w:val="both"/>
        <w:rPr>
          <w:rFonts w:ascii="Times New Roman" w:hAnsi="Times New Roman" w:cs="Times New Roman"/>
          <w:sz w:val="24"/>
          <w:szCs w:val="24"/>
        </w:rPr>
      </w:pPr>
      <w:r w:rsidRPr="00592AEE">
        <w:rPr>
          <w:rFonts w:ascii="Times New Roman" w:hAnsi="Times New Roman" w:cs="Times New Roman"/>
          <w:sz w:val="24"/>
          <w:szCs w:val="24"/>
        </w:rPr>
        <w:t xml:space="preserve">возбуждение воображения; </w:t>
      </w:r>
    </w:p>
    <w:p w14:paraId="2FE0940E" w14:textId="77777777" w:rsidR="002510A9" w:rsidRPr="00592AEE" w:rsidRDefault="002510A9" w:rsidP="00592AEE">
      <w:pPr>
        <w:widowControl w:val="0"/>
        <w:numPr>
          <w:ilvl w:val="0"/>
          <w:numId w:val="66"/>
        </w:numPr>
        <w:tabs>
          <w:tab w:val="left" w:pos="426"/>
        </w:tabs>
        <w:overflowPunct w:val="0"/>
        <w:autoSpaceDE w:val="0"/>
        <w:autoSpaceDN w:val="0"/>
        <w:adjustRightInd w:val="0"/>
        <w:spacing w:after="0" w:line="240" w:lineRule="auto"/>
        <w:ind w:left="0" w:hanging="11"/>
        <w:jc w:val="both"/>
        <w:rPr>
          <w:rFonts w:ascii="Times New Roman" w:hAnsi="Times New Roman" w:cs="Times New Roman"/>
          <w:sz w:val="24"/>
          <w:szCs w:val="24"/>
        </w:rPr>
      </w:pPr>
      <w:r w:rsidRPr="00592AEE">
        <w:rPr>
          <w:rFonts w:ascii="Times New Roman" w:hAnsi="Times New Roman" w:cs="Times New Roman"/>
          <w:sz w:val="24"/>
          <w:szCs w:val="24"/>
        </w:rPr>
        <w:t xml:space="preserve">оптический или акустический эффект; </w:t>
      </w:r>
    </w:p>
    <w:p w14:paraId="559CB593" w14:textId="77777777" w:rsidR="002510A9" w:rsidRPr="00592AEE" w:rsidRDefault="002510A9" w:rsidP="00592AEE">
      <w:pPr>
        <w:widowControl w:val="0"/>
        <w:numPr>
          <w:ilvl w:val="0"/>
          <w:numId w:val="66"/>
        </w:numPr>
        <w:tabs>
          <w:tab w:val="left" w:pos="426"/>
        </w:tabs>
        <w:overflowPunct w:val="0"/>
        <w:autoSpaceDE w:val="0"/>
        <w:autoSpaceDN w:val="0"/>
        <w:adjustRightInd w:val="0"/>
        <w:spacing w:after="0" w:line="240" w:lineRule="auto"/>
        <w:ind w:left="0" w:hanging="11"/>
        <w:jc w:val="both"/>
        <w:rPr>
          <w:rFonts w:ascii="Times New Roman" w:hAnsi="Times New Roman" w:cs="Times New Roman"/>
          <w:sz w:val="24"/>
          <w:szCs w:val="24"/>
        </w:rPr>
      </w:pPr>
      <w:r w:rsidRPr="00592AEE">
        <w:rPr>
          <w:rFonts w:ascii="Times New Roman" w:hAnsi="Times New Roman" w:cs="Times New Roman"/>
          <w:sz w:val="24"/>
          <w:szCs w:val="24"/>
        </w:rPr>
        <w:t>неожиданное для слушателей начало доклада.</w:t>
      </w:r>
    </w:p>
    <w:p w14:paraId="77EEB618" w14:textId="77777777" w:rsidR="002510A9" w:rsidRPr="00592AEE" w:rsidRDefault="002510A9" w:rsidP="00592AEE">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Как правило, используется один из перечисленных приёмов. Главная цель фазы открытия (мотивации) – привлечь внимание слушателей к докладчику, поэтому длительность её минимальна.</w:t>
      </w:r>
    </w:p>
    <w:p w14:paraId="1BCCB3ED" w14:textId="77777777" w:rsidR="002510A9" w:rsidRPr="00592AEE" w:rsidRDefault="002510A9" w:rsidP="00592AEE">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b/>
          <w:bCs/>
          <w:sz w:val="24"/>
          <w:szCs w:val="24"/>
        </w:rPr>
        <w:t xml:space="preserve">Ядром </w:t>
      </w:r>
      <w:r w:rsidRPr="00592AEE">
        <w:rPr>
          <w:rFonts w:ascii="Times New Roman" w:hAnsi="Times New Roman" w:cs="Times New Roman"/>
          <w:sz w:val="24"/>
          <w:szCs w:val="24"/>
        </w:rPr>
        <w:t>хорошего</w:t>
      </w:r>
      <w:r w:rsidRPr="00592AEE">
        <w:rPr>
          <w:rFonts w:ascii="Times New Roman" w:hAnsi="Times New Roman" w:cs="Times New Roman"/>
          <w:b/>
          <w:bCs/>
          <w:sz w:val="24"/>
          <w:szCs w:val="24"/>
        </w:rPr>
        <w:t xml:space="preserve"> </w:t>
      </w:r>
      <w:r w:rsidRPr="00592AEE">
        <w:rPr>
          <w:rFonts w:ascii="Times New Roman" w:hAnsi="Times New Roman" w:cs="Times New Roman"/>
          <w:bCs/>
          <w:sz w:val="24"/>
          <w:szCs w:val="24"/>
        </w:rPr>
        <w:t>доклада</w:t>
      </w:r>
      <w:r w:rsidRPr="00592AEE">
        <w:rPr>
          <w:rFonts w:ascii="Times New Roman" w:hAnsi="Times New Roman" w:cs="Times New Roman"/>
          <w:b/>
          <w:bCs/>
          <w:sz w:val="24"/>
          <w:szCs w:val="24"/>
        </w:rPr>
        <w:t xml:space="preserve"> </w:t>
      </w:r>
      <w:r w:rsidRPr="00592AEE">
        <w:rPr>
          <w:rFonts w:ascii="Times New Roman" w:hAnsi="Times New Roman" w:cs="Times New Roman"/>
          <w:sz w:val="24"/>
          <w:szCs w:val="24"/>
        </w:rPr>
        <w:t>является информация.</w:t>
      </w:r>
      <w:r w:rsidRPr="00592AEE">
        <w:rPr>
          <w:rFonts w:ascii="Times New Roman" w:hAnsi="Times New Roman" w:cs="Times New Roman"/>
          <w:b/>
          <w:bCs/>
          <w:sz w:val="24"/>
          <w:szCs w:val="24"/>
        </w:rPr>
        <w:t xml:space="preserve"> </w:t>
      </w:r>
      <w:r w:rsidRPr="00592AEE">
        <w:rPr>
          <w:rFonts w:ascii="Times New Roman" w:hAnsi="Times New Roman" w:cs="Times New Roman"/>
          <w:sz w:val="24"/>
          <w:szCs w:val="24"/>
        </w:rPr>
        <w:t>Она должна быть новой и понятной.</w:t>
      </w:r>
      <w:r w:rsidRPr="00592AEE">
        <w:rPr>
          <w:rFonts w:ascii="Times New Roman" w:hAnsi="Times New Roman" w:cs="Times New Roman"/>
          <w:b/>
          <w:bCs/>
          <w:sz w:val="24"/>
          <w:szCs w:val="24"/>
        </w:rPr>
        <w:t xml:space="preserve"> </w:t>
      </w:r>
      <w:r w:rsidRPr="00592AEE">
        <w:rPr>
          <w:rFonts w:ascii="Times New Roman" w:hAnsi="Times New Roman" w:cs="Times New Roman"/>
          <w:sz w:val="24"/>
          <w:szCs w:val="24"/>
        </w:rPr>
        <w:t>Важно</w:t>
      </w:r>
      <w:r w:rsidRPr="00592AEE">
        <w:rPr>
          <w:rFonts w:ascii="Times New Roman" w:hAnsi="Times New Roman" w:cs="Times New Roman"/>
          <w:b/>
          <w:bCs/>
          <w:sz w:val="24"/>
          <w:szCs w:val="24"/>
        </w:rPr>
        <w:t xml:space="preserve"> </w:t>
      </w:r>
      <w:r w:rsidRPr="00592AEE">
        <w:rPr>
          <w:rFonts w:ascii="Times New Roman" w:hAnsi="Times New Roman" w:cs="Times New Roman"/>
          <w:sz w:val="24"/>
          <w:szCs w:val="24"/>
        </w:rPr>
        <w:t xml:space="preserve">в процессе доклада не только сообщить информацию, но и убедить слушателей в правильности своей точки зрения. Для </w:t>
      </w:r>
      <w:r w:rsidRPr="00592AEE">
        <w:rPr>
          <w:rFonts w:ascii="Times New Roman" w:hAnsi="Times New Roman" w:cs="Times New Roman"/>
          <w:bCs/>
          <w:sz w:val="24"/>
          <w:szCs w:val="24"/>
        </w:rPr>
        <w:t>убеждения</w:t>
      </w:r>
      <w:r w:rsidRPr="00592AEE">
        <w:rPr>
          <w:rFonts w:ascii="Times New Roman" w:hAnsi="Times New Roman" w:cs="Times New Roman"/>
          <w:sz w:val="24"/>
          <w:szCs w:val="24"/>
        </w:rPr>
        <w:t xml:space="preserve"> следует использовать:</w:t>
      </w:r>
    </w:p>
    <w:p w14:paraId="171F52A8" w14:textId="77777777" w:rsidR="002510A9" w:rsidRPr="00592AEE" w:rsidRDefault="002510A9" w:rsidP="00592AE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сообщение о себе кто? обоснование необходимости доклада почему? доказательство, кто? когда? где? сколько? пример берём пример с…. сравнение — это так же, как… проблемы что мешает?</w:t>
      </w:r>
    </w:p>
    <w:p w14:paraId="27B2BC6B" w14:textId="77777777" w:rsidR="002510A9" w:rsidRPr="00592AEE" w:rsidRDefault="002510A9" w:rsidP="00592AEE">
      <w:pPr>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b/>
          <w:sz w:val="24"/>
          <w:szCs w:val="24"/>
        </w:rPr>
        <w:t>Третья фаза</w:t>
      </w:r>
      <w:r w:rsidRPr="00592AEE">
        <w:rPr>
          <w:rFonts w:ascii="Times New Roman" w:hAnsi="Times New Roman" w:cs="Times New Roman"/>
          <w:sz w:val="24"/>
          <w:szCs w:val="24"/>
        </w:rPr>
        <w:t xml:space="preserve"> доклада должна способствовать положительной реакции слушателей. В заключении могут быть использованы: обобщение; прогноз; цитата; пожелания; объявление о продолжении дискуссии; просьба о предложениях по улучшению; благодарность за внимание. </w:t>
      </w:r>
    </w:p>
    <w:p w14:paraId="0EF30FFE" w14:textId="77777777" w:rsidR="002510A9" w:rsidRPr="00592AEE" w:rsidRDefault="002510A9" w:rsidP="00592AEE">
      <w:pPr>
        <w:spacing w:after="0" w:line="240" w:lineRule="auto"/>
        <w:ind w:firstLine="709"/>
        <w:jc w:val="both"/>
        <w:rPr>
          <w:rFonts w:ascii="Times New Roman" w:hAnsi="Times New Roman" w:cs="Times New Roman"/>
          <w:b/>
          <w:sz w:val="24"/>
          <w:szCs w:val="24"/>
        </w:rPr>
      </w:pPr>
      <w:r w:rsidRPr="00592AEE">
        <w:rPr>
          <w:rFonts w:ascii="Times New Roman" w:hAnsi="Times New Roman" w:cs="Times New Roman"/>
          <w:b/>
          <w:sz w:val="24"/>
          <w:szCs w:val="24"/>
        </w:rPr>
        <w:t>Средства достижения воздействия</w:t>
      </w:r>
    </w:p>
    <w:p w14:paraId="1DB942D1" w14:textId="77777777" w:rsidR="002510A9" w:rsidRPr="00592AEE" w:rsidRDefault="002510A9" w:rsidP="00592AEE">
      <w:pPr>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 xml:space="preserve">Язык доклада. Короткие предложения. Выделение главных предложений. Выбор слов. Иностранные слова и сокращения. Образность языка. Голос Выразительность. Вариации громкости. Темп речи. Внешнее общение Зрительный контакт. Обратная связь.  Доверительность. Жестикуляция. </w:t>
      </w:r>
    </w:p>
    <w:p w14:paraId="67450099" w14:textId="77777777" w:rsidR="002510A9" w:rsidRPr="00592AEE" w:rsidRDefault="002510A9" w:rsidP="00592AEE">
      <w:pPr>
        <w:pStyle w:val="a3"/>
        <w:spacing w:after="0" w:line="240" w:lineRule="auto"/>
        <w:ind w:left="0"/>
        <w:jc w:val="both"/>
        <w:rPr>
          <w:rFonts w:ascii="Times New Roman" w:hAnsi="Times New Roman" w:cs="Times New Roman"/>
          <w:b/>
          <w:bCs/>
          <w:sz w:val="24"/>
          <w:szCs w:val="24"/>
        </w:rPr>
      </w:pPr>
    </w:p>
    <w:p w14:paraId="5D34E205" w14:textId="77777777" w:rsidR="009A218E" w:rsidRDefault="002510A9" w:rsidP="00592AEE">
      <w:pPr>
        <w:pStyle w:val="a3"/>
        <w:spacing w:after="0" w:line="240" w:lineRule="auto"/>
        <w:ind w:left="0"/>
        <w:jc w:val="both"/>
        <w:rPr>
          <w:rFonts w:ascii="Times New Roman" w:hAnsi="Times New Roman" w:cs="Times New Roman"/>
          <w:b/>
          <w:bCs/>
          <w:sz w:val="24"/>
          <w:szCs w:val="24"/>
        </w:rPr>
      </w:pPr>
      <w:r w:rsidRPr="00592AEE">
        <w:rPr>
          <w:rFonts w:ascii="Times New Roman" w:hAnsi="Times New Roman" w:cs="Times New Roman"/>
          <w:b/>
          <w:bCs/>
          <w:sz w:val="24"/>
          <w:szCs w:val="24"/>
        </w:rPr>
        <w:t xml:space="preserve">Примерные темы докладов, рекомендуемых при изучении дисциплины </w:t>
      </w:r>
    </w:p>
    <w:p w14:paraId="50CFBDFF" w14:textId="77777777" w:rsidR="002510A9" w:rsidRPr="00592AEE" w:rsidRDefault="002510A9" w:rsidP="00592AEE">
      <w:pPr>
        <w:pStyle w:val="a3"/>
        <w:spacing w:after="0" w:line="240" w:lineRule="auto"/>
        <w:ind w:left="0"/>
        <w:jc w:val="both"/>
        <w:rPr>
          <w:rFonts w:ascii="Times New Roman" w:hAnsi="Times New Roman" w:cs="Times New Roman"/>
          <w:sz w:val="24"/>
          <w:szCs w:val="24"/>
        </w:rPr>
      </w:pPr>
      <w:r w:rsidRPr="00592AEE">
        <w:rPr>
          <w:rFonts w:ascii="Times New Roman" w:hAnsi="Times New Roman" w:cs="Times New Roman"/>
          <w:sz w:val="24"/>
          <w:szCs w:val="24"/>
        </w:rPr>
        <w:t>Творческая лаборатория педагога</w:t>
      </w:r>
    </w:p>
    <w:p w14:paraId="4CB8B3DB" w14:textId="77777777" w:rsidR="002510A9" w:rsidRPr="00592AEE" w:rsidRDefault="002510A9" w:rsidP="00592AEE">
      <w:pPr>
        <w:pStyle w:val="a3"/>
        <w:spacing w:after="0" w:line="240" w:lineRule="auto"/>
        <w:ind w:left="0"/>
        <w:rPr>
          <w:rFonts w:ascii="Times New Roman" w:hAnsi="Times New Roman" w:cs="Times New Roman"/>
          <w:sz w:val="24"/>
          <w:szCs w:val="24"/>
          <w:shd w:val="clear" w:color="auto" w:fill="FFFFFF"/>
        </w:rPr>
      </w:pPr>
      <w:r w:rsidRPr="00592AEE">
        <w:rPr>
          <w:rFonts w:ascii="Times New Roman" w:hAnsi="Times New Roman" w:cs="Times New Roman"/>
          <w:sz w:val="24"/>
          <w:szCs w:val="24"/>
        </w:rPr>
        <w:t>«Педмастерство – искусство, технология, наука»</w:t>
      </w:r>
    </w:p>
    <w:p w14:paraId="64D8B8B1" w14:textId="77777777" w:rsidR="002510A9" w:rsidRPr="00592AEE" w:rsidRDefault="002510A9" w:rsidP="00592AEE">
      <w:pPr>
        <w:pStyle w:val="a3"/>
        <w:spacing w:after="0" w:line="240" w:lineRule="auto"/>
        <w:ind w:left="0"/>
        <w:rPr>
          <w:rFonts w:ascii="Times New Roman" w:hAnsi="Times New Roman" w:cs="Times New Roman"/>
          <w:sz w:val="24"/>
          <w:szCs w:val="24"/>
        </w:rPr>
      </w:pPr>
      <w:r w:rsidRPr="00592AEE">
        <w:rPr>
          <w:rFonts w:ascii="Times New Roman" w:hAnsi="Times New Roman" w:cs="Times New Roman"/>
          <w:sz w:val="24"/>
          <w:szCs w:val="24"/>
        </w:rPr>
        <w:t xml:space="preserve">Почему народная педагогика является важным источником педагогических идей </w:t>
      </w:r>
    </w:p>
    <w:p w14:paraId="693239DC" w14:textId="77777777" w:rsidR="002510A9" w:rsidRPr="00592AEE" w:rsidRDefault="002510A9" w:rsidP="00592AEE">
      <w:pPr>
        <w:pStyle w:val="a3"/>
        <w:spacing w:after="0" w:line="240" w:lineRule="auto"/>
        <w:ind w:left="0"/>
        <w:rPr>
          <w:rFonts w:ascii="Times New Roman" w:hAnsi="Times New Roman" w:cs="Times New Roman"/>
          <w:sz w:val="24"/>
          <w:szCs w:val="24"/>
        </w:rPr>
      </w:pPr>
      <w:r w:rsidRPr="00592AEE">
        <w:rPr>
          <w:rFonts w:ascii="Times New Roman" w:hAnsi="Times New Roman" w:cs="Times New Roman"/>
          <w:sz w:val="24"/>
          <w:szCs w:val="24"/>
        </w:rPr>
        <w:t>Уровни профессионализма учителя</w:t>
      </w:r>
    </w:p>
    <w:p w14:paraId="46E2ABC6" w14:textId="77777777" w:rsidR="002510A9" w:rsidRPr="00592AEE" w:rsidRDefault="002510A9" w:rsidP="00592AEE">
      <w:pPr>
        <w:spacing w:after="0" w:line="240" w:lineRule="auto"/>
        <w:ind w:firstLine="709"/>
        <w:jc w:val="both"/>
        <w:rPr>
          <w:rFonts w:ascii="Times New Roman" w:hAnsi="Times New Roman" w:cs="Times New Roman"/>
          <w:b/>
          <w:bCs/>
          <w:sz w:val="24"/>
          <w:szCs w:val="24"/>
        </w:rPr>
      </w:pPr>
    </w:p>
    <w:p w14:paraId="00E4B8A1" w14:textId="77777777" w:rsidR="002510A9" w:rsidRPr="00592AEE" w:rsidRDefault="002510A9" w:rsidP="00592AE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b/>
          <w:bCs/>
          <w:sz w:val="24"/>
          <w:szCs w:val="24"/>
        </w:rPr>
        <w:t>Формы контроля и критерии оценок</w:t>
      </w:r>
    </w:p>
    <w:p w14:paraId="618BA8F7" w14:textId="77777777" w:rsidR="002510A9" w:rsidRPr="00592AEE" w:rsidRDefault="002510A9" w:rsidP="00592AEE">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«Отлично» выставляется в случае, когда объем доклада составляет 5-6 страниц, полностью раскрыта тема доклада, информация взята из нескольких источников, доклад написан грамотно, без ошибок. При защите доклада студент продемонстрировал отличное знание материала работы, приводил соответствующие доводы, давал полные развернутые ответы на вопросы и аргументировал их.</w:t>
      </w:r>
    </w:p>
    <w:p w14:paraId="45DDF994" w14:textId="77777777" w:rsidR="002510A9" w:rsidRPr="00592AEE" w:rsidRDefault="002510A9" w:rsidP="00592AEE">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lastRenderedPageBreak/>
        <w:t>«Хорошо» выставляется в случае, когда объем доклада составляет 4-5 страниц, текст напечатан аккуратно, в соответствии с требованиями, встречаются небольшие опечатки, полностью раскрыта тема доклада, информация взята из нескольких источников, реферат написан грамотно. При защите доклада студент продемонстрировал хорошее знание материала работы, приводил соответствующие доводы, но не смог дать полные развернутые ответы на вопросы и привести соответствующие аргументы.</w:t>
      </w:r>
    </w:p>
    <w:p w14:paraId="6FBC6CA4" w14:textId="77777777" w:rsidR="002510A9" w:rsidRPr="00592AEE" w:rsidRDefault="002510A9" w:rsidP="00592AEE">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«Удовлетворительно» - в случае, когда объем доклада составляет менее 4 страниц, текст напечатан неаккуратно, много опечаток, тема доклада раскрыта не полностью, информация взята из одного источника, реферат написан с ошибками. При защите доклада студент продемонстрировал слабое знание материала работы, не смог привести соответствующие доводы и аргументировать сои ответы.</w:t>
      </w:r>
    </w:p>
    <w:p w14:paraId="2AA0D387" w14:textId="77777777" w:rsidR="002510A9" w:rsidRPr="00592AEE" w:rsidRDefault="002510A9" w:rsidP="00592AEE">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«Неудовлетворительно» - в случае, когда объем доклада составляет менее 4 страниц, текст напечатан неаккуратно, много опечаток, тема доклада не раскрыта, информация взята из 1 источника, много ошибок в построении предложений. При защите доклада студент продемонстрировал слабое знание материала работы, не смог раскрыть тему не отвечал на вопросы.</w:t>
      </w:r>
    </w:p>
    <w:p w14:paraId="76DFB6EF" w14:textId="77777777" w:rsidR="002510A9" w:rsidRPr="00592AEE" w:rsidRDefault="002510A9" w:rsidP="00592AEE">
      <w:pPr>
        <w:widowControl w:val="0"/>
        <w:autoSpaceDE w:val="0"/>
        <w:autoSpaceDN w:val="0"/>
        <w:adjustRightInd w:val="0"/>
        <w:spacing w:after="0" w:line="240" w:lineRule="auto"/>
        <w:ind w:firstLine="851"/>
        <w:jc w:val="both"/>
        <w:rPr>
          <w:rFonts w:ascii="Times New Roman" w:hAnsi="Times New Roman" w:cs="Times New Roman"/>
          <w:b/>
          <w:bCs/>
          <w:sz w:val="24"/>
          <w:szCs w:val="24"/>
        </w:rPr>
      </w:pPr>
    </w:p>
    <w:p w14:paraId="7F79E74E" w14:textId="77777777" w:rsidR="002510A9" w:rsidRPr="00592AEE" w:rsidRDefault="002510A9" w:rsidP="00592A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92AEE">
        <w:rPr>
          <w:rFonts w:ascii="Times New Roman" w:hAnsi="Times New Roman" w:cs="Times New Roman"/>
          <w:b/>
          <w:bCs/>
          <w:sz w:val="24"/>
          <w:szCs w:val="24"/>
        </w:rPr>
        <w:t xml:space="preserve">Вид работы: </w:t>
      </w:r>
      <w:r w:rsidRPr="00592AEE">
        <w:rPr>
          <w:rFonts w:ascii="Times New Roman" w:hAnsi="Times New Roman" w:cs="Times New Roman"/>
          <w:b/>
          <w:sz w:val="24"/>
          <w:szCs w:val="24"/>
        </w:rPr>
        <w:t xml:space="preserve">Подготовить презентацию на тему. </w:t>
      </w:r>
      <w:r w:rsidRPr="00592AEE">
        <w:rPr>
          <w:rFonts w:ascii="Times New Roman" w:hAnsi="Times New Roman" w:cs="Times New Roman"/>
          <w:b/>
          <w:bCs/>
          <w:sz w:val="24"/>
          <w:szCs w:val="24"/>
        </w:rPr>
        <w:t>Рекомендации по дизайну презентации</w:t>
      </w:r>
    </w:p>
    <w:p w14:paraId="02AB9E8A" w14:textId="77777777" w:rsidR="002510A9" w:rsidRPr="00592AEE" w:rsidRDefault="002510A9" w:rsidP="00592AEE">
      <w:pPr>
        <w:widowControl w:val="0"/>
        <w:autoSpaceDE w:val="0"/>
        <w:autoSpaceDN w:val="0"/>
        <w:adjustRightInd w:val="0"/>
        <w:spacing w:after="0" w:line="240" w:lineRule="auto"/>
        <w:rPr>
          <w:rFonts w:ascii="Times New Roman" w:hAnsi="Times New Roman" w:cs="Times New Roman"/>
          <w:sz w:val="24"/>
          <w:szCs w:val="24"/>
        </w:rPr>
      </w:pPr>
    </w:p>
    <w:p w14:paraId="0CEDC9B6" w14:textId="77777777" w:rsidR="002510A9" w:rsidRPr="00592AEE" w:rsidRDefault="002510A9" w:rsidP="00592AEE">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592AEE">
        <w:rPr>
          <w:rFonts w:ascii="Times New Roman" w:hAnsi="Times New Roman" w:cs="Times New Roman"/>
          <w:sz w:val="24"/>
          <w:szCs w:val="24"/>
        </w:rPr>
        <w:t>Оформление и демонстрация каждого типа информации подчиняется определенным правилам. Так, например,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14:paraId="195FF9BA" w14:textId="77777777" w:rsidR="002510A9" w:rsidRPr="00592AEE" w:rsidRDefault="002510A9" w:rsidP="00592AEE">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592AEE">
        <w:rPr>
          <w:rFonts w:ascii="Times New Roman" w:hAnsi="Times New Roman" w:cs="Times New Roman"/>
          <w:sz w:val="24"/>
          <w:szCs w:val="24"/>
        </w:rPr>
        <w:t xml:space="preserve">Графическая информация рисунки, фотографии, диаграммы призваны дополнить текстовую информацию или передать ее в более наглядном виде; </w:t>
      </w:r>
    </w:p>
    <w:p w14:paraId="11FC1E4B" w14:textId="77777777" w:rsidR="002510A9" w:rsidRPr="00592AEE" w:rsidRDefault="002510A9" w:rsidP="00592AEE">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592AEE">
        <w:rPr>
          <w:rFonts w:ascii="Times New Roman" w:hAnsi="Times New Roman" w:cs="Times New Roman"/>
          <w:sz w:val="24"/>
          <w:szCs w:val="24"/>
        </w:rPr>
        <w:t xml:space="preserve">желательно избегать в презентации рисунков, не несущих смысловой нагрузки, если они не являются частью стилевого оформления; </w:t>
      </w:r>
    </w:p>
    <w:p w14:paraId="1022E3A6" w14:textId="77777777" w:rsidR="002510A9" w:rsidRPr="00592AEE" w:rsidRDefault="002510A9" w:rsidP="00592AEE">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592AEE">
        <w:rPr>
          <w:rFonts w:ascii="Times New Roman" w:hAnsi="Times New Roman" w:cs="Times New Roman"/>
          <w:sz w:val="24"/>
          <w:szCs w:val="24"/>
        </w:rPr>
        <w:t>цвет графических изображений не должен резко контрастировать с общим стилевым оформлением слайда;</w:t>
      </w:r>
    </w:p>
    <w:p w14:paraId="25842292" w14:textId="77777777" w:rsidR="002510A9" w:rsidRPr="00592AEE" w:rsidRDefault="002510A9" w:rsidP="00592AEE">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592AEE">
        <w:rPr>
          <w:rFonts w:ascii="Times New Roman" w:hAnsi="Times New Roman" w:cs="Times New Roman"/>
          <w:sz w:val="24"/>
          <w:szCs w:val="24"/>
        </w:rPr>
        <w:t xml:space="preserve"> иллюстрации рекомендуется сопровождать пояснительным текстом;</w:t>
      </w:r>
    </w:p>
    <w:p w14:paraId="592F1344" w14:textId="77777777" w:rsidR="002510A9" w:rsidRPr="00592AEE" w:rsidRDefault="002510A9" w:rsidP="00592AEE">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592AEE">
        <w:rPr>
          <w:rFonts w:ascii="Times New Roman" w:hAnsi="Times New Roman" w:cs="Times New Roman"/>
          <w:sz w:val="24"/>
          <w:szCs w:val="24"/>
        </w:rPr>
        <w:t>если графическое изображение используется в качестве фона, то текст на этом фоне должен быть хорошо читаем.</w:t>
      </w:r>
    </w:p>
    <w:p w14:paraId="7E030030" w14:textId="77777777" w:rsidR="002510A9" w:rsidRPr="00592AEE" w:rsidRDefault="002510A9" w:rsidP="00592AEE">
      <w:pPr>
        <w:widowControl w:val="0"/>
        <w:overflowPunct w:val="0"/>
        <w:autoSpaceDE w:val="0"/>
        <w:autoSpaceDN w:val="0"/>
        <w:adjustRightInd w:val="0"/>
        <w:spacing w:after="0" w:line="240" w:lineRule="auto"/>
        <w:jc w:val="both"/>
        <w:rPr>
          <w:rFonts w:ascii="Times New Roman" w:hAnsi="Times New Roman" w:cs="Times New Roman"/>
          <w:b/>
          <w:bCs/>
          <w:sz w:val="24"/>
          <w:szCs w:val="24"/>
        </w:rPr>
      </w:pPr>
    </w:p>
    <w:tbl>
      <w:tblPr>
        <w:tblW w:w="51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5"/>
        <w:gridCol w:w="67"/>
        <w:gridCol w:w="8358"/>
      </w:tblGrid>
      <w:tr w:rsidR="002510A9" w:rsidRPr="00592AEE" w14:paraId="16F41F93" w14:textId="77777777" w:rsidTr="002510A9">
        <w:trPr>
          <w:trHeight w:val="543"/>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542B29EC" w14:textId="77777777" w:rsidR="002510A9" w:rsidRPr="00592AEE" w:rsidRDefault="002510A9" w:rsidP="00592AEE">
            <w:pPr>
              <w:spacing w:after="0" w:line="240" w:lineRule="auto"/>
              <w:jc w:val="center"/>
              <w:rPr>
                <w:rFonts w:ascii="Times New Roman" w:hAnsi="Times New Roman" w:cs="Times New Roman"/>
                <w:color w:val="000000"/>
                <w:sz w:val="24"/>
                <w:szCs w:val="24"/>
              </w:rPr>
            </w:pPr>
            <w:r w:rsidRPr="00592AEE">
              <w:rPr>
                <w:rFonts w:ascii="Times New Roman" w:hAnsi="Times New Roman" w:cs="Times New Roman"/>
                <w:sz w:val="24"/>
                <w:szCs w:val="24"/>
              </w:rPr>
              <w:t>Оформление слайдов</w:t>
            </w:r>
          </w:p>
        </w:tc>
      </w:tr>
      <w:tr w:rsidR="002510A9" w:rsidRPr="00592AEE" w14:paraId="42D0BC70" w14:textId="77777777" w:rsidTr="002510A9">
        <w:tc>
          <w:tcPr>
            <w:tcW w:w="1016" w:type="pct"/>
            <w:gridSpan w:val="2"/>
            <w:tcBorders>
              <w:top w:val="single" w:sz="4" w:space="0" w:color="000000"/>
              <w:left w:val="single" w:sz="4" w:space="0" w:color="000000"/>
              <w:bottom w:val="single" w:sz="4" w:space="0" w:color="000000"/>
              <w:right w:val="single" w:sz="4" w:space="0" w:color="000000"/>
            </w:tcBorders>
            <w:vAlign w:val="center"/>
          </w:tcPr>
          <w:p w14:paraId="2E6BFFE7" w14:textId="77777777" w:rsidR="002510A9" w:rsidRPr="00592AEE" w:rsidRDefault="002510A9" w:rsidP="00592AEE">
            <w:pPr>
              <w:widowControl w:val="0"/>
              <w:autoSpaceDE w:val="0"/>
              <w:autoSpaceDN w:val="0"/>
              <w:adjustRightInd w:val="0"/>
              <w:spacing w:after="0" w:line="240" w:lineRule="auto"/>
              <w:rPr>
                <w:rFonts w:ascii="Times New Roman" w:hAnsi="Times New Roman" w:cs="Times New Roman"/>
                <w:sz w:val="24"/>
                <w:szCs w:val="24"/>
              </w:rPr>
            </w:pPr>
            <w:r w:rsidRPr="00592AEE">
              <w:rPr>
                <w:rFonts w:ascii="Times New Roman" w:hAnsi="Times New Roman" w:cs="Times New Roman"/>
                <w:bCs/>
                <w:sz w:val="24"/>
                <w:szCs w:val="24"/>
              </w:rPr>
              <w:t>Содержание и расположение информационных блоков на слайде</w:t>
            </w:r>
          </w:p>
        </w:tc>
        <w:tc>
          <w:tcPr>
            <w:tcW w:w="3984" w:type="pct"/>
            <w:tcBorders>
              <w:top w:val="single" w:sz="4" w:space="0" w:color="000000"/>
              <w:left w:val="single" w:sz="4" w:space="0" w:color="000000"/>
              <w:bottom w:val="single" w:sz="4" w:space="0" w:color="000000"/>
              <w:right w:val="single" w:sz="4" w:space="0" w:color="000000"/>
            </w:tcBorders>
            <w:vAlign w:val="center"/>
          </w:tcPr>
          <w:p w14:paraId="00450EEC" w14:textId="77777777" w:rsidR="002510A9" w:rsidRPr="00592AEE" w:rsidRDefault="002510A9" w:rsidP="00592AEE">
            <w:pPr>
              <w:widowControl w:val="0"/>
              <w:tabs>
                <w:tab w:val="left" w:pos="851"/>
              </w:tabs>
              <w:overflowPunct w:val="0"/>
              <w:autoSpaceDE w:val="0"/>
              <w:autoSpaceDN w:val="0"/>
              <w:adjustRightInd w:val="0"/>
              <w:spacing w:after="0" w:line="240" w:lineRule="auto"/>
              <w:rPr>
                <w:rFonts w:ascii="Times New Roman" w:hAnsi="Times New Roman" w:cs="Times New Roman"/>
                <w:sz w:val="24"/>
                <w:szCs w:val="24"/>
              </w:rPr>
            </w:pPr>
            <w:r w:rsidRPr="00592AEE">
              <w:rPr>
                <w:rFonts w:ascii="Times New Roman" w:hAnsi="Times New Roman" w:cs="Times New Roman"/>
                <w:sz w:val="24"/>
                <w:szCs w:val="24"/>
              </w:rPr>
              <w:t xml:space="preserve">информационных блоков не должно быть слишком много (3-6); </w:t>
            </w:r>
          </w:p>
          <w:p w14:paraId="745A2A94" w14:textId="77777777" w:rsidR="002510A9" w:rsidRPr="00592AEE" w:rsidRDefault="002510A9" w:rsidP="00592AEE">
            <w:pPr>
              <w:widowControl w:val="0"/>
              <w:tabs>
                <w:tab w:val="left" w:pos="851"/>
              </w:tabs>
              <w:overflowPunct w:val="0"/>
              <w:autoSpaceDE w:val="0"/>
              <w:autoSpaceDN w:val="0"/>
              <w:adjustRightInd w:val="0"/>
              <w:spacing w:after="0" w:line="240" w:lineRule="auto"/>
              <w:rPr>
                <w:rFonts w:ascii="Times New Roman" w:hAnsi="Times New Roman" w:cs="Times New Roman"/>
                <w:sz w:val="24"/>
                <w:szCs w:val="24"/>
              </w:rPr>
            </w:pPr>
            <w:r w:rsidRPr="00592AEE">
              <w:rPr>
                <w:rFonts w:ascii="Times New Roman" w:hAnsi="Times New Roman" w:cs="Times New Roman"/>
                <w:sz w:val="24"/>
                <w:szCs w:val="24"/>
              </w:rPr>
              <w:t>рекомендуемый размер одного информационного блока — не более 1/2 размера слайда;</w:t>
            </w:r>
          </w:p>
          <w:p w14:paraId="42206E79" w14:textId="77777777" w:rsidR="002510A9" w:rsidRPr="00592AEE" w:rsidRDefault="002510A9" w:rsidP="00592AEE">
            <w:pPr>
              <w:widowControl w:val="0"/>
              <w:tabs>
                <w:tab w:val="left" w:pos="851"/>
              </w:tabs>
              <w:overflowPunct w:val="0"/>
              <w:autoSpaceDE w:val="0"/>
              <w:autoSpaceDN w:val="0"/>
              <w:adjustRightInd w:val="0"/>
              <w:spacing w:after="0" w:line="240" w:lineRule="auto"/>
              <w:rPr>
                <w:rFonts w:ascii="Times New Roman" w:hAnsi="Times New Roman" w:cs="Times New Roman"/>
                <w:sz w:val="24"/>
                <w:szCs w:val="24"/>
              </w:rPr>
            </w:pPr>
            <w:r w:rsidRPr="00592AEE">
              <w:rPr>
                <w:rFonts w:ascii="Times New Roman" w:hAnsi="Times New Roman" w:cs="Times New Roman"/>
                <w:sz w:val="24"/>
                <w:szCs w:val="24"/>
              </w:rPr>
              <w:t>желательно присутствие на странице блоков с разнотипной информацией (текст, графики, диаграммы, таблицы, рисунки), дополняющей друг друга;</w:t>
            </w:r>
          </w:p>
          <w:p w14:paraId="713ADFD0" w14:textId="77777777" w:rsidR="002510A9" w:rsidRPr="00592AEE" w:rsidRDefault="002510A9" w:rsidP="00592AEE">
            <w:pPr>
              <w:widowControl w:val="0"/>
              <w:tabs>
                <w:tab w:val="left" w:pos="851"/>
              </w:tabs>
              <w:overflowPunct w:val="0"/>
              <w:autoSpaceDE w:val="0"/>
              <w:autoSpaceDN w:val="0"/>
              <w:adjustRightInd w:val="0"/>
              <w:spacing w:after="0" w:line="240" w:lineRule="auto"/>
              <w:rPr>
                <w:rFonts w:ascii="Times New Roman" w:hAnsi="Times New Roman" w:cs="Times New Roman"/>
                <w:sz w:val="24"/>
                <w:szCs w:val="24"/>
              </w:rPr>
            </w:pPr>
            <w:r w:rsidRPr="00592AEE">
              <w:rPr>
                <w:rFonts w:ascii="Times New Roman" w:hAnsi="Times New Roman" w:cs="Times New Roman"/>
                <w:sz w:val="24"/>
                <w:szCs w:val="24"/>
              </w:rPr>
              <w:t>логика предъявления информации на слайдах и в презентации должна соответствовать логике ее изложения.</w:t>
            </w:r>
          </w:p>
          <w:p w14:paraId="7AA90FD1" w14:textId="77777777" w:rsidR="002510A9" w:rsidRPr="00592AEE" w:rsidRDefault="002510A9" w:rsidP="00592AEE">
            <w:pPr>
              <w:spacing w:after="0" w:line="240" w:lineRule="auto"/>
              <w:jc w:val="both"/>
              <w:rPr>
                <w:rFonts w:ascii="Times New Roman" w:hAnsi="Times New Roman" w:cs="Times New Roman"/>
                <w:sz w:val="24"/>
                <w:szCs w:val="24"/>
              </w:rPr>
            </w:pPr>
          </w:p>
        </w:tc>
      </w:tr>
      <w:tr w:rsidR="002510A9" w:rsidRPr="00592AEE" w14:paraId="1F1F36C8" w14:textId="77777777" w:rsidTr="002510A9">
        <w:tc>
          <w:tcPr>
            <w:tcW w:w="1016" w:type="pct"/>
            <w:gridSpan w:val="2"/>
            <w:tcBorders>
              <w:top w:val="single" w:sz="4" w:space="0" w:color="000000"/>
              <w:left w:val="single" w:sz="4" w:space="0" w:color="000000"/>
              <w:bottom w:val="single" w:sz="4" w:space="0" w:color="000000"/>
              <w:right w:val="single" w:sz="4" w:space="0" w:color="000000"/>
            </w:tcBorders>
            <w:vAlign w:val="center"/>
            <w:hideMark/>
          </w:tcPr>
          <w:p w14:paraId="5CD9E3BC" w14:textId="77777777" w:rsidR="002510A9" w:rsidRPr="00592AEE" w:rsidRDefault="002510A9" w:rsidP="00592AEE">
            <w:pPr>
              <w:spacing w:after="0" w:line="240" w:lineRule="auto"/>
              <w:rPr>
                <w:rFonts w:ascii="Times New Roman" w:hAnsi="Times New Roman" w:cs="Times New Roman"/>
                <w:color w:val="000000"/>
                <w:sz w:val="24"/>
                <w:szCs w:val="24"/>
              </w:rPr>
            </w:pPr>
            <w:r w:rsidRPr="00592AEE">
              <w:rPr>
                <w:rFonts w:ascii="Times New Roman" w:hAnsi="Times New Roman" w:cs="Times New Roman"/>
                <w:sz w:val="24"/>
                <w:szCs w:val="24"/>
              </w:rPr>
              <w:t>Стиль</w:t>
            </w:r>
          </w:p>
        </w:tc>
        <w:tc>
          <w:tcPr>
            <w:tcW w:w="3984" w:type="pct"/>
            <w:tcBorders>
              <w:top w:val="single" w:sz="4" w:space="0" w:color="000000"/>
              <w:left w:val="single" w:sz="4" w:space="0" w:color="000000"/>
              <w:bottom w:val="single" w:sz="4" w:space="0" w:color="000000"/>
              <w:right w:val="single" w:sz="4" w:space="0" w:color="000000"/>
            </w:tcBorders>
            <w:vAlign w:val="center"/>
            <w:hideMark/>
          </w:tcPr>
          <w:p w14:paraId="2E029557" w14:textId="77777777" w:rsidR="002510A9" w:rsidRPr="00592AEE" w:rsidRDefault="002510A9" w:rsidP="00592AEE">
            <w:pPr>
              <w:pStyle w:val="a3"/>
              <w:numPr>
                <w:ilvl w:val="0"/>
                <w:numId w:val="45"/>
              </w:numPr>
              <w:spacing w:after="0" w:line="240" w:lineRule="auto"/>
              <w:ind w:left="0" w:hanging="284"/>
              <w:jc w:val="both"/>
              <w:rPr>
                <w:rFonts w:ascii="Times New Roman" w:hAnsi="Times New Roman" w:cs="Times New Roman"/>
                <w:color w:val="000000"/>
                <w:sz w:val="24"/>
                <w:szCs w:val="24"/>
              </w:rPr>
            </w:pPr>
            <w:r w:rsidRPr="00592AEE">
              <w:rPr>
                <w:rFonts w:ascii="Times New Roman" w:hAnsi="Times New Roman" w:cs="Times New Roman"/>
                <w:sz w:val="24"/>
                <w:szCs w:val="24"/>
              </w:rPr>
              <w:t>необходимо соблюдать единый стиль оформления;</w:t>
            </w:r>
          </w:p>
          <w:p w14:paraId="3427EF9E" w14:textId="77777777" w:rsidR="002510A9" w:rsidRPr="00592AEE" w:rsidRDefault="002510A9" w:rsidP="00592AEE">
            <w:pPr>
              <w:pStyle w:val="a3"/>
              <w:numPr>
                <w:ilvl w:val="0"/>
                <w:numId w:val="45"/>
              </w:numPr>
              <w:spacing w:after="0" w:line="240" w:lineRule="auto"/>
              <w:ind w:left="0" w:hanging="284"/>
              <w:jc w:val="both"/>
              <w:rPr>
                <w:rFonts w:ascii="Times New Roman" w:hAnsi="Times New Roman" w:cs="Times New Roman"/>
                <w:sz w:val="24"/>
                <w:szCs w:val="24"/>
              </w:rPr>
            </w:pPr>
            <w:r w:rsidRPr="00592AEE">
              <w:rPr>
                <w:rFonts w:ascii="Times New Roman" w:hAnsi="Times New Roman" w:cs="Times New Roman"/>
                <w:sz w:val="24"/>
                <w:szCs w:val="24"/>
              </w:rPr>
              <w:t>нужно избегать стилей, которые будут отвлекать от самой презентации;</w:t>
            </w:r>
          </w:p>
          <w:p w14:paraId="7B203F09" w14:textId="77777777" w:rsidR="002510A9" w:rsidRPr="00592AEE" w:rsidRDefault="002510A9" w:rsidP="00592AEE">
            <w:pPr>
              <w:pStyle w:val="a3"/>
              <w:numPr>
                <w:ilvl w:val="0"/>
                <w:numId w:val="45"/>
              </w:numPr>
              <w:spacing w:after="0" w:line="240" w:lineRule="auto"/>
              <w:ind w:left="0" w:hanging="284"/>
              <w:jc w:val="both"/>
              <w:rPr>
                <w:rFonts w:ascii="Times New Roman" w:hAnsi="Times New Roman" w:cs="Times New Roman"/>
                <w:color w:val="000000"/>
                <w:sz w:val="24"/>
                <w:szCs w:val="24"/>
              </w:rPr>
            </w:pPr>
            <w:r w:rsidRPr="00592AEE">
              <w:rPr>
                <w:rFonts w:ascii="Times New Roman" w:hAnsi="Times New Roman" w:cs="Times New Roman"/>
                <w:sz w:val="24"/>
                <w:szCs w:val="24"/>
              </w:rPr>
              <w:t>вспомогательная информация (управляющие кнопки) не должны преобладать над основной информацией (текст, рисунки)</w:t>
            </w:r>
          </w:p>
        </w:tc>
      </w:tr>
      <w:tr w:rsidR="002510A9" w:rsidRPr="00592AEE" w14:paraId="50618C71" w14:textId="77777777" w:rsidTr="002510A9">
        <w:trPr>
          <w:trHeight w:val="483"/>
        </w:trPr>
        <w:tc>
          <w:tcPr>
            <w:tcW w:w="1016" w:type="pct"/>
            <w:gridSpan w:val="2"/>
            <w:tcBorders>
              <w:top w:val="single" w:sz="4" w:space="0" w:color="000000"/>
              <w:left w:val="single" w:sz="4" w:space="0" w:color="000000"/>
              <w:bottom w:val="single" w:sz="4" w:space="0" w:color="000000"/>
              <w:right w:val="single" w:sz="4" w:space="0" w:color="000000"/>
            </w:tcBorders>
            <w:vAlign w:val="center"/>
            <w:hideMark/>
          </w:tcPr>
          <w:p w14:paraId="0B854989" w14:textId="77777777" w:rsidR="002510A9" w:rsidRPr="00592AEE" w:rsidRDefault="002510A9" w:rsidP="00592AEE">
            <w:pPr>
              <w:spacing w:after="0" w:line="240" w:lineRule="auto"/>
              <w:rPr>
                <w:rFonts w:ascii="Times New Roman" w:hAnsi="Times New Roman" w:cs="Times New Roman"/>
                <w:color w:val="000000"/>
                <w:sz w:val="24"/>
                <w:szCs w:val="24"/>
              </w:rPr>
            </w:pPr>
            <w:r w:rsidRPr="00592AEE">
              <w:rPr>
                <w:rFonts w:ascii="Times New Roman" w:hAnsi="Times New Roman" w:cs="Times New Roman"/>
                <w:sz w:val="24"/>
                <w:szCs w:val="24"/>
              </w:rPr>
              <w:t>Фон</w:t>
            </w:r>
          </w:p>
        </w:tc>
        <w:tc>
          <w:tcPr>
            <w:tcW w:w="3984" w:type="pct"/>
            <w:tcBorders>
              <w:top w:val="single" w:sz="4" w:space="0" w:color="000000"/>
              <w:left w:val="single" w:sz="4" w:space="0" w:color="000000"/>
              <w:bottom w:val="single" w:sz="4" w:space="0" w:color="000000"/>
              <w:right w:val="single" w:sz="4" w:space="0" w:color="000000"/>
            </w:tcBorders>
            <w:vAlign w:val="center"/>
            <w:hideMark/>
          </w:tcPr>
          <w:p w14:paraId="1362CD10" w14:textId="77777777" w:rsidR="002510A9" w:rsidRPr="00592AEE" w:rsidRDefault="002510A9" w:rsidP="00592AEE">
            <w:pPr>
              <w:pStyle w:val="a3"/>
              <w:numPr>
                <w:ilvl w:val="0"/>
                <w:numId w:val="46"/>
              </w:numPr>
              <w:spacing w:after="0" w:line="240" w:lineRule="auto"/>
              <w:ind w:left="0" w:hanging="284"/>
              <w:jc w:val="both"/>
              <w:rPr>
                <w:rFonts w:ascii="Times New Roman" w:hAnsi="Times New Roman" w:cs="Times New Roman"/>
                <w:color w:val="000000"/>
                <w:sz w:val="24"/>
                <w:szCs w:val="24"/>
              </w:rPr>
            </w:pPr>
            <w:r w:rsidRPr="00592AEE">
              <w:rPr>
                <w:rFonts w:ascii="Times New Roman" w:hAnsi="Times New Roman" w:cs="Times New Roman"/>
                <w:sz w:val="24"/>
                <w:szCs w:val="24"/>
              </w:rPr>
              <w:t>для фона выбираются более холодные тона (синий или зеленый)</w:t>
            </w:r>
          </w:p>
        </w:tc>
      </w:tr>
      <w:tr w:rsidR="002510A9" w:rsidRPr="00592AEE" w14:paraId="34E7F3E1" w14:textId="77777777" w:rsidTr="002510A9">
        <w:tc>
          <w:tcPr>
            <w:tcW w:w="1016" w:type="pct"/>
            <w:gridSpan w:val="2"/>
            <w:tcBorders>
              <w:top w:val="single" w:sz="4" w:space="0" w:color="000000"/>
              <w:left w:val="single" w:sz="4" w:space="0" w:color="000000"/>
              <w:bottom w:val="single" w:sz="4" w:space="0" w:color="000000"/>
              <w:right w:val="single" w:sz="4" w:space="0" w:color="000000"/>
            </w:tcBorders>
            <w:vAlign w:val="center"/>
            <w:hideMark/>
          </w:tcPr>
          <w:p w14:paraId="4955BCA4" w14:textId="77777777" w:rsidR="002510A9" w:rsidRPr="00592AEE" w:rsidRDefault="002510A9" w:rsidP="00592AEE">
            <w:pPr>
              <w:spacing w:after="0" w:line="240" w:lineRule="auto"/>
              <w:rPr>
                <w:rFonts w:ascii="Times New Roman" w:hAnsi="Times New Roman" w:cs="Times New Roman"/>
                <w:color w:val="000000"/>
                <w:sz w:val="24"/>
                <w:szCs w:val="24"/>
              </w:rPr>
            </w:pPr>
            <w:r w:rsidRPr="00592AEE">
              <w:rPr>
                <w:rFonts w:ascii="Times New Roman" w:hAnsi="Times New Roman" w:cs="Times New Roman"/>
                <w:sz w:val="24"/>
                <w:szCs w:val="24"/>
              </w:rPr>
              <w:t>Использование цвета</w:t>
            </w:r>
          </w:p>
        </w:tc>
        <w:tc>
          <w:tcPr>
            <w:tcW w:w="3984" w:type="pct"/>
            <w:tcBorders>
              <w:top w:val="single" w:sz="4" w:space="0" w:color="000000"/>
              <w:left w:val="single" w:sz="4" w:space="0" w:color="000000"/>
              <w:bottom w:val="single" w:sz="4" w:space="0" w:color="000000"/>
              <w:right w:val="single" w:sz="4" w:space="0" w:color="000000"/>
            </w:tcBorders>
            <w:vAlign w:val="center"/>
            <w:hideMark/>
          </w:tcPr>
          <w:p w14:paraId="7932C780" w14:textId="77777777" w:rsidR="002510A9" w:rsidRPr="00592AEE" w:rsidRDefault="002510A9" w:rsidP="00592AEE">
            <w:pPr>
              <w:pStyle w:val="a3"/>
              <w:numPr>
                <w:ilvl w:val="0"/>
                <w:numId w:val="47"/>
              </w:numPr>
              <w:spacing w:after="0" w:line="240" w:lineRule="auto"/>
              <w:ind w:left="0" w:hanging="284"/>
              <w:jc w:val="both"/>
              <w:rPr>
                <w:rFonts w:ascii="Times New Roman" w:hAnsi="Times New Roman" w:cs="Times New Roman"/>
                <w:color w:val="000000"/>
                <w:sz w:val="24"/>
                <w:szCs w:val="24"/>
              </w:rPr>
            </w:pPr>
            <w:r w:rsidRPr="00592AEE">
              <w:rPr>
                <w:rFonts w:ascii="Times New Roman" w:hAnsi="Times New Roman" w:cs="Times New Roman"/>
                <w:sz w:val="24"/>
                <w:szCs w:val="24"/>
              </w:rPr>
              <w:t>на одном слайде рекомендуется использовать не более трех цветов: один для фона, один для заголовков, один для текста;</w:t>
            </w:r>
          </w:p>
          <w:p w14:paraId="2C1C773B" w14:textId="77777777" w:rsidR="002510A9" w:rsidRPr="00592AEE" w:rsidRDefault="002510A9" w:rsidP="00592AEE">
            <w:pPr>
              <w:pStyle w:val="a3"/>
              <w:numPr>
                <w:ilvl w:val="0"/>
                <w:numId w:val="47"/>
              </w:numPr>
              <w:spacing w:after="0" w:line="240" w:lineRule="auto"/>
              <w:ind w:left="0" w:hanging="284"/>
              <w:jc w:val="both"/>
              <w:rPr>
                <w:rFonts w:ascii="Times New Roman" w:hAnsi="Times New Roman" w:cs="Times New Roman"/>
                <w:sz w:val="24"/>
                <w:szCs w:val="24"/>
              </w:rPr>
            </w:pPr>
            <w:r w:rsidRPr="00592AEE">
              <w:rPr>
                <w:rFonts w:ascii="Times New Roman" w:hAnsi="Times New Roman" w:cs="Times New Roman"/>
                <w:sz w:val="24"/>
                <w:szCs w:val="24"/>
              </w:rPr>
              <w:lastRenderedPageBreak/>
              <w:t>для фона и текста используются контрастные цвета;</w:t>
            </w:r>
          </w:p>
          <w:p w14:paraId="5B16E47B" w14:textId="77777777" w:rsidR="002510A9" w:rsidRPr="00592AEE" w:rsidRDefault="002510A9" w:rsidP="00592AEE">
            <w:pPr>
              <w:pStyle w:val="a3"/>
              <w:numPr>
                <w:ilvl w:val="0"/>
                <w:numId w:val="47"/>
              </w:numPr>
              <w:spacing w:after="0" w:line="240" w:lineRule="auto"/>
              <w:ind w:left="0" w:hanging="284"/>
              <w:jc w:val="both"/>
              <w:rPr>
                <w:rFonts w:ascii="Times New Roman" w:hAnsi="Times New Roman" w:cs="Times New Roman"/>
                <w:color w:val="000000"/>
                <w:sz w:val="24"/>
                <w:szCs w:val="24"/>
              </w:rPr>
            </w:pPr>
            <w:r w:rsidRPr="00592AEE">
              <w:rPr>
                <w:rFonts w:ascii="Times New Roman" w:hAnsi="Times New Roman" w:cs="Times New Roman"/>
                <w:sz w:val="24"/>
                <w:szCs w:val="24"/>
              </w:rPr>
              <w:t>особое внимание следует обратить на цвет гиперссылок (до и после использования);</w:t>
            </w:r>
          </w:p>
          <w:p w14:paraId="1848188E" w14:textId="77777777" w:rsidR="002510A9" w:rsidRPr="00592AEE" w:rsidRDefault="002510A9" w:rsidP="00592AEE">
            <w:pPr>
              <w:widowControl w:val="0"/>
              <w:autoSpaceDE w:val="0"/>
              <w:autoSpaceDN w:val="0"/>
              <w:adjustRightInd w:val="0"/>
              <w:spacing w:after="0" w:line="240" w:lineRule="auto"/>
              <w:rPr>
                <w:rFonts w:ascii="Times New Roman" w:hAnsi="Times New Roman" w:cs="Times New Roman"/>
                <w:sz w:val="24"/>
                <w:szCs w:val="24"/>
              </w:rPr>
            </w:pPr>
            <w:r w:rsidRPr="00592AEE">
              <w:rPr>
                <w:rFonts w:ascii="Times New Roman" w:hAnsi="Times New Roman" w:cs="Times New Roman"/>
                <w:sz w:val="24"/>
                <w:szCs w:val="24"/>
              </w:rPr>
              <w:t>Черный цвет имеет негативный (мрачный) подтекст.</w:t>
            </w:r>
          </w:p>
          <w:p w14:paraId="20E2B935" w14:textId="77777777" w:rsidR="002510A9" w:rsidRPr="00592AEE" w:rsidRDefault="002510A9" w:rsidP="00592AEE">
            <w:pPr>
              <w:widowControl w:val="0"/>
              <w:autoSpaceDE w:val="0"/>
              <w:autoSpaceDN w:val="0"/>
              <w:adjustRightInd w:val="0"/>
              <w:spacing w:after="0" w:line="240" w:lineRule="auto"/>
              <w:rPr>
                <w:rFonts w:ascii="Times New Roman" w:hAnsi="Times New Roman" w:cs="Times New Roman"/>
                <w:sz w:val="24"/>
                <w:szCs w:val="24"/>
              </w:rPr>
            </w:pPr>
            <w:r w:rsidRPr="00592AEE">
              <w:rPr>
                <w:rFonts w:ascii="Times New Roman" w:hAnsi="Times New Roman" w:cs="Times New Roman"/>
                <w:sz w:val="24"/>
                <w:szCs w:val="24"/>
              </w:rPr>
              <w:t>Белый текст на черном фоне читается плохо (инверсия плохо читается).</w:t>
            </w:r>
          </w:p>
        </w:tc>
      </w:tr>
      <w:tr w:rsidR="002510A9" w:rsidRPr="00592AEE" w14:paraId="405CE938" w14:textId="77777777" w:rsidTr="002510A9">
        <w:tc>
          <w:tcPr>
            <w:tcW w:w="1016" w:type="pct"/>
            <w:gridSpan w:val="2"/>
            <w:tcBorders>
              <w:top w:val="single" w:sz="4" w:space="0" w:color="000000"/>
              <w:left w:val="single" w:sz="4" w:space="0" w:color="000000"/>
              <w:bottom w:val="single" w:sz="4" w:space="0" w:color="000000"/>
              <w:right w:val="single" w:sz="4" w:space="0" w:color="000000"/>
            </w:tcBorders>
            <w:vAlign w:val="center"/>
            <w:hideMark/>
          </w:tcPr>
          <w:p w14:paraId="4183DF79" w14:textId="77777777" w:rsidR="002510A9" w:rsidRPr="00592AEE" w:rsidRDefault="002510A9" w:rsidP="00592AEE">
            <w:pPr>
              <w:spacing w:after="0" w:line="240" w:lineRule="auto"/>
              <w:rPr>
                <w:rFonts w:ascii="Times New Roman" w:hAnsi="Times New Roman" w:cs="Times New Roman"/>
                <w:color w:val="000000"/>
                <w:sz w:val="24"/>
                <w:szCs w:val="24"/>
              </w:rPr>
            </w:pPr>
            <w:r w:rsidRPr="00592AEE">
              <w:rPr>
                <w:rFonts w:ascii="Times New Roman" w:hAnsi="Times New Roman" w:cs="Times New Roman"/>
                <w:sz w:val="24"/>
                <w:szCs w:val="24"/>
              </w:rPr>
              <w:lastRenderedPageBreak/>
              <w:t>Анимационные эффекты</w:t>
            </w:r>
          </w:p>
        </w:tc>
        <w:tc>
          <w:tcPr>
            <w:tcW w:w="3984" w:type="pct"/>
            <w:tcBorders>
              <w:top w:val="single" w:sz="4" w:space="0" w:color="000000"/>
              <w:left w:val="single" w:sz="4" w:space="0" w:color="000000"/>
              <w:bottom w:val="single" w:sz="4" w:space="0" w:color="000000"/>
              <w:right w:val="single" w:sz="4" w:space="0" w:color="000000"/>
            </w:tcBorders>
            <w:vAlign w:val="center"/>
            <w:hideMark/>
          </w:tcPr>
          <w:p w14:paraId="7B20EB89" w14:textId="77777777" w:rsidR="002510A9" w:rsidRPr="00592AEE" w:rsidRDefault="002510A9" w:rsidP="00592AEE">
            <w:pPr>
              <w:pStyle w:val="a3"/>
              <w:numPr>
                <w:ilvl w:val="0"/>
                <w:numId w:val="48"/>
              </w:numPr>
              <w:spacing w:after="0" w:line="240" w:lineRule="auto"/>
              <w:ind w:left="0" w:hanging="284"/>
              <w:jc w:val="both"/>
              <w:rPr>
                <w:rFonts w:ascii="Times New Roman" w:hAnsi="Times New Roman" w:cs="Times New Roman"/>
                <w:color w:val="000000"/>
                <w:sz w:val="24"/>
                <w:szCs w:val="24"/>
              </w:rPr>
            </w:pPr>
            <w:r w:rsidRPr="00592AEE">
              <w:rPr>
                <w:rFonts w:ascii="Times New Roman" w:hAnsi="Times New Roman" w:cs="Times New Roman"/>
                <w:sz w:val="24"/>
                <w:szCs w:val="24"/>
              </w:rPr>
              <w:t>Анимационные эффекты используются для привлечения внимания слушателей или для демонстрации динамики развития какого-либо процесса;</w:t>
            </w:r>
          </w:p>
          <w:p w14:paraId="38F8EB05" w14:textId="77777777" w:rsidR="002510A9" w:rsidRPr="00592AEE" w:rsidRDefault="002510A9" w:rsidP="00592AEE">
            <w:pPr>
              <w:pStyle w:val="a3"/>
              <w:numPr>
                <w:ilvl w:val="0"/>
                <w:numId w:val="48"/>
              </w:numPr>
              <w:spacing w:after="0" w:line="240" w:lineRule="auto"/>
              <w:ind w:left="0" w:hanging="284"/>
              <w:jc w:val="both"/>
              <w:rPr>
                <w:rFonts w:ascii="Times New Roman" w:hAnsi="Times New Roman" w:cs="Times New Roman"/>
                <w:color w:val="000000"/>
                <w:sz w:val="24"/>
                <w:szCs w:val="24"/>
              </w:rPr>
            </w:pPr>
            <w:r w:rsidRPr="00592AEE">
              <w:rPr>
                <w:rFonts w:ascii="Times New Roman" w:hAnsi="Times New Roman" w:cs="Times New Roman"/>
                <w:sz w:val="24"/>
                <w:szCs w:val="24"/>
              </w:rPr>
              <w:t>не стоит злоупотреблять различными анимационными эффектами; анимационные эффекты не должны отвлекать внимание от содержания информации на слайде</w:t>
            </w:r>
          </w:p>
        </w:tc>
      </w:tr>
      <w:tr w:rsidR="002510A9" w:rsidRPr="00592AEE" w14:paraId="13169B4E" w14:textId="77777777" w:rsidTr="002510A9">
        <w:trPr>
          <w:trHeight w:val="473"/>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476BF158" w14:textId="77777777" w:rsidR="002510A9" w:rsidRPr="00592AEE" w:rsidRDefault="002510A9" w:rsidP="00592AEE">
            <w:pPr>
              <w:spacing w:after="0" w:line="240" w:lineRule="auto"/>
              <w:jc w:val="center"/>
              <w:rPr>
                <w:rFonts w:ascii="Times New Roman" w:hAnsi="Times New Roman" w:cs="Times New Roman"/>
                <w:sz w:val="24"/>
                <w:szCs w:val="24"/>
              </w:rPr>
            </w:pPr>
            <w:r w:rsidRPr="00592AEE">
              <w:rPr>
                <w:rFonts w:ascii="Times New Roman" w:hAnsi="Times New Roman" w:cs="Times New Roman"/>
                <w:sz w:val="24"/>
                <w:szCs w:val="24"/>
              </w:rPr>
              <w:t>Представление информации</w:t>
            </w:r>
          </w:p>
        </w:tc>
      </w:tr>
      <w:tr w:rsidR="002510A9" w:rsidRPr="00592AEE" w14:paraId="0980F4C7" w14:textId="77777777" w:rsidTr="002510A9">
        <w:tc>
          <w:tcPr>
            <w:tcW w:w="984" w:type="pct"/>
            <w:tcBorders>
              <w:top w:val="single" w:sz="4" w:space="0" w:color="000000"/>
              <w:left w:val="single" w:sz="4" w:space="0" w:color="000000"/>
              <w:bottom w:val="single" w:sz="4" w:space="0" w:color="000000"/>
              <w:right w:val="single" w:sz="4" w:space="0" w:color="000000"/>
            </w:tcBorders>
            <w:vAlign w:val="center"/>
            <w:hideMark/>
          </w:tcPr>
          <w:p w14:paraId="6550CD1C" w14:textId="77777777" w:rsidR="002510A9" w:rsidRPr="00592AEE" w:rsidRDefault="002510A9" w:rsidP="00592AEE">
            <w:pPr>
              <w:spacing w:after="0" w:line="240" w:lineRule="auto"/>
              <w:rPr>
                <w:rFonts w:ascii="Times New Roman" w:hAnsi="Times New Roman" w:cs="Times New Roman"/>
                <w:color w:val="000000"/>
                <w:sz w:val="24"/>
                <w:szCs w:val="24"/>
              </w:rPr>
            </w:pPr>
            <w:r w:rsidRPr="00592AEE">
              <w:rPr>
                <w:rFonts w:ascii="Times New Roman" w:hAnsi="Times New Roman" w:cs="Times New Roman"/>
                <w:sz w:val="24"/>
                <w:szCs w:val="24"/>
              </w:rPr>
              <w:t>Содержание информации</w:t>
            </w:r>
          </w:p>
        </w:tc>
        <w:tc>
          <w:tcPr>
            <w:tcW w:w="4016" w:type="pct"/>
            <w:gridSpan w:val="2"/>
            <w:tcBorders>
              <w:top w:val="single" w:sz="4" w:space="0" w:color="000000"/>
              <w:left w:val="single" w:sz="4" w:space="0" w:color="000000"/>
              <w:bottom w:val="single" w:sz="4" w:space="0" w:color="000000"/>
              <w:right w:val="single" w:sz="4" w:space="0" w:color="000000"/>
            </w:tcBorders>
            <w:vAlign w:val="center"/>
            <w:hideMark/>
          </w:tcPr>
          <w:p w14:paraId="67D999D7" w14:textId="77777777" w:rsidR="002510A9" w:rsidRPr="00592AEE" w:rsidRDefault="002510A9" w:rsidP="00592AEE">
            <w:pPr>
              <w:pStyle w:val="a3"/>
              <w:numPr>
                <w:ilvl w:val="0"/>
                <w:numId w:val="49"/>
              </w:numPr>
              <w:spacing w:after="0" w:line="240" w:lineRule="auto"/>
              <w:ind w:left="0" w:hanging="284"/>
              <w:jc w:val="both"/>
              <w:rPr>
                <w:rFonts w:ascii="Times New Roman" w:hAnsi="Times New Roman" w:cs="Times New Roman"/>
                <w:color w:val="000000"/>
                <w:sz w:val="24"/>
                <w:szCs w:val="24"/>
              </w:rPr>
            </w:pPr>
            <w:r w:rsidRPr="00592AEE">
              <w:rPr>
                <w:rFonts w:ascii="Times New Roman" w:hAnsi="Times New Roman" w:cs="Times New Roman"/>
                <w:sz w:val="24"/>
                <w:szCs w:val="24"/>
              </w:rPr>
              <w:t>в тексте ни в коем случае не должно содержаться орфографических ошибок;</w:t>
            </w:r>
          </w:p>
          <w:p w14:paraId="21EFB1D0" w14:textId="77777777" w:rsidR="002510A9" w:rsidRPr="00592AEE" w:rsidRDefault="002510A9" w:rsidP="00592AEE">
            <w:pPr>
              <w:pStyle w:val="a3"/>
              <w:numPr>
                <w:ilvl w:val="0"/>
                <w:numId w:val="49"/>
              </w:numPr>
              <w:spacing w:after="0" w:line="240" w:lineRule="auto"/>
              <w:ind w:left="0" w:hanging="284"/>
              <w:jc w:val="both"/>
              <w:rPr>
                <w:rFonts w:ascii="Times New Roman" w:hAnsi="Times New Roman" w:cs="Times New Roman"/>
                <w:color w:val="000000"/>
                <w:sz w:val="24"/>
                <w:szCs w:val="24"/>
              </w:rPr>
            </w:pPr>
            <w:r w:rsidRPr="00592AEE">
              <w:rPr>
                <w:rFonts w:ascii="Times New Roman" w:hAnsi="Times New Roman" w:cs="Times New Roman"/>
                <w:sz w:val="24"/>
                <w:szCs w:val="24"/>
              </w:rPr>
              <w:t>следует использовать короткие слова и предложения;</w:t>
            </w:r>
          </w:p>
          <w:p w14:paraId="038530D6" w14:textId="77777777" w:rsidR="002510A9" w:rsidRPr="00592AEE" w:rsidRDefault="002510A9" w:rsidP="00592AEE">
            <w:pPr>
              <w:pStyle w:val="a3"/>
              <w:numPr>
                <w:ilvl w:val="0"/>
                <w:numId w:val="49"/>
              </w:numPr>
              <w:spacing w:after="0" w:line="240" w:lineRule="auto"/>
              <w:ind w:left="0" w:hanging="284"/>
              <w:jc w:val="both"/>
              <w:rPr>
                <w:rFonts w:ascii="Times New Roman" w:hAnsi="Times New Roman" w:cs="Times New Roman"/>
                <w:sz w:val="24"/>
                <w:szCs w:val="24"/>
              </w:rPr>
            </w:pPr>
            <w:r w:rsidRPr="00592AEE">
              <w:rPr>
                <w:rFonts w:ascii="Times New Roman" w:hAnsi="Times New Roman" w:cs="Times New Roman"/>
                <w:sz w:val="24"/>
                <w:szCs w:val="24"/>
              </w:rPr>
              <w:t>времена глаголов должно быть везде одинаковым;</w:t>
            </w:r>
          </w:p>
          <w:p w14:paraId="27AF4508" w14:textId="77777777" w:rsidR="002510A9" w:rsidRPr="00592AEE" w:rsidRDefault="002510A9" w:rsidP="00592AEE">
            <w:pPr>
              <w:pStyle w:val="a3"/>
              <w:numPr>
                <w:ilvl w:val="0"/>
                <w:numId w:val="49"/>
              </w:numPr>
              <w:spacing w:after="0" w:line="240" w:lineRule="auto"/>
              <w:ind w:left="0" w:hanging="284"/>
              <w:jc w:val="both"/>
              <w:rPr>
                <w:rFonts w:ascii="Times New Roman" w:hAnsi="Times New Roman" w:cs="Times New Roman"/>
                <w:sz w:val="24"/>
                <w:szCs w:val="24"/>
              </w:rPr>
            </w:pPr>
            <w:r w:rsidRPr="00592AEE">
              <w:rPr>
                <w:rFonts w:ascii="Times New Roman" w:hAnsi="Times New Roman" w:cs="Times New Roman"/>
                <w:sz w:val="24"/>
                <w:szCs w:val="24"/>
              </w:rPr>
              <w:t>следует использовать минимум предлогов, наречий, прилагательных;</w:t>
            </w:r>
          </w:p>
          <w:p w14:paraId="09F7FBBB" w14:textId="77777777" w:rsidR="002510A9" w:rsidRPr="00592AEE" w:rsidRDefault="002510A9" w:rsidP="00592AEE">
            <w:pPr>
              <w:pStyle w:val="a3"/>
              <w:numPr>
                <w:ilvl w:val="0"/>
                <w:numId w:val="49"/>
              </w:numPr>
              <w:spacing w:after="0" w:line="240" w:lineRule="auto"/>
              <w:ind w:left="0" w:hanging="284"/>
              <w:jc w:val="both"/>
              <w:rPr>
                <w:rFonts w:ascii="Times New Roman" w:hAnsi="Times New Roman" w:cs="Times New Roman"/>
                <w:color w:val="000000"/>
                <w:sz w:val="24"/>
                <w:szCs w:val="24"/>
              </w:rPr>
            </w:pPr>
            <w:r w:rsidRPr="00592AEE">
              <w:rPr>
                <w:rFonts w:ascii="Times New Roman" w:hAnsi="Times New Roman" w:cs="Times New Roman"/>
                <w:sz w:val="24"/>
                <w:szCs w:val="24"/>
              </w:rPr>
              <w:t>заголовки должны привлекать внимание аудитории</w:t>
            </w:r>
          </w:p>
        </w:tc>
      </w:tr>
      <w:tr w:rsidR="002510A9" w:rsidRPr="00592AEE" w14:paraId="03724DE1" w14:textId="77777777" w:rsidTr="002510A9">
        <w:tc>
          <w:tcPr>
            <w:tcW w:w="984" w:type="pct"/>
            <w:tcBorders>
              <w:top w:val="single" w:sz="4" w:space="0" w:color="000000"/>
              <w:left w:val="single" w:sz="4" w:space="0" w:color="000000"/>
              <w:bottom w:val="single" w:sz="4" w:space="0" w:color="000000"/>
              <w:right w:val="single" w:sz="4" w:space="0" w:color="000000"/>
            </w:tcBorders>
            <w:vAlign w:val="center"/>
            <w:hideMark/>
          </w:tcPr>
          <w:p w14:paraId="333B207B" w14:textId="77777777" w:rsidR="002510A9" w:rsidRPr="00592AEE" w:rsidRDefault="002510A9" w:rsidP="00592AEE">
            <w:pPr>
              <w:spacing w:after="0" w:line="240" w:lineRule="auto"/>
              <w:rPr>
                <w:rFonts w:ascii="Times New Roman" w:hAnsi="Times New Roman" w:cs="Times New Roman"/>
                <w:color w:val="000000"/>
                <w:sz w:val="24"/>
                <w:szCs w:val="24"/>
              </w:rPr>
            </w:pPr>
            <w:r w:rsidRPr="00592AEE">
              <w:rPr>
                <w:rFonts w:ascii="Times New Roman" w:hAnsi="Times New Roman" w:cs="Times New Roman"/>
                <w:sz w:val="24"/>
                <w:szCs w:val="24"/>
              </w:rPr>
              <w:t>Расположение информации на странице</w:t>
            </w:r>
          </w:p>
        </w:tc>
        <w:tc>
          <w:tcPr>
            <w:tcW w:w="4016" w:type="pct"/>
            <w:gridSpan w:val="2"/>
            <w:tcBorders>
              <w:top w:val="single" w:sz="4" w:space="0" w:color="000000"/>
              <w:left w:val="single" w:sz="4" w:space="0" w:color="000000"/>
              <w:bottom w:val="single" w:sz="4" w:space="0" w:color="000000"/>
              <w:right w:val="single" w:sz="4" w:space="0" w:color="000000"/>
            </w:tcBorders>
            <w:vAlign w:val="center"/>
            <w:hideMark/>
          </w:tcPr>
          <w:p w14:paraId="7E59CC45" w14:textId="77777777" w:rsidR="002510A9" w:rsidRPr="00592AEE" w:rsidRDefault="002510A9" w:rsidP="00592AEE">
            <w:pPr>
              <w:pStyle w:val="a3"/>
              <w:numPr>
                <w:ilvl w:val="0"/>
                <w:numId w:val="50"/>
              </w:numPr>
              <w:spacing w:after="0" w:line="240" w:lineRule="auto"/>
              <w:ind w:left="0" w:hanging="284"/>
              <w:jc w:val="both"/>
              <w:rPr>
                <w:rFonts w:ascii="Times New Roman" w:hAnsi="Times New Roman" w:cs="Times New Roman"/>
                <w:color w:val="000000"/>
                <w:sz w:val="24"/>
                <w:szCs w:val="24"/>
              </w:rPr>
            </w:pPr>
            <w:r w:rsidRPr="00592AEE">
              <w:rPr>
                <w:rFonts w:ascii="Times New Roman" w:hAnsi="Times New Roman" w:cs="Times New Roman"/>
                <w:sz w:val="24"/>
                <w:szCs w:val="24"/>
              </w:rPr>
              <w:t>предпочтительно горизонтальное расположение информации;</w:t>
            </w:r>
          </w:p>
          <w:p w14:paraId="55FE7F1B" w14:textId="77777777" w:rsidR="002510A9" w:rsidRPr="00592AEE" w:rsidRDefault="002510A9" w:rsidP="00592AEE">
            <w:pPr>
              <w:pStyle w:val="a3"/>
              <w:numPr>
                <w:ilvl w:val="0"/>
                <w:numId w:val="50"/>
              </w:numPr>
              <w:spacing w:after="0" w:line="240" w:lineRule="auto"/>
              <w:ind w:left="0" w:hanging="284"/>
              <w:jc w:val="both"/>
              <w:rPr>
                <w:rFonts w:ascii="Times New Roman" w:hAnsi="Times New Roman" w:cs="Times New Roman"/>
                <w:sz w:val="24"/>
                <w:szCs w:val="24"/>
              </w:rPr>
            </w:pPr>
            <w:r w:rsidRPr="00592AEE">
              <w:rPr>
                <w:rFonts w:ascii="Times New Roman" w:hAnsi="Times New Roman" w:cs="Times New Roman"/>
                <w:sz w:val="24"/>
                <w:szCs w:val="24"/>
              </w:rPr>
              <w:t>наиболее важная информация должна располагаться в центре экрана;</w:t>
            </w:r>
          </w:p>
          <w:p w14:paraId="1F5F1B62" w14:textId="77777777" w:rsidR="002510A9" w:rsidRPr="00592AEE" w:rsidRDefault="002510A9" w:rsidP="00592AEE">
            <w:pPr>
              <w:pStyle w:val="a3"/>
              <w:numPr>
                <w:ilvl w:val="0"/>
                <w:numId w:val="50"/>
              </w:numPr>
              <w:spacing w:after="0" w:line="240" w:lineRule="auto"/>
              <w:ind w:left="0" w:hanging="284"/>
              <w:jc w:val="both"/>
              <w:rPr>
                <w:rFonts w:ascii="Times New Roman" w:hAnsi="Times New Roman" w:cs="Times New Roman"/>
                <w:color w:val="000000"/>
                <w:sz w:val="24"/>
                <w:szCs w:val="24"/>
              </w:rPr>
            </w:pPr>
            <w:r w:rsidRPr="00592AEE">
              <w:rPr>
                <w:rFonts w:ascii="Times New Roman" w:hAnsi="Times New Roman" w:cs="Times New Roman"/>
                <w:sz w:val="24"/>
                <w:szCs w:val="24"/>
              </w:rPr>
              <w:t>если на слайде располагается картинка, надпись должна располагаться под ней;</w:t>
            </w:r>
          </w:p>
          <w:p w14:paraId="1EAA39A6" w14:textId="77777777" w:rsidR="002510A9" w:rsidRPr="00592AEE" w:rsidRDefault="002510A9" w:rsidP="00592AEE">
            <w:pPr>
              <w:pStyle w:val="a3"/>
              <w:numPr>
                <w:ilvl w:val="0"/>
                <w:numId w:val="50"/>
              </w:numPr>
              <w:spacing w:after="0" w:line="240" w:lineRule="auto"/>
              <w:ind w:left="0" w:hanging="284"/>
              <w:jc w:val="both"/>
              <w:rPr>
                <w:rFonts w:ascii="Times New Roman" w:hAnsi="Times New Roman" w:cs="Times New Roman"/>
                <w:color w:val="000000"/>
                <w:sz w:val="24"/>
                <w:szCs w:val="24"/>
              </w:rPr>
            </w:pPr>
            <w:r w:rsidRPr="00592AEE">
              <w:rPr>
                <w:rFonts w:ascii="Times New Roman" w:hAnsi="Times New Roman" w:cs="Times New Roman"/>
                <w:sz w:val="24"/>
                <w:szCs w:val="24"/>
              </w:rPr>
              <w:t>информационные блоки лучше располагать горизонтально, связанные по смыслу блоки — слева направо;</w:t>
            </w:r>
          </w:p>
        </w:tc>
      </w:tr>
      <w:tr w:rsidR="002510A9" w:rsidRPr="00592AEE" w14:paraId="761DEE6B" w14:textId="77777777" w:rsidTr="002510A9">
        <w:tc>
          <w:tcPr>
            <w:tcW w:w="984" w:type="pct"/>
            <w:tcBorders>
              <w:top w:val="nil"/>
              <w:left w:val="single" w:sz="8" w:space="0" w:color="auto"/>
              <w:bottom w:val="single" w:sz="8" w:space="0" w:color="auto"/>
              <w:right w:val="single" w:sz="8" w:space="0" w:color="auto"/>
            </w:tcBorders>
            <w:vAlign w:val="center"/>
            <w:hideMark/>
          </w:tcPr>
          <w:p w14:paraId="53226988" w14:textId="77777777" w:rsidR="002510A9" w:rsidRPr="00592AEE" w:rsidRDefault="002510A9" w:rsidP="00592AEE">
            <w:pPr>
              <w:spacing w:after="0" w:line="240" w:lineRule="auto"/>
              <w:rPr>
                <w:rFonts w:ascii="Times New Roman" w:hAnsi="Times New Roman" w:cs="Times New Roman"/>
                <w:color w:val="000000"/>
                <w:sz w:val="24"/>
                <w:szCs w:val="24"/>
              </w:rPr>
            </w:pPr>
            <w:r w:rsidRPr="00592AEE">
              <w:rPr>
                <w:rFonts w:ascii="Times New Roman" w:hAnsi="Times New Roman" w:cs="Times New Roman"/>
                <w:sz w:val="24"/>
                <w:szCs w:val="24"/>
              </w:rPr>
              <w:t>Шрифты</w:t>
            </w:r>
          </w:p>
        </w:tc>
        <w:tc>
          <w:tcPr>
            <w:tcW w:w="4016" w:type="pct"/>
            <w:gridSpan w:val="2"/>
            <w:tcBorders>
              <w:top w:val="nil"/>
              <w:left w:val="nil"/>
              <w:bottom w:val="single" w:sz="8" w:space="0" w:color="auto"/>
              <w:right w:val="single" w:sz="8" w:space="0" w:color="auto"/>
            </w:tcBorders>
            <w:hideMark/>
          </w:tcPr>
          <w:p w14:paraId="6A377A78" w14:textId="77777777" w:rsidR="002510A9" w:rsidRPr="00592AEE" w:rsidRDefault="002510A9" w:rsidP="00592AEE">
            <w:pPr>
              <w:pStyle w:val="a3"/>
              <w:numPr>
                <w:ilvl w:val="0"/>
                <w:numId w:val="50"/>
              </w:numPr>
              <w:spacing w:after="0" w:line="240" w:lineRule="auto"/>
              <w:ind w:left="0" w:hanging="284"/>
              <w:rPr>
                <w:rFonts w:ascii="Times New Roman" w:hAnsi="Times New Roman" w:cs="Times New Roman"/>
                <w:color w:val="000000"/>
                <w:sz w:val="24"/>
                <w:szCs w:val="24"/>
              </w:rPr>
            </w:pPr>
            <w:r w:rsidRPr="00592AEE">
              <w:rPr>
                <w:rFonts w:ascii="Times New Roman" w:hAnsi="Times New Roman" w:cs="Times New Roman"/>
                <w:sz w:val="24"/>
                <w:szCs w:val="24"/>
              </w:rPr>
              <w:t>для заголовков не менее 32 и можно использовать декоративный шрифт;</w:t>
            </w:r>
          </w:p>
          <w:p w14:paraId="6D62354B" w14:textId="77777777" w:rsidR="002510A9" w:rsidRPr="00592AEE" w:rsidRDefault="002510A9" w:rsidP="00592AEE">
            <w:pPr>
              <w:pStyle w:val="a3"/>
              <w:numPr>
                <w:ilvl w:val="0"/>
                <w:numId w:val="50"/>
              </w:numPr>
              <w:spacing w:after="0" w:line="240" w:lineRule="auto"/>
              <w:ind w:left="0" w:hanging="284"/>
              <w:rPr>
                <w:rFonts w:ascii="Times New Roman" w:hAnsi="Times New Roman" w:cs="Times New Roman"/>
                <w:sz w:val="24"/>
                <w:szCs w:val="24"/>
              </w:rPr>
            </w:pPr>
            <w:r w:rsidRPr="00592AEE">
              <w:rPr>
                <w:rFonts w:ascii="Times New Roman" w:hAnsi="Times New Roman" w:cs="Times New Roman"/>
                <w:sz w:val="24"/>
                <w:szCs w:val="24"/>
              </w:rPr>
              <w:t>для остальной информации не менее 24;</w:t>
            </w:r>
          </w:p>
          <w:p w14:paraId="6BA36712" w14:textId="77777777" w:rsidR="002510A9" w:rsidRPr="00592AEE" w:rsidRDefault="002510A9" w:rsidP="00592AEE">
            <w:pPr>
              <w:pStyle w:val="a3"/>
              <w:numPr>
                <w:ilvl w:val="0"/>
                <w:numId w:val="50"/>
              </w:numPr>
              <w:spacing w:after="0" w:line="240" w:lineRule="auto"/>
              <w:ind w:left="0" w:hanging="284"/>
              <w:jc w:val="both"/>
              <w:rPr>
                <w:rFonts w:ascii="Times New Roman" w:hAnsi="Times New Roman" w:cs="Times New Roman"/>
                <w:sz w:val="24"/>
                <w:szCs w:val="24"/>
              </w:rPr>
            </w:pPr>
            <w:r w:rsidRPr="00592AEE">
              <w:rPr>
                <w:rFonts w:ascii="Times New Roman" w:hAnsi="Times New Roman" w:cs="Times New Roman"/>
                <w:sz w:val="24"/>
                <w:szCs w:val="24"/>
              </w:rPr>
              <w:t>шрифты без засечек  (Arial, Tahoma, Verdana), легче читать с большого расстояния;</w:t>
            </w:r>
          </w:p>
          <w:p w14:paraId="76B5FBDF" w14:textId="77777777" w:rsidR="002510A9" w:rsidRPr="00592AEE" w:rsidRDefault="002510A9" w:rsidP="00592AEE">
            <w:pPr>
              <w:pStyle w:val="a3"/>
              <w:numPr>
                <w:ilvl w:val="0"/>
                <w:numId w:val="50"/>
              </w:numPr>
              <w:spacing w:after="0" w:line="240" w:lineRule="auto"/>
              <w:ind w:left="0" w:hanging="284"/>
              <w:jc w:val="both"/>
              <w:rPr>
                <w:rFonts w:ascii="Times New Roman" w:hAnsi="Times New Roman" w:cs="Times New Roman"/>
                <w:sz w:val="24"/>
                <w:szCs w:val="24"/>
              </w:rPr>
            </w:pPr>
            <w:r w:rsidRPr="00592AEE">
              <w:rPr>
                <w:rFonts w:ascii="Times New Roman" w:hAnsi="Times New Roman" w:cs="Times New Roman"/>
                <w:sz w:val="24"/>
                <w:szCs w:val="24"/>
              </w:rPr>
              <w:t>нельзя смешивать разные типы шрифтов в одной презентации;</w:t>
            </w:r>
          </w:p>
          <w:p w14:paraId="3E8C8E3A" w14:textId="77777777" w:rsidR="002510A9" w:rsidRPr="00592AEE" w:rsidRDefault="002510A9" w:rsidP="00592AEE">
            <w:pPr>
              <w:pStyle w:val="a3"/>
              <w:numPr>
                <w:ilvl w:val="0"/>
                <w:numId w:val="50"/>
              </w:numPr>
              <w:spacing w:after="0" w:line="240" w:lineRule="auto"/>
              <w:ind w:left="0" w:hanging="284"/>
              <w:jc w:val="both"/>
              <w:rPr>
                <w:rFonts w:ascii="Times New Roman" w:hAnsi="Times New Roman" w:cs="Times New Roman"/>
                <w:sz w:val="24"/>
                <w:szCs w:val="24"/>
              </w:rPr>
            </w:pPr>
            <w:r w:rsidRPr="00592AEE">
              <w:rPr>
                <w:rFonts w:ascii="Times New Roman" w:hAnsi="Times New Roman" w:cs="Times New Roman"/>
                <w:sz w:val="24"/>
                <w:szCs w:val="24"/>
              </w:rPr>
              <w:t>для выделения информации (ключевые слова) следует использовать жирный шрифт, курсив или подчеркивание того же типа;</w:t>
            </w:r>
          </w:p>
          <w:p w14:paraId="3139166C" w14:textId="77777777" w:rsidR="002510A9" w:rsidRPr="00592AEE" w:rsidRDefault="002510A9" w:rsidP="00592AEE">
            <w:pPr>
              <w:pStyle w:val="a3"/>
              <w:numPr>
                <w:ilvl w:val="0"/>
                <w:numId w:val="50"/>
              </w:numPr>
              <w:spacing w:after="0" w:line="240" w:lineRule="auto"/>
              <w:ind w:left="0" w:hanging="284"/>
              <w:jc w:val="both"/>
              <w:rPr>
                <w:rFonts w:ascii="Times New Roman" w:hAnsi="Times New Roman" w:cs="Times New Roman"/>
                <w:color w:val="000000"/>
                <w:sz w:val="24"/>
                <w:szCs w:val="24"/>
              </w:rPr>
            </w:pPr>
            <w:r w:rsidRPr="00592AEE">
              <w:rPr>
                <w:rFonts w:ascii="Times New Roman" w:hAnsi="Times New Roman" w:cs="Times New Roman"/>
                <w:sz w:val="24"/>
                <w:szCs w:val="24"/>
              </w:rPr>
              <w:t xml:space="preserve">нельзя злоупотреблять прописными буквами (они читаются хуже, чем строчные). </w:t>
            </w:r>
          </w:p>
        </w:tc>
      </w:tr>
      <w:tr w:rsidR="002510A9" w:rsidRPr="00592AEE" w14:paraId="4C6B3378" w14:textId="77777777" w:rsidTr="002510A9">
        <w:tc>
          <w:tcPr>
            <w:tcW w:w="984" w:type="pct"/>
            <w:tcBorders>
              <w:top w:val="nil"/>
              <w:left w:val="single" w:sz="8" w:space="0" w:color="auto"/>
              <w:bottom w:val="single" w:sz="8" w:space="0" w:color="auto"/>
              <w:right w:val="single" w:sz="8" w:space="0" w:color="auto"/>
            </w:tcBorders>
            <w:vAlign w:val="center"/>
            <w:hideMark/>
          </w:tcPr>
          <w:p w14:paraId="7550801F" w14:textId="77777777" w:rsidR="002510A9" w:rsidRPr="00592AEE" w:rsidRDefault="002510A9" w:rsidP="00592AEE">
            <w:pPr>
              <w:spacing w:after="0" w:line="240" w:lineRule="auto"/>
              <w:rPr>
                <w:rFonts w:ascii="Times New Roman" w:hAnsi="Times New Roman" w:cs="Times New Roman"/>
                <w:color w:val="000000"/>
                <w:sz w:val="24"/>
                <w:szCs w:val="24"/>
              </w:rPr>
            </w:pPr>
            <w:r w:rsidRPr="00592AEE">
              <w:rPr>
                <w:rFonts w:ascii="Times New Roman" w:hAnsi="Times New Roman" w:cs="Times New Roman"/>
                <w:sz w:val="24"/>
                <w:szCs w:val="24"/>
              </w:rPr>
              <w:t>Способы выделения информации</w:t>
            </w:r>
          </w:p>
        </w:tc>
        <w:tc>
          <w:tcPr>
            <w:tcW w:w="4016" w:type="pct"/>
            <w:gridSpan w:val="2"/>
            <w:tcBorders>
              <w:top w:val="nil"/>
              <w:left w:val="nil"/>
              <w:bottom w:val="single" w:sz="8" w:space="0" w:color="auto"/>
              <w:right w:val="single" w:sz="8" w:space="0" w:color="auto"/>
            </w:tcBorders>
            <w:hideMark/>
          </w:tcPr>
          <w:p w14:paraId="2C500BD7" w14:textId="77777777" w:rsidR="002510A9" w:rsidRPr="00592AEE" w:rsidRDefault="002510A9" w:rsidP="00592AEE">
            <w:pPr>
              <w:spacing w:after="0" w:line="240" w:lineRule="auto"/>
              <w:rPr>
                <w:rFonts w:ascii="Times New Roman" w:hAnsi="Times New Roman" w:cs="Times New Roman"/>
                <w:color w:val="000000"/>
                <w:sz w:val="24"/>
                <w:szCs w:val="24"/>
              </w:rPr>
            </w:pPr>
            <w:r w:rsidRPr="00592AEE">
              <w:rPr>
                <w:rFonts w:ascii="Times New Roman" w:hAnsi="Times New Roman" w:cs="Times New Roman"/>
                <w:sz w:val="24"/>
                <w:szCs w:val="24"/>
              </w:rPr>
              <w:t>Следует использовать:</w:t>
            </w:r>
          </w:p>
          <w:p w14:paraId="15E30436" w14:textId="77777777" w:rsidR="002510A9" w:rsidRPr="00592AEE" w:rsidRDefault="002510A9" w:rsidP="00592AEE">
            <w:pPr>
              <w:pStyle w:val="a3"/>
              <w:numPr>
                <w:ilvl w:val="0"/>
                <w:numId w:val="51"/>
              </w:numPr>
              <w:spacing w:after="0" w:line="240" w:lineRule="auto"/>
              <w:ind w:left="0" w:hanging="284"/>
              <w:jc w:val="both"/>
              <w:rPr>
                <w:rFonts w:ascii="Times New Roman" w:hAnsi="Times New Roman" w:cs="Times New Roman"/>
                <w:sz w:val="24"/>
                <w:szCs w:val="24"/>
              </w:rPr>
            </w:pPr>
            <w:r w:rsidRPr="00592AEE">
              <w:rPr>
                <w:rFonts w:ascii="Times New Roman" w:hAnsi="Times New Roman" w:cs="Times New Roman"/>
                <w:sz w:val="24"/>
                <w:szCs w:val="24"/>
              </w:rPr>
              <w:t>рамки, границы, заливку разные цвета шрифтов, штриховку, стрелки</w:t>
            </w:r>
          </w:p>
          <w:p w14:paraId="41253B92" w14:textId="77777777" w:rsidR="002510A9" w:rsidRPr="00592AEE" w:rsidRDefault="002510A9" w:rsidP="00592AEE">
            <w:pPr>
              <w:pStyle w:val="a3"/>
              <w:numPr>
                <w:ilvl w:val="0"/>
                <w:numId w:val="51"/>
              </w:numPr>
              <w:spacing w:after="0" w:line="240" w:lineRule="auto"/>
              <w:ind w:left="0" w:hanging="284"/>
              <w:jc w:val="both"/>
              <w:rPr>
                <w:rFonts w:ascii="Times New Roman" w:hAnsi="Times New Roman" w:cs="Times New Roman"/>
                <w:color w:val="000000"/>
                <w:sz w:val="24"/>
                <w:szCs w:val="24"/>
              </w:rPr>
            </w:pPr>
            <w:r w:rsidRPr="00592AEE">
              <w:rPr>
                <w:rFonts w:ascii="Times New Roman" w:hAnsi="Times New Roman" w:cs="Times New Roman"/>
                <w:sz w:val="24"/>
                <w:szCs w:val="24"/>
              </w:rPr>
              <w:t>рисунки, диаграммы, схемы для иллюстрации наиболее важных фактов</w:t>
            </w:r>
          </w:p>
        </w:tc>
      </w:tr>
      <w:tr w:rsidR="002510A9" w:rsidRPr="00592AEE" w14:paraId="36B6B59F" w14:textId="77777777" w:rsidTr="002510A9">
        <w:tc>
          <w:tcPr>
            <w:tcW w:w="984" w:type="pct"/>
            <w:tcBorders>
              <w:top w:val="nil"/>
              <w:left w:val="single" w:sz="8" w:space="0" w:color="auto"/>
              <w:bottom w:val="single" w:sz="8" w:space="0" w:color="auto"/>
              <w:right w:val="single" w:sz="8" w:space="0" w:color="auto"/>
            </w:tcBorders>
            <w:vAlign w:val="center"/>
            <w:hideMark/>
          </w:tcPr>
          <w:p w14:paraId="47A25DDB" w14:textId="77777777" w:rsidR="002510A9" w:rsidRPr="00592AEE" w:rsidRDefault="002510A9" w:rsidP="00592AEE">
            <w:pPr>
              <w:spacing w:after="0" w:line="240" w:lineRule="auto"/>
              <w:rPr>
                <w:rFonts w:ascii="Times New Roman" w:hAnsi="Times New Roman" w:cs="Times New Roman"/>
                <w:color w:val="000000"/>
                <w:sz w:val="24"/>
                <w:szCs w:val="24"/>
              </w:rPr>
            </w:pPr>
            <w:r w:rsidRPr="00592AEE">
              <w:rPr>
                <w:rFonts w:ascii="Times New Roman" w:hAnsi="Times New Roman" w:cs="Times New Roman"/>
                <w:sz w:val="24"/>
                <w:szCs w:val="24"/>
              </w:rPr>
              <w:t>Объем информации</w:t>
            </w:r>
          </w:p>
        </w:tc>
        <w:tc>
          <w:tcPr>
            <w:tcW w:w="4016" w:type="pct"/>
            <w:gridSpan w:val="2"/>
            <w:tcBorders>
              <w:top w:val="nil"/>
              <w:left w:val="nil"/>
              <w:bottom w:val="single" w:sz="8" w:space="0" w:color="auto"/>
              <w:right w:val="single" w:sz="8" w:space="0" w:color="auto"/>
            </w:tcBorders>
            <w:hideMark/>
          </w:tcPr>
          <w:p w14:paraId="3AF77D8A" w14:textId="77777777" w:rsidR="002510A9" w:rsidRPr="00592AEE" w:rsidRDefault="002510A9" w:rsidP="00592AEE">
            <w:pPr>
              <w:pStyle w:val="a3"/>
              <w:numPr>
                <w:ilvl w:val="0"/>
                <w:numId w:val="52"/>
              </w:numPr>
              <w:spacing w:after="0" w:line="240" w:lineRule="auto"/>
              <w:ind w:left="0" w:hanging="284"/>
              <w:jc w:val="both"/>
              <w:rPr>
                <w:rFonts w:ascii="Times New Roman" w:hAnsi="Times New Roman" w:cs="Times New Roman"/>
                <w:color w:val="000000"/>
                <w:sz w:val="24"/>
                <w:szCs w:val="24"/>
              </w:rPr>
            </w:pPr>
            <w:r w:rsidRPr="00592AEE">
              <w:rPr>
                <w:rFonts w:ascii="Times New Roman" w:hAnsi="Times New Roman" w:cs="Times New Roman"/>
                <w:sz w:val="24"/>
                <w:szCs w:val="24"/>
              </w:rPr>
              <w:t>не стоит заполнять один слайд слишком большим объемом информации: люди могут единовременно запомнить не более трех фактов, выводов, определений;</w:t>
            </w:r>
          </w:p>
          <w:p w14:paraId="4397EEF3" w14:textId="77777777" w:rsidR="002510A9" w:rsidRPr="00592AEE" w:rsidRDefault="002510A9" w:rsidP="00592AEE">
            <w:pPr>
              <w:pStyle w:val="a3"/>
              <w:numPr>
                <w:ilvl w:val="0"/>
                <w:numId w:val="52"/>
              </w:numPr>
              <w:spacing w:after="0" w:line="240" w:lineRule="auto"/>
              <w:ind w:left="0" w:hanging="284"/>
              <w:jc w:val="both"/>
              <w:rPr>
                <w:rFonts w:ascii="Times New Roman" w:hAnsi="Times New Roman" w:cs="Times New Roman"/>
                <w:color w:val="000000"/>
                <w:sz w:val="24"/>
                <w:szCs w:val="24"/>
              </w:rPr>
            </w:pPr>
            <w:r w:rsidRPr="00592AEE">
              <w:rPr>
                <w:rFonts w:ascii="Times New Roman" w:hAnsi="Times New Roman" w:cs="Times New Roman"/>
                <w:sz w:val="24"/>
                <w:szCs w:val="24"/>
              </w:rPr>
              <w:t>наибольшая эффективность достигается тогда, когда ключевые пункты отражаются по одному на каждом отдельном слайде.</w:t>
            </w:r>
          </w:p>
        </w:tc>
      </w:tr>
      <w:tr w:rsidR="002510A9" w:rsidRPr="00592AEE" w14:paraId="31FD8205" w14:textId="77777777" w:rsidTr="002510A9">
        <w:tc>
          <w:tcPr>
            <w:tcW w:w="984" w:type="pct"/>
            <w:tcBorders>
              <w:top w:val="single" w:sz="4" w:space="0" w:color="auto"/>
              <w:left w:val="single" w:sz="8" w:space="0" w:color="auto"/>
              <w:bottom w:val="single" w:sz="4" w:space="0" w:color="auto"/>
              <w:right w:val="single" w:sz="8" w:space="0" w:color="auto"/>
            </w:tcBorders>
            <w:vAlign w:val="center"/>
            <w:hideMark/>
          </w:tcPr>
          <w:p w14:paraId="1A626A55" w14:textId="77777777" w:rsidR="002510A9" w:rsidRPr="00592AEE" w:rsidRDefault="002510A9" w:rsidP="00592AEE">
            <w:pPr>
              <w:spacing w:after="0" w:line="240" w:lineRule="auto"/>
              <w:rPr>
                <w:rFonts w:ascii="Times New Roman" w:hAnsi="Times New Roman" w:cs="Times New Roman"/>
                <w:color w:val="000000"/>
                <w:sz w:val="24"/>
                <w:szCs w:val="24"/>
              </w:rPr>
            </w:pPr>
            <w:r w:rsidRPr="00592AEE">
              <w:rPr>
                <w:rFonts w:ascii="Times New Roman" w:hAnsi="Times New Roman" w:cs="Times New Roman"/>
                <w:sz w:val="24"/>
                <w:szCs w:val="24"/>
              </w:rPr>
              <w:t>Виды слайдов</w:t>
            </w:r>
          </w:p>
        </w:tc>
        <w:tc>
          <w:tcPr>
            <w:tcW w:w="4016" w:type="pct"/>
            <w:gridSpan w:val="2"/>
            <w:tcBorders>
              <w:top w:val="single" w:sz="4" w:space="0" w:color="auto"/>
              <w:left w:val="nil"/>
              <w:bottom w:val="single" w:sz="4" w:space="0" w:color="auto"/>
              <w:right w:val="single" w:sz="8" w:space="0" w:color="auto"/>
            </w:tcBorders>
            <w:hideMark/>
          </w:tcPr>
          <w:p w14:paraId="4C9602FD" w14:textId="77777777" w:rsidR="002510A9" w:rsidRPr="00592AEE" w:rsidRDefault="002510A9" w:rsidP="00592AEE">
            <w:pPr>
              <w:spacing w:after="0" w:line="240" w:lineRule="auto"/>
              <w:jc w:val="both"/>
              <w:rPr>
                <w:rFonts w:ascii="Times New Roman" w:hAnsi="Times New Roman" w:cs="Times New Roman"/>
                <w:color w:val="000000"/>
                <w:sz w:val="24"/>
                <w:szCs w:val="24"/>
              </w:rPr>
            </w:pPr>
            <w:r w:rsidRPr="00592AEE">
              <w:rPr>
                <w:rFonts w:ascii="Times New Roman" w:hAnsi="Times New Roman" w:cs="Times New Roman"/>
                <w:sz w:val="24"/>
                <w:szCs w:val="24"/>
              </w:rPr>
              <w:t>Для обеспечения разнообразия следует использовать разные виды слайдов: с  текстом, с таблицами, с диаграммами.</w:t>
            </w:r>
          </w:p>
        </w:tc>
      </w:tr>
      <w:tr w:rsidR="002510A9" w:rsidRPr="00592AEE" w14:paraId="24A7456C" w14:textId="77777777" w:rsidTr="002510A9">
        <w:tc>
          <w:tcPr>
            <w:tcW w:w="984" w:type="pct"/>
            <w:tcBorders>
              <w:top w:val="single" w:sz="4" w:space="0" w:color="auto"/>
              <w:left w:val="single" w:sz="8" w:space="0" w:color="auto"/>
              <w:bottom w:val="single" w:sz="8" w:space="0" w:color="auto"/>
              <w:right w:val="single" w:sz="8" w:space="0" w:color="auto"/>
            </w:tcBorders>
            <w:vAlign w:val="center"/>
          </w:tcPr>
          <w:p w14:paraId="6571D90C" w14:textId="77777777" w:rsidR="002510A9" w:rsidRPr="00592AEE" w:rsidRDefault="002510A9" w:rsidP="00592AEE">
            <w:pPr>
              <w:widowControl w:val="0"/>
              <w:autoSpaceDE w:val="0"/>
              <w:autoSpaceDN w:val="0"/>
              <w:adjustRightInd w:val="0"/>
              <w:spacing w:after="0" w:line="240" w:lineRule="auto"/>
              <w:rPr>
                <w:rFonts w:ascii="Times New Roman" w:hAnsi="Times New Roman" w:cs="Times New Roman"/>
                <w:sz w:val="24"/>
                <w:szCs w:val="24"/>
              </w:rPr>
            </w:pPr>
            <w:r w:rsidRPr="00592AEE">
              <w:rPr>
                <w:rFonts w:ascii="Times New Roman" w:hAnsi="Times New Roman" w:cs="Times New Roman"/>
                <w:bCs/>
                <w:sz w:val="24"/>
                <w:szCs w:val="24"/>
              </w:rPr>
              <w:t>Звук</w:t>
            </w:r>
          </w:p>
          <w:p w14:paraId="5BA09C64" w14:textId="77777777" w:rsidR="002510A9" w:rsidRPr="00592AEE" w:rsidRDefault="002510A9" w:rsidP="00592AEE">
            <w:pPr>
              <w:spacing w:after="0" w:line="240" w:lineRule="auto"/>
              <w:rPr>
                <w:rFonts w:ascii="Times New Roman" w:hAnsi="Times New Roman" w:cs="Times New Roman"/>
                <w:sz w:val="24"/>
                <w:szCs w:val="24"/>
              </w:rPr>
            </w:pPr>
          </w:p>
        </w:tc>
        <w:tc>
          <w:tcPr>
            <w:tcW w:w="4016" w:type="pct"/>
            <w:gridSpan w:val="2"/>
            <w:tcBorders>
              <w:top w:val="single" w:sz="4" w:space="0" w:color="auto"/>
              <w:left w:val="nil"/>
              <w:bottom w:val="single" w:sz="8" w:space="0" w:color="auto"/>
              <w:right w:val="single" w:sz="8" w:space="0" w:color="auto"/>
            </w:tcBorders>
          </w:tcPr>
          <w:p w14:paraId="3B9C8BE9" w14:textId="77777777" w:rsidR="002510A9" w:rsidRPr="00592AEE" w:rsidRDefault="002510A9" w:rsidP="00592AEE">
            <w:pPr>
              <w:pStyle w:val="a3"/>
              <w:widowControl w:val="0"/>
              <w:tabs>
                <w:tab w:val="left" w:pos="567"/>
              </w:tabs>
              <w:overflowPunct w:val="0"/>
              <w:autoSpaceDE w:val="0"/>
              <w:autoSpaceDN w:val="0"/>
              <w:adjustRightInd w:val="0"/>
              <w:spacing w:after="0" w:line="240" w:lineRule="auto"/>
              <w:ind w:left="0"/>
              <w:jc w:val="both"/>
              <w:rPr>
                <w:rFonts w:ascii="Times New Roman" w:hAnsi="Times New Roman" w:cs="Times New Roman"/>
                <w:sz w:val="24"/>
                <w:szCs w:val="24"/>
              </w:rPr>
            </w:pPr>
            <w:r w:rsidRPr="00592AEE">
              <w:rPr>
                <w:rFonts w:ascii="Times New Roman" w:hAnsi="Times New Roman" w:cs="Times New Roman"/>
                <w:sz w:val="24"/>
                <w:szCs w:val="24"/>
              </w:rPr>
              <w:t>Звуковое сопровождение должно отражать суть или подчеркивать особенность темы слайда, презентации;</w:t>
            </w:r>
          </w:p>
          <w:p w14:paraId="7FB02C7A" w14:textId="77777777" w:rsidR="002510A9" w:rsidRPr="00592AEE" w:rsidRDefault="002510A9" w:rsidP="00592AEE">
            <w:pPr>
              <w:pStyle w:val="a3"/>
              <w:widowControl w:val="0"/>
              <w:tabs>
                <w:tab w:val="left" w:pos="567"/>
              </w:tabs>
              <w:overflowPunct w:val="0"/>
              <w:autoSpaceDE w:val="0"/>
              <w:autoSpaceDN w:val="0"/>
              <w:adjustRightInd w:val="0"/>
              <w:spacing w:after="0" w:line="240" w:lineRule="auto"/>
              <w:ind w:left="0"/>
              <w:jc w:val="both"/>
              <w:rPr>
                <w:rFonts w:ascii="Times New Roman" w:hAnsi="Times New Roman" w:cs="Times New Roman"/>
                <w:sz w:val="24"/>
                <w:szCs w:val="24"/>
              </w:rPr>
            </w:pPr>
            <w:r w:rsidRPr="00592AEE">
              <w:rPr>
                <w:rFonts w:ascii="Times New Roman" w:hAnsi="Times New Roman" w:cs="Times New Roman"/>
                <w:sz w:val="24"/>
                <w:szCs w:val="24"/>
              </w:rPr>
              <w:t>необходимо выбрать оптимальную громкость, чтобы звук был слышен всем слушателям, но не был оглушительным (должна не отвлекать внимание слушателей и не заглушать слова докладчика);</w:t>
            </w:r>
          </w:p>
        </w:tc>
      </w:tr>
    </w:tbl>
    <w:p w14:paraId="401F18E0" w14:textId="77777777" w:rsidR="002510A9" w:rsidRPr="00592AEE" w:rsidRDefault="002510A9" w:rsidP="00592AEE">
      <w:pPr>
        <w:widowControl w:val="0"/>
        <w:autoSpaceDE w:val="0"/>
        <w:autoSpaceDN w:val="0"/>
        <w:adjustRightInd w:val="0"/>
        <w:spacing w:after="0" w:line="240" w:lineRule="auto"/>
        <w:rPr>
          <w:rFonts w:ascii="Times New Roman" w:hAnsi="Times New Roman" w:cs="Times New Roman"/>
          <w:sz w:val="24"/>
          <w:szCs w:val="24"/>
        </w:rPr>
      </w:pPr>
      <w:r w:rsidRPr="00592AEE">
        <w:rPr>
          <w:rFonts w:ascii="Times New Roman" w:hAnsi="Times New Roman" w:cs="Times New Roman"/>
          <w:b/>
          <w:bCs/>
          <w:sz w:val="24"/>
          <w:szCs w:val="24"/>
        </w:rPr>
        <w:t xml:space="preserve">           </w:t>
      </w:r>
    </w:p>
    <w:p w14:paraId="040A1EA6" w14:textId="77777777" w:rsidR="002510A9" w:rsidRPr="00592AEE" w:rsidRDefault="002510A9" w:rsidP="00592AEE">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592AEE">
        <w:rPr>
          <w:rFonts w:ascii="Times New Roman" w:hAnsi="Times New Roman" w:cs="Times New Roman"/>
          <w:sz w:val="24"/>
          <w:szCs w:val="24"/>
        </w:rPr>
        <w:t>После создания презентации и  ее оформления, необходимо отрепетировать ее показ и свое выступление, проверить, как будет выглядеть презентация в целом (на экране компьютера или проекционном экране), насколько скоро и адекватно она воспринимается из разных мест аудитории, при разном освещении, шумовом сопровождении, в обстановке, максимально приближенной к реальным условиям выступления.</w:t>
      </w:r>
    </w:p>
    <w:p w14:paraId="13466E8B" w14:textId="77777777" w:rsidR="002510A9" w:rsidRPr="00592AEE" w:rsidRDefault="002510A9" w:rsidP="00592AEE">
      <w:pPr>
        <w:widowControl w:val="0"/>
        <w:autoSpaceDE w:val="0"/>
        <w:autoSpaceDN w:val="0"/>
        <w:adjustRightInd w:val="0"/>
        <w:spacing w:after="0" w:line="240" w:lineRule="auto"/>
        <w:rPr>
          <w:rFonts w:ascii="Times New Roman" w:hAnsi="Times New Roman" w:cs="Times New Roman"/>
          <w:sz w:val="24"/>
          <w:szCs w:val="24"/>
        </w:rPr>
      </w:pPr>
    </w:p>
    <w:p w14:paraId="100B92BB" w14:textId="77777777" w:rsidR="002510A9" w:rsidRPr="00592AEE" w:rsidRDefault="002510A9" w:rsidP="00592AEE">
      <w:pPr>
        <w:widowControl w:val="0"/>
        <w:autoSpaceDE w:val="0"/>
        <w:autoSpaceDN w:val="0"/>
        <w:adjustRightInd w:val="0"/>
        <w:spacing w:after="0" w:line="240" w:lineRule="auto"/>
        <w:rPr>
          <w:rFonts w:ascii="Times New Roman" w:hAnsi="Times New Roman" w:cs="Times New Roman"/>
          <w:sz w:val="24"/>
          <w:szCs w:val="24"/>
        </w:rPr>
      </w:pPr>
      <w:r w:rsidRPr="00592AEE">
        <w:rPr>
          <w:rFonts w:ascii="Times New Roman" w:hAnsi="Times New Roman" w:cs="Times New Roman"/>
          <w:b/>
          <w:bCs/>
          <w:sz w:val="24"/>
          <w:szCs w:val="24"/>
        </w:rPr>
        <w:t xml:space="preserve">           Рекомендации к содержанию презентации</w:t>
      </w:r>
    </w:p>
    <w:p w14:paraId="2708C74F" w14:textId="77777777" w:rsidR="002510A9" w:rsidRPr="00592AEE" w:rsidRDefault="002510A9" w:rsidP="00592AEE">
      <w:pPr>
        <w:widowControl w:val="0"/>
        <w:overflowPunct w:val="0"/>
        <w:autoSpaceDE w:val="0"/>
        <w:autoSpaceDN w:val="0"/>
        <w:adjustRightInd w:val="0"/>
        <w:spacing w:after="0" w:line="240" w:lineRule="auto"/>
        <w:ind w:firstLine="709"/>
        <w:rPr>
          <w:rFonts w:ascii="Times New Roman" w:hAnsi="Times New Roman" w:cs="Times New Roman"/>
          <w:sz w:val="24"/>
          <w:szCs w:val="24"/>
        </w:rPr>
      </w:pPr>
      <w:r w:rsidRPr="00592AEE">
        <w:rPr>
          <w:rFonts w:ascii="Times New Roman" w:hAnsi="Times New Roman" w:cs="Times New Roman"/>
          <w:b/>
          <w:sz w:val="24"/>
          <w:szCs w:val="24"/>
        </w:rPr>
        <w:t>По содержанию</w:t>
      </w:r>
      <w:r w:rsidRPr="00592AEE">
        <w:rPr>
          <w:rFonts w:ascii="Times New Roman" w:hAnsi="Times New Roman" w:cs="Times New Roman"/>
          <w:sz w:val="24"/>
          <w:szCs w:val="24"/>
        </w:rPr>
        <w:t>. На слайдах презентации не пишется весь тот текст, который произносит докладчик (во-первых, в этом случае сам факт произнесения доклада теряет смысл, так как аудитория обычно умеет читать, а во-вторых, длинный текст на слайде плохо воспринимается и только мешает слушанию и пониманию смысла).</w:t>
      </w:r>
    </w:p>
    <w:p w14:paraId="16D2DE18" w14:textId="77777777" w:rsidR="002510A9" w:rsidRPr="00592AEE" w:rsidRDefault="002510A9" w:rsidP="00592AEE">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592AEE">
        <w:rPr>
          <w:rFonts w:ascii="Times New Roman" w:hAnsi="Times New Roman" w:cs="Times New Roman"/>
          <w:sz w:val="24"/>
          <w:szCs w:val="24"/>
        </w:rPr>
        <w:t>Текст на слайде должен содержать только ключевые фразы (слова), которые докладчик развивает и комментирует устно.</w:t>
      </w:r>
    </w:p>
    <w:p w14:paraId="329F01A2" w14:textId="77777777" w:rsidR="002510A9" w:rsidRPr="00592AEE" w:rsidRDefault="002510A9" w:rsidP="00592AEE">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592AEE">
        <w:rPr>
          <w:rFonts w:ascii="Times New Roman" w:hAnsi="Times New Roman" w:cs="Times New Roman"/>
          <w:sz w:val="24"/>
          <w:szCs w:val="24"/>
        </w:rPr>
        <w:t>Если презентация является основой устного доклада, то второй слайд должен содержать краткое перечисление всех основных вопросов, которые будут рассмотрены в докладе. Это дисциплинирует докладчика, концентрирует внимание слушателей, а, кроме того, во время создания такого слайда от автора требуется очень четко выделить и сформулировать ключевые проблемы доклада.</w:t>
      </w:r>
    </w:p>
    <w:p w14:paraId="190E5F33" w14:textId="77777777" w:rsidR="002510A9" w:rsidRPr="00592AEE" w:rsidRDefault="002510A9" w:rsidP="00592AEE">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592AEE">
        <w:rPr>
          <w:rFonts w:ascii="Times New Roman" w:hAnsi="Times New Roman" w:cs="Times New Roman"/>
          <w:sz w:val="24"/>
          <w:szCs w:val="24"/>
        </w:rPr>
        <w:t>Если презентация имеет характер игры, викторины, или какой-либо другой, который требует активного участия аудитории, то на каждом слайде должен быть текст только одного шага, или эти «шаги» должны появляться на экране постепенно.</w:t>
      </w:r>
    </w:p>
    <w:p w14:paraId="5766D59B" w14:textId="77777777" w:rsidR="002510A9" w:rsidRPr="00592AEE" w:rsidRDefault="002510A9" w:rsidP="00592AEE">
      <w:pPr>
        <w:widowControl w:val="0"/>
        <w:overflowPunct w:val="0"/>
        <w:autoSpaceDE w:val="0"/>
        <w:autoSpaceDN w:val="0"/>
        <w:adjustRightInd w:val="0"/>
        <w:spacing w:after="0" w:line="240" w:lineRule="auto"/>
        <w:rPr>
          <w:rFonts w:ascii="Times New Roman" w:hAnsi="Times New Roman" w:cs="Times New Roman"/>
          <w:sz w:val="24"/>
          <w:szCs w:val="24"/>
        </w:rPr>
      </w:pPr>
      <w:r w:rsidRPr="00592AEE">
        <w:rPr>
          <w:rFonts w:ascii="Times New Roman" w:hAnsi="Times New Roman" w:cs="Times New Roman"/>
          <w:b/>
          <w:sz w:val="24"/>
          <w:szCs w:val="24"/>
        </w:rPr>
        <w:t xml:space="preserve">             По оформлению.  </w:t>
      </w:r>
      <w:r w:rsidRPr="00592AEE">
        <w:rPr>
          <w:rFonts w:ascii="Times New Roman" w:hAnsi="Times New Roman" w:cs="Times New Roman"/>
          <w:sz w:val="24"/>
          <w:szCs w:val="24"/>
        </w:rPr>
        <w:t>На первом слайде пишется не только название презентации, но и имена авторов, и дата создания.</w:t>
      </w:r>
    </w:p>
    <w:p w14:paraId="1F1D9059" w14:textId="77777777" w:rsidR="002510A9" w:rsidRPr="00592AEE" w:rsidRDefault="002510A9" w:rsidP="00592AEE">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592AEE">
        <w:rPr>
          <w:rFonts w:ascii="Times New Roman" w:hAnsi="Times New Roman" w:cs="Times New Roman"/>
          <w:sz w:val="24"/>
          <w:szCs w:val="24"/>
        </w:rPr>
        <w:t>Каждая прямая цитата, которую комментирует или даже приводит докладчик размещается на отдельном слайде, обязательно с полной подписью автора (имя и фамилия, инициалы и фамилия, но ни в коем случае – одна фамилия, исключение – псевдонимы). Допустимый вариант – две небольшие цитаты на одну тему на одном слайде, но не больше.</w:t>
      </w:r>
    </w:p>
    <w:p w14:paraId="4C377588" w14:textId="77777777" w:rsidR="002510A9" w:rsidRPr="00592AEE" w:rsidRDefault="002510A9" w:rsidP="00592AEE">
      <w:pPr>
        <w:widowControl w:val="0"/>
        <w:autoSpaceDE w:val="0"/>
        <w:autoSpaceDN w:val="0"/>
        <w:adjustRightInd w:val="0"/>
        <w:spacing w:after="0" w:line="240" w:lineRule="auto"/>
        <w:rPr>
          <w:rFonts w:ascii="Times New Roman" w:hAnsi="Times New Roman" w:cs="Times New Roman"/>
          <w:sz w:val="24"/>
          <w:szCs w:val="24"/>
        </w:rPr>
      </w:pPr>
      <w:r w:rsidRPr="00592AEE">
        <w:rPr>
          <w:rFonts w:ascii="Times New Roman" w:hAnsi="Times New Roman" w:cs="Times New Roman"/>
          <w:sz w:val="24"/>
          <w:szCs w:val="24"/>
        </w:rPr>
        <w:t>Все схемы и графики должны иметь названия, отражающие их содержание.</w:t>
      </w:r>
    </w:p>
    <w:p w14:paraId="06A4BC06" w14:textId="77777777" w:rsidR="002510A9" w:rsidRPr="00592AEE" w:rsidRDefault="002510A9" w:rsidP="00592AEE">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592AEE">
        <w:rPr>
          <w:rFonts w:ascii="Times New Roman" w:hAnsi="Times New Roman" w:cs="Times New Roman"/>
          <w:sz w:val="24"/>
          <w:szCs w:val="24"/>
        </w:rPr>
        <w:t>На каждом слайде выставляется колонтитул, включающий фамилию автора и/или краткое название презентации и год создания, номер слайда.</w:t>
      </w:r>
    </w:p>
    <w:p w14:paraId="78CDEEF2" w14:textId="77777777" w:rsidR="002510A9" w:rsidRPr="00592AEE" w:rsidRDefault="002510A9" w:rsidP="00592AEE">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592AEE">
        <w:rPr>
          <w:rFonts w:ascii="Times New Roman" w:hAnsi="Times New Roman" w:cs="Times New Roman"/>
          <w:sz w:val="24"/>
          <w:szCs w:val="24"/>
        </w:rPr>
        <w:t>В конце презентации представляется список использованных источников, оформленный по правилам библиографического описания.</w:t>
      </w:r>
    </w:p>
    <w:p w14:paraId="0F549FAC" w14:textId="77777777" w:rsidR="002510A9" w:rsidRPr="00592AEE" w:rsidRDefault="002510A9" w:rsidP="00592AEE">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592AEE">
        <w:rPr>
          <w:rFonts w:ascii="Times New Roman" w:hAnsi="Times New Roman" w:cs="Times New Roman"/>
          <w:sz w:val="24"/>
          <w:szCs w:val="24"/>
        </w:rPr>
        <w:t>Правила хорошего тона требуют, чтобы последний слайд содержал выражение благодарности тем, кто прямо или косвенно помогал в работе над презентацией.</w:t>
      </w:r>
    </w:p>
    <w:p w14:paraId="3C7E305F" w14:textId="77777777" w:rsidR="002510A9" w:rsidRPr="00592AEE" w:rsidRDefault="002510A9" w:rsidP="00592AEE">
      <w:pPr>
        <w:widowControl w:val="0"/>
        <w:overflowPunct w:val="0"/>
        <w:autoSpaceDE w:val="0"/>
        <w:autoSpaceDN w:val="0"/>
        <w:adjustRightInd w:val="0"/>
        <w:spacing w:after="0" w:line="240" w:lineRule="auto"/>
        <w:rPr>
          <w:rFonts w:ascii="Times New Roman" w:hAnsi="Times New Roman" w:cs="Times New Roman"/>
          <w:sz w:val="24"/>
          <w:szCs w:val="24"/>
        </w:rPr>
      </w:pPr>
      <w:r w:rsidRPr="00592AEE">
        <w:rPr>
          <w:rFonts w:ascii="Times New Roman" w:hAnsi="Times New Roman" w:cs="Times New Roman"/>
          <w:sz w:val="24"/>
          <w:szCs w:val="24"/>
        </w:rPr>
        <w:t>Кино и видеоматериалы оформляются титрами, в которых указываются: название фильма (репортажа), год и место выпуска, авторы идеи и сценария, руководитель проекта. Для правильной работы презентации все вложенные файлы (документы, видео, звук и пр.) размещайте в ту же папку, что и презентацию.</w:t>
      </w:r>
    </w:p>
    <w:p w14:paraId="501290C4" w14:textId="77777777" w:rsidR="002510A9" w:rsidRPr="00592AEE" w:rsidRDefault="002510A9" w:rsidP="00592AEE">
      <w:pPr>
        <w:widowControl w:val="0"/>
        <w:autoSpaceDE w:val="0"/>
        <w:autoSpaceDN w:val="0"/>
        <w:adjustRightInd w:val="0"/>
        <w:spacing w:after="0" w:line="240" w:lineRule="auto"/>
        <w:rPr>
          <w:rFonts w:ascii="Times New Roman" w:hAnsi="Times New Roman" w:cs="Times New Roman"/>
          <w:sz w:val="24"/>
          <w:szCs w:val="24"/>
        </w:rPr>
      </w:pPr>
    </w:p>
    <w:p w14:paraId="73488A63" w14:textId="77777777" w:rsidR="002510A9" w:rsidRPr="00592AEE" w:rsidRDefault="002510A9" w:rsidP="00592AEE">
      <w:pPr>
        <w:widowControl w:val="0"/>
        <w:autoSpaceDE w:val="0"/>
        <w:autoSpaceDN w:val="0"/>
        <w:adjustRightInd w:val="0"/>
        <w:spacing w:after="0" w:line="240" w:lineRule="auto"/>
        <w:rPr>
          <w:rFonts w:ascii="Times New Roman" w:hAnsi="Times New Roman" w:cs="Times New Roman"/>
          <w:b/>
          <w:bCs/>
          <w:sz w:val="24"/>
          <w:szCs w:val="24"/>
        </w:rPr>
      </w:pPr>
      <w:r w:rsidRPr="00592AEE">
        <w:rPr>
          <w:rFonts w:ascii="Times New Roman" w:hAnsi="Times New Roman" w:cs="Times New Roman"/>
          <w:b/>
          <w:bCs/>
          <w:sz w:val="24"/>
          <w:szCs w:val="24"/>
        </w:rPr>
        <w:t xml:space="preserve">            Форма контроля и критерии оценки</w:t>
      </w:r>
    </w:p>
    <w:p w14:paraId="40F1FA57" w14:textId="77777777" w:rsidR="002510A9" w:rsidRPr="00592AEE" w:rsidRDefault="002510A9" w:rsidP="00592AE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Презентацию необходимо предоставить преподавателю для проверки в электронном виде.</w:t>
      </w:r>
    </w:p>
    <w:p w14:paraId="1E1DB78B" w14:textId="77777777" w:rsidR="002510A9" w:rsidRPr="00592AEE" w:rsidRDefault="002510A9" w:rsidP="00592AE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«Отлично» выставляется в случае, если презентация выполнена аккуратно, примеры проиллюстрированы, полностью освещены все обозначенные вопросы.</w:t>
      </w:r>
    </w:p>
    <w:p w14:paraId="75172476" w14:textId="77777777" w:rsidR="002510A9" w:rsidRPr="00592AEE" w:rsidRDefault="002510A9" w:rsidP="00592AE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«Хорошо» выставляется в случае, если работа содержит небольшие неточности «Удовлетворительно» - в случае, если презентация выполнена неаккуратно, не полностью</w:t>
      </w:r>
    </w:p>
    <w:p w14:paraId="13DEC253" w14:textId="77777777" w:rsidR="002510A9" w:rsidRPr="00592AEE" w:rsidRDefault="002510A9" w:rsidP="00592AEE">
      <w:pPr>
        <w:widowControl w:val="0"/>
        <w:autoSpaceDE w:val="0"/>
        <w:autoSpaceDN w:val="0"/>
        <w:adjustRightInd w:val="0"/>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освещены заданные вопросы.</w:t>
      </w:r>
    </w:p>
    <w:p w14:paraId="63D19C94" w14:textId="77777777" w:rsidR="002510A9" w:rsidRPr="00592AEE" w:rsidRDefault="002510A9" w:rsidP="00592AE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«Неудовлетворительно» - работа выполнена небрежно, не соблюдена структура, отсутствуют иллюстрации.</w:t>
      </w:r>
    </w:p>
    <w:p w14:paraId="7B70BCF8" w14:textId="77777777" w:rsidR="002510A9" w:rsidRPr="00592AEE" w:rsidRDefault="002510A9" w:rsidP="00592AEE">
      <w:pPr>
        <w:tabs>
          <w:tab w:val="left" w:pos="567"/>
        </w:tabs>
        <w:spacing w:after="0" w:line="240" w:lineRule="auto"/>
        <w:jc w:val="both"/>
        <w:rPr>
          <w:rFonts w:ascii="Times New Roman" w:hAnsi="Times New Roman" w:cs="Times New Roman"/>
          <w:i/>
          <w:sz w:val="24"/>
          <w:szCs w:val="24"/>
        </w:rPr>
      </w:pPr>
    </w:p>
    <w:p w14:paraId="2F0E62D1" w14:textId="77777777" w:rsidR="002510A9" w:rsidRPr="00592AEE" w:rsidRDefault="002510A9" w:rsidP="00592AEE">
      <w:pPr>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b/>
          <w:bCs/>
          <w:sz w:val="24"/>
          <w:szCs w:val="24"/>
        </w:rPr>
        <w:t xml:space="preserve">Примерные темы презентаций, рекомендуемых при изучении дисциплины </w:t>
      </w:r>
    </w:p>
    <w:p w14:paraId="55F1B4FB" w14:textId="77777777" w:rsidR="002510A9" w:rsidRPr="00592AEE" w:rsidRDefault="002510A9" w:rsidP="00592AEE">
      <w:pPr>
        <w:tabs>
          <w:tab w:val="left" w:pos="567"/>
        </w:tabs>
        <w:spacing w:after="0" w:line="240" w:lineRule="auto"/>
        <w:ind w:firstLine="709"/>
        <w:jc w:val="both"/>
        <w:rPr>
          <w:rFonts w:ascii="Times New Roman" w:hAnsi="Times New Roman" w:cs="Times New Roman"/>
          <w:b/>
          <w:sz w:val="24"/>
          <w:szCs w:val="24"/>
        </w:rPr>
      </w:pPr>
      <w:bookmarkStart w:id="15" w:name="_Toc5717104"/>
      <w:r w:rsidRPr="00592AEE">
        <w:rPr>
          <w:rStyle w:val="20"/>
          <w:rFonts w:eastAsiaTheme="minorHAnsi"/>
          <w:sz w:val="24"/>
          <w:szCs w:val="24"/>
        </w:rPr>
        <w:t>Подготовка презентаций по использованию производной и интеграла</w:t>
      </w:r>
      <w:bookmarkEnd w:id="15"/>
      <w:r w:rsidRPr="00592AEE">
        <w:rPr>
          <w:rFonts w:ascii="Times New Roman" w:hAnsi="Times New Roman" w:cs="Times New Roman"/>
          <w:b/>
          <w:sz w:val="24"/>
          <w:szCs w:val="24"/>
        </w:rPr>
        <w:t>:</w:t>
      </w:r>
    </w:p>
    <w:p w14:paraId="34B8DED8" w14:textId="77777777" w:rsidR="002510A9" w:rsidRPr="00592AEE" w:rsidRDefault="002510A9" w:rsidP="00592AEE">
      <w:pPr>
        <w:numPr>
          <w:ilvl w:val="0"/>
          <w:numId w:val="59"/>
        </w:numPr>
        <w:shd w:val="clear" w:color="auto" w:fill="FFFFFF"/>
        <w:tabs>
          <w:tab w:val="clear" w:pos="720"/>
          <w:tab w:val="num" w:pos="567"/>
        </w:tabs>
        <w:spacing w:after="0" w:line="240" w:lineRule="auto"/>
        <w:ind w:left="0" w:firstLine="284"/>
        <w:jc w:val="both"/>
        <w:rPr>
          <w:rFonts w:ascii="Times New Roman" w:eastAsia="Times New Roman" w:hAnsi="Times New Roman" w:cs="Times New Roman"/>
          <w:sz w:val="24"/>
          <w:szCs w:val="24"/>
          <w:lang w:eastAsia="ru-RU"/>
        </w:rPr>
      </w:pPr>
      <w:r w:rsidRPr="00592AEE">
        <w:rPr>
          <w:rFonts w:ascii="Times New Roman" w:eastAsia="Times New Roman" w:hAnsi="Times New Roman" w:cs="Times New Roman"/>
          <w:sz w:val="24"/>
          <w:szCs w:val="24"/>
          <w:lang w:eastAsia="ru-RU"/>
        </w:rPr>
        <w:t>Слайд-шоу галереи портретов педагогов-классиков</w:t>
      </w:r>
    </w:p>
    <w:p w14:paraId="3349E042" w14:textId="77777777" w:rsidR="002510A9" w:rsidRPr="00592AEE" w:rsidRDefault="002510A9" w:rsidP="00592AEE">
      <w:pPr>
        <w:numPr>
          <w:ilvl w:val="0"/>
          <w:numId w:val="59"/>
        </w:numPr>
        <w:shd w:val="clear" w:color="auto" w:fill="FFFFFF"/>
        <w:tabs>
          <w:tab w:val="clear" w:pos="720"/>
          <w:tab w:val="num" w:pos="567"/>
        </w:tabs>
        <w:spacing w:after="0" w:line="240" w:lineRule="auto"/>
        <w:ind w:left="0" w:firstLine="284"/>
        <w:jc w:val="both"/>
        <w:rPr>
          <w:rFonts w:ascii="Times New Roman" w:eastAsia="Times New Roman" w:hAnsi="Times New Roman" w:cs="Times New Roman"/>
          <w:sz w:val="24"/>
          <w:szCs w:val="24"/>
          <w:lang w:eastAsia="ru-RU"/>
        </w:rPr>
      </w:pPr>
      <w:r w:rsidRPr="00592AEE">
        <w:rPr>
          <w:rFonts w:ascii="Times New Roman" w:eastAsia="Times New Roman" w:hAnsi="Times New Roman" w:cs="Times New Roman"/>
          <w:sz w:val="24"/>
          <w:szCs w:val="24"/>
          <w:lang w:eastAsia="ru-RU"/>
        </w:rPr>
        <w:t>Возникновение педагогической профессии.</w:t>
      </w:r>
    </w:p>
    <w:p w14:paraId="342D0B02" w14:textId="77777777" w:rsidR="002510A9" w:rsidRPr="00592AEE" w:rsidRDefault="002510A9" w:rsidP="00592AEE">
      <w:pPr>
        <w:pStyle w:val="a3"/>
        <w:widowControl w:val="0"/>
        <w:numPr>
          <w:ilvl w:val="0"/>
          <w:numId w:val="59"/>
        </w:numPr>
        <w:shd w:val="clear" w:color="auto" w:fill="FFFFFF"/>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sidRPr="00592AEE">
        <w:rPr>
          <w:rFonts w:ascii="Times New Roman" w:hAnsi="Times New Roman" w:cs="Times New Roman"/>
          <w:sz w:val="24"/>
          <w:szCs w:val="24"/>
        </w:rPr>
        <w:t>Качества педагога сборники диагностического материала для выявления качеств и способностей педагога</w:t>
      </w:r>
    </w:p>
    <w:p w14:paraId="3F0C2D0F" w14:textId="77777777" w:rsidR="002510A9" w:rsidRPr="00592AEE" w:rsidRDefault="002510A9" w:rsidP="00592AEE">
      <w:pPr>
        <w:numPr>
          <w:ilvl w:val="0"/>
          <w:numId w:val="59"/>
        </w:numPr>
        <w:shd w:val="clear" w:color="auto" w:fill="FFFFFF"/>
        <w:tabs>
          <w:tab w:val="num" w:pos="567"/>
        </w:tabs>
        <w:spacing w:after="0" w:line="240" w:lineRule="auto"/>
        <w:ind w:left="0" w:firstLine="284"/>
        <w:jc w:val="both"/>
        <w:rPr>
          <w:rFonts w:ascii="Times New Roman" w:eastAsia="Times New Roman" w:hAnsi="Times New Roman" w:cs="Times New Roman"/>
          <w:sz w:val="24"/>
          <w:szCs w:val="24"/>
          <w:lang w:eastAsia="ru-RU"/>
        </w:rPr>
      </w:pPr>
      <w:r w:rsidRPr="00592AEE">
        <w:rPr>
          <w:rFonts w:ascii="Times New Roman" w:eastAsia="Times New Roman" w:hAnsi="Times New Roman" w:cs="Times New Roman"/>
          <w:sz w:val="24"/>
          <w:szCs w:val="24"/>
          <w:lang w:eastAsia="ru-RU"/>
        </w:rPr>
        <w:t>Видео показ фрагментов пробных уроков студентов и педагогов;</w:t>
      </w:r>
    </w:p>
    <w:p w14:paraId="5129706A" w14:textId="77777777" w:rsidR="002510A9" w:rsidRPr="00592AEE" w:rsidRDefault="002510A9" w:rsidP="00592AEE">
      <w:pPr>
        <w:numPr>
          <w:ilvl w:val="0"/>
          <w:numId w:val="59"/>
        </w:numPr>
        <w:shd w:val="clear" w:color="auto" w:fill="FFFFFF"/>
        <w:tabs>
          <w:tab w:val="num" w:pos="567"/>
        </w:tabs>
        <w:spacing w:after="0" w:line="240" w:lineRule="auto"/>
        <w:ind w:left="0" w:firstLine="284"/>
        <w:jc w:val="both"/>
        <w:rPr>
          <w:rFonts w:ascii="Times New Roman" w:eastAsia="Times New Roman" w:hAnsi="Times New Roman" w:cs="Times New Roman"/>
          <w:sz w:val="24"/>
          <w:szCs w:val="24"/>
          <w:lang w:eastAsia="ru-RU"/>
        </w:rPr>
      </w:pPr>
      <w:r w:rsidRPr="00592AEE">
        <w:rPr>
          <w:rFonts w:ascii="Times New Roman" w:eastAsia="Times New Roman" w:hAnsi="Times New Roman" w:cs="Times New Roman"/>
          <w:sz w:val="24"/>
          <w:szCs w:val="24"/>
          <w:lang w:eastAsia="ru-RU"/>
        </w:rPr>
        <w:lastRenderedPageBreak/>
        <w:t>Педагог 21 века.</w:t>
      </w:r>
    </w:p>
    <w:p w14:paraId="3DCA75CA" w14:textId="77777777" w:rsidR="002510A9" w:rsidRPr="00592AEE" w:rsidRDefault="002510A9" w:rsidP="00592AEE">
      <w:pPr>
        <w:numPr>
          <w:ilvl w:val="0"/>
          <w:numId w:val="59"/>
        </w:numPr>
        <w:shd w:val="clear" w:color="auto" w:fill="FFFFFF"/>
        <w:tabs>
          <w:tab w:val="num" w:pos="567"/>
        </w:tabs>
        <w:spacing w:after="0" w:line="240" w:lineRule="auto"/>
        <w:ind w:left="0" w:firstLine="284"/>
        <w:jc w:val="both"/>
        <w:rPr>
          <w:rFonts w:ascii="Times New Roman" w:eastAsia="Times New Roman" w:hAnsi="Times New Roman" w:cs="Times New Roman"/>
          <w:sz w:val="24"/>
          <w:szCs w:val="24"/>
          <w:lang w:eastAsia="ru-RU"/>
        </w:rPr>
      </w:pPr>
      <w:r w:rsidRPr="00592AEE">
        <w:rPr>
          <w:rFonts w:ascii="Times New Roman" w:eastAsia="Times New Roman" w:hAnsi="Times New Roman" w:cs="Times New Roman"/>
          <w:sz w:val="24"/>
          <w:szCs w:val="24"/>
          <w:lang w:eastAsia="ru-RU"/>
        </w:rPr>
        <w:t>Педагогическое мастерство.</w:t>
      </w:r>
      <w:r w:rsidRPr="00592AEE">
        <w:rPr>
          <w:rFonts w:ascii="Times New Roman" w:eastAsia="Times New Roman" w:hAnsi="Times New Roman" w:cs="Times New Roman"/>
          <w:b/>
          <w:bCs/>
          <w:sz w:val="24"/>
          <w:szCs w:val="24"/>
          <w:lang w:eastAsia="ru-RU"/>
        </w:rPr>
        <w:t xml:space="preserve"> </w:t>
      </w:r>
    </w:p>
    <w:p w14:paraId="1B1593B6" w14:textId="77777777" w:rsidR="002510A9" w:rsidRPr="00592AEE" w:rsidRDefault="002510A9" w:rsidP="00592AEE">
      <w:pPr>
        <w:numPr>
          <w:ilvl w:val="0"/>
          <w:numId w:val="59"/>
        </w:numPr>
        <w:shd w:val="clear" w:color="auto" w:fill="FFFFFF"/>
        <w:tabs>
          <w:tab w:val="num" w:pos="567"/>
        </w:tabs>
        <w:spacing w:after="0" w:line="240" w:lineRule="auto"/>
        <w:ind w:left="0" w:firstLine="284"/>
        <w:jc w:val="both"/>
        <w:rPr>
          <w:rFonts w:ascii="Times New Roman" w:eastAsia="Times New Roman" w:hAnsi="Times New Roman" w:cs="Times New Roman"/>
          <w:sz w:val="24"/>
          <w:szCs w:val="24"/>
          <w:lang w:eastAsia="ru-RU"/>
        </w:rPr>
      </w:pPr>
      <w:r w:rsidRPr="00592AEE">
        <w:rPr>
          <w:rFonts w:ascii="Times New Roman" w:eastAsia="Times New Roman" w:hAnsi="Times New Roman" w:cs="Times New Roman"/>
          <w:sz w:val="24"/>
          <w:szCs w:val="24"/>
          <w:lang w:eastAsia="ru-RU"/>
        </w:rPr>
        <w:t>Система профессионального образования в РФ</w:t>
      </w:r>
    </w:p>
    <w:p w14:paraId="25D071FA" w14:textId="77777777" w:rsidR="002510A9" w:rsidRPr="00592AEE" w:rsidRDefault="002510A9" w:rsidP="00592AEE">
      <w:pPr>
        <w:numPr>
          <w:ilvl w:val="0"/>
          <w:numId w:val="60"/>
        </w:numPr>
        <w:shd w:val="clear" w:color="auto" w:fill="FFFFFF"/>
        <w:tabs>
          <w:tab w:val="num" w:pos="567"/>
        </w:tabs>
        <w:spacing w:after="0" w:line="240" w:lineRule="auto"/>
        <w:ind w:left="0" w:firstLine="284"/>
        <w:jc w:val="both"/>
        <w:rPr>
          <w:rFonts w:ascii="Times New Roman" w:eastAsia="Times New Roman" w:hAnsi="Times New Roman" w:cs="Times New Roman"/>
          <w:sz w:val="24"/>
          <w:szCs w:val="24"/>
          <w:lang w:eastAsia="ru-RU"/>
        </w:rPr>
      </w:pPr>
      <w:r w:rsidRPr="00592AEE">
        <w:rPr>
          <w:rFonts w:ascii="Times New Roman" w:eastAsia="Times New Roman" w:hAnsi="Times New Roman" w:cs="Times New Roman"/>
          <w:sz w:val="24"/>
          <w:szCs w:val="24"/>
          <w:lang w:eastAsia="ru-RU"/>
        </w:rPr>
        <w:t>Моё педагогическое кредо</w:t>
      </w:r>
    </w:p>
    <w:p w14:paraId="48B15AE3" w14:textId="77777777" w:rsidR="002510A9" w:rsidRPr="00592AEE" w:rsidRDefault="002510A9" w:rsidP="00592AEE">
      <w:pPr>
        <w:shd w:val="clear" w:color="auto" w:fill="FFFFFF"/>
        <w:spacing w:after="0" w:line="240" w:lineRule="auto"/>
        <w:jc w:val="both"/>
        <w:rPr>
          <w:rFonts w:ascii="Times New Roman" w:eastAsia="Times New Roman" w:hAnsi="Times New Roman" w:cs="Times New Roman"/>
          <w:sz w:val="24"/>
          <w:szCs w:val="24"/>
          <w:lang w:eastAsia="ru-RU"/>
        </w:rPr>
      </w:pPr>
    </w:p>
    <w:p w14:paraId="56F892DA" w14:textId="77777777" w:rsidR="002510A9" w:rsidRPr="00592AEE" w:rsidRDefault="002510A9" w:rsidP="00592AEE">
      <w:pPr>
        <w:shd w:val="clear" w:color="auto" w:fill="FFFFFF"/>
        <w:spacing w:after="0" w:line="240" w:lineRule="auto"/>
        <w:jc w:val="both"/>
        <w:rPr>
          <w:rFonts w:ascii="Times New Roman" w:eastAsia="Times New Roman" w:hAnsi="Times New Roman" w:cs="Times New Roman"/>
          <w:sz w:val="24"/>
          <w:szCs w:val="24"/>
          <w:lang w:eastAsia="ru-RU"/>
        </w:rPr>
      </w:pPr>
    </w:p>
    <w:p w14:paraId="19268D9D" w14:textId="77777777" w:rsidR="002510A9" w:rsidRPr="00592AEE" w:rsidRDefault="002510A9" w:rsidP="00592AEE">
      <w:pPr>
        <w:widowControl w:val="0"/>
        <w:autoSpaceDE w:val="0"/>
        <w:autoSpaceDN w:val="0"/>
        <w:adjustRightInd w:val="0"/>
        <w:spacing w:after="0" w:line="240" w:lineRule="auto"/>
        <w:rPr>
          <w:rFonts w:ascii="Times New Roman" w:hAnsi="Times New Roman" w:cs="Times New Roman"/>
          <w:sz w:val="24"/>
          <w:szCs w:val="24"/>
        </w:rPr>
      </w:pPr>
      <w:r w:rsidRPr="00592AEE">
        <w:rPr>
          <w:rFonts w:ascii="Times New Roman" w:hAnsi="Times New Roman" w:cs="Times New Roman"/>
          <w:b/>
          <w:bCs/>
          <w:sz w:val="24"/>
          <w:szCs w:val="24"/>
        </w:rPr>
        <w:t>Вид работы</w:t>
      </w:r>
      <w:r w:rsidRPr="00592AEE">
        <w:rPr>
          <w:rFonts w:ascii="Times New Roman" w:hAnsi="Times New Roman" w:cs="Times New Roman"/>
          <w:bCs/>
          <w:sz w:val="24"/>
          <w:szCs w:val="24"/>
        </w:rPr>
        <w:t xml:space="preserve">: </w:t>
      </w:r>
      <w:r w:rsidRPr="00592AEE">
        <w:rPr>
          <w:rFonts w:ascii="Times New Roman" w:hAnsi="Times New Roman" w:cs="Times New Roman"/>
          <w:b/>
          <w:sz w:val="24"/>
          <w:szCs w:val="24"/>
        </w:rPr>
        <w:t>Составить кроссворд по теме</w:t>
      </w:r>
    </w:p>
    <w:p w14:paraId="77138065" w14:textId="77777777" w:rsidR="002510A9" w:rsidRPr="00592AEE" w:rsidRDefault="002510A9" w:rsidP="00592AEE">
      <w:pPr>
        <w:widowControl w:val="0"/>
        <w:autoSpaceDE w:val="0"/>
        <w:autoSpaceDN w:val="0"/>
        <w:adjustRightInd w:val="0"/>
        <w:spacing w:after="0" w:line="240" w:lineRule="auto"/>
        <w:rPr>
          <w:rFonts w:ascii="Times New Roman" w:hAnsi="Times New Roman" w:cs="Times New Roman"/>
          <w:sz w:val="24"/>
          <w:szCs w:val="24"/>
        </w:rPr>
      </w:pPr>
    </w:p>
    <w:p w14:paraId="4231A405" w14:textId="77777777" w:rsidR="002510A9" w:rsidRPr="00592AEE" w:rsidRDefault="002510A9" w:rsidP="00592AEE">
      <w:pPr>
        <w:widowControl w:val="0"/>
        <w:overflowPunct w:val="0"/>
        <w:autoSpaceDE w:val="0"/>
        <w:autoSpaceDN w:val="0"/>
        <w:adjustRightInd w:val="0"/>
        <w:spacing w:after="0" w:line="240" w:lineRule="auto"/>
        <w:ind w:firstLine="284"/>
        <w:rPr>
          <w:rFonts w:ascii="Times New Roman" w:hAnsi="Times New Roman" w:cs="Times New Roman"/>
          <w:sz w:val="24"/>
          <w:szCs w:val="24"/>
        </w:rPr>
      </w:pPr>
      <w:r w:rsidRPr="00592AEE">
        <w:rPr>
          <w:rFonts w:ascii="Times New Roman" w:hAnsi="Times New Roman" w:cs="Times New Roman"/>
          <w:sz w:val="24"/>
          <w:szCs w:val="24"/>
        </w:rPr>
        <w:t xml:space="preserve">1.Составьте словник, то есть список (перечень) слов, которые должны войти в кроссворд. </w:t>
      </w:r>
    </w:p>
    <w:p w14:paraId="056E1B14" w14:textId="77777777" w:rsidR="002510A9" w:rsidRPr="00592AEE" w:rsidRDefault="002510A9" w:rsidP="00592AEE">
      <w:pPr>
        <w:widowControl w:val="0"/>
        <w:overflowPunct w:val="0"/>
        <w:autoSpaceDE w:val="0"/>
        <w:autoSpaceDN w:val="0"/>
        <w:adjustRightInd w:val="0"/>
        <w:spacing w:after="0" w:line="240" w:lineRule="auto"/>
        <w:ind w:firstLine="284"/>
        <w:rPr>
          <w:rFonts w:ascii="Times New Roman" w:hAnsi="Times New Roman" w:cs="Times New Roman"/>
          <w:sz w:val="24"/>
          <w:szCs w:val="24"/>
        </w:rPr>
      </w:pPr>
      <w:r w:rsidRPr="00592AEE">
        <w:rPr>
          <w:rFonts w:ascii="Times New Roman" w:hAnsi="Times New Roman" w:cs="Times New Roman"/>
          <w:sz w:val="24"/>
          <w:szCs w:val="24"/>
        </w:rPr>
        <w:t xml:space="preserve">2.Для этого найдите в своем конспекте основные понятия и подчеркните их. </w:t>
      </w:r>
    </w:p>
    <w:p w14:paraId="6C1177C6" w14:textId="77777777" w:rsidR="002510A9" w:rsidRPr="00592AEE" w:rsidRDefault="002510A9" w:rsidP="00592AEE">
      <w:pPr>
        <w:widowControl w:val="0"/>
        <w:overflowPunct w:val="0"/>
        <w:autoSpaceDE w:val="0"/>
        <w:autoSpaceDN w:val="0"/>
        <w:adjustRightInd w:val="0"/>
        <w:spacing w:after="0" w:line="240" w:lineRule="auto"/>
        <w:ind w:firstLine="284"/>
        <w:rPr>
          <w:rFonts w:ascii="Times New Roman" w:hAnsi="Times New Roman" w:cs="Times New Roman"/>
          <w:sz w:val="24"/>
          <w:szCs w:val="24"/>
        </w:rPr>
      </w:pPr>
      <w:r w:rsidRPr="00592AEE">
        <w:rPr>
          <w:rFonts w:ascii="Times New Roman" w:hAnsi="Times New Roman" w:cs="Times New Roman"/>
          <w:sz w:val="24"/>
          <w:szCs w:val="24"/>
        </w:rPr>
        <w:t>3.Выпишите эти понятия на отдельный лист, желательно в клетку.</w:t>
      </w:r>
    </w:p>
    <w:p w14:paraId="752CD8E5" w14:textId="77777777" w:rsidR="002510A9" w:rsidRPr="00592AEE" w:rsidRDefault="002510A9" w:rsidP="00592AEE">
      <w:pPr>
        <w:widowControl w:val="0"/>
        <w:autoSpaceDE w:val="0"/>
        <w:autoSpaceDN w:val="0"/>
        <w:adjustRightInd w:val="0"/>
        <w:spacing w:after="0" w:line="240" w:lineRule="auto"/>
        <w:ind w:firstLine="284"/>
        <w:rPr>
          <w:rFonts w:ascii="Times New Roman" w:hAnsi="Times New Roman" w:cs="Times New Roman"/>
          <w:sz w:val="24"/>
          <w:szCs w:val="24"/>
        </w:rPr>
      </w:pPr>
      <w:r w:rsidRPr="00592AEE">
        <w:rPr>
          <w:rFonts w:ascii="Times New Roman" w:hAnsi="Times New Roman" w:cs="Times New Roman"/>
          <w:sz w:val="24"/>
          <w:szCs w:val="24"/>
        </w:rPr>
        <w:t>4.Подчеркните в них одинаковые повторяющиеся буквы.</w:t>
      </w:r>
    </w:p>
    <w:p w14:paraId="5489ADAB" w14:textId="77777777" w:rsidR="002510A9" w:rsidRPr="00592AEE" w:rsidRDefault="002510A9" w:rsidP="00592AEE">
      <w:pPr>
        <w:widowControl w:val="0"/>
        <w:overflowPunct w:val="0"/>
        <w:autoSpaceDE w:val="0"/>
        <w:autoSpaceDN w:val="0"/>
        <w:adjustRightInd w:val="0"/>
        <w:spacing w:after="0" w:line="240" w:lineRule="auto"/>
        <w:ind w:firstLine="284"/>
        <w:rPr>
          <w:rFonts w:ascii="Times New Roman" w:hAnsi="Times New Roman" w:cs="Times New Roman"/>
          <w:sz w:val="24"/>
          <w:szCs w:val="24"/>
        </w:rPr>
      </w:pPr>
      <w:r w:rsidRPr="00592AEE">
        <w:rPr>
          <w:rFonts w:ascii="Times New Roman" w:hAnsi="Times New Roman" w:cs="Times New Roman"/>
          <w:sz w:val="24"/>
          <w:szCs w:val="24"/>
        </w:rPr>
        <w:t>5.Расположите слова так, чтобы повторяющееся буквы одновременно использовались в словах, написанных по вертикали и по горизонтали.</w:t>
      </w:r>
    </w:p>
    <w:p w14:paraId="40D8694A" w14:textId="77777777" w:rsidR="002510A9" w:rsidRPr="00592AEE" w:rsidRDefault="002510A9" w:rsidP="00592AEE">
      <w:pPr>
        <w:widowControl w:val="0"/>
        <w:autoSpaceDE w:val="0"/>
        <w:autoSpaceDN w:val="0"/>
        <w:adjustRightInd w:val="0"/>
        <w:spacing w:after="0" w:line="240" w:lineRule="auto"/>
        <w:ind w:firstLine="284"/>
        <w:rPr>
          <w:rFonts w:ascii="Times New Roman" w:hAnsi="Times New Roman" w:cs="Times New Roman"/>
          <w:sz w:val="24"/>
          <w:szCs w:val="24"/>
        </w:rPr>
      </w:pPr>
      <w:r w:rsidRPr="00592AEE">
        <w:rPr>
          <w:rFonts w:ascii="Times New Roman" w:hAnsi="Times New Roman" w:cs="Times New Roman"/>
          <w:sz w:val="24"/>
          <w:szCs w:val="24"/>
        </w:rPr>
        <w:t>6.Пронумеруйте слова.</w:t>
      </w:r>
    </w:p>
    <w:p w14:paraId="494C1280" w14:textId="77777777" w:rsidR="002510A9" w:rsidRPr="00592AEE" w:rsidRDefault="002510A9" w:rsidP="00592AEE">
      <w:pPr>
        <w:widowControl w:val="0"/>
        <w:autoSpaceDE w:val="0"/>
        <w:autoSpaceDN w:val="0"/>
        <w:adjustRightInd w:val="0"/>
        <w:spacing w:after="0" w:line="240" w:lineRule="auto"/>
        <w:ind w:firstLine="284"/>
        <w:rPr>
          <w:rFonts w:ascii="Times New Roman" w:hAnsi="Times New Roman" w:cs="Times New Roman"/>
          <w:sz w:val="24"/>
          <w:szCs w:val="24"/>
        </w:rPr>
      </w:pPr>
      <w:r w:rsidRPr="00592AEE">
        <w:rPr>
          <w:rFonts w:ascii="Times New Roman" w:hAnsi="Times New Roman" w:cs="Times New Roman"/>
          <w:sz w:val="24"/>
          <w:szCs w:val="24"/>
        </w:rPr>
        <w:t>7.В соответствии с номерами выпишите определения понятий.</w:t>
      </w:r>
    </w:p>
    <w:p w14:paraId="066E9172" w14:textId="77777777" w:rsidR="002510A9" w:rsidRPr="00592AEE" w:rsidRDefault="002510A9" w:rsidP="00592AEE">
      <w:pPr>
        <w:widowControl w:val="0"/>
        <w:overflowPunct w:val="0"/>
        <w:autoSpaceDE w:val="0"/>
        <w:autoSpaceDN w:val="0"/>
        <w:adjustRightInd w:val="0"/>
        <w:spacing w:after="0" w:line="240" w:lineRule="auto"/>
        <w:ind w:firstLine="284"/>
        <w:rPr>
          <w:rFonts w:ascii="Times New Roman" w:hAnsi="Times New Roman" w:cs="Times New Roman"/>
          <w:sz w:val="24"/>
          <w:szCs w:val="24"/>
        </w:rPr>
      </w:pPr>
      <w:r w:rsidRPr="00592AEE">
        <w:rPr>
          <w:rFonts w:ascii="Times New Roman" w:hAnsi="Times New Roman" w:cs="Times New Roman"/>
          <w:sz w:val="24"/>
          <w:szCs w:val="24"/>
        </w:rPr>
        <w:t>8.Начертите сетку кроссворда (количество клеток должно соответствовать количеству букв в слове).</w:t>
      </w:r>
    </w:p>
    <w:p w14:paraId="5ACE66D4" w14:textId="77777777" w:rsidR="002510A9" w:rsidRPr="00592AEE" w:rsidRDefault="002510A9" w:rsidP="00592AEE">
      <w:pPr>
        <w:widowControl w:val="0"/>
        <w:overflowPunct w:val="0"/>
        <w:autoSpaceDE w:val="0"/>
        <w:autoSpaceDN w:val="0"/>
        <w:adjustRightInd w:val="0"/>
        <w:spacing w:after="0" w:line="240" w:lineRule="auto"/>
        <w:ind w:firstLine="284"/>
        <w:rPr>
          <w:rFonts w:ascii="Times New Roman" w:hAnsi="Times New Roman" w:cs="Times New Roman"/>
          <w:sz w:val="24"/>
          <w:szCs w:val="24"/>
        </w:rPr>
      </w:pPr>
      <w:r w:rsidRPr="00592AEE">
        <w:rPr>
          <w:rFonts w:ascii="Times New Roman" w:hAnsi="Times New Roman" w:cs="Times New Roman"/>
          <w:sz w:val="24"/>
          <w:szCs w:val="24"/>
        </w:rPr>
        <w:t xml:space="preserve"> 9.Разметьте сетку кроссворда цифрами (номерами понятий).</w:t>
      </w:r>
    </w:p>
    <w:p w14:paraId="3B4BB77F" w14:textId="77777777" w:rsidR="002510A9" w:rsidRPr="00592AEE" w:rsidRDefault="002510A9" w:rsidP="00592AEE">
      <w:pPr>
        <w:widowControl w:val="0"/>
        <w:autoSpaceDE w:val="0"/>
        <w:autoSpaceDN w:val="0"/>
        <w:adjustRightInd w:val="0"/>
        <w:spacing w:after="0" w:line="240" w:lineRule="auto"/>
        <w:ind w:firstLine="284"/>
        <w:rPr>
          <w:rFonts w:ascii="Times New Roman" w:hAnsi="Times New Roman" w:cs="Times New Roman"/>
          <w:sz w:val="24"/>
          <w:szCs w:val="24"/>
        </w:rPr>
      </w:pPr>
      <w:r w:rsidRPr="00592AEE">
        <w:rPr>
          <w:rFonts w:ascii="Times New Roman" w:hAnsi="Times New Roman" w:cs="Times New Roman"/>
          <w:sz w:val="24"/>
          <w:szCs w:val="24"/>
        </w:rPr>
        <w:t>10.Оформите кроссворд. Подпишите его.</w:t>
      </w:r>
    </w:p>
    <w:p w14:paraId="62CB4CDD" w14:textId="77777777" w:rsidR="002510A9" w:rsidRPr="00592AEE" w:rsidRDefault="002510A9" w:rsidP="00592AEE">
      <w:pPr>
        <w:widowControl w:val="0"/>
        <w:overflowPunct w:val="0"/>
        <w:autoSpaceDE w:val="0"/>
        <w:autoSpaceDN w:val="0"/>
        <w:adjustRightInd w:val="0"/>
        <w:spacing w:after="0" w:line="240" w:lineRule="auto"/>
        <w:ind w:firstLine="284"/>
        <w:rPr>
          <w:rFonts w:ascii="Times New Roman" w:hAnsi="Times New Roman" w:cs="Times New Roman"/>
          <w:sz w:val="24"/>
          <w:szCs w:val="24"/>
        </w:rPr>
      </w:pPr>
      <w:r w:rsidRPr="00592AEE">
        <w:rPr>
          <w:rFonts w:ascii="Times New Roman" w:hAnsi="Times New Roman" w:cs="Times New Roman"/>
          <w:sz w:val="24"/>
          <w:szCs w:val="24"/>
        </w:rPr>
        <w:t>11.Слова-задания – это существительные в единственном числе, именительном падеже.</w:t>
      </w:r>
    </w:p>
    <w:p w14:paraId="2C50B04C" w14:textId="77777777" w:rsidR="002510A9" w:rsidRPr="00592AEE" w:rsidRDefault="002510A9" w:rsidP="00592AEE">
      <w:pPr>
        <w:widowControl w:val="0"/>
        <w:overflowPunct w:val="0"/>
        <w:autoSpaceDE w:val="0"/>
        <w:autoSpaceDN w:val="0"/>
        <w:adjustRightInd w:val="0"/>
        <w:spacing w:after="0" w:line="240" w:lineRule="auto"/>
        <w:ind w:firstLine="284"/>
        <w:rPr>
          <w:rFonts w:ascii="Times New Roman" w:hAnsi="Times New Roman" w:cs="Times New Roman"/>
          <w:sz w:val="24"/>
          <w:szCs w:val="24"/>
        </w:rPr>
      </w:pPr>
      <w:r w:rsidRPr="00592AEE">
        <w:rPr>
          <w:rFonts w:ascii="Times New Roman" w:hAnsi="Times New Roman" w:cs="Times New Roman"/>
          <w:sz w:val="24"/>
          <w:szCs w:val="24"/>
        </w:rPr>
        <w:t>12.Слов должно быть достаточно много (как правило, более 20), чтобы как можно полнее охватить всю тему (допустимо использование терминов из других тем и разделов, логически связанных с изучаемой темой).</w:t>
      </w:r>
    </w:p>
    <w:p w14:paraId="2E8830AC" w14:textId="77777777" w:rsidR="002510A9" w:rsidRPr="00592AEE" w:rsidRDefault="002510A9" w:rsidP="00592AEE">
      <w:pPr>
        <w:widowControl w:val="0"/>
        <w:overflowPunct w:val="0"/>
        <w:autoSpaceDE w:val="0"/>
        <w:autoSpaceDN w:val="0"/>
        <w:adjustRightInd w:val="0"/>
        <w:spacing w:after="0" w:line="240" w:lineRule="auto"/>
        <w:ind w:firstLine="284"/>
        <w:rPr>
          <w:rFonts w:ascii="Times New Roman" w:hAnsi="Times New Roman" w:cs="Times New Roman"/>
          <w:sz w:val="24"/>
          <w:szCs w:val="24"/>
        </w:rPr>
      </w:pPr>
      <w:r w:rsidRPr="00592AEE">
        <w:rPr>
          <w:rFonts w:ascii="Times New Roman" w:hAnsi="Times New Roman" w:cs="Times New Roman"/>
          <w:sz w:val="24"/>
          <w:szCs w:val="24"/>
        </w:rPr>
        <w:t>Оформление кроссворда состоит из трех частей: заданий, кроссворда с решением, того же кроссворда без решения.</w:t>
      </w:r>
    </w:p>
    <w:p w14:paraId="39C000E4" w14:textId="77777777" w:rsidR="002510A9" w:rsidRPr="00592AEE" w:rsidRDefault="002510A9" w:rsidP="00592AEE">
      <w:pPr>
        <w:pStyle w:val="aff0"/>
        <w:numPr>
          <w:ilvl w:val="0"/>
          <w:numId w:val="65"/>
        </w:numPr>
        <w:tabs>
          <w:tab w:val="left" w:pos="567"/>
        </w:tabs>
        <w:ind w:left="0" w:firstLine="284"/>
        <w:jc w:val="both"/>
        <w:rPr>
          <w:rFonts w:ascii="Times New Roman" w:hAnsi="Times New Roman" w:cs="Times New Roman"/>
          <w:sz w:val="24"/>
          <w:szCs w:val="24"/>
        </w:rPr>
      </w:pPr>
      <w:r w:rsidRPr="00592AEE">
        <w:rPr>
          <w:rFonts w:ascii="Times New Roman" w:hAnsi="Times New Roman" w:cs="Times New Roman"/>
          <w:sz w:val="24"/>
          <w:szCs w:val="24"/>
        </w:rPr>
        <w:t>В общем случае определение должно состоять из одного предложения.</w:t>
      </w:r>
    </w:p>
    <w:p w14:paraId="15EEEC78" w14:textId="77777777" w:rsidR="002510A9" w:rsidRPr="00592AEE" w:rsidRDefault="002510A9" w:rsidP="00592AEE">
      <w:pPr>
        <w:pStyle w:val="aff0"/>
        <w:numPr>
          <w:ilvl w:val="0"/>
          <w:numId w:val="65"/>
        </w:numPr>
        <w:tabs>
          <w:tab w:val="left" w:pos="567"/>
        </w:tabs>
        <w:ind w:left="0" w:firstLine="284"/>
        <w:jc w:val="both"/>
        <w:rPr>
          <w:rFonts w:ascii="Times New Roman" w:hAnsi="Times New Roman" w:cs="Times New Roman"/>
          <w:sz w:val="24"/>
          <w:szCs w:val="24"/>
        </w:rPr>
      </w:pPr>
      <w:r w:rsidRPr="00592AEE">
        <w:rPr>
          <w:rFonts w:ascii="Times New Roman" w:hAnsi="Times New Roman" w:cs="Times New Roman"/>
          <w:sz w:val="24"/>
          <w:szCs w:val="24"/>
        </w:rPr>
        <w:t>Определения должны быть по во возможности краткими. Следует избегать перечислений, не злоупотреблять причастными и деепричастными оборотами, не перегружать текст прилагательными. Определение кроссворда - своего рода компромисс между краткостью и содержательностью.</w:t>
      </w:r>
    </w:p>
    <w:p w14:paraId="09F26F92" w14:textId="77777777" w:rsidR="002510A9" w:rsidRPr="00592AEE" w:rsidRDefault="002510A9" w:rsidP="00592AEE">
      <w:pPr>
        <w:pStyle w:val="aff0"/>
        <w:numPr>
          <w:ilvl w:val="0"/>
          <w:numId w:val="65"/>
        </w:numPr>
        <w:tabs>
          <w:tab w:val="left" w:pos="567"/>
        </w:tabs>
        <w:ind w:left="0" w:firstLine="284"/>
        <w:jc w:val="both"/>
        <w:rPr>
          <w:rFonts w:ascii="Times New Roman" w:hAnsi="Times New Roman" w:cs="Times New Roman"/>
          <w:sz w:val="24"/>
          <w:szCs w:val="24"/>
        </w:rPr>
      </w:pPr>
      <w:r w:rsidRPr="00592AEE">
        <w:rPr>
          <w:rFonts w:ascii="Times New Roman" w:hAnsi="Times New Roman" w:cs="Times New Roman"/>
          <w:sz w:val="24"/>
          <w:szCs w:val="24"/>
        </w:rPr>
        <w:t>Запрещается использование в одной сетке двух и более одинаковых слов, даже с различными определениями.</w:t>
      </w:r>
    </w:p>
    <w:p w14:paraId="34AEDB74" w14:textId="77777777" w:rsidR="002510A9" w:rsidRPr="00592AEE" w:rsidRDefault="002510A9" w:rsidP="00592AEE">
      <w:pPr>
        <w:pStyle w:val="aff0"/>
        <w:numPr>
          <w:ilvl w:val="0"/>
          <w:numId w:val="65"/>
        </w:numPr>
        <w:tabs>
          <w:tab w:val="left" w:pos="567"/>
        </w:tabs>
        <w:ind w:left="0" w:firstLine="284"/>
        <w:jc w:val="both"/>
        <w:rPr>
          <w:rFonts w:ascii="Times New Roman" w:hAnsi="Times New Roman" w:cs="Times New Roman"/>
          <w:sz w:val="24"/>
          <w:szCs w:val="24"/>
        </w:rPr>
      </w:pPr>
      <w:r w:rsidRPr="00592AEE">
        <w:rPr>
          <w:rFonts w:ascii="Times New Roman" w:hAnsi="Times New Roman" w:cs="Times New Roman"/>
          <w:sz w:val="24"/>
          <w:szCs w:val="24"/>
        </w:rPr>
        <w:t xml:space="preserve">В вопросах следует избегать энциклопедических определений. В целом работа должна быть авторской, а не перепечаткой статей из словаря. </w:t>
      </w:r>
    </w:p>
    <w:p w14:paraId="3325B973" w14:textId="77777777" w:rsidR="002510A9" w:rsidRPr="00592AEE" w:rsidRDefault="002510A9" w:rsidP="00592AEE">
      <w:pPr>
        <w:pStyle w:val="aff0"/>
        <w:numPr>
          <w:ilvl w:val="0"/>
          <w:numId w:val="65"/>
        </w:numPr>
        <w:tabs>
          <w:tab w:val="left" w:pos="567"/>
        </w:tabs>
        <w:ind w:left="0" w:firstLine="284"/>
        <w:jc w:val="both"/>
        <w:rPr>
          <w:rFonts w:ascii="Times New Roman" w:hAnsi="Times New Roman" w:cs="Times New Roman"/>
          <w:sz w:val="24"/>
          <w:szCs w:val="24"/>
        </w:rPr>
      </w:pPr>
      <w:r w:rsidRPr="00592AEE">
        <w:rPr>
          <w:rFonts w:ascii="Times New Roman" w:hAnsi="Times New Roman" w:cs="Times New Roman"/>
          <w:sz w:val="24"/>
          <w:szCs w:val="24"/>
        </w:rPr>
        <w:t>Нежелательно начинать формулировку вопроса с цифры, глагола, деепричастия.</w:t>
      </w:r>
    </w:p>
    <w:p w14:paraId="49482F1E" w14:textId="77777777" w:rsidR="002510A9" w:rsidRPr="00592AEE" w:rsidRDefault="002510A9" w:rsidP="00592AEE">
      <w:pPr>
        <w:pStyle w:val="aff0"/>
        <w:numPr>
          <w:ilvl w:val="0"/>
          <w:numId w:val="65"/>
        </w:numPr>
        <w:tabs>
          <w:tab w:val="left" w:pos="567"/>
        </w:tabs>
        <w:ind w:left="0" w:firstLine="284"/>
        <w:jc w:val="both"/>
        <w:rPr>
          <w:rFonts w:ascii="Times New Roman" w:hAnsi="Times New Roman" w:cs="Times New Roman"/>
          <w:sz w:val="24"/>
          <w:szCs w:val="24"/>
        </w:rPr>
      </w:pPr>
      <w:r w:rsidRPr="00592AEE">
        <w:rPr>
          <w:rFonts w:ascii="Times New Roman" w:hAnsi="Times New Roman" w:cs="Times New Roman"/>
          <w:sz w:val="24"/>
          <w:szCs w:val="24"/>
        </w:rPr>
        <w:t>Запрещается использование однокоренных слов в вопросах и ответах.</w:t>
      </w:r>
    </w:p>
    <w:p w14:paraId="71447088" w14:textId="77777777" w:rsidR="002510A9" w:rsidRPr="00592AEE" w:rsidRDefault="002510A9" w:rsidP="00592AEE">
      <w:pPr>
        <w:pStyle w:val="aff0"/>
        <w:numPr>
          <w:ilvl w:val="0"/>
          <w:numId w:val="65"/>
        </w:numPr>
        <w:tabs>
          <w:tab w:val="left" w:pos="567"/>
        </w:tabs>
        <w:ind w:left="0" w:firstLine="284"/>
        <w:jc w:val="both"/>
        <w:rPr>
          <w:rFonts w:ascii="Times New Roman" w:hAnsi="Times New Roman" w:cs="Times New Roman"/>
          <w:sz w:val="24"/>
          <w:szCs w:val="24"/>
        </w:rPr>
      </w:pPr>
      <w:r w:rsidRPr="00592AEE">
        <w:rPr>
          <w:rFonts w:ascii="Times New Roman" w:hAnsi="Times New Roman" w:cs="Times New Roman"/>
          <w:sz w:val="24"/>
          <w:szCs w:val="24"/>
        </w:rPr>
        <w:t>В работе должна быть изюминка, то есть нечто, отличающее ее от миллионов других.</w:t>
      </w:r>
    </w:p>
    <w:p w14:paraId="699DFB0E" w14:textId="77777777" w:rsidR="002510A9" w:rsidRPr="00592AEE" w:rsidRDefault="002510A9" w:rsidP="00592AEE">
      <w:pPr>
        <w:pStyle w:val="aff0"/>
        <w:numPr>
          <w:ilvl w:val="0"/>
          <w:numId w:val="65"/>
        </w:numPr>
        <w:tabs>
          <w:tab w:val="left" w:pos="567"/>
        </w:tabs>
        <w:ind w:left="0" w:firstLine="284"/>
        <w:jc w:val="both"/>
        <w:rPr>
          <w:rFonts w:ascii="Times New Roman" w:hAnsi="Times New Roman" w:cs="Times New Roman"/>
          <w:sz w:val="24"/>
          <w:szCs w:val="24"/>
        </w:rPr>
      </w:pPr>
      <w:r w:rsidRPr="00592AEE">
        <w:rPr>
          <w:rFonts w:ascii="Times New Roman" w:hAnsi="Times New Roman" w:cs="Times New Roman"/>
          <w:sz w:val="24"/>
          <w:szCs w:val="24"/>
        </w:rPr>
        <w:t>Запрещается помещать слова без пересечений.</w:t>
      </w:r>
    </w:p>
    <w:p w14:paraId="6CB5266B" w14:textId="77777777" w:rsidR="002510A9" w:rsidRPr="00592AEE" w:rsidRDefault="002510A9" w:rsidP="00592AEE">
      <w:pPr>
        <w:pStyle w:val="aff0"/>
        <w:numPr>
          <w:ilvl w:val="0"/>
          <w:numId w:val="65"/>
        </w:numPr>
        <w:tabs>
          <w:tab w:val="left" w:pos="567"/>
        </w:tabs>
        <w:ind w:left="0" w:firstLine="284"/>
        <w:jc w:val="both"/>
        <w:rPr>
          <w:rFonts w:ascii="Times New Roman" w:hAnsi="Times New Roman" w:cs="Times New Roman"/>
          <w:sz w:val="24"/>
          <w:szCs w:val="24"/>
        </w:rPr>
      </w:pPr>
      <w:r w:rsidRPr="00592AEE">
        <w:rPr>
          <w:rFonts w:ascii="Times New Roman" w:hAnsi="Times New Roman" w:cs="Times New Roman"/>
          <w:sz w:val="24"/>
          <w:szCs w:val="24"/>
        </w:rPr>
        <w:t>Не используются слова, которые пишутся  через тире и имеющие уменьшительно-ласкательную окраску.</w:t>
      </w:r>
    </w:p>
    <w:p w14:paraId="7C8FCB02" w14:textId="77777777" w:rsidR="002510A9" w:rsidRPr="00592AEE" w:rsidRDefault="002510A9" w:rsidP="00592AEE">
      <w:pPr>
        <w:widowControl w:val="0"/>
        <w:autoSpaceDE w:val="0"/>
        <w:autoSpaceDN w:val="0"/>
        <w:adjustRightInd w:val="0"/>
        <w:spacing w:after="0" w:line="240" w:lineRule="auto"/>
        <w:rPr>
          <w:rFonts w:ascii="Times New Roman" w:hAnsi="Times New Roman" w:cs="Times New Roman"/>
          <w:sz w:val="24"/>
          <w:szCs w:val="24"/>
        </w:rPr>
      </w:pPr>
      <w:r w:rsidRPr="00592AEE">
        <w:rPr>
          <w:rFonts w:ascii="Times New Roman" w:hAnsi="Times New Roman" w:cs="Times New Roman"/>
          <w:b/>
          <w:bCs/>
          <w:sz w:val="24"/>
          <w:szCs w:val="24"/>
        </w:rPr>
        <w:t xml:space="preserve">            Форма контроля и критерии оценки: </w:t>
      </w:r>
      <w:r w:rsidRPr="00592AEE">
        <w:rPr>
          <w:rFonts w:ascii="Times New Roman" w:hAnsi="Times New Roman" w:cs="Times New Roman"/>
          <w:sz w:val="24"/>
          <w:szCs w:val="24"/>
        </w:rPr>
        <w:t>смысловое содержание; грамотность; выполнение правил составления кроссвордов; эстетичность.</w:t>
      </w:r>
    </w:p>
    <w:p w14:paraId="336BFA8C" w14:textId="77777777" w:rsidR="002510A9" w:rsidRPr="00592AEE" w:rsidRDefault="002510A9" w:rsidP="00592AEE">
      <w:pPr>
        <w:widowControl w:val="0"/>
        <w:autoSpaceDE w:val="0"/>
        <w:autoSpaceDN w:val="0"/>
        <w:adjustRightInd w:val="0"/>
        <w:spacing w:after="0" w:line="240" w:lineRule="auto"/>
        <w:ind w:firstLine="851"/>
        <w:rPr>
          <w:rFonts w:ascii="Times New Roman" w:hAnsi="Times New Roman" w:cs="Times New Roman"/>
          <w:b/>
          <w:sz w:val="24"/>
          <w:szCs w:val="24"/>
        </w:rPr>
      </w:pPr>
      <w:r w:rsidRPr="00592AEE">
        <w:rPr>
          <w:rFonts w:ascii="Times New Roman" w:hAnsi="Times New Roman" w:cs="Times New Roman"/>
          <w:b/>
          <w:sz w:val="24"/>
          <w:szCs w:val="24"/>
        </w:rPr>
        <w:t>Критерии оценки:</w:t>
      </w:r>
    </w:p>
    <w:p w14:paraId="50779936" w14:textId="77777777" w:rsidR="002510A9" w:rsidRPr="00592AEE" w:rsidRDefault="002510A9" w:rsidP="00592AEE">
      <w:pPr>
        <w:widowControl w:val="0"/>
        <w:overflowPunct w:val="0"/>
        <w:autoSpaceDE w:val="0"/>
        <w:autoSpaceDN w:val="0"/>
        <w:adjustRightInd w:val="0"/>
        <w:spacing w:after="0" w:line="240" w:lineRule="auto"/>
        <w:ind w:firstLine="852"/>
        <w:jc w:val="both"/>
        <w:rPr>
          <w:rFonts w:ascii="Times New Roman" w:hAnsi="Times New Roman" w:cs="Times New Roman"/>
          <w:sz w:val="24"/>
          <w:szCs w:val="24"/>
        </w:rPr>
      </w:pPr>
      <w:r w:rsidRPr="00592AEE">
        <w:rPr>
          <w:rFonts w:ascii="Times New Roman" w:hAnsi="Times New Roman" w:cs="Times New Roman"/>
          <w:sz w:val="24"/>
          <w:szCs w:val="24"/>
        </w:rPr>
        <w:t>Оценка «5» (отлично) выставляется в случае полного выполнения работы, отсутствия ошибок, грамотного текста, точность формулировок и т.д.;</w:t>
      </w:r>
    </w:p>
    <w:p w14:paraId="173D89FB" w14:textId="77777777" w:rsidR="002510A9" w:rsidRPr="00592AEE" w:rsidRDefault="002510A9" w:rsidP="00592AEE">
      <w:pPr>
        <w:widowControl w:val="0"/>
        <w:overflowPunct w:val="0"/>
        <w:autoSpaceDE w:val="0"/>
        <w:autoSpaceDN w:val="0"/>
        <w:adjustRightInd w:val="0"/>
        <w:spacing w:after="0" w:line="240" w:lineRule="auto"/>
        <w:ind w:firstLine="852"/>
        <w:jc w:val="both"/>
        <w:rPr>
          <w:rFonts w:ascii="Times New Roman" w:hAnsi="Times New Roman" w:cs="Times New Roman"/>
          <w:sz w:val="24"/>
          <w:szCs w:val="24"/>
        </w:rPr>
      </w:pPr>
      <w:r w:rsidRPr="00592AEE">
        <w:rPr>
          <w:rFonts w:ascii="Times New Roman" w:hAnsi="Times New Roman" w:cs="Times New Roman"/>
          <w:sz w:val="24"/>
          <w:szCs w:val="24"/>
        </w:rPr>
        <w:t>Оценка «4» (хорошо) выставляется в случае полного выполнения всего объема работ при наличии ошибок, не повлиявших на общий результат работы;</w:t>
      </w:r>
    </w:p>
    <w:p w14:paraId="2EE32219" w14:textId="77777777" w:rsidR="002510A9" w:rsidRPr="00592AEE" w:rsidRDefault="002510A9" w:rsidP="00592AEE">
      <w:pPr>
        <w:widowControl w:val="0"/>
        <w:overflowPunct w:val="0"/>
        <w:autoSpaceDE w:val="0"/>
        <w:autoSpaceDN w:val="0"/>
        <w:adjustRightInd w:val="0"/>
        <w:spacing w:after="0" w:line="240" w:lineRule="auto"/>
        <w:ind w:firstLine="852"/>
        <w:jc w:val="both"/>
        <w:rPr>
          <w:rFonts w:ascii="Times New Roman" w:hAnsi="Times New Roman" w:cs="Times New Roman"/>
          <w:sz w:val="24"/>
          <w:szCs w:val="24"/>
        </w:rPr>
      </w:pPr>
      <w:r w:rsidRPr="00592AEE">
        <w:rPr>
          <w:rFonts w:ascii="Times New Roman" w:hAnsi="Times New Roman" w:cs="Times New Roman"/>
          <w:sz w:val="24"/>
          <w:szCs w:val="24"/>
        </w:rPr>
        <w:t>Оценка «3» (удовлетворительно) выставляется в случае недостаточно полного выполнения всех разделов работы, при наличии ошибок, которые не оказали существенного влияния на окончательный результат, при очень ограниченном объеме используемых понятий и т.д.;</w:t>
      </w:r>
    </w:p>
    <w:p w14:paraId="5A9FF099" w14:textId="77777777" w:rsidR="002510A9" w:rsidRPr="00592AEE" w:rsidRDefault="002510A9" w:rsidP="00592AEE">
      <w:pPr>
        <w:widowControl w:val="0"/>
        <w:overflowPunct w:val="0"/>
        <w:autoSpaceDE w:val="0"/>
        <w:autoSpaceDN w:val="0"/>
        <w:adjustRightInd w:val="0"/>
        <w:spacing w:after="0" w:line="240" w:lineRule="auto"/>
        <w:ind w:firstLine="852"/>
        <w:jc w:val="both"/>
        <w:rPr>
          <w:rFonts w:ascii="Times New Roman" w:hAnsi="Times New Roman" w:cs="Times New Roman"/>
          <w:sz w:val="24"/>
          <w:szCs w:val="24"/>
        </w:rPr>
      </w:pPr>
      <w:r w:rsidRPr="00592AEE">
        <w:rPr>
          <w:rFonts w:ascii="Times New Roman" w:hAnsi="Times New Roman" w:cs="Times New Roman"/>
          <w:sz w:val="24"/>
          <w:szCs w:val="24"/>
        </w:rPr>
        <w:lastRenderedPageBreak/>
        <w:t>Оценка «2» (неудовлетворительно) выставляется в случае, если допущены принципиальные ошибки, работа выполнена крайне небрежно и т.д.</w:t>
      </w:r>
    </w:p>
    <w:p w14:paraId="44DDFD6A" w14:textId="77777777" w:rsidR="002510A9" w:rsidRPr="00592AEE" w:rsidRDefault="002510A9" w:rsidP="00592AEE">
      <w:pPr>
        <w:pStyle w:val="28"/>
        <w:shd w:val="clear" w:color="auto" w:fill="FFFFFF"/>
        <w:tabs>
          <w:tab w:val="left" w:pos="655"/>
        </w:tabs>
        <w:spacing w:before="0"/>
        <w:ind w:left="0"/>
        <w:jc w:val="both"/>
        <w:rPr>
          <w:b/>
          <w:sz w:val="24"/>
          <w:szCs w:val="24"/>
        </w:rPr>
      </w:pPr>
      <w:r w:rsidRPr="00592AEE">
        <w:rPr>
          <w:b/>
          <w:sz w:val="24"/>
          <w:szCs w:val="24"/>
        </w:rPr>
        <w:t>Например</w:t>
      </w:r>
    </w:p>
    <w:p w14:paraId="134FB190" w14:textId="77777777" w:rsidR="002510A9" w:rsidRPr="00592AEE" w:rsidRDefault="002510A9" w:rsidP="00592AEE">
      <w:pPr>
        <w:pStyle w:val="28"/>
        <w:shd w:val="clear" w:color="auto" w:fill="FFFFFF"/>
        <w:tabs>
          <w:tab w:val="left" w:pos="655"/>
        </w:tabs>
        <w:spacing w:before="0"/>
        <w:ind w:left="0"/>
        <w:jc w:val="both"/>
        <w:rPr>
          <w:b/>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
        <w:gridCol w:w="412"/>
        <w:gridCol w:w="89"/>
        <w:gridCol w:w="413"/>
        <w:gridCol w:w="411"/>
        <w:gridCol w:w="411"/>
        <w:gridCol w:w="415"/>
        <w:gridCol w:w="411"/>
        <w:gridCol w:w="411"/>
        <w:gridCol w:w="465"/>
        <w:gridCol w:w="411"/>
        <w:gridCol w:w="411"/>
        <w:gridCol w:w="411"/>
        <w:gridCol w:w="411"/>
        <w:gridCol w:w="411"/>
        <w:gridCol w:w="411"/>
        <w:gridCol w:w="411"/>
        <w:gridCol w:w="411"/>
        <w:gridCol w:w="411"/>
        <w:gridCol w:w="410"/>
        <w:gridCol w:w="404"/>
        <w:gridCol w:w="810"/>
      </w:tblGrid>
      <w:tr w:rsidR="002510A9" w:rsidRPr="00592AEE" w14:paraId="097461E9" w14:textId="77777777" w:rsidTr="002510A9">
        <w:tc>
          <w:tcPr>
            <w:tcW w:w="405" w:type="dxa"/>
            <w:tcBorders>
              <w:top w:val="nil"/>
              <w:left w:val="nil"/>
              <w:right w:val="nil"/>
            </w:tcBorders>
          </w:tcPr>
          <w:p w14:paraId="735BA3EC"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2" w:type="dxa"/>
            <w:tcBorders>
              <w:top w:val="nil"/>
              <w:left w:val="nil"/>
              <w:right w:val="nil"/>
            </w:tcBorders>
          </w:tcPr>
          <w:p w14:paraId="1DAC80EF"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502" w:type="dxa"/>
            <w:gridSpan w:val="2"/>
            <w:tcBorders>
              <w:top w:val="nil"/>
              <w:left w:val="nil"/>
              <w:right w:val="nil"/>
            </w:tcBorders>
          </w:tcPr>
          <w:p w14:paraId="7DDB0F63"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Borders>
              <w:top w:val="nil"/>
              <w:left w:val="nil"/>
              <w:right w:val="nil"/>
            </w:tcBorders>
          </w:tcPr>
          <w:p w14:paraId="57EA3C81"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826" w:type="dxa"/>
            <w:gridSpan w:val="2"/>
            <w:tcBorders>
              <w:top w:val="nil"/>
              <w:left w:val="nil"/>
            </w:tcBorders>
          </w:tcPr>
          <w:p w14:paraId="501FFE4C"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766B96DA"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188722F5"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65" w:type="dxa"/>
          </w:tcPr>
          <w:p w14:paraId="1354CAED"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b/>
                <w:bCs/>
                <w:iCs/>
                <w:sz w:val="24"/>
                <w:szCs w:val="24"/>
              </w:rPr>
            </w:pPr>
            <w:r w:rsidRPr="00592AEE">
              <w:rPr>
                <w:rFonts w:ascii="Times New Roman" w:hAnsi="Times New Roman" w:cs="Times New Roman"/>
                <w:b/>
                <w:bCs/>
                <w:iCs/>
                <w:sz w:val="24"/>
                <w:szCs w:val="24"/>
              </w:rPr>
              <w:t>М</w:t>
            </w:r>
          </w:p>
        </w:tc>
        <w:tc>
          <w:tcPr>
            <w:tcW w:w="411" w:type="dxa"/>
          </w:tcPr>
          <w:p w14:paraId="36F9A93C"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22DE330C"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41591B71"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127E8DDA"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1C14A8D5"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5F9DB58A"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404A57E2"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7F1A5064"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2F8AFD9F"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0" w:type="dxa"/>
          </w:tcPr>
          <w:p w14:paraId="023088D1"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1214" w:type="dxa"/>
            <w:gridSpan w:val="2"/>
            <w:vMerge w:val="restart"/>
            <w:tcBorders>
              <w:top w:val="nil"/>
              <w:right w:val="nil"/>
            </w:tcBorders>
          </w:tcPr>
          <w:p w14:paraId="1AFD7B6A"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r>
      <w:tr w:rsidR="002510A9" w:rsidRPr="00592AEE" w14:paraId="424CB16C" w14:textId="77777777" w:rsidTr="002510A9">
        <w:tc>
          <w:tcPr>
            <w:tcW w:w="817" w:type="dxa"/>
            <w:gridSpan w:val="2"/>
          </w:tcPr>
          <w:p w14:paraId="50DCEE4D"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r w:rsidRPr="00592AEE">
              <w:rPr>
                <w:rFonts w:ascii="Times New Roman" w:hAnsi="Times New Roman" w:cs="Times New Roman"/>
                <w:sz w:val="24"/>
                <w:szCs w:val="24"/>
              </w:rPr>
              <w:t xml:space="preserve">   </w:t>
            </w:r>
          </w:p>
        </w:tc>
        <w:tc>
          <w:tcPr>
            <w:tcW w:w="502" w:type="dxa"/>
            <w:gridSpan w:val="2"/>
          </w:tcPr>
          <w:p w14:paraId="46AEE4D3"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3E8D5F39"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508AEF1D"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5" w:type="dxa"/>
          </w:tcPr>
          <w:p w14:paraId="7D040A77"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1F127CC1"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2348C5F7"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65" w:type="dxa"/>
          </w:tcPr>
          <w:p w14:paraId="39DF6401"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b/>
                <w:bCs/>
                <w:iCs/>
                <w:sz w:val="24"/>
                <w:szCs w:val="24"/>
              </w:rPr>
            </w:pPr>
            <w:r w:rsidRPr="00592AEE">
              <w:rPr>
                <w:rFonts w:ascii="Times New Roman" w:hAnsi="Times New Roman" w:cs="Times New Roman"/>
                <w:b/>
                <w:bCs/>
                <w:iCs/>
                <w:sz w:val="24"/>
                <w:szCs w:val="24"/>
              </w:rPr>
              <w:t>А</w:t>
            </w:r>
          </w:p>
        </w:tc>
        <w:tc>
          <w:tcPr>
            <w:tcW w:w="411" w:type="dxa"/>
          </w:tcPr>
          <w:p w14:paraId="4A0C5AF2"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5709D4EC"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2F3A47DD"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69E3B2DD"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5F51B05C"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Borders>
              <w:right w:val="nil"/>
            </w:tcBorders>
          </w:tcPr>
          <w:p w14:paraId="5BE79EB9"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Borders>
              <w:left w:val="nil"/>
              <w:right w:val="nil"/>
            </w:tcBorders>
          </w:tcPr>
          <w:p w14:paraId="5FC10F39"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Borders>
              <w:left w:val="nil"/>
              <w:right w:val="nil"/>
            </w:tcBorders>
          </w:tcPr>
          <w:p w14:paraId="0C71ECC1"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Borders>
              <w:left w:val="nil"/>
              <w:right w:val="nil"/>
            </w:tcBorders>
          </w:tcPr>
          <w:p w14:paraId="099462F0"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0" w:type="dxa"/>
            <w:tcBorders>
              <w:left w:val="nil"/>
            </w:tcBorders>
          </w:tcPr>
          <w:p w14:paraId="1CA434DB"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1214" w:type="dxa"/>
            <w:gridSpan w:val="2"/>
            <w:vMerge/>
            <w:tcBorders>
              <w:bottom w:val="nil"/>
              <w:right w:val="nil"/>
            </w:tcBorders>
          </w:tcPr>
          <w:p w14:paraId="628C7AB7"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r>
      <w:tr w:rsidR="002510A9" w:rsidRPr="00592AEE" w14:paraId="1BB1D2FB" w14:textId="77777777" w:rsidTr="002510A9">
        <w:tc>
          <w:tcPr>
            <w:tcW w:w="405" w:type="dxa"/>
            <w:vMerge w:val="restart"/>
            <w:tcBorders>
              <w:left w:val="nil"/>
              <w:right w:val="nil"/>
            </w:tcBorders>
          </w:tcPr>
          <w:p w14:paraId="133F4824"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2562" w:type="dxa"/>
            <w:gridSpan w:val="7"/>
            <w:tcBorders>
              <w:left w:val="nil"/>
              <w:bottom w:val="nil"/>
            </w:tcBorders>
          </w:tcPr>
          <w:p w14:paraId="7DBF40A0"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2D1F3921"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65" w:type="dxa"/>
          </w:tcPr>
          <w:p w14:paraId="21DF7C55"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b/>
                <w:bCs/>
                <w:iCs/>
                <w:sz w:val="24"/>
                <w:szCs w:val="24"/>
              </w:rPr>
            </w:pPr>
            <w:r w:rsidRPr="00592AEE">
              <w:rPr>
                <w:rFonts w:ascii="Times New Roman" w:hAnsi="Times New Roman" w:cs="Times New Roman"/>
                <w:b/>
                <w:bCs/>
                <w:iCs/>
                <w:sz w:val="24"/>
                <w:szCs w:val="24"/>
              </w:rPr>
              <w:t>С</w:t>
            </w:r>
          </w:p>
        </w:tc>
        <w:tc>
          <w:tcPr>
            <w:tcW w:w="411" w:type="dxa"/>
          </w:tcPr>
          <w:p w14:paraId="15B19E73"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5A1865E3"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75099392"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0B6F4DA4"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48023AF5"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189CB38E"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4EA10D4D"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13881E17"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67F70709"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0" w:type="dxa"/>
          </w:tcPr>
          <w:p w14:paraId="0AD5C455"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04" w:type="dxa"/>
            <w:tcBorders>
              <w:top w:val="nil"/>
              <w:bottom w:val="nil"/>
              <w:right w:val="nil"/>
            </w:tcBorders>
          </w:tcPr>
          <w:p w14:paraId="45D99F1C"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810" w:type="dxa"/>
            <w:tcBorders>
              <w:top w:val="nil"/>
              <w:left w:val="nil"/>
              <w:bottom w:val="nil"/>
              <w:right w:val="nil"/>
            </w:tcBorders>
          </w:tcPr>
          <w:p w14:paraId="48B9D1C8"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r>
      <w:tr w:rsidR="002510A9" w:rsidRPr="00592AEE" w14:paraId="1ABB0197" w14:textId="77777777" w:rsidTr="002510A9">
        <w:tc>
          <w:tcPr>
            <w:tcW w:w="405" w:type="dxa"/>
            <w:vMerge/>
            <w:tcBorders>
              <w:left w:val="nil"/>
              <w:right w:val="nil"/>
            </w:tcBorders>
          </w:tcPr>
          <w:p w14:paraId="0FF79B30"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914" w:type="dxa"/>
            <w:gridSpan w:val="3"/>
            <w:vMerge w:val="restart"/>
            <w:tcBorders>
              <w:top w:val="nil"/>
              <w:left w:val="nil"/>
            </w:tcBorders>
          </w:tcPr>
          <w:p w14:paraId="2909362A"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616FA5CC"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13387A53"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5" w:type="dxa"/>
          </w:tcPr>
          <w:p w14:paraId="78B97540"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7DD413CE"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4C08B3E8"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65" w:type="dxa"/>
          </w:tcPr>
          <w:p w14:paraId="04EA9EAE"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b/>
                <w:bCs/>
                <w:iCs/>
                <w:sz w:val="24"/>
                <w:szCs w:val="24"/>
              </w:rPr>
            </w:pPr>
            <w:r w:rsidRPr="00592AEE">
              <w:rPr>
                <w:rFonts w:ascii="Times New Roman" w:hAnsi="Times New Roman" w:cs="Times New Roman"/>
                <w:b/>
                <w:bCs/>
                <w:iCs/>
                <w:sz w:val="24"/>
                <w:szCs w:val="24"/>
              </w:rPr>
              <w:t>Т</w:t>
            </w:r>
          </w:p>
        </w:tc>
        <w:tc>
          <w:tcPr>
            <w:tcW w:w="411" w:type="dxa"/>
          </w:tcPr>
          <w:p w14:paraId="37D6330E"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2F71829E"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30ACBBC5"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6DAC3C45"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03911CC1"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7108CAFD"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7960328F"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822" w:type="dxa"/>
            <w:gridSpan w:val="2"/>
            <w:tcBorders>
              <w:bottom w:val="nil"/>
              <w:right w:val="nil"/>
            </w:tcBorders>
          </w:tcPr>
          <w:p w14:paraId="7A809274"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0" w:type="dxa"/>
            <w:tcBorders>
              <w:left w:val="nil"/>
              <w:bottom w:val="nil"/>
              <w:right w:val="nil"/>
            </w:tcBorders>
          </w:tcPr>
          <w:p w14:paraId="317F6BBF"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04" w:type="dxa"/>
            <w:tcBorders>
              <w:top w:val="nil"/>
              <w:left w:val="nil"/>
              <w:bottom w:val="nil"/>
              <w:right w:val="nil"/>
            </w:tcBorders>
          </w:tcPr>
          <w:p w14:paraId="00553EC1"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05" w:type="dxa"/>
            <w:tcBorders>
              <w:top w:val="nil"/>
              <w:left w:val="nil"/>
              <w:bottom w:val="nil"/>
              <w:right w:val="nil"/>
            </w:tcBorders>
          </w:tcPr>
          <w:p w14:paraId="615526B6"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r>
      <w:tr w:rsidR="002510A9" w:rsidRPr="00592AEE" w14:paraId="28B98901" w14:textId="77777777" w:rsidTr="002510A9">
        <w:tc>
          <w:tcPr>
            <w:tcW w:w="405" w:type="dxa"/>
            <w:vMerge/>
            <w:tcBorders>
              <w:left w:val="nil"/>
              <w:right w:val="nil"/>
            </w:tcBorders>
          </w:tcPr>
          <w:p w14:paraId="1338CE2F"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914" w:type="dxa"/>
            <w:gridSpan w:val="3"/>
            <w:vMerge/>
            <w:tcBorders>
              <w:top w:val="nil"/>
              <w:left w:val="nil"/>
              <w:bottom w:val="nil"/>
            </w:tcBorders>
          </w:tcPr>
          <w:p w14:paraId="054A89C4"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1793C985"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1BA6B854"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5" w:type="dxa"/>
          </w:tcPr>
          <w:p w14:paraId="65FA2D27"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49A32BAD"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13CF6504"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65" w:type="dxa"/>
          </w:tcPr>
          <w:p w14:paraId="166303C7"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b/>
                <w:bCs/>
                <w:iCs/>
                <w:sz w:val="24"/>
                <w:szCs w:val="24"/>
              </w:rPr>
            </w:pPr>
            <w:r w:rsidRPr="00592AEE">
              <w:rPr>
                <w:rFonts w:ascii="Times New Roman" w:hAnsi="Times New Roman" w:cs="Times New Roman"/>
                <w:b/>
                <w:bCs/>
                <w:iCs/>
                <w:sz w:val="24"/>
                <w:szCs w:val="24"/>
              </w:rPr>
              <w:t>Е</w:t>
            </w:r>
          </w:p>
        </w:tc>
        <w:tc>
          <w:tcPr>
            <w:tcW w:w="411" w:type="dxa"/>
          </w:tcPr>
          <w:p w14:paraId="6F949B0B"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330CE637"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10E89124"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4514DEA8"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4CAE9EEF"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621410BD"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36D2FB4D"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56FF8E3D"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Borders>
              <w:top w:val="nil"/>
              <w:bottom w:val="nil"/>
              <w:right w:val="nil"/>
            </w:tcBorders>
          </w:tcPr>
          <w:p w14:paraId="2500AF20"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0" w:type="dxa"/>
            <w:tcBorders>
              <w:top w:val="nil"/>
              <w:left w:val="nil"/>
              <w:bottom w:val="nil"/>
              <w:right w:val="nil"/>
            </w:tcBorders>
          </w:tcPr>
          <w:p w14:paraId="264B26DC"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809" w:type="dxa"/>
            <w:gridSpan w:val="2"/>
            <w:vMerge w:val="restart"/>
            <w:tcBorders>
              <w:top w:val="nil"/>
              <w:left w:val="nil"/>
              <w:right w:val="nil"/>
            </w:tcBorders>
          </w:tcPr>
          <w:p w14:paraId="2C1E7D4C"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r>
      <w:tr w:rsidR="002510A9" w:rsidRPr="00592AEE" w14:paraId="6365CA80" w14:textId="77777777" w:rsidTr="002510A9">
        <w:trPr>
          <w:trHeight w:val="359"/>
        </w:trPr>
        <w:tc>
          <w:tcPr>
            <w:tcW w:w="405" w:type="dxa"/>
            <w:vMerge/>
            <w:tcBorders>
              <w:left w:val="nil"/>
              <w:bottom w:val="nil"/>
              <w:right w:val="nil"/>
            </w:tcBorders>
          </w:tcPr>
          <w:p w14:paraId="70C9AE46"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501" w:type="dxa"/>
            <w:gridSpan w:val="2"/>
            <w:tcBorders>
              <w:top w:val="nil"/>
              <w:left w:val="nil"/>
              <w:bottom w:val="nil"/>
              <w:right w:val="nil"/>
            </w:tcBorders>
          </w:tcPr>
          <w:p w14:paraId="042F9524"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3" w:type="dxa"/>
            <w:tcBorders>
              <w:top w:val="nil"/>
              <w:left w:val="nil"/>
              <w:bottom w:val="nil"/>
              <w:right w:val="nil"/>
            </w:tcBorders>
          </w:tcPr>
          <w:p w14:paraId="30793429"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Borders>
              <w:left w:val="nil"/>
              <w:bottom w:val="nil"/>
              <w:right w:val="nil"/>
            </w:tcBorders>
          </w:tcPr>
          <w:p w14:paraId="34D2D792"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Borders>
              <w:left w:val="nil"/>
              <w:bottom w:val="nil"/>
              <w:right w:val="nil"/>
            </w:tcBorders>
          </w:tcPr>
          <w:p w14:paraId="17A4CB3E"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5" w:type="dxa"/>
            <w:tcBorders>
              <w:left w:val="nil"/>
              <w:bottom w:val="nil"/>
              <w:right w:val="nil"/>
            </w:tcBorders>
          </w:tcPr>
          <w:p w14:paraId="2815BCC7"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Borders>
              <w:left w:val="nil"/>
              <w:bottom w:val="nil"/>
            </w:tcBorders>
          </w:tcPr>
          <w:p w14:paraId="64F7DB0F"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139BB434"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65" w:type="dxa"/>
          </w:tcPr>
          <w:p w14:paraId="575CFBFE"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b/>
                <w:bCs/>
                <w:iCs/>
                <w:sz w:val="24"/>
                <w:szCs w:val="24"/>
              </w:rPr>
            </w:pPr>
            <w:r w:rsidRPr="00592AEE">
              <w:rPr>
                <w:rFonts w:ascii="Times New Roman" w:hAnsi="Times New Roman" w:cs="Times New Roman"/>
                <w:b/>
                <w:bCs/>
                <w:iCs/>
                <w:sz w:val="24"/>
                <w:szCs w:val="24"/>
              </w:rPr>
              <w:t>Р</w:t>
            </w:r>
          </w:p>
        </w:tc>
        <w:tc>
          <w:tcPr>
            <w:tcW w:w="411" w:type="dxa"/>
          </w:tcPr>
          <w:p w14:paraId="253C1598"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0D15254A"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7F443CC7"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77DCA7A2"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6717F01B"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1C631833"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1" w:type="dxa"/>
          </w:tcPr>
          <w:p w14:paraId="20A40E95"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822" w:type="dxa"/>
            <w:gridSpan w:val="2"/>
            <w:tcBorders>
              <w:top w:val="nil"/>
              <w:bottom w:val="nil"/>
              <w:right w:val="nil"/>
            </w:tcBorders>
          </w:tcPr>
          <w:p w14:paraId="50D02A7E"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410" w:type="dxa"/>
            <w:tcBorders>
              <w:top w:val="nil"/>
              <w:left w:val="nil"/>
              <w:bottom w:val="nil"/>
              <w:right w:val="nil"/>
            </w:tcBorders>
          </w:tcPr>
          <w:p w14:paraId="5CFAFEBC"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c>
          <w:tcPr>
            <w:tcW w:w="809" w:type="dxa"/>
            <w:gridSpan w:val="2"/>
            <w:vMerge/>
            <w:tcBorders>
              <w:left w:val="nil"/>
              <w:bottom w:val="nil"/>
              <w:right w:val="nil"/>
            </w:tcBorders>
          </w:tcPr>
          <w:p w14:paraId="240B5FC5" w14:textId="77777777" w:rsidR="002510A9" w:rsidRPr="00592AEE" w:rsidRDefault="002510A9" w:rsidP="00592AEE">
            <w:pPr>
              <w:autoSpaceDE w:val="0"/>
              <w:autoSpaceDN w:val="0"/>
              <w:adjustRightInd w:val="0"/>
              <w:spacing w:after="0" w:line="240" w:lineRule="auto"/>
              <w:ind w:firstLine="567"/>
              <w:rPr>
                <w:rFonts w:ascii="Times New Roman" w:hAnsi="Times New Roman" w:cs="Times New Roman"/>
                <w:sz w:val="24"/>
                <w:szCs w:val="24"/>
              </w:rPr>
            </w:pPr>
          </w:p>
        </w:tc>
      </w:tr>
    </w:tbl>
    <w:p w14:paraId="53168AB5" w14:textId="77777777" w:rsidR="002510A9" w:rsidRPr="00592AEE" w:rsidRDefault="002510A9" w:rsidP="00592AEE">
      <w:pPr>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1. Качество педагога, проявляющееся в терпении, умении владеть своими эмоциями, не злоупотреблять наказаниями.</w:t>
      </w:r>
    </w:p>
    <w:p w14:paraId="22D42569" w14:textId="77777777" w:rsidR="002510A9" w:rsidRPr="00592AEE" w:rsidRDefault="002510A9" w:rsidP="00592AEE">
      <w:pPr>
        <w:shd w:val="clear" w:color="auto" w:fill="FFFFFF"/>
        <w:tabs>
          <w:tab w:val="left" w:pos="859"/>
        </w:tabs>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 xml:space="preserve">2. и 3. Способность управлять своим </w:t>
      </w:r>
      <w:r w:rsidRPr="00592AEE">
        <w:rPr>
          <w:rFonts w:ascii="Times New Roman" w:hAnsi="Times New Roman" w:cs="Times New Roman"/>
          <w:spacing w:val="-2"/>
          <w:sz w:val="24"/>
          <w:szCs w:val="24"/>
        </w:rPr>
        <w:t>внутренним психическим состоянием, чувствами, своим поведением.</w:t>
      </w:r>
    </w:p>
    <w:p w14:paraId="3FABF6F3" w14:textId="77777777" w:rsidR="002510A9" w:rsidRPr="00592AEE" w:rsidRDefault="002510A9" w:rsidP="00592AEE">
      <w:pPr>
        <w:shd w:val="clear" w:color="auto" w:fill="FFFFFF"/>
        <w:tabs>
          <w:tab w:val="left" w:pos="859"/>
        </w:tabs>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 xml:space="preserve">4. </w:t>
      </w:r>
      <w:r w:rsidRPr="00592AEE">
        <w:rPr>
          <w:rFonts w:ascii="Times New Roman" w:hAnsi="Times New Roman" w:cs="Times New Roman"/>
          <w:spacing w:val="-1"/>
          <w:sz w:val="24"/>
          <w:szCs w:val="24"/>
        </w:rPr>
        <w:t xml:space="preserve">Это способности, которые составляют основу умений </w:t>
      </w:r>
      <w:r w:rsidRPr="00592AEE">
        <w:rPr>
          <w:rFonts w:ascii="Times New Roman" w:hAnsi="Times New Roman" w:cs="Times New Roman"/>
          <w:sz w:val="24"/>
          <w:szCs w:val="24"/>
        </w:rPr>
        <w:t>излагать материал учащимся доступно, интересно, четко, ясно, умение вызывать мыслительную активность школьников, вносить в учебно-познавательный процесс новое, необычное, «пробуждать» ум и чувства</w:t>
      </w:r>
      <w:r w:rsidRPr="00592AEE">
        <w:rPr>
          <w:rFonts w:ascii="Times New Roman" w:hAnsi="Times New Roman" w:cs="Times New Roman"/>
          <w:sz w:val="24"/>
          <w:szCs w:val="24"/>
        </w:rPr>
        <w:br/>
        <w:t>детей.</w:t>
      </w:r>
    </w:p>
    <w:p w14:paraId="432D9EE5" w14:textId="77777777" w:rsidR="002510A9" w:rsidRPr="00592AEE" w:rsidRDefault="002510A9" w:rsidP="00592AEE">
      <w:pPr>
        <w:shd w:val="clear" w:color="auto" w:fill="FFFFFF"/>
        <w:tabs>
          <w:tab w:val="left" w:leader="dot" w:pos="2678"/>
        </w:tabs>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5. Качество личности педагога,</w:t>
      </w:r>
      <w:r w:rsidRPr="00592AEE">
        <w:rPr>
          <w:rFonts w:ascii="Times New Roman" w:hAnsi="Times New Roman" w:cs="Times New Roman"/>
          <w:spacing w:val="-3"/>
          <w:sz w:val="24"/>
          <w:szCs w:val="24"/>
        </w:rPr>
        <w:t xml:space="preserve"> рассматриваемое как,</w:t>
      </w:r>
      <w:r w:rsidRPr="00592AEE">
        <w:rPr>
          <w:rFonts w:ascii="Times New Roman" w:hAnsi="Times New Roman" w:cs="Times New Roman"/>
          <w:sz w:val="24"/>
          <w:szCs w:val="24"/>
        </w:rPr>
        <w:t xml:space="preserve"> мерило   объективности   педагога, </w:t>
      </w:r>
      <w:r w:rsidRPr="00592AEE">
        <w:rPr>
          <w:rFonts w:ascii="Times New Roman" w:hAnsi="Times New Roman" w:cs="Times New Roman"/>
          <w:spacing w:val="-1"/>
          <w:sz w:val="24"/>
          <w:szCs w:val="24"/>
        </w:rPr>
        <w:t>уровня его нравственной воспитанности.</w:t>
      </w:r>
    </w:p>
    <w:p w14:paraId="48359022" w14:textId="77777777" w:rsidR="002510A9" w:rsidRPr="00592AEE" w:rsidRDefault="002510A9" w:rsidP="00592AEE">
      <w:pPr>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 xml:space="preserve">6. Качество личности педагога, предполагающее осознание способности к педагогическому делу, основой которого является   любовь к детям. </w:t>
      </w:r>
    </w:p>
    <w:p w14:paraId="49E73321" w14:textId="77777777" w:rsidR="002510A9" w:rsidRPr="00592AEE" w:rsidRDefault="002510A9" w:rsidP="00592AEE">
      <w:pPr>
        <w:widowControl w:val="0"/>
        <w:autoSpaceDE w:val="0"/>
        <w:autoSpaceDN w:val="0"/>
        <w:adjustRightInd w:val="0"/>
        <w:spacing w:after="0" w:line="240" w:lineRule="auto"/>
        <w:jc w:val="both"/>
        <w:rPr>
          <w:rFonts w:ascii="Times New Roman" w:hAnsi="Times New Roman" w:cs="Times New Roman"/>
          <w:sz w:val="24"/>
          <w:szCs w:val="24"/>
        </w:rPr>
      </w:pPr>
    </w:p>
    <w:p w14:paraId="45A15D78" w14:textId="77777777" w:rsidR="002510A9" w:rsidRPr="00592AEE" w:rsidRDefault="002510A9" w:rsidP="00592AEE">
      <w:pPr>
        <w:shd w:val="clear" w:color="auto" w:fill="FFFFFF"/>
        <w:spacing w:after="0" w:line="240" w:lineRule="auto"/>
        <w:ind w:firstLine="709"/>
        <w:jc w:val="both"/>
        <w:rPr>
          <w:rFonts w:ascii="Times New Roman" w:eastAsia="Times New Roman" w:hAnsi="Times New Roman" w:cs="Times New Roman"/>
          <w:b/>
          <w:bCs/>
          <w:sz w:val="24"/>
          <w:szCs w:val="24"/>
        </w:rPr>
      </w:pPr>
      <w:r w:rsidRPr="00592AEE">
        <w:rPr>
          <w:rFonts w:ascii="Times New Roman" w:eastAsia="Times New Roman" w:hAnsi="Times New Roman" w:cs="Times New Roman"/>
          <w:b/>
          <w:bCs/>
          <w:sz w:val="24"/>
          <w:szCs w:val="24"/>
        </w:rPr>
        <w:t>Вид работы  Написание аннотаций</w:t>
      </w:r>
    </w:p>
    <w:p w14:paraId="5A8B8E52" w14:textId="77777777" w:rsidR="002510A9" w:rsidRPr="00592AEE" w:rsidRDefault="002510A9" w:rsidP="00592AEE">
      <w:pPr>
        <w:shd w:val="clear" w:color="auto" w:fill="FFFFFF"/>
        <w:spacing w:after="0" w:line="240" w:lineRule="auto"/>
        <w:ind w:firstLine="709"/>
        <w:jc w:val="both"/>
        <w:rPr>
          <w:rFonts w:ascii="Times New Roman" w:eastAsia="Times New Roman" w:hAnsi="Times New Roman" w:cs="Times New Roman"/>
          <w:sz w:val="24"/>
          <w:szCs w:val="24"/>
        </w:rPr>
      </w:pPr>
    </w:p>
    <w:p w14:paraId="36DFD5CD" w14:textId="77777777" w:rsidR="002510A9" w:rsidRPr="00592AEE" w:rsidRDefault="002510A9" w:rsidP="00592AEE">
      <w:pPr>
        <w:shd w:val="clear" w:color="auto" w:fill="FFFFFF"/>
        <w:spacing w:after="0" w:line="240" w:lineRule="auto"/>
        <w:ind w:firstLine="709"/>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Аннотация - краткая обобщенная характеристика печатной работы (книги, статьи), включающая иногда и его оценку. Это наикратчайшее изложение содержания первичного документа, дающее общее представление о теме.</w:t>
      </w:r>
    </w:p>
    <w:p w14:paraId="4419F689" w14:textId="77777777" w:rsidR="002510A9" w:rsidRPr="00592AEE" w:rsidRDefault="002510A9" w:rsidP="00592AEE">
      <w:pPr>
        <w:shd w:val="clear" w:color="auto" w:fill="FFFFFF"/>
        <w:spacing w:after="0" w:line="240" w:lineRule="auto"/>
        <w:ind w:firstLine="709"/>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Основное ее назначение - дать некоторое представление о книге (статье, научной работе) с тем, чтобы рекомендовать ее определенному кругу читателей или воспользоваться своими записями при выполнении работы исследовательского, реферативного характера. Поэтому аннотации не требуется изложения содержания произведения, в ней лишь перечисляются вопросы, которые освещены в первоисточнике (содержание этих вопросов не раскрывается). Аннотация отвечает на вопрос: «О чем говорится в первичном тексте?», дает представление только о главной теме и перечне вопросов, затрагиваемых в тексте первоисточника.</w:t>
      </w:r>
    </w:p>
    <w:p w14:paraId="3313B02D" w14:textId="77777777" w:rsidR="002510A9" w:rsidRPr="00592AEE" w:rsidRDefault="002510A9" w:rsidP="00592AEE">
      <w:pPr>
        <w:shd w:val="clear" w:color="auto" w:fill="FFFFFF"/>
        <w:spacing w:after="0" w:line="240" w:lineRule="auto"/>
        <w:ind w:firstLine="709"/>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По своему характеру аннотации могут быть:</w:t>
      </w:r>
    </w:p>
    <w:p w14:paraId="155A6FFD" w14:textId="77777777" w:rsidR="002510A9" w:rsidRPr="00592AEE" w:rsidRDefault="002510A9" w:rsidP="00592AEE">
      <w:pPr>
        <w:shd w:val="clear" w:color="auto" w:fill="FFFFFF"/>
        <w:spacing w:after="0" w:line="240" w:lineRule="auto"/>
        <w:ind w:firstLine="709"/>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1. Справочными (без критической оценки произведения).</w:t>
      </w:r>
    </w:p>
    <w:p w14:paraId="4986F4E2" w14:textId="77777777" w:rsidR="002510A9" w:rsidRPr="00592AEE" w:rsidRDefault="002510A9" w:rsidP="00592AEE">
      <w:pPr>
        <w:shd w:val="clear" w:color="auto" w:fill="FFFFFF"/>
        <w:spacing w:after="0" w:line="240" w:lineRule="auto"/>
        <w:ind w:firstLine="709"/>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Обязательными требованиями к справочным аннотациям являются четкость и простота изложения. Примерная схема справочной аннотации такова:</w:t>
      </w:r>
    </w:p>
    <w:p w14:paraId="596D4FE0" w14:textId="77777777" w:rsidR="002510A9" w:rsidRPr="00592AEE" w:rsidRDefault="002510A9" w:rsidP="00592AEE">
      <w:pPr>
        <w:numPr>
          <w:ilvl w:val="0"/>
          <w:numId w:val="69"/>
        </w:numPr>
        <w:shd w:val="clear" w:color="auto" w:fill="FFFFFF"/>
        <w:tabs>
          <w:tab w:val="clear" w:pos="720"/>
          <w:tab w:val="num" w:pos="284"/>
          <w:tab w:val="left" w:pos="993"/>
        </w:tabs>
        <w:spacing w:after="0" w:line="240" w:lineRule="auto"/>
        <w:ind w:left="0" w:firstLine="698"/>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уточнение заглавия;</w:t>
      </w:r>
    </w:p>
    <w:p w14:paraId="519E330B" w14:textId="77777777" w:rsidR="002510A9" w:rsidRPr="00592AEE" w:rsidRDefault="002510A9" w:rsidP="00592AEE">
      <w:pPr>
        <w:numPr>
          <w:ilvl w:val="0"/>
          <w:numId w:val="69"/>
        </w:numPr>
        <w:shd w:val="clear" w:color="auto" w:fill="FFFFFF"/>
        <w:tabs>
          <w:tab w:val="clear" w:pos="720"/>
          <w:tab w:val="num" w:pos="284"/>
          <w:tab w:val="left" w:pos="993"/>
        </w:tabs>
        <w:spacing w:after="0" w:line="240" w:lineRule="auto"/>
        <w:ind w:left="0" w:firstLine="698"/>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краткие сведения, связанные с содержанием;</w:t>
      </w:r>
    </w:p>
    <w:p w14:paraId="3D1911B3" w14:textId="77777777" w:rsidR="002510A9" w:rsidRPr="00592AEE" w:rsidRDefault="002510A9" w:rsidP="00592AEE">
      <w:pPr>
        <w:numPr>
          <w:ilvl w:val="0"/>
          <w:numId w:val="69"/>
        </w:numPr>
        <w:shd w:val="clear" w:color="auto" w:fill="FFFFFF"/>
        <w:tabs>
          <w:tab w:val="clear" w:pos="720"/>
          <w:tab w:val="num" w:pos="284"/>
          <w:tab w:val="left" w:pos="993"/>
        </w:tabs>
        <w:spacing w:after="0" w:line="240" w:lineRule="auto"/>
        <w:ind w:left="0" w:firstLine="698"/>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сведения, связанные с автором;</w:t>
      </w:r>
    </w:p>
    <w:p w14:paraId="05C8DEAA" w14:textId="77777777" w:rsidR="002510A9" w:rsidRPr="00592AEE" w:rsidRDefault="002510A9" w:rsidP="00592AEE">
      <w:pPr>
        <w:numPr>
          <w:ilvl w:val="0"/>
          <w:numId w:val="69"/>
        </w:numPr>
        <w:shd w:val="clear" w:color="auto" w:fill="FFFFFF"/>
        <w:tabs>
          <w:tab w:val="clear" w:pos="720"/>
          <w:tab w:val="num" w:pos="284"/>
          <w:tab w:val="left" w:pos="993"/>
        </w:tabs>
        <w:spacing w:after="0" w:line="240" w:lineRule="auto"/>
        <w:ind w:left="0" w:firstLine="698"/>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особенности издания;</w:t>
      </w:r>
    </w:p>
    <w:p w14:paraId="0612E30C" w14:textId="77777777" w:rsidR="002510A9" w:rsidRPr="00592AEE" w:rsidRDefault="002510A9" w:rsidP="00592AEE">
      <w:pPr>
        <w:numPr>
          <w:ilvl w:val="0"/>
          <w:numId w:val="69"/>
        </w:numPr>
        <w:shd w:val="clear" w:color="auto" w:fill="FFFFFF"/>
        <w:tabs>
          <w:tab w:val="clear" w:pos="720"/>
          <w:tab w:val="num" w:pos="284"/>
          <w:tab w:val="left" w:pos="993"/>
        </w:tabs>
        <w:spacing w:after="0" w:line="240" w:lineRule="auto"/>
        <w:ind w:left="0" w:firstLine="698"/>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читательский адрес (на кого издание рассчитано).</w:t>
      </w:r>
    </w:p>
    <w:p w14:paraId="1D9CFB2F" w14:textId="77777777" w:rsidR="002510A9" w:rsidRPr="00592AEE" w:rsidRDefault="002510A9" w:rsidP="00592AEE">
      <w:pPr>
        <w:shd w:val="clear" w:color="auto" w:fill="FFFFFF"/>
        <w:spacing w:after="0" w:line="240" w:lineRule="auto"/>
        <w:ind w:firstLine="709"/>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Полноценное справочное аннотирование призвано обратить внимание читателя на специфику книги (статьи), источники и теоретический уровень текста, характер приложений.</w:t>
      </w:r>
    </w:p>
    <w:p w14:paraId="2A5CF9EA" w14:textId="77777777" w:rsidR="002510A9" w:rsidRPr="00592AEE" w:rsidRDefault="002510A9" w:rsidP="00592AEE">
      <w:pPr>
        <w:shd w:val="clear" w:color="auto" w:fill="FFFFFF"/>
        <w:spacing w:after="0" w:line="240" w:lineRule="auto"/>
        <w:ind w:firstLine="709"/>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2. Рекомендательными (содержат критическую оценку произведения).</w:t>
      </w:r>
    </w:p>
    <w:p w14:paraId="4BEC568E" w14:textId="77777777" w:rsidR="002510A9" w:rsidRPr="00592AEE" w:rsidRDefault="002510A9" w:rsidP="00592AEE">
      <w:pPr>
        <w:shd w:val="clear" w:color="auto" w:fill="FFFFFF"/>
        <w:spacing w:after="0" w:line="240" w:lineRule="auto"/>
        <w:ind w:firstLine="709"/>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В рекомендательной аннотации дается обоснование значимости произведения:</w:t>
      </w:r>
    </w:p>
    <w:p w14:paraId="44C1698A" w14:textId="77777777" w:rsidR="002510A9" w:rsidRPr="00592AEE" w:rsidRDefault="002510A9" w:rsidP="00592AEE">
      <w:pPr>
        <w:numPr>
          <w:ilvl w:val="0"/>
          <w:numId w:val="70"/>
        </w:numPr>
        <w:shd w:val="clear" w:color="auto" w:fill="FFFFFF"/>
        <w:tabs>
          <w:tab w:val="clear" w:pos="720"/>
          <w:tab w:val="num" w:pos="426"/>
          <w:tab w:val="left" w:pos="851"/>
        </w:tabs>
        <w:spacing w:after="0" w:line="240" w:lineRule="auto"/>
        <w:ind w:left="0" w:firstLine="556"/>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включается указание на то, почему книга (статья) будет полезна и интересна читателю;</w:t>
      </w:r>
    </w:p>
    <w:p w14:paraId="4AFAB8CF" w14:textId="77777777" w:rsidR="002510A9" w:rsidRPr="00592AEE" w:rsidRDefault="002510A9" w:rsidP="00592AEE">
      <w:pPr>
        <w:numPr>
          <w:ilvl w:val="0"/>
          <w:numId w:val="70"/>
        </w:numPr>
        <w:shd w:val="clear" w:color="auto" w:fill="FFFFFF"/>
        <w:tabs>
          <w:tab w:val="clear" w:pos="720"/>
          <w:tab w:val="num" w:pos="426"/>
          <w:tab w:val="left" w:pos="851"/>
        </w:tabs>
        <w:spacing w:after="0" w:line="240" w:lineRule="auto"/>
        <w:ind w:left="0" w:firstLine="556"/>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что в книге должно привлечь внимание читателя;</w:t>
      </w:r>
    </w:p>
    <w:p w14:paraId="0F90C9B3" w14:textId="77777777" w:rsidR="002510A9" w:rsidRPr="00592AEE" w:rsidRDefault="002510A9" w:rsidP="00592AEE">
      <w:pPr>
        <w:numPr>
          <w:ilvl w:val="0"/>
          <w:numId w:val="70"/>
        </w:numPr>
        <w:shd w:val="clear" w:color="auto" w:fill="FFFFFF"/>
        <w:tabs>
          <w:tab w:val="clear" w:pos="720"/>
          <w:tab w:val="num" w:pos="426"/>
          <w:tab w:val="left" w:pos="851"/>
        </w:tabs>
        <w:spacing w:after="0" w:line="240" w:lineRule="auto"/>
        <w:ind w:left="0" w:firstLine="556"/>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lastRenderedPageBreak/>
        <w:t>что поможет читателю в повышении его квалификации, ознакомлении с новейшими достижениями науки и техники и т.д.</w:t>
      </w:r>
    </w:p>
    <w:p w14:paraId="40968C1A" w14:textId="77777777" w:rsidR="002510A9" w:rsidRPr="00592AEE" w:rsidRDefault="002510A9" w:rsidP="00592AEE">
      <w:pPr>
        <w:shd w:val="clear" w:color="auto" w:fill="FFFFFF"/>
        <w:spacing w:after="0" w:line="240" w:lineRule="auto"/>
        <w:ind w:firstLine="709"/>
        <w:jc w:val="both"/>
        <w:rPr>
          <w:rFonts w:ascii="Times New Roman" w:eastAsia="Times New Roman" w:hAnsi="Times New Roman" w:cs="Times New Roman"/>
          <w:sz w:val="24"/>
          <w:szCs w:val="24"/>
        </w:rPr>
      </w:pPr>
      <w:r w:rsidRPr="00592AEE">
        <w:rPr>
          <w:rFonts w:ascii="Times New Roman" w:eastAsia="Times New Roman" w:hAnsi="Times New Roman" w:cs="Times New Roman"/>
          <w:b/>
          <w:bCs/>
          <w:sz w:val="24"/>
          <w:szCs w:val="24"/>
        </w:rPr>
        <w:t>Примерная схема рекомендательной аннотации:</w:t>
      </w:r>
    </w:p>
    <w:p w14:paraId="6A89A480" w14:textId="77777777" w:rsidR="002510A9" w:rsidRPr="00592AEE" w:rsidRDefault="002510A9" w:rsidP="00592AEE">
      <w:pPr>
        <w:numPr>
          <w:ilvl w:val="0"/>
          <w:numId w:val="71"/>
        </w:numPr>
        <w:shd w:val="clear" w:color="auto" w:fill="FFFFFF"/>
        <w:tabs>
          <w:tab w:val="clear" w:pos="720"/>
          <w:tab w:val="num" w:pos="142"/>
          <w:tab w:val="left" w:pos="993"/>
        </w:tabs>
        <w:spacing w:after="0" w:line="240" w:lineRule="auto"/>
        <w:ind w:left="0" w:firstLine="556"/>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сведения об авторе (дают представление о направленности произведения и, в определенной степени, о его качестве);</w:t>
      </w:r>
    </w:p>
    <w:p w14:paraId="3D78A149" w14:textId="77777777" w:rsidR="002510A9" w:rsidRPr="00592AEE" w:rsidRDefault="002510A9" w:rsidP="00592AEE">
      <w:pPr>
        <w:numPr>
          <w:ilvl w:val="0"/>
          <w:numId w:val="71"/>
        </w:numPr>
        <w:shd w:val="clear" w:color="auto" w:fill="FFFFFF"/>
        <w:tabs>
          <w:tab w:val="clear" w:pos="720"/>
          <w:tab w:val="num" w:pos="142"/>
          <w:tab w:val="left" w:pos="993"/>
        </w:tabs>
        <w:spacing w:after="0" w:line="240" w:lineRule="auto"/>
        <w:ind w:left="0" w:firstLine="556"/>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замечания по существу вопроса (с целью привлечения внимания читателя к аннотируемому произведению);</w:t>
      </w:r>
    </w:p>
    <w:p w14:paraId="57D03EBE" w14:textId="77777777" w:rsidR="002510A9" w:rsidRPr="00592AEE" w:rsidRDefault="002510A9" w:rsidP="00592AEE">
      <w:pPr>
        <w:numPr>
          <w:ilvl w:val="0"/>
          <w:numId w:val="71"/>
        </w:numPr>
        <w:shd w:val="clear" w:color="auto" w:fill="FFFFFF"/>
        <w:tabs>
          <w:tab w:val="clear" w:pos="720"/>
          <w:tab w:val="num" w:pos="142"/>
          <w:tab w:val="left" w:pos="993"/>
        </w:tabs>
        <w:spacing w:after="0" w:line="240" w:lineRule="auto"/>
        <w:ind w:left="0" w:firstLine="556"/>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оценка произведения в ряду других аналогичных книг (статей) (с целью обращения внимания читателя именно на это произведение).</w:t>
      </w:r>
    </w:p>
    <w:p w14:paraId="6B03D4F7" w14:textId="77777777" w:rsidR="002510A9" w:rsidRPr="00592AEE" w:rsidRDefault="002510A9" w:rsidP="00592AEE">
      <w:pPr>
        <w:shd w:val="clear" w:color="auto" w:fill="FFFFFF"/>
        <w:spacing w:after="0" w:line="240" w:lineRule="auto"/>
        <w:ind w:firstLine="709"/>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По охвату содержания аннотируемого документа и читательскому назначению различают общие аннотации (характеризуют документ в целом, рассчитаны на широкий круг читателей), специализированные (раскрывают документ лишь в определенных аспектах, интересующих узких специалистов).</w:t>
      </w:r>
    </w:p>
    <w:p w14:paraId="0D0DEEAF" w14:textId="77777777" w:rsidR="002510A9" w:rsidRPr="00592AEE" w:rsidRDefault="002510A9" w:rsidP="00592AEE">
      <w:pPr>
        <w:shd w:val="clear" w:color="auto" w:fill="FFFFFF"/>
        <w:spacing w:after="0" w:line="240" w:lineRule="auto"/>
        <w:ind w:firstLine="709"/>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Разновидностью специализированной аннотации является аналитическая аннотация, характеризующая определенную часть или аспект содержания документа. Такая аннотация дает краткую характеристику только тех глав, параграфов и страниц документа, которые посвящены определенной теме. Специализированные аннотации чаще всего носят справочный характер.</w:t>
      </w:r>
    </w:p>
    <w:p w14:paraId="6A8A793A" w14:textId="77777777" w:rsidR="002510A9" w:rsidRPr="00592AEE" w:rsidRDefault="002510A9" w:rsidP="00592AEE">
      <w:pPr>
        <w:shd w:val="clear" w:color="auto" w:fill="FFFFFF"/>
        <w:spacing w:after="0" w:line="240" w:lineRule="auto"/>
        <w:ind w:firstLine="709"/>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Аннотации могут быть и обзорными (или групповыми). Обзорная аннотация — это аннотация, содержащая обобщенную характеристику двух или более документов, близких по тематике. Для справочной обзорной аннотации характерно объединение сведений о том, что является общим для нескольких книг (статей) на одну тему, с уточнением особенностей трактовки темы в каждом из аннотированных произведений.</w:t>
      </w:r>
    </w:p>
    <w:p w14:paraId="5D59951D" w14:textId="77777777" w:rsidR="002510A9" w:rsidRPr="00592AEE" w:rsidRDefault="002510A9" w:rsidP="00592AEE">
      <w:pPr>
        <w:shd w:val="clear" w:color="auto" w:fill="FFFFFF"/>
        <w:spacing w:after="0" w:line="240" w:lineRule="auto"/>
        <w:ind w:firstLine="709"/>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В рекомендательных обзорных аннотациях приводятся различия в трактовке темы, в степени доступности, подробности изложения и другие сведения рекомендательного характера.</w:t>
      </w:r>
    </w:p>
    <w:p w14:paraId="50BA5AB7" w14:textId="77777777" w:rsidR="002510A9" w:rsidRPr="00592AEE" w:rsidRDefault="002510A9" w:rsidP="00592AEE">
      <w:pPr>
        <w:shd w:val="clear" w:color="auto" w:fill="FFFFFF"/>
        <w:spacing w:after="0" w:line="240" w:lineRule="auto"/>
        <w:ind w:firstLine="709"/>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При написании курсовых, дипломных работ особый интерес представляют справочные аннотации как наиболее эффективные в предоставлении своевременной информации о новейших достижениях в различных областях науки и техники и помогающие сэкономить время на поиск и сбор научной информации. Исходя из требований к аннотациям, их объем можно довести от нескольких слов до 10-15 строчек.</w:t>
      </w:r>
    </w:p>
    <w:p w14:paraId="18370EE0" w14:textId="77777777" w:rsidR="002510A9" w:rsidRPr="00592AEE" w:rsidRDefault="002510A9" w:rsidP="00592AEE">
      <w:pPr>
        <w:shd w:val="clear" w:color="auto" w:fill="FFFFFF"/>
        <w:spacing w:after="0" w:line="240" w:lineRule="auto"/>
        <w:ind w:firstLine="709"/>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Аннотация в силу своей предельной краткости не допускает цитирования, в ней не используются смысловые куски оригинала как таковые, основное содержание первоисточника передается здесь «своими словами». Особенностью аннотации является использование в ней языковых оценочных клише. Аннотация, как правило, состоит из простых предложений.</w:t>
      </w:r>
    </w:p>
    <w:p w14:paraId="13426C89" w14:textId="77777777" w:rsidR="002510A9" w:rsidRPr="00592AEE" w:rsidRDefault="002510A9" w:rsidP="00592AEE">
      <w:pPr>
        <w:shd w:val="clear" w:color="auto" w:fill="FFFFFF"/>
        <w:spacing w:after="0" w:line="240" w:lineRule="auto"/>
        <w:ind w:firstLine="709"/>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Текст аннотации не стандартизирован. В научной литературе можно встретить различные требования к составлению аннотаций. Например, текст справочной аннотации может включать следующие сведения:</w:t>
      </w:r>
    </w:p>
    <w:p w14:paraId="764A9058" w14:textId="77777777" w:rsidR="002510A9" w:rsidRPr="00592AEE" w:rsidRDefault="002510A9" w:rsidP="00592AEE">
      <w:pPr>
        <w:shd w:val="clear" w:color="auto" w:fill="FFFFFF"/>
        <w:spacing w:after="0" w:line="240" w:lineRule="auto"/>
        <w:ind w:firstLine="709"/>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тип и название аннотируемого документа (монография, диссертация, сборник, статья и т.п.)</w:t>
      </w:r>
    </w:p>
    <w:p w14:paraId="2590723D" w14:textId="77777777" w:rsidR="002510A9" w:rsidRPr="00592AEE" w:rsidRDefault="002510A9" w:rsidP="00592AEE">
      <w:pPr>
        <w:shd w:val="clear" w:color="auto" w:fill="FFFFFF"/>
        <w:spacing w:after="0" w:line="240" w:lineRule="auto"/>
        <w:ind w:firstLine="709"/>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задачи, поставленные автором аннотируемого документа</w:t>
      </w:r>
    </w:p>
    <w:p w14:paraId="317B41C9" w14:textId="77777777" w:rsidR="002510A9" w:rsidRPr="00592AEE" w:rsidRDefault="002510A9" w:rsidP="00592AEE">
      <w:pPr>
        <w:shd w:val="clear" w:color="auto" w:fill="FFFFFF"/>
        <w:spacing w:after="0" w:line="240" w:lineRule="auto"/>
        <w:ind w:firstLine="709"/>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метод, которым пользовался автор (эксперимент, сравнительный анализ, компиляция других источников)</w:t>
      </w:r>
    </w:p>
    <w:p w14:paraId="60979BA0" w14:textId="77777777" w:rsidR="002510A9" w:rsidRPr="00592AEE" w:rsidRDefault="002510A9" w:rsidP="00592AEE">
      <w:pPr>
        <w:shd w:val="clear" w:color="auto" w:fill="FFFFFF"/>
        <w:spacing w:after="0" w:line="240" w:lineRule="auto"/>
        <w:ind w:firstLine="709"/>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принадлежность автора к определенной научной школе или направлению</w:t>
      </w:r>
    </w:p>
    <w:p w14:paraId="333A40A3" w14:textId="77777777" w:rsidR="002510A9" w:rsidRPr="00592AEE" w:rsidRDefault="002510A9" w:rsidP="00592AEE">
      <w:pPr>
        <w:shd w:val="clear" w:color="auto" w:fill="FFFFFF"/>
        <w:spacing w:after="0" w:line="240" w:lineRule="auto"/>
        <w:ind w:firstLine="709"/>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структуру аннотируемого документа</w:t>
      </w:r>
    </w:p>
    <w:p w14:paraId="5CCE7C30" w14:textId="77777777" w:rsidR="002510A9" w:rsidRPr="00592AEE" w:rsidRDefault="002510A9" w:rsidP="00592AEE">
      <w:pPr>
        <w:shd w:val="clear" w:color="auto" w:fill="FFFFFF"/>
        <w:spacing w:after="0" w:line="240" w:lineRule="auto"/>
        <w:ind w:firstLine="709"/>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предмет и тему произведения, основные положения и выводы автора</w:t>
      </w:r>
    </w:p>
    <w:p w14:paraId="787F2882" w14:textId="77777777" w:rsidR="002510A9" w:rsidRPr="00592AEE" w:rsidRDefault="002510A9" w:rsidP="00592AEE">
      <w:pPr>
        <w:shd w:val="clear" w:color="auto" w:fill="FFFFFF"/>
        <w:spacing w:after="0" w:line="240" w:lineRule="auto"/>
        <w:ind w:firstLine="709"/>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характеристику вспомогательных иллюстративных материалов, дополнений, приложений, справочного аппарата, включая указатели и библиографию.</w:t>
      </w:r>
    </w:p>
    <w:p w14:paraId="4141F2B8" w14:textId="77777777" w:rsidR="002510A9" w:rsidRPr="00592AEE" w:rsidRDefault="002510A9" w:rsidP="00592AEE">
      <w:pPr>
        <w:shd w:val="clear" w:color="auto" w:fill="FFFFFF"/>
        <w:spacing w:after="0" w:line="240" w:lineRule="auto"/>
        <w:ind w:firstLine="709"/>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Характерной особенностью аннотации является то, что она должна быть тесно связана со сведениями, включенными в библиографическое описание, при этом не повторять их. При составлении аннотации обычно используют стандартные обороты речи (речевые клише):</w:t>
      </w:r>
    </w:p>
    <w:p w14:paraId="1A09617A" w14:textId="77777777" w:rsidR="002510A9" w:rsidRPr="00592AEE" w:rsidRDefault="002510A9" w:rsidP="00592AEE">
      <w:pPr>
        <w:shd w:val="clear" w:color="auto" w:fill="FFFFFF"/>
        <w:spacing w:after="0" w:line="240" w:lineRule="auto"/>
        <w:ind w:firstLine="709"/>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Статья (работа) опубликована (помещена, напечатана…) в журнале (газете…)</w:t>
      </w:r>
    </w:p>
    <w:p w14:paraId="74ED369F" w14:textId="77777777" w:rsidR="002510A9" w:rsidRPr="00592AEE" w:rsidRDefault="002510A9" w:rsidP="00592AEE">
      <w:pPr>
        <w:shd w:val="clear" w:color="auto" w:fill="FFFFFF"/>
        <w:spacing w:after="0" w:line="240" w:lineRule="auto"/>
        <w:ind w:firstLine="709"/>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Монография вышла в свет в издательстве ….</w:t>
      </w:r>
    </w:p>
    <w:p w14:paraId="4B555F88" w14:textId="77777777" w:rsidR="002510A9" w:rsidRPr="00592AEE" w:rsidRDefault="002510A9" w:rsidP="00592AEE">
      <w:pPr>
        <w:shd w:val="clear" w:color="auto" w:fill="FFFFFF"/>
        <w:spacing w:after="0" w:line="240" w:lineRule="auto"/>
        <w:ind w:firstLine="709"/>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Статья посвящена вопросу (теме, проблеме…)</w:t>
      </w:r>
    </w:p>
    <w:p w14:paraId="253EC24B" w14:textId="77777777" w:rsidR="002510A9" w:rsidRPr="00592AEE" w:rsidRDefault="002510A9" w:rsidP="00592AEE">
      <w:pPr>
        <w:shd w:val="clear" w:color="auto" w:fill="FFFFFF"/>
        <w:spacing w:after="0" w:line="240" w:lineRule="auto"/>
        <w:ind w:firstLine="709"/>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lastRenderedPageBreak/>
        <w:t>Статья представляет собой обобщение (обзор, изложение, анализ, описание…) (чего?)</w:t>
      </w:r>
    </w:p>
    <w:p w14:paraId="73B08192" w14:textId="77777777" w:rsidR="002510A9" w:rsidRPr="00592AEE" w:rsidRDefault="002510A9" w:rsidP="00592AEE">
      <w:pPr>
        <w:shd w:val="clear" w:color="auto" w:fill="FFFFFF"/>
        <w:spacing w:after="0" w:line="240" w:lineRule="auto"/>
        <w:ind w:firstLine="709"/>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Автор ставит (освещает) следующие проблемы…останавливается на следующих проблемах…касается следующих вопросов…</w:t>
      </w:r>
    </w:p>
    <w:p w14:paraId="5567C56F" w14:textId="77777777" w:rsidR="002510A9" w:rsidRPr="00592AEE" w:rsidRDefault="002510A9" w:rsidP="00592AEE">
      <w:pPr>
        <w:shd w:val="clear" w:color="auto" w:fill="FFFFFF"/>
        <w:spacing w:after="0" w:line="240" w:lineRule="auto"/>
        <w:ind w:firstLine="709"/>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В статье рассматривается (затрагивается, обобщается…) (что?), говорится (о чем?), дается оценка (анализ, обобщение) (чего?), представлена точка зрения (на что?), затронут вопрос (о чем?)</w:t>
      </w:r>
    </w:p>
    <w:p w14:paraId="090E15DC" w14:textId="77777777" w:rsidR="002510A9" w:rsidRPr="00592AEE" w:rsidRDefault="002510A9" w:rsidP="00592AEE">
      <w:pPr>
        <w:shd w:val="clear" w:color="auto" w:fill="FFFFFF"/>
        <w:spacing w:after="0" w:line="240" w:lineRule="auto"/>
        <w:ind w:firstLine="709"/>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Статья адресована (предназначена) (кому?), может быть использована (кем?), представляет интерес (для кого?) исследования.</w:t>
      </w:r>
    </w:p>
    <w:p w14:paraId="7C6946ED" w14:textId="77777777" w:rsidR="002510A9" w:rsidRPr="00592AEE" w:rsidRDefault="002510A9" w:rsidP="00592AEE">
      <w:pPr>
        <w:widowControl w:val="0"/>
        <w:autoSpaceDE w:val="0"/>
        <w:autoSpaceDN w:val="0"/>
        <w:adjustRightInd w:val="0"/>
        <w:spacing w:after="0" w:line="240" w:lineRule="auto"/>
        <w:rPr>
          <w:rFonts w:ascii="Times New Roman" w:hAnsi="Times New Roman" w:cs="Times New Roman"/>
          <w:b/>
          <w:bCs/>
          <w:sz w:val="24"/>
          <w:szCs w:val="24"/>
        </w:rPr>
      </w:pPr>
    </w:p>
    <w:p w14:paraId="6DD2E02A" w14:textId="77777777" w:rsidR="002510A9" w:rsidRPr="00592AEE" w:rsidRDefault="002510A9" w:rsidP="00592AEE">
      <w:pPr>
        <w:widowControl w:val="0"/>
        <w:autoSpaceDE w:val="0"/>
        <w:autoSpaceDN w:val="0"/>
        <w:adjustRightInd w:val="0"/>
        <w:spacing w:after="0" w:line="240" w:lineRule="auto"/>
        <w:rPr>
          <w:rFonts w:ascii="Times New Roman" w:hAnsi="Times New Roman" w:cs="Times New Roman"/>
          <w:b/>
          <w:bCs/>
          <w:color w:val="FFFFFF" w:themeColor="background1"/>
          <w:sz w:val="24"/>
          <w:szCs w:val="24"/>
        </w:rPr>
      </w:pPr>
      <w:r w:rsidRPr="00592AEE">
        <w:rPr>
          <w:rFonts w:ascii="Times New Roman" w:hAnsi="Times New Roman" w:cs="Times New Roman"/>
          <w:b/>
          <w:bCs/>
          <w:color w:val="FFFFFF" w:themeColor="background1"/>
          <w:sz w:val="24"/>
          <w:szCs w:val="24"/>
        </w:rPr>
        <w:t>А</w:t>
      </w:r>
    </w:p>
    <w:p w14:paraId="4DEEA504" w14:textId="77777777" w:rsidR="002510A9" w:rsidRPr="00592AEE" w:rsidRDefault="002510A9" w:rsidP="00592AEE">
      <w:pPr>
        <w:widowControl w:val="0"/>
        <w:autoSpaceDE w:val="0"/>
        <w:autoSpaceDN w:val="0"/>
        <w:adjustRightInd w:val="0"/>
        <w:spacing w:after="0" w:line="240" w:lineRule="auto"/>
        <w:rPr>
          <w:rFonts w:ascii="Times New Roman" w:hAnsi="Times New Roman" w:cs="Times New Roman"/>
          <w:b/>
          <w:bCs/>
          <w:sz w:val="24"/>
          <w:szCs w:val="24"/>
        </w:rPr>
      </w:pPr>
      <w:r w:rsidRPr="00592AEE">
        <w:rPr>
          <w:rFonts w:ascii="Times New Roman" w:hAnsi="Times New Roman" w:cs="Times New Roman"/>
          <w:b/>
          <w:bCs/>
          <w:sz w:val="24"/>
          <w:szCs w:val="24"/>
        </w:rPr>
        <w:t>Методические указания по выполнению исследовательской работы</w:t>
      </w:r>
    </w:p>
    <w:p w14:paraId="573D6ABC" w14:textId="77777777" w:rsidR="002510A9" w:rsidRPr="00592AEE" w:rsidRDefault="002510A9" w:rsidP="00592AEE">
      <w:pPr>
        <w:widowControl w:val="0"/>
        <w:autoSpaceDE w:val="0"/>
        <w:autoSpaceDN w:val="0"/>
        <w:adjustRightInd w:val="0"/>
        <w:spacing w:after="0" w:line="240" w:lineRule="auto"/>
        <w:rPr>
          <w:rFonts w:ascii="Times New Roman" w:hAnsi="Times New Roman" w:cs="Times New Roman"/>
          <w:b/>
          <w:bCs/>
          <w:sz w:val="24"/>
          <w:szCs w:val="24"/>
        </w:rPr>
      </w:pPr>
    </w:p>
    <w:p w14:paraId="6A3497CB" w14:textId="77777777" w:rsidR="002510A9" w:rsidRPr="00592AEE" w:rsidRDefault="002510A9" w:rsidP="00592AEE">
      <w:pPr>
        <w:widowControl w:val="0"/>
        <w:autoSpaceDE w:val="0"/>
        <w:autoSpaceDN w:val="0"/>
        <w:adjustRightInd w:val="0"/>
        <w:spacing w:after="0" w:line="240" w:lineRule="auto"/>
        <w:ind w:firstLine="851"/>
        <w:jc w:val="both"/>
        <w:rPr>
          <w:rFonts w:ascii="Times New Roman" w:hAnsi="Times New Roman" w:cs="Times New Roman"/>
          <w:b/>
          <w:iCs/>
          <w:sz w:val="24"/>
          <w:szCs w:val="24"/>
        </w:rPr>
      </w:pPr>
      <w:r w:rsidRPr="00592AEE">
        <w:rPr>
          <w:rFonts w:ascii="Times New Roman" w:hAnsi="Times New Roman" w:cs="Times New Roman"/>
          <w:b/>
          <w:iCs/>
          <w:sz w:val="24"/>
          <w:szCs w:val="24"/>
        </w:rPr>
        <w:t>Цель и порядок выполнения исследовательской работы</w:t>
      </w:r>
    </w:p>
    <w:p w14:paraId="7EB03D5B" w14:textId="77777777" w:rsidR="002510A9" w:rsidRPr="00592AEE" w:rsidRDefault="002510A9" w:rsidP="00592AEE">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sidRPr="00592AEE">
        <w:rPr>
          <w:rFonts w:ascii="Times New Roman" w:hAnsi="Times New Roman" w:cs="Times New Roman"/>
          <w:sz w:val="24"/>
          <w:szCs w:val="24"/>
        </w:rPr>
        <w:t>Выполнение исследовательской работы должно способствовать более глубокому изучению соответствующей дисциплины, развитию у студентов навыков научно-исследовательской работы, самостоятельного мышления, умения письменного изложения логики исследования вопроса. Студент должен научиться в процессе пользоваться общенаучной специальной литературой, критически оценивать мысли авторов, грамотно логично излагать результаты, выводы, обобщения, точно выражать собственные идеи и предложения, применяя при этом творческий подход, нестандартность мышления, научную любознательность, умение литературным и грамотным языком изложить на бумаге свои мысли. Полная самостоятельность студенту дана в подборе научной литературы, публикаций в периодических изданиях, информации в сети Интернет.</w:t>
      </w:r>
    </w:p>
    <w:p w14:paraId="4A2EBA81" w14:textId="77777777" w:rsidR="002510A9" w:rsidRPr="00592AEE" w:rsidRDefault="002510A9" w:rsidP="00592AEE">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sidRPr="00592AEE">
        <w:rPr>
          <w:rFonts w:ascii="Times New Roman" w:hAnsi="Times New Roman" w:cs="Times New Roman"/>
          <w:sz w:val="24"/>
          <w:szCs w:val="24"/>
        </w:rPr>
        <w:t xml:space="preserve">Студент может предложить собственную тему исследования, с последующим согласованием его с руководителем работы. Исследовательская работа может отражать современные процессы и быть направлена на конкретный объект исследования, будь то банк, акционерное общество или малое предприятие, но обязательно с показом использования математических методов в будущей профессиональной деятельности. Данные исследования могут быть использованы в дипломном проектировании. Важна возможность получения статистических данных о функционировании выбранного объекта исследования. </w:t>
      </w:r>
    </w:p>
    <w:p w14:paraId="7DB5B6CF" w14:textId="77777777" w:rsidR="002510A9" w:rsidRPr="00592AEE" w:rsidRDefault="002510A9" w:rsidP="00592AEE">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sidRPr="00592AEE">
        <w:rPr>
          <w:rFonts w:ascii="Times New Roman" w:hAnsi="Times New Roman" w:cs="Times New Roman"/>
          <w:sz w:val="24"/>
          <w:szCs w:val="24"/>
        </w:rPr>
        <w:t xml:space="preserve">Исследовательская работа является результатом самостоятельной разработки студентом конкретных актуальных современных проблем, представляющих практическую значимость. Для ее написания необходимо привлекать как теоретические, так и фактические материалы, которые следует тщательно анализировать для последующего формирования предложений и рекомендаций. </w:t>
      </w:r>
    </w:p>
    <w:p w14:paraId="3F331C22" w14:textId="77777777" w:rsidR="002510A9" w:rsidRPr="00592AEE" w:rsidRDefault="002510A9" w:rsidP="00592AEE">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sidRPr="00592AEE">
        <w:rPr>
          <w:rFonts w:ascii="Times New Roman" w:hAnsi="Times New Roman" w:cs="Times New Roman"/>
          <w:i/>
          <w:iCs/>
          <w:sz w:val="24"/>
          <w:szCs w:val="24"/>
        </w:rPr>
        <w:t xml:space="preserve">Теоретический обзор проблемы. </w:t>
      </w:r>
      <w:r w:rsidRPr="00592AEE">
        <w:rPr>
          <w:rFonts w:ascii="Times New Roman" w:hAnsi="Times New Roman" w:cs="Times New Roman"/>
          <w:sz w:val="24"/>
          <w:szCs w:val="24"/>
        </w:rPr>
        <w:t>В данном разделе дается краткий анализ</w:t>
      </w:r>
      <w:r w:rsidRPr="00592AEE">
        <w:rPr>
          <w:rFonts w:ascii="Times New Roman" w:hAnsi="Times New Roman" w:cs="Times New Roman"/>
          <w:i/>
          <w:iCs/>
          <w:sz w:val="24"/>
          <w:szCs w:val="24"/>
        </w:rPr>
        <w:t xml:space="preserve"> </w:t>
      </w:r>
      <w:r w:rsidRPr="00592AEE">
        <w:rPr>
          <w:rFonts w:ascii="Times New Roman" w:hAnsi="Times New Roman" w:cs="Times New Roman"/>
          <w:sz w:val="24"/>
          <w:szCs w:val="24"/>
        </w:rPr>
        <w:t>различных теоретических концепций, связанных с темой исследования. При этом данный анализ должен носить объективный характер, то есть должна быть дана как позитивная характеристика той или иной концепции, так и ее недостатки, дается их оценка.</w:t>
      </w:r>
    </w:p>
    <w:p w14:paraId="26CB24C9" w14:textId="77777777" w:rsidR="002510A9" w:rsidRPr="00592AEE" w:rsidRDefault="002510A9" w:rsidP="00592AEE">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sidRPr="00592AEE">
        <w:rPr>
          <w:rFonts w:ascii="Times New Roman" w:hAnsi="Times New Roman" w:cs="Times New Roman"/>
          <w:i/>
          <w:iCs/>
          <w:sz w:val="24"/>
          <w:szCs w:val="24"/>
        </w:rPr>
        <w:t xml:space="preserve">Аналитический раздел. </w:t>
      </w:r>
      <w:r w:rsidRPr="00592AEE">
        <w:rPr>
          <w:rFonts w:ascii="Times New Roman" w:hAnsi="Times New Roman" w:cs="Times New Roman"/>
          <w:sz w:val="24"/>
          <w:szCs w:val="24"/>
        </w:rPr>
        <w:t>В этом разделе излагаются практические аспекты</w:t>
      </w:r>
      <w:r w:rsidRPr="00592AEE">
        <w:rPr>
          <w:rFonts w:ascii="Times New Roman" w:hAnsi="Times New Roman" w:cs="Times New Roman"/>
          <w:i/>
          <w:iCs/>
          <w:sz w:val="24"/>
          <w:szCs w:val="24"/>
        </w:rPr>
        <w:t xml:space="preserve"> </w:t>
      </w:r>
      <w:r w:rsidRPr="00592AEE">
        <w:rPr>
          <w:rFonts w:ascii="Times New Roman" w:hAnsi="Times New Roman" w:cs="Times New Roman"/>
          <w:sz w:val="24"/>
          <w:szCs w:val="24"/>
        </w:rPr>
        <w:t>рассматриваемой проблемы на конкретном примере или используются собственные опытные данные.</w:t>
      </w:r>
    </w:p>
    <w:p w14:paraId="5A4F0417" w14:textId="77777777" w:rsidR="002510A9" w:rsidRPr="00592AEE" w:rsidRDefault="002510A9" w:rsidP="00592AEE">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sidRPr="00592AEE">
        <w:rPr>
          <w:rFonts w:ascii="Times New Roman" w:hAnsi="Times New Roman" w:cs="Times New Roman"/>
          <w:sz w:val="24"/>
          <w:szCs w:val="24"/>
        </w:rPr>
        <w:t xml:space="preserve">Аналитический раздел должен заканчиваться выводами, в которых обобщено исследование данной темы, отражены недостатки, выявлены проблемы, требующие дальнейшего разрешения. </w:t>
      </w:r>
    </w:p>
    <w:p w14:paraId="245CD4BA" w14:textId="77777777" w:rsidR="002510A9" w:rsidRPr="00592AEE" w:rsidRDefault="002510A9" w:rsidP="00592AEE">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sidRPr="00592AEE">
        <w:rPr>
          <w:rFonts w:ascii="Times New Roman" w:hAnsi="Times New Roman" w:cs="Times New Roman"/>
          <w:sz w:val="24"/>
          <w:szCs w:val="24"/>
        </w:rPr>
        <w:t xml:space="preserve">На протяжении всего исследования студент может получать от руководителя необходимые консультации по всем вопросам исследуемой темы. </w:t>
      </w:r>
    </w:p>
    <w:p w14:paraId="1859AC67" w14:textId="77777777" w:rsidR="002510A9" w:rsidRPr="00592AEE" w:rsidRDefault="002510A9" w:rsidP="00592AEE">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sidRPr="00592AEE">
        <w:rPr>
          <w:rFonts w:ascii="Times New Roman" w:hAnsi="Times New Roman" w:cs="Times New Roman"/>
          <w:sz w:val="24"/>
          <w:szCs w:val="24"/>
        </w:rPr>
        <w:t>Форма защиты исследовательской работы определяется научным руководителем. Это может быть собеседование или публичная защита в виде выступления на 5–10 минут и ответов на вопросы в группе из 3 и более человек.</w:t>
      </w:r>
    </w:p>
    <w:p w14:paraId="4337B42C" w14:textId="77777777" w:rsidR="002510A9" w:rsidRPr="00592AEE" w:rsidRDefault="002510A9" w:rsidP="00592AEE">
      <w:pPr>
        <w:spacing w:after="0" w:line="240" w:lineRule="auto"/>
        <w:rPr>
          <w:rFonts w:ascii="Times New Roman" w:hAnsi="Times New Roman" w:cs="Times New Roman"/>
          <w:b/>
          <w:sz w:val="24"/>
          <w:szCs w:val="24"/>
        </w:rPr>
      </w:pPr>
    </w:p>
    <w:p w14:paraId="4B07E422" w14:textId="77777777" w:rsidR="002510A9" w:rsidRPr="00592AEE" w:rsidRDefault="002510A9" w:rsidP="00592AEE">
      <w:pPr>
        <w:spacing w:after="0" w:line="240" w:lineRule="auto"/>
        <w:rPr>
          <w:rFonts w:ascii="Times New Roman" w:hAnsi="Times New Roman" w:cs="Times New Roman"/>
          <w:b/>
          <w:sz w:val="24"/>
          <w:szCs w:val="24"/>
        </w:rPr>
      </w:pPr>
      <w:r w:rsidRPr="00592AEE">
        <w:rPr>
          <w:rFonts w:ascii="Times New Roman" w:hAnsi="Times New Roman" w:cs="Times New Roman"/>
          <w:b/>
          <w:sz w:val="24"/>
          <w:szCs w:val="24"/>
        </w:rPr>
        <w:t>Примерные групповые и/или индивидуальные творческие задания/проекты</w:t>
      </w:r>
    </w:p>
    <w:p w14:paraId="08C7D8A0" w14:textId="77777777" w:rsidR="002510A9" w:rsidRPr="00592AEE" w:rsidRDefault="002510A9" w:rsidP="00592AEE">
      <w:pPr>
        <w:widowControl w:val="0"/>
        <w:numPr>
          <w:ilvl w:val="0"/>
          <w:numId w:val="1"/>
        </w:numPr>
        <w:tabs>
          <w:tab w:val="left" w:pos="540"/>
          <w:tab w:val="left" w:pos="993"/>
        </w:tabs>
        <w:autoSpaceDE w:val="0"/>
        <w:autoSpaceDN w:val="0"/>
        <w:adjustRightInd w:val="0"/>
        <w:spacing w:after="0" w:line="240" w:lineRule="auto"/>
        <w:ind w:left="0" w:firstLine="539"/>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lastRenderedPageBreak/>
        <w:t>Стандарт педагога</w:t>
      </w:r>
    </w:p>
    <w:p w14:paraId="75CE37A8" w14:textId="77777777" w:rsidR="002510A9" w:rsidRPr="00592AEE" w:rsidRDefault="002510A9" w:rsidP="00592AEE">
      <w:pPr>
        <w:widowControl w:val="0"/>
        <w:numPr>
          <w:ilvl w:val="0"/>
          <w:numId w:val="1"/>
        </w:numPr>
        <w:tabs>
          <w:tab w:val="left" w:pos="993"/>
        </w:tabs>
        <w:autoSpaceDE w:val="0"/>
        <w:autoSpaceDN w:val="0"/>
        <w:adjustRightInd w:val="0"/>
        <w:spacing w:after="0" w:line="240" w:lineRule="auto"/>
        <w:ind w:left="0" w:firstLine="539"/>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Проект рабочего места мастера.</w:t>
      </w:r>
    </w:p>
    <w:p w14:paraId="033A1774" w14:textId="77777777" w:rsidR="002510A9" w:rsidRPr="00592AEE" w:rsidRDefault="002510A9" w:rsidP="00592AEE">
      <w:pPr>
        <w:widowControl w:val="0"/>
        <w:numPr>
          <w:ilvl w:val="0"/>
          <w:numId w:val="1"/>
        </w:numPr>
        <w:tabs>
          <w:tab w:val="left" w:pos="540"/>
          <w:tab w:val="left" w:pos="993"/>
        </w:tabs>
        <w:autoSpaceDE w:val="0"/>
        <w:autoSpaceDN w:val="0"/>
        <w:adjustRightInd w:val="0"/>
        <w:spacing w:after="0" w:line="240" w:lineRule="auto"/>
        <w:ind w:left="0" w:firstLine="539"/>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Подготовка и проведение выпускных квалификационных экзаменов - взгляд студента.</w:t>
      </w:r>
    </w:p>
    <w:p w14:paraId="66A27483" w14:textId="77777777" w:rsidR="002510A9" w:rsidRPr="00592AEE" w:rsidRDefault="002510A9" w:rsidP="00592AEE">
      <w:pPr>
        <w:widowControl w:val="0"/>
        <w:numPr>
          <w:ilvl w:val="0"/>
          <w:numId w:val="1"/>
        </w:numPr>
        <w:tabs>
          <w:tab w:val="left" w:pos="540"/>
          <w:tab w:val="left" w:pos="993"/>
        </w:tabs>
        <w:autoSpaceDE w:val="0"/>
        <w:autoSpaceDN w:val="0"/>
        <w:adjustRightInd w:val="0"/>
        <w:spacing w:after="0" w:line="240" w:lineRule="auto"/>
        <w:ind w:left="0" w:firstLine="539"/>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Методическая работа мастера профессионального обучения.</w:t>
      </w:r>
    </w:p>
    <w:p w14:paraId="015CA85A" w14:textId="77777777" w:rsidR="002510A9" w:rsidRPr="00592AEE" w:rsidRDefault="002510A9" w:rsidP="00592AEE">
      <w:pPr>
        <w:pStyle w:val="a5"/>
        <w:numPr>
          <w:ilvl w:val="0"/>
          <w:numId w:val="1"/>
        </w:numPr>
        <w:tabs>
          <w:tab w:val="left" w:pos="993"/>
        </w:tabs>
        <w:spacing w:after="0" w:line="240" w:lineRule="auto"/>
        <w:ind w:left="0" w:firstLine="539"/>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Разработка проекта эскиза доски</w:t>
      </w:r>
    </w:p>
    <w:p w14:paraId="5AB3383F" w14:textId="77777777" w:rsidR="002510A9" w:rsidRPr="00592AEE" w:rsidRDefault="002510A9" w:rsidP="00592AEE">
      <w:pPr>
        <w:widowControl w:val="0"/>
        <w:overflowPunct w:val="0"/>
        <w:autoSpaceDE w:val="0"/>
        <w:autoSpaceDN w:val="0"/>
        <w:adjustRightInd w:val="0"/>
        <w:spacing w:after="0" w:line="240" w:lineRule="auto"/>
        <w:ind w:firstLine="567"/>
        <w:jc w:val="both"/>
        <w:rPr>
          <w:rFonts w:ascii="Times New Roman" w:hAnsi="Times New Roman" w:cs="Times New Roman"/>
          <w:b/>
          <w:sz w:val="24"/>
          <w:szCs w:val="24"/>
        </w:rPr>
      </w:pPr>
    </w:p>
    <w:p w14:paraId="2881A188" w14:textId="77777777" w:rsidR="002510A9" w:rsidRPr="00592AEE" w:rsidRDefault="002510A9" w:rsidP="00592AEE">
      <w:pPr>
        <w:widowControl w:val="0"/>
        <w:overflowPunct w:val="0"/>
        <w:autoSpaceDE w:val="0"/>
        <w:autoSpaceDN w:val="0"/>
        <w:adjustRightInd w:val="0"/>
        <w:spacing w:after="0" w:line="240" w:lineRule="auto"/>
        <w:jc w:val="both"/>
        <w:rPr>
          <w:rFonts w:ascii="Times New Roman" w:hAnsi="Times New Roman" w:cs="Times New Roman"/>
          <w:b/>
          <w:sz w:val="24"/>
          <w:szCs w:val="24"/>
        </w:rPr>
      </w:pPr>
      <w:r w:rsidRPr="00592AEE">
        <w:rPr>
          <w:rFonts w:ascii="Times New Roman" w:hAnsi="Times New Roman" w:cs="Times New Roman"/>
          <w:b/>
          <w:sz w:val="24"/>
          <w:szCs w:val="24"/>
        </w:rPr>
        <w:t>Оценка работы производится по следующим критериям:</w:t>
      </w:r>
    </w:p>
    <w:p w14:paraId="101E98C7" w14:textId="77777777" w:rsidR="002510A9" w:rsidRPr="00592AEE" w:rsidRDefault="002510A9" w:rsidP="00592AEE">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sidRPr="00592AEE">
        <w:rPr>
          <w:rFonts w:ascii="Times New Roman" w:hAnsi="Times New Roman" w:cs="Times New Roman"/>
          <w:sz w:val="24"/>
          <w:szCs w:val="24"/>
        </w:rPr>
        <w:t>а) глубина и полнота раскрытия темы;</w:t>
      </w:r>
    </w:p>
    <w:p w14:paraId="00D7D0E1" w14:textId="77777777" w:rsidR="002510A9" w:rsidRPr="00592AEE" w:rsidRDefault="002510A9" w:rsidP="00592AEE">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sidRPr="00592AEE">
        <w:rPr>
          <w:rFonts w:ascii="Times New Roman" w:hAnsi="Times New Roman" w:cs="Times New Roman"/>
          <w:sz w:val="24"/>
          <w:szCs w:val="24"/>
        </w:rPr>
        <w:t xml:space="preserve">б) логика изложения представленного материала; </w:t>
      </w:r>
    </w:p>
    <w:p w14:paraId="7274FF42" w14:textId="77777777" w:rsidR="002510A9" w:rsidRPr="00592AEE" w:rsidRDefault="002510A9" w:rsidP="00592AEE">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sidRPr="00592AEE">
        <w:rPr>
          <w:rFonts w:ascii="Times New Roman" w:hAnsi="Times New Roman" w:cs="Times New Roman"/>
          <w:sz w:val="24"/>
          <w:szCs w:val="24"/>
        </w:rPr>
        <w:t>в) формирование собственных взглядов и разработка предложений по</w:t>
      </w:r>
    </w:p>
    <w:p w14:paraId="0D7177AC" w14:textId="77777777" w:rsidR="002510A9" w:rsidRPr="00592AEE" w:rsidRDefault="002510A9" w:rsidP="00592AE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92AEE">
        <w:rPr>
          <w:rFonts w:ascii="Times New Roman" w:hAnsi="Times New Roman" w:cs="Times New Roman"/>
          <w:sz w:val="24"/>
          <w:szCs w:val="24"/>
        </w:rPr>
        <w:t>данным вопросам.</w:t>
      </w:r>
    </w:p>
    <w:p w14:paraId="5508C7B1" w14:textId="77777777" w:rsidR="002510A9" w:rsidRPr="00592AEE" w:rsidRDefault="002510A9" w:rsidP="00592AEE">
      <w:pPr>
        <w:autoSpaceDE w:val="0"/>
        <w:autoSpaceDN w:val="0"/>
        <w:adjustRightInd w:val="0"/>
        <w:spacing w:after="0" w:line="240" w:lineRule="auto"/>
        <w:ind w:firstLine="709"/>
        <w:jc w:val="both"/>
        <w:rPr>
          <w:rFonts w:ascii="Times New Roman" w:hAnsi="Times New Roman" w:cs="Times New Roman"/>
          <w:b/>
          <w:iCs/>
          <w:sz w:val="24"/>
          <w:szCs w:val="24"/>
        </w:rPr>
      </w:pPr>
    </w:p>
    <w:p w14:paraId="4CE1B2B5" w14:textId="77777777" w:rsidR="002510A9" w:rsidRPr="00592AEE" w:rsidRDefault="002510A9" w:rsidP="00592AEE">
      <w:pPr>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b/>
          <w:iCs/>
          <w:sz w:val="24"/>
          <w:szCs w:val="24"/>
        </w:rPr>
        <w:t xml:space="preserve">Вид работы: Консультация </w:t>
      </w:r>
      <w:r w:rsidRPr="00592AEE">
        <w:rPr>
          <w:rFonts w:ascii="Times New Roman" w:hAnsi="Times New Roman" w:cs="Times New Roman"/>
          <w:b/>
          <w:sz w:val="24"/>
          <w:szCs w:val="24"/>
        </w:rPr>
        <w:t>(</w:t>
      </w:r>
      <w:r w:rsidRPr="00592AEE">
        <w:rPr>
          <w:rFonts w:ascii="Times New Roman" w:hAnsi="Times New Roman" w:cs="Times New Roman"/>
          <w:b/>
          <w:iCs/>
          <w:sz w:val="24"/>
          <w:szCs w:val="24"/>
        </w:rPr>
        <w:t>урок-консультация</w:t>
      </w:r>
      <w:r w:rsidRPr="00592AEE">
        <w:rPr>
          <w:rFonts w:ascii="Times New Roman" w:hAnsi="Times New Roman" w:cs="Times New Roman"/>
          <w:b/>
          <w:sz w:val="24"/>
          <w:szCs w:val="24"/>
        </w:rPr>
        <w:t>).</w:t>
      </w:r>
    </w:p>
    <w:p w14:paraId="0991A8B1" w14:textId="77777777" w:rsidR="002510A9" w:rsidRPr="00592AEE" w:rsidRDefault="002510A9" w:rsidP="00592AEE">
      <w:pPr>
        <w:autoSpaceDE w:val="0"/>
        <w:autoSpaceDN w:val="0"/>
        <w:adjustRightInd w:val="0"/>
        <w:spacing w:after="0" w:line="240" w:lineRule="auto"/>
        <w:ind w:firstLine="709"/>
        <w:jc w:val="both"/>
        <w:rPr>
          <w:rFonts w:ascii="Times New Roman" w:hAnsi="Times New Roman" w:cs="Times New Roman"/>
          <w:b/>
          <w:iCs/>
          <w:sz w:val="24"/>
          <w:szCs w:val="24"/>
        </w:rPr>
      </w:pPr>
    </w:p>
    <w:p w14:paraId="34014719" w14:textId="77777777" w:rsidR="002510A9" w:rsidRPr="00592AEE" w:rsidRDefault="002510A9" w:rsidP="00592AEE">
      <w:pPr>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На занятиях данного вида проводится целенаправленная работа не только по ликвидации пробелов в знаниях студентов, обобщению и систематизации программного материала, но и по развитию их умений. В зависимости от содержания и назначения выделяют тематические и целевые консультации.</w:t>
      </w:r>
    </w:p>
    <w:p w14:paraId="301157C9" w14:textId="77777777" w:rsidR="002510A9" w:rsidRPr="00592AEE" w:rsidRDefault="002510A9" w:rsidP="00592AEE">
      <w:pPr>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Тематические консультации проводятся по каждой теме, по наиболее значимым или сложным вопросам программного материала. Целевые консультации входят в систему подготовки, проведения и подведения итогов самостоятельных и контрольных работ, зачетов, экзаменов. Это работа над ошибками, анализ результатов контрольной работы или зачета и т. д.</w:t>
      </w:r>
    </w:p>
    <w:p w14:paraId="24617B5C" w14:textId="77777777" w:rsidR="002510A9" w:rsidRPr="00592AEE" w:rsidRDefault="002510A9" w:rsidP="00592AEE">
      <w:pPr>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На консультации сочетаются различные формы работы со студентами: общегрупповые, групповые и индивидуальные.</w:t>
      </w:r>
    </w:p>
    <w:p w14:paraId="4AC63AE2" w14:textId="77777777" w:rsidR="002510A9" w:rsidRPr="00592AEE" w:rsidRDefault="002510A9" w:rsidP="00592AEE">
      <w:pPr>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К консультации подготавливаются и преподаватели, и студенты.</w:t>
      </w:r>
    </w:p>
    <w:p w14:paraId="31CDCE5D" w14:textId="77777777" w:rsidR="002510A9" w:rsidRPr="00592AEE" w:rsidRDefault="002510A9" w:rsidP="00592AEE">
      <w:pPr>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 xml:space="preserve">Накануне консультации можно предложить студентам домашнее задание: подготовить по изучаемой теме вопросы и задания, с которыми они не могут справиться. Преподаватель обобщает некоторые вопросы, отбирает наиболее значимые, перенося оставшиеся на другие занятия. </w:t>
      </w:r>
    </w:p>
    <w:p w14:paraId="3F728C98" w14:textId="77777777" w:rsidR="002510A9" w:rsidRPr="00592AEE" w:rsidRDefault="002510A9" w:rsidP="00592AEE">
      <w:pPr>
        <w:autoSpaceDE w:val="0"/>
        <w:autoSpaceDN w:val="0"/>
        <w:adjustRightInd w:val="0"/>
        <w:spacing w:after="0" w:line="240" w:lineRule="auto"/>
        <w:ind w:firstLine="709"/>
        <w:jc w:val="both"/>
        <w:rPr>
          <w:rFonts w:ascii="Times New Roman" w:hAnsi="Times New Roman" w:cs="Times New Roman"/>
          <w:b/>
          <w:iCs/>
          <w:sz w:val="24"/>
          <w:szCs w:val="24"/>
        </w:rPr>
      </w:pPr>
    </w:p>
    <w:p w14:paraId="28886FA6" w14:textId="77777777" w:rsidR="002510A9" w:rsidRPr="00592AEE" w:rsidRDefault="002510A9" w:rsidP="00592AEE">
      <w:pPr>
        <w:widowControl w:val="0"/>
        <w:autoSpaceDE w:val="0"/>
        <w:autoSpaceDN w:val="0"/>
        <w:adjustRightInd w:val="0"/>
        <w:spacing w:after="0" w:line="240" w:lineRule="auto"/>
        <w:ind w:firstLine="709"/>
        <w:rPr>
          <w:rFonts w:ascii="Times New Roman" w:hAnsi="Times New Roman" w:cs="Times New Roman"/>
          <w:b/>
          <w:bCs/>
          <w:sz w:val="24"/>
          <w:szCs w:val="24"/>
        </w:rPr>
      </w:pPr>
      <w:r w:rsidRPr="00592AEE">
        <w:rPr>
          <w:rFonts w:ascii="Times New Roman" w:hAnsi="Times New Roman" w:cs="Times New Roman"/>
          <w:b/>
          <w:bCs/>
          <w:sz w:val="24"/>
          <w:szCs w:val="24"/>
        </w:rPr>
        <w:t xml:space="preserve">1.4 Формы контроля </w:t>
      </w:r>
    </w:p>
    <w:p w14:paraId="152FF146" w14:textId="77777777" w:rsidR="002510A9" w:rsidRPr="00592AEE" w:rsidRDefault="002510A9" w:rsidP="00592AEE">
      <w:pPr>
        <w:widowControl w:val="0"/>
        <w:autoSpaceDE w:val="0"/>
        <w:autoSpaceDN w:val="0"/>
        <w:adjustRightInd w:val="0"/>
        <w:spacing w:after="0" w:line="240" w:lineRule="auto"/>
        <w:ind w:firstLine="709"/>
        <w:rPr>
          <w:rFonts w:ascii="Times New Roman" w:hAnsi="Times New Roman" w:cs="Times New Roman"/>
          <w:b/>
          <w:bCs/>
          <w:sz w:val="24"/>
          <w:szCs w:val="24"/>
        </w:rPr>
      </w:pPr>
    </w:p>
    <w:p w14:paraId="6B47C638" w14:textId="77777777" w:rsidR="002510A9" w:rsidRPr="00592AEE" w:rsidRDefault="002510A9" w:rsidP="00592AEE">
      <w:pPr>
        <w:widowControl w:val="0"/>
        <w:autoSpaceDE w:val="0"/>
        <w:autoSpaceDN w:val="0"/>
        <w:adjustRightInd w:val="0"/>
        <w:spacing w:after="0" w:line="240" w:lineRule="auto"/>
        <w:ind w:firstLine="709"/>
        <w:rPr>
          <w:rFonts w:ascii="Times New Roman" w:hAnsi="Times New Roman" w:cs="Times New Roman"/>
          <w:sz w:val="24"/>
          <w:szCs w:val="24"/>
        </w:rPr>
      </w:pPr>
      <w:r w:rsidRPr="00592AEE">
        <w:rPr>
          <w:rFonts w:ascii="Times New Roman" w:hAnsi="Times New Roman" w:cs="Times New Roman"/>
          <w:b/>
          <w:bCs/>
          <w:sz w:val="24"/>
          <w:szCs w:val="24"/>
        </w:rPr>
        <w:t>Вид работы. Рубежный контроль (для очной форм обучения)</w:t>
      </w:r>
    </w:p>
    <w:p w14:paraId="3B8C5099" w14:textId="77777777" w:rsidR="002510A9" w:rsidRPr="00592AEE" w:rsidRDefault="002510A9" w:rsidP="00592AEE">
      <w:pPr>
        <w:widowControl w:val="0"/>
        <w:autoSpaceDE w:val="0"/>
        <w:autoSpaceDN w:val="0"/>
        <w:adjustRightInd w:val="0"/>
        <w:spacing w:after="0" w:line="240" w:lineRule="auto"/>
        <w:rPr>
          <w:rFonts w:ascii="Times New Roman" w:hAnsi="Times New Roman" w:cs="Times New Roman"/>
          <w:sz w:val="24"/>
          <w:szCs w:val="24"/>
        </w:rPr>
      </w:pPr>
    </w:p>
    <w:p w14:paraId="10FCD9F9" w14:textId="77777777" w:rsidR="002510A9" w:rsidRPr="00592AEE" w:rsidRDefault="002510A9" w:rsidP="00592AEE">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592AEE">
        <w:rPr>
          <w:rFonts w:ascii="Times New Roman" w:hAnsi="Times New Roman" w:cs="Times New Roman"/>
          <w:sz w:val="24"/>
          <w:szCs w:val="24"/>
        </w:rPr>
        <w:t>Целью проведения рубежного контроля является промежуточная оценка результатов изучения тем и разделов дисциплины.</w:t>
      </w:r>
    </w:p>
    <w:p w14:paraId="4F42D782" w14:textId="77777777" w:rsidR="002510A9" w:rsidRPr="00592AEE" w:rsidRDefault="002510A9" w:rsidP="00592AEE">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592AEE">
        <w:rPr>
          <w:rFonts w:ascii="Times New Roman" w:hAnsi="Times New Roman" w:cs="Times New Roman"/>
          <w:sz w:val="24"/>
          <w:szCs w:val="24"/>
        </w:rPr>
        <w:t>Критерием положительной оценки рубежного контроля является усвоение студентами 60% изученного материала.</w:t>
      </w:r>
    </w:p>
    <w:p w14:paraId="52527CF4" w14:textId="77777777" w:rsidR="002510A9" w:rsidRPr="00592AEE" w:rsidRDefault="002510A9" w:rsidP="00592AEE">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592AEE">
        <w:rPr>
          <w:rFonts w:ascii="Times New Roman" w:hAnsi="Times New Roman" w:cs="Times New Roman"/>
          <w:sz w:val="24"/>
          <w:szCs w:val="24"/>
        </w:rPr>
        <w:t xml:space="preserve">Методы проведения рубежного контроля выбирает преподаватель, оповещая студентов предварительно. </w:t>
      </w:r>
    </w:p>
    <w:p w14:paraId="4190779B" w14:textId="77777777" w:rsidR="002510A9" w:rsidRPr="00592AEE" w:rsidRDefault="002510A9" w:rsidP="00592AEE">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p>
    <w:p w14:paraId="5E493C6A" w14:textId="77777777" w:rsidR="002510A9" w:rsidRPr="00592AEE" w:rsidRDefault="002510A9" w:rsidP="00592AEE">
      <w:pPr>
        <w:autoSpaceDE w:val="0"/>
        <w:autoSpaceDN w:val="0"/>
        <w:adjustRightInd w:val="0"/>
        <w:spacing w:after="0" w:line="240" w:lineRule="auto"/>
        <w:ind w:firstLine="709"/>
        <w:jc w:val="both"/>
        <w:rPr>
          <w:rFonts w:ascii="Times New Roman" w:hAnsi="Times New Roman" w:cs="Times New Roman"/>
          <w:b/>
          <w:sz w:val="24"/>
          <w:szCs w:val="24"/>
        </w:rPr>
      </w:pPr>
      <w:bookmarkStart w:id="16" w:name="page13"/>
      <w:bookmarkEnd w:id="16"/>
      <w:r w:rsidRPr="00592AEE">
        <w:rPr>
          <w:rFonts w:ascii="Times New Roman" w:hAnsi="Times New Roman" w:cs="Times New Roman"/>
          <w:b/>
          <w:iCs/>
          <w:sz w:val="24"/>
          <w:szCs w:val="24"/>
        </w:rPr>
        <w:t xml:space="preserve">Вид работы: </w:t>
      </w:r>
      <w:r w:rsidRPr="00592AEE">
        <w:rPr>
          <w:rFonts w:ascii="Times New Roman" w:hAnsi="Times New Roman" w:cs="Times New Roman"/>
          <w:b/>
          <w:i/>
          <w:iCs/>
          <w:sz w:val="24"/>
          <w:szCs w:val="24"/>
        </w:rPr>
        <w:t xml:space="preserve">Зачет </w:t>
      </w:r>
      <w:r w:rsidRPr="00592AEE">
        <w:rPr>
          <w:rFonts w:ascii="Times New Roman" w:hAnsi="Times New Roman" w:cs="Times New Roman"/>
          <w:b/>
          <w:sz w:val="24"/>
          <w:szCs w:val="24"/>
        </w:rPr>
        <w:t>(</w:t>
      </w:r>
      <w:r w:rsidRPr="00592AEE">
        <w:rPr>
          <w:rFonts w:ascii="Times New Roman" w:hAnsi="Times New Roman" w:cs="Times New Roman"/>
          <w:b/>
          <w:i/>
          <w:iCs/>
          <w:sz w:val="24"/>
          <w:szCs w:val="24"/>
        </w:rPr>
        <w:t>урок</w:t>
      </w:r>
      <w:r w:rsidRPr="00592AEE">
        <w:rPr>
          <w:rFonts w:ascii="Times New Roman" w:hAnsi="Times New Roman" w:cs="Times New Roman"/>
          <w:b/>
          <w:sz w:val="24"/>
          <w:szCs w:val="24"/>
        </w:rPr>
        <w:t>-</w:t>
      </w:r>
      <w:r w:rsidRPr="00592AEE">
        <w:rPr>
          <w:rFonts w:ascii="Times New Roman" w:hAnsi="Times New Roman" w:cs="Times New Roman"/>
          <w:b/>
          <w:i/>
          <w:iCs/>
          <w:sz w:val="24"/>
          <w:szCs w:val="24"/>
        </w:rPr>
        <w:t>зачет</w:t>
      </w:r>
      <w:r w:rsidRPr="00592AEE">
        <w:rPr>
          <w:rFonts w:ascii="Times New Roman" w:hAnsi="Times New Roman" w:cs="Times New Roman"/>
          <w:b/>
          <w:sz w:val="24"/>
          <w:szCs w:val="24"/>
        </w:rPr>
        <w:t>).</w:t>
      </w:r>
    </w:p>
    <w:p w14:paraId="3A9F96CF" w14:textId="77777777" w:rsidR="002510A9" w:rsidRPr="00592AEE" w:rsidRDefault="002510A9" w:rsidP="00592AEE">
      <w:pPr>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 xml:space="preserve"> </w:t>
      </w:r>
    </w:p>
    <w:p w14:paraId="1769570C" w14:textId="77777777" w:rsidR="002510A9" w:rsidRPr="00592AEE" w:rsidRDefault="002510A9" w:rsidP="00592AEE">
      <w:pPr>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Основная его цель – диагностика уровня усвоения знаний и умений каждым студентом на определенном этапе обучения. Положительная оценка за зачет ставится, если студент справился со всеми заданиями, соответствующими уровню обязательной подготовки по изученному предмету. Если хотя бы одно из таких заданий осталось невыполненным, то, как правило, положительная оценка не выставляется. В этом случае зачет подлежит пересдаче, причем студент может пересдать не весь зачет целиком, а только те виды заданий, с которыми он не справился.</w:t>
      </w:r>
    </w:p>
    <w:p w14:paraId="3F3D24A7" w14:textId="77777777" w:rsidR="002510A9" w:rsidRPr="00592AEE" w:rsidRDefault="002510A9" w:rsidP="00592AEE">
      <w:pPr>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Студентам предварительно сообщают примерный перечень заданий, выносимых на зачет, т.е. получаем открытый зачет.</w:t>
      </w:r>
    </w:p>
    <w:p w14:paraId="27B3E479" w14:textId="77777777" w:rsidR="002510A9" w:rsidRPr="00592AEE" w:rsidRDefault="002510A9" w:rsidP="00592AEE">
      <w:pPr>
        <w:autoSpaceDE w:val="0"/>
        <w:autoSpaceDN w:val="0"/>
        <w:adjustRightInd w:val="0"/>
        <w:spacing w:after="0" w:line="240" w:lineRule="auto"/>
        <w:ind w:firstLine="709"/>
        <w:jc w:val="both"/>
        <w:rPr>
          <w:rFonts w:ascii="Times New Roman" w:hAnsi="Times New Roman" w:cs="Times New Roman"/>
          <w:b/>
          <w:iCs/>
          <w:sz w:val="24"/>
          <w:szCs w:val="24"/>
        </w:rPr>
      </w:pPr>
    </w:p>
    <w:p w14:paraId="3B50CC93" w14:textId="77777777" w:rsidR="002510A9" w:rsidRPr="00592AEE" w:rsidRDefault="002510A9" w:rsidP="00592AEE">
      <w:pPr>
        <w:autoSpaceDE w:val="0"/>
        <w:autoSpaceDN w:val="0"/>
        <w:adjustRightInd w:val="0"/>
        <w:spacing w:after="0" w:line="240" w:lineRule="auto"/>
        <w:ind w:firstLine="709"/>
        <w:jc w:val="both"/>
        <w:rPr>
          <w:rFonts w:ascii="Times New Roman" w:hAnsi="Times New Roman" w:cs="Times New Roman"/>
          <w:b/>
          <w:sz w:val="24"/>
          <w:szCs w:val="24"/>
        </w:rPr>
      </w:pPr>
      <w:r w:rsidRPr="00592AEE">
        <w:rPr>
          <w:rFonts w:ascii="Times New Roman" w:hAnsi="Times New Roman" w:cs="Times New Roman"/>
          <w:b/>
          <w:iCs/>
          <w:sz w:val="24"/>
          <w:szCs w:val="24"/>
        </w:rPr>
        <w:t xml:space="preserve">Вид работы: </w:t>
      </w:r>
      <w:r w:rsidRPr="00592AEE">
        <w:rPr>
          <w:rFonts w:ascii="Times New Roman" w:hAnsi="Times New Roman" w:cs="Times New Roman"/>
          <w:b/>
          <w:i/>
          <w:iCs/>
          <w:sz w:val="24"/>
          <w:szCs w:val="24"/>
        </w:rPr>
        <w:t xml:space="preserve">Зачет </w:t>
      </w:r>
      <w:r w:rsidRPr="00592AEE">
        <w:rPr>
          <w:rFonts w:ascii="Times New Roman" w:hAnsi="Times New Roman" w:cs="Times New Roman"/>
          <w:b/>
          <w:sz w:val="24"/>
          <w:szCs w:val="24"/>
        </w:rPr>
        <w:t>(</w:t>
      </w:r>
      <w:r w:rsidRPr="00592AEE">
        <w:rPr>
          <w:rFonts w:ascii="Times New Roman" w:hAnsi="Times New Roman" w:cs="Times New Roman"/>
          <w:b/>
          <w:i/>
          <w:iCs/>
          <w:sz w:val="24"/>
          <w:szCs w:val="24"/>
        </w:rPr>
        <w:t>урок</w:t>
      </w:r>
      <w:r w:rsidRPr="00592AEE">
        <w:rPr>
          <w:rFonts w:ascii="Times New Roman" w:hAnsi="Times New Roman" w:cs="Times New Roman"/>
          <w:b/>
          <w:sz w:val="24"/>
          <w:szCs w:val="24"/>
        </w:rPr>
        <w:t>-</w:t>
      </w:r>
      <w:r w:rsidRPr="00592AEE">
        <w:rPr>
          <w:rFonts w:ascii="Times New Roman" w:hAnsi="Times New Roman" w:cs="Times New Roman"/>
          <w:b/>
          <w:i/>
          <w:iCs/>
          <w:sz w:val="24"/>
          <w:szCs w:val="24"/>
        </w:rPr>
        <w:t>зачет</w:t>
      </w:r>
      <w:r w:rsidRPr="00592AEE">
        <w:rPr>
          <w:rFonts w:ascii="Times New Roman" w:hAnsi="Times New Roman" w:cs="Times New Roman"/>
          <w:b/>
          <w:sz w:val="24"/>
          <w:szCs w:val="24"/>
        </w:rPr>
        <w:t>).</w:t>
      </w:r>
    </w:p>
    <w:p w14:paraId="25C4FC58" w14:textId="77777777" w:rsidR="002510A9" w:rsidRPr="00592AEE" w:rsidRDefault="002510A9" w:rsidP="00592AEE">
      <w:pPr>
        <w:widowControl w:val="0"/>
        <w:autoSpaceDE w:val="0"/>
        <w:autoSpaceDN w:val="0"/>
        <w:adjustRightInd w:val="0"/>
        <w:spacing w:after="0" w:line="240" w:lineRule="auto"/>
        <w:rPr>
          <w:rFonts w:ascii="Times New Roman" w:hAnsi="Times New Roman" w:cs="Times New Roman"/>
          <w:b/>
          <w:bCs/>
          <w:sz w:val="24"/>
          <w:szCs w:val="24"/>
        </w:rPr>
      </w:pPr>
    </w:p>
    <w:p w14:paraId="111186C0" w14:textId="77777777" w:rsidR="002510A9" w:rsidRPr="00592AEE" w:rsidRDefault="002510A9" w:rsidP="00592AEE">
      <w:pPr>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Изучение дисциплин завершается экзаменом. Экзамен является заключительным этапом процесса формирования компетенции студента при изучении дисциплины или ее части и имеет целью проверку и оценку знаний студентов по теории и применению полученных знаний, умений и навыков при решении практических задач.</w:t>
      </w:r>
    </w:p>
    <w:p w14:paraId="686B31DD" w14:textId="77777777" w:rsidR="002510A9" w:rsidRPr="00592AEE" w:rsidRDefault="002510A9" w:rsidP="00592AEE">
      <w:pPr>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Экзамены проводятся по расписанию, сформированному учебным отделом и утвержденному проректором по учебной работе, в сроки, предусмотренные календарным графиком учебного процесса. Расписание экзаменов доводится до сведения студентов не менее чем за две недели до начала экзаменационной сессии.</w:t>
      </w:r>
    </w:p>
    <w:p w14:paraId="7364DB60" w14:textId="77777777" w:rsidR="002510A9" w:rsidRPr="00592AEE" w:rsidRDefault="002510A9" w:rsidP="00592AEE">
      <w:pPr>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Экзамены принимаются преподавателями, ведущими лекционные занятия.</w:t>
      </w:r>
    </w:p>
    <w:p w14:paraId="7F40E7E2" w14:textId="77777777" w:rsidR="002510A9" w:rsidRPr="00592AEE" w:rsidRDefault="002510A9" w:rsidP="00592AEE">
      <w:pPr>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Экзамены проводятся в устной форме, в форме тестирования. Экзамен проводится только при предъявлении студентом зачетной книжки и при условии выполнения всех контрольных мероприятий, предусмотренных учебным планом и рабочей программой по изучаемой дисциплине (сведения фиксируются допуском в ведомости). При устном экзамене, студентам на экзамене предоставляется право выбрать один из билетов. Время подготовки к ответу составляет 30 минут. По истечении установленного времени студент должен ответить на вопросы экзаменационного билета.</w:t>
      </w:r>
    </w:p>
    <w:p w14:paraId="780CCC99" w14:textId="77777777" w:rsidR="002510A9" w:rsidRPr="00592AEE" w:rsidRDefault="002510A9" w:rsidP="00592AEE">
      <w:pPr>
        <w:tabs>
          <w:tab w:val="left" w:pos="426"/>
        </w:tabs>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 xml:space="preserve">Подготовка к экзамену способствует закреплению, углублению и обобщению знаний, получаемых, в процессе обучения, а также применению их к решению практических задач. Готовясь к экзамену, студент ликвидирует имеющиеся пробелы в знаниях, углубляет, систематизирует и упорядочивает свои знания. На экзамене студент демонстрирует то, что он приобрел в процессе обучения по конкретной учебной дисциплине. </w:t>
      </w:r>
    </w:p>
    <w:p w14:paraId="1E120165" w14:textId="77777777" w:rsidR="002510A9" w:rsidRPr="00592AEE" w:rsidRDefault="002510A9" w:rsidP="00592AEE">
      <w:pPr>
        <w:tabs>
          <w:tab w:val="left" w:pos="426"/>
        </w:tabs>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На консультации перед экзаменом студентов познакомят с основными требованиями, ответят на возникшие у них вопросы. Поэтому посещение консультаций обязательно.</w:t>
      </w:r>
    </w:p>
    <w:p w14:paraId="33CC4440" w14:textId="77777777" w:rsidR="002510A9" w:rsidRPr="00592AEE" w:rsidRDefault="002510A9" w:rsidP="00592AEE">
      <w:pPr>
        <w:tabs>
          <w:tab w:val="left" w:pos="426"/>
        </w:tabs>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Требования к организации подготовки к экзаменам: важно соблюдать режим дня; наличие хороших собственных конспектов лекций; хороший учебник или конспект литературы, прочитанной по указанию преподавателя в течение семестра. Здесь можно эффективно использовать листы опорных сигналов.</w:t>
      </w:r>
    </w:p>
    <w:p w14:paraId="3E632CCF" w14:textId="77777777" w:rsidR="002510A9" w:rsidRPr="00592AEE" w:rsidRDefault="002510A9" w:rsidP="00592AEE">
      <w:pPr>
        <w:tabs>
          <w:tab w:val="left" w:pos="426"/>
        </w:tabs>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Вначале следует просмотреть весь материал по дисциплине, отметить для себя трудные вопросы. Обязательно в них разобраться. В заключение еще раз целесообразно повторить основные положения, используя при этом листы опорных сигналов.</w:t>
      </w:r>
    </w:p>
    <w:p w14:paraId="7DBAC7B4" w14:textId="77777777" w:rsidR="002510A9" w:rsidRPr="00592AEE" w:rsidRDefault="002510A9" w:rsidP="00592AEE">
      <w:pPr>
        <w:tabs>
          <w:tab w:val="left" w:pos="426"/>
        </w:tabs>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Систематическая подготовка к занятиям в течение семестра позволит использовать время экзаменационной сессии для систематизации знаний.</w:t>
      </w:r>
    </w:p>
    <w:p w14:paraId="018C41AD" w14:textId="77777777" w:rsidR="002510A9" w:rsidRPr="00592AEE" w:rsidRDefault="002510A9" w:rsidP="00592AEE">
      <w:pPr>
        <w:tabs>
          <w:tab w:val="left" w:pos="426"/>
        </w:tabs>
        <w:spacing w:after="0" w:line="240" w:lineRule="auto"/>
        <w:ind w:firstLine="567"/>
        <w:jc w:val="both"/>
        <w:rPr>
          <w:rFonts w:ascii="Times New Roman" w:hAnsi="Times New Roman" w:cs="Times New Roman"/>
          <w:b/>
          <w:bCs/>
          <w:sz w:val="24"/>
          <w:szCs w:val="24"/>
        </w:rPr>
      </w:pPr>
    </w:p>
    <w:p w14:paraId="7CC031EE" w14:textId="77777777" w:rsidR="002510A9" w:rsidRPr="00592AEE" w:rsidRDefault="002510A9" w:rsidP="00592AEE">
      <w:pPr>
        <w:tabs>
          <w:tab w:val="left" w:pos="426"/>
        </w:tabs>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b/>
          <w:bCs/>
          <w:sz w:val="24"/>
          <w:szCs w:val="24"/>
        </w:rPr>
        <w:t>Правила подготовки к зачетам и экзаменам:</w:t>
      </w:r>
    </w:p>
    <w:p w14:paraId="74487E7B" w14:textId="77777777" w:rsidR="002510A9" w:rsidRPr="00592AEE" w:rsidRDefault="002510A9" w:rsidP="00592AEE">
      <w:pPr>
        <w:pStyle w:val="a3"/>
        <w:numPr>
          <w:ilvl w:val="0"/>
          <w:numId w:val="67"/>
        </w:numPr>
        <w:tabs>
          <w:tab w:val="left" w:pos="426"/>
        </w:tabs>
        <w:spacing w:after="0" w:line="240" w:lineRule="auto"/>
        <w:ind w:left="0" w:firstLine="556"/>
        <w:jc w:val="both"/>
        <w:rPr>
          <w:rFonts w:ascii="Times New Roman" w:hAnsi="Times New Roman" w:cs="Times New Roman"/>
          <w:sz w:val="24"/>
          <w:szCs w:val="24"/>
        </w:rPr>
      </w:pPr>
      <w:r w:rsidRPr="00592AEE">
        <w:rPr>
          <w:rFonts w:ascii="Times New Roman" w:hAnsi="Times New Roman" w:cs="Times New Roman"/>
          <w:sz w:val="24"/>
          <w:szCs w:val="24"/>
        </w:rPr>
        <w:t>обязательно расположить весь материал согласно экзаменационным вопросам (или вопросам, обсуждаемым на семинарах;</w:t>
      </w:r>
    </w:p>
    <w:p w14:paraId="1C292634" w14:textId="77777777" w:rsidR="002510A9" w:rsidRPr="00592AEE" w:rsidRDefault="002510A9" w:rsidP="00592AEE">
      <w:pPr>
        <w:pStyle w:val="a3"/>
        <w:numPr>
          <w:ilvl w:val="0"/>
          <w:numId w:val="67"/>
        </w:numPr>
        <w:tabs>
          <w:tab w:val="left" w:pos="426"/>
        </w:tabs>
        <w:spacing w:after="0" w:line="240" w:lineRule="auto"/>
        <w:ind w:left="0" w:firstLine="556"/>
        <w:jc w:val="both"/>
        <w:rPr>
          <w:rFonts w:ascii="Times New Roman" w:hAnsi="Times New Roman" w:cs="Times New Roman"/>
          <w:sz w:val="24"/>
          <w:szCs w:val="24"/>
        </w:rPr>
      </w:pPr>
      <w:r w:rsidRPr="00592AEE">
        <w:rPr>
          <w:rFonts w:ascii="Times New Roman" w:hAnsi="Times New Roman" w:cs="Times New Roman"/>
          <w:sz w:val="24"/>
          <w:szCs w:val="24"/>
        </w:rPr>
        <w:t xml:space="preserve">переосмысление материала, и даже рассмотрение альтернативных идей; </w:t>
      </w:r>
    </w:p>
    <w:p w14:paraId="71AB538F" w14:textId="77777777" w:rsidR="002510A9" w:rsidRPr="00592AEE" w:rsidRDefault="002510A9" w:rsidP="00592AEE">
      <w:pPr>
        <w:pStyle w:val="a3"/>
        <w:numPr>
          <w:ilvl w:val="0"/>
          <w:numId w:val="67"/>
        </w:numPr>
        <w:tabs>
          <w:tab w:val="left" w:pos="426"/>
        </w:tabs>
        <w:spacing w:after="0" w:line="240" w:lineRule="auto"/>
        <w:ind w:left="0" w:firstLine="556"/>
        <w:jc w:val="both"/>
        <w:rPr>
          <w:rFonts w:ascii="Times New Roman" w:hAnsi="Times New Roman" w:cs="Times New Roman"/>
          <w:sz w:val="24"/>
          <w:szCs w:val="24"/>
        </w:rPr>
      </w:pPr>
      <w:r w:rsidRPr="00592AEE">
        <w:rPr>
          <w:rFonts w:ascii="Times New Roman" w:hAnsi="Times New Roman" w:cs="Times New Roman"/>
          <w:sz w:val="24"/>
          <w:szCs w:val="24"/>
        </w:rPr>
        <w:t xml:space="preserve">готовить «шпаргалки» полезно, но пользоваться ими рискованно. Главный смысл подготовки «шпаргалок» – это систематизация и оптимизация знаний по данному предмету – это очень сложная и важная для студента работа, так как у него сформирована общая ориентировка в сложном материале. </w:t>
      </w:r>
    </w:p>
    <w:p w14:paraId="54B17767" w14:textId="77777777" w:rsidR="002510A9" w:rsidRPr="00592AEE" w:rsidRDefault="002510A9" w:rsidP="00592AEE">
      <w:pPr>
        <w:pStyle w:val="a3"/>
        <w:numPr>
          <w:ilvl w:val="0"/>
          <w:numId w:val="67"/>
        </w:numPr>
        <w:tabs>
          <w:tab w:val="left" w:pos="426"/>
        </w:tabs>
        <w:spacing w:after="0" w:line="240" w:lineRule="auto"/>
        <w:ind w:left="0" w:firstLine="556"/>
        <w:jc w:val="both"/>
        <w:rPr>
          <w:rFonts w:ascii="Times New Roman" w:hAnsi="Times New Roman" w:cs="Times New Roman"/>
          <w:sz w:val="24"/>
          <w:szCs w:val="24"/>
        </w:rPr>
      </w:pPr>
      <w:r w:rsidRPr="00592AEE">
        <w:rPr>
          <w:rFonts w:ascii="Times New Roman" w:hAnsi="Times New Roman" w:cs="Times New Roman"/>
          <w:sz w:val="24"/>
          <w:szCs w:val="24"/>
        </w:rPr>
        <w:t>сначала студент должен продемонстрировать, что он «усвоил» все, что требуется по программе обучения, и лишь после этого он вправе высказать иные, желательно аргументированные точки зрения.</w:t>
      </w:r>
    </w:p>
    <w:p w14:paraId="373E9E55" w14:textId="77777777" w:rsidR="002510A9" w:rsidRPr="00592AEE" w:rsidRDefault="002510A9" w:rsidP="00592AEE">
      <w:pPr>
        <w:spacing w:after="0" w:line="240" w:lineRule="auto"/>
        <w:jc w:val="both"/>
        <w:rPr>
          <w:rFonts w:ascii="Times New Roman" w:hAnsi="Times New Roman" w:cs="Times New Roman"/>
          <w:sz w:val="24"/>
          <w:szCs w:val="24"/>
        </w:rPr>
      </w:pPr>
    </w:p>
    <w:p w14:paraId="784CFCA4" w14:textId="77777777" w:rsidR="002510A9" w:rsidRPr="00592AEE" w:rsidRDefault="002510A9"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Результаты экзамена оцениваются по четырех балльной системе («отлично», «хорошо», «удовлетворительно», «неудовлетворительно») и заносятся в экзаменационную ведомость  и зачетную книжку. В зачетную книжку заносятся только положительные оценки.</w:t>
      </w:r>
    </w:p>
    <w:p w14:paraId="3C8510A5" w14:textId="77777777" w:rsidR="002510A9" w:rsidRPr="00592AEE" w:rsidRDefault="002510A9" w:rsidP="00592AEE">
      <w:pPr>
        <w:widowControl w:val="0"/>
        <w:autoSpaceDE w:val="0"/>
        <w:autoSpaceDN w:val="0"/>
        <w:adjustRightInd w:val="0"/>
        <w:spacing w:after="0" w:line="240" w:lineRule="auto"/>
        <w:rPr>
          <w:rFonts w:ascii="Times New Roman" w:hAnsi="Times New Roman" w:cs="Times New Roman"/>
          <w:sz w:val="24"/>
          <w:szCs w:val="24"/>
        </w:rPr>
      </w:pPr>
      <w:r w:rsidRPr="00592AEE">
        <w:rPr>
          <w:rFonts w:ascii="Times New Roman" w:hAnsi="Times New Roman" w:cs="Times New Roman"/>
          <w:sz w:val="24"/>
          <w:szCs w:val="24"/>
        </w:rPr>
        <w:t xml:space="preserve">В случае неявки студента на экзамен в экзаменационной ведомости делается отметка «не </w:t>
      </w:r>
      <w:r w:rsidRPr="00592AEE">
        <w:rPr>
          <w:rFonts w:ascii="Times New Roman" w:hAnsi="Times New Roman" w:cs="Times New Roman"/>
          <w:sz w:val="24"/>
          <w:szCs w:val="24"/>
        </w:rPr>
        <w:lastRenderedPageBreak/>
        <w:t>явился».</w:t>
      </w:r>
    </w:p>
    <w:p w14:paraId="57DC6787" w14:textId="77777777" w:rsidR="002510A9" w:rsidRPr="00592AEE" w:rsidRDefault="002510A9" w:rsidP="00592AEE">
      <w:pPr>
        <w:autoSpaceDE w:val="0"/>
        <w:autoSpaceDN w:val="0"/>
        <w:adjustRightInd w:val="0"/>
        <w:spacing w:after="0" w:line="240" w:lineRule="auto"/>
        <w:ind w:firstLine="709"/>
        <w:jc w:val="both"/>
        <w:rPr>
          <w:rFonts w:ascii="Times New Roman" w:hAnsi="Times New Roman" w:cs="Times New Roman"/>
          <w:sz w:val="24"/>
          <w:szCs w:val="24"/>
        </w:rPr>
      </w:pPr>
    </w:p>
    <w:p w14:paraId="3D7C7ADD" w14:textId="77777777" w:rsidR="002510A9" w:rsidRPr="00592AEE" w:rsidRDefault="002510A9" w:rsidP="00592AEE">
      <w:pPr>
        <w:widowControl w:val="0"/>
        <w:overflowPunct w:val="0"/>
        <w:autoSpaceDE w:val="0"/>
        <w:autoSpaceDN w:val="0"/>
        <w:adjustRightInd w:val="0"/>
        <w:spacing w:after="0" w:line="240" w:lineRule="auto"/>
        <w:ind w:firstLine="709"/>
        <w:jc w:val="both"/>
        <w:rPr>
          <w:rFonts w:ascii="Times New Roman" w:hAnsi="Times New Roman" w:cs="Times New Roman"/>
          <w:b/>
          <w:bCs/>
          <w:sz w:val="24"/>
          <w:szCs w:val="24"/>
        </w:rPr>
      </w:pPr>
      <w:r w:rsidRPr="00592AEE">
        <w:rPr>
          <w:rFonts w:ascii="Times New Roman" w:hAnsi="Times New Roman" w:cs="Times New Roman"/>
          <w:b/>
          <w:bCs/>
          <w:sz w:val="24"/>
          <w:szCs w:val="24"/>
        </w:rPr>
        <w:t xml:space="preserve"> 1.5 Информационные технологии, используемые при осуществлении образовательного процесса по дисциплине </w:t>
      </w:r>
    </w:p>
    <w:p w14:paraId="6B823B70" w14:textId="77777777" w:rsidR="002510A9" w:rsidRPr="00592AEE" w:rsidRDefault="002510A9" w:rsidP="00592AEE">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p>
    <w:p w14:paraId="7E2F18A4" w14:textId="77777777" w:rsidR="002510A9" w:rsidRPr="00592AEE" w:rsidRDefault="002510A9" w:rsidP="00592AEE">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Информационные технологии, используемые при осуществлении образовательного процесса по дисциплине, включают:</w:t>
      </w:r>
    </w:p>
    <w:p w14:paraId="6FD14D93" w14:textId="77777777" w:rsidR="002510A9" w:rsidRPr="00592AEE" w:rsidRDefault="002510A9" w:rsidP="00592AEE">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 xml:space="preserve">- технические средства: компьютерная техника и средства связи (персональные компьютеры, проектор, акустическая система); </w:t>
      </w:r>
    </w:p>
    <w:p w14:paraId="4B9A064C" w14:textId="77777777" w:rsidR="002510A9" w:rsidRPr="00592AEE" w:rsidRDefault="002510A9" w:rsidP="00592AEE">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 xml:space="preserve">- методы обучения с использованием информационных технологий (компьютерное тестирование, демонстрация мультимедийных материалов, компьютерный лабораторный практикум); </w:t>
      </w:r>
    </w:p>
    <w:p w14:paraId="6EF08239" w14:textId="77777777" w:rsidR="002510A9" w:rsidRPr="00592AEE" w:rsidRDefault="002510A9" w:rsidP="00592AEE">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 перечень Интернет-сервисов и электронных ресурсов (поисковые системы, электронная почта, профессиональные, тематические чаты и форум, системы аудио и видео конференций, онлайн энциклопедии и справочники; электронные учебные и учебно-методические материалы);</w:t>
      </w:r>
    </w:p>
    <w:p w14:paraId="1BC0C523" w14:textId="77777777" w:rsidR="002510A9" w:rsidRPr="00592AEE" w:rsidRDefault="002510A9" w:rsidP="00592AEE">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 xml:space="preserve"> -    перечень программного обеспечения:</w:t>
      </w:r>
    </w:p>
    <w:p w14:paraId="4D579014" w14:textId="77777777" w:rsidR="002510A9" w:rsidRPr="00592AEE" w:rsidRDefault="002510A9" w:rsidP="00592AEE">
      <w:pPr>
        <w:pStyle w:val="ReportMain"/>
        <w:keepNext/>
        <w:suppressAutoHyphens/>
        <w:ind w:firstLine="709"/>
        <w:jc w:val="both"/>
        <w:outlineLvl w:val="1"/>
        <w:rPr>
          <w:szCs w:val="24"/>
        </w:rPr>
      </w:pPr>
    </w:p>
    <w:p w14:paraId="333F2A3B" w14:textId="77777777" w:rsidR="002510A9" w:rsidRPr="00592AEE" w:rsidRDefault="002510A9" w:rsidP="00592AEE">
      <w:pPr>
        <w:pStyle w:val="ReportMain"/>
        <w:keepNext/>
        <w:suppressAutoHyphens/>
        <w:ind w:firstLine="709"/>
        <w:jc w:val="both"/>
        <w:outlineLvl w:val="1"/>
        <w:rPr>
          <w:b/>
          <w:szCs w:val="24"/>
        </w:rPr>
      </w:pPr>
      <w:r w:rsidRPr="00592AEE">
        <w:rPr>
          <w:b/>
          <w:szCs w:val="24"/>
        </w:rPr>
        <w:t>Программное обеспечение, профессиональные базы данных и информационные справочные системы современных информационных технологий</w:t>
      </w:r>
    </w:p>
    <w:p w14:paraId="1943E08B" w14:textId="77777777" w:rsidR="002510A9" w:rsidRPr="00592AEE" w:rsidRDefault="002510A9" w:rsidP="00592AEE">
      <w:pPr>
        <w:pStyle w:val="a3"/>
        <w:spacing w:after="0" w:line="240" w:lineRule="auto"/>
        <w:ind w:left="0" w:firstLine="709"/>
        <w:jc w:val="both"/>
        <w:rPr>
          <w:rFonts w:ascii="Times New Roman" w:hAnsi="Times New Roman" w:cs="Times New Roman"/>
          <w:sz w:val="24"/>
          <w:szCs w:val="24"/>
        </w:rPr>
      </w:pPr>
    </w:p>
    <w:p w14:paraId="5C09F66E" w14:textId="77777777" w:rsidR="00197948" w:rsidRPr="001807A7" w:rsidRDefault="00197948" w:rsidP="00197948">
      <w:pPr>
        <w:numPr>
          <w:ilvl w:val="0"/>
          <w:numId w:val="68"/>
        </w:numPr>
        <w:spacing w:after="0" w:line="240" w:lineRule="auto"/>
        <w:jc w:val="both"/>
        <w:rPr>
          <w:rFonts w:ascii="Times New Roman" w:hAnsi="Times New Roman" w:cs="Times New Roman"/>
          <w:sz w:val="24"/>
          <w:szCs w:val="24"/>
          <w:lang w:val="en-US"/>
        </w:rPr>
      </w:pPr>
      <w:r w:rsidRPr="001807A7">
        <w:rPr>
          <w:rFonts w:ascii="Times New Roman" w:hAnsi="Times New Roman" w:cs="Times New Roman"/>
          <w:sz w:val="24"/>
          <w:szCs w:val="24"/>
        </w:rPr>
        <w:t>Операционная</w:t>
      </w:r>
      <w:r w:rsidRPr="001807A7">
        <w:rPr>
          <w:rFonts w:ascii="Times New Roman" w:hAnsi="Times New Roman" w:cs="Times New Roman"/>
          <w:sz w:val="24"/>
          <w:szCs w:val="24"/>
          <w:lang w:val="en-US"/>
        </w:rPr>
        <w:t xml:space="preserve"> </w:t>
      </w:r>
      <w:r w:rsidRPr="001807A7">
        <w:rPr>
          <w:rFonts w:ascii="Times New Roman" w:hAnsi="Times New Roman" w:cs="Times New Roman"/>
          <w:sz w:val="24"/>
          <w:szCs w:val="24"/>
        </w:rPr>
        <w:t>система</w:t>
      </w:r>
      <w:r w:rsidRPr="001807A7">
        <w:rPr>
          <w:rFonts w:ascii="Times New Roman" w:hAnsi="Times New Roman" w:cs="Times New Roman"/>
          <w:sz w:val="24"/>
          <w:szCs w:val="24"/>
          <w:lang w:val="en-US"/>
        </w:rPr>
        <w:t xml:space="preserve"> Microsoft Windows 7 Academic</w:t>
      </w:r>
    </w:p>
    <w:p w14:paraId="053FD42C" w14:textId="77777777" w:rsidR="00197948" w:rsidRPr="001807A7" w:rsidRDefault="00197948" w:rsidP="00197948">
      <w:pPr>
        <w:numPr>
          <w:ilvl w:val="0"/>
          <w:numId w:val="68"/>
        </w:numPr>
        <w:spacing w:after="0" w:line="240" w:lineRule="auto"/>
        <w:jc w:val="both"/>
        <w:rPr>
          <w:rFonts w:ascii="Times New Roman" w:hAnsi="Times New Roman" w:cs="Times New Roman"/>
          <w:sz w:val="24"/>
          <w:szCs w:val="24"/>
          <w:lang w:val="en-US"/>
        </w:rPr>
      </w:pPr>
      <w:r w:rsidRPr="001807A7">
        <w:rPr>
          <w:rFonts w:ascii="Times New Roman" w:hAnsi="Times New Roman" w:cs="Times New Roman"/>
          <w:sz w:val="24"/>
          <w:szCs w:val="24"/>
        </w:rPr>
        <w:t>Офисные</w:t>
      </w:r>
      <w:r w:rsidRPr="001807A7">
        <w:rPr>
          <w:rFonts w:ascii="Times New Roman" w:hAnsi="Times New Roman" w:cs="Times New Roman"/>
          <w:sz w:val="24"/>
          <w:szCs w:val="24"/>
          <w:lang w:val="en-US"/>
        </w:rPr>
        <w:t xml:space="preserve"> </w:t>
      </w:r>
      <w:r w:rsidRPr="001807A7">
        <w:rPr>
          <w:rFonts w:ascii="Times New Roman" w:hAnsi="Times New Roman" w:cs="Times New Roman"/>
          <w:sz w:val="24"/>
          <w:szCs w:val="24"/>
        </w:rPr>
        <w:t>приложения</w:t>
      </w:r>
      <w:r w:rsidRPr="001807A7">
        <w:rPr>
          <w:rFonts w:ascii="Times New Roman" w:hAnsi="Times New Roman" w:cs="Times New Roman"/>
          <w:sz w:val="24"/>
          <w:szCs w:val="24"/>
          <w:lang w:val="en-US"/>
        </w:rPr>
        <w:t xml:space="preserve"> Microsoft Office 2010 Academic</w:t>
      </w:r>
    </w:p>
    <w:p w14:paraId="7CBB5946" w14:textId="77777777" w:rsidR="00197948" w:rsidRPr="001807A7" w:rsidRDefault="00197948" w:rsidP="00197948">
      <w:pPr>
        <w:numPr>
          <w:ilvl w:val="0"/>
          <w:numId w:val="68"/>
        </w:numPr>
        <w:spacing w:after="0" w:line="240" w:lineRule="auto"/>
        <w:jc w:val="both"/>
        <w:rPr>
          <w:rFonts w:ascii="Times New Roman" w:hAnsi="Times New Roman" w:cs="Times New Roman"/>
          <w:sz w:val="24"/>
          <w:szCs w:val="24"/>
        </w:rPr>
      </w:pPr>
      <w:r w:rsidRPr="001807A7">
        <w:rPr>
          <w:rFonts w:ascii="Times New Roman" w:hAnsi="Times New Roman" w:cs="Times New Roman"/>
          <w:sz w:val="24"/>
          <w:szCs w:val="24"/>
        </w:rPr>
        <w:t xml:space="preserve">Яндекс-браузер. – Режим доступа: </w:t>
      </w:r>
      <w:hyperlink r:id="rId8" w:history="1">
        <w:r w:rsidRPr="001807A7">
          <w:rPr>
            <w:rStyle w:val="af6"/>
            <w:rFonts w:ascii="Times New Roman" w:hAnsi="Times New Roman"/>
            <w:sz w:val="24"/>
            <w:szCs w:val="24"/>
          </w:rPr>
          <w:t>https://yandex.ru/</w:t>
        </w:r>
      </w:hyperlink>
    </w:p>
    <w:p w14:paraId="3A5CC299" w14:textId="77777777" w:rsidR="00197948" w:rsidRPr="001807A7" w:rsidRDefault="00197948" w:rsidP="00197948">
      <w:pPr>
        <w:numPr>
          <w:ilvl w:val="0"/>
          <w:numId w:val="68"/>
        </w:numPr>
        <w:spacing w:after="0" w:line="240" w:lineRule="auto"/>
        <w:jc w:val="both"/>
        <w:rPr>
          <w:rFonts w:ascii="Times New Roman" w:hAnsi="Times New Roman" w:cs="Times New Roman"/>
          <w:sz w:val="24"/>
          <w:szCs w:val="24"/>
        </w:rPr>
      </w:pPr>
      <w:r w:rsidRPr="001807A7">
        <w:rPr>
          <w:rFonts w:ascii="Times New Roman" w:hAnsi="Times New Roman" w:cs="Times New Roman"/>
          <w:sz w:val="24"/>
          <w:szCs w:val="24"/>
        </w:rPr>
        <w:t xml:space="preserve">Большая российская энциклопедия. - Режим доступа: </w:t>
      </w:r>
      <w:hyperlink r:id="rId9" w:history="1">
        <w:r w:rsidRPr="001807A7">
          <w:rPr>
            <w:rStyle w:val="af6"/>
            <w:rFonts w:ascii="Times New Roman" w:hAnsi="Times New Roman"/>
            <w:sz w:val="24"/>
            <w:szCs w:val="24"/>
          </w:rPr>
          <w:t>https://bigenc.ru/</w:t>
        </w:r>
      </w:hyperlink>
    </w:p>
    <w:p w14:paraId="13A23E47" w14:textId="77777777" w:rsidR="00197948" w:rsidRPr="001807A7" w:rsidRDefault="00197948" w:rsidP="00197948">
      <w:pPr>
        <w:numPr>
          <w:ilvl w:val="0"/>
          <w:numId w:val="68"/>
        </w:numPr>
        <w:spacing w:after="0" w:line="240" w:lineRule="auto"/>
        <w:jc w:val="both"/>
        <w:rPr>
          <w:rFonts w:ascii="Times New Roman" w:hAnsi="Times New Roman" w:cs="Times New Roman"/>
          <w:sz w:val="24"/>
          <w:szCs w:val="24"/>
        </w:rPr>
      </w:pPr>
      <w:r w:rsidRPr="001807A7">
        <w:rPr>
          <w:rFonts w:ascii="Times New Roman" w:hAnsi="Times New Roman" w:cs="Times New Roman"/>
          <w:sz w:val="24"/>
          <w:szCs w:val="24"/>
        </w:rPr>
        <w:t xml:space="preserve">СПС «КонсультантПлюс». – Режим доступа: </w:t>
      </w:r>
      <w:hyperlink r:id="rId10" w:history="1">
        <w:r w:rsidRPr="001807A7">
          <w:rPr>
            <w:rStyle w:val="af6"/>
            <w:rFonts w:ascii="Times New Roman" w:hAnsi="Times New Roman"/>
            <w:sz w:val="24"/>
            <w:szCs w:val="24"/>
            <w:lang w:val="en-US"/>
          </w:rPr>
          <w:t>http</w:t>
        </w:r>
        <w:r w:rsidRPr="001807A7">
          <w:rPr>
            <w:rStyle w:val="af6"/>
            <w:rFonts w:ascii="Times New Roman" w:hAnsi="Times New Roman"/>
            <w:sz w:val="24"/>
            <w:szCs w:val="24"/>
          </w:rPr>
          <w:t>://</w:t>
        </w:r>
        <w:r w:rsidRPr="001807A7">
          <w:rPr>
            <w:rStyle w:val="af6"/>
            <w:rFonts w:ascii="Times New Roman" w:hAnsi="Times New Roman"/>
            <w:sz w:val="24"/>
            <w:szCs w:val="24"/>
            <w:lang w:val="en-US"/>
          </w:rPr>
          <w:t>www</w:t>
        </w:r>
        <w:r w:rsidRPr="001807A7">
          <w:rPr>
            <w:rStyle w:val="af6"/>
            <w:rFonts w:ascii="Times New Roman" w:hAnsi="Times New Roman"/>
            <w:sz w:val="24"/>
            <w:szCs w:val="24"/>
          </w:rPr>
          <w:t>.</w:t>
        </w:r>
        <w:r w:rsidRPr="001807A7">
          <w:rPr>
            <w:rStyle w:val="af6"/>
            <w:rFonts w:ascii="Times New Roman" w:hAnsi="Times New Roman"/>
            <w:sz w:val="24"/>
            <w:szCs w:val="24"/>
            <w:lang w:val="en-US"/>
          </w:rPr>
          <w:t>consultant</w:t>
        </w:r>
        <w:r w:rsidRPr="001807A7">
          <w:rPr>
            <w:rStyle w:val="af6"/>
            <w:rFonts w:ascii="Times New Roman" w:hAnsi="Times New Roman"/>
            <w:sz w:val="24"/>
            <w:szCs w:val="24"/>
          </w:rPr>
          <w:t>.</w:t>
        </w:r>
        <w:r w:rsidRPr="001807A7">
          <w:rPr>
            <w:rStyle w:val="af6"/>
            <w:rFonts w:ascii="Times New Roman" w:hAnsi="Times New Roman"/>
            <w:sz w:val="24"/>
            <w:szCs w:val="24"/>
            <w:lang w:val="en-US"/>
          </w:rPr>
          <w:t>ru</w:t>
        </w:r>
        <w:r w:rsidRPr="001807A7">
          <w:rPr>
            <w:rStyle w:val="af6"/>
            <w:rFonts w:ascii="Times New Roman" w:hAnsi="Times New Roman"/>
            <w:sz w:val="24"/>
            <w:szCs w:val="24"/>
          </w:rPr>
          <w:t>/</w:t>
        </w:r>
      </w:hyperlink>
      <w:r w:rsidRPr="001807A7">
        <w:rPr>
          <w:rFonts w:ascii="Times New Roman" w:hAnsi="Times New Roman" w:cs="Times New Roman"/>
          <w:sz w:val="24"/>
          <w:szCs w:val="24"/>
        </w:rPr>
        <w:t xml:space="preserve"> </w:t>
      </w:r>
    </w:p>
    <w:p w14:paraId="523BE356" w14:textId="77777777" w:rsidR="00197948" w:rsidRPr="001807A7" w:rsidRDefault="00197948" w:rsidP="00197948">
      <w:pPr>
        <w:numPr>
          <w:ilvl w:val="0"/>
          <w:numId w:val="68"/>
        </w:numPr>
        <w:spacing w:after="0" w:line="240" w:lineRule="auto"/>
        <w:jc w:val="both"/>
        <w:rPr>
          <w:rFonts w:ascii="Times New Roman" w:hAnsi="Times New Roman" w:cs="Times New Roman"/>
          <w:sz w:val="24"/>
          <w:szCs w:val="24"/>
        </w:rPr>
      </w:pPr>
      <w:r w:rsidRPr="001807A7">
        <w:rPr>
          <w:rFonts w:ascii="Times New Roman" w:hAnsi="Times New Roman" w:cs="Times New Roman"/>
          <w:sz w:val="24"/>
          <w:szCs w:val="24"/>
        </w:rPr>
        <w:t>Министерство образования Оренбургской области. Режим доступа:</w:t>
      </w:r>
      <w:r w:rsidRPr="001807A7">
        <w:rPr>
          <w:rFonts w:ascii="Times New Roman" w:hAnsi="Times New Roman" w:cs="Times New Roman"/>
          <w:color w:val="0000FF"/>
          <w:sz w:val="24"/>
          <w:szCs w:val="24"/>
        </w:rPr>
        <w:t xml:space="preserve"> </w:t>
      </w:r>
      <w:hyperlink r:id="rId11" w:history="1">
        <w:r w:rsidRPr="001807A7">
          <w:rPr>
            <w:rStyle w:val="af6"/>
            <w:rFonts w:ascii="Times New Roman" w:hAnsi="Times New Roman"/>
            <w:sz w:val="24"/>
            <w:szCs w:val="24"/>
            <w:shd w:val="clear" w:color="auto" w:fill="FFFFFF"/>
          </w:rPr>
          <w:t>http://www.minobr.orb.ru</w:t>
        </w:r>
      </w:hyperlink>
    </w:p>
    <w:p w14:paraId="5E8D4743" w14:textId="77777777" w:rsidR="00197948" w:rsidRPr="001807A7" w:rsidRDefault="00197948" w:rsidP="00197948">
      <w:pPr>
        <w:numPr>
          <w:ilvl w:val="0"/>
          <w:numId w:val="68"/>
        </w:numPr>
        <w:spacing w:after="0" w:line="240" w:lineRule="auto"/>
        <w:ind w:left="0" w:firstLine="414"/>
        <w:jc w:val="both"/>
        <w:rPr>
          <w:rFonts w:ascii="Times New Roman" w:hAnsi="Times New Roman" w:cs="Times New Roman"/>
          <w:sz w:val="24"/>
          <w:szCs w:val="24"/>
        </w:rPr>
      </w:pPr>
      <w:r w:rsidRPr="001807A7">
        <w:rPr>
          <w:rFonts w:ascii="Times New Roman" w:hAnsi="Times New Roman" w:cs="Times New Roman"/>
          <w:sz w:val="24"/>
          <w:szCs w:val="24"/>
        </w:rPr>
        <w:t xml:space="preserve">Министерство науки и высшего образования. – Режим доступа: </w:t>
      </w:r>
      <w:hyperlink r:id="rId12" w:history="1">
        <w:r w:rsidRPr="001807A7">
          <w:rPr>
            <w:rStyle w:val="af6"/>
            <w:rFonts w:ascii="Times New Roman" w:hAnsi="Times New Roman"/>
            <w:sz w:val="24"/>
            <w:szCs w:val="24"/>
            <w:lang w:val="en-US"/>
          </w:rPr>
          <w:t>http</w:t>
        </w:r>
        <w:r w:rsidRPr="001807A7">
          <w:rPr>
            <w:rStyle w:val="af6"/>
            <w:rFonts w:ascii="Times New Roman" w:hAnsi="Times New Roman"/>
            <w:sz w:val="24"/>
            <w:szCs w:val="24"/>
          </w:rPr>
          <w:t>://</w:t>
        </w:r>
        <w:r w:rsidRPr="001807A7">
          <w:rPr>
            <w:rStyle w:val="af6"/>
            <w:rFonts w:ascii="Times New Roman" w:hAnsi="Times New Roman"/>
            <w:sz w:val="24"/>
            <w:szCs w:val="24"/>
            <w:lang w:val="en-US"/>
          </w:rPr>
          <w:t>www</w:t>
        </w:r>
        <w:r w:rsidRPr="001807A7">
          <w:rPr>
            <w:rStyle w:val="af6"/>
            <w:rFonts w:ascii="Times New Roman" w:hAnsi="Times New Roman"/>
            <w:sz w:val="24"/>
            <w:szCs w:val="24"/>
          </w:rPr>
          <w:t>.</w:t>
        </w:r>
        <w:r w:rsidRPr="001807A7">
          <w:rPr>
            <w:rStyle w:val="af6"/>
            <w:rFonts w:ascii="Times New Roman" w:hAnsi="Times New Roman"/>
            <w:sz w:val="24"/>
            <w:szCs w:val="24"/>
            <w:lang w:val="en-US"/>
          </w:rPr>
          <w:t>minobrnauki</w:t>
        </w:r>
        <w:r w:rsidRPr="001807A7">
          <w:rPr>
            <w:rStyle w:val="af6"/>
            <w:rFonts w:ascii="Times New Roman" w:hAnsi="Times New Roman"/>
            <w:sz w:val="24"/>
            <w:szCs w:val="24"/>
          </w:rPr>
          <w:t>.</w:t>
        </w:r>
        <w:r w:rsidRPr="001807A7">
          <w:rPr>
            <w:rStyle w:val="af6"/>
            <w:rFonts w:ascii="Times New Roman" w:hAnsi="Times New Roman"/>
            <w:sz w:val="24"/>
            <w:szCs w:val="24"/>
            <w:lang w:val="en-US"/>
          </w:rPr>
          <w:t>qov</w:t>
        </w:r>
        <w:r w:rsidRPr="001807A7">
          <w:rPr>
            <w:rStyle w:val="af6"/>
            <w:rFonts w:ascii="Times New Roman" w:hAnsi="Times New Roman"/>
            <w:sz w:val="24"/>
            <w:szCs w:val="24"/>
          </w:rPr>
          <w:t>.</w:t>
        </w:r>
        <w:r w:rsidRPr="001807A7">
          <w:rPr>
            <w:rStyle w:val="af6"/>
            <w:rFonts w:ascii="Times New Roman" w:hAnsi="Times New Roman"/>
            <w:sz w:val="24"/>
            <w:szCs w:val="24"/>
            <w:lang w:val="en-US"/>
          </w:rPr>
          <w:t>ru</w:t>
        </w:r>
        <w:r w:rsidRPr="001807A7">
          <w:rPr>
            <w:rStyle w:val="af6"/>
            <w:rFonts w:ascii="Times New Roman" w:hAnsi="Times New Roman"/>
            <w:sz w:val="24"/>
            <w:szCs w:val="24"/>
          </w:rPr>
          <w:t>/</w:t>
        </w:r>
      </w:hyperlink>
    </w:p>
    <w:p w14:paraId="6CF3BA31" w14:textId="77777777" w:rsidR="00197948" w:rsidRPr="001807A7" w:rsidRDefault="00197948" w:rsidP="00197948">
      <w:pPr>
        <w:numPr>
          <w:ilvl w:val="0"/>
          <w:numId w:val="68"/>
        </w:numPr>
        <w:spacing w:after="0" w:line="240" w:lineRule="auto"/>
        <w:ind w:left="0" w:firstLine="414"/>
        <w:jc w:val="both"/>
        <w:rPr>
          <w:rFonts w:ascii="Times New Roman" w:hAnsi="Times New Roman" w:cs="Times New Roman"/>
          <w:sz w:val="24"/>
          <w:szCs w:val="24"/>
        </w:rPr>
      </w:pPr>
      <w:r w:rsidRPr="001807A7">
        <w:rPr>
          <w:rFonts w:ascii="Times New Roman" w:hAnsi="Times New Roman" w:cs="Times New Roman"/>
          <w:sz w:val="24"/>
          <w:szCs w:val="24"/>
        </w:rPr>
        <w:t xml:space="preserve">Федеральный образовательный портал. – Режим доступа – </w:t>
      </w:r>
      <w:hyperlink r:id="rId13" w:history="1">
        <w:r w:rsidRPr="001807A7">
          <w:rPr>
            <w:rStyle w:val="af6"/>
            <w:rFonts w:ascii="Times New Roman" w:hAnsi="Times New Roman"/>
            <w:sz w:val="24"/>
            <w:szCs w:val="24"/>
          </w:rPr>
          <w:t>http://www.edu.ru</w:t>
        </w:r>
      </w:hyperlink>
      <w:r w:rsidRPr="001807A7">
        <w:rPr>
          <w:rFonts w:ascii="Times New Roman" w:hAnsi="Times New Roman" w:cs="Times New Roman"/>
          <w:sz w:val="24"/>
          <w:szCs w:val="24"/>
        </w:rPr>
        <w:t xml:space="preserve"> –«Российское образование» Федеральный портал. Каталог образовательных интернет ресурсов. Законодательство. Нормативные документы и стандарты // Учебно-методическая библиотека. </w:t>
      </w:r>
    </w:p>
    <w:p w14:paraId="5D3AD65F" w14:textId="77777777" w:rsidR="00197948" w:rsidRPr="001807A7" w:rsidRDefault="00197948" w:rsidP="00197948">
      <w:pPr>
        <w:widowControl w:val="0"/>
        <w:autoSpaceDE w:val="0"/>
        <w:autoSpaceDN w:val="0"/>
        <w:adjustRightInd w:val="0"/>
        <w:spacing w:after="0" w:line="240" w:lineRule="auto"/>
        <w:rPr>
          <w:rFonts w:ascii="Times New Roman" w:hAnsi="Times New Roman" w:cs="Times New Roman"/>
          <w:sz w:val="24"/>
          <w:szCs w:val="24"/>
          <w:highlight w:val="yellow"/>
        </w:rPr>
      </w:pPr>
    </w:p>
    <w:p w14:paraId="353EDBFF" w14:textId="77777777" w:rsidR="002510A9" w:rsidRPr="00592AEE" w:rsidRDefault="002510A9" w:rsidP="00592AEE">
      <w:pPr>
        <w:widowControl w:val="0"/>
        <w:autoSpaceDE w:val="0"/>
        <w:autoSpaceDN w:val="0"/>
        <w:adjustRightInd w:val="0"/>
        <w:spacing w:after="0" w:line="240" w:lineRule="auto"/>
        <w:rPr>
          <w:rFonts w:ascii="Times New Roman" w:hAnsi="Times New Roman" w:cs="Times New Roman"/>
          <w:sz w:val="24"/>
          <w:szCs w:val="24"/>
          <w:highlight w:val="yellow"/>
        </w:rPr>
      </w:pPr>
    </w:p>
    <w:p w14:paraId="478A852D" w14:textId="77777777" w:rsidR="002510A9" w:rsidRPr="00592AEE" w:rsidRDefault="002510A9" w:rsidP="00592AEE">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592AEE">
        <w:rPr>
          <w:rFonts w:ascii="Times New Roman" w:hAnsi="Times New Roman" w:cs="Times New Roman"/>
          <w:b/>
          <w:bCs/>
          <w:sz w:val="24"/>
          <w:szCs w:val="24"/>
        </w:rPr>
        <w:t>Образовательные технологии</w:t>
      </w:r>
    </w:p>
    <w:p w14:paraId="2823EA63" w14:textId="77777777" w:rsidR="002510A9" w:rsidRPr="00592AEE" w:rsidRDefault="002510A9" w:rsidP="00592AEE">
      <w:pPr>
        <w:widowControl w:val="0"/>
        <w:overflowPunct w:val="0"/>
        <w:autoSpaceDE w:val="0"/>
        <w:autoSpaceDN w:val="0"/>
        <w:adjustRightInd w:val="0"/>
        <w:spacing w:after="0" w:line="240" w:lineRule="auto"/>
        <w:ind w:firstLine="721"/>
        <w:jc w:val="both"/>
        <w:rPr>
          <w:rFonts w:ascii="Times New Roman" w:hAnsi="Times New Roman" w:cs="Times New Roman"/>
          <w:sz w:val="24"/>
          <w:szCs w:val="24"/>
        </w:rPr>
      </w:pPr>
      <w:r w:rsidRPr="00592AEE">
        <w:rPr>
          <w:rFonts w:ascii="Times New Roman" w:hAnsi="Times New Roman" w:cs="Times New Roman"/>
          <w:sz w:val="24"/>
          <w:szCs w:val="24"/>
        </w:rPr>
        <w:t>Образовательный процесс по дисциплине строится на основе интегральной модели образовательного процесса по дисциплине: контекстное обучение, развивающее и проектное обучение, элементы технологии критического мышления.</w:t>
      </w:r>
    </w:p>
    <w:p w14:paraId="04E3A60B" w14:textId="77777777" w:rsidR="002510A9" w:rsidRPr="00592AEE" w:rsidRDefault="002510A9" w:rsidP="00592AEE">
      <w:pPr>
        <w:widowControl w:val="0"/>
        <w:overflowPunct w:val="0"/>
        <w:autoSpaceDE w:val="0"/>
        <w:autoSpaceDN w:val="0"/>
        <w:adjustRightInd w:val="0"/>
        <w:spacing w:after="0" w:line="240" w:lineRule="auto"/>
        <w:ind w:firstLine="706"/>
        <w:jc w:val="both"/>
        <w:rPr>
          <w:rFonts w:ascii="Times New Roman" w:hAnsi="Times New Roman" w:cs="Times New Roman"/>
          <w:sz w:val="24"/>
          <w:szCs w:val="24"/>
        </w:rPr>
      </w:pPr>
      <w:r w:rsidRPr="00592AEE">
        <w:rPr>
          <w:rFonts w:ascii="Times New Roman" w:hAnsi="Times New Roman" w:cs="Times New Roman"/>
          <w:sz w:val="24"/>
          <w:szCs w:val="24"/>
        </w:rPr>
        <w:t>Реализация данной модели предполагает использование следующих технологий стратегического уровня (задающих организационные формы взаимодействия субъектов образовательного процесса), осуществляемых с использованием определенных тактических процедур:</w:t>
      </w:r>
    </w:p>
    <w:p w14:paraId="2C65B1D0" w14:textId="77777777" w:rsidR="002510A9" w:rsidRPr="00592AEE" w:rsidRDefault="002510A9" w:rsidP="00592AE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 xml:space="preserve">– лекционные (вводная лекция, лекция-презентация, проблемная лекция); </w:t>
      </w:r>
    </w:p>
    <w:p w14:paraId="54634CC8" w14:textId="77777777" w:rsidR="002510A9" w:rsidRPr="00592AEE" w:rsidRDefault="002510A9" w:rsidP="00592AE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 xml:space="preserve">– практические (работа в малых группах, игровые методики, использование видеоматериалов); </w:t>
      </w:r>
    </w:p>
    <w:p w14:paraId="008574CB" w14:textId="77777777" w:rsidR="002510A9" w:rsidRPr="00592AEE" w:rsidRDefault="002510A9" w:rsidP="00592AE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 xml:space="preserve">– активизации творческой деятельности (дискуссия, мозговой штурм, ролевые игры, метод проектов и др.); </w:t>
      </w:r>
    </w:p>
    <w:p w14:paraId="1ADE44F3" w14:textId="77777777" w:rsidR="002510A9" w:rsidRPr="00592AEE" w:rsidRDefault="002510A9" w:rsidP="00592AE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 xml:space="preserve">– самоуправления (самостоятельная работа студентов, создание глоссария по материалам дисциплины, подготовка презентаций по темам домашних заданий, метод экспертных оценок. </w:t>
      </w:r>
    </w:p>
    <w:p w14:paraId="5C07D067" w14:textId="77777777" w:rsidR="002510A9" w:rsidRPr="00592AEE" w:rsidRDefault="002510A9" w:rsidP="00592AE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 xml:space="preserve">Рекомендуется использование информационных технологий при организации коммуникации со студентами для представления информации, выдачи рекомендаций и консультирования по оперативным вопросам (электронная почта), использование мультимедиа средств  при </w:t>
      </w:r>
      <w:r w:rsidRPr="00592AEE">
        <w:rPr>
          <w:rFonts w:ascii="Times New Roman" w:hAnsi="Times New Roman" w:cs="Times New Roman"/>
          <w:sz w:val="24"/>
          <w:szCs w:val="24"/>
        </w:rPr>
        <w:lastRenderedPageBreak/>
        <w:t>проведении лекционных и семинарских занятий.</w:t>
      </w:r>
    </w:p>
    <w:p w14:paraId="32D2F89E" w14:textId="77777777" w:rsidR="002510A9" w:rsidRPr="00592AEE" w:rsidRDefault="002510A9" w:rsidP="00592AEE">
      <w:pPr>
        <w:pStyle w:val="ReportMain"/>
        <w:keepNext/>
        <w:suppressAutoHyphens/>
        <w:ind w:firstLine="709"/>
        <w:jc w:val="both"/>
        <w:outlineLvl w:val="0"/>
        <w:rPr>
          <w:b/>
          <w:szCs w:val="24"/>
        </w:rPr>
      </w:pPr>
    </w:p>
    <w:p w14:paraId="6298847C" w14:textId="77777777" w:rsidR="002510A9" w:rsidRPr="00592AEE" w:rsidRDefault="002510A9" w:rsidP="00592AEE">
      <w:pPr>
        <w:pStyle w:val="ReportMain"/>
        <w:keepNext/>
        <w:suppressAutoHyphens/>
        <w:ind w:firstLine="709"/>
        <w:jc w:val="both"/>
        <w:outlineLvl w:val="0"/>
        <w:rPr>
          <w:b/>
          <w:szCs w:val="24"/>
        </w:rPr>
      </w:pPr>
      <w:r w:rsidRPr="00592AEE">
        <w:rPr>
          <w:b/>
          <w:szCs w:val="24"/>
        </w:rPr>
        <w:t>Вывод для студентов</w:t>
      </w:r>
    </w:p>
    <w:p w14:paraId="101F8701" w14:textId="77777777" w:rsidR="002510A9" w:rsidRPr="00592AEE" w:rsidRDefault="002510A9" w:rsidP="00592AEE">
      <w:pPr>
        <w:spacing w:after="0" w:line="240" w:lineRule="auto"/>
        <w:ind w:firstLine="709"/>
        <w:jc w:val="both"/>
        <w:rPr>
          <w:rFonts w:ascii="Times New Roman" w:eastAsia="Times New Roman" w:hAnsi="Times New Roman" w:cs="Times New Roman"/>
          <w:sz w:val="24"/>
          <w:szCs w:val="24"/>
        </w:rPr>
      </w:pPr>
      <w:r w:rsidRPr="00592AEE">
        <w:rPr>
          <w:rFonts w:ascii="Times New Roman" w:eastAsia="Times New Roman" w:hAnsi="Times New Roman" w:cs="Times New Roman"/>
          <w:sz w:val="24"/>
          <w:szCs w:val="24"/>
        </w:rPr>
        <w:t>Каждый студент с самого начала занятий должен выработать для себя рациональную систему работы над курсом и постоянно практиковаться в решении задач. В противном случае усвоение и практическое использование учебного материала затруднены. Чрезвычайно важны систематические занятия. Работа урывками не приносит положительных результатов.</w:t>
      </w:r>
    </w:p>
    <w:p w14:paraId="248AF1CE" w14:textId="77777777" w:rsidR="00B32119" w:rsidRPr="00592AEE" w:rsidRDefault="00B32119" w:rsidP="00592AEE">
      <w:pPr>
        <w:pStyle w:val="2"/>
        <w:ind w:right="0" w:firstLine="709"/>
        <w:rPr>
          <w:sz w:val="24"/>
          <w:szCs w:val="24"/>
        </w:rPr>
      </w:pPr>
      <w:bookmarkStart w:id="17" w:name="_Toc5717118"/>
    </w:p>
    <w:bookmarkEnd w:id="17"/>
    <w:p w14:paraId="016B2768" w14:textId="77777777" w:rsidR="008502DE" w:rsidRPr="00592AEE" w:rsidRDefault="008502DE" w:rsidP="00592AEE">
      <w:pPr>
        <w:spacing w:after="0" w:line="240" w:lineRule="auto"/>
        <w:jc w:val="center"/>
        <w:rPr>
          <w:rFonts w:ascii="Times New Roman" w:hAnsi="Times New Roman" w:cs="Times New Roman"/>
          <w:b/>
          <w:sz w:val="24"/>
          <w:szCs w:val="24"/>
        </w:rPr>
      </w:pPr>
    </w:p>
    <w:p w14:paraId="06D383C5" w14:textId="77777777" w:rsidR="009A218E" w:rsidRDefault="009A218E">
      <w:pPr>
        <w:rPr>
          <w:rFonts w:ascii="Times New Roman" w:hAnsi="Times New Roman" w:cs="Times New Roman"/>
          <w:b/>
          <w:bCs/>
          <w:sz w:val="24"/>
          <w:szCs w:val="24"/>
        </w:rPr>
      </w:pPr>
      <w:r>
        <w:rPr>
          <w:rFonts w:ascii="Times New Roman" w:hAnsi="Times New Roman" w:cs="Times New Roman"/>
          <w:b/>
          <w:bCs/>
          <w:sz w:val="24"/>
          <w:szCs w:val="24"/>
        </w:rPr>
        <w:br w:type="page"/>
      </w:r>
    </w:p>
    <w:p w14:paraId="7B72DEE0" w14:textId="77777777" w:rsidR="009F2BC6" w:rsidRPr="00592AEE" w:rsidRDefault="00BC0668" w:rsidP="00592AEE">
      <w:pPr>
        <w:pStyle w:val="1"/>
        <w:spacing w:before="0" w:line="240" w:lineRule="auto"/>
        <w:ind w:firstLine="709"/>
        <w:jc w:val="both"/>
        <w:rPr>
          <w:rFonts w:ascii="Times New Roman" w:hAnsi="Times New Roman" w:cs="Times New Roman"/>
          <w:b/>
          <w:color w:val="auto"/>
          <w:sz w:val="24"/>
          <w:szCs w:val="24"/>
        </w:rPr>
      </w:pPr>
      <w:bookmarkStart w:id="18" w:name="_Toc22826079"/>
      <w:r w:rsidRPr="00592AEE">
        <w:rPr>
          <w:rFonts w:ascii="Times New Roman" w:hAnsi="Times New Roman" w:cs="Times New Roman"/>
          <w:b/>
          <w:color w:val="auto"/>
          <w:sz w:val="24"/>
          <w:szCs w:val="24"/>
        </w:rPr>
        <w:lastRenderedPageBreak/>
        <w:t>2</w:t>
      </w:r>
      <w:r w:rsidR="00737855" w:rsidRPr="00592AEE">
        <w:rPr>
          <w:rFonts w:ascii="Times New Roman" w:hAnsi="Times New Roman" w:cs="Times New Roman"/>
          <w:b/>
          <w:color w:val="auto"/>
          <w:sz w:val="24"/>
          <w:szCs w:val="24"/>
        </w:rPr>
        <w:t xml:space="preserve"> </w:t>
      </w:r>
      <w:r w:rsidR="00694355" w:rsidRPr="00592AEE">
        <w:rPr>
          <w:rFonts w:ascii="Times New Roman" w:hAnsi="Times New Roman" w:cs="Times New Roman"/>
          <w:b/>
          <w:color w:val="auto"/>
          <w:sz w:val="24"/>
          <w:szCs w:val="24"/>
        </w:rPr>
        <w:t>Методические указания к контрольной работе</w:t>
      </w:r>
      <w:bookmarkEnd w:id="18"/>
      <w:r w:rsidR="00694355" w:rsidRPr="00592AEE">
        <w:rPr>
          <w:rFonts w:ascii="Times New Roman" w:hAnsi="Times New Roman" w:cs="Times New Roman"/>
          <w:b/>
          <w:color w:val="auto"/>
          <w:sz w:val="24"/>
          <w:szCs w:val="24"/>
        </w:rPr>
        <w:t xml:space="preserve">  </w:t>
      </w:r>
    </w:p>
    <w:p w14:paraId="00DD3991" w14:textId="77777777" w:rsidR="009A218E" w:rsidRDefault="009A218E" w:rsidP="00592AEE">
      <w:pPr>
        <w:pStyle w:val="1"/>
        <w:spacing w:before="0" w:line="240" w:lineRule="auto"/>
        <w:ind w:firstLine="709"/>
        <w:jc w:val="both"/>
        <w:rPr>
          <w:rFonts w:ascii="Times New Roman" w:hAnsi="Times New Roman" w:cs="Times New Roman"/>
          <w:b/>
          <w:color w:val="auto"/>
          <w:sz w:val="24"/>
          <w:szCs w:val="24"/>
        </w:rPr>
      </w:pPr>
      <w:bookmarkStart w:id="19" w:name="_Toc22826080"/>
    </w:p>
    <w:p w14:paraId="41F6270C" w14:textId="77777777" w:rsidR="00AC6074" w:rsidRPr="00592AEE" w:rsidRDefault="00BC0668" w:rsidP="00592AEE">
      <w:pPr>
        <w:pStyle w:val="1"/>
        <w:spacing w:before="0" w:line="240" w:lineRule="auto"/>
        <w:ind w:firstLine="709"/>
        <w:jc w:val="both"/>
        <w:rPr>
          <w:rFonts w:ascii="Times New Roman" w:hAnsi="Times New Roman" w:cs="Times New Roman"/>
          <w:b/>
          <w:color w:val="auto"/>
          <w:sz w:val="24"/>
          <w:szCs w:val="24"/>
        </w:rPr>
      </w:pPr>
      <w:r w:rsidRPr="00592AEE">
        <w:rPr>
          <w:rFonts w:ascii="Times New Roman" w:hAnsi="Times New Roman" w:cs="Times New Roman"/>
          <w:b/>
          <w:color w:val="auto"/>
          <w:sz w:val="24"/>
          <w:szCs w:val="24"/>
        </w:rPr>
        <w:t>2</w:t>
      </w:r>
      <w:r w:rsidR="00737855" w:rsidRPr="00592AEE">
        <w:rPr>
          <w:rFonts w:ascii="Times New Roman" w:hAnsi="Times New Roman" w:cs="Times New Roman"/>
          <w:b/>
          <w:color w:val="auto"/>
          <w:sz w:val="24"/>
          <w:szCs w:val="24"/>
        </w:rPr>
        <w:t xml:space="preserve">.1 </w:t>
      </w:r>
      <w:r w:rsidR="00694355" w:rsidRPr="00592AEE">
        <w:rPr>
          <w:rFonts w:ascii="Times New Roman" w:hAnsi="Times New Roman" w:cs="Times New Roman"/>
          <w:b/>
          <w:color w:val="auto"/>
          <w:sz w:val="24"/>
          <w:szCs w:val="24"/>
        </w:rPr>
        <w:t>Цель выполнения контрольной работы</w:t>
      </w:r>
      <w:bookmarkEnd w:id="19"/>
    </w:p>
    <w:p w14:paraId="1B44DA1E" w14:textId="77777777" w:rsidR="009F2BC6" w:rsidRPr="00592AEE" w:rsidRDefault="00694355" w:rsidP="00592AEE">
      <w:pPr>
        <w:tabs>
          <w:tab w:val="left" w:pos="567"/>
        </w:tabs>
        <w:spacing w:after="0" w:line="240" w:lineRule="auto"/>
        <w:ind w:firstLine="851"/>
        <w:jc w:val="both"/>
        <w:rPr>
          <w:rFonts w:ascii="Times New Roman" w:hAnsi="Times New Roman" w:cs="Times New Roman"/>
          <w:sz w:val="24"/>
          <w:szCs w:val="24"/>
        </w:rPr>
      </w:pPr>
      <w:r w:rsidRPr="00592AEE">
        <w:rPr>
          <w:rFonts w:ascii="Times New Roman" w:hAnsi="Times New Roman" w:cs="Times New Roman"/>
          <w:sz w:val="24"/>
          <w:szCs w:val="24"/>
        </w:rPr>
        <w:t>В соответствии с учебным планом студенты по направлению</w:t>
      </w:r>
      <w:r w:rsidR="001947AA" w:rsidRPr="00592AEE">
        <w:rPr>
          <w:rFonts w:ascii="Times New Roman" w:hAnsi="Times New Roman" w:cs="Times New Roman"/>
          <w:sz w:val="24"/>
          <w:szCs w:val="24"/>
        </w:rPr>
        <w:t xml:space="preserve"> </w:t>
      </w:r>
      <w:r w:rsidR="003F1C7A" w:rsidRPr="00592AEE">
        <w:rPr>
          <w:rFonts w:ascii="Times New Roman" w:hAnsi="Times New Roman" w:cs="Times New Roman"/>
          <w:sz w:val="24"/>
          <w:szCs w:val="24"/>
        </w:rPr>
        <w:t>подготовки 44.03.03</w:t>
      </w:r>
      <w:r w:rsidRPr="00592AEE">
        <w:rPr>
          <w:rFonts w:ascii="Times New Roman" w:hAnsi="Times New Roman" w:cs="Times New Roman"/>
          <w:sz w:val="24"/>
          <w:szCs w:val="24"/>
        </w:rPr>
        <w:t xml:space="preserve"> </w:t>
      </w:r>
      <w:r w:rsidR="003F1C7A" w:rsidRPr="00592AEE">
        <w:rPr>
          <w:rFonts w:ascii="Times New Roman" w:hAnsi="Times New Roman" w:cs="Times New Roman"/>
          <w:sz w:val="24"/>
          <w:szCs w:val="24"/>
        </w:rPr>
        <w:t xml:space="preserve">Профессиональное обучение (по отраслям) </w:t>
      </w:r>
      <w:r w:rsidRPr="00592AEE">
        <w:rPr>
          <w:rFonts w:ascii="Times New Roman" w:hAnsi="Times New Roman" w:cs="Times New Roman"/>
          <w:sz w:val="24"/>
          <w:szCs w:val="24"/>
        </w:rPr>
        <w:t>выполняют контрольные работы по «</w:t>
      </w:r>
      <w:r w:rsidR="001947AA" w:rsidRPr="00592AEE">
        <w:rPr>
          <w:rFonts w:ascii="Times New Roman" w:hAnsi="Times New Roman" w:cs="Times New Roman"/>
          <w:sz w:val="24"/>
          <w:szCs w:val="24"/>
        </w:rPr>
        <w:t>Методике профессионального обучения</w:t>
      </w:r>
      <w:r w:rsidRPr="00592AEE">
        <w:rPr>
          <w:rFonts w:ascii="Times New Roman" w:hAnsi="Times New Roman" w:cs="Times New Roman"/>
          <w:sz w:val="24"/>
          <w:szCs w:val="24"/>
        </w:rPr>
        <w:t>». На очной форме обучения это индивидуальн</w:t>
      </w:r>
      <w:r w:rsidR="003262B7" w:rsidRPr="00592AEE">
        <w:rPr>
          <w:rFonts w:ascii="Times New Roman" w:hAnsi="Times New Roman" w:cs="Times New Roman"/>
          <w:sz w:val="24"/>
          <w:szCs w:val="24"/>
        </w:rPr>
        <w:t>ая домашняя работа</w:t>
      </w:r>
      <w:r w:rsidRPr="00592AEE">
        <w:rPr>
          <w:rFonts w:ascii="Times New Roman" w:hAnsi="Times New Roman" w:cs="Times New Roman"/>
          <w:sz w:val="24"/>
          <w:szCs w:val="24"/>
        </w:rPr>
        <w:t xml:space="preserve">, на </w:t>
      </w:r>
      <w:r w:rsidR="003F1C7A" w:rsidRPr="00592AEE">
        <w:rPr>
          <w:rFonts w:ascii="Times New Roman" w:hAnsi="Times New Roman" w:cs="Times New Roman"/>
          <w:sz w:val="24"/>
          <w:szCs w:val="24"/>
        </w:rPr>
        <w:t>заочной форме</w:t>
      </w:r>
      <w:r w:rsidRPr="00592AEE">
        <w:rPr>
          <w:rFonts w:ascii="Times New Roman" w:hAnsi="Times New Roman" w:cs="Times New Roman"/>
          <w:sz w:val="24"/>
          <w:szCs w:val="24"/>
        </w:rPr>
        <w:t xml:space="preserve"> обучения это аудиторные работы. Целью</w:t>
      </w:r>
      <w:r w:rsidRPr="00592AEE">
        <w:rPr>
          <w:rFonts w:ascii="Times New Roman" w:hAnsi="Times New Roman" w:cs="Times New Roman"/>
          <w:b/>
          <w:sz w:val="24"/>
          <w:szCs w:val="24"/>
        </w:rPr>
        <w:t xml:space="preserve"> </w:t>
      </w:r>
      <w:r w:rsidRPr="00592AEE">
        <w:rPr>
          <w:rFonts w:ascii="Times New Roman" w:hAnsi="Times New Roman" w:cs="Times New Roman"/>
          <w:sz w:val="24"/>
          <w:szCs w:val="24"/>
        </w:rPr>
        <w:t xml:space="preserve">выполнения студентами работы по дисциплине </w:t>
      </w:r>
      <w:r w:rsidR="003F1C7A" w:rsidRPr="00592AEE">
        <w:rPr>
          <w:rFonts w:ascii="Times New Roman" w:hAnsi="Times New Roman" w:cs="Times New Roman"/>
          <w:sz w:val="24"/>
          <w:szCs w:val="24"/>
        </w:rPr>
        <w:t xml:space="preserve">«Методике профессионального обучения» </w:t>
      </w:r>
      <w:r w:rsidRPr="00592AEE">
        <w:rPr>
          <w:rFonts w:ascii="Times New Roman" w:hAnsi="Times New Roman" w:cs="Times New Roman"/>
          <w:sz w:val="24"/>
          <w:szCs w:val="24"/>
        </w:rPr>
        <w:t xml:space="preserve">является закрепление и расширение </w:t>
      </w:r>
      <w:r w:rsidR="003F1C7A" w:rsidRPr="00592AEE">
        <w:rPr>
          <w:rFonts w:ascii="Times New Roman" w:hAnsi="Times New Roman" w:cs="Times New Roman"/>
          <w:sz w:val="24"/>
          <w:szCs w:val="24"/>
        </w:rPr>
        <w:t>полученных знаний на</w:t>
      </w:r>
      <w:r w:rsidRPr="00592AEE">
        <w:rPr>
          <w:rFonts w:ascii="Times New Roman" w:hAnsi="Times New Roman" w:cs="Times New Roman"/>
          <w:sz w:val="24"/>
          <w:szCs w:val="24"/>
        </w:rPr>
        <w:t xml:space="preserve"> лекциях и семинарах, по данной дисциплине. </w:t>
      </w:r>
    </w:p>
    <w:p w14:paraId="3B707F46" w14:textId="77777777" w:rsidR="00694355" w:rsidRPr="00592AEE" w:rsidRDefault="00694355" w:rsidP="00592AEE">
      <w:pPr>
        <w:tabs>
          <w:tab w:val="left" w:pos="567"/>
        </w:tabs>
        <w:spacing w:after="0" w:line="240" w:lineRule="auto"/>
        <w:ind w:firstLine="851"/>
        <w:jc w:val="both"/>
        <w:rPr>
          <w:rFonts w:ascii="Times New Roman" w:hAnsi="Times New Roman" w:cs="Times New Roman"/>
          <w:sz w:val="24"/>
          <w:szCs w:val="24"/>
        </w:rPr>
      </w:pPr>
      <w:r w:rsidRPr="00592AEE">
        <w:rPr>
          <w:rFonts w:ascii="Times New Roman" w:hAnsi="Times New Roman" w:cs="Times New Roman"/>
          <w:sz w:val="24"/>
          <w:szCs w:val="24"/>
        </w:rPr>
        <w:t xml:space="preserve">По контрольной работе студенты проходят собеседование. На собеседовании выясняется, насколько глубоко усвоен пройденный материал и соответствуют ли знания студента и его навыки в решении задач </w:t>
      </w:r>
      <w:r w:rsidR="00096EE0" w:rsidRPr="00592AEE">
        <w:rPr>
          <w:rFonts w:ascii="Times New Roman" w:hAnsi="Times New Roman" w:cs="Times New Roman"/>
          <w:sz w:val="24"/>
          <w:szCs w:val="24"/>
        </w:rPr>
        <w:t>качеству представленной работы.</w:t>
      </w:r>
    </w:p>
    <w:p w14:paraId="65CF7A1E" w14:textId="77777777" w:rsidR="00694355" w:rsidRPr="00592AEE" w:rsidRDefault="00BC0668" w:rsidP="00592AEE">
      <w:pPr>
        <w:pStyle w:val="1"/>
        <w:spacing w:before="0" w:line="240" w:lineRule="auto"/>
        <w:ind w:firstLine="709"/>
        <w:jc w:val="both"/>
        <w:rPr>
          <w:rFonts w:ascii="Times New Roman" w:hAnsi="Times New Roman" w:cs="Times New Roman"/>
          <w:b/>
          <w:color w:val="auto"/>
          <w:sz w:val="24"/>
          <w:szCs w:val="24"/>
        </w:rPr>
      </w:pPr>
      <w:bookmarkStart w:id="20" w:name="_Toc22826081"/>
      <w:r w:rsidRPr="00592AEE">
        <w:rPr>
          <w:rFonts w:ascii="Times New Roman" w:hAnsi="Times New Roman" w:cs="Times New Roman"/>
          <w:b/>
          <w:color w:val="auto"/>
          <w:sz w:val="24"/>
          <w:szCs w:val="24"/>
        </w:rPr>
        <w:t>2</w:t>
      </w:r>
      <w:r w:rsidR="00096EE0" w:rsidRPr="00592AEE">
        <w:rPr>
          <w:rFonts w:ascii="Times New Roman" w:hAnsi="Times New Roman" w:cs="Times New Roman"/>
          <w:b/>
          <w:color w:val="auto"/>
          <w:sz w:val="24"/>
          <w:szCs w:val="24"/>
        </w:rPr>
        <w:t>.2 Пояснительная</w:t>
      </w:r>
      <w:r w:rsidR="00694355" w:rsidRPr="00592AEE">
        <w:rPr>
          <w:rFonts w:ascii="Times New Roman" w:hAnsi="Times New Roman" w:cs="Times New Roman"/>
          <w:b/>
          <w:color w:val="auto"/>
          <w:sz w:val="24"/>
          <w:szCs w:val="24"/>
        </w:rPr>
        <w:t xml:space="preserve"> записка</w:t>
      </w:r>
      <w:bookmarkEnd w:id="20"/>
    </w:p>
    <w:p w14:paraId="638CBAFF" w14:textId="77777777" w:rsidR="00694355" w:rsidRPr="00592AEE" w:rsidRDefault="00694355" w:rsidP="00592AEE">
      <w:pPr>
        <w:tabs>
          <w:tab w:val="left" w:pos="567"/>
        </w:tabs>
        <w:spacing w:after="0" w:line="240" w:lineRule="auto"/>
        <w:ind w:firstLine="851"/>
        <w:jc w:val="both"/>
        <w:rPr>
          <w:rFonts w:ascii="Times New Roman" w:hAnsi="Times New Roman" w:cs="Times New Roman"/>
          <w:sz w:val="24"/>
          <w:szCs w:val="24"/>
        </w:rPr>
      </w:pPr>
      <w:r w:rsidRPr="00592AEE">
        <w:rPr>
          <w:rFonts w:ascii="Times New Roman" w:hAnsi="Times New Roman" w:cs="Times New Roman"/>
          <w:sz w:val="24"/>
          <w:szCs w:val="24"/>
        </w:rPr>
        <w:t xml:space="preserve">Контрольная работа - самостоятельная работа, свидетельствующая о знаниях студента в определённой области, а </w:t>
      </w:r>
      <w:r w:rsidR="003F1C7A" w:rsidRPr="00592AEE">
        <w:rPr>
          <w:rFonts w:ascii="Times New Roman" w:hAnsi="Times New Roman" w:cs="Times New Roman"/>
          <w:sz w:val="24"/>
          <w:szCs w:val="24"/>
        </w:rPr>
        <w:t>также промежуточный</w:t>
      </w:r>
      <w:r w:rsidRPr="00592AEE">
        <w:rPr>
          <w:rFonts w:ascii="Times New Roman" w:hAnsi="Times New Roman" w:cs="Times New Roman"/>
          <w:sz w:val="24"/>
          <w:szCs w:val="24"/>
        </w:rPr>
        <w:t xml:space="preserve"> метод проверки знаний обучающегося с целью определения конечного результата обучения по данной теме или разделу.</w:t>
      </w:r>
    </w:p>
    <w:p w14:paraId="28EEAA45" w14:textId="77777777" w:rsidR="00694355" w:rsidRPr="00592AEE" w:rsidRDefault="00694355" w:rsidP="00592AEE">
      <w:pPr>
        <w:tabs>
          <w:tab w:val="left" w:pos="567"/>
        </w:tabs>
        <w:spacing w:after="0" w:line="240" w:lineRule="auto"/>
        <w:ind w:firstLine="851"/>
        <w:jc w:val="both"/>
        <w:rPr>
          <w:rFonts w:ascii="Times New Roman" w:hAnsi="Times New Roman" w:cs="Times New Roman"/>
          <w:sz w:val="24"/>
          <w:szCs w:val="24"/>
        </w:rPr>
      </w:pPr>
      <w:r w:rsidRPr="00592AEE">
        <w:rPr>
          <w:rFonts w:ascii="Times New Roman" w:hAnsi="Times New Roman" w:cs="Times New Roman"/>
          <w:sz w:val="24"/>
          <w:szCs w:val="24"/>
        </w:rPr>
        <w:t xml:space="preserve">Каждая контрольная работа </w:t>
      </w:r>
      <w:r w:rsidR="003F1C7A" w:rsidRPr="00592AEE">
        <w:rPr>
          <w:rFonts w:ascii="Times New Roman" w:hAnsi="Times New Roman" w:cs="Times New Roman"/>
          <w:sz w:val="24"/>
          <w:szCs w:val="24"/>
        </w:rPr>
        <w:t>носит комплексный</w:t>
      </w:r>
      <w:r w:rsidRPr="00592AEE">
        <w:rPr>
          <w:rFonts w:ascii="Times New Roman" w:hAnsi="Times New Roman" w:cs="Times New Roman"/>
          <w:sz w:val="24"/>
          <w:szCs w:val="24"/>
        </w:rPr>
        <w:t xml:space="preserve"> характер, т.е. включает </w:t>
      </w:r>
      <w:r w:rsidR="003F1C7A" w:rsidRPr="00592AEE">
        <w:rPr>
          <w:rFonts w:ascii="Times New Roman" w:hAnsi="Times New Roman" w:cs="Times New Roman"/>
          <w:sz w:val="24"/>
          <w:szCs w:val="24"/>
        </w:rPr>
        <w:t>практические задания</w:t>
      </w:r>
      <w:r w:rsidRPr="00592AEE">
        <w:rPr>
          <w:rFonts w:ascii="Times New Roman" w:hAnsi="Times New Roman" w:cs="Times New Roman"/>
          <w:sz w:val="24"/>
          <w:szCs w:val="24"/>
        </w:rPr>
        <w:t xml:space="preserve"> из различных тем.</w:t>
      </w:r>
    </w:p>
    <w:p w14:paraId="6706E68A" w14:textId="77777777" w:rsidR="00694355" w:rsidRPr="00592AEE" w:rsidRDefault="00694355" w:rsidP="00592AEE">
      <w:pPr>
        <w:tabs>
          <w:tab w:val="left" w:pos="567"/>
        </w:tabs>
        <w:spacing w:after="0" w:line="240" w:lineRule="auto"/>
        <w:ind w:firstLine="851"/>
        <w:jc w:val="both"/>
        <w:rPr>
          <w:rFonts w:ascii="Times New Roman" w:hAnsi="Times New Roman" w:cs="Times New Roman"/>
          <w:sz w:val="24"/>
          <w:szCs w:val="24"/>
        </w:rPr>
      </w:pPr>
      <w:r w:rsidRPr="00592AEE">
        <w:rPr>
          <w:rFonts w:ascii="Times New Roman" w:hAnsi="Times New Roman" w:cs="Times New Roman"/>
          <w:sz w:val="24"/>
          <w:szCs w:val="24"/>
        </w:rPr>
        <w:t>При выполнении работы студент должен изучить соответствующие разделы дисциплины по учебникам и пособиям (список литературы прилагается), лекциям, Интернет-ресурсам, а также может получить консультацию у преподавателя. При написании работы студент должен уметь работать самостоятельно с литературой. Решение проблемных задач следует излагать подробно, нужно сопровождать комментариями, схемами, чертежами и рисунками, инструкциями по выполнению.</w:t>
      </w:r>
    </w:p>
    <w:p w14:paraId="0EC7354C" w14:textId="77777777" w:rsidR="00694355" w:rsidRPr="00592AEE" w:rsidRDefault="00694355" w:rsidP="00592AEE">
      <w:pPr>
        <w:tabs>
          <w:tab w:val="left" w:pos="567"/>
        </w:tabs>
        <w:spacing w:after="0" w:line="240" w:lineRule="auto"/>
        <w:ind w:firstLine="851"/>
        <w:jc w:val="both"/>
        <w:rPr>
          <w:rFonts w:ascii="Times New Roman" w:hAnsi="Times New Roman" w:cs="Times New Roman"/>
          <w:sz w:val="24"/>
          <w:szCs w:val="24"/>
        </w:rPr>
      </w:pPr>
      <w:r w:rsidRPr="00592AEE">
        <w:rPr>
          <w:rFonts w:ascii="Times New Roman" w:hAnsi="Times New Roman" w:cs="Times New Roman"/>
          <w:sz w:val="24"/>
          <w:szCs w:val="24"/>
        </w:rPr>
        <w:t>Следует помнить, что решение каждой учебной задачи должно доводиться до окончательного логического ответа, которого требует услови</w:t>
      </w:r>
      <w:r w:rsidR="00096EE0" w:rsidRPr="00592AEE">
        <w:rPr>
          <w:rFonts w:ascii="Times New Roman" w:hAnsi="Times New Roman" w:cs="Times New Roman"/>
          <w:sz w:val="24"/>
          <w:szCs w:val="24"/>
        </w:rPr>
        <w:t xml:space="preserve">е, и по возможности с выводом. </w:t>
      </w:r>
    </w:p>
    <w:p w14:paraId="0B544D13" w14:textId="77777777" w:rsidR="00694355" w:rsidRPr="00592AEE" w:rsidRDefault="00BC0668" w:rsidP="00592AEE">
      <w:pPr>
        <w:pStyle w:val="1"/>
        <w:spacing w:before="0" w:line="240" w:lineRule="auto"/>
        <w:ind w:firstLine="709"/>
        <w:jc w:val="both"/>
        <w:rPr>
          <w:rFonts w:ascii="Times New Roman" w:hAnsi="Times New Roman" w:cs="Times New Roman"/>
          <w:b/>
          <w:color w:val="auto"/>
          <w:sz w:val="24"/>
          <w:szCs w:val="24"/>
        </w:rPr>
      </w:pPr>
      <w:bookmarkStart w:id="21" w:name="_Toc22826082"/>
      <w:r w:rsidRPr="00592AEE">
        <w:rPr>
          <w:rFonts w:ascii="Times New Roman" w:hAnsi="Times New Roman" w:cs="Times New Roman"/>
          <w:b/>
          <w:color w:val="auto"/>
          <w:sz w:val="24"/>
          <w:szCs w:val="24"/>
        </w:rPr>
        <w:t>2</w:t>
      </w:r>
      <w:r w:rsidR="00737855" w:rsidRPr="00592AEE">
        <w:rPr>
          <w:rFonts w:ascii="Times New Roman" w:hAnsi="Times New Roman" w:cs="Times New Roman"/>
          <w:b/>
          <w:color w:val="auto"/>
          <w:sz w:val="24"/>
          <w:szCs w:val="24"/>
        </w:rPr>
        <w:t xml:space="preserve">.3 </w:t>
      </w:r>
      <w:r w:rsidR="00694355" w:rsidRPr="00592AEE">
        <w:rPr>
          <w:rFonts w:ascii="Times New Roman" w:hAnsi="Times New Roman" w:cs="Times New Roman"/>
          <w:b/>
          <w:color w:val="auto"/>
          <w:sz w:val="24"/>
          <w:szCs w:val="24"/>
        </w:rPr>
        <w:t xml:space="preserve">Общие требования к выполнению и </w:t>
      </w:r>
      <w:r w:rsidR="003F1C7A" w:rsidRPr="00592AEE">
        <w:rPr>
          <w:rFonts w:ascii="Times New Roman" w:hAnsi="Times New Roman" w:cs="Times New Roman"/>
          <w:b/>
          <w:color w:val="auto"/>
          <w:sz w:val="24"/>
          <w:szCs w:val="24"/>
        </w:rPr>
        <w:t>оформлению контрольной работы</w:t>
      </w:r>
      <w:r w:rsidR="00694355" w:rsidRPr="00592AEE">
        <w:rPr>
          <w:rFonts w:ascii="Times New Roman" w:hAnsi="Times New Roman" w:cs="Times New Roman"/>
          <w:b/>
          <w:color w:val="auto"/>
          <w:sz w:val="24"/>
          <w:szCs w:val="24"/>
        </w:rPr>
        <w:t>:</w:t>
      </w:r>
      <w:bookmarkEnd w:id="21"/>
    </w:p>
    <w:p w14:paraId="3C1D88AD" w14:textId="77777777" w:rsidR="00694355" w:rsidRPr="00592AEE" w:rsidRDefault="00694355" w:rsidP="00592AEE">
      <w:pPr>
        <w:tabs>
          <w:tab w:val="left" w:pos="567"/>
        </w:tabs>
        <w:spacing w:after="0" w:line="240" w:lineRule="auto"/>
        <w:ind w:firstLine="851"/>
        <w:jc w:val="both"/>
        <w:rPr>
          <w:rFonts w:ascii="Times New Roman" w:hAnsi="Times New Roman" w:cs="Times New Roman"/>
          <w:sz w:val="24"/>
          <w:szCs w:val="24"/>
        </w:rPr>
      </w:pPr>
      <w:r w:rsidRPr="00592AEE">
        <w:rPr>
          <w:rFonts w:ascii="Times New Roman" w:hAnsi="Times New Roman" w:cs="Times New Roman"/>
          <w:sz w:val="24"/>
          <w:szCs w:val="24"/>
        </w:rPr>
        <w:t>Работа последовательно состоит из:</w:t>
      </w:r>
    </w:p>
    <w:p w14:paraId="54112638" w14:textId="77777777" w:rsidR="00694355" w:rsidRPr="00592AEE" w:rsidRDefault="00737855" w:rsidP="00592AEE">
      <w:pPr>
        <w:tabs>
          <w:tab w:val="left" w:pos="567"/>
        </w:tabs>
        <w:spacing w:after="0" w:line="240" w:lineRule="auto"/>
        <w:ind w:firstLine="851"/>
        <w:jc w:val="both"/>
        <w:rPr>
          <w:rFonts w:ascii="Times New Roman" w:hAnsi="Times New Roman" w:cs="Times New Roman"/>
          <w:sz w:val="24"/>
          <w:szCs w:val="24"/>
        </w:rPr>
      </w:pPr>
      <w:r w:rsidRPr="00592AEE">
        <w:rPr>
          <w:rFonts w:ascii="Times New Roman" w:hAnsi="Times New Roman" w:cs="Times New Roman"/>
          <w:sz w:val="24"/>
          <w:szCs w:val="24"/>
        </w:rPr>
        <w:t>–</w:t>
      </w:r>
      <w:r w:rsidR="003F1C7A" w:rsidRPr="00592AEE">
        <w:rPr>
          <w:rFonts w:ascii="Times New Roman" w:hAnsi="Times New Roman" w:cs="Times New Roman"/>
          <w:sz w:val="24"/>
          <w:szCs w:val="24"/>
        </w:rPr>
        <w:t xml:space="preserve"> </w:t>
      </w:r>
      <w:r w:rsidR="00694355" w:rsidRPr="00592AEE">
        <w:rPr>
          <w:rFonts w:ascii="Times New Roman" w:hAnsi="Times New Roman" w:cs="Times New Roman"/>
          <w:sz w:val="24"/>
          <w:szCs w:val="24"/>
        </w:rPr>
        <w:t>титульного листа (распечатанного на компьютере, образец прилагается);</w:t>
      </w:r>
    </w:p>
    <w:p w14:paraId="30F41639" w14:textId="77777777" w:rsidR="00694355" w:rsidRPr="00592AEE" w:rsidRDefault="00737855" w:rsidP="00592AEE">
      <w:pPr>
        <w:tabs>
          <w:tab w:val="left" w:pos="567"/>
        </w:tabs>
        <w:spacing w:after="0" w:line="240" w:lineRule="auto"/>
        <w:ind w:firstLine="851"/>
        <w:jc w:val="both"/>
        <w:rPr>
          <w:rFonts w:ascii="Times New Roman" w:hAnsi="Times New Roman" w:cs="Times New Roman"/>
          <w:sz w:val="24"/>
          <w:szCs w:val="24"/>
        </w:rPr>
      </w:pPr>
      <w:r w:rsidRPr="00592AEE">
        <w:rPr>
          <w:rFonts w:ascii="Times New Roman" w:hAnsi="Times New Roman" w:cs="Times New Roman"/>
          <w:sz w:val="24"/>
          <w:szCs w:val="24"/>
        </w:rPr>
        <w:t>–</w:t>
      </w:r>
      <w:r w:rsidR="00694355" w:rsidRPr="00592AEE">
        <w:rPr>
          <w:rFonts w:ascii="Times New Roman" w:hAnsi="Times New Roman" w:cs="Times New Roman"/>
          <w:sz w:val="24"/>
          <w:szCs w:val="24"/>
        </w:rPr>
        <w:t xml:space="preserve"> основной части, включающей </w:t>
      </w:r>
      <w:r w:rsidR="003F1C7A" w:rsidRPr="00592AEE">
        <w:rPr>
          <w:rFonts w:ascii="Times New Roman" w:hAnsi="Times New Roman" w:cs="Times New Roman"/>
          <w:sz w:val="24"/>
          <w:szCs w:val="24"/>
        </w:rPr>
        <w:t>две главы</w:t>
      </w:r>
      <w:r w:rsidR="00694355" w:rsidRPr="00592AEE">
        <w:rPr>
          <w:rFonts w:ascii="Times New Roman" w:hAnsi="Times New Roman" w:cs="Times New Roman"/>
          <w:sz w:val="24"/>
          <w:szCs w:val="24"/>
        </w:rPr>
        <w:t>;</w:t>
      </w:r>
    </w:p>
    <w:p w14:paraId="1F05676B" w14:textId="77777777" w:rsidR="00694355" w:rsidRPr="00592AEE" w:rsidRDefault="00737855" w:rsidP="00592AEE">
      <w:pPr>
        <w:tabs>
          <w:tab w:val="left" w:pos="567"/>
        </w:tabs>
        <w:spacing w:after="0" w:line="240" w:lineRule="auto"/>
        <w:ind w:firstLine="851"/>
        <w:jc w:val="both"/>
        <w:rPr>
          <w:rFonts w:ascii="Times New Roman" w:hAnsi="Times New Roman" w:cs="Times New Roman"/>
          <w:sz w:val="24"/>
          <w:szCs w:val="24"/>
        </w:rPr>
      </w:pPr>
      <w:r w:rsidRPr="00592AEE">
        <w:rPr>
          <w:rFonts w:ascii="Times New Roman" w:hAnsi="Times New Roman" w:cs="Times New Roman"/>
          <w:sz w:val="24"/>
          <w:szCs w:val="24"/>
        </w:rPr>
        <w:t xml:space="preserve">– </w:t>
      </w:r>
      <w:r w:rsidR="00694355" w:rsidRPr="00592AEE">
        <w:rPr>
          <w:rFonts w:ascii="Times New Roman" w:hAnsi="Times New Roman" w:cs="Times New Roman"/>
          <w:sz w:val="24"/>
          <w:szCs w:val="24"/>
        </w:rPr>
        <w:t xml:space="preserve">списка использованных источников (не менее </w:t>
      </w:r>
      <w:r w:rsidR="003F1C7A" w:rsidRPr="00592AEE">
        <w:rPr>
          <w:rFonts w:ascii="Times New Roman" w:hAnsi="Times New Roman" w:cs="Times New Roman"/>
          <w:sz w:val="24"/>
          <w:szCs w:val="24"/>
        </w:rPr>
        <w:t>20</w:t>
      </w:r>
      <w:r w:rsidR="00694355" w:rsidRPr="00592AEE">
        <w:rPr>
          <w:rFonts w:ascii="Times New Roman" w:hAnsi="Times New Roman" w:cs="Times New Roman"/>
          <w:sz w:val="24"/>
          <w:szCs w:val="24"/>
        </w:rPr>
        <w:t xml:space="preserve"> источников)</w:t>
      </w:r>
      <w:r w:rsidR="003F1C7A" w:rsidRPr="00592AEE">
        <w:rPr>
          <w:rFonts w:ascii="Times New Roman" w:hAnsi="Times New Roman" w:cs="Times New Roman"/>
          <w:sz w:val="24"/>
          <w:szCs w:val="24"/>
        </w:rPr>
        <w:t>;</w:t>
      </w:r>
    </w:p>
    <w:p w14:paraId="2D5D3E20" w14:textId="77777777" w:rsidR="003F1C7A" w:rsidRPr="00592AEE" w:rsidRDefault="00737855" w:rsidP="00592AEE">
      <w:pPr>
        <w:tabs>
          <w:tab w:val="left" w:pos="567"/>
        </w:tabs>
        <w:spacing w:after="0" w:line="240" w:lineRule="auto"/>
        <w:ind w:firstLine="851"/>
        <w:jc w:val="both"/>
        <w:rPr>
          <w:rFonts w:ascii="Times New Roman" w:hAnsi="Times New Roman" w:cs="Times New Roman"/>
          <w:sz w:val="24"/>
          <w:szCs w:val="24"/>
        </w:rPr>
      </w:pPr>
      <w:r w:rsidRPr="00592AEE">
        <w:rPr>
          <w:rFonts w:ascii="Times New Roman" w:hAnsi="Times New Roman" w:cs="Times New Roman"/>
          <w:sz w:val="24"/>
          <w:szCs w:val="24"/>
        </w:rPr>
        <w:t xml:space="preserve">– </w:t>
      </w:r>
      <w:r w:rsidR="003F1C7A" w:rsidRPr="00592AEE">
        <w:rPr>
          <w:rFonts w:ascii="Times New Roman" w:hAnsi="Times New Roman" w:cs="Times New Roman"/>
          <w:sz w:val="24"/>
          <w:szCs w:val="24"/>
        </w:rPr>
        <w:t>приложений.</w:t>
      </w:r>
    </w:p>
    <w:p w14:paraId="6D252BB0" w14:textId="77777777" w:rsidR="00F53972" w:rsidRPr="00592AEE" w:rsidRDefault="00632DD6" w:rsidP="00592AEE">
      <w:pPr>
        <w:pStyle w:val="a3"/>
        <w:numPr>
          <w:ilvl w:val="0"/>
          <w:numId w:val="35"/>
        </w:numPr>
        <w:tabs>
          <w:tab w:val="left" w:pos="1080"/>
        </w:tabs>
        <w:spacing w:after="0" w:line="240" w:lineRule="auto"/>
        <w:ind w:left="0" w:firstLine="709"/>
        <w:jc w:val="both"/>
        <w:rPr>
          <w:rFonts w:ascii="Times New Roman" w:hAnsi="Times New Roman" w:cs="Times New Roman"/>
          <w:sz w:val="24"/>
          <w:szCs w:val="24"/>
        </w:rPr>
      </w:pPr>
      <w:r w:rsidRPr="00592AEE">
        <w:rPr>
          <w:rFonts w:ascii="Times New Roman" w:hAnsi="Times New Roman" w:cs="Times New Roman"/>
          <w:sz w:val="24"/>
          <w:szCs w:val="24"/>
        </w:rPr>
        <w:t xml:space="preserve">Работа выполняется на основании стандарта ОГУ «Общие требования и правила оформления студенческих работ» (СТО 02069024.101-2015 «Работы студенческие. Общие требования и правила оформления»).  </w:t>
      </w:r>
      <w:r w:rsidR="003F1C7A" w:rsidRPr="00592AEE">
        <w:rPr>
          <w:rFonts w:ascii="Times New Roman" w:hAnsi="Times New Roman" w:cs="Times New Roman"/>
          <w:sz w:val="24"/>
          <w:szCs w:val="24"/>
        </w:rPr>
        <w:t>Работа выполняется</w:t>
      </w:r>
      <w:r w:rsidR="00694355" w:rsidRPr="00592AEE">
        <w:rPr>
          <w:rFonts w:ascii="Times New Roman" w:hAnsi="Times New Roman" w:cs="Times New Roman"/>
          <w:sz w:val="24"/>
          <w:szCs w:val="24"/>
        </w:rPr>
        <w:t xml:space="preserve"> </w:t>
      </w:r>
      <w:r w:rsidR="003F1C7A" w:rsidRPr="00592AEE">
        <w:rPr>
          <w:rFonts w:ascii="Times New Roman" w:hAnsi="Times New Roman" w:cs="Times New Roman"/>
          <w:sz w:val="24"/>
          <w:szCs w:val="24"/>
        </w:rPr>
        <w:t>печатным способом на формате А-4.</w:t>
      </w:r>
      <w:r w:rsidR="00694355" w:rsidRPr="00592AEE">
        <w:rPr>
          <w:rFonts w:ascii="Times New Roman" w:hAnsi="Times New Roman" w:cs="Times New Roman"/>
          <w:sz w:val="24"/>
          <w:szCs w:val="24"/>
        </w:rPr>
        <w:t xml:space="preserve"> </w:t>
      </w:r>
      <w:r w:rsidR="003F1C7A" w:rsidRPr="00592AEE">
        <w:rPr>
          <w:rFonts w:ascii="Times New Roman" w:hAnsi="Times New Roman" w:cs="Times New Roman"/>
          <w:sz w:val="24"/>
          <w:szCs w:val="24"/>
        </w:rPr>
        <w:t xml:space="preserve">Печать осуществляется только на одной стороне листа. </w:t>
      </w:r>
      <w:r w:rsidR="00F53972" w:rsidRPr="00592AEE">
        <w:rPr>
          <w:rFonts w:ascii="Times New Roman" w:hAnsi="Times New Roman" w:cs="Times New Roman"/>
          <w:sz w:val="24"/>
          <w:szCs w:val="24"/>
        </w:rPr>
        <w:t xml:space="preserve">При размещении основного текста на страницах контрольной работы следует оставлять поля: сверху, снизу и слева – 20 мм, справа – </w:t>
      </w:r>
      <w:smartTag w:uri="urn:schemas-microsoft-com:office:smarttags" w:element="metricconverter">
        <w:smartTagPr>
          <w:attr w:name="ProductID" w:val="15 мм"/>
        </w:smartTagPr>
        <w:r w:rsidR="00F53972" w:rsidRPr="00592AEE">
          <w:rPr>
            <w:rFonts w:ascii="Times New Roman" w:hAnsi="Times New Roman" w:cs="Times New Roman"/>
            <w:sz w:val="24"/>
            <w:szCs w:val="24"/>
          </w:rPr>
          <w:t>15 мм</w:t>
        </w:r>
      </w:smartTag>
      <w:r w:rsidR="00F53972" w:rsidRPr="00592AEE">
        <w:rPr>
          <w:rFonts w:ascii="Times New Roman" w:hAnsi="Times New Roman" w:cs="Times New Roman"/>
          <w:sz w:val="24"/>
          <w:szCs w:val="24"/>
        </w:rPr>
        <w:t>. В компьютерном варианте текст должен быть распечатан 14-м размером шрифта, стиль «</w:t>
      </w:r>
      <w:r w:rsidR="00F53972" w:rsidRPr="00592AEE">
        <w:rPr>
          <w:rFonts w:ascii="Times New Roman" w:hAnsi="Times New Roman" w:cs="Times New Roman"/>
          <w:sz w:val="24"/>
          <w:szCs w:val="24"/>
          <w:lang w:val="en-US"/>
        </w:rPr>
        <w:t>Times</w:t>
      </w:r>
      <w:r w:rsidR="00F53972" w:rsidRPr="00592AEE">
        <w:rPr>
          <w:rFonts w:ascii="Times New Roman" w:hAnsi="Times New Roman" w:cs="Times New Roman"/>
          <w:sz w:val="24"/>
          <w:szCs w:val="24"/>
        </w:rPr>
        <w:t xml:space="preserve"> </w:t>
      </w:r>
      <w:r w:rsidR="00F53972" w:rsidRPr="00592AEE">
        <w:rPr>
          <w:rFonts w:ascii="Times New Roman" w:hAnsi="Times New Roman" w:cs="Times New Roman"/>
          <w:sz w:val="24"/>
          <w:szCs w:val="24"/>
          <w:lang w:val="en-US"/>
        </w:rPr>
        <w:t>New</w:t>
      </w:r>
      <w:r w:rsidR="00F53972" w:rsidRPr="00592AEE">
        <w:rPr>
          <w:rFonts w:ascii="Times New Roman" w:hAnsi="Times New Roman" w:cs="Times New Roman"/>
          <w:sz w:val="24"/>
          <w:szCs w:val="24"/>
        </w:rPr>
        <w:t xml:space="preserve"> </w:t>
      </w:r>
      <w:r w:rsidR="00F53972" w:rsidRPr="00592AEE">
        <w:rPr>
          <w:rFonts w:ascii="Times New Roman" w:hAnsi="Times New Roman" w:cs="Times New Roman"/>
          <w:sz w:val="24"/>
          <w:szCs w:val="24"/>
          <w:lang w:val="en-US"/>
        </w:rPr>
        <w:t>Roman</w:t>
      </w:r>
      <w:r w:rsidR="00F53972" w:rsidRPr="00592AEE">
        <w:rPr>
          <w:rFonts w:ascii="Times New Roman" w:hAnsi="Times New Roman" w:cs="Times New Roman"/>
          <w:sz w:val="24"/>
          <w:szCs w:val="24"/>
        </w:rPr>
        <w:t>», межстрочный интервал – 1,5. Объем работы – от 10 до 24 страниц.</w:t>
      </w:r>
    </w:p>
    <w:p w14:paraId="4609E584" w14:textId="77777777" w:rsidR="00F53972" w:rsidRPr="00592AEE" w:rsidRDefault="00F53972" w:rsidP="00592AEE">
      <w:pPr>
        <w:tabs>
          <w:tab w:val="left" w:pos="1080"/>
        </w:tabs>
        <w:spacing w:after="0" w:line="240" w:lineRule="auto"/>
        <w:ind w:firstLine="540"/>
        <w:jc w:val="both"/>
        <w:rPr>
          <w:rFonts w:ascii="Times New Roman" w:hAnsi="Times New Roman" w:cs="Times New Roman"/>
          <w:sz w:val="24"/>
          <w:szCs w:val="24"/>
        </w:rPr>
      </w:pPr>
      <w:r w:rsidRPr="00592AEE">
        <w:rPr>
          <w:rFonts w:ascii="Times New Roman" w:hAnsi="Times New Roman" w:cs="Times New Roman"/>
          <w:sz w:val="24"/>
          <w:szCs w:val="24"/>
        </w:rPr>
        <w:t>Первая страница контрольной работы – титульный лист.</w:t>
      </w:r>
    </w:p>
    <w:p w14:paraId="04B6C60F" w14:textId="77777777" w:rsidR="00F53972" w:rsidRPr="00592AEE" w:rsidRDefault="00F53972" w:rsidP="00592AEE">
      <w:pPr>
        <w:tabs>
          <w:tab w:val="left" w:pos="1080"/>
        </w:tabs>
        <w:spacing w:after="0" w:line="240" w:lineRule="auto"/>
        <w:ind w:firstLine="540"/>
        <w:jc w:val="both"/>
        <w:rPr>
          <w:rFonts w:ascii="Times New Roman" w:hAnsi="Times New Roman" w:cs="Times New Roman"/>
          <w:sz w:val="24"/>
          <w:szCs w:val="24"/>
        </w:rPr>
      </w:pPr>
      <w:r w:rsidRPr="00592AEE">
        <w:rPr>
          <w:rFonts w:ascii="Times New Roman" w:hAnsi="Times New Roman" w:cs="Times New Roman"/>
          <w:sz w:val="24"/>
          <w:szCs w:val="24"/>
        </w:rPr>
        <w:t>На второй странице следует указать содержание контрольной работы с номерами страниц каждого раздела.</w:t>
      </w:r>
    </w:p>
    <w:p w14:paraId="72D8DD67" w14:textId="77777777" w:rsidR="00F53972" w:rsidRPr="00592AEE" w:rsidRDefault="00F53972" w:rsidP="00592AEE">
      <w:pPr>
        <w:tabs>
          <w:tab w:val="left" w:pos="1080"/>
        </w:tabs>
        <w:spacing w:after="0" w:line="240" w:lineRule="auto"/>
        <w:ind w:firstLine="540"/>
        <w:jc w:val="both"/>
        <w:rPr>
          <w:rFonts w:ascii="Times New Roman" w:hAnsi="Times New Roman" w:cs="Times New Roman"/>
          <w:sz w:val="24"/>
          <w:szCs w:val="24"/>
        </w:rPr>
      </w:pPr>
      <w:r w:rsidRPr="00592AEE">
        <w:rPr>
          <w:rFonts w:ascii="Times New Roman" w:hAnsi="Times New Roman" w:cs="Times New Roman"/>
          <w:sz w:val="24"/>
          <w:szCs w:val="24"/>
        </w:rPr>
        <w:t>На последней странице необходимо представить список литературы (не менее трех источников). В тексте контрольной работы должны быть сделаны ссылки на соответствующие источники: в конце цитаты или другой информации, заимствованной из литературного источника. В квадратных скобках следует указать порядковый номер источника по списку литературы и номер страницы (диапазон страниц) источника, откуда произведено заимствование. В списке литературы должны содержаться полные выходные данные источников: автор(ы), название, место издание (город, издательство), год издании, количество страниц.</w:t>
      </w:r>
      <w:r w:rsidRPr="00592AEE">
        <w:rPr>
          <w:rFonts w:ascii="Times New Roman" w:hAnsi="Times New Roman" w:cs="Times New Roman"/>
          <w:color w:val="FF0000"/>
          <w:sz w:val="24"/>
          <w:szCs w:val="24"/>
        </w:rPr>
        <w:t xml:space="preserve"> </w:t>
      </w:r>
    </w:p>
    <w:p w14:paraId="04B29BDA" w14:textId="77777777" w:rsidR="003F1C7A" w:rsidRPr="00592AEE" w:rsidRDefault="003F1C7A" w:rsidP="00592AEE">
      <w:pPr>
        <w:tabs>
          <w:tab w:val="left" w:pos="567"/>
        </w:tabs>
        <w:spacing w:after="0" w:line="240" w:lineRule="auto"/>
        <w:ind w:firstLine="851"/>
        <w:jc w:val="both"/>
        <w:rPr>
          <w:rFonts w:ascii="Times New Roman" w:hAnsi="Times New Roman" w:cs="Times New Roman"/>
          <w:sz w:val="24"/>
          <w:szCs w:val="24"/>
        </w:rPr>
      </w:pPr>
      <w:r w:rsidRPr="00592AEE">
        <w:rPr>
          <w:rFonts w:ascii="Times New Roman" w:hAnsi="Times New Roman" w:cs="Times New Roman"/>
          <w:i/>
          <w:sz w:val="24"/>
          <w:szCs w:val="24"/>
          <w:u w:val="single"/>
        </w:rPr>
        <w:t>Небрежно оформленная работа, содержащая отклонения от предъявляемых требований, возвращается студенту для доработки.</w:t>
      </w:r>
      <w:r w:rsidRPr="00592AEE">
        <w:rPr>
          <w:rFonts w:ascii="Times New Roman" w:hAnsi="Times New Roman" w:cs="Times New Roman"/>
          <w:sz w:val="24"/>
          <w:szCs w:val="24"/>
        </w:rPr>
        <w:t xml:space="preserve"> </w:t>
      </w:r>
    </w:p>
    <w:p w14:paraId="5311AF2B" w14:textId="77777777" w:rsidR="00694355" w:rsidRPr="00592AEE" w:rsidRDefault="00694355" w:rsidP="00592AEE">
      <w:pPr>
        <w:tabs>
          <w:tab w:val="left" w:pos="567"/>
        </w:tabs>
        <w:spacing w:after="0" w:line="240" w:lineRule="auto"/>
        <w:ind w:firstLine="851"/>
        <w:jc w:val="both"/>
        <w:rPr>
          <w:rFonts w:ascii="Times New Roman" w:hAnsi="Times New Roman" w:cs="Times New Roman"/>
          <w:sz w:val="24"/>
          <w:szCs w:val="24"/>
        </w:rPr>
      </w:pPr>
      <w:r w:rsidRPr="00592AEE">
        <w:rPr>
          <w:rFonts w:ascii="Times New Roman" w:hAnsi="Times New Roman" w:cs="Times New Roman"/>
          <w:sz w:val="24"/>
          <w:szCs w:val="24"/>
        </w:rPr>
        <w:lastRenderedPageBreak/>
        <w:t>Контрольная работа, содержащая зада</w:t>
      </w:r>
      <w:r w:rsidR="003F1C7A" w:rsidRPr="00592AEE">
        <w:rPr>
          <w:rFonts w:ascii="Times New Roman" w:hAnsi="Times New Roman" w:cs="Times New Roman"/>
          <w:sz w:val="24"/>
          <w:szCs w:val="24"/>
        </w:rPr>
        <w:t>ния</w:t>
      </w:r>
      <w:r w:rsidRPr="00592AEE">
        <w:rPr>
          <w:rFonts w:ascii="Times New Roman" w:hAnsi="Times New Roman" w:cs="Times New Roman"/>
          <w:sz w:val="24"/>
          <w:szCs w:val="24"/>
        </w:rPr>
        <w:t xml:space="preserve"> не своего варианта и не все задания - возвращается студенту на доработку.  </w:t>
      </w:r>
    </w:p>
    <w:p w14:paraId="6879EE91" w14:textId="77777777" w:rsidR="00694355" w:rsidRPr="00592AEE" w:rsidRDefault="00694355" w:rsidP="00592AEE">
      <w:pPr>
        <w:tabs>
          <w:tab w:val="left" w:pos="567"/>
        </w:tabs>
        <w:spacing w:after="0" w:line="240" w:lineRule="auto"/>
        <w:ind w:firstLine="851"/>
        <w:jc w:val="both"/>
        <w:rPr>
          <w:rFonts w:ascii="Times New Roman" w:hAnsi="Times New Roman" w:cs="Times New Roman"/>
          <w:sz w:val="24"/>
          <w:szCs w:val="24"/>
        </w:rPr>
      </w:pPr>
      <w:r w:rsidRPr="00592AEE">
        <w:rPr>
          <w:rFonts w:ascii="Times New Roman" w:hAnsi="Times New Roman" w:cs="Times New Roman"/>
          <w:sz w:val="24"/>
          <w:szCs w:val="24"/>
        </w:rPr>
        <w:t>Контрольная работа сдается в сроки, установленные учебным графиком. Однако эти сроки являются крайними. Чтобы работа была своевременно проверена, а при необходимости доработана и сдана повторно, ее надлежит представить значительно раньше указанного срока. Студентам рекомендуется контрольные работы выполнять во время сессии, на которой излагается учебный материал. Это даст возможность студенту использовать свое пребывание в институте для консультаций по всем возникшим при выполнении работы вопросам. После окончания сессии в течение двух недель работу необходимо окончательно завершить, а затем представить на проверку.</w:t>
      </w:r>
    </w:p>
    <w:p w14:paraId="28C22ABC" w14:textId="77777777" w:rsidR="00765610" w:rsidRPr="00592AEE" w:rsidRDefault="00694355" w:rsidP="00592AEE">
      <w:pPr>
        <w:tabs>
          <w:tab w:val="left" w:pos="567"/>
        </w:tabs>
        <w:spacing w:after="0" w:line="240" w:lineRule="auto"/>
        <w:ind w:firstLine="851"/>
        <w:jc w:val="both"/>
        <w:rPr>
          <w:rFonts w:ascii="Times New Roman" w:hAnsi="Times New Roman" w:cs="Times New Roman"/>
          <w:sz w:val="24"/>
          <w:szCs w:val="24"/>
        </w:rPr>
      </w:pPr>
      <w:r w:rsidRPr="00592AEE">
        <w:rPr>
          <w:rFonts w:ascii="Times New Roman" w:hAnsi="Times New Roman" w:cs="Times New Roman"/>
          <w:sz w:val="24"/>
          <w:szCs w:val="24"/>
        </w:rPr>
        <w:t xml:space="preserve"> Если работа получила в целом положительную оценку («Допускается к собеседованию»), но в ней есть отдельные недочеты (указанные в тетради), то нужно сделать соответствующие исправления и дополнения в той же тетради (после имеющихся решений и записи «Работа над ошибками») и предъявить доработку на собеседовании. Если работа «Не допускается к собеседованию», ее необходимо в соответствии с требованиями преподавателя частично или полностью переделать. </w:t>
      </w:r>
      <w:r w:rsidRPr="00592AEE">
        <w:rPr>
          <w:rFonts w:ascii="Times New Roman" w:hAnsi="Times New Roman" w:cs="Times New Roman"/>
          <w:i/>
          <w:sz w:val="24"/>
          <w:szCs w:val="24"/>
          <w:u w:val="single"/>
        </w:rPr>
        <w:t>Повторную работу надо сдать вместе с не зачтенной работой на новую проверку.</w:t>
      </w:r>
      <w:r w:rsidR="00F53972" w:rsidRPr="00592AEE">
        <w:rPr>
          <w:rFonts w:ascii="Times New Roman" w:hAnsi="Times New Roman" w:cs="Times New Roman"/>
          <w:sz w:val="24"/>
          <w:szCs w:val="24"/>
        </w:rPr>
        <w:t xml:space="preserve"> </w:t>
      </w:r>
    </w:p>
    <w:p w14:paraId="3BEE4404" w14:textId="77777777" w:rsidR="00A14CEE" w:rsidRPr="00592AEE" w:rsidRDefault="00BC0668" w:rsidP="00592AEE">
      <w:pPr>
        <w:pStyle w:val="1"/>
        <w:spacing w:before="0" w:line="240" w:lineRule="auto"/>
        <w:ind w:firstLine="709"/>
        <w:jc w:val="both"/>
        <w:rPr>
          <w:rFonts w:ascii="Times New Roman" w:eastAsia="Times New Roman" w:hAnsi="Times New Roman" w:cs="Times New Roman"/>
          <w:b/>
          <w:color w:val="auto"/>
          <w:sz w:val="24"/>
          <w:szCs w:val="24"/>
        </w:rPr>
      </w:pPr>
      <w:bookmarkStart w:id="22" w:name="_Toc22826089"/>
      <w:r w:rsidRPr="00592AEE">
        <w:rPr>
          <w:rFonts w:ascii="Times New Roman" w:eastAsia="Times New Roman" w:hAnsi="Times New Roman" w:cs="Times New Roman"/>
          <w:b/>
          <w:color w:val="auto"/>
          <w:sz w:val="24"/>
          <w:szCs w:val="24"/>
        </w:rPr>
        <w:t>3</w:t>
      </w:r>
      <w:r w:rsidR="00A14CEE" w:rsidRPr="00592AEE">
        <w:rPr>
          <w:rFonts w:ascii="Times New Roman" w:eastAsia="Times New Roman" w:hAnsi="Times New Roman" w:cs="Times New Roman"/>
          <w:b/>
          <w:color w:val="auto"/>
          <w:sz w:val="24"/>
          <w:szCs w:val="24"/>
        </w:rPr>
        <w:t xml:space="preserve"> </w:t>
      </w:r>
      <w:r w:rsidR="00694355" w:rsidRPr="00592AEE">
        <w:rPr>
          <w:rFonts w:ascii="Times New Roman" w:eastAsia="Times New Roman" w:hAnsi="Times New Roman" w:cs="Times New Roman"/>
          <w:b/>
          <w:color w:val="auto"/>
          <w:sz w:val="24"/>
          <w:szCs w:val="24"/>
        </w:rPr>
        <w:t>Темы самостоятельного изучения</w:t>
      </w:r>
      <w:bookmarkEnd w:id="22"/>
    </w:p>
    <w:p w14:paraId="3EB41F80" w14:textId="77777777" w:rsidR="00A14CEE" w:rsidRPr="00592AEE" w:rsidRDefault="00A14CEE" w:rsidP="00592AEE">
      <w:pPr>
        <w:spacing w:after="0" w:line="240" w:lineRule="auto"/>
        <w:ind w:firstLine="709"/>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 1. Подготовить сообщение о формах профессионального обучения.</w:t>
      </w:r>
    </w:p>
    <w:p w14:paraId="1F29475F" w14:textId="77777777" w:rsidR="00A14CEE" w:rsidRPr="00592AEE" w:rsidRDefault="00A14CEE" w:rsidP="00592AEE">
      <w:pPr>
        <w:spacing w:after="0" w:line="240" w:lineRule="auto"/>
        <w:ind w:firstLine="709"/>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Проанализировав учебную литературу и конспект занятия по теме «Формы профессионального обучения» подготовить сообщение о формах обучения, используемых на занятиях профессионального обучения, разработать (составить) их классификацию.</w:t>
      </w:r>
    </w:p>
    <w:p w14:paraId="0DA3C123" w14:textId="77777777" w:rsidR="00A14CEE" w:rsidRPr="00592AEE" w:rsidRDefault="00A14CEE" w:rsidP="00592AEE">
      <w:pPr>
        <w:spacing w:after="0" w:line="240" w:lineRule="auto"/>
        <w:ind w:firstLine="709"/>
        <w:jc w:val="both"/>
        <w:rPr>
          <w:rFonts w:ascii="Times New Roman" w:hAnsi="Times New Roman" w:cs="Times New Roman"/>
          <w:color w:val="000000"/>
          <w:sz w:val="24"/>
          <w:szCs w:val="24"/>
        </w:rPr>
      </w:pPr>
    </w:p>
    <w:p w14:paraId="5E3502FA" w14:textId="77777777" w:rsidR="00A14CEE" w:rsidRPr="00592AEE" w:rsidRDefault="00A14CEE" w:rsidP="00592AEE">
      <w:pPr>
        <w:spacing w:after="0" w:line="240" w:lineRule="auto"/>
        <w:ind w:firstLine="709"/>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 2. Подготовить сообщение о методах профессионального обучения.</w:t>
      </w:r>
    </w:p>
    <w:p w14:paraId="32C0118E" w14:textId="77777777" w:rsidR="00A14CEE" w:rsidRPr="00592AEE" w:rsidRDefault="00A14CEE" w:rsidP="00592AEE">
      <w:pPr>
        <w:spacing w:after="0" w:line="240" w:lineRule="auto"/>
        <w:ind w:firstLine="709"/>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Проанализировав учебную литературу и конспект занятия по теме «Методы профессионального обучения» подготовить сообщение (письменное) о методах обучения, используемых на занятиях профессионального обучения, разработать (составить) их классификацию.</w:t>
      </w:r>
    </w:p>
    <w:p w14:paraId="0D6E3B2C" w14:textId="77777777" w:rsidR="00A14CEE" w:rsidRPr="00592AEE" w:rsidRDefault="00A14CD8" w:rsidP="00592AEE">
      <w:pPr>
        <w:spacing w:after="0" w:line="240" w:lineRule="auto"/>
        <w:ind w:firstLine="709"/>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Самостоятельные работы №</w:t>
      </w:r>
      <w:r w:rsidR="00283214" w:rsidRPr="00592AEE">
        <w:rPr>
          <w:rFonts w:ascii="Times New Roman" w:hAnsi="Times New Roman" w:cs="Times New Roman"/>
          <w:color w:val="000000"/>
          <w:sz w:val="24"/>
          <w:szCs w:val="24"/>
        </w:rPr>
        <w:t xml:space="preserve"> </w:t>
      </w:r>
      <w:r w:rsidRPr="00592AEE">
        <w:rPr>
          <w:rFonts w:ascii="Times New Roman" w:hAnsi="Times New Roman" w:cs="Times New Roman"/>
          <w:color w:val="000000"/>
          <w:sz w:val="24"/>
          <w:szCs w:val="24"/>
        </w:rPr>
        <w:t xml:space="preserve">1, </w:t>
      </w:r>
      <w:r w:rsidR="00283214" w:rsidRPr="00592AEE">
        <w:rPr>
          <w:rFonts w:ascii="Times New Roman" w:hAnsi="Times New Roman" w:cs="Times New Roman"/>
          <w:color w:val="000000"/>
          <w:sz w:val="24"/>
          <w:szCs w:val="24"/>
        </w:rPr>
        <w:t>2 оцениваются</w:t>
      </w:r>
      <w:r w:rsidR="00A14CEE" w:rsidRPr="00592AEE">
        <w:rPr>
          <w:rFonts w:ascii="Times New Roman" w:hAnsi="Times New Roman" w:cs="Times New Roman"/>
          <w:color w:val="000000"/>
          <w:sz w:val="24"/>
          <w:szCs w:val="24"/>
        </w:rPr>
        <w:t xml:space="preserve"> по следующим критериям: полнота сообщения, логика изложения, структура (содержание, сам материал, выводы, ссылки на литературу, литература), индивидуальный подход, срок выполнения работы.</w:t>
      </w:r>
    </w:p>
    <w:p w14:paraId="58E0BE81" w14:textId="77777777" w:rsidR="00A14CEE" w:rsidRPr="00592AEE" w:rsidRDefault="00A14CEE" w:rsidP="00592AEE">
      <w:pPr>
        <w:spacing w:after="0" w:line="240" w:lineRule="auto"/>
        <w:ind w:firstLine="709"/>
        <w:jc w:val="both"/>
        <w:rPr>
          <w:rFonts w:ascii="Times New Roman" w:hAnsi="Times New Roman" w:cs="Times New Roman"/>
          <w:color w:val="000000"/>
          <w:sz w:val="24"/>
          <w:szCs w:val="24"/>
        </w:rPr>
      </w:pPr>
    </w:p>
    <w:p w14:paraId="40F94B8E" w14:textId="77777777" w:rsidR="00A14CEE" w:rsidRPr="00592AEE" w:rsidRDefault="00A14CEE" w:rsidP="00592AEE">
      <w:pPr>
        <w:spacing w:after="0" w:line="240" w:lineRule="auto"/>
        <w:ind w:firstLine="709"/>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 3. Подготовить задания для перечня учебно-производственных работ.</w:t>
      </w:r>
    </w:p>
    <w:p w14:paraId="36D4679E" w14:textId="77777777" w:rsidR="00A14CEE" w:rsidRPr="00592AEE" w:rsidRDefault="00A14CEE" w:rsidP="00592AEE">
      <w:pPr>
        <w:spacing w:after="0" w:line="240" w:lineRule="auto"/>
        <w:ind w:firstLine="709"/>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 xml:space="preserve">Выбрать тему учебного занятия. Проанализировать содержание учебного материала выбранной темы. Сформулировать практические задания для текущего инструктажа. Определить сложность сформулированных заданий и время на их выполнение. </w:t>
      </w:r>
    </w:p>
    <w:p w14:paraId="0D97FADC" w14:textId="77777777" w:rsidR="00A14CEE" w:rsidRPr="00592AEE" w:rsidRDefault="00A14CEE" w:rsidP="00592AEE">
      <w:pPr>
        <w:spacing w:after="0" w:line="240" w:lineRule="auto"/>
        <w:ind w:firstLine="709"/>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Самостоятельная работа оценивается по результатам выполнения практической работы «Составление перечня учебно-производственных работ».</w:t>
      </w:r>
    </w:p>
    <w:p w14:paraId="1A7F70F6" w14:textId="77777777" w:rsidR="00A14CD8" w:rsidRPr="00592AEE" w:rsidRDefault="00A14CD8" w:rsidP="00592AEE">
      <w:pPr>
        <w:spacing w:after="0" w:line="240" w:lineRule="auto"/>
        <w:ind w:firstLine="709"/>
        <w:jc w:val="both"/>
        <w:outlineLvl w:val="0"/>
        <w:rPr>
          <w:rFonts w:ascii="Times New Roman" w:hAnsi="Times New Roman" w:cs="Times New Roman"/>
          <w:bCs/>
          <w:color w:val="000000"/>
          <w:sz w:val="24"/>
          <w:szCs w:val="24"/>
        </w:rPr>
      </w:pPr>
    </w:p>
    <w:p w14:paraId="261D5932" w14:textId="77777777" w:rsidR="00A14CEE" w:rsidRPr="00592AEE" w:rsidRDefault="00A14CEE" w:rsidP="00592AEE">
      <w:pPr>
        <w:spacing w:after="0" w:line="240" w:lineRule="auto"/>
        <w:ind w:firstLine="709"/>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 xml:space="preserve">№ </w:t>
      </w:r>
      <w:r w:rsidR="00A14CD8" w:rsidRPr="00592AEE">
        <w:rPr>
          <w:rFonts w:ascii="Times New Roman" w:hAnsi="Times New Roman" w:cs="Times New Roman"/>
          <w:color w:val="000000"/>
          <w:sz w:val="24"/>
          <w:szCs w:val="24"/>
        </w:rPr>
        <w:t>4</w:t>
      </w:r>
      <w:r w:rsidRPr="00592AEE">
        <w:rPr>
          <w:rFonts w:ascii="Times New Roman" w:hAnsi="Times New Roman" w:cs="Times New Roman"/>
          <w:color w:val="000000"/>
          <w:sz w:val="24"/>
          <w:szCs w:val="24"/>
        </w:rPr>
        <w:t>. Подготовить требования к лабораториям.</w:t>
      </w:r>
    </w:p>
    <w:p w14:paraId="4EF3A61C" w14:textId="77777777" w:rsidR="00A14CEE" w:rsidRPr="00592AEE" w:rsidRDefault="00A14CEE" w:rsidP="00592AEE">
      <w:pPr>
        <w:spacing w:after="0" w:line="240" w:lineRule="auto"/>
        <w:ind w:firstLine="709"/>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 xml:space="preserve">Проанализировав литературу подготовить санитарно-гигиенические требования к лабораториям. Указать факторы, влияющие на здоровье человека при работе с техникой. Осветить такие вопросы, как: требования к окраске и коэффициентам отражения, к освещению, параметры микроклимата, шум и вибрация, электромагнитное и ионное излучение. </w:t>
      </w:r>
    </w:p>
    <w:p w14:paraId="74385CEE" w14:textId="77777777" w:rsidR="00A14CD8" w:rsidRPr="00592AEE" w:rsidRDefault="00A14CD8" w:rsidP="00592AEE">
      <w:pPr>
        <w:spacing w:after="0" w:line="240" w:lineRule="auto"/>
        <w:ind w:firstLine="709"/>
        <w:jc w:val="both"/>
        <w:rPr>
          <w:rFonts w:ascii="Times New Roman" w:hAnsi="Times New Roman" w:cs="Times New Roman"/>
          <w:color w:val="000000"/>
          <w:sz w:val="24"/>
          <w:szCs w:val="24"/>
        </w:rPr>
      </w:pPr>
    </w:p>
    <w:p w14:paraId="315211B8" w14:textId="77777777" w:rsidR="00A14CEE" w:rsidRPr="00592AEE" w:rsidRDefault="00A14CEE" w:rsidP="00592AEE">
      <w:pPr>
        <w:spacing w:after="0" w:line="240" w:lineRule="auto"/>
        <w:ind w:firstLine="709"/>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 xml:space="preserve">№ </w:t>
      </w:r>
      <w:r w:rsidR="00A14CD8" w:rsidRPr="00592AEE">
        <w:rPr>
          <w:rFonts w:ascii="Times New Roman" w:hAnsi="Times New Roman" w:cs="Times New Roman"/>
          <w:color w:val="000000"/>
          <w:sz w:val="24"/>
          <w:szCs w:val="24"/>
        </w:rPr>
        <w:t>5</w:t>
      </w:r>
      <w:r w:rsidRPr="00592AEE">
        <w:rPr>
          <w:rFonts w:ascii="Times New Roman" w:hAnsi="Times New Roman" w:cs="Times New Roman"/>
          <w:color w:val="000000"/>
          <w:sz w:val="24"/>
          <w:szCs w:val="24"/>
        </w:rPr>
        <w:t>. Подготовить сообщение о назначении паспорта комплексного методического обеспечения.</w:t>
      </w:r>
    </w:p>
    <w:p w14:paraId="347E920B" w14:textId="77777777" w:rsidR="00A14CEE" w:rsidRPr="00592AEE" w:rsidRDefault="00A14CEE" w:rsidP="00592AEE">
      <w:pPr>
        <w:spacing w:after="0" w:line="240" w:lineRule="auto"/>
        <w:ind w:firstLine="709"/>
        <w:jc w:val="both"/>
        <w:rPr>
          <w:rFonts w:ascii="Times New Roman" w:hAnsi="Times New Roman" w:cs="Times New Roman"/>
          <w:bCs/>
          <w:color w:val="000000"/>
          <w:sz w:val="24"/>
          <w:szCs w:val="24"/>
        </w:rPr>
      </w:pPr>
      <w:r w:rsidRPr="00592AEE">
        <w:rPr>
          <w:rFonts w:ascii="Times New Roman" w:hAnsi="Times New Roman" w:cs="Times New Roman"/>
          <w:color w:val="000000"/>
          <w:sz w:val="24"/>
          <w:szCs w:val="24"/>
        </w:rPr>
        <w:t>Проанализировав учебную литературу и конспект занятия по теме «Паспорт комплексного методического обеспечения» подготовить сообщение о назначении паспорта КМО, его разделах и содержании. Обратить внимание на то, кем разрабатывается паспорт КМО и какие документы, определяющие содержание профессионального обучения, необходимо проанализировать для его составления.</w:t>
      </w:r>
    </w:p>
    <w:p w14:paraId="76B56D6F" w14:textId="77777777" w:rsidR="00A14CD8" w:rsidRPr="00592AEE" w:rsidRDefault="00A14CD8" w:rsidP="00592AEE">
      <w:pPr>
        <w:spacing w:after="0" w:line="240" w:lineRule="auto"/>
        <w:ind w:firstLine="709"/>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lastRenderedPageBreak/>
        <w:t xml:space="preserve">Самостоятельные работы № 4, </w:t>
      </w:r>
      <w:r w:rsidR="00283214" w:rsidRPr="00592AEE">
        <w:rPr>
          <w:rFonts w:ascii="Times New Roman" w:hAnsi="Times New Roman" w:cs="Times New Roman"/>
          <w:color w:val="000000"/>
          <w:sz w:val="24"/>
          <w:szCs w:val="24"/>
        </w:rPr>
        <w:t>5 оцениваются</w:t>
      </w:r>
      <w:r w:rsidRPr="00592AEE">
        <w:rPr>
          <w:rFonts w:ascii="Times New Roman" w:hAnsi="Times New Roman" w:cs="Times New Roman"/>
          <w:color w:val="000000"/>
          <w:sz w:val="24"/>
          <w:szCs w:val="24"/>
        </w:rPr>
        <w:t xml:space="preserve"> по следующим критериям: полнота сообщения, логика изложения, структура (содержание, сам материал, выводы, ссылки на литературу, литература), индивидуальный подход, срок выполнения работы.</w:t>
      </w:r>
    </w:p>
    <w:p w14:paraId="2934396E" w14:textId="77777777" w:rsidR="00A14CEE" w:rsidRPr="00592AEE" w:rsidRDefault="00A14CEE" w:rsidP="00592AEE">
      <w:pPr>
        <w:spacing w:after="0" w:line="240" w:lineRule="auto"/>
        <w:ind w:firstLine="709"/>
        <w:jc w:val="both"/>
        <w:outlineLvl w:val="0"/>
        <w:rPr>
          <w:rFonts w:ascii="Times New Roman" w:hAnsi="Times New Roman" w:cs="Times New Roman"/>
          <w:bCs/>
          <w:color w:val="000000"/>
          <w:sz w:val="24"/>
          <w:szCs w:val="24"/>
        </w:rPr>
      </w:pPr>
    </w:p>
    <w:p w14:paraId="538BFF69" w14:textId="77777777" w:rsidR="00A14CEE" w:rsidRPr="00592AEE" w:rsidRDefault="00A14CEE" w:rsidP="00592AEE">
      <w:pPr>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 xml:space="preserve">№ </w:t>
      </w:r>
      <w:r w:rsidR="00A14CD8" w:rsidRPr="00592AEE">
        <w:rPr>
          <w:rFonts w:ascii="Times New Roman" w:hAnsi="Times New Roman" w:cs="Times New Roman"/>
          <w:sz w:val="24"/>
          <w:szCs w:val="24"/>
        </w:rPr>
        <w:t>6</w:t>
      </w:r>
      <w:r w:rsidRPr="00592AEE">
        <w:rPr>
          <w:rFonts w:ascii="Times New Roman" w:hAnsi="Times New Roman" w:cs="Times New Roman"/>
          <w:sz w:val="24"/>
          <w:szCs w:val="24"/>
        </w:rPr>
        <w:t>. Подготовить задания для разработки  инструкционной карты.</w:t>
      </w:r>
    </w:p>
    <w:p w14:paraId="3CD23FCD" w14:textId="77777777" w:rsidR="00A14CEE" w:rsidRPr="00592AEE" w:rsidRDefault="00A14CEE" w:rsidP="00592AEE">
      <w:pPr>
        <w:spacing w:after="0" w:line="240" w:lineRule="auto"/>
        <w:ind w:firstLine="709"/>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Из программы учебной дисциплины выбрать тему занятия. Проанализировать содержание темы, требования к знаниям и умениям обучающихся при изучении данной темы и сформулировать задачу, к которой будет разработана инструкционная карта.</w:t>
      </w:r>
    </w:p>
    <w:p w14:paraId="68E68173" w14:textId="77777777" w:rsidR="00A14CEE" w:rsidRPr="00592AEE" w:rsidRDefault="00A14CEE" w:rsidP="00592AEE">
      <w:pPr>
        <w:spacing w:after="0" w:line="240" w:lineRule="auto"/>
        <w:ind w:firstLine="709"/>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Самостоятельная работа оценивается по результатам выполнения практической работы «</w:t>
      </w:r>
      <w:r w:rsidRPr="00592AEE">
        <w:rPr>
          <w:rFonts w:ascii="Times New Roman" w:hAnsi="Times New Roman" w:cs="Times New Roman"/>
          <w:bCs/>
          <w:color w:val="000000"/>
          <w:sz w:val="24"/>
          <w:szCs w:val="24"/>
        </w:rPr>
        <w:t>Разработка инструкционной карты»</w:t>
      </w:r>
      <w:r w:rsidRPr="00592AEE">
        <w:rPr>
          <w:rFonts w:ascii="Times New Roman" w:hAnsi="Times New Roman" w:cs="Times New Roman"/>
          <w:color w:val="000000"/>
          <w:sz w:val="24"/>
          <w:szCs w:val="24"/>
        </w:rPr>
        <w:t>.</w:t>
      </w:r>
    </w:p>
    <w:p w14:paraId="6E00FAC8" w14:textId="77777777" w:rsidR="00A14CEE" w:rsidRPr="00592AEE" w:rsidRDefault="00A14CEE" w:rsidP="00592AEE">
      <w:pPr>
        <w:spacing w:after="0" w:line="240" w:lineRule="auto"/>
        <w:ind w:firstLine="709"/>
        <w:jc w:val="both"/>
        <w:outlineLvl w:val="0"/>
        <w:rPr>
          <w:rFonts w:ascii="Times New Roman" w:hAnsi="Times New Roman" w:cs="Times New Roman"/>
          <w:b/>
          <w:bCs/>
          <w:color w:val="000000"/>
          <w:sz w:val="24"/>
          <w:szCs w:val="24"/>
        </w:rPr>
      </w:pPr>
    </w:p>
    <w:p w14:paraId="36A1BAFA" w14:textId="77777777" w:rsidR="00A14CEE" w:rsidRPr="00592AEE" w:rsidRDefault="00A14CEE" w:rsidP="00592AEE">
      <w:pPr>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 xml:space="preserve">№ </w:t>
      </w:r>
      <w:r w:rsidR="00A14CD8" w:rsidRPr="00592AEE">
        <w:rPr>
          <w:rFonts w:ascii="Times New Roman" w:hAnsi="Times New Roman" w:cs="Times New Roman"/>
          <w:sz w:val="24"/>
          <w:szCs w:val="24"/>
        </w:rPr>
        <w:t>7</w:t>
      </w:r>
      <w:r w:rsidRPr="00592AEE">
        <w:rPr>
          <w:rFonts w:ascii="Times New Roman" w:hAnsi="Times New Roman" w:cs="Times New Roman"/>
          <w:sz w:val="24"/>
          <w:szCs w:val="24"/>
        </w:rPr>
        <w:t>. Подобрать учебный материал к практической работе «Разработка содержания и методика проведения вводного инструктажа».</w:t>
      </w:r>
    </w:p>
    <w:p w14:paraId="758EC715" w14:textId="77777777" w:rsidR="00A14CEE" w:rsidRPr="00592AEE" w:rsidRDefault="00A14CEE" w:rsidP="00592AEE">
      <w:pPr>
        <w:spacing w:after="0" w:line="240" w:lineRule="auto"/>
        <w:ind w:firstLine="709"/>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 xml:space="preserve"> Из программы учебной дисциплины выбрать тему занятия. Проанализировать содержание темы, сформулировать требования к знаниям и умениям обучающихся при изучении данной темы. Используя несколько источников (учебников) определить объем учебного материала и объединить его в электронном документе, для дальнейшего использования на практической работе в аудитории.</w:t>
      </w:r>
    </w:p>
    <w:p w14:paraId="01786EAA" w14:textId="77777777" w:rsidR="00A14CEE" w:rsidRPr="00592AEE" w:rsidRDefault="00A14CEE" w:rsidP="00592AEE">
      <w:pPr>
        <w:spacing w:after="0" w:line="240" w:lineRule="auto"/>
        <w:ind w:firstLine="709"/>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 xml:space="preserve">Самостоятельная работа оценивается по результатам выполнения практической работы </w:t>
      </w:r>
      <w:r w:rsidRPr="00592AEE">
        <w:rPr>
          <w:rFonts w:ascii="Times New Roman" w:hAnsi="Times New Roman" w:cs="Times New Roman"/>
          <w:bCs/>
          <w:color w:val="000000"/>
          <w:sz w:val="24"/>
          <w:szCs w:val="24"/>
        </w:rPr>
        <w:t>«Разработка содержания и методика проведения вводного инструктажа»</w:t>
      </w:r>
      <w:r w:rsidRPr="00592AEE">
        <w:rPr>
          <w:rFonts w:ascii="Times New Roman" w:hAnsi="Times New Roman" w:cs="Times New Roman"/>
          <w:color w:val="000000"/>
          <w:sz w:val="24"/>
          <w:szCs w:val="24"/>
        </w:rPr>
        <w:t>.</w:t>
      </w:r>
    </w:p>
    <w:p w14:paraId="043A10F4" w14:textId="77777777" w:rsidR="00A14CD8" w:rsidRPr="00592AEE" w:rsidRDefault="00A14CD8" w:rsidP="00592AEE">
      <w:pPr>
        <w:spacing w:after="0" w:line="240" w:lineRule="auto"/>
        <w:ind w:firstLine="709"/>
        <w:jc w:val="both"/>
        <w:outlineLvl w:val="0"/>
        <w:rPr>
          <w:rFonts w:ascii="Times New Roman" w:hAnsi="Times New Roman" w:cs="Times New Roman"/>
          <w:bCs/>
          <w:color w:val="000000"/>
          <w:sz w:val="24"/>
          <w:szCs w:val="24"/>
        </w:rPr>
      </w:pPr>
    </w:p>
    <w:p w14:paraId="42A92607" w14:textId="77777777" w:rsidR="00A14CEE" w:rsidRPr="00592AEE" w:rsidRDefault="00A14CEE" w:rsidP="00592AEE">
      <w:pPr>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 xml:space="preserve">№ </w:t>
      </w:r>
      <w:r w:rsidR="00A14CD8" w:rsidRPr="00592AEE">
        <w:rPr>
          <w:rFonts w:ascii="Times New Roman" w:hAnsi="Times New Roman" w:cs="Times New Roman"/>
          <w:sz w:val="24"/>
          <w:szCs w:val="24"/>
        </w:rPr>
        <w:t>8</w:t>
      </w:r>
      <w:r w:rsidRPr="00592AEE">
        <w:rPr>
          <w:rFonts w:ascii="Times New Roman" w:hAnsi="Times New Roman" w:cs="Times New Roman"/>
          <w:sz w:val="24"/>
          <w:szCs w:val="24"/>
        </w:rPr>
        <w:t>. Подобрать учебный материал к практической работе «Разработка содержания и методика проведения текущего и заключительного инструктажей».</w:t>
      </w:r>
    </w:p>
    <w:p w14:paraId="6E24A128" w14:textId="77777777" w:rsidR="00A14CEE" w:rsidRPr="00592AEE" w:rsidRDefault="00A14CEE" w:rsidP="00592AEE">
      <w:pPr>
        <w:spacing w:after="0" w:line="240" w:lineRule="auto"/>
        <w:ind w:firstLine="709"/>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 xml:space="preserve"> Из программы учебной дисциплины выбрать тему занятия (желательно выбрать тему, использованную при выполнении предыдущих практических работ). Проанализировав результаты выполнения практической работы </w:t>
      </w:r>
      <w:r w:rsidRPr="00592AEE">
        <w:rPr>
          <w:rFonts w:ascii="Times New Roman" w:hAnsi="Times New Roman" w:cs="Times New Roman"/>
          <w:bCs/>
          <w:color w:val="000000"/>
          <w:sz w:val="24"/>
          <w:szCs w:val="24"/>
        </w:rPr>
        <w:t>«Разработка содержания и методика проведения вводного инструктажа»</w:t>
      </w:r>
      <w:r w:rsidRPr="00592AEE">
        <w:rPr>
          <w:rFonts w:ascii="Times New Roman" w:hAnsi="Times New Roman" w:cs="Times New Roman"/>
          <w:color w:val="000000"/>
          <w:sz w:val="24"/>
          <w:szCs w:val="24"/>
        </w:rPr>
        <w:t xml:space="preserve"> подготовить материал для практической работы </w:t>
      </w:r>
      <w:r w:rsidRPr="00592AEE">
        <w:rPr>
          <w:rFonts w:ascii="Times New Roman" w:hAnsi="Times New Roman" w:cs="Times New Roman"/>
          <w:bCs/>
          <w:color w:val="000000"/>
          <w:sz w:val="24"/>
          <w:szCs w:val="24"/>
        </w:rPr>
        <w:t>«Разработка содержания и методика проведения текущего и заключительного инструктажей»</w:t>
      </w:r>
      <w:r w:rsidRPr="00592AEE">
        <w:rPr>
          <w:rFonts w:ascii="Times New Roman" w:hAnsi="Times New Roman" w:cs="Times New Roman"/>
          <w:color w:val="000000"/>
          <w:sz w:val="24"/>
          <w:szCs w:val="24"/>
        </w:rPr>
        <w:t>. Продумать целевые обходы, просмотреть перечень учебно-производственных работ, критерии оценки. Весь материал объединить в электронном документе, для дальнейшего использования на практической работе в аудитории.</w:t>
      </w:r>
    </w:p>
    <w:p w14:paraId="0E47687B" w14:textId="77777777" w:rsidR="00A14CEE" w:rsidRPr="00592AEE" w:rsidRDefault="00A14CEE" w:rsidP="00592AEE">
      <w:pPr>
        <w:spacing w:after="0" w:line="240" w:lineRule="auto"/>
        <w:ind w:firstLine="709"/>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 xml:space="preserve">Самостоятельная работа оценивается по результатам выполнения практической работы </w:t>
      </w:r>
      <w:r w:rsidRPr="00592AEE">
        <w:rPr>
          <w:rFonts w:ascii="Times New Roman" w:hAnsi="Times New Roman" w:cs="Times New Roman"/>
          <w:bCs/>
          <w:color w:val="000000"/>
          <w:sz w:val="24"/>
          <w:szCs w:val="24"/>
        </w:rPr>
        <w:t>«Разработка содержания и методика проведения текущего и заключительного инструктажей»</w:t>
      </w:r>
      <w:r w:rsidRPr="00592AEE">
        <w:rPr>
          <w:rFonts w:ascii="Times New Roman" w:hAnsi="Times New Roman" w:cs="Times New Roman"/>
          <w:color w:val="000000"/>
          <w:sz w:val="24"/>
          <w:szCs w:val="24"/>
        </w:rPr>
        <w:t>.</w:t>
      </w:r>
    </w:p>
    <w:p w14:paraId="647FEE5A" w14:textId="77777777" w:rsidR="00A14CD8" w:rsidRPr="00592AEE" w:rsidRDefault="00A14CD8" w:rsidP="00592AEE">
      <w:pPr>
        <w:spacing w:after="0" w:line="240" w:lineRule="auto"/>
        <w:ind w:firstLine="709"/>
        <w:jc w:val="both"/>
        <w:rPr>
          <w:rFonts w:ascii="Times New Roman" w:hAnsi="Times New Roman" w:cs="Times New Roman"/>
          <w:bCs/>
          <w:color w:val="000000"/>
          <w:sz w:val="24"/>
          <w:szCs w:val="24"/>
        </w:rPr>
      </w:pPr>
    </w:p>
    <w:p w14:paraId="1AE7F154" w14:textId="77777777" w:rsidR="00A14CEE" w:rsidRPr="00592AEE" w:rsidRDefault="00A14CD8" w:rsidP="00592AEE">
      <w:pPr>
        <w:spacing w:after="0" w:line="240" w:lineRule="auto"/>
        <w:ind w:firstLine="709"/>
        <w:jc w:val="both"/>
        <w:rPr>
          <w:rFonts w:ascii="Times New Roman" w:hAnsi="Times New Roman" w:cs="Times New Roman"/>
          <w:bCs/>
          <w:color w:val="000000"/>
          <w:sz w:val="24"/>
          <w:szCs w:val="24"/>
        </w:rPr>
      </w:pPr>
      <w:r w:rsidRPr="00592AEE">
        <w:rPr>
          <w:rFonts w:ascii="Times New Roman" w:hAnsi="Times New Roman" w:cs="Times New Roman"/>
          <w:color w:val="000000"/>
          <w:sz w:val="24"/>
          <w:szCs w:val="24"/>
        </w:rPr>
        <w:t>№ 9</w:t>
      </w:r>
      <w:r w:rsidR="00A14CEE" w:rsidRPr="00592AEE">
        <w:rPr>
          <w:rFonts w:ascii="Times New Roman" w:hAnsi="Times New Roman" w:cs="Times New Roman"/>
          <w:color w:val="000000"/>
          <w:sz w:val="24"/>
          <w:szCs w:val="24"/>
        </w:rPr>
        <w:t>. Подготовиться к практической работе «Конструирование форм наглядного представления учебной информации».</w:t>
      </w:r>
    </w:p>
    <w:p w14:paraId="4F21D5F1" w14:textId="77777777" w:rsidR="00A14CEE" w:rsidRPr="00592AEE" w:rsidRDefault="00A14CEE" w:rsidP="00592AEE">
      <w:pPr>
        <w:spacing w:after="0" w:line="240" w:lineRule="auto"/>
        <w:ind w:firstLine="709"/>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 xml:space="preserve">По разработанному на практической работе </w:t>
      </w:r>
      <w:r w:rsidRPr="00592AEE">
        <w:rPr>
          <w:rFonts w:ascii="Times New Roman" w:hAnsi="Times New Roman" w:cs="Times New Roman"/>
          <w:bCs/>
          <w:color w:val="000000"/>
          <w:sz w:val="24"/>
          <w:szCs w:val="24"/>
        </w:rPr>
        <w:t>«Разработка содержания и методика проведения вводного инструктажа»</w:t>
      </w:r>
      <w:r w:rsidRPr="00592AEE">
        <w:rPr>
          <w:rFonts w:ascii="Times New Roman" w:hAnsi="Times New Roman" w:cs="Times New Roman"/>
          <w:color w:val="000000"/>
          <w:sz w:val="24"/>
          <w:szCs w:val="24"/>
        </w:rPr>
        <w:t xml:space="preserve"> плану-конспекту вводного инструктажа определить логику изложения. Для опорного конспекта определиться со знаковыми формами и их значениями. Так как использование цвета ограничивается важными перцептивными особенностями, в учебной литературе найти, каким образом различные цвета и их комбинации влияют на восприятие человека. Для рабочих тетрадей разработать специальные типы заданий-упражнений.</w:t>
      </w:r>
    </w:p>
    <w:p w14:paraId="601961C1" w14:textId="77777777" w:rsidR="00A14CEE" w:rsidRPr="00592AEE" w:rsidRDefault="00A14CEE" w:rsidP="00592AEE">
      <w:pPr>
        <w:spacing w:after="0" w:line="240" w:lineRule="auto"/>
        <w:ind w:firstLine="709"/>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Самостоятельная работа оценивается по результатам выполнения практической работы «Конструирование форм наглядного представления учебной информации».</w:t>
      </w:r>
    </w:p>
    <w:p w14:paraId="48C815D6" w14:textId="77777777" w:rsidR="00A14CEE" w:rsidRPr="00592AEE" w:rsidRDefault="00A14CEE" w:rsidP="00592AEE">
      <w:pPr>
        <w:spacing w:after="0" w:line="240" w:lineRule="auto"/>
        <w:ind w:firstLine="709"/>
        <w:jc w:val="both"/>
        <w:outlineLvl w:val="0"/>
        <w:rPr>
          <w:rFonts w:ascii="Times New Roman" w:hAnsi="Times New Roman" w:cs="Times New Roman"/>
          <w:bCs/>
          <w:color w:val="000000"/>
          <w:sz w:val="24"/>
          <w:szCs w:val="24"/>
        </w:rPr>
      </w:pPr>
    </w:p>
    <w:p w14:paraId="3EFA7BB9" w14:textId="77777777" w:rsidR="00A14CEE" w:rsidRPr="00592AEE" w:rsidRDefault="00A14CEE" w:rsidP="00592AEE">
      <w:pPr>
        <w:spacing w:after="0" w:line="240" w:lineRule="auto"/>
        <w:ind w:firstLine="709"/>
        <w:jc w:val="both"/>
        <w:rPr>
          <w:rFonts w:ascii="Times New Roman" w:hAnsi="Times New Roman" w:cs="Times New Roman"/>
          <w:sz w:val="24"/>
          <w:szCs w:val="24"/>
        </w:rPr>
      </w:pPr>
      <w:r w:rsidRPr="00592AEE">
        <w:rPr>
          <w:rFonts w:ascii="Times New Roman" w:hAnsi="Times New Roman" w:cs="Times New Roman"/>
          <w:sz w:val="24"/>
          <w:szCs w:val="24"/>
        </w:rPr>
        <w:t>№ 1</w:t>
      </w:r>
      <w:r w:rsidR="00A14CD8" w:rsidRPr="00592AEE">
        <w:rPr>
          <w:rFonts w:ascii="Times New Roman" w:hAnsi="Times New Roman" w:cs="Times New Roman"/>
          <w:sz w:val="24"/>
          <w:szCs w:val="24"/>
        </w:rPr>
        <w:t>0</w:t>
      </w:r>
      <w:r w:rsidRPr="00592AEE">
        <w:rPr>
          <w:rFonts w:ascii="Times New Roman" w:hAnsi="Times New Roman" w:cs="Times New Roman"/>
          <w:sz w:val="24"/>
          <w:szCs w:val="24"/>
        </w:rPr>
        <w:t>. Подготовиться к практической работе «Разработка тестов контроля знаний и умений».</w:t>
      </w:r>
    </w:p>
    <w:p w14:paraId="2A693EE7" w14:textId="77777777" w:rsidR="00A14CEE" w:rsidRPr="00592AEE" w:rsidRDefault="00A14CEE" w:rsidP="00592AEE">
      <w:pPr>
        <w:spacing w:after="0" w:line="240" w:lineRule="auto"/>
        <w:ind w:firstLine="709"/>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 xml:space="preserve">Повторить уровни усвоения учебного материала, виды и классификацию тестов по уровням усвоения знаний. Проанализировав практические работы </w:t>
      </w:r>
      <w:r w:rsidRPr="00592AEE">
        <w:rPr>
          <w:rFonts w:ascii="Times New Roman" w:hAnsi="Times New Roman" w:cs="Times New Roman"/>
          <w:bCs/>
          <w:color w:val="000000"/>
          <w:sz w:val="24"/>
          <w:szCs w:val="24"/>
        </w:rPr>
        <w:t>«</w:t>
      </w:r>
      <w:r w:rsidRPr="00592AEE">
        <w:rPr>
          <w:rFonts w:ascii="Times New Roman" w:hAnsi="Times New Roman" w:cs="Times New Roman"/>
          <w:color w:val="000000"/>
          <w:sz w:val="24"/>
          <w:szCs w:val="24"/>
        </w:rPr>
        <w:t xml:space="preserve">Конструирование средств искусственного структурирования учебной информации» и «Конструирование форм наглядного представления учебной информации» выбрать учебные элементы, наиболее часто </w:t>
      </w:r>
      <w:r w:rsidRPr="00592AEE">
        <w:rPr>
          <w:rFonts w:ascii="Times New Roman" w:hAnsi="Times New Roman" w:cs="Times New Roman"/>
          <w:color w:val="000000"/>
          <w:sz w:val="24"/>
          <w:szCs w:val="24"/>
        </w:rPr>
        <w:lastRenderedPageBreak/>
        <w:t xml:space="preserve">используемые в профессиональной деятельности и являющиеся наиболее важными, для усвоения учебного материала.  </w:t>
      </w:r>
    </w:p>
    <w:p w14:paraId="229EDD77" w14:textId="77777777" w:rsidR="00A14CEE" w:rsidRPr="00592AEE" w:rsidRDefault="00A14CEE" w:rsidP="00592AEE">
      <w:pPr>
        <w:spacing w:after="0" w:line="240" w:lineRule="auto"/>
        <w:ind w:firstLine="709"/>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 xml:space="preserve">Самостоятельная работа оценивается по результатам выполнения практической работы </w:t>
      </w:r>
      <w:r w:rsidRPr="00592AEE">
        <w:rPr>
          <w:rFonts w:ascii="Times New Roman" w:hAnsi="Times New Roman" w:cs="Times New Roman"/>
          <w:bCs/>
          <w:color w:val="000000"/>
          <w:sz w:val="24"/>
          <w:szCs w:val="24"/>
        </w:rPr>
        <w:t>«Разработка тестов контроля знаний и умений»</w:t>
      </w:r>
      <w:r w:rsidRPr="00592AEE">
        <w:rPr>
          <w:rFonts w:ascii="Times New Roman" w:hAnsi="Times New Roman" w:cs="Times New Roman"/>
          <w:color w:val="000000"/>
          <w:sz w:val="24"/>
          <w:szCs w:val="24"/>
        </w:rPr>
        <w:t>.</w:t>
      </w:r>
    </w:p>
    <w:p w14:paraId="43A2E4E3" w14:textId="77777777" w:rsidR="00251830" w:rsidRPr="00592AEE" w:rsidRDefault="00251830" w:rsidP="00592AEE">
      <w:pPr>
        <w:tabs>
          <w:tab w:val="left" w:pos="426"/>
        </w:tabs>
        <w:spacing w:after="0" w:line="240" w:lineRule="auto"/>
        <w:ind w:firstLine="709"/>
        <w:jc w:val="both"/>
        <w:rPr>
          <w:rFonts w:ascii="Times New Roman" w:hAnsi="Times New Roman" w:cs="Times New Roman"/>
          <w:b/>
          <w:sz w:val="24"/>
          <w:szCs w:val="24"/>
        </w:rPr>
      </w:pPr>
    </w:p>
    <w:p w14:paraId="5B33BD51" w14:textId="77777777" w:rsidR="00694355" w:rsidRPr="00592AEE" w:rsidRDefault="00BC0668" w:rsidP="00592AEE">
      <w:pPr>
        <w:pStyle w:val="1"/>
        <w:spacing w:before="0" w:line="240" w:lineRule="auto"/>
        <w:ind w:firstLine="709"/>
        <w:jc w:val="both"/>
        <w:rPr>
          <w:rFonts w:ascii="Times New Roman" w:eastAsia="TimesNewRoman,Bold" w:hAnsi="Times New Roman" w:cs="Times New Roman"/>
          <w:b/>
          <w:color w:val="auto"/>
          <w:sz w:val="24"/>
          <w:szCs w:val="24"/>
        </w:rPr>
      </w:pPr>
      <w:bookmarkStart w:id="23" w:name="_Toc22826091"/>
      <w:r w:rsidRPr="00592AEE">
        <w:rPr>
          <w:rFonts w:ascii="Times New Roman" w:hAnsi="Times New Roman" w:cs="Times New Roman"/>
          <w:b/>
          <w:color w:val="auto"/>
          <w:sz w:val="24"/>
          <w:szCs w:val="24"/>
        </w:rPr>
        <w:t>4</w:t>
      </w:r>
      <w:r w:rsidR="00A14CEE" w:rsidRPr="00592AEE">
        <w:rPr>
          <w:rFonts w:ascii="Times New Roman" w:hAnsi="Times New Roman" w:cs="Times New Roman"/>
          <w:b/>
          <w:color w:val="auto"/>
          <w:sz w:val="24"/>
          <w:szCs w:val="24"/>
        </w:rPr>
        <w:t xml:space="preserve"> </w:t>
      </w:r>
      <w:r w:rsidR="00694355" w:rsidRPr="00592AEE">
        <w:rPr>
          <w:rFonts w:ascii="Times New Roman" w:hAnsi="Times New Roman" w:cs="Times New Roman"/>
          <w:b/>
          <w:color w:val="auto"/>
          <w:sz w:val="24"/>
          <w:szCs w:val="24"/>
        </w:rPr>
        <w:t>Варианты вопросов к контролю знаний</w:t>
      </w:r>
      <w:bookmarkEnd w:id="23"/>
    </w:p>
    <w:p w14:paraId="6AF2B8FF" w14:textId="77777777" w:rsidR="00BC4D7A" w:rsidRPr="00592AEE" w:rsidRDefault="00BC0668" w:rsidP="00592AEE">
      <w:pPr>
        <w:pStyle w:val="1"/>
        <w:spacing w:before="0" w:line="240" w:lineRule="auto"/>
        <w:ind w:firstLine="709"/>
        <w:jc w:val="both"/>
        <w:rPr>
          <w:rFonts w:ascii="Times New Roman" w:hAnsi="Times New Roman" w:cs="Times New Roman"/>
          <w:b/>
          <w:color w:val="auto"/>
          <w:sz w:val="24"/>
          <w:szCs w:val="24"/>
        </w:rPr>
      </w:pPr>
      <w:bookmarkStart w:id="24" w:name="_Toc22826092"/>
      <w:r w:rsidRPr="00592AEE">
        <w:rPr>
          <w:rFonts w:ascii="Times New Roman" w:hAnsi="Times New Roman" w:cs="Times New Roman"/>
          <w:b/>
          <w:color w:val="auto"/>
          <w:sz w:val="24"/>
          <w:szCs w:val="24"/>
        </w:rPr>
        <w:t>4</w:t>
      </w:r>
      <w:r w:rsidR="00BC4D7A" w:rsidRPr="00592AEE">
        <w:rPr>
          <w:rFonts w:ascii="Times New Roman" w:hAnsi="Times New Roman" w:cs="Times New Roman"/>
          <w:b/>
          <w:color w:val="auto"/>
          <w:sz w:val="24"/>
          <w:szCs w:val="24"/>
        </w:rPr>
        <w:t>.1 Вопросы для подготовки к зачету</w:t>
      </w:r>
      <w:bookmarkEnd w:id="24"/>
    </w:p>
    <w:p w14:paraId="7CAFF00A" w14:textId="77777777" w:rsidR="00236135" w:rsidRPr="00592AEE" w:rsidRDefault="00236135" w:rsidP="00592AEE">
      <w:pPr>
        <w:spacing w:after="0" w:line="240" w:lineRule="auto"/>
        <w:rPr>
          <w:rFonts w:ascii="Times New Roman" w:hAnsi="Times New Roman" w:cs="Times New Roman"/>
          <w:sz w:val="24"/>
          <w:szCs w:val="24"/>
        </w:rPr>
      </w:pPr>
    </w:p>
    <w:p w14:paraId="0498B4EF" w14:textId="77777777" w:rsidR="00BC4D7A" w:rsidRPr="00592AEE" w:rsidRDefault="00BC4D7A" w:rsidP="00592AEE">
      <w:pPr>
        <w:numPr>
          <w:ilvl w:val="0"/>
          <w:numId w:val="37"/>
        </w:numPr>
        <w:tabs>
          <w:tab w:val="num" w:pos="0"/>
          <w:tab w:val="left" w:pos="567"/>
          <w:tab w:val="left" w:pos="851"/>
          <w:tab w:val="left" w:pos="1260"/>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 xml:space="preserve">Цель, объект, предмет и функции методики профессионального обучения. </w:t>
      </w:r>
    </w:p>
    <w:p w14:paraId="7161EDB1" w14:textId="77777777" w:rsidR="00BC4D7A" w:rsidRPr="00592AEE" w:rsidRDefault="00BC4D7A" w:rsidP="00592AEE">
      <w:pPr>
        <w:numPr>
          <w:ilvl w:val="0"/>
          <w:numId w:val="37"/>
        </w:numPr>
        <w:tabs>
          <w:tab w:val="num" w:pos="0"/>
          <w:tab w:val="left" w:pos="567"/>
          <w:tab w:val="left" w:pos="851"/>
          <w:tab w:val="left" w:pos="1260"/>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Место методики профессионального обучения в системе наук.</w:t>
      </w:r>
    </w:p>
    <w:p w14:paraId="54E89A55" w14:textId="77777777" w:rsidR="00BC4D7A" w:rsidRPr="00592AEE" w:rsidRDefault="00BC4D7A" w:rsidP="00592AEE">
      <w:pPr>
        <w:numPr>
          <w:ilvl w:val="0"/>
          <w:numId w:val="37"/>
        </w:numPr>
        <w:tabs>
          <w:tab w:val="num" w:pos="0"/>
          <w:tab w:val="left" w:pos="567"/>
          <w:tab w:val="left" w:pos="851"/>
          <w:tab w:val="left" w:pos="1260"/>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Основные категории и понятия методики профессионального обучения.</w:t>
      </w:r>
    </w:p>
    <w:p w14:paraId="7A75929B" w14:textId="77777777" w:rsidR="00BC4D7A" w:rsidRPr="00592AEE" w:rsidRDefault="00BC4D7A" w:rsidP="00592AEE">
      <w:pPr>
        <w:numPr>
          <w:ilvl w:val="0"/>
          <w:numId w:val="37"/>
        </w:numPr>
        <w:tabs>
          <w:tab w:val="num" w:pos="0"/>
          <w:tab w:val="left" w:pos="567"/>
          <w:tab w:val="left" w:pos="851"/>
          <w:tab w:val="left" w:pos="1260"/>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 xml:space="preserve">Методологические основания методики профессионального обучения. </w:t>
      </w:r>
    </w:p>
    <w:p w14:paraId="0B863B73" w14:textId="77777777" w:rsidR="00BC4D7A" w:rsidRPr="00592AEE" w:rsidRDefault="00BC4D7A" w:rsidP="00592AEE">
      <w:pPr>
        <w:numPr>
          <w:ilvl w:val="0"/>
          <w:numId w:val="37"/>
        </w:numPr>
        <w:tabs>
          <w:tab w:val="num" w:pos="0"/>
          <w:tab w:val="left" w:pos="567"/>
          <w:tab w:val="left" w:pos="851"/>
          <w:tab w:val="left" w:pos="1260"/>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Система профессионального образования.</w:t>
      </w:r>
    </w:p>
    <w:p w14:paraId="37A35710" w14:textId="77777777" w:rsidR="00BC4D7A" w:rsidRPr="00592AEE" w:rsidRDefault="00BC4D7A" w:rsidP="00592AEE">
      <w:pPr>
        <w:numPr>
          <w:ilvl w:val="0"/>
          <w:numId w:val="37"/>
        </w:numPr>
        <w:tabs>
          <w:tab w:val="num" w:pos="0"/>
          <w:tab w:val="left" w:pos="567"/>
          <w:tab w:val="left" w:pos="851"/>
          <w:tab w:val="left" w:pos="1260"/>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Общая характеристика профессионально-педагогической деятельности и требования к личности педагога профессионального образования.</w:t>
      </w:r>
    </w:p>
    <w:p w14:paraId="104FC1B4" w14:textId="77777777" w:rsidR="00BC4D7A" w:rsidRPr="00592AEE" w:rsidRDefault="00BC4D7A" w:rsidP="00592AEE">
      <w:pPr>
        <w:numPr>
          <w:ilvl w:val="0"/>
          <w:numId w:val="37"/>
        </w:numPr>
        <w:tabs>
          <w:tab w:val="num" w:pos="0"/>
          <w:tab w:val="left" w:pos="567"/>
          <w:tab w:val="left" w:pos="851"/>
          <w:tab w:val="left" w:pos="1260"/>
        </w:tabs>
        <w:spacing w:after="0" w:line="240" w:lineRule="auto"/>
        <w:ind w:left="0" w:firstLine="0"/>
        <w:jc w:val="both"/>
        <w:rPr>
          <w:rFonts w:ascii="Times New Roman" w:hAnsi="Times New Roman" w:cs="Times New Roman"/>
          <w:iCs/>
          <w:color w:val="000000"/>
          <w:sz w:val="24"/>
          <w:szCs w:val="24"/>
        </w:rPr>
      </w:pPr>
      <w:r w:rsidRPr="00592AEE">
        <w:rPr>
          <w:rFonts w:ascii="Times New Roman" w:hAnsi="Times New Roman" w:cs="Times New Roman"/>
          <w:iCs/>
          <w:color w:val="000000"/>
          <w:sz w:val="24"/>
          <w:szCs w:val="24"/>
        </w:rPr>
        <w:t>Методическая деятельность педагога профессионального обучения.</w:t>
      </w:r>
    </w:p>
    <w:p w14:paraId="5EC6D567" w14:textId="77777777" w:rsidR="00BC4D7A" w:rsidRPr="00592AEE" w:rsidRDefault="00BC4D7A" w:rsidP="00592AEE">
      <w:pPr>
        <w:numPr>
          <w:ilvl w:val="0"/>
          <w:numId w:val="37"/>
        </w:numPr>
        <w:tabs>
          <w:tab w:val="num" w:pos="0"/>
          <w:tab w:val="left" w:pos="567"/>
          <w:tab w:val="left" w:pos="851"/>
          <w:tab w:val="left" w:pos="1260"/>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Образовательные цели (таксономии целей Б. Блума). Уровни учебных целей.</w:t>
      </w:r>
    </w:p>
    <w:p w14:paraId="0CF5C768" w14:textId="77777777" w:rsidR="00BC4D7A" w:rsidRPr="00592AEE" w:rsidRDefault="00BC4D7A" w:rsidP="00592AEE">
      <w:pPr>
        <w:numPr>
          <w:ilvl w:val="0"/>
          <w:numId w:val="37"/>
        </w:numPr>
        <w:tabs>
          <w:tab w:val="num" w:pos="0"/>
          <w:tab w:val="left" w:pos="567"/>
          <w:tab w:val="left" w:pos="851"/>
          <w:tab w:val="left" w:pos="1260"/>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Характеристика учебной деятельности на уровнях учебных целей.</w:t>
      </w:r>
    </w:p>
    <w:p w14:paraId="4BEFA557" w14:textId="77777777" w:rsidR="00BC4D7A" w:rsidRPr="00592AEE" w:rsidRDefault="00BC4D7A" w:rsidP="00592AEE">
      <w:pPr>
        <w:numPr>
          <w:ilvl w:val="0"/>
          <w:numId w:val="37"/>
        </w:numPr>
        <w:tabs>
          <w:tab w:val="clear" w:pos="1260"/>
          <w:tab w:val="num" w:pos="0"/>
          <w:tab w:val="left" w:pos="567"/>
          <w:tab w:val="left" w:pos="851"/>
          <w:tab w:val="left" w:pos="993"/>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Системы производственного обучения.</w:t>
      </w:r>
    </w:p>
    <w:p w14:paraId="43A6DC2A" w14:textId="77777777" w:rsidR="00BC4D7A" w:rsidRPr="00592AEE" w:rsidRDefault="00BC4D7A" w:rsidP="00592AEE">
      <w:pPr>
        <w:numPr>
          <w:ilvl w:val="0"/>
          <w:numId w:val="37"/>
        </w:numPr>
        <w:tabs>
          <w:tab w:val="clear" w:pos="1260"/>
          <w:tab w:val="num" w:pos="0"/>
          <w:tab w:val="left" w:pos="567"/>
          <w:tab w:val="left" w:pos="851"/>
          <w:tab w:val="left" w:pos="993"/>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 xml:space="preserve">Принципы и критерии отбора содержания профессионального образования. </w:t>
      </w:r>
    </w:p>
    <w:p w14:paraId="7358FDC3" w14:textId="77777777" w:rsidR="00BC4D7A" w:rsidRPr="00592AEE" w:rsidRDefault="00BC4D7A" w:rsidP="00592AEE">
      <w:pPr>
        <w:numPr>
          <w:ilvl w:val="0"/>
          <w:numId w:val="37"/>
        </w:numPr>
        <w:tabs>
          <w:tab w:val="clear" w:pos="1260"/>
          <w:tab w:val="num" w:pos="0"/>
          <w:tab w:val="left" w:pos="567"/>
          <w:tab w:val="left" w:pos="851"/>
          <w:tab w:val="left" w:pos="993"/>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 xml:space="preserve">Нормативные документы, регламентирующие содержание профессионального образования системы СПО. </w:t>
      </w:r>
    </w:p>
    <w:p w14:paraId="380C1F1F" w14:textId="77777777" w:rsidR="00BC4D7A" w:rsidRPr="00592AEE" w:rsidRDefault="00BC4D7A" w:rsidP="00592AEE">
      <w:pPr>
        <w:numPr>
          <w:ilvl w:val="0"/>
          <w:numId w:val="37"/>
        </w:numPr>
        <w:tabs>
          <w:tab w:val="clear" w:pos="1260"/>
          <w:tab w:val="num" w:pos="0"/>
          <w:tab w:val="left" w:pos="567"/>
          <w:tab w:val="left" w:pos="851"/>
          <w:tab w:val="left" w:pos="993"/>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Сущность методического анализа учебного материала.</w:t>
      </w:r>
    </w:p>
    <w:p w14:paraId="4412B6B6" w14:textId="77777777" w:rsidR="00BC4D7A" w:rsidRPr="00592AEE" w:rsidRDefault="00BC4D7A" w:rsidP="00592AEE">
      <w:pPr>
        <w:numPr>
          <w:ilvl w:val="0"/>
          <w:numId w:val="37"/>
        </w:numPr>
        <w:tabs>
          <w:tab w:val="clear" w:pos="1260"/>
          <w:tab w:val="num" w:pos="0"/>
          <w:tab w:val="left" w:pos="567"/>
          <w:tab w:val="left" w:pos="851"/>
          <w:tab w:val="left" w:pos="993"/>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Содержание учебной информации как объект методического анализа.</w:t>
      </w:r>
    </w:p>
    <w:p w14:paraId="1CF844C7" w14:textId="77777777" w:rsidR="00BC4D7A" w:rsidRPr="00592AEE" w:rsidRDefault="00BC4D7A" w:rsidP="00592AEE">
      <w:pPr>
        <w:numPr>
          <w:ilvl w:val="0"/>
          <w:numId w:val="37"/>
        </w:numPr>
        <w:tabs>
          <w:tab w:val="clear" w:pos="1260"/>
          <w:tab w:val="num" w:pos="0"/>
          <w:tab w:val="left" w:pos="567"/>
          <w:tab w:val="left" w:pos="851"/>
          <w:tab w:val="left" w:pos="993"/>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 xml:space="preserve">Понятийная структура информации, классификация понятий, их характеристика. </w:t>
      </w:r>
    </w:p>
    <w:p w14:paraId="7B7345E7" w14:textId="77777777" w:rsidR="00BC4D7A" w:rsidRPr="00592AEE" w:rsidRDefault="00BC4D7A" w:rsidP="00592AEE">
      <w:pPr>
        <w:numPr>
          <w:ilvl w:val="0"/>
          <w:numId w:val="37"/>
        </w:numPr>
        <w:tabs>
          <w:tab w:val="clear" w:pos="1260"/>
          <w:tab w:val="num" w:pos="0"/>
          <w:tab w:val="left" w:pos="567"/>
          <w:tab w:val="left" w:pos="851"/>
          <w:tab w:val="left" w:pos="993"/>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 xml:space="preserve">Логическая структура учебной информации. </w:t>
      </w:r>
    </w:p>
    <w:p w14:paraId="104DB74A" w14:textId="77777777" w:rsidR="00BC4D7A" w:rsidRPr="00592AEE" w:rsidRDefault="00BC4D7A" w:rsidP="00592AEE">
      <w:pPr>
        <w:numPr>
          <w:ilvl w:val="0"/>
          <w:numId w:val="37"/>
        </w:numPr>
        <w:tabs>
          <w:tab w:val="clear" w:pos="1260"/>
          <w:tab w:val="num" w:pos="0"/>
          <w:tab w:val="left" w:pos="567"/>
          <w:tab w:val="left" w:pos="851"/>
          <w:tab w:val="left" w:pos="993"/>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Методическая редукция понятий: определение, приемы редуцирования учебной информации.</w:t>
      </w:r>
    </w:p>
    <w:p w14:paraId="107D5BD7" w14:textId="77777777" w:rsidR="00BC4D7A" w:rsidRPr="00592AEE" w:rsidRDefault="00BC4D7A" w:rsidP="00592AEE">
      <w:pPr>
        <w:numPr>
          <w:ilvl w:val="0"/>
          <w:numId w:val="37"/>
        </w:numPr>
        <w:tabs>
          <w:tab w:val="clear" w:pos="1260"/>
          <w:tab w:val="num" w:pos="0"/>
          <w:tab w:val="left" w:pos="567"/>
          <w:tab w:val="left" w:pos="851"/>
          <w:tab w:val="left" w:pos="993"/>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Общие понятия о методах обучения, используемых в профессиональной подготовке, и их классификация.</w:t>
      </w:r>
    </w:p>
    <w:p w14:paraId="3439054C" w14:textId="77777777" w:rsidR="00BC4D7A" w:rsidRPr="00592AEE" w:rsidRDefault="00BC4D7A" w:rsidP="00592AEE">
      <w:pPr>
        <w:numPr>
          <w:ilvl w:val="0"/>
          <w:numId w:val="37"/>
        </w:numPr>
        <w:tabs>
          <w:tab w:val="clear" w:pos="1260"/>
          <w:tab w:val="num" w:pos="0"/>
          <w:tab w:val="left" w:pos="567"/>
          <w:tab w:val="left" w:pos="851"/>
          <w:tab w:val="left" w:pos="993"/>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 xml:space="preserve">Дидактическая деятельность педагога профессиональной школы: сущность, функции, структура, содержание. </w:t>
      </w:r>
    </w:p>
    <w:p w14:paraId="0A8D0550" w14:textId="77777777" w:rsidR="00BC4D7A" w:rsidRPr="00592AEE" w:rsidRDefault="00BC4D7A" w:rsidP="00592AEE">
      <w:pPr>
        <w:numPr>
          <w:ilvl w:val="0"/>
          <w:numId w:val="37"/>
        </w:numPr>
        <w:tabs>
          <w:tab w:val="clear" w:pos="1260"/>
          <w:tab w:val="num" w:pos="0"/>
          <w:tab w:val="left" w:pos="567"/>
          <w:tab w:val="left" w:pos="851"/>
          <w:tab w:val="left" w:pos="993"/>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 xml:space="preserve">Проектирование листов рабочей тетради. </w:t>
      </w:r>
    </w:p>
    <w:p w14:paraId="5F11733A" w14:textId="77777777" w:rsidR="00BC4D7A" w:rsidRPr="00592AEE" w:rsidRDefault="00BC4D7A" w:rsidP="00592AEE">
      <w:pPr>
        <w:numPr>
          <w:ilvl w:val="0"/>
          <w:numId w:val="37"/>
        </w:numPr>
        <w:tabs>
          <w:tab w:val="clear" w:pos="1260"/>
          <w:tab w:val="num" w:pos="0"/>
          <w:tab w:val="left" w:pos="567"/>
          <w:tab w:val="left" w:pos="851"/>
          <w:tab w:val="left" w:pos="993"/>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Особенности применения рабочих тетрадей на различных этапах занятия.</w:t>
      </w:r>
    </w:p>
    <w:p w14:paraId="3B7E5582" w14:textId="77777777" w:rsidR="00BC4D7A" w:rsidRPr="00592AEE" w:rsidRDefault="00BC4D7A" w:rsidP="00592AEE">
      <w:pPr>
        <w:numPr>
          <w:ilvl w:val="0"/>
          <w:numId w:val="37"/>
        </w:numPr>
        <w:tabs>
          <w:tab w:val="clear" w:pos="1260"/>
          <w:tab w:val="num" w:pos="0"/>
          <w:tab w:val="left" w:pos="567"/>
          <w:tab w:val="left" w:pos="851"/>
          <w:tab w:val="left" w:pos="993"/>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Методы передачи и усвоения учебной информации, их характеристика.</w:t>
      </w:r>
    </w:p>
    <w:p w14:paraId="78A3231B" w14:textId="77777777" w:rsidR="00BC4D7A" w:rsidRPr="00592AEE" w:rsidRDefault="00BC4D7A" w:rsidP="00592AEE">
      <w:pPr>
        <w:numPr>
          <w:ilvl w:val="0"/>
          <w:numId w:val="37"/>
        </w:numPr>
        <w:tabs>
          <w:tab w:val="clear" w:pos="1260"/>
          <w:tab w:val="num" w:pos="0"/>
          <w:tab w:val="left" w:pos="567"/>
          <w:tab w:val="left" w:pos="851"/>
          <w:tab w:val="left" w:pos="993"/>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Методы активизации учебной деятельности.</w:t>
      </w:r>
    </w:p>
    <w:p w14:paraId="2586BC92" w14:textId="77777777" w:rsidR="00BC4D7A" w:rsidRPr="00592AEE" w:rsidRDefault="00BC4D7A" w:rsidP="00592AEE">
      <w:pPr>
        <w:numPr>
          <w:ilvl w:val="0"/>
          <w:numId w:val="37"/>
        </w:numPr>
        <w:tabs>
          <w:tab w:val="clear" w:pos="1260"/>
          <w:tab w:val="num" w:pos="0"/>
          <w:tab w:val="left" w:pos="567"/>
          <w:tab w:val="left" w:pos="851"/>
          <w:tab w:val="left" w:pos="993"/>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Понятие и функции средств обучения. Классификация средств обучения.</w:t>
      </w:r>
    </w:p>
    <w:p w14:paraId="3CFCE6F6" w14:textId="77777777" w:rsidR="00BC4D7A" w:rsidRPr="00592AEE" w:rsidRDefault="00BC4D7A" w:rsidP="00592AEE">
      <w:pPr>
        <w:numPr>
          <w:ilvl w:val="0"/>
          <w:numId w:val="37"/>
        </w:numPr>
        <w:tabs>
          <w:tab w:val="clear" w:pos="1260"/>
          <w:tab w:val="num" w:pos="0"/>
          <w:tab w:val="left" w:pos="567"/>
          <w:tab w:val="left" w:pos="851"/>
          <w:tab w:val="left" w:pos="993"/>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Характеристика знаковых средств обучения.</w:t>
      </w:r>
    </w:p>
    <w:p w14:paraId="4D352E81" w14:textId="77777777" w:rsidR="00BC4D7A" w:rsidRPr="00592AEE" w:rsidRDefault="00BC4D7A" w:rsidP="00592AEE">
      <w:pPr>
        <w:pStyle w:val="a3"/>
        <w:numPr>
          <w:ilvl w:val="0"/>
          <w:numId w:val="37"/>
        </w:numPr>
        <w:tabs>
          <w:tab w:val="clear" w:pos="1260"/>
          <w:tab w:val="num" w:pos="0"/>
          <w:tab w:val="left" w:pos="567"/>
          <w:tab w:val="left" w:pos="851"/>
          <w:tab w:val="left" w:pos="993"/>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Материально-техническое оснащение учебного процесса.</w:t>
      </w:r>
    </w:p>
    <w:p w14:paraId="0C45DB1D" w14:textId="77777777" w:rsidR="00BC4D7A" w:rsidRPr="00592AEE" w:rsidRDefault="00BC4D7A" w:rsidP="00592AEE">
      <w:pPr>
        <w:numPr>
          <w:ilvl w:val="0"/>
          <w:numId w:val="37"/>
        </w:numPr>
        <w:tabs>
          <w:tab w:val="clear" w:pos="1260"/>
          <w:tab w:val="num" w:pos="0"/>
          <w:tab w:val="left" w:pos="567"/>
          <w:tab w:val="left" w:pos="851"/>
          <w:tab w:val="left" w:pos="993"/>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Классификация форм организации учебной работы.</w:t>
      </w:r>
    </w:p>
    <w:p w14:paraId="6EF3AF9D" w14:textId="77777777" w:rsidR="00BC4D7A" w:rsidRPr="00592AEE" w:rsidRDefault="00BC4D7A" w:rsidP="00592AEE">
      <w:pPr>
        <w:numPr>
          <w:ilvl w:val="0"/>
          <w:numId w:val="37"/>
        </w:numPr>
        <w:tabs>
          <w:tab w:val="clear" w:pos="1260"/>
          <w:tab w:val="num" w:pos="0"/>
          <w:tab w:val="left" w:pos="567"/>
          <w:tab w:val="left" w:pos="851"/>
          <w:tab w:val="left" w:pos="993"/>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 xml:space="preserve">Перспективно-тематическое планирование и его варианты. </w:t>
      </w:r>
    </w:p>
    <w:p w14:paraId="15A51033" w14:textId="77777777" w:rsidR="00BC4D7A" w:rsidRPr="00592AEE" w:rsidRDefault="00BC4D7A" w:rsidP="00592AEE">
      <w:pPr>
        <w:numPr>
          <w:ilvl w:val="0"/>
          <w:numId w:val="37"/>
        </w:numPr>
        <w:tabs>
          <w:tab w:val="clear" w:pos="1260"/>
          <w:tab w:val="num" w:pos="0"/>
          <w:tab w:val="left" w:pos="567"/>
          <w:tab w:val="left" w:pos="851"/>
          <w:tab w:val="left" w:pos="993"/>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 xml:space="preserve">Составление планов теоретического и производственного обучения. </w:t>
      </w:r>
    </w:p>
    <w:p w14:paraId="786B393C" w14:textId="77777777" w:rsidR="00BC4D7A" w:rsidRPr="00592AEE" w:rsidRDefault="00BC4D7A" w:rsidP="00592AEE">
      <w:pPr>
        <w:numPr>
          <w:ilvl w:val="0"/>
          <w:numId w:val="37"/>
        </w:numPr>
        <w:tabs>
          <w:tab w:val="clear" w:pos="1260"/>
          <w:tab w:val="num" w:pos="0"/>
          <w:tab w:val="left" w:pos="567"/>
          <w:tab w:val="left" w:pos="851"/>
          <w:tab w:val="left" w:pos="993"/>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Текущее планирование учебной работы с группой.</w:t>
      </w:r>
    </w:p>
    <w:p w14:paraId="447FA24A" w14:textId="77777777" w:rsidR="00BC4D7A" w:rsidRPr="00592AEE" w:rsidRDefault="00BC4D7A" w:rsidP="00592AEE">
      <w:pPr>
        <w:tabs>
          <w:tab w:val="left" w:pos="567"/>
          <w:tab w:val="left" w:pos="851"/>
          <w:tab w:val="left" w:pos="993"/>
        </w:tabs>
        <w:spacing w:after="0" w:line="240" w:lineRule="auto"/>
        <w:rPr>
          <w:rFonts w:ascii="Times New Roman" w:hAnsi="Times New Roman" w:cs="Times New Roman"/>
          <w:sz w:val="24"/>
          <w:szCs w:val="24"/>
        </w:rPr>
      </w:pPr>
    </w:p>
    <w:p w14:paraId="6F81D582" w14:textId="77777777" w:rsidR="00BC4D7A" w:rsidRPr="00592AEE" w:rsidRDefault="00BC0668" w:rsidP="00592AEE">
      <w:pPr>
        <w:pStyle w:val="1"/>
        <w:tabs>
          <w:tab w:val="left" w:pos="567"/>
        </w:tabs>
        <w:spacing w:before="0" w:line="240" w:lineRule="auto"/>
        <w:ind w:firstLine="709"/>
        <w:jc w:val="both"/>
        <w:rPr>
          <w:rFonts w:ascii="Times New Roman" w:hAnsi="Times New Roman" w:cs="Times New Roman"/>
          <w:b/>
          <w:color w:val="auto"/>
          <w:sz w:val="24"/>
          <w:szCs w:val="24"/>
        </w:rPr>
      </w:pPr>
      <w:bookmarkStart w:id="25" w:name="_Toc22826093"/>
      <w:r w:rsidRPr="00592AEE">
        <w:rPr>
          <w:rFonts w:ascii="Times New Roman" w:hAnsi="Times New Roman" w:cs="Times New Roman"/>
          <w:b/>
          <w:color w:val="auto"/>
          <w:sz w:val="24"/>
          <w:szCs w:val="24"/>
        </w:rPr>
        <w:t>4</w:t>
      </w:r>
      <w:r w:rsidR="00BC4D7A" w:rsidRPr="00592AEE">
        <w:rPr>
          <w:rFonts w:ascii="Times New Roman" w:hAnsi="Times New Roman" w:cs="Times New Roman"/>
          <w:b/>
          <w:color w:val="auto"/>
          <w:sz w:val="24"/>
          <w:szCs w:val="24"/>
        </w:rPr>
        <w:t>.2 Вопросы для подготовки к экзамену</w:t>
      </w:r>
      <w:bookmarkEnd w:id="25"/>
    </w:p>
    <w:p w14:paraId="62E8DA41" w14:textId="77777777" w:rsidR="00BC4D7A" w:rsidRPr="00592AEE" w:rsidRDefault="00BC4D7A" w:rsidP="00592AEE">
      <w:pPr>
        <w:tabs>
          <w:tab w:val="left" w:pos="567"/>
          <w:tab w:val="left" w:pos="993"/>
        </w:tabs>
        <w:spacing w:after="0" w:line="240" w:lineRule="auto"/>
        <w:rPr>
          <w:rFonts w:ascii="Times New Roman" w:hAnsi="Times New Roman" w:cs="Times New Roman"/>
          <w:sz w:val="24"/>
          <w:szCs w:val="24"/>
        </w:rPr>
      </w:pPr>
    </w:p>
    <w:p w14:paraId="1A09DD89" w14:textId="77777777" w:rsidR="00BC4D7A" w:rsidRPr="00592AEE" w:rsidRDefault="00BC4D7A" w:rsidP="00592AEE">
      <w:pPr>
        <w:pStyle w:val="a3"/>
        <w:numPr>
          <w:ilvl w:val="0"/>
          <w:numId w:val="36"/>
        </w:numPr>
        <w:tabs>
          <w:tab w:val="left" w:pos="567"/>
          <w:tab w:val="left" w:pos="1276"/>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Методика профессионального обучения как отрасль педагогического знания.</w:t>
      </w:r>
    </w:p>
    <w:p w14:paraId="07849628" w14:textId="77777777" w:rsidR="00BC4D7A" w:rsidRPr="00592AEE" w:rsidRDefault="00BC4D7A" w:rsidP="00592AEE">
      <w:pPr>
        <w:pStyle w:val="a3"/>
        <w:numPr>
          <w:ilvl w:val="0"/>
          <w:numId w:val="36"/>
        </w:numPr>
        <w:tabs>
          <w:tab w:val="left" w:pos="567"/>
          <w:tab w:val="left" w:pos="1276"/>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Система профессионального образования России.</w:t>
      </w:r>
    </w:p>
    <w:p w14:paraId="048137A7" w14:textId="77777777" w:rsidR="00BC4D7A" w:rsidRPr="00592AEE" w:rsidRDefault="00BC4D7A" w:rsidP="00592AEE">
      <w:pPr>
        <w:pStyle w:val="a3"/>
        <w:numPr>
          <w:ilvl w:val="0"/>
          <w:numId w:val="36"/>
        </w:numPr>
        <w:tabs>
          <w:tab w:val="left" w:pos="567"/>
          <w:tab w:val="left" w:pos="1276"/>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Методическая деятельность педагога профессионального обучения.</w:t>
      </w:r>
    </w:p>
    <w:p w14:paraId="6C40C134" w14:textId="77777777" w:rsidR="00BC4D7A" w:rsidRPr="00592AEE" w:rsidRDefault="00BC4D7A" w:rsidP="00592AEE">
      <w:pPr>
        <w:pStyle w:val="a3"/>
        <w:numPr>
          <w:ilvl w:val="0"/>
          <w:numId w:val="36"/>
        </w:numPr>
        <w:tabs>
          <w:tab w:val="left" w:pos="567"/>
          <w:tab w:val="left" w:pos="1276"/>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Закономерности и принципы профессионального обучения.</w:t>
      </w:r>
    </w:p>
    <w:p w14:paraId="0B40E94C" w14:textId="77777777" w:rsidR="00BC4D7A" w:rsidRPr="00592AEE" w:rsidRDefault="00BC4D7A" w:rsidP="00592AEE">
      <w:pPr>
        <w:pStyle w:val="a3"/>
        <w:numPr>
          <w:ilvl w:val="0"/>
          <w:numId w:val="36"/>
        </w:numPr>
        <w:tabs>
          <w:tab w:val="left" w:pos="567"/>
          <w:tab w:val="left" w:pos="1276"/>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Формы наглядного представления учебной информации.</w:t>
      </w:r>
    </w:p>
    <w:p w14:paraId="5442B065" w14:textId="77777777" w:rsidR="00BC4D7A" w:rsidRPr="00592AEE" w:rsidRDefault="00BC4D7A" w:rsidP="00592AEE">
      <w:pPr>
        <w:pStyle w:val="a3"/>
        <w:numPr>
          <w:ilvl w:val="0"/>
          <w:numId w:val="36"/>
        </w:numPr>
        <w:tabs>
          <w:tab w:val="left" w:pos="567"/>
          <w:tab w:val="left" w:pos="1276"/>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Искусственные средства структурирования учебной информации.</w:t>
      </w:r>
    </w:p>
    <w:p w14:paraId="1D75FDD7" w14:textId="77777777" w:rsidR="00BC4D7A" w:rsidRPr="00592AEE" w:rsidRDefault="00BC4D7A" w:rsidP="00592AEE">
      <w:pPr>
        <w:pStyle w:val="a3"/>
        <w:numPr>
          <w:ilvl w:val="0"/>
          <w:numId w:val="36"/>
        </w:numPr>
        <w:tabs>
          <w:tab w:val="left" w:pos="567"/>
          <w:tab w:val="left" w:pos="1276"/>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lastRenderedPageBreak/>
        <w:t>Нормативные документы, регламентирующие содержание профессионального образования системы СПО. Федеральный государственный стандарт (ФГОС) СПО.</w:t>
      </w:r>
    </w:p>
    <w:p w14:paraId="5297F134" w14:textId="77777777" w:rsidR="00BC4D7A" w:rsidRPr="00592AEE" w:rsidRDefault="00BC4D7A" w:rsidP="00592AEE">
      <w:pPr>
        <w:pStyle w:val="a3"/>
        <w:numPr>
          <w:ilvl w:val="0"/>
          <w:numId w:val="36"/>
        </w:numPr>
        <w:tabs>
          <w:tab w:val="left" w:pos="567"/>
          <w:tab w:val="left" w:pos="1276"/>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Характеристика основных компонентов и этапов процесса обучения.</w:t>
      </w:r>
    </w:p>
    <w:p w14:paraId="2A0D3866" w14:textId="77777777" w:rsidR="00BC4D7A" w:rsidRPr="00592AEE" w:rsidRDefault="00BC4D7A" w:rsidP="00592AEE">
      <w:pPr>
        <w:pStyle w:val="a3"/>
        <w:numPr>
          <w:ilvl w:val="0"/>
          <w:numId w:val="36"/>
        </w:numPr>
        <w:tabs>
          <w:tab w:val="left" w:pos="567"/>
          <w:tab w:val="left" w:pos="1276"/>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 xml:space="preserve">Цели и задачи обучения. </w:t>
      </w:r>
    </w:p>
    <w:p w14:paraId="58397918" w14:textId="77777777" w:rsidR="00BC4D7A" w:rsidRPr="00592AEE" w:rsidRDefault="00BC4D7A" w:rsidP="00592AEE">
      <w:pPr>
        <w:pStyle w:val="a3"/>
        <w:numPr>
          <w:ilvl w:val="0"/>
          <w:numId w:val="36"/>
        </w:numPr>
        <w:tabs>
          <w:tab w:val="left" w:pos="567"/>
          <w:tab w:val="left" w:pos="1276"/>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 xml:space="preserve">Таксономия дидактических целей. </w:t>
      </w:r>
    </w:p>
    <w:p w14:paraId="2FE777F8" w14:textId="77777777" w:rsidR="00BC4D7A" w:rsidRPr="00592AEE" w:rsidRDefault="00BC4D7A" w:rsidP="00592AEE">
      <w:pPr>
        <w:pStyle w:val="a3"/>
        <w:numPr>
          <w:ilvl w:val="0"/>
          <w:numId w:val="36"/>
        </w:numPr>
        <w:tabs>
          <w:tab w:val="left" w:pos="567"/>
          <w:tab w:val="left" w:pos="1276"/>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Содержание профессионального образования и обучения.</w:t>
      </w:r>
    </w:p>
    <w:p w14:paraId="5DF22E4C" w14:textId="77777777" w:rsidR="00BC4D7A" w:rsidRPr="00592AEE" w:rsidRDefault="00BC4D7A" w:rsidP="00592AEE">
      <w:pPr>
        <w:numPr>
          <w:ilvl w:val="0"/>
          <w:numId w:val="36"/>
        </w:numPr>
        <w:tabs>
          <w:tab w:val="left" w:pos="540"/>
          <w:tab w:val="left" w:pos="567"/>
          <w:tab w:val="left" w:pos="993"/>
          <w:tab w:val="left" w:pos="1276"/>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Методика профессионального обучения как отрасль педагогических знаний.</w:t>
      </w:r>
    </w:p>
    <w:p w14:paraId="2EE70535" w14:textId="77777777" w:rsidR="00BC4D7A" w:rsidRPr="00592AEE" w:rsidRDefault="00BC4D7A" w:rsidP="00592AEE">
      <w:pPr>
        <w:numPr>
          <w:ilvl w:val="0"/>
          <w:numId w:val="36"/>
        </w:numPr>
        <w:tabs>
          <w:tab w:val="left" w:pos="540"/>
          <w:tab w:val="left" w:pos="567"/>
          <w:tab w:val="left" w:pos="993"/>
          <w:tab w:val="left" w:pos="1276"/>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Нормативные документы, регламентирующие содержание профессионального обучения.</w:t>
      </w:r>
    </w:p>
    <w:p w14:paraId="6FBF95CC" w14:textId="77777777" w:rsidR="00BC4D7A" w:rsidRPr="00592AEE" w:rsidRDefault="00BC4D7A" w:rsidP="00592AEE">
      <w:pPr>
        <w:numPr>
          <w:ilvl w:val="0"/>
          <w:numId w:val="36"/>
        </w:numPr>
        <w:tabs>
          <w:tab w:val="left" w:pos="540"/>
          <w:tab w:val="left" w:pos="567"/>
          <w:tab w:val="left" w:pos="993"/>
          <w:tab w:val="left" w:pos="1276"/>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Формы реализации поставленных целей и задач на занятиях профессионального обучения.</w:t>
      </w:r>
    </w:p>
    <w:p w14:paraId="23E2A142" w14:textId="77777777" w:rsidR="00BC4D7A" w:rsidRPr="00592AEE" w:rsidRDefault="00BC4D7A" w:rsidP="00592AEE">
      <w:pPr>
        <w:numPr>
          <w:ilvl w:val="0"/>
          <w:numId w:val="36"/>
        </w:numPr>
        <w:tabs>
          <w:tab w:val="left" w:pos="540"/>
          <w:tab w:val="left" w:pos="567"/>
          <w:tab w:val="left" w:pos="993"/>
          <w:tab w:val="left" w:pos="1276"/>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Анализ занятий профессионального обучения.</w:t>
      </w:r>
    </w:p>
    <w:p w14:paraId="4851150D" w14:textId="77777777" w:rsidR="00BC4D7A" w:rsidRPr="00592AEE" w:rsidRDefault="00BC4D7A" w:rsidP="00592AEE">
      <w:pPr>
        <w:numPr>
          <w:ilvl w:val="0"/>
          <w:numId w:val="36"/>
        </w:numPr>
        <w:tabs>
          <w:tab w:val="left" w:pos="540"/>
          <w:tab w:val="left" w:pos="567"/>
          <w:tab w:val="left" w:pos="993"/>
          <w:tab w:val="left" w:pos="1276"/>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Мотивация в профессиональном обучении.</w:t>
      </w:r>
    </w:p>
    <w:p w14:paraId="69A176C7" w14:textId="77777777" w:rsidR="00BC4D7A" w:rsidRPr="00592AEE" w:rsidRDefault="00BC4D7A" w:rsidP="00592AEE">
      <w:pPr>
        <w:numPr>
          <w:ilvl w:val="0"/>
          <w:numId w:val="36"/>
        </w:numPr>
        <w:tabs>
          <w:tab w:val="left" w:pos="540"/>
          <w:tab w:val="left" w:pos="567"/>
          <w:tab w:val="left" w:pos="993"/>
          <w:tab w:val="left" w:pos="1276"/>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Восприятие учебной информации в профессиональном обучении.</w:t>
      </w:r>
    </w:p>
    <w:p w14:paraId="72568F13" w14:textId="77777777" w:rsidR="00BC4D7A" w:rsidRPr="00592AEE" w:rsidRDefault="00BC4D7A" w:rsidP="00592AEE">
      <w:pPr>
        <w:numPr>
          <w:ilvl w:val="0"/>
          <w:numId w:val="36"/>
        </w:numPr>
        <w:tabs>
          <w:tab w:val="left" w:pos="540"/>
          <w:tab w:val="left" w:pos="567"/>
          <w:tab w:val="left" w:pos="993"/>
          <w:tab w:val="left" w:pos="1276"/>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Методика составления паспорта комплексно-методического обеспечения.</w:t>
      </w:r>
    </w:p>
    <w:p w14:paraId="7DBBC37C" w14:textId="77777777" w:rsidR="00BC4D7A" w:rsidRPr="00592AEE" w:rsidRDefault="00BC4D7A" w:rsidP="00592AEE">
      <w:pPr>
        <w:numPr>
          <w:ilvl w:val="0"/>
          <w:numId w:val="36"/>
        </w:numPr>
        <w:tabs>
          <w:tab w:val="left" w:pos="540"/>
          <w:tab w:val="left" w:pos="567"/>
          <w:tab w:val="left" w:pos="993"/>
          <w:tab w:val="left" w:pos="1276"/>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Совершенствование занятий профессионального обучения.</w:t>
      </w:r>
    </w:p>
    <w:p w14:paraId="2747685B" w14:textId="77777777" w:rsidR="00BC4D7A" w:rsidRPr="00592AEE" w:rsidRDefault="00BC4D7A" w:rsidP="00592AEE">
      <w:pPr>
        <w:pStyle w:val="a3"/>
        <w:numPr>
          <w:ilvl w:val="0"/>
          <w:numId w:val="36"/>
        </w:numPr>
        <w:tabs>
          <w:tab w:val="left" w:pos="567"/>
          <w:tab w:val="left" w:pos="1276"/>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 xml:space="preserve">Общепрофессиональная и специальная подготовка как элементы содержания профессионального образования. </w:t>
      </w:r>
    </w:p>
    <w:p w14:paraId="797B2BB8" w14:textId="77777777" w:rsidR="00BC4D7A" w:rsidRPr="00592AEE" w:rsidRDefault="00BC4D7A" w:rsidP="00592AEE">
      <w:pPr>
        <w:pStyle w:val="a3"/>
        <w:numPr>
          <w:ilvl w:val="0"/>
          <w:numId w:val="36"/>
        </w:numPr>
        <w:tabs>
          <w:tab w:val="left" w:pos="567"/>
          <w:tab w:val="left" w:pos="1276"/>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 xml:space="preserve">Анализ содержания теоретического обучения и его специфика в образовательных учреждениях системы СПО. </w:t>
      </w:r>
    </w:p>
    <w:p w14:paraId="054928AF" w14:textId="77777777" w:rsidR="00BC4D7A" w:rsidRPr="00592AEE" w:rsidRDefault="00BC4D7A" w:rsidP="00592AEE">
      <w:pPr>
        <w:pStyle w:val="a3"/>
        <w:numPr>
          <w:ilvl w:val="0"/>
          <w:numId w:val="36"/>
        </w:numPr>
        <w:tabs>
          <w:tab w:val="left" w:pos="567"/>
          <w:tab w:val="left" w:pos="1276"/>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Анализ содержания производственного (практического) обучения.</w:t>
      </w:r>
    </w:p>
    <w:p w14:paraId="62AA7858" w14:textId="77777777" w:rsidR="00BC4D7A" w:rsidRPr="00592AEE" w:rsidRDefault="00BC4D7A" w:rsidP="00592AEE">
      <w:pPr>
        <w:pStyle w:val="a3"/>
        <w:numPr>
          <w:ilvl w:val="0"/>
          <w:numId w:val="36"/>
        </w:numPr>
        <w:tabs>
          <w:tab w:val="left" w:pos="567"/>
          <w:tab w:val="left" w:pos="1276"/>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 xml:space="preserve">Факторы, определяющие содержание специальной подготовки. </w:t>
      </w:r>
    </w:p>
    <w:p w14:paraId="40D7BFB4" w14:textId="77777777" w:rsidR="00BC4D7A" w:rsidRPr="00592AEE" w:rsidRDefault="00BC4D7A" w:rsidP="00592AEE">
      <w:pPr>
        <w:pStyle w:val="a3"/>
        <w:numPr>
          <w:ilvl w:val="0"/>
          <w:numId w:val="36"/>
        </w:numPr>
        <w:tabs>
          <w:tab w:val="left" w:pos="567"/>
          <w:tab w:val="left" w:pos="1276"/>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Научно-методические основы отбора и анализа содержания профессионального образования.</w:t>
      </w:r>
    </w:p>
    <w:p w14:paraId="2FE24045" w14:textId="77777777" w:rsidR="00BC4D7A" w:rsidRPr="00592AEE" w:rsidRDefault="00BC4D7A" w:rsidP="00592AEE">
      <w:pPr>
        <w:pStyle w:val="a3"/>
        <w:numPr>
          <w:ilvl w:val="0"/>
          <w:numId w:val="36"/>
        </w:numPr>
        <w:tabs>
          <w:tab w:val="left" w:pos="567"/>
          <w:tab w:val="left" w:pos="1276"/>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 xml:space="preserve">Применение нетрадиционных форм организации учебных занятий в образовательных учреждениях СПО. </w:t>
      </w:r>
    </w:p>
    <w:p w14:paraId="15C875C7" w14:textId="77777777" w:rsidR="00BC4D7A" w:rsidRPr="00592AEE" w:rsidRDefault="00BC4D7A" w:rsidP="00592AEE">
      <w:pPr>
        <w:pStyle w:val="a3"/>
        <w:numPr>
          <w:ilvl w:val="0"/>
          <w:numId w:val="36"/>
        </w:numPr>
        <w:tabs>
          <w:tab w:val="left" w:pos="567"/>
          <w:tab w:val="left" w:pos="1276"/>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Совмещенный (интегрированный, бинарный) урок, его цели и задачи. Перспективы применения и недостатки интегрированных занятий.</w:t>
      </w:r>
    </w:p>
    <w:p w14:paraId="465B1D8C" w14:textId="77777777" w:rsidR="00BC4D7A" w:rsidRPr="00592AEE" w:rsidRDefault="00BC4D7A" w:rsidP="00592AEE">
      <w:pPr>
        <w:pStyle w:val="a3"/>
        <w:numPr>
          <w:ilvl w:val="0"/>
          <w:numId w:val="36"/>
        </w:numPr>
        <w:tabs>
          <w:tab w:val="left" w:pos="567"/>
          <w:tab w:val="left" w:pos="1276"/>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Структура методического анализа учебной информации.</w:t>
      </w:r>
    </w:p>
    <w:p w14:paraId="30895DED" w14:textId="77777777" w:rsidR="00BC4D7A" w:rsidRPr="00592AEE" w:rsidRDefault="00BC4D7A" w:rsidP="00592AEE">
      <w:pPr>
        <w:pStyle w:val="a3"/>
        <w:numPr>
          <w:ilvl w:val="0"/>
          <w:numId w:val="36"/>
        </w:numPr>
        <w:tabs>
          <w:tab w:val="left" w:pos="567"/>
          <w:tab w:val="left" w:pos="1276"/>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 xml:space="preserve">Методы теоретического и практического обучения: понятие, сущность и характеристика. </w:t>
      </w:r>
    </w:p>
    <w:p w14:paraId="20E50D50" w14:textId="77777777" w:rsidR="00BC4D7A" w:rsidRPr="00592AEE" w:rsidRDefault="00BC4D7A" w:rsidP="00592AEE">
      <w:pPr>
        <w:numPr>
          <w:ilvl w:val="0"/>
          <w:numId w:val="36"/>
        </w:numPr>
        <w:tabs>
          <w:tab w:val="left" w:pos="540"/>
          <w:tab w:val="left" w:pos="567"/>
          <w:tab w:val="left" w:pos="1276"/>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Методы обучения в профессиональном обучении.</w:t>
      </w:r>
    </w:p>
    <w:p w14:paraId="0E3C8318" w14:textId="77777777" w:rsidR="00BC4D7A" w:rsidRPr="00592AEE" w:rsidRDefault="00BC4D7A" w:rsidP="00592AEE">
      <w:pPr>
        <w:numPr>
          <w:ilvl w:val="0"/>
          <w:numId w:val="36"/>
        </w:numPr>
        <w:tabs>
          <w:tab w:val="left" w:pos="540"/>
          <w:tab w:val="left" w:pos="567"/>
          <w:tab w:val="left" w:pos="1276"/>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Средства обучения в профессиональном обучении.</w:t>
      </w:r>
    </w:p>
    <w:p w14:paraId="427DD8B4" w14:textId="77777777" w:rsidR="00BC4D7A" w:rsidRPr="00592AEE" w:rsidRDefault="00BC4D7A" w:rsidP="00592AEE">
      <w:pPr>
        <w:numPr>
          <w:ilvl w:val="0"/>
          <w:numId w:val="36"/>
        </w:numPr>
        <w:tabs>
          <w:tab w:val="left" w:pos="540"/>
          <w:tab w:val="left" w:pos="567"/>
          <w:tab w:val="left" w:pos="1276"/>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Методика применения наглядных средств обучения в профессиональном обучении.</w:t>
      </w:r>
    </w:p>
    <w:p w14:paraId="70EF58F0" w14:textId="77777777" w:rsidR="00BC4D7A" w:rsidRPr="00592AEE" w:rsidRDefault="00BC4D7A" w:rsidP="00592AEE">
      <w:pPr>
        <w:numPr>
          <w:ilvl w:val="0"/>
          <w:numId w:val="36"/>
        </w:numPr>
        <w:tabs>
          <w:tab w:val="left" w:pos="540"/>
          <w:tab w:val="left" w:pos="567"/>
          <w:tab w:val="left" w:pos="1276"/>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Методика разработки наглядных средств обучения в профессиональном обучении.</w:t>
      </w:r>
    </w:p>
    <w:p w14:paraId="2933F071" w14:textId="77777777" w:rsidR="00BC4D7A" w:rsidRPr="00592AEE" w:rsidRDefault="00BC4D7A" w:rsidP="00592AEE">
      <w:pPr>
        <w:numPr>
          <w:ilvl w:val="0"/>
          <w:numId w:val="36"/>
        </w:numPr>
        <w:tabs>
          <w:tab w:val="left" w:pos="540"/>
          <w:tab w:val="left" w:pos="567"/>
          <w:tab w:val="left" w:pos="1276"/>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Особенности применения словесных методов в процессе профессионального обучения.</w:t>
      </w:r>
    </w:p>
    <w:p w14:paraId="489BDF44" w14:textId="77777777" w:rsidR="00BC4D7A" w:rsidRPr="00592AEE" w:rsidRDefault="00BC4D7A" w:rsidP="00592AEE">
      <w:pPr>
        <w:numPr>
          <w:ilvl w:val="0"/>
          <w:numId w:val="36"/>
        </w:numPr>
        <w:tabs>
          <w:tab w:val="left" w:pos="540"/>
          <w:tab w:val="left" w:pos="567"/>
          <w:tab w:val="left" w:pos="1276"/>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Особенности применения наглядных методов в процессе профессионального обучения.</w:t>
      </w:r>
    </w:p>
    <w:p w14:paraId="1ED100BB" w14:textId="77777777" w:rsidR="00BC4D7A" w:rsidRPr="00592AEE" w:rsidRDefault="00BC4D7A" w:rsidP="00592AEE">
      <w:pPr>
        <w:numPr>
          <w:ilvl w:val="0"/>
          <w:numId w:val="36"/>
        </w:numPr>
        <w:tabs>
          <w:tab w:val="left" w:pos="540"/>
          <w:tab w:val="left" w:pos="567"/>
          <w:tab w:val="left" w:pos="1276"/>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Методика показов трудовых приемов.</w:t>
      </w:r>
    </w:p>
    <w:p w14:paraId="5315D548" w14:textId="77777777" w:rsidR="00BC4D7A" w:rsidRPr="00592AEE" w:rsidRDefault="00BC4D7A" w:rsidP="00592AEE">
      <w:pPr>
        <w:numPr>
          <w:ilvl w:val="0"/>
          <w:numId w:val="36"/>
        </w:numPr>
        <w:tabs>
          <w:tab w:val="left" w:pos="540"/>
          <w:tab w:val="left" w:pos="567"/>
          <w:tab w:val="left" w:pos="1276"/>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Упражнение – основной метод профессионального обучения.</w:t>
      </w:r>
    </w:p>
    <w:p w14:paraId="07A412B6" w14:textId="77777777" w:rsidR="00BC4D7A" w:rsidRPr="00592AEE" w:rsidRDefault="00BC4D7A" w:rsidP="00592AEE">
      <w:pPr>
        <w:pStyle w:val="a3"/>
        <w:numPr>
          <w:ilvl w:val="0"/>
          <w:numId w:val="36"/>
        </w:numPr>
        <w:tabs>
          <w:tab w:val="left" w:pos="567"/>
          <w:tab w:val="left" w:pos="993"/>
          <w:tab w:val="left" w:pos="1276"/>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 xml:space="preserve">Средства теоретического и практического обучения: понятие, сущность и характеристика. </w:t>
      </w:r>
    </w:p>
    <w:p w14:paraId="3C6E84A4" w14:textId="77777777" w:rsidR="00BC4D7A" w:rsidRPr="00592AEE" w:rsidRDefault="00BC4D7A" w:rsidP="00592AEE">
      <w:pPr>
        <w:pStyle w:val="a3"/>
        <w:numPr>
          <w:ilvl w:val="0"/>
          <w:numId w:val="36"/>
        </w:numPr>
        <w:tabs>
          <w:tab w:val="left" w:pos="567"/>
          <w:tab w:val="left" w:pos="993"/>
          <w:tab w:val="left" w:pos="1276"/>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 xml:space="preserve">Формы теоретического и практического обучения: понятия, сущность и характеристика. </w:t>
      </w:r>
    </w:p>
    <w:p w14:paraId="76E36E14" w14:textId="77777777" w:rsidR="00BC4D7A" w:rsidRPr="00592AEE" w:rsidRDefault="00BC4D7A" w:rsidP="00592AEE">
      <w:pPr>
        <w:pStyle w:val="a3"/>
        <w:numPr>
          <w:ilvl w:val="0"/>
          <w:numId w:val="36"/>
        </w:numPr>
        <w:tabs>
          <w:tab w:val="left" w:pos="567"/>
          <w:tab w:val="left" w:pos="993"/>
          <w:tab w:val="left" w:pos="1276"/>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 xml:space="preserve">Дидактическая деятельность педагога профессиональной школы: сущность, функции, структура, содержание. </w:t>
      </w:r>
    </w:p>
    <w:p w14:paraId="0E02E1B1" w14:textId="77777777" w:rsidR="00BC4D7A" w:rsidRPr="00592AEE" w:rsidRDefault="00BC4D7A" w:rsidP="00592AEE">
      <w:pPr>
        <w:pStyle w:val="a3"/>
        <w:numPr>
          <w:ilvl w:val="0"/>
          <w:numId w:val="36"/>
        </w:numPr>
        <w:tabs>
          <w:tab w:val="left" w:pos="567"/>
          <w:tab w:val="left" w:pos="993"/>
          <w:tab w:val="left" w:pos="1276"/>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Дидактическое проектирование: проектирование целей.</w:t>
      </w:r>
    </w:p>
    <w:p w14:paraId="1F98F07C" w14:textId="77777777" w:rsidR="00BC4D7A" w:rsidRPr="00592AEE" w:rsidRDefault="00BC4D7A" w:rsidP="00592AEE">
      <w:pPr>
        <w:pStyle w:val="a3"/>
        <w:numPr>
          <w:ilvl w:val="0"/>
          <w:numId w:val="36"/>
        </w:numPr>
        <w:tabs>
          <w:tab w:val="left" w:pos="567"/>
          <w:tab w:val="left" w:pos="993"/>
          <w:tab w:val="left" w:pos="1276"/>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Дидактическое проектирование: проектирование содержания.</w:t>
      </w:r>
    </w:p>
    <w:p w14:paraId="494E8CD4" w14:textId="77777777" w:rsidR="00BC4D7A" w:rsidRPr="00592AEE" w:rsidRDefault="00BC4D7A" w:rsidP="00592AEE">
      <w:pPr>
        <w:pStyle w:val="a3"/>
        <w:numPr>
          <w:ilvl w:val="0"/>
          <w:numId w:val="36"/>
        </w:numPr>
        <w:tabs>
          <w:tab w:val="left" w:pos="567"/>
          <w:tab w:val="left" w:pos="993"/>
          <w:tab w:val="left" w:pos="1276"/>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 xml:space="preserve">Дидактическое проектирование: проектирование технологии обучения. </w:t>
      </w:r>
    </w:p>
    <w:p w14:paraId="657D7B4D" w14:textId="77777777" w:rsidR="00BC4D7A" w:rsidRPr="00592AEE" w:rsidRDefault="00BC4D7A" w:rsidP="00592AEE">
      <w:pPr>
        <w:pStyle w:val="a3"/>
        <w:numPr>
          <w:ilvl w:val="0"/>
          <w:numId w:val="36"/>
        </w:numPr>
        <w:tabs>
          <w:tab w:val="left" w:pos="567"/>
          <w:tab w:val="left" w:pos="993"/>
          <w:tab w:val="left" w:pos="1276"/>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 xml:space="preserve">Общая характеристика технологической деятельности педагога профессионального обучения; </w:t>
      </w:r>
    </w:p>
    <w:p w14:paraId="19F03475" w14:textId="77777777" w:rsidR="00BC4D7A" w:rsidRPr="00592AEE" w:rsidRDefault="00BC4D7A" w:rsidP="00592AEE">
      <w:pPr>
        <w:pStyle w:val="a3"/>
        <w:numPr>
          <w:ilvl w:val="0"/>
          <w:numId w:val="36"/>
        </w:numPr>
        <w:tabs>
          <w:tab w:val="left" w:pos="567"/>
          <w:tab w:val="left" w:pos="993"/>
          <w:tab w:val="left" w:pos="1276"/>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Целевая ориентация, стимулирование и мотивация учения.</w:t>
      </w:r>
    </w:p>
    <w:p w14:paraId="2F192D2B" w14:textId="77777777" w:rsidR="00BC4D7A" w:rsidRPr="00592AEE" w:rsidRDefault="00BC4D7A" w:rsidP="00592AEE">
      <w:pPr>
        <w:pStyle w:val="a3"/>
        <w:numPr>
          <w:ilvl w:val="0"/>
          <w:numId w:val="36"/>
        </w:numPr>
        <w:tabs>
          <w:tab w:val="left" w:pos="567"/>
          <w:tab w:val="left" w:pos="993"/>
          <w:tab w:val="left" w:pos="1276"/>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 xml:space="preserve"> Формирование новых знаний, умений, навыков. </w:t>
      </w:r>
    </w:p>
    <w:p w14:paraId="73E69B17" w14:textId="77777777" w:rsidR="00BC4D7A" w:rsidRPr="00592AEE" w:rsidRDefault="00BC4D7A" w:rsidP="00592AEE">
      <w:pPr>
        <w:pStyle w:val="a3"/>
        <w:numPr>
          <w:ilvl w:val="0"/>
          <w:numId w:val="36"/>
        </w:numPr>
        <w:tabs>
          <w:tab w:val="left" w:pos="567"/>
          <w:tab w:val="left" w:pos="993"/>
          <w:tab w:val="left" w:pos="1276"/>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 xml:space="preserve">Оптимизация форм, методов и средств в ходе реализации педагогических проектов. </w:t>
      </w:r>
    </w:p>
    <w:p w14:paraId="70D8C4B4" w14:textId="77777777" w:rsidR="00BC4D7A" w:rsidRPr="00592AEE" w:rsidRDefault="00BC4D7A" w:rsidP="00592AEE">
      <w:pPr>
        <w:pStyle w:val="a3"/>
        <w:numPr>
          <w:ilvl w:val="0"/>
          <w:numId w:val="36"/>
        </w:numPr>
        <w:tabs>
          <w:tab w:val="left" w:pos="567"/>
          <w:tab w:val="left" w:pos="993"/>
          <w:tab w:val="left" w:pos="1276"/>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 xml:space="preserve">Контроль и коррекция усвоения: сущность, задачи и требования к контролю. </w:t>
      </w:r>
    </w:p>
    <w:p w14:paraId="46FF1744" w14:textId="77777777" w:rsidR="00BC4D7A" w:rsidRPr="00592AEE" w:rsidRDefault="00BC4D7A" w:rsidP="00592AEE">
      <w:pPr>
        <w:pStyle w:val="a3"/>
        <w:numPr>
          <w:ilvl w:val="0"/>
          <w:numId w:val="36"/>
        </w:numPr>
        <w:tabs>
          <w:tab w:val="left" w:pos="567"/>
          <w:tab w:val="left" w:pos="993"/>
          <w:tab w:val="left" w:pos="1276"/>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 xml:space="preserve">Виды, формы, методы и средства контроля. </w:t>
      </w:r>
    </w:p>
    <w:p w14:paraId="432C5881" w14:textId="77777777" w:rsidR="00BC4D7A" w:rsidRPr="00592AEE" w:rsidRDefault="00BC4D7A" w:rsidP="00592AEE">
      <w:pPr>
        <w:numPr>
          <w:ilvl w:val="0"/>
          <w:numId w:val="36"/>
        </w:numPr>
        <w:tabs>
          <w:tab w:val="left" w:pos="540"/>
          <w:tab w:val="left" w:pos="567"/>
          <w:tab w:val="left" w:pos="993"/>
          <w:tab w:val="left" w:pos="1276"/>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Методика проверки профессиональных знаний и умений.</w:t>
      </w:r>
    </w:p>
    <w:p w14:paraId="174C2DAC" w14:textId="77777777" w:rsidR="00BC4D7A" w:rsidRPr="00592AEE" w:rsidRDefault="00BC4D7A" w:rsidP="00592AEE">
      <w:pPr>
        <w:numPr>
          <w:ilvl w:val="0"/>
          <w:numId w:val="36"/>
        </w:numPr>
        <w:tabs>
          <w:tab w:val="left" w:pos="540"/>
          <w:tab w:val="left" w:pos="567"/>
          <w:tab w:val="left" w:pos="993"/>
          <w:tab w:val="left" w:pos="1276"/>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Методы устной проверки знаний и умений в профессиональном обучении.</w:t>
      </w:r>
    </w:p>
    <w:p w14:paraId="6080ED09" w14:textId="77777777" w:rsidR="00BC4D7A" w:rsidRPr="00592AEE" w:rsidRDefault="00BC4D7A" w:rsidP="00592AEE">
      <w:pPr>
        <w:numPr>
          <w:ilvl w:val="0"/>
          <w:numId w:val="36"/>
        </w:numPr>
        <w:tabs>
          <w:tab w:val="left" w:pos="540"/>
          <w:tab w:val="left" w:pos="567"/>
          <w:tab w:val="left" w:pos="993"/>
          <w:tab w:val="left" w:pos="1276"/>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lastRenderedPageBreak/>
        <w:t>Методы письменной проверки знаний, умений и навыков в профессиональном обучении.</w:t>
      </w:r>
    </w:p>
    <w:p w14:paraId="4D124C08" w14:textId="77777777" w:rsidR="00BC4D7A" w:rsidRPr="00592AEE" w:rsidRDefault="00BC4D7A" w:rsidP="00592AEE">
      <w:pPr>
        <w:numPr>
          <w:ilvl w:val="0"/>
          <w:numId w:val="36"/>
        </w:numPr>
        <w:tabs>
          <w:tab w:val="left" w:pos="540"/>
          <w:tab w:val="left" w:pos="567"/>
          <w:tab w:val="left" w:pos="993"/>
          <w:tab w:val="left" w:pos="1276"/>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Тест как метод диагностики знаний и умений обучающихся. Классификация и конструирование тестов.</w:t>
      </w:r>
    </w:p>
    <w:p w14:paraId="51FBBFF9" w14:textId="77777777" w:rsidR="00BC4D7A" w:rsidRPr="00592AEE" w:rsidRDefault="00BC4D7A" w:rsidP="00592AEE">
      <w:pPr>
        <w:numPr>
          <w:ilvl w:val="0"/>
          <w:numId w:val="36"/>
        </w:numPr>
        <w:tabs>
          <w:tab w:val="left" w:pos="540"/>
          <w:tab w:val="left" w:pos="567"/>
          <w:tab w:val="left" w:pos="993"/>
          <w:tab w:val="left" w:pos="1276"/>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Формы проверки профессиональных знаний, умений и навыков.</w:t>
      </w:r>
    </w:p>
    <w:p w14:paraId="420090F8" w14:textId="77777777" w:rsidR="00BC4D7A" w:rsidRPr="00592AEE" w:rsidRDefault="00BC4D7A" w:rsidP="00592AEE">
      <w:pPr>
        <w:pStyle w:val="a3"/>
        <w:numPr>
          <w:ilvl w:val="0"/>
          <w:numId w:val="36"/>
        </w:numPr>
        <w:tabs>
          <w:tab w:val="left" w:pos="567"/>
          <w:tab w:val="left" w:pos="993"/>
          <w:tab w:val="left" w:pos="1276"/>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Методика разработки контрольного инструментария.</w:t>
      </w:r>
    </w:p>
    <w:p w14:paraId="2AC647F2" w14:textId="77777777" w:rsidR="00BC4D7A" w:rsidRPr="00592AEE" w:rsidRDefault="00BC4D7A" w:rsidP="00592AEE">
      <w:pPr>
        <w:pStyle w:val="a3"/>
        <w:numPr>
          <w:ilvl w:val="0"/>
          <w:numId w:val="36"/>
        </w:numPr>
        <w:tabs>
          <w:tab w:val="left" w:pos="567"/>
          <w:tab w:val="left" w:pos="993"/>
          <w:tab w:val="left" w:pos="1276"/>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Контроль и коррекция усвоения: анализ и оценка деятельности.</w:t>
      </w:r>
    </w:p>
    <w:p w14:paraId="13C2DE31" w14:textId="77777777" w:rsidR="00BC4D7A" w:rsidRPr="00592AEE" w:rsidRDefault="00BC4D7A" w:rsidP="00592AEE">
      <w:pPr>
        <w:pStyle w:val="a3"/>
        <w:numPr>
          <w:ilvl w:val="0"/>
          <w:numId w:val="36"/>
        </w:numPr>
        <w:tabs>
          <w:tab w:val="left" w:pos="567"/>
          <w:tab w:val="left" w:pos="993"/>
          <w:tab w:val="left" w:pos="1276"/>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Корректировка учебного процесса.</w:t>
      </w:r>
    </w:p>
    <w:p w14:paraId="35D2B805" w14:textId="77777777" w:rsidR="00BC4D7A" w:rsidRPr="00592AEE" w:rsidRDefault="00BC4D7A" w:rsidP="00592AEE">
      <w:pPr>
        <w:pStyle w:val="a3"/>
        <w:numPr>
          <w:ilvl w:val="0"/>
          <w:numId w:val="36"/>
        </w:numPr>
        <w:tabs>
          <w:tab w:val="left" w:pos="567"/>
          <w:tab w:val="left" w:pos="993"/>
          <w:tab w:val="left" w:pos="1276"/>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Методика применения опорных конспектов на занятиях теоретического и производственного (практического) обучения.</w:t>
      </w:r>
    </w:p>
    <w:p w14:paraId="6FEA76D3" w14:textId="77777777" w:rsidR="00BC4D7A" w:rsidRPr="00592AEE" w:rsidRDefault="00BC4D7A" w:rsidP="00592AEE">
      <w:pPr>
        <w:pStyle w:val="a3"/>
        <w:numPr>
          <w:ilvl w:val="0"/>
          <w:numId w:val="36"/>
        </w:numPr>
        <w:tabs>
          <w:tab w:val="left" w:pos="567"/>
          <w:tab w:val="left" w:pos="993"/>
          <w:tab w:val="left" w:pos="1276"/>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Роль дидактических материалов, инструкционных карт, опорных конспектов, рабочих тетрадей в формировании профессиональных компетенций обучающегося.</w:t>
      </w:r>
    </w:p>
    <w:p w14:paraId="10DD62C8" w14:textId="77777777" w:rsidR="00BC4D7A" w:rsidRPr="00592AEE" w:rsidRDefault="00BC4D7A" w:rsidP="00592AEE">
      <w:pPr>
        <w:pStyle w:val="a3"/>
        <w:numPr>
          <w:ilvl w:val="0"/>
          <w:numId w:val="36"/>
        </w:numPr>
        <w:tabs>
          <w:tab w:val="left" w:pos="567"/>
          <w:tab w:val="left" w:pos="993"/>
          <w:tab w:val="left" w:pos="1276"/>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Материально-техническое оснащение учебного процесса.</w:t>
      </w:r>
    </w:p>
    <w:p w14:paraId="18235C50" w14:textId="77777777" w:rsidR="00BC4D7A" w:rsidRPr="00592AEE" w:rsidRDefault="00BC4D7A" w:rsidP="00592AEE">
      <w:pPr>
        <w:pStyle w:val="a3"/>
        <w:numPr>
          <w:ilvl w:val="0"/>
          <w:numId w:val="36"/>
        </w:numPr>
        <w:tabs>
          <w:tab w:val="left" w:pos="567"/>
          <w:tab w:val="left" w:pos="993"/>
          <w:tab w:val="left" w:pos="1276"/>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Проектирование учебных занятий по предмету.</w:t>
      </w:r>
    </w:p>
    <w:p w14:paraId="1F9931BF" w14:textId="77777777" w:rsidR="00BC4D7A" w:rsidRPr="00592AEE" w:rsidRDefault="00BC4D7A" w:rsidP="00592AEE">
      <w:pPr>
        <w:pStyle w:val="a3"/>
        <w:numPr>
          <w:ilvl w:val="0"/>
          <w:numId w:val="36"/>
        </w:numPr>
        <w:tabs>
          <w:tab w:val="left" w:pos="567"/>
          <w:tab w:val="left" w:pos="993"/>
          <w:tab w:val="left" w:pos="1276"/>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Сущность и структура поурочного плана и конспекта занятия.</w:t>
      </w:r>
    </w:p>
    <w:p w14:paraId="53162734" w14:textId="77777777" w:rsidR="00BC4D7A" w:rsidRPr="00592AEE" w:rsidRDefault="00BC4D7A" w:rsidP="00592AEE">
      <w:pPr>
        <w:pStyle w:val="a3"/>
        <w:numPr>
          <w:ilvl w:val="0"/>
          <w:numId w:val="36"/>
        </w:numPr>
        <w:tabs>
          <w:tab w:val="left" w:pos="567"/>
          <w:tab w:val="left" w:pos="993"/>
          <w:tab w:val="left" w:pos="1276"/>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Методика планирования, разработки и проведения практических работ по предметам теоретического обучения.</w:t>
      </w:r>
    </w:p>
    <w:p w14:paraId="13EAE649" w14:textId="77777777" w:rsidR="00BC4D7A" w:rsidRPr="00592AEE" w:rsidRDefault="00BC4D7A" w:rsidP="00592AEE">
      <w:pPr>
        <w:pStyle w:val="a3"/>
        <w:numPr>
          <w:ilvl w:val="0"/>
          <w:numId w:val="36"/>
        </w:numPr>
        <w:tabs>
          <w:tab w:val="left" w:pos="567"/>
          <w:tab w:val="left" w:pos="993"/>
          <w:tab w:val="left" w:pos="1276"/>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Урок как основная форма организации профессионального обучения в системе СПО.</w:t>
      </w:r>
    </w:p>
    <w:p w14:paraId="359143AE" w14:textId="77777777" w:rsidR="00BC4D7A" w:rsidRPr="00592AEE" w:rsidRDefault="00BC4D7A" w:rsidP="00592AEE">
      <w:pPr>
        <w:pStyle w:val="a3"/>
        <w:numPr>
          <w:ilvl w:val="0"/>
          <w:numId w:val="36"/>
        </w:numPr>
        <w:tabs>
          <w:tab w:val="left" w:pos="567"/>
          <w:tab w:val="left" w:pos="993"/>
          <w:tab w:val="left" w:pos="1276"/>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Построение методической подструктуры занятия теоретического обучения.</w:t>
      </w:r>
    </w:p>
    <w:p w14:paraId="20DE36CA" w14:textId="77777777" w:rsidR="00BC4D7A" w:rsidRPr="00592AEE" w:rsidRDefault="00BC4D7A" w:rsidP="00592AEE">
      <w:pPr>
        <w:pStyle w:val="a3"/>
        <w:numPr>
          <w:ilvl w:val="0"/>
          <w:numId w:val="36"/>
        </w:numPr>
        <w:tabs>
          <w:tab w:val="left" w:pos="567"/>
          <w:tab w:val="left" w:pos="993"/>
          <w:tab w:val="left" w:pos="1276"/>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Структура занятия производственного (практического) обучения.</w:t>
      </w:r>
    </w:p>
    <w:p w14:paraId="07E8AF4A" w14:textId="77777777" w:rsidR="00BC4D7A" w:rsidRPr="00592AEE" w:rsidRDefault="00BC4D7A" w:rsidP="00592AEE">
      <w:pPr>
        <w:numPr>
          <w:ilvl w:val="0"/>
          <w:numId w:val="36"/>
        </w:numPr>
        <w:tabs>
          <w:tab w:val="left" w:pos="540"/>
          <w:tab w:val="left" w:pos="567"/>
          <w:tab w:val="left" w:pos="993"/>
          <w:tab w:val="left" w:pos="1276"/>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План занятия, конспект вводного инструктажа.</w:t>
      </w:r>
    </w:p>
    <w:p w14:paraId="04995D70" w14:textId="77777777" w:rsidR="00BC4D7A" w:rsidRPr="00592AEE" w:rsidRDefault="00BC4D7A" w:rsidP="00592AEE">
      <w:pPr>
        <w:numPr>
          <w:ilvl w:val="0"/>
          <w:numId w:val="36"/>
        </w:numPr>
        <w:tabs>
          <w:tab w:val="left" w:pos="540"/>
          <w:tab w:val="left" w:pos="567"/>
          <w:tab w:val="left" w:pos="993"/>
          <w:tab w:val="left" w:pos="1276"/>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Планирование профессионального обучения.</w:t>
      </w:r>
    </w:p>
    <w:p w14:paraId="0AA243F8" w14:textId="77777777" w:rsidR="00BC4D7A" w:rsidRPr="00592AEE" w:rsidRDefault="00BC4D7A" w:rsidP="00592AEE">
      <w:pPr>
        <w:numPr>
          <w:ilvl w:val="0"/>
          <w:numId w:val="36"/>
        </w:numPr>
        <w:tabs>
          <w:tab w:val="left" w:pos="540"/>
          <w:tab w:val="left" w:pos="567"/>
          <w:tab w:val="left" w:pos="993"/>
          <w:tab w:val="left" w:pos="1276"/>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Нормирование профессионального обучения.</w:t>
      </w:r>
    </w:p>
    <w:p w14:paraId="0E163001" w14:textId="77777777" w:rsidR="00BC4D7A" w:rsidRPr="00592AEE" w:rsidRDefault="00BC4D7A" w:rsidP="00592AEE">
      <w:pPr>
        <w:numPr>
          <w:ilvl w:val="0"/>
          <w:numId w:val="36"/>
        </w:numPr>
        <w:tabs>
          <w:tab w:val="left" w:pos="540"/>
          <w:tab w:val="left" w:pos="567"/>
          <w:tab w:val="left" w:pos="993"/>
          <w:tab w:val="left" w:pos="1276"/>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Комплексно-методическое обеспечение процесса профессионального обучения.</w:t>
      </w:r>
    </w:p>
    <w:p w14:paraId="043C3E9B" w14:textId="77777777" w:rsidR="00BC4D7A" w:rsidRPr="00592AEE" w:rsidRDefault="00BC4D7A" w:rsidP="00592AEE">
      <w:pPr>
        <w:numPr>
          <w:ilvl w:val="0"/>
          <w:numId w:val="36"/>
        </w:numPr>
        <w:tabs>
          <w:tab w:val="left" w:pos="540"/>
          <w:tab w:val="left" w:pos="567"/>
          <w:tab w:val="left" w:pos="993"/>
          <w:tab w:val="left" w:pos="1276"/>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Инструктаж в профессиональном обучении.</w:t>
      </w:r>
    </w:p>
    <w:p w14:paraId="163A622E" w14:textId="77777777" w:rsidR="00BC4D7A" w:rsidRPr="00592AEE" w:rsidRDefault="00BC4D7A" w:rsidP="00592AEE">
      <w:pPr>
        <w:numPr>
          <w:ilvl w:val="0"/>
          <w:numId w:val="36"/>
        </w:numPr>
        <w:tabs>
          <w:tab w:val="left" w:pos="540"/>
          <w:tab w:val="left" w:pos="567"/>
          <w:tab w:val="left" w:pos="993"/>
          <w:tab w:val="left" w:pos="1276"/>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Структура проведения вводного инструктажа.</w:t>
      </w:r>
    </w:p>
    <w:p w14:paraId="58D53615" w14:textId="77777777" w:rsidR="00BC4D7A" w:rsidRPr="00592AEE" w:rsidRDefault="00BC4D7A" w:rsidP="00592AEE">
      <w:pPr>
        <w:numPr>
          <w:ilvl w:val="0"/>
          <w:numId w:val="36"/>
        </w:numPr>
        <w:tabs>
          <w:tab w:val="left" w:pos="540"/>
          <w:tab w:val="left" w:pos="567"/>
          <w:tab w:val="left" w:pos="993"/>
          <w:tab w:val="left" w:pos="1276"/>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Формы и средства обучения, используемые при проведении вводного инструктажа.</w:t>
      </w:r>
    </w:p>
    <w:p w14:paraId="0688A663" w14:textId="77777777" w:rsidR="00BC4D7A" w:rsidRPr="00592AEE" w:rsidRDefault="00BC4D7A" w:rsidP="00592AEE">
      <w:pPr>
        <w:numPr>
          <w:ilvl w:val="0"/>
          <w:numId w:val="36"/>
        </w:numPr>
        <w:tabs>
          <w:tab w:val="left" w:pos="540"/>
          <w:tab w:val="left" w:pos="567"/>
          <w:tab w:val="left" w:pos="993"/>
          <w:tab w:val="left" w:pos="1276"/>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Методики проведения вводного инструктажа.</w:t>
      </w:r>
    </w:p>
    <w:p w14:paraId="4363E6E0" w14:textId="77777777" w:rsidR="00BC4D7A" w:rsidRPr="00592AEE" w:rsidRDefault="00BC4D7A" w:rsidP="00592AEE">
      <w:pPr>
        <w:numPr>
          <w:ilvl w:val="0"/>
          <w:numId w:val="36"/>
        </w:numPr>
        <w:tabs>
          <w:tab w:val="left" w:pos="540"/>
          <w:tab w:val="left" w:pos="567"/>
          <w:tab w:val="left" w:pos="993"/>
          <w:tab w:val="left" w:pos="1276"/>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Структура проведения, текущего и заключительного инструктажей.</w:t>
      </w:r>
    </w:p>
    <w:p w14:paraId="6A9D0114" w14:textId="77777777" w:rsidR="00BC4D7A" w:rsidRPr="00592AEE" w:rsidRDefault="00BC4D7A" w:rsidP="00592AEE">
      <w:pPr>
        <w:numPr>
          <w:ilvl w:val="0"/>
          <w:numId w:val="36"/>
        </w:numPr>
        <w:tabs>
          <w:tab w:val="left" w:pos="540"/>
          <w:tab w:val="left" w:pos="567"/>
          <w:tab w:val="left" w:pos="993"/>
          <w:tab w:val="left" w:pos="1276"/>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Формы и средства обучения, используемые при проведении текущего и заключительных инструктажей.</w:t>
      </w:r>
    </w:p>
    <w:p w14:paraId="243F5713" w14:textId="77777777" w:rsidR="00BC4D7A" w:rsidRPr="00592AEE" w:rsidRDefault="00BC4D7A" w:rsidP="00592AEE">
      <w:pPr>
        <w:numPr>
          <w:ilvl w:val="0"/>
          <w:numId w:val="36"/>
        </w:numPr>
        <w:tabs>
          <w:tab w:val="left" w:pos="540"/>
          <w:tab w:val="left" w:pos="567"/>
          <w:tab w:val="left" w:pos="993"/>
          <w:tab w:val="left" w:pos="1276"/>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Методики проведения, текущего и заключительного инструктажей.</w:t>
      </w:r>
    </w:p>
    <w:p w14:paraId="2CFC4294" w14:textId="77777777" w:rsidR="00BC4D7A" w:rsidRPr="00592AEE" w:rsidRDefault="00BC4D7A" w:rsidP="00592AEE">
      <w:pPr>
        <w:numPr>
          <w:ilvl w:val="0"/>
          <w:numId w:val="36"/>
        </w:numPr>
        <w:tabs>
          <w:tab w:val="left" w:pos="540"/>
          <w:tab w:val="left" w:pos="567"/>
          <w:tab w:val="left" w:pos="993"/>
          <w:tab w:val="left" w:pos="1276"/>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Методики устного инструктажа.</w:t>
      </w:r>
    </w:p>
    <w:p w14:paraId="6492F6F7" w14:textId="77777777" w:rsidR="00BC4D7A" w:rsidRPr="00592AEE" w:rsidRDefault="00BC4D7A" w:rsidP="00592AEE">
      <w:pPr>
        <w:numPr>
          <w:ilvl w:val="0"/>
          <w:numId w:val="36"/>
        </w:numPr>
        <w:tabs>
          <w:tab w:val="left" w:pos="540"/>
          <w:tab w:val="left" w:pos="567"/>
          <w:tab w:val="left" w:pos="993"/>
          <w:tab w:val="left" w:pos="1276"/>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Методика письменного инструктажа.</w:t>
      </w:r>
    </w:p>
    <w:p w14:paraId="75193B57" w14:textId="77777777" w:rsidR="00BC4D7A" w:rsidRPr="00592AEE" w:rsidRDefault="00BC4D7A" w:rsidP="00592AEE">
      <w:pPr>
        <w:numPr>
          <w:ilvl w:val="0"/>
          <w:numId w:val="36"/>
        </w:numPr>
        <w:tabs>
          <w:tab w:val="left" w:pos="540"/>
          <w:tab w:val="left" w:pos="567"/>
          <w:tab w:val="left" w:pos="993"/>
          <w:tab w:val="left" w:pos="1276"/>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Формы проведения письменного инструктажа.</w:t>
      </w:r>
    </w:p>
    <w:p w14:paraId="64068219" w14:textId="77777777" w:rsidR="00BC4D7A" w:rsidRPr="00592AEE" w:rsidRDefault="00BC4D7A" w:rsidP="00592AEE">
      <w:pPr>
        <w:numPr>
          <w:ilvl w:val="0"/>
          <w:numId w:val="36"/>
        </w:numPr>
        <w:tabs>
          <w:tab w:val="left" w:pos="540"/>
          <w:tab w:val="left" w:pos="567"/>
          <w:tab w:val="left" w:pos="993"/>
          <w:tab w:val="left" w:pos="1276"/>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Инструкционные карты, методика их применения.</w:t>
      </w:r>
    </w:p>
    <w:p w14:paraId="68B9DEE8" w14:textId="77777777" w:rsidR="00BC4D7A" w:rsidRPr="00592AEE" w:rsidRDefault="00BC4D7A" w:rsidP="00592AEE">
      <w:pPr>
        <w:numPr>
          <w:ilvl w:val="0"/>
          <w:numId w:val="36"/>
        </w:numPr>
        <w:tabs>
          <w:tab w:val="left" w:pos="540"/>
          <w:tab w:val="left" w:pos="567"/>
          <w:tab w:val="left" w:pos="993"/>
          <w:tab w:val="left" w:pos="1276"/>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Методика разработки (составления) инструкционной карты.</w:t>
      </w:r>
    </w:p>
    <w:p w14:paraId="3DA964B7" w14:textId="77777777" w:rsidR="00BC4D7A" w:rsidRPr="00592AEE" w:rsidRDefault="00BC4D7A" w:rsidP="00592AEE">
      <w:pPr>
        <w:numPr>
          <w:ilvl w:val="0"/>
          <w:numId w:val="36"/>
        </w:numPr>
        <w:tabs>
          <w:tab w:val="left" w:pos="540"/>
          <w:tab w:val="left" w:pos="567"/>
          <w:tab w:val="left" w:pos="993"/>
          <w:tab w:val="left" w:pos="1276"/>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Содержание и организация подготовки мастера к учебному году. Документы, определяющие содержание профессионального обучения.</w:t>
      </w:r>
    </w:p>
    <w:p w14:paraId="268992AE" w14:textId="77777777" w:rsidR="00BC4D7A" w:rsidRPr="00592AEE" w:rsidRDefault="00BC4D7A" w:rsidP="00592AEE">
      <w:pPr>
        <w:numPr>
          <w:ilvl w:val="0"/>
          <w:numId w:val="36"/>
        </w:numPr>
        <w:tabs>
          <w:tab w:val="left" w:pos="540"/>
          <w:tab w:val="left" w:pos="567"/>
          <w:tab w:val="left" w:pos="993"/>
          <w:tab w:val="left" w:pos="1276"/>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Содержание и организация подготовки мастера к изучению темы.</w:t>
      </w:r>
    </w:p>
    <w:p w14:paraId="06CCDAA8" w14:textId="77777777" w:rsidR="00BC4D7A" w:rsidRPr="00592AEE" w:rsidRDefault="00BC4D7A" w:rsidP="00592AEE">
      <w:pPr>
        <w:numPr>
          <w:ilvl w:val="0"/>
          <w:numId w:val="36"/>
        </w:numPr>
        <w:tabs>
          <w:tab w:val="left" w:pos="540"/>
          <w:tab w:val="left" w:pos="567"/>
          <w:tab w:val="left" w:pos="993"/>
          <w:tab w:val="left" w:pos="1276"/>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Перспективно-тематическое планирование профессионального обучения.</w:t>
      </w:r>
    </w:p>
    <w:p w14:paraId="7BED1068" w14:textId="77777777" w:rsidR="00BC4D7A" w:rsidRPr="00592AEE" w:rsidRDefault="00BC4D7A" w:rsidP="00592AEE">
      <w:pPr>
        <w:numPr>
          <w:ilvl w:val="0"/>
          <w:numId w:val="36"/>
        </w:numPr>
        <w:tabs>
          <w:tab w:val="left" w:pos="540"/>
          <w:tab w:val="left" w:pos="567"/>
          <w:tab w:val="left" w:pos="993"/>
          <w:tab w:val="left" w:pos="1276"/>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Методика разработки перечня учебно-производственных работ.</w:t>
      </w:r>
    </w:p>
    <w:p w14:paraId="509B5A85" w14:textId="77777777" w:rsidR="00BC4D7A" w:rsidRPr="00592AEE" w:rsidRDefault="00BC4D7A" w:rsidP="00592AEE">
      <w:pPr>
        <w:numPr>
          <w:ilvl w:val="0"/>
          <w:numId w:val="36"/>
        </w:numPr>
        <w:tabs>
          <w:tab w:val="left" w:pos="540"/>
          <w:tab w:val="left" w:pos="567"/>
          <w:tab w:val="left" w:pos="993"/>
          <w:tab w:val="left" w:pos="1276"/>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Требование к помещениям учебных мастерских, их планирование к размещению в них оборудования.</w:t>
      </w:r>
    </w:p>
    <w:p w14:paraId="72EC7A27" w14:textId="77777777" w:rsidR="00BC4D7A" w:rsidRPr="00592AEE" w:rsidRDefault="00BC4D7A" w:rsidP="00592AEE">
      <w:pPr>
        <w:numPr>
          <w:ilvl w:val="0"/>
          <w:numId w:val="36"/>
        </w:numPr>
        <w:tabs>
          <w:tab w:val="left" w:pos="540"/>
          <w:tab w:val="left" w:pos="567"/>
          <w:tab w:val="left" w:pos="993"/>
          <w:tab w:val="left" w:pos="1276"/>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Рабочее место обучающихся, рабочее место мастера профессионального обучения.</w:t>
      </w:r>
    </w:p>
    <w:p w14:paraId="75172233" w14:textId="77777777" w:rsidR="00BC4D7A" w:rsidRPr="00592AEE" w:rsidRDefault="00BC4D7A" w:rsidP="00592AEE">
      <w:pPr>
        <w:numPr>
          <w:ilvl w:val="0"/>
          <w:numId w:val="36"/>
        </w:numPr>
        <w:tabs>
          <w:tab w:val="left" w:pos="540"/>
          <w:tab w:val="left" w:pos="567"/>
          <w:tab w:val="left" w:pos="993"/>
          <w:tab w:val="left" w:pos="1276"/>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Методическое конструирование предметно-знаковых систем.</w:t>
      </w:r>
    </w:p>
    <w:p w14:paraId="1387FE6F" w14:textId="77777777" w:rsidR="00BC4D7A" w:rsidRPr="00592AEE" w:rsidRDefault="00BC4D7A" w:rsidP="00592AEE">
      <w:pPr>
        <w:numPr>
          <w:ilvl w:val="0"/>
          <w:numId w:val="36"/>
        </w:numPr>
        <w:tabs>
          <w:tab w:val="left" w:pos="540"/>
          <w:tab w:val="left" w:pos="567"/>
          <w:tab w:val="left" w:pos="993"/>
          <w:tab w:val="left" w:pos="1276"/>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Методический анализ в профессиональном обучении.</w:t>
      </w:r>
    </w:p>
    <w:p w14:paraId="63389E32" w14:textId="77777777" w:rsidR="00BC4D7A" w:rsidRPr="00592AEE" w:rsidRDefault="00BC4D7A" w:rsidP="00592AEE">
      <w:pPr>
        <w:numPr>
          <w:ilvl w:val="0"/>
          <w:numId w:val="36"/>
        </w:numPr>
        <w:tabs>
          <w:tab w:val="left" w:pos="540"/>
          <w:tab w:val="left" w:pos="567"/>
          <w:tab w:val="left" w:pos="993"/>
          <w:tab w:val="left" w:pos="1276"/>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Процедуры методического анализа.</w:t>
      </w:r>
    </w:p>
    <w:p w14:paraId="0E19D502" w14:textId="77777777" w:rsidR="00BC4D7A" w:rsidRPr="00592AEE" w:rsidRDefault="00BC4D7A" w:rsidP="00592AEE">
      <w:pPr>
        <w:numPr>
          <w:ilvl w:val="0"/>
          <w:numId w:val="36"/>
        </w:numPr>
        <w:tabs>
          <w:tab w:val="left" w:pos="540"/>
          <w:tab w:val="left" w:pos="567"/>
          <w:tab w:val="left" w:pos="993"/>
          <w:tab w:val="left" w:pos="1276"/>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Анализ содержания профессионального и профессионального обучения.</w:t>
      </w:r>
    </w:p>
    <w:p w14:paraId="100D7656" w14:textId="77777777" w:rsidR="00BC4D7A" w:rsidRPr="00592AEE" w:rsidRDefault="00BC4D7A" w:rsidP="00592AEE">
      <w:pPr>
        <w:numPr>
          <w:ilvl w:val="0"/>
          <w:numId w:val="36"/>
        </w:numPr>
        <w:tabs>
          <w:tab w:val="left" w:pos="540"/>
          <w:tab w:val="left" w:pos="567"/>
          <w:tab w:val="left" w:pos="993"/>
          <w:tab w:val="left" w:pos="1276"/>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Структурирование учебного материала при подготовке к занятиям.</w:t>
      </w:r>
    </w:p>
    <w:p w14:paraId="6F817517" w14:textId="77777777" w:rsidR="00BC4D7A" w:rsidRPr="00592AEE" w:rsidRDefault="00BC4D7A" w:rsidP="00592AEE">
      <w:pPr>
        <w:numPr>
          <w:ilvl w:val="0"/>
          <w:numId w:val="36"/>
        </w:numPr>
        <w:tabs>
          <w:tab w:val="left" w:pos="540"/>
          <w:tab w:val="left" w:pos="567"/>
          <w:tab w:val="left" w:pos="993"/>
          <w:tab w:val="left" w:pos="1276"/>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Конструирование организационных форм учебной деятельности обучающихся.</w:t>
      </w:r>
    </w:p>
    <w:p w14:paraId="5475E7DE" w14:textId="77777777" w:rsidR="00BC4D7A" w:rsidRPr="00592AEE" w:rsidRDefault="00BC4D7A" w:rsidP="00592AEE">
      <w:pPr>
        <w:numPr>
          <w:ilvl w:val="0"/>
          <w:numId w:val="36"/>
        </w:numPr>
        <w:tabs>
          <w:tab w:val="left" w:pos="540"/>
          <w:tab w:val="left" w:pos="567"/>
          <w:tab w:val="left" w:pos="993"/>
          <w:tab w:val="left" w:pos="1276"/>
        </w:tabs>
        <w:spacing w:after="0" w:line="240" w:lineRule="auto"/>
        <w:ind w:left="0" w:firstLine="0"/>
        <w:jc w:val="both"/>
        <w:rPr>
          <w:rFonts w:ascii="Times New Roman" w:hAnsi="Times New Roman" w:cs="Times New Roman"/>
          <w:color w:val="000000"/>
          <w:sz w:val="24"/>
          <w:szCs w:val="24"/>
        </w:rPr>
      </w:pPr>
      <w:r w:rsidRPr="00592AEE">
        <w:rPr>
          <w:rFonts w:ascii="Times New Roman" w:hAnsi="Times New Roman" w:cs="Times New Roman"/>
          <w:color w:val="000000"/>
          <w:sz w:val="24"/>
          <w:szCs w:val="24"/>
        </w:rPr>
        <w:t>Конструирование наглядных методов представления учебного материала.</w:t>
      </w:r>
    </w:p>
    <w:p w14:paraId="4A4D1ADF" w14:textId="77777777" w:rsidR="00BC4D7A" w:rsidRPr="00592AEE" w:rsidRDefault="00BC4D7A" w:rsidP="00592AEE">
      <w:pPr>
        <w:pStyle w:val="a3"/>
        <w:numPr>
          <w:ilvl w:val="0"/>
          <w:numId w:val="36"/>
        </w:numPr>
        <w:shd w:val="clear" w:color="auto" w:fill="FFFFFF"/>
        <w:tabs>
          <w:tab w:val="left" w:pos="567"/>
          <w:tab w:val="left" w:pos="993"/>
          <w:tab w:val="left" w:pos="1276"/>
        </w:tabs>
        <w:autoSpaceDE w:val="0"/>
        <w:autoSpaceDN w:val="0"/>
        <w:adjustRightInd w:val="0"/>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iCs/>
          <w:sz w:val="24"/>
          <w:szCs w:val="24"/>
        </w:rPr>
        <w:t xml:space="preserve">Анализ занятий по теоретическому и производственному обучению. </w:t>
      </w:r>
    </w:p>
    <w:p w14:paraId="0B0CB415" w14:textId="77777777" w:rsidR="00BC4D7A" w:rsidRPr="00592AEE" w:rsidRDefault="00BC4D7A" w:rsidP="00592AEE">
      <w:pPr>
        <w:pStyle w:val="a3"/>
        <w:numPr>
          <w:ilvl w:val="0"/>
          <w:numId w:val="36"/>
        </w:numPr>
        <w:tabs>
          <w:tab w:val="left" w:pos="567"/>
          <w:tab w:val="left" w:pos="993"/>
          <w:tab w:val="left" w:pos="1276"/>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lastRenderedPageBreak/>
        <w:t xml:space="preserve">Понятие, структура и классификация контрольно-оценочных материалов. </w:t>
      </w:r>
    </w:p>
    <w:p w14:paraId="01653FA8" w14:textId="77777777" w:rsidR="00BC4D7A" w:rsidRPr="00592AEE" w:rsidRDefault="00BC4D7A" w:rsidP="00592AEE">
      <w:pPr>
        <w:pStyle w:val="a3"/>
        <w:numPr>
          <w:ilvl w:val="0"/>
          <w:numId w:val="36"/>
        </w:numPr>
        <w:tabs>
          <w:tab w:val="left" w:pos="567"/>
          <w:tab w:val="left" w:pos="993"/>
          <w:tab w:val="left" w:pos="1276"/>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 xml:space="preserve"> Особенности методики преподавания экономических дисциплин.</w:t>
      </w:r>
    </w:p>
    <w:p w14:paraId="2447C216" w14:textId="77777777" w:rsidR="00BC4D7A" w:rsidRPr="00592AEE" w:rsidRDefault="00BC4D7A" w:rsidP="00592AEE">
      <w:pPr>
        <w:pStyle w:val="a3"/>
        <w:numPr>
          <w:ilvl w:val="0"/>
          <w:numId w:val="36"/>
        </w:numPr>
        <w:tabs>
          <w:tab w:val="left" w:pos="567"/>
          <w:tab w:val="left" w:pos="993"/>
          <w:tab w:val="left" w:pos="1276"/>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Современные технологии обучения экономическим дисциплинам.</w:t>
      </w:r>
    </w:p>
    <w:p w14:paraId="6FED865B" w14:textId="77777777" w:rsidR="00BC4D7A" w:rsidRPr="00592AEE" w:rsidRDefault="00BC4D7A" w:rsidP="00592AEE">
      <w:pPr>
        <w:pStyle w:val="a3"/>
        <w:numPr>
          <w:ilvl w:val="0"/>
          <w:numId w:val="36"/>
        </w:numPr>
        <w:tabs>
          <w:tab w:val="left" w:pos="567"/>
          <w:tab w:val="left" w:pos="993"/>
          <w:tab w:val="left" w:pos="1276"/>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Методика реализации самостоятельной работы обучающихся.</w:t>
      </w:r>
    </w:p>
    <w:p w14:paraId="06483787" w14:textId="77777777" w:rsidR="00BC4D7A" w:rsidRPr="00592AEE" w:rsidRDefault="00BC4D7A" w:rsidP="00592AEE">
      <w:pPr>
        <w:pStyle w:val="a3"/>
        <w:numPr>
          <w:ilvl w:val="0"/>
          <w:numId w:val="36"/>
        </w:numPr>
        <w:tabs>
          <w:tab w:val="left" w:pos="567"/>
          <w:tab w:val="left" w:pos="993"/>
          <w:tab w:val="left" w:pos="1276"/>
        </w:tabs>
        <w:spacing w:after="0" w:line="240" w:lineRule="auto"/>
        <w:ind w:left="0" w:firstLine="0"/>
        <w:jc w:val="both"/>
        <w:rPr>
          <w:rFonts w:ascii="Times New Roman" w:hAnsi="Times New Roman" w:cs="Times New Roman"/>
          <w:sz w:val="24"/>
          <w:szCs w:val="24"/>
        </w:rPr>
      </w:pPr>
      <w:r w:rsidRPr="00592AEE">
        <w:rPr>
          <w:rFonts w:ascii="Times New Roman" w:hAnsi="Times New Roman" w:cs="Times New Roman"/>
          <w:sz w:val="24"/>
          <w:szCs w:val="24"/>
        </w:rPr>
        <w:t>Состав и структура учебно-методического комплекса (УМК).</w:t>
      </w:r>
    </w:p>
    <w:p w14:paraId="1B86E57A" w14:textId="77777777" w:rsidR="00985E8C" w:rsidRPr="00592AEE" w:rsidRDefault="00985E8C" w:rsidP="00592AEE">
      <w:pPr>
        <w:spacing w:after="0" w:line="240" w:lineRule="auto"/>
        <w:ind w:firstLine="709"/>
        <w:jc w:val="center"/>
        <w:rPr>
          <w:rFonts w:ascii="Times New Roman" w:hAnsi="Times New Roman" w:cs="Times New Roman"/>
          <w:b/>
          <w:sz w:val="24"/>
          <w:szCs w:val="24"/>
        </w:rPr>
      </w:pPr>
    </w:p>
    <w:p w14:paraId="211E2BF9" w14:textId="77777777" w:rsidR="00985E8C" w:rsidRPr="00592AEE" w:rsidRDefault="00985E8C" w:rsidP="00592AEE">
      <w:pPr>
        <w:spacing w:after="0" w:line="240" w:lineRule="auto"/>
        <w:ind w:firstLine="709"/>
        <w:jc w:val="center"/>
        <w:rPr>
          <w:rFonts w:ascii="Times New Roman" w:hAnsi="Times New Roman" w:cs="Times New Roman"/>
          <w:b/>
          <w:sz w:val="24"/>
          <w:szCs w:val="24"/>
        </w:rPr>
      </w:pPr>
    </w:p>
    <w:p w14:paraId="1D89C135" w14:textId="77777777" w:rsidR="00985E8C" w:rsidRPr="00592AEE" w:rsidRDefault="00985E8C" w:rsidP="00592AEE">
      <w:pPr>
        <w:spacing w:after="0" w:line="240" w:lineRule="auto"/>
        <w:ind w:firstLine="709"/>
        <w:jc w:val="center"/>
        <w:rPr>
          <w:rFonts w:ascii="Times New Roman" w:hAnsi="Times New Roman" w:cs="Times New Roman"/>
          <w:b/>
          <w:sz w:val="24"/>
          <w:szCs w:val="24"/>
        </w:rPr>
        <w:sectPr w:rsidR="00985E8C" w:rsidRPr="00592AEE" w:rsidSect="008C0530">
          <w:footerReference w:type="even" r:id="rId14"/>
          <w:footerReference w:type="default" r:id="rId15"/>
          <w:pgSz w:w="11906" w:h="16838"/>
          <w:pgMar w:top="1134" w:right="851" w:bottom="1134" w:left="1134" w:header="709" w:footer="709" w:gutter="0"/>
          <w:cols w:space="708"/>
          <w:titlePg/>
          <w:docGrid w:linePitch="360"/>
        </w:sectPr>
      </w:pPr>
    </w:p>
    <w:p w14:paraId="48C5C840" w14:textId="77777777" w:rsidR="005515DC" w:rsidRPr="00592AEE" w:rsidRDefault="005515DC" w:rsidP="00592AEE">
      <w:pPr>
        <w:pStyle w:val="1"/>
        <w:spacing w:before="0" w:line="240" w:lineRule="auto"/>
        <w:ind w:firstLine="709"/>
        <w:jc w:val="both"/>
        <w:rPr>
          <w:rFonts w:ascii="Times New Roman" w:hAnsi="Times New Roman" w:cs="Times New Roman"/>
          <w:b/>
          <w:color w:val="auto"/>
          <w:sz w:val="24"/>
          <w:szCs w:val="24"/>
        </w:rPr>
      </w:pPr>
      <w:bookmarkStart w:id="26" w:name="_Toc22826094"/>
      <w:r w:rsidRPr="00592AEE">
        <w:rPr>
          <w:rFonts w:ascii="Times New Roman" w:hAnsi="Times New Roman" w:cs="Times New Roman"/>
          <w:b/>
          <w:color w:val="auto"/>
          <w:sz w:val="24"/>
          <w:szCs w:val="24"/>
        </w:rPr>
        <w:lastRenderedPageBreak/>
        <w:t>Учебно-методическое обеспечение дисциплины</w:t>
      </w:r>
      <w:bookmarkEnd w:id="26"/>
    </w:p>
    <w:p w14:paraId="66A0095A" w14:textId="1AB03251" w:rsidR="008D5650" w:rsidRPr="008D5650" w:rsidRDefault="008D5650" w:rsidP="008D5650">
      <w:pPr>
        <w:pStyle w:val="ReportMain"/>
        <w:keepNext/>
        <w:suppressAutoHyphens/>
        <w:ind w:firstLine="709"/>
        <w:jc w:val="both"/>
        <w:outlineLvl w:val="1"/>
        <w:rPr>
          <w:b/>
          <w:szCs w:val="24"/>
        </w:rPr>
      </w:pPr>
      <w:r w:rsidRPr="008D5650">
        <w:rPr>
          <w:b/>
          <w:szCs w:val="24"/>
        </w:rPr>
        <w:t>Основная литература</w:t>
      </w:r>
    </w:p>
    <w:p w14:paraId="2493B430" w14:textId="77777777" w:rsidR="008D5650" w:rsidRPr="008D5650" w:rsidRDefault="008D5650" w:rsidP="008D5650">
      <w:pPr>
        <w:numPr>
          <w:ilvl w:val="0"/>
          <w:numId w:val="74"/>
        </w:numPr>
        <w:spacing w:after="0" w:line="240" w:lineRule="auto"/>
        <w:ind w:left="0" w:firstLine="414"/>
        <w:jc w:val="both"/>
        <w:rPr>
          <w:rFonts w:ascii="Times New Roman" w:hAnsi="Times New Roman" w:cs="Times New Roman"/>
          <w:sz w:val="24"/>
          <w:szCs w:val="24"/>
        </w:rPr>
      </w:pPr>
      <w:r w:rsidRPr="008D5650">
        <w:rPr>
          <w:rFonts w:ascii="Times New Roman" w:hAnsi="Times New Roman" w:cs="Times New Roman"/>
          <w:sz w:val="24"/>
          <w:szCs w:val="24"/>
        </w:rPr>
        <w:t xml:space="preserve">Педагогика : учебник [Электронный ресурс]. / ред. П.И. Пидкасистый. - 5-е изд., допол. и перераб. - Москва : Педагогическое общество России, 2008. - 580 с. - ISBN 978-5-93134-371-6 ; - </w:t>
      </w:r>
      <w:r w:rsidRPr="008D5650">
        <w:rPr>
          <w:rFonts w:ascii="Times New Roman" w:hAnsi="Times New Roman" w:cs="Times New Roman"/>
          <w:bCs/>
          <w:sz w:val="24"/>
          <w:szCs w:val="24"/>
        </w:rPr>
        <w:t xml:space="preserve">Режим доступа: </w:t>
      </w:r>
      <w:hyperlink r:id="rId16" w:history="1">
        <w:r w:rsidRPr="008D5650">
          <w:rPr>
            <w:rStyle w:val="af6"/>
            <w:rFonts w:ascii="Times New Roman" w:hAnsi="Times New Roman"/>
            <w:sz w:val="24"/>
            <w:szCs w:val="24"/>
          </w:rPr>
          <w:t>http://biblioclub.ru/index.php?page=book&amp;id=93280</w:t>
        </w:r>
      </w:hyperlink>
      <w:r w:rsidRPr="008D5650">
        <w:rPr>
          <w:rFonts w:ascii="Times New Roman" w:hAnsi="Times New Roman" w:cs="Times New Roman"/>
          <w:sz w:val="24"/>
          <w:szCs w:val="24"/>
        </w:rPr>
        <w:t> </w:t>
      </w:r>
    </w:p>
    <w:p w14:paraId="51745DE4" w14:textId="77777777" w:rsidR="008D5650" w:rsidRPr="008D5650" w:rsidRDefault="008D5650" w:rsidP="008D5650">
      <w:pPr>
        <w:pStyle w:val="ReportMain"/>
        <w:keepNext/>
        <w:numPr>
          <w:ilvl w:val="0"/>
          <w:numId w:val="74"/>
        </w:numPr>
        <w:suppressAutoHyphens/>
        <w:ind w:left="0" w:firstLine="414"/>
        <w:jc w:val="both"/>
        <w:outlineLvl w:val="1"/>
        <w:rPr>
          <w:szCs w:val="24"/>
          <w:shd w:val="clear" w:color="auto" w:fill="FFFFFF"/>
        </w:rPr>
      </w:pPr>
      <w:r w:rsidRPr="008D5650">
        <w:rPr>
          <w:szCs w:val="24"/>
          <w:shd w:val="clear" w:color="auto" w:fill="FFFFFF"/>
        </w:rPr>
        <w:t>Кроль, В.М. </w:t>
      </w:r>
      <w:r w:rsidRPr="008D5650">
        <w:rPr>
          <w:bCs/>
          <w:szCs w:val="24"/>
          <w:shd w:val="clear" w:color="auto" w:fill="FFFFFF"/>
        </w:rPr>
        <w:t>Педагогика</w:t>
      </w:r>
      <w:r w:rsidRPr="008D5650">
        <w:rPr>
          <w:szCs w:val="24"/>
          <w:shd w:val="clear" w:color="auto" w:fill="FFFFFF"/>
        </w:rPr>
        <w:t xml:space="preserve"> : учеб. пособие. — 2-е изд., испр. и доп. — Москва : РИОР ; ИНФРА-М, 2016. — 303 с. — (Высшее образование: Бакалавриат). — www.dx.doi.org/10.12737/17706. - ISBN 978-5-369-01536-0 (РИОР); ISBN 978-5-16-011918-2 (ИНФРА-М, print); ISBN 978-5-16-104451-3 (ИНФРА-М, online). - Текст : электронный. – Режим доступа: </w:t>
      </w:r>
      <w:hyperlink r:id="rId17" w:history="1">
        <w:r w:rsidRPr="008D5650">
          <w:rPr>
            <w:rStyle w:val="af6"/>
            <w:szCs w:val="24"/>
            <w:shd w:val="clear" w:color="auto" w:fill="FFFFFF"/>
          </w:rPr>
          <w:t>http://znanium.com/catalog/product/516775</w:t>
        </w:r>
      </w:hyperlink>
    </w:p>
    <w:p w14:paraId="7842E677" w14:textId="77777777" w:rsidR="008D5650" w:rsidRDefault="008D5650" w:rsidP="008D5650">
      <w:pPr>
        <w:pStyle w:val="ReportMain"/>
        <w:keepNext/>
        <w:suppressAutoHyphens/>
        <w:ind w:firstLine="709"/>
        <w:jc w:val="both"/>
        <w:outlineLvl w:val="1"/>
        <w:rPr>
          <w:b/>
          <w:szCs w:val="24"/>
        </w:rPr>
      </w:pPr>
    </w:p>
    <w:p w14:paraId="39905FFD" w14:textId="77777777" w:rsidR="008D5650" w:rsidRPr="008D5650" w:rsidRDefault="008D5650" w:rsidP="008D5650">
      <w:pPr>
        <w:pStyle w:val="ReportMain"/>
        <w:keepNext/>
        <w:suppressAutoHyphens/>
        <w:ind w:firstLine="709"/>
        <w:jc w:val="both"/>
        <w:outlineLvl w:val="1"/>
        <w:rPr>
          <w:b/>
          <w:szCs w:val="24"/>
        </w:rPr>
      </w:pPr>
      <w:r w:rsidRPr="008D5650">
        <w:rPr>
          <w:b/>
          <w:szCs w:val="24"/>
        </w:rPr>
        <w:t>Дополнительная литература</w:t>
      </w:r>
    </w:p>
    <w:p w14:paraId="72BF3104" w14:textId="77777777" w:rsidR="008D5650" w:rsidRPr="008D5650" w:rsidRDefault="008D5650" w:rsidP="008D5650">
      <w:pPr>
        <w:numPr>
          <w:ilvl w:val="0"/>
          <w:numId w:val="75"/>
        </w:numPr>
        <w:shd w:val="clear" w:color="auto" w:fill="FFFFFF"/>
        <w:spacing w:after="0" w:line="240" w:lineRule="auto"/>
        <w:ind w:left="0" w:firstLine="414"/>
        <w:jc w:val="both"/>
        <w:rPr>
          <w:rFonts w:ascii="Times New Roman" w:hAnsi="Times New Roman" w:cs="Times New Roman"/>
          <w:sz w:val="24"/>
          <w:szCs w:val="24"/>
        </w:rPr>
      </w:pPr>
      <w:r w:rsidRPr="008D5650">
        <w:rPr>
          <w:rFonts w:ascii="Times New Roman" w:hAnsi="Times New Roman" w:cs="Times New Roman"/>
          <w:sz w:val="24"/>
          <w:szCs w:val="24"/>
        </w:rPr>
        <w:t xml:space="preserve">Ильин, М.В. Разработка содержания профессионального образования на основе компетентностного подхода : / М.В. Ильин, Э.М. Калицкий. – Минск : РИПО, 2016. – 91 с. : ил. – Режим доступа: </w:t>
      </w:r>
      <w:hyperlink r:id="rId18" w:history="1">
        <w:r w:rsidRPr="008D5650">
          <w:rPr>
            <w:rStyle w:val="af6"/>
            <w:rFonts w:ascii="Times New Roman" w:hAnsi="Times New Roman"/>
            <w:sz w:val="24"/>
            <w:szCs w:val="24"/>
          </w:rPr>
          <w:t>http://biblioclub.ru/index.php?page=book&amp;id=485926</w:t>
        </w:r>
      </w:hyperlink>
      <w:r w:rsidRPr="008D5650">
        <w:rPr>
          <w:rFonts w:ascii="Times New Roman" w:hAnsi="Times New Roman" w:cs="Times New Roman"/>
          <w:sz w:val="24"/>
          <w:szCs w:val="24"/>
        </w:rPr>
        <w:t> – Библиогр.: с. 12. – ISBN 978-985-503-619-8. – Текст : электронный.</w:t>
      </w:r>
    </w:p>
    <w:p w14:paraId="2BC86AEE" w14:textId="77777777" w:rsidR="008D5650" w:rsidRPr="008D5650" w:rsidRDefault="008D5650" w:rsidP="008D5650">
      <w:pPr>
        <w:numPr>
          <w:ilvl w:val="0"/>
          <w:numId w:val="75"/>
        </w:numPr>
        <w:shd w:val="clear" w:color="auto" w:fill="FFFFFF"/>
        <w:spacing w:after="0" w:line="240" w:lineRule="auto"/>
        <w:ind w:left="0" w:firstLine="414"/>
        <w:jc w:val="both"/>
        <w:rPr>
          <w:rFonts w:ascii="Times New Roman" w:hAnsi="Times New Roman" w:cs="Times New Roman"/>
          <w:sz w:val="24"/>
          <w:szCs w:val="24"/>
        </w:rPr>
      </w:pPr>
      <w:r w:rsidRPr="008D5650">
        <w:rPr>
          <w:rFonts w:ascii="Times New Roman" w:hAnsi="Times New Roman" w:cs="Times New Roman"/>
          <w:sz w:val="24"/>
          <w:szCs w:val="24"/>
        </w:rPr>
        <w:t>Бобрович, Т.А. Методика преподавания общепрофессиональных и специальных учебных предметов (дисциплин) : / Т.А. Бобрович, О.А. Беляева. – Минск : РИПО, 2016. – 196 с. : табл., схем., ил. – Режим доступа: </w:t>
      </w:r>
      <w:hyperlink r:id="rId19" w:history="1">
        <w:r w:rsidRPr="008D5650">
          <w:rPr>
            <w:rStyle w:val="af6"/>
            <w:rFonts w:ascii="Times New Roman" w:hAnsi="Times New Roman"/>
            <w:sz w:val="24"/>
            <w:szCs w:val="24"/>
          </w:rPr>
          <w:t>http://biblioclub.ru/index.php?page=book&amp;id=485917</w:t>
        </w:r>
      </w:hyperlink>
      <w:r w:rsidRPr="008D5650">
        <w:rPr>
          <w:rFonts w:ascii="Times New Roman" w:hAnsi="Times New Roman" w:cs="Times New Roman"/>
          <w:sz w:val="24"/>
          <w:szCs w:val="24"/>
        </w:rPr>
        <w:t> – Библиогр. в кн. – ISBN 978-985-503-598-6. – Текст : электронный.</w:t>
      </w:r>
    </w:p>
    <w:p w14:paraId="42BAE555" w14:textId="77777777" w:rsidR="008D5650" w:rsidRPr="0046581F" w:rsidRDefault="008D5650" w:rsidP="008D5650">
      <w:pPr>
        <w:numPr>
          <w:ilvl w:val="0"/>
          <w:numId w:val="75"/>
        </w:numPr>
        <w:shd w:val="clear" w:color="auto" w:fill="FFFFFF"/>
        <w:spacing w:after="0" w:line="240" w:lineRule="auto"/>
        <w:ind w:left="0" w:firstLine="414"/>
        <w:jc w:val="both"/>
        <w:rPr>
          <w:rFonts w:ascii="Times New Roman" w:hAnsi="Times New Roman" w:cs="Times New Roman"/>
          <w:sz w:val="24"/>
          <w:szCs w:val="24"/>
        </w:rPr>
      </w:pPr>
      <w:r w:rsidRPr="008D5650">
        <w:rPr>
          <w:rFonts w:ascii="Times New Roman" w:hAnsi="Times New Roman" w:cs="Times New Roman"/>
          <w:sz w:val="24"/>
          <w:szCs w:val="24"/>
        </w:rPr>
        <w:t>Заграй, Н.П. Методики профессионально-ориентированного обучения : / Н.П. Заграй, В.С. Климин ; Минобрнауки РФ, Ф ГАОУ ВО «Южный федеральный университет», Инженерно-технологическая академия. – Ростов-на-Дону ; Таганрог : Издательство Южного федерального университета, 2018. – 150 с. : ил. – Режим доступа:  </w:t>
      </w:r>
      <w:hyperlink r:id="rId20" w:history="1">
        <w:r w:rsidRPr="008D5650">
          <w:rPr>
            <w:rStyle w:val="af6"/>
            <w:rFonts w:ascii="Times New Roman" w:hAnsi="Times New Roman"/>
            <w:sz w:val="24"/>
            <w:szCs w:val="24"/>
          </w:rPr>
          <w:t>http://biblioclub.ru/index.php?page=book&amp;id=561256</w:t>
        </w:r>
      </w:hyperlink>
      <w:r w:rsidRPr="008D5650">
        <w:rPr>
          <w:rFonts w:ascii="Times New Roman" w:hAnsi="Times New Roman" w:cs="Times New Roman"/>
          <w:sz w:val="24"/>
          <w:szCs w:val="24"/>
        </w:rPr>
        <w:t> – Библиогр.: с. 141-143. – ISBN 978-5-9275-</w:t>
      </w:r>
      <w:r w:rsidRPr="0046581F">
        <w:rPr>
          <w:rFonts w:ascii="Times New Roman" w:hAnsi="Times New Roman" w:cs="Times New Roman"/>
          <w:sz w:val="24"/>
          <w:szCs w:val="24"/>
        </w:rPr>
        <w:t>2926-1. – Текст : электронный.</w:t>
      </w:r>
    </w:p>
    <w:p w14:paraId="16FCC28D" w14:textId="77777777" w:rsidR="008D5650" w:rsidRPr="0046581F" w:rsidRDefault="008D5650" w:rsidP="008D5650">
      <w:pPr>
        <w:numPr>
          <w:ilvl w:val="0"/>
          <w:numId w:val="75"/>
        </w:numPr>
        <w:shd w:val="clear" w:color="auto" w:fill="FFFFFF"/>
        <w:spacing w:after="0" w:line="240" w:lineRule="auto"/>
        <w:ind w:left="0" w:firstLine="414"/>
        <w:jc w:val="both"/>
        <w:rPr>
          <w:rFonts w:ascii="Times New Roman" w:hAnsi="Times New Roman" w:cs="Times New Roman"/>
          <w:sz w:val="24"/>
          <w:szCs w:val="24"/>
        </w:rPr>
      </w:pPr>
      <w:r w:rsidRPr="0046581F">
        <w:rPr>
          <w:rFonts w:ascii="Times New Roman" w:hAnsi="Times New Roman" w:cs="Times New Roman"/>
          <w:sz w:val="24"/>
          <w:szCs w:val="24"/>
        </w:rPr>
        <w:t xml:space="preserve">Усманов, В.В. Профессиональная педагогика / В.В. Усманов, Ю.В. Слесарев, И.В. Марусева. – Москва ; Берлин : Директ-Медиа, 2017. – 295 с. : ил., схем., табл. – Режим доступа: </w:t>
      </w:r>
      <w:hyperlink r:id="rId21" w:history="1">
        <w:r w:rsidRPr="0046581F">
          <w:rPr>
            <w:rStyle w:val="af6"/>
            <w:rFonts w:ascii="Times New Roman" w:hAnsi="Times New Roman"/>
            <w:sz w:val="24"/>
            <w:szCs w:val="24"/>
          </w:rPr>
          <w:t>http://biblioclub.ru/index.php?page=book&amp;id=474292</w:t>
        </w:r>
      </w:hyperlink>
      <w:r w:rsidRPr="0046581F">
        <w:rPr>
          <w:rFonts w:ascii="Times New Roman" w:hAnsi="Times New Roman" w:cs="Times New Roman"/>
          <w:sz w:val="24"/>
          <w:szCs w:val="24"/>
        </w:rPr>
        <w:t> – Библиогр. в кн. – ISBN 978-5-4475-9237-0. – DOI 10.23681/474292. – Текст : электронный.</w:t>
      </w:r>
    </w:p>
    <w:p w14:paraId="79C05870" w14:textId="77777777" w:rsidR="008D5650" w:rsidRPr="0046581F" w:rsidRDefault="008D5650" w:rsidP="008D5650">
      <w:pPr>
        <w:pStyle w:val="ReportMain"/>
        <w:keepNext/>
        <w:numPr>
          <w:ilvl w:val="0"/>
          <w:numId w:val="75"/>
        </w:numPr>
        <w:suppressAutoHyphens/>
        <w:ind w:left="0" w:firstLine="414"/>
        <w:jc w:val="both"/>
        <w:outlineLvl w:val="1"/>
        <w:rPr>
          <w:szCs w:val="24"/>
        </w:rPr>
      </w:pPr>
      <w:r w:rsidRPr="0046581F">
        <w:rPr>
          <w:szCs w:val="24"/>
        </w:rPr>
        <w:t xml:space="preserve">Технологии профессионального образования / авт.-сост. Д.А. Хохлова ; Минобрнауки РФ, Северо-Кавказский федеральный университет. – Ставрополь : СКФУ, 2017. – 413 с. : схем., табл. – Режим доступа: </w:t>
      </w:r>
      <w:hyperlink r:id="rId22" w:history="1">
        <w:r w:rsidRPr="0046581F">
          <w:rPr>
            <w:rStyle w:val="af6"/>
            <w:szCs w:val="24"/>
          </w:rPr>
          <w:t>http://biblioclub.ru/index.php?page=book&amp;id=494815</w:t>
        </w:r>
      </w:hyperlink>
      <w:r w:rsidRPr="0046581F">
        <w:rPr>
          <w:szCs w:val="24"/>
        </w:rPr>
        <w:t> – Текст : электронный.</w:t>
      </w:r>
    </w:p>
    <w:p w14:paraId="630DA9E3" w14:textId="77777777" w:rsidR="008D5650" w:rsidRPr="0046581F" w:rsidRDefault="008D5650" w:rsidP="008D5650">
      <w:pPr>
        <w:pStyle w:val="ReportMain"/>
        <w:keepNext/>
        <w:tabs>
          <w:tab w:val="left" w:pos="567"/>
        </w:tabs>
        <w:suppressAutoHyphens/>
        <w:jc w:val="both"/>
        <w:outlineLvl w:val="1"/>
        <w:rPr>
          <w:b/>
          <w:szCs w:val="24"/>
        </w:rPr>
      </w:pPr>
    </w:p>
    <w:p w14:paraId="1E3B4435" w14:textId="77777777" w:rsidR="008D5650" w:rsidRPr="0046581F" w:rsidRDefault="008D5650" w:rsidP="008D5650">
      <w:pPr>
        <w:pStyle w:val="ReportMain"/>
        <w:keepNext/>
        <w:tabs>
          <w:tab w:val="left" w:pos="567"/>
        </w:tabs>
        <w:suppressAutoHyphens/>
        <w:jc w:val="both"/>
        <w:outlineLvl w:val="1"/>
        <w:rPr>
          <w:b/>
          <w:szCs w:val="24"/>
        </w:rPr>
      </w:pPr>
      <w:r w:rsidRPr="0046581F">
        <w:rPr>
          <w:b/>
          <w:szCs w:val="24"/>
        </w:rPr>
        <w:t>Периодические издания</w:t>
      </w:r>
    </w:p>
    <w:p w14:paraId="62B45774" w14:textId="77777777" w:rsidR="008D5650" w:rsidRPr="0046581F" w:rsidRDefault="008D5650" w:rsidP="008D5650">
      <w:pPr>
        <w:pStyle w:val="ReportMain"/>
        <w:keepNext/>
        <w:tabs>
          <w:tab w:val="left" w:pos="567"/>
        </w:tabs>
        <w:suppressAutoHyphens/>
        <w:jc w:val="both"/>
        <w:outlineLvl w:val="1"/>
        <w:rPr>
          <w:b/>
          <w:szCs w:val="24"/>
        </w:rPr>
      </w:pPr>
    </w:p>
    <w:p w14:paraId="3B8BF1CE" w14:textId="77777777" w:rsidR="008D5650" w:rsidRPr="0046581F" w:rsidRDefault="008D5650" w:rsidP="008D5650">
      <w:pPr>
        <w:pStyle w:val="ad"/>
        <w:suppressLineNumbers/>
        <w:tabs>
          <w:tab w:val="left" w:pos="567"/>
        </w:tabs>
        <w:spacing w:after="0" w:line="240" w:lineRule="auto"/>
        <w:ind w:left="0"/>
        <w:jc w:val="both"/>
        <w:rPr>
          <w:rFonts w:ascii="Times New Roman" w:hAnsi="Times New Roman" w:cs="Times New Roman"/>
          <w:sz w:val="24"/>
          <w:szCs w:val="24"/>
        </w:rPr>
      </w:pPr>
      <w:r w:rsidRPr="0046581F">
        <w:rPr>
          <w:rFonts w:ascii="Times New Roman" w:hAnsi="Times New Roman" w:cs="Times New Roman"/>
          <w:sz w:val="24"/>
          <w:szCs w:val="24"/>
        </w:rPr>
        <w:t>Журналы:</w:t>
      </w:r>
    </w:p>
    <w:p w14:paraId="02C83E90" w14:textId="72063883" w:rsidR="008D5650" w:rsidRPr="0046581F" w:rsidRDefault="008D5650" w:rsidP="008D5650">
      <w:pPr>
        <w:pStyle w:val="ad"/>
        <w:numPr>
          <w:ilvl w:val="0"/>
          <w:numId w:val="72"/>
        </w:numPr>
        <w:suppressLineNumbers/>
        <w:tabs>
          <w:tab w:val="left" w:pos="567"/>
        </w:tabs>
        <w:spacing w:after="0" w:line="240" w:lineRule="auto"/>
        <w:ind w:left="0" w:firstLine="284"/>
        <w:jc w:val="both"/>
        <w:rPr>
          <w:rFonts w:ascii="Times New Roman" w:hAnsi="Times New Roman" w:cs="Times New Roman"/>
          <w:sz w:val="24"/>
          <w:szCs w:val="24"/>
        </w:rPr>
      </w:pPr>
      <w:r w:rsidRPr="0046581F">
        <w:rPr>
          <w:rFonts w:ascii="Times New Roman" w:hAnsi="Times New Roman" w:cs="Times New Roman"/>
          <w:sz w:val="24"/>
          <w:szCs w:val="24"/>
        </w:rPr>
        <w:t>Педагогика</w:t>
      </w:r>
      <w:r w:rsidRPr="0046581F">
        <w:rPr>
          <w:rFonts w:ascii="Times New Roman" w:hAnsi="Times New Roman" w:cs="Times New Roman"/>
          <w:color w:val="000000"/>
          <w:sz w:val="24"/>
          <w:szCs w:val="24"/>
        </w:rPr>
        <w:t>: журнал. - Москва : ООО Педагогика, 2019</w:t>
      </w:r>
      <w:r w:rsidR="0094735C">
        <w:rPr>
          <w:rFonts w:ascii="Times New Roman" w:hAnsi="Times New Roman" w:cs="Times New Roman"/>
          <w:color w:val="000000"/>
          <w:sz w:val="24"/>
          <w:szCs w:val="24"/>
        </w:rPr>
        <w:t>, 2020 гг.</w:t>
      </w:r>
      <w:r w:rsidRPr="0046581F">
        <w:rPr>
          <w:rFonts w:ascii="Times New Roman" w:hAnsi="Times New Roman" w:cs="Times New Roman"/>
          <w:color w:val="000000"/>
          <w:sz w:val="24"/>
          <w:szCs w:val="24"/>
        </w:rPr>
        <w:t xml:space="preserve"> </w:t>
      </w:r>
    </w:p>
    <w:p w14:paraId="5714BBCE" w14:textId="2B141560" w:rsidR="008D5650" w:rsidRPr="0046581F" w:rsidRDefault="008D5650" w:rsidP="008D5650">
      <w:pPr>
        <w:pStyle w:val="ad"/>
        <w:numPr>
          <w:ilvl w:val="0"/>
          <w:numId w:val="72"/>
        </w:numPr>
        <w:suppressLineNumbers/>
        <w:tabs>
          <w:tab w:val="left" w:pos="567"/>
        </w:tabs>
        <w:spacing w:after="0" w:line="240" w:lineRule="auto"/>
        <w:ind w:left="0" w:firstLine="284"/>
        <w:jc w:val="both"/>
        <w:rPr>
          <w:rFonts w:ascii="Times New Roman" w:hAnsi="Times New Roman" w:cs="Times New Roman"/>
          <w:sz w:val="24"/>
          <w:szCs w:val="24"/>
        </w:rPr>
      </w:pPr>
      <w:r w:rsidRPr="0046581F">
        <w:rPr>
          <w:rFonts w:ascii="Times New Roman" w:hAnsi="Times New Roman" w:cs="Times New Roman"/>
          <w:sz w:val="24"/>
          <w:szCs w:val="24"/>
        </w:rPr>
        <w:t>Инновации в образовании</w:t>
      </w:r>
      <w:r w:rsidRPr="0046581F">
        <w:rPr>
          <w:rFonts w:ascii="Times New Roman" w:hAnsi="Times New Roman" w:cs="Times New Roman"/>
          <w:color w:val="000000"/>
          <w:sz w:val="24"/>
          <w:szCs w:val="24"/>
        </w:rPr>
        <w:t>: журнал. - Москва : Издательство СГУ, 2019</w:t>
      </w:r>
      <w:r w:rsidR="0094735C">
        <w:rPr>
          <w:rFonts w:ascii="Times New Roman" w:hAnsi="Times New Roman" w:cs="Times New Roman"/>
          <w:color w:val="000000"/>
          <w:sz w:val="24"/>
          <w:szCs w:val="24"/>
        </w:rPr>
        <w:t>, 2020 гг.</w:t>
      </w:r>
    </w:p>
    <w:p w14:paraId="5175AF18" w14:textId="50B62197" w:rsidR="008D5650" w:rsidRPr="0046581F" w:rsidRDefault="008D5650" w:rsidP="008D5650">
      <w:pPr>
        <w:pStyle w:val="ad"/>
        <w:numPr>
          <w:ilvl w:val="0"/>
          <w:numId w:val="72"/>
        </w:numPr>
        <w:suppressLineNumbers/>
        <w:tabs>
          <w:tab w:val="left" w:pos="567"/>
        </w:tabs>
        <w:spacing w:after="0" w:line="240" w:lineRule="auto"/>
        <w:ind w:left="0" w:firstLine="284"/>
        <w:jc w:val="both"/>
        <w:rPr>
          <w:rFonts w:ascii="Times New Roman" w:hAnsi="Times New Roman" w:cs="Times New Roman"/>
          <w:sz w:val="24"/>
          <w:szCs w:val="24"/>
        </w:rPr>
      </w:pPr>
      <w:r w:rsidRPr="0046581F">
        <w:rPr>
          <w:rFonts w:ascii="Times New Roman" w:hAnsi="Times New Roman" w:cs="Times New Roman"/>
          <w:sz w:val="24"/>
          <w:szCs w:val="24"/>
        </w:rPr>
        <w:t>Высшее образование в России</w:t>
      </w:r>
      <w:r w:rsidRPr="0046581F">
        <w:rPr>
          <w:rFonts w:ascii="Times New Roman" w:hAnsi="Times New Roman" w:cs="Times New Roman"/>
          <w:color w:val="000000"/>
          <w:sz w:val="24"/>
          <w:szCs w:val="24"/>
        </w:rPr>
        <w:t>: журнал. - Москва : Московский гос. университет печати им. И. Федорова, 2019</w:t>
      </w:r>
      <w:r w:rsidR="0094735C">
        <w:rPr>
          <w:rFonts w:ascii="Times New Roman" w:hAnsi="Times New Roman" w:cs="Times New Roman"/>
          <w:color w:val="000000"/>
          <w:sz w:val="24"/>
          <w:szCs w:val="24"/>
        </w:rPr>
        <w:t>, 2020 гг.</w:t>
      </w:r>
    </w:p>
    <w:p w14:paraId="2ACB13B9" w14:textId="31A300E5" w:rsidR="008D5650" w:rsidRPr="0046581F" w:rsidRDefault="008D5650" w:rsidP="008D5650">
      <w:pPr>
        <w:pStyle w:val="ad"/>
        <w:numPr>
          <w:ilvl w:val="0"/>
          <w:numId w:val="72"/>
        </w:numPr>
        <w:suppressLineNumbers/>
        <w:tabs>
          <w:tab w:val="left" w:pos="567"/>
        </w:tabs>
        <w:spacing w:after="0" w:line="240" w:lineRule="auto"/>
        <w:ind w:left="0" w:firstLine="284"/>
        <w:jc w:val="both"/>
        <w:rPr>
          <w:rFonts w:ascii="Times New Roman" w:hAnsi="Times New Roman" w:cs="Times New Roman"/>
          <w:sz w:val="24"/>
          <w:szCs w:val="24"/>
        </w:rPr>
      </w:pPr>
      <w:r w:rsidRPr="0046581F">
        <w:rPr>
          <w:rFonts w:ascii="Times New Roman" w:hAnsi="Times New Roman" w:cs="Times New Roman"/>
          <w:sz w:val="24"/>
          <w:szCs w:val="24"/>
        </w:rPr>
        <w:t>Высшее образование сегодня</w:t>
      </w:r>
      <w:r w:rsidRPr="0046581F">
        <w:rPr>
          <w:rFonts w:ascii="Times New Roman" w:hAnsi="Times New Roman" w:cs="Times New Roman"/>
          <w:color w:val="000000"/>
          <w:sz w:val="24"/>
          <w:szCs w:val="24"/>
        </w:rPr>
        <w:t>: журнал. - Москва : Логос, 2019</w:t>
      </w:r>
      <w:r w:rsidR="0094735C">
        <w:rPr>
          <w:rFonts w:ascii="Times New Roman" w:hAnsi="Times New Roman" w:cs="Times New Roman"/>
          <w:color w:val="000000"/>
          <w:sz w:val="24"/>
          <w:szCs w:val="24"/>
        </w:rPr>
        <w:t>, 2020 гг.</w:t>
      </w:r>
    </w:p>
    <w:p w14:paraId="4BC0582E" w14:textId="77777777" w:rsidR="008D5650" w:rsidRPr="0046581F" w:rsidRDefault="008D5650" w:rsidP="008D5650">
      <w:pPr>
        <w:pStyle w:val="ad"/>
        <w:suppressLineNumbers/>
        <w:tabs>
          <w:tab w:val="left" w:pos="567"/>
        </w:tabs>
        <w:spacing w:after="0" w:line="240" w:lineRule="auto"/>
        <w:ind w:left="0" w:firstLine="284"/>
        <w:jc w:val="both"/>
        <w:rPr>
          <w:rFonts w:ascii="Times New Roman" w:hAnsi="Times New Roman" w:cs="Times New Roman"/>
          <w:b/>
          <w:sz w:val="24"/>
          <w:szCs w:val="24"/>
        </w:rPr>
      </w:pPr>
      <w:r w:rsidRPr="0046581F">
        <w:rPr>
          <w:rFonts w:ascii="Times New Roman" w:hAnsi="Times New Roman" w:cs="Times New Roman"/>
          <w:b/>
          <w:sz w:val="24"/>
          <w:szCs w:val="24"/>
        </w:rPr>
        <w:t xml:space="preserve">    </w:t>
      </w:r>
    </w:p>
    <w:p w14:paraId="2D03AA7D" w14:textId="77777777" w:rsidR="0046581F" w:rsidRPr="0046581F" w:rsidRDefault="0046581F" w:rsidP="0046581F">
      <w:pPr>
        <w:pStyle w:val="ReportMain"/>
        <w:suppressAutoHyphens/>
        <w:ind w:firstLine="709"/>
        <w:jc w:val="both"/>
        <w:rPr>
          <w:b/>
          <w:szCs w:val="24"/>
        </w:rPr>
      </w:pPr>
      <w:bookmarkStart w:id="27" w:name="_Toc22826098"/>
      <w:r w:rsidRPr="0046581F">
        <w:rPr>
          <w:b/>
          <w:szCs w:val="24"/>
        </w:rPr>
        <w:t xml:space="preserve">Интернет-ресурсы </w:t>
      </w:r>
    </w:p>
    <w:p w14:paraId="00B045B8" w14:textId="77777777" w:rsidR="0046581F" w:rsidRPr="0046581F" w:rsidRDefault="0046581F" w:rsidP="0046581F">
      <w:pPr>
        <w:pStyle w:val="ReportMain"/>
        <w:suppressAutoHyphens/>
        <w:ind w:firstLine="709"/>
        <w:jc w:val="both"/>
        <w:rPr>
          <w:b/>
          <w:szCs w:val="24"/>
        </w:rPr>
      </w:pPr>
    </w:p>
    <w:p w14:paraId="056F6230" w14:textId="77777777" w:rsidR="0046581F" w:rsidRPr="0046581F" w:rsidRDefault="0046581F" w:rsidP="0046581F">
      <w:pPr>
        <w:pStyle w:val="a3"/>
        <w:spacing w:after="0" w:line="240" w:lineRule="auto"/>
        <w:ind w:left="0" w:firstLine="720"/>
        <w:jc w:val="both"/>
        <w:rPr>
          <w:rFonts w:ascii="Times New Roman" w:hAnsi="Times New Roman" w:cs="Times New Roman"/>
          <w:sz w:val="24"/>
          <w:szCs w:val="24"/>
        </w:rPr>
      </w:pPr>
      <w:r w:rsidRPr="0046581F">
        <w:rPr>
          <w:rFonts w:ascii="Times New Roman" w:hAnsi="Times New Roman" w:cs="Times New Roman"/>
          <w:sz w:val="24"/>
          <w:szCs w:val="24"/>
        </w:rPr>
        <w:t>– http://www. metod-kopilka.ru – Библиотека методических материалов для учителя</w:t>
      </w:r>
    </w:p>
    <w:p w14:paraId="1D1683B6" w14:textId="77777777" w:rsidR="0046581F" w:rsidRPr="0046581F" w:rsidRDefault="0046581F" w:rsidP="0046581F">
      <w:pPr>
        <w:pStyle w:val="a3"/>
        <w:spacing w:after="0" w:line="240" w:lineRule="auto"/>
        <w:ind w:left="0" w:firstLine="720"/>
        <w:jc w:val="both"/>
        <w:rPr>
          <w:rFonts w:ascii="Times New Roman" w:hAnsi="Times New Roman" w:cs="Times New Roman"/>
          <w:sz w:val="24"/>
          <w:szCs w:val="24"/>
        </w:rPr>
      </w:pPr>
      <w:r w:rsidRPr="0046581F">
        <w:rPr>
          <w:rFonts w:ascii="Times New Roman" w:hAnsi="Times New Roman" w:cs="Times New Roman"/>
          <w:sz w:val="24"/>
          <w:szCs w:val="24"/>
        </w:rPr>
        <w:t xml:space="preserve">– </w:t>
      </w:r>
      <w:hyperlink r:id="rId23" w:history="1">
        <w:r w:rsidRPr="0046581F">
          <w:rPr>
            <w:rStyle w:val="af6"/>
            <w:rFonts w:ascii="Times New Roman" w:hAnsi="Times New Roman"/>
            <w:sz w:val="24"/>
            <w:szCs w:val="24"/>
            <w:lang w:val="en-US"/>
          </w:rPr>
          <w:t>www</w:t>
        </w:r>
        <w:r w:rsidRPr="0046581F">
          <w:rPr>
            <w:rStyle w:val="af6"/>
            <w:rFonts w:ascii="Times New Roman" w:hAnsi="Times New Roman"/>
            <w:sz w:val="24"/>
            <w:szCs w:val="24"/>
          </w:rPr>
          <w:t>.</w:t>
        </w:r>
        <w:r w:rsidRPr="0046581F">
          <w:rPr>
            <w:rStyle w:val="af6"/>
            <w:rFonts w:ascii="Times New Roman" w:hAnsi="Times New Roman"/>
            <w:sz w:val="24"/>
            <w:szCs w:val="24"/>
            <w:lang w:val="en-US"/>
          </w:rPr>
          <w:t>edit</w:t>
        </w:r>
        <w:r w:rsidRPr="0046581F">
          <w:rPr>
            <w:rStyle w:val="af6"/>
            <w:rFonts w:ascii="Times New Roman" w:hAnsi="Times New Roman"/>
            <w:sz w:val="24"/>
            <w:szCs w:val="24"/>
          </w:rPr>
          <w:t>.</w:t>
        </w:r>
        <w:r w:rsidRPr="0046581F">
          <w:rPr>
            <w:rStyle w:val="af6"/>
            <w:rFonts w:ascii="Times New Roman" w:hAnsi="Times New Roman"/>
            <w:sz w:val="24"/>
            <w:szCs w:val="24"/>
            <w:lang w:val="en-US"/>
          </w:rPr>
          <w:t>muh</w:t>
        </w:r>
        <w:r w:rsidRPr="0046581F">
          <w:rPr>
            <w:rStyle w:val="af6"/>
            <w:rFonts w:ascii="Times New Roman" w:hAnsi="Times New Roman"/>
            <w:sz w:val="24"/>
            <w:szCs w:val="24"/>
          </w:rPr>
          <w:t>.</w:t>
        </w:r>
        <w:r w:rsidRPr="0046581F">
          <w:rPr>
            <w:rStyle w:val="af6"/>
            <w:rFonts w:ascii="Times New Roman" w:hAnsi="Times New Roman"/>
            <w:sz w:val="24"/>
            <w:szCs w:val="24"/>
            <w:lang w:val="en-US"/>
          </w:rPr>
          <w:t>ru</w:t>
        </w:r>
      </w:hyperlink>
      <w:r w:rsidRPr="0046581F">
        <w:rPr>
          <w:rFonts w:ascii="Times New Roman" w:hAnsi="Times New Roman" w:cs="Times New Roman"/>
          <w:sz w:val="24"/>
          <w:szCs w:val="24"/>
        </w:rPr>
        <w:t xml:space="preserve"> – Официальный сайт «Журналы издательства Современной гуманитарной академии». </w:t>
      </w:r>
    </w:p>
    <w:p w14:paraId="03C7ABE7" w14:textId="77777777" w:rsidR="0046581F" w:rsidRPr="0046581F" w:rsidRDefault="0046581F" w:rsidP="0046581F">
      <w:pPr>
        <w:numPr>
          <w:ilvl w:val="0"/>
          <w:numId w:val="76"/>
        </w:numPr>
        <w:shd w:val="clear" w:color="auto" w:fill="FFFFFF"/>
        <w:tabs>
          <w:tab w:val="left" w:pos="1134"/>
        </w:tabs>
        <w:spacing w:after="0" w:line="240" w:lineRule="auto"/>
        <w:ind w:left="0" w:firstLine="698"/>
        <w:jc w:val="both"/>
        <w:rPr>
          <w:rFonts w:ascii="Times New Roman" w:hAnsi="Times New Roman" w:cs="Times New Roman"/>
          <w:bCs/>
          <w:sz w:val="24"/>
          <w:szCs w:val="24"/>
        </w:rPr>
      </w:pPr>
      <w:r w:rsidRPr="0046581F">
        <w:rPr>
          <w:rFonts w:ascii="Times New Roman" w:eastAsia="Times New Roman" w:hAnsi="Times New Roman" w:cs="Times New Roman"/>
          <w:color w:val="000000"/>
          <w:sz w:val="24"/>
          <w:szCs w:val="24"/>
          <w:lang w:eastAsia="ru-RU"/>
        </w:rPr>
        <w:t xml:space="preserve">http://www.biblioclub.ru – ЭБС «Университетская библиотека он-лайн» » / </w:t>
      </w:r>
      <w:r w:rsidRPr="0046581F">
        <w:rPr>
          <w:rFonts w:ascii="Times New Roman" w:hAnsi="Times New Roman" w:cs="Times New Roman"/>
          <w:color w:val="000000"/>
          <w:sz w:val="24"/>
          <w:szCs w:val="24"/>
        </w:rPr>
        <w:t>(принадлежность Общество с ограниченной ответственностью «НексМедиа»).</w:t>
      </w:r>
    </w:p>
    <w:p w14:paraId="1E1A7BBF" w14:textId="77777777" w:rsidR="0046581F" w:rsidRPr="0046581F" w:rsidRDefault="0046581F" w:rsidP="0046581F">
      <w:pPr>
        <w:numPr>
          <w:ilvl w:val="0"/>
          <w:numId w:val="76"/>
        </w:numPr>
        <w:shd w:val="clear" w:color="auto" w:fill="FFFFFF"/>
        <w:tabs>
          <w:tab w:val="left" w:pos="1134"/>
        </w:tabs>
        <w:spacing w:after="0" w:line="240" w:lineRule="auto"/>
        <w:ind w:left="0" w:firstLine="698"/>
        <w:jc w:val="both"/>
        <w:rPr>
          <w:rFonts w:ascii="Times New Roman" w:hAnsi="Times New Roman" w:cs="Times New Roman"/>
          <w:bCs/>
          <w:sz w:val="24"/>
          <w:szCs w:val="24"/>
        </w:rPr>
      </w:pPr>
      <w:r w:rsidRPr="0046581F">
        <w:rPr>
          <w:rFonts w:ascii="Times New Roman" w:eastAsia="Times New Roman" w:hAnsi="Times New Roman" w:cs="Times New Roman"/>
          <w:color w:val="000000"/>
          <w:sz w:val="24"/>
          <w:szCs w:val="24"/>
          <w:lang w:eastAsia="ru-RU"/>
        </w:rPr>
        <w:lastRenderedPageBreak/>
        <w:t xml:space="preserve">http://e.lanbook.com/ – ЭБС «Лань» </w:t>
      </w:r>
      <w:r w:rsidRPr="0046581F">
        <w:rPr>
          <w:rFonts w:ascii="Times New Roman" w:hAnsi="Times New Roman" w:cs="Times New Roman"/>
          <w:color w:val="000000"/>
          <w:sz w:val="24"/>
          <w:szCs w:val="24"/>
        </w:rPr>
        <w:t>(принадлежность Общество с ограниченной ответственностью «Издательство Лань»).</w:t>
      </w:r>
    </w:p>
    <w:p w14:paraId="790A20C4" w14:textId="77777777" w:rsidR="0046581F" w:rsidRPr="0046581F" w:rsidRDefault="00E17D64" w:rsidP="0046581F">
      <w:pPr>
        <w:numPr>
          <w:ilvl w:val="0"/>
          <w:numId w:val="76"/>
        </w:numPr>
        <w:shd w:val="clear" w:color="auto" w:fill="FFFFFF"/>
        <w:tabs>
          <w:tab w:val="left" w:pos="1134"/>
        </w:tabs>
        <w:spacing w:after="0" w:line="240" w:lineRule="auto"/>
        <w:ind w:left="0" w:firstLine="698"/>
        <w:jc w:val="both"/>
        <w:rPr>
          <w:rFonts w:ascii="Times New Roman" w:hAnsi="Times New Roman" w:cs="Times New Roman"/>
          <w:bCs/>
          <w:sz w:val="24"/>
          <w:szCs w:val="24"/>
        </w:rPr>
      </w:pPr>
      <w:hyperlink r:id="rId24" w:history="1">
        <w:r w:rsidR="0046581F" w:rsidRPr="0046581F">
          <w:rPr>
            <w:rStyle w:val="af6"/>
            <w:rFonts w:ascii="Times New Roman" w:hAnsi="Times New Roman"/>
            <w:sz w:val="24"/>
            <w:szCs w:val="24"/>
          </w:rPr>
          <w:t>http://znanium.com/</w:t>
        </w:r>
      </w:hyperlink>
      <w:r w:rsidR="0046581F" w:rsidRPr="0046581F">
        <w:rPr>
          <w:rFonts w:ascii="Times New Roman" w:hAnsi="Times New Roman" w:cs="Times New Roman"/>
          <w:sz w:val="24"/>
          <w:szCs w:val="24"/>
        </w:rPr>
        <w:t xml:space="preserve">  – ЭБС научно – издательского центра «ИНФРА-М»  </w:t>
      </w:r>
      <w:r w:rsidR="0046581F" w:rsidRPr="0046581F">
        <w:rPr>
          <w:rFonts w:ascii="Times New Roman" w:hAnsi="Times New Roman" w:cs="Times New Roman"/>
          <w:color w:val="000000"/>
          <w:sz w:val="24"/>
          <w:szCs w:val="24"/>
        </w:rPr>
        <w:t>(принадлежность  Общество с ограниченной ответственностью «ЗНАНИУМ»).</w:t>
      </w:r>
    </w:p>
    <w:p w14:paraId="1498079D" w14:textId="77777777" w:rsidR="0046581F" w:rsidRPr="0046581F" w:rsidRDefault="0046581F" w:rsidP="0046581F">
      <w:pPr>
        <w:numPr>
          <w:ilvl w:val="0"/>
          <w:numId w:val="76"/>
        </w:numPr>
        <w:shd w:val="clear" w:color="auto" w:fill="FFFFFF"/>
        <w:tabs>
          <w:tab w:val="left" w:pos="1134"/>
        </w:tabs>
        <w:spacing w:after="0" w:line="240" w:lineRule="auto"/>
        <w:ind w:left="0" w:firstLine="698"/>
        <w:jc w:val="both"/>
        <w:rPr>
          <w:rFonts w:ascii="Times New Roman" w:hAnsi="Times New Roman" w:cs="Times New Roman"/>
          <w:bCs/>
          <w:sz w:val="24"/>
          <w:szCs w:val="24"/>
        </w:rPr>
      </w:pPr>
      <w:r w:rsidRPr="0046581F">
        <w:rPr>
          <w:rFonts w:ascii="Times New Roman" w:eastAsia="Times New Roman" w:hAnsi="Times New Roman" w:cs="Times New Roman"/>
          <w:color w:val="000000"/>
          <w:sz w:val="24"/>
          <w:szCs w:val="24"/>
          <w:lang w:eastAsia="ru-RU"/>
        </w:rPr>
        <w:t xml:space="preserve">http://rucont.ru/ – ЭБС Руконт </w:t>
      </w:r>
      <w:r w:rsidRPr="0046581F">
        <w:rPr>
          <w:rFonts w:ascii="Times New Roman" w:hAnsi="Times New Roman" w:cs="Times New Roman"/>
          <w:sz w:val="24"/>
          <w:szCs w:val="24"/>
        </w:rPr>
        <w:t xml:space="preserve">(принадлежность </w:t>
      </w:r>
      <w:r w:rsidRPr="0046581F">
        <w:rPr>
          <w:rFonts w:ascii="Times New Roman" w:hAnsi="Times New Roman" w:cs="Times New Roman"/>
          <w:color w:val="000000"/>
          <w:sz w:val="24"/>
          <w:szCs w:val="24"/>
        </w:rPr>
        <w:t>Общество с ограниченной ответственностью «Ай Пи Эр Медиа»)</w:t>
      </w:r>
    </w:p>
    <w:p w14:paraId="2768CC68" w14:textId="77777777" w:rsidR="0046581F" w:rsidRPr="0046581F" w:rsidRDefault="0046581F" w:rsidP="0046581F">
      <w:pPr>
        <w:numPr>
          <w:ilvl w:val="0"/>
          <w:numId w:val="76"/>
        </w:numPr>
        <w:shd w:val="clear" w:color="auto" w:fill="FFFFFF"/>
        <w:tabs>
          <w:tab w:val="left" w:pos="1134"/>
        </w:tabs>
        <w:spacing w:after="0" w:line="240" w:lineRule="auto"/>
        <w:ind w:left="0" w:firstLine="698"/>
        <w:jc w:val="both"/>
        <w:rPr>
          <w:rFonts w:ascii="Times New Roman" w:hAnsi="Times New Roman" w:cs="Times New Roman"/>
          <w:bCs/>
          <w:sz w:val="24"/>
          <w:szCs w:val="24"/>
        </w:rPr>
      </w:pPr>
      <w:r w:rsidRPr="0046581F">
        <w:rPr>
          <w:rFonts w:ascii="Times New Roman" w:eastAsia="Times New Roman" w:hAnsi="Times New Roman" w:cs="Times New Roman"/>
          <w:color w:val="000000"/>
          <w:sz w:val="24"/>
          <w:szCs w:val="24"/>
          <w:lang w:eastAsia="ru-RU"/>
        </w:rPr>
        <w:t>Научная электронная библиотека eLIBRARYhttp://elibrary.ru/defaultx.asp Режим свободного доступа</w:t>
      </w:r>
    </w:p>
    <w:p w14:paraId="7A76785C" w14:textId="77777777" w:rsidR="0046581F" w:rsidRPr="0046581F" w:rsidRDefault="0046581F" w:rsidP="0046581F">
      <w:pPr>
        <w:spacing w:after="0" w:line="240" w:lineRule="auto"/>
        <w:rPr>
          <w:rFonts w:ascii="Times New Roman" w:eastAsia="Times New Roman" w:hAnsi="Times New Roman" w:cs="Times New Roman"/>
          <w:b/>
          <w:color w:val="000000"/>
          <w:sz w:val="24"/>
          <w:szCs w:val="24"/>
          <w:lang w:eastAsia="ru-RU"/>
        </w:rPr>
      </w:pPr>
    </w:p>
    <w:p w14:paraId="2DF465AC" w14:textId="77777777" w:rsidR="0046581F" w:rsidRPr="0046581F" w:rsidRDefault="0046581F" w:rsidP="0046581F">
      <w:pPr>
        <w:spacing w:after="0" w:line="240" w:lineRule="auto"/>
        <w:rPr>
          <w:rFonts w:ascii="Times New Roman" w:eastAsia="Times New Roman" w:hAnsi="Times New Roman" w:cs="Times New Roman"/>
          <w:b/>
          <w:color w:val="000000"/>
          <w:sz w:val="24"/>
          <w:szCs w:val="24"/>
          <w:lang w:eastAsia="ru-RU"/>
        </w:rPr>
      </w:pPr>
      <w:r w:rsidRPr="0046581F">
        <w:rPr>
          <w:rFonts w:ascii="Times New Roman" w:eastAsia="Times New Roman" w:hAnsi="Times New Roman" w:cs="Times New Roman"/>
          <w:b/>
          <w:color w:val="000000"/>
          <w:sz w:val="24"/>
          <w:szCs w:val="24"/>
          <w:lang w:eastAsia="ru-RU"/>
        </w:rPr>
        <w:t>Ресурс свободного доступа:</w:t>
      </w:r>
    </w:p>
    <w:p w14:paraId="13ED41E4" w14:textId="77777777" w:rsidR="0046581F" w:rsidRPr="0046581F" w:rsidRDefault="0046581F" w:rsidP="0046581F">
      <w:pPr>
        <w:pStyle w:val="a3"/>
        <w:spacing w:after="0" w:line="240" w:lineRule="auto"/>
        <w:ind w:left="0" w:firstLine="720"/>
        <w:jc w:val="both"/>
        <w:rPr>
          <w:rFonts w:ascii="Times New Roman" w:eastAsia="Calibri" w:hAnsi="Times New Roman" w:cs="Times New Roman"/>
          <w:sz w:val="24"/>
          <w:szCs w:val="24"/>
        </w:rPr>
      </w:pPr>
      <w:r w:rsidRPr="0046581F">
        <w:rPr>
          <w:rFonts w:ascii="Times New Roman" w:hAnsi="Times New Roman" w:cs="Times New Roman"/>
          <w:sz w:val="24"/>
          <w:szCs w:val="24"/>
        </w:rPr>
        <w:t xml:space="preserve">– </w:t>
      </w:r>
      <w:hyperlink r:id="rId25" w:history="1">
        <w:r w:rsidRPr="0046581F">
          <w:rPr>
            <w:rStyle w:val="af6"/>
            <w:rFonts w:ascii="Times New Roman" w:hAnsi="Times New Roman"/>
            <w:sz w:val="24"/>
            <w:szCs w:val="24"/>
            <w:lang w:val="en-US"/>
          </w:rPr>
          <w:t>www</w:t>
        </w:r>
        <w:r w:rsidRPr="0046581F">
          <w:rPr>
            <w:rStyle w:val="af6"/>
            <w:rFonts w:ascii="Times New Roman" w:hAnsi="Times New Roman"/>
            <w:sz w:val="24"/>
            <w:szCs w:val="24"/>
          </w:rPr>
          <w:t>.</w:t>
        </w:r>
        <w:r w:rsidRPr="0046581F">
          <w:rPr>
            <w:rStyle w:val="af6"/>
            <w:rFonts w:ascii="Times New Roman" w:hAnsi="Times New Roman"/>
            <w:sz w:val="24"/>
            <w:szCs w:val="24"/>
            <w:lang w:val="en-US"/>
          </w:rPr>
          <w:t>edit</w:t>
        </w:r>
        <w:r w:rsidRPr="0046581F">
          <w:rPr>
            <w:rStyle w:val="af6"/>
            <w:rFonts w:ascii="Times New Roman" w:hAnsi="Times New Roman"/>
            <w:sz w:val="24"/>
            <w:szCs w:val="24"/>
          </w:rPr>
          <w:t>.</w:t>
        </w:r>
        <w:r w:rsidRPr="0046581F">
          <w:rPr>
            <w:rStyle w:val="af6"/>
            <w:rFonts w:ascii="Times New Roman" w:hAnsi="Times New Roman"/>
            <w:sz w:val="24"/>
            <w:szCs w:val="24"/>
            <w:lang w:val="en-US"/>
          </w:rPr>
          <w:t>muh</w:t>
        </w:r>
        <w:r w:rsidRPr="0046581F">
          <w:rPr>
            <w:rStyle w:val="af6"/>
            <w:rFonts w:ascii="Times New Roman" w:hAnsi="Times New Roman"/>
            <w:sz w:val="24"/>
            <w:szCs w:val="24"/>
          </w:rPr>
          <w:t>.</w:t>
        </w:r>
        <w:r w:rsidRPr="0046581F">
          <w:rPr>
            <w:rStyle w:val="af6"/>
            <w:rFonts w:ascii="Times New Roman" w:hAnsi="Times New Roman"/>
            <w:sz w:val="24"/>
            <w:szCs w:val="24"/>
            <w:lang w:val="en-US"/>
          </w:rPr>
          <w:t>ru</w:t>
        </w:r>
      </w:hyperlink>
      <w:r w:rsidRPr="0046581F">
        <w:rPr>
          <w:rFonts w:ascii="Times New Roman" w:hAnsi="Times New Roman" w:cs="Times New Roman"/>
          <w:sz w:val="24"/>
          <w:szCs w:val="24"/>
        </w:rPr>
        <w:t xml:space="preserve"> – Официальный сайт «Журналы издательства Современной гуманитарной академии». </w:t>
      </w:r>
    </w:p>
    <w:p w14:paraId="10058978" w14:textId="77777777" w:rsidR="0046581F" w:rsidRPr="0046581F" w:rsidRDefault="0046581F" w:rsidP="0046581F">
      <w:pPr>
        <w:pStyle w:val="a3"/>
        <w:spacing w:after="0" w:line="240" w:lineRule="auto"/>
        <w:ind w:left="0" w:firstLine="720"/>
        <w:jc w:val="both"/>
        <w:rPr>
          <w:rFonts w:ascii="Times New Roman" w:hAnsi="Times New Roman" w:cs="Times New Roman"/>
          <w:color w:val="000000"/>
          <w:sz w:val="24"/>
          <w:szCs w:val="24"/>
        </w:rPr>
      </w:pPr>
      <w:r w:rsidRPr="0046581F">
        <w:rPr>
          <w:rFonts w:ascii="Times New Roman" w:hAnsi="Times New Roman" w:cs="Times New Roman"/>
          <w:color w:val="000000"/>
          <w:sz w:val="24"/>
          <w:szCs w:val="24"/>
        </w:rPr>
        <w:t xml:space="preserve">– </w:t>
      </w:r>
      <w:hyperlink r:id="rId26" w:history="1">
        <w:r w:rsidRPr="0046581F">
          <w:rPr>
            <w:rStyle w:val="af6"/>
            <w:rFonts w:ascii="Times New Roman" w:hAnsi="Times New Roman"/>
            <w:sz w:val="24"/>
            <w:szCs w:val="24"/>
          </w:rPr>
          <w:t>http://www.videouroki.net</w:t>
        </w:r>
      </w:hyperlink>
      <w:r w:rsidRPr="0046581F">
        <w:rPr>
          <w:rFonts w:ascii="Times New Roman" w:hAnsi="Times New Roman" w:cs="Times New Roman"/>
          <w:sz w:val="24"/>
          <w:szCs w:val="24"/>
        </w:rPr>
        <w:t xml:space="preserve"> – </w:t>
      </w:r>
      <w:r w:rsidRPr="0046581F">
        <w:rPr>
          <w:rFonts w:ascii="Times New Roman" w:hAnsi="Times New Roman" w:cs="Times New Roman"/>
          <w:color w:val="000000"/>
          <w:sz w:val="24"/>
          <w:szCs w:val="24"/>
        </w:rPr>
        <w:t>Видеоуроки в Интернет.</w:t>
      </w:r>
    </w:p>
    <w:p w14:paraId="3F777891" w14:textId="77777777" w:rsidR="0046581F" w:rsidRPr="0046581F" w:rsidRDefault="0046581F" w:rsidP="0046581F">
      <w:pPr>
        <w:pStyle w:val="a3"/>
        <w:spacing w:after="0" w:line="240" w:lineRule="auto"/>
        <w:ind w:left="0" w:firstLine="720"/>
        <w:jc w:val="both"/>
        <w:rPr>
          <w:rFonts w:ascii="Times New Roman" w:hAnsi="Times New Roman" w:cs="Times New Roman"/>
          <w:sz w:val="24"/>
          <w:szCs w:val="24"/>
        </w:rPr>
      </w:pPr>
      <w:r w:rsidRPr="0046581F">
        <w:rPr>
          <w:rFonts w:ascii="Times New Roman" w:hAnsi="Times New Roman" w:cs="Times New Roman"/>
          <w:sz w:val="24"/>
          <w:szCs w:val="24"/>
        </w:rPr>
        <w:t xml:space="preserve">– </w:t>
      </w:r>
      <w:r w:rsidRPr="0046581F">
        <w:rPr>
          <w:rFonts w:ascii="Times New Roman" w:hAnsi="Times New Roman" w:cs="Times New Roman"/>
          <w:sz w:val="24"/>
          <w:szCs w:val="24"/>
          <w:lang w:val="de-DE"/>
        </w:rPr>
        <w:t>http</w:t>
      </w:r>
      <w:r w:rsidRPr="0046581F">
        <w:rPr>
          <w:rFonts w:ascii="Times New Roman" w:hAnsi="Times New Roman" w:cs="Times New Roman"/>
          <w:sz w:val="24"/>
          <w:szCs w:val="24"/>
        </w:rPr>
        <w:t>: //</w:t>
      </w:r>
      <w:r w:rsidRPr="0046581F">
        <w:rPr>
          <w:rFonts w:ascii="Times New Roman" w:hAnsi="Times New Roman" w:cs="Times New Roman"/>
          <w:sz w:val="24"/>
          <w:szCs w:val="24"/>
          <w:lang w:val="de-DE"/>
        </w:rPr>
        <w:t>www</w:t>
      </w:r>
      <w:r w:rsidRPr="0046581F">
        <w:rPr>
          <w:rFonts w:ascii="Times New Roman" w:hAnsi="Times New Roman" w:cs="Times New Roman"/>
          <w:sz w:val="24"/>
          <w:szCs w:val="24"/>
        </w:rPr>
        <w:t>.</w:t>
      </w:r>
      <w:r w:rsidRPr="0046581F">
        <w:rPr>
          <w:rFonts w:ascii="Times New Roman" w:hAnsi="Times New Roman" w:cs="Times New Roman"/>
          <w:sz w:val="24"/>
          <w:szCs w:val="24"/>
          <w:lang w:val="de-DE"/>
        </w:rPr>
        <w:t>pedagogika</w:t>
      </w:r>
      <w:r w:rsidRPr="0046581F">
        <w:rPr>
          <w:rFonts w:ascii="Times New Roman" w:hAnsi="Times New Roman" w:cs="Times New Roman"/>
          <w:sz w:val="24"/>
          <w:szCs w:val="24"/>
        </w:rPr>
        <w:t xml:space="preserve"> – </w:t>
      </w:r>
      <w:r w:rsidRPr="0046581F">
        <w:rPr>
          <w:rFonts w:ascii="Times New Roman" w:hAnsi="Times New Roman" w:cs="Times New Roman"/>
          <w:sz w:val="24"/>
          <w:szCs w:val="24"/>
          <w:lang w:val="de-DE"/>
        </w:rPr>
        <w:t>rao</w:t>
      </w:r>
      <w:r w:rsidRPr="0046581F">
        <w:rPr>
          <w:rFonts w:ascii="Times New Roman" w:hAnsi="Times New Roman" w:cs="Times New Roman"/>
          <w:sz w:val="24"/>
          <w:szCs w:val="24"/>
        </w:rPr>
        <w:t>.</w:t>
      </w:r>
      <w:r w:rsidRPr="0046581F">
        <w:rPr>
          <w:rFonts w:ascii="Times New Roman" w:hAnsi="Times New Roman" w:cs="Times New Roman"/>
          <w:sz w:val="24"/>
          <w:szCs w:val="24"/>
          <w:lang w:val="de-DE"/>
        </w:rPr>
        <w:t>ru</w:t>
      </w:r>
      <w:r w:rsidRPr="0046581F">
        <w:rPr>
          <w:rFonts w:ascii="Times New Roman" w:hAnsi="Times New Roman" w:cs="Times New Roman"/>
          <w:sz w:val="24"/>
          <w:szCs w:val="24"/>
        </w:rPr>
        <w:t xml:space="preserve"> – Педагогика: Научно-теоретический журнал Российской академии образования. </w:t>
      </w:r>
    </w:p>
    <w:p w14:paraId="65592073" w14:textId="77777777" w:rsidR="0046581F" w:rsidRPr="0046581F" w:rsidRDefault="0046581F" w:rsidP="0046581F">
      <w:pPr>
        <w:pStyle w:val="ReportMain"/>
        <w:suppressAutoHyphens/>
        <w:jc w:val="both"/>
        <w:rPr>
          <w:szCs w:val="24"/>
          <w:shd w:val="clear" w:color="auto" w:fill="F5F5F5"/>
        </w:rPr>
      </w:pPr>
    </w:p>
    <w:p w14:paraId="273ECA73" w14:textId="77777777" w:rsidR="0046581F" w:rsidRPr="0046581F" w:rsidRDefault="0046581F">
      <w:pPr>
        <w:rPr>
          <w:rFonts w:ascii="Times New Roman" w:eastAsiaTheme="majorEastAsia" w:hAnsi="Times New Roman" w:cs="Times New Roman"/>
          <w:b/>
          <w:sz w:val="24"/>
          <w:szCs w:val="24"/>
        </w:rPr>
      </w:pPr>
      <w:r w:rsidRPr="0046581F">
        <w:rPr>
          <w:rFonts w:ascii="Times New Roman" w:hAnsi="Times New Roman" w:cs="Times New Roman"/>
          <w:b/>
          <w:sz w:val="24"/>
          <w:szCs w:val="24"/>
        </w:rPr>
        <w:br w:type="page"/>
      </w:r>
    </w:p>
    <w:p w14:paraId="2EE95C1E" w14:textId="77777777" w:rsidR="00EA7B0E" w:rsidRPr="00592AEE" w:rsidRDefault="00EA7B0E" w:rsidP="00592AEE">
      <w:pPr>
        <w:pStyle w:val="1"/>
        <w:spacing w:before="0" w:line="240" w:lineRule="auto"/>
        <w:jc w:val="center"/>
        <w:rPr>
          <w:rFonts w:ascii="Times New Roman" w:hAnsi="Times New Roman" w:cs="Times New Roman"/>
          <w:b/>
          <w:color w:val="auto"/>
          <w:sz w:val="24"/>
          <w:szCs w:val="24"/>
        </w:rPr>
      </w:pPr>
      <w:r w:rsidRPr="00592AEE">
        <w:rPr>
          <w:rFonts w:ascii="Times New Roman" w:hAnsi="Times New Roman" w:cs="Times New Roman"/>
          <w:b/>
          <w:color w:val="auto"/>
          <w:sz w:val="24"/>
          <w:szCs w:val="24"/>
        </w:rPr>
        <w:lastRenderedPageBreak/>
        <w:t>Приложение А</w:t>
      </w:r>
      <w:bookmarkEnd w:id="27"/>
    </w:p>
    <w:p w14:paraId="497FC988" w14:textId="77777777" w:rsidR="00EA7B0E" w:rsidRPr="00592AEE" w:rsidRDefault="00EA7B0E" w:rsidP="00592AEE">
      <w:pPr>
        <w:pStyle w:val="1"/>
        <w:spacing w:before="0" w:line="240" w:lineRule="auto"/>
        <w:ind w:firstLine="709"/>
        <w:jc w:val="center"/>
        <w:rPr>
          <w:rFonts w:ascii="Times New Roman" w:hAnsi="Times New Roman" w:cs="Times New Roman"/>
          <w:color w:val="auto"/>
          <w:sz w:val="24"/>
          <w:szCs w:val="24"/>
        </w:rPr>
      </w:pPr>
    </w:p>
    <w:p w14:paraId="4663500E" w14:textId="77777777" w:rsidR="00EA7B0E" w:rsidRPr="00592AEE" w:rsidRDefault="00EA7B0E" w:rsidP="00592AEE">
      <w:pPr>
        <w:spacing w:after="0" w:line="240" w:lineRule="auto"/>
        <w:jc w:val="center"/>
        <w:rPr>
          <w:rFonts w:ascii="Times New Roman" w:hAnsi="Times New Roman" w:cs="Times New Roman"/>
          <w:sz w:val="24"/>
          <w:szCs w:val="24"/>
        </w:rPr>
      </w:pPr>
      <w:r w:rsidRPr="00592AEE">
        <w:rPr>
          <w:rFonts w:ascii="Times New Roman" w:hAnsi="Times New Roman" w:cs="Times New Roman"/>
          <w:sz w:val="24"/>
          <w:szCs w:val="24"/>
        </w:rPr>
        <w:t>(обязательное)</w:t>
      </w:r>
    </w:p>
    <w:p w14:paraId="6B030745" w14:textId="77777777" w:rsidR="00EA7B0E" w:rsidRPr="00592AEE" w:rsidRDefault="00EA7B0E" w:rsidP="00592AEE">
      <w:pPr>
        <w:spacing w:after="0" w:line="240" w:lineRule="auto"/>
        <w:jc w:val="center"/>
        <w:rPr>
          <w:rFonts w:ascii="Times New Roman" w:hAnsi="Times New Roman" w:cs="Times New Roman"/>
          <w:b/>
          <w:sz w:val="24"/>
          <w:szCs w:val="24"/>
        </w:rPr>
      </w:pPr>
      <w:r w:rsidRPr="00592AEE">
        <w:rPr>
          <w:rFonts w:ascii="Times New Roman" w:hAnsi="Times New Roman" w:cs="Times New Roman"/>
          <w:b/>
          <w:sz w:val="24"/>
          <w:szCs w:val="24"/>
        </w:rPr>
        <w:t>Оценочные средства</w:t>
      </w:r>
    </w:p>
    <w:p w14:paraId="6E3AC844" w14:textId="77777777" w:rsidR="00EA7B0E" w:rsidRPr="00592AEE" w:rsidRDefault="00EA7B0E" w:rsidP="00592AEE">
      <w:pPr>
        <w:pStyle w:val="1"/>
        <w:spacing w:before="0" w:line="240" w:lineRule="auto"/>
        <w:ind w:firstLine="709"/>
        <w:jc w:val="both"/>
        <w:rPr>
          <w:rFonts w:ascii="Times New Roman" w:hAnsi="Times New Roman" w:cs="Times New Roman"/>
          <w:sz w:val="24"/>
          <w:szCs w:val="24"/>
          <w:highlight w:val="yellow"/>
        </w:rPr>
      </w:pPr>
    </w:p>
    <w:p w14:paraId="6021CF9D" w14:textId="77777777" w:rsidR="00EF73B9" w:rsidRPr="00592AEE" w:rsidRDefault="00EF73B9" w:rsidP="00592AEE">
      <w:pPr>
        <w:tabs>
          <w:tab w:val="left" w:pos="851"/>
        </w:tabs>
        <w:spacing w:after="0" w:line="240" w:lineRule="auto"/>
        <w:ind w:firstLine="567"/>
        <w:jc w:val="both"/>
        <w:rPr>
          <w:rFonts w:ascii="Times New Roman" w:hAnsi="Times New Roman" w:cs="Times New Roman"/>
          <w:b/>
          <w:bCs/>
          <w:sz w:val="24"/>
          <w:szCs w:val="24"/>
        </w:rPr>
      </w:pPr>
      <w:r w:rsidRPr="00592AEE">
        <w:rPr>
          <w:rFonts w:ascii="Times New Roman" w:hAnsi="Times New Roman" w:cs="Times New Roman"/>
          <w:b/>
          <w:sz w:val="24"/>
          <w:szCs w:val="24"/>
        </w:rPr>
        <w:t xml:space="preserve">1. </w:t>
      </w:r>
      <w:r w:rsidRPr="00592AEE">
        <w:rPr>
          <w:rFonts w:ascii="Times New Roman" w:hAnsi="Times New Roman" w:cs="Times New Roman"/>
          <w:b/>
          <w:bCs/>
          <w:sz w:val="24"/>
          <w:szCs w:val="24"/>
        </w:rPr>
        <w:t>Основные понятия МПО и методическая терминология</w:t>
      </w:r>
    </w:p>
    <w:p w14:paraId="0C269E11" w14:textId="77777777" w:rsidR="00EA7B0E" w:rsidRPr="00592AEE" w:rsidRDefault="00EA7B0E" w:rsidP="00592AEE">
      <w:pPr>
        <w:pStyle w:val="af8"/>
        <w:tabs>
          <w:tab w:val="left" w:pos="851"/>
        </w:tabs>
        <w:spacing w:line="240" w:lineRule="auto"/>
        <w:ind w:firstLine="567"/>
        <w:rPr>
          <w:sz w:val="24"/>
        </w:rPr>
      </w:pPr>
    </w:p>
    <w:p w14:paraId="408AB875" w14:textId="77777777" w:rsidR="00EF73B9" w:rsidRPr="00592AEE" w:rsidRDefault="00EF73B9" w:rsidP="00592AEE">
      <w:pPr>
        <w:pStyle w:val="af8"/>
        <w:tabs>
          <w:tab w:val="left" w:pos="851"/>
        </w:tabs>
        <w:spacing w:line="240" w:lineRule="auto"/>
        <w:ind w:firstLine="567"/>
        <w:rPr>
          <w:sz w:val="24"/>
        </w:rPr>
      </w:pPr>
      <w:r w:rsidRPr="00592AEE">
        <w:rPr>
          <w:sz w:val="24"/>
        </w:rPr>
        <w:t>Контрольные вопросы:</w:t>
      </w:r>
    </w:p>
    <w:p w14:paraId="24D348E2" w14:textId="77777777" w:rsidR="00EF73B9" w:rsidRPr="00592AEE" w:rsidRDefault="00EF73B9" w:rsidP="00592AEE">
      <w:pPr>
        <w:widowControl w:val="0"/>
        <w:numPr>
          <w:ilvl w:val="0"/>
          <w:numId w:val="3"/>
        </w:numPr>
        <w:shd w:val="clear" w:color="auto" w:fill="FFFFFF"/>
        <w:tabs>
          <w:tab w:val="left" w:pos="0"/>
          <w:tab w:val="left" w:pos="426"/>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 xml:space="preserve">Какова роль и значение курса «Методика профессионального обучения» в ряду психолого-педагогических и отраслевых дисциплин? </w:t>
      </w:r>
    </w:p>
    <w:p w14:paraId="589FBA8D" w14:textId="77777777" w:rsidR="00EF73B9" w:rsidRPr="00592AEE" w:rsidRDefault="00EF73B9" w:rsidP="00592AEE">
      <w:pPr>
        <w:widowControl w:val="0"/>
        <w:numPr>
          <w:ilvl w:val="0"/>
          <w:numId w:val="3"/>
        </w:numPr>
        <w:shd w:val="clear" w:color="auto" w:fill="FFFFFF"/>
        <w:tabs>
          <w:tab w:val="left" w:pos="0"/>
          <w:tab w:val="left" w:pos="426"/>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 xml:space="preserve">Каковы цели и задачи изучения курса? </w:t>
      </w:r>
    </w:p>
    <w:p w14:paraId="02C492C3" w14:textId="77777777" w:rsidR="00EF73B9" w:rsidRPr="00592AEE" w:rsidRDefault="00EF73B9" w:rsidP="00592AEE">
      <w:pPr>
        <w:widowControl w:val="0"/>
        <w:numPr>
          <w:ilvl w:val="0"/>
          <w:numId w:val="3"/>
        </w:numPr>
        <w:shd w:val="clear" w:color="auto" w:fill="FFFFFF"/>
        <w:tabs>
          <w:tab w:val="left" w:pos="0"/>
          <w:tab w:val="left" w:pos="426"/>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Что является основой построения понятийно-терминологического аппарата МПО?</w:t>
      </w:r>
    </w:p>
    <w:p w14:paraId="4A3EE6A8" w14:textId="77777777" w:rsidR="00EF73B9" w:rsidRPr="00592AEE" w:rsidRDefault="00EF73B9" w:rsidP="00592AEE">
      <w:pPr>
        <w:widowControl w:val="0"/>
        <w:numPr>
          <w:ilvl w:val="0"/>
          <w:numId w:val="3"/>
        </w:numPr>
        <w:shd w:val="clear" w:color="auto" w:fill="FFFFFF"/>
        <w:tabs>
          <w:tab w:val="left" w:pos="0"/>
          <w:tab w:val="left" w:pos="426"/>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 xml:space="preserve">В чем заключается специфика методических понятий? </w:t>
      </w:r>
    </w:p>
    <w:p w14:paraId="6A238E20" w14:textId="77777777" w:rsidR="00EF73B9" w:rsidRPr="00592AEE" w:rsidRDefault="00EF73B9" w:rsidP="00592AEE">
      <w:pPr>
        <w:pStyle w:val="af8"/>
        <w:tabs>
          <w:tab w:val="left" w:pos="851"/>
        </w:tabs>
        <w:spacing w:line="240" w:lineRule="auto"/>
        <w:ind w:firstLine="567"/>
        <w:rPr>
          <w:sz w:val="24"/>
        </w:rPr>
      </w:pPr>
      <w:r w:rsidRPr="00592AEE">
        <w:rPr>
          <w:sz w:val="24"/>
        </w:rPr>
        <w:t>Задания:</w:t>
      </w:r>
    </w:p>
    <w:p w14:paraId="71106353" w14:textId="77777777" w:rsidR="00EF73B9" w:rsidRPr="00592AEE" w:rsidRDefault="00EF73B9" w:rsidP="00592AEE">
      <w:pPr>
        <w:pStyle w:val="a3"/>
        <w:numPr>
          <w:ilvl w:val="0"/>
          <w:numId w:val="2"/>
        </w:numPr>
        <w:tabs>
          <w:tab w:val="left" w:pos="426"/>
          <w:tab w:val="left" w:pos="851"/>
        </w:tabs>
        <w:autoSpaceDE w:val="0"/>
        <w:autoSpaceDN w:val="0"/>
        <w:adjustRightInd w:val="0"/>
        <w:spacing w:after="0" w:line="240" w:lineRule="auto"/>
        <w:ind w:left="0" w:firstLine="567"/>
        <w:jc w:val="both"/>
        <w:rPr>
          <w:rFonts w:ascii="Times New Roman" w:hAnsi="Times New Roman" w:cs="Times New Roman"/>
          <w:iCs/>
          <w:sz w:val="24"/>
          <w:szCs w:val="24"/>
        </w:rPr>
      </w:pPr>
      <w:r w:rsidRPr="00592AEE">
        <w:rPr>
          <w:rFonts w:ascii="Times New Roman" w:eastAsia="TimesNewRoman" w:hAnsi="Times New Roman" w:cs="Times New Roman"/>
          <w:sz w:val="24"/>
          <w:szCs w:val="24"/>
        </w:rPr>
        <w:t xml:space="preserve">Проанализируйте учебный материал по дисциплине «Методика профессионального обучения», выделите основные понятия. </w:t>
      </w:r>
    </w:p>
    <w:p w14:paraId="1CBF511A" w14:textId="77777777" w:rsidR="00EF73B9" w:rsidRPr="00592AEE" w:rsidRDefault="00EF73B9" w:rsidP="00592AEE">
      <w:pPr>
        <w:pStyle w:val="af8"/>
        <w:numPr>
          <w:ilvl w:val="0"/>
          <w:numId w:val="2"/>
        </w:numPr>
        <w:tabs>
          <w:tab w:val="left" w:pos="426"/>
          <w:tab w:val="left" w:pos="851"/>
        </w:tabs>
        <w:spacing w:line="240" w:lineRule="auto"/>
        <w:ind w:left="0" w:firstLine="567"/>
        <w:rPr>
          <w:sz w:val="24"/>
        </w:rPr>
      </w:pPr>
      <w:r w:rsidRPr="00592AEE">
        <w:rPr>
          <w:sz w:val="24"/>
        </w:rPr>
        <w:t>Подготовить эссе № 1.</w:t>
      </w:r>
    </w:p>
    <w:p w14:paraId="7297264A" w14:textId="77777777" w:rsidR="00EA7B0E" w:rsidRPr="00592AEE" w:rsidRDefault="00EA7B0E" w:rsidP="00592AEE">
      <w:pPr>
        <w:tabs>
          <w:tab w:val="left" w:pos="851"/>
        </w:tabs>
        <w:autoSpaceDE w:val="0"/>
        <w:autoSpaceDN w:val="0"/>
        <w:adjustRightInd w:val="0"/>
        <w:spacing w:after="0" w:line="240" w:lineRule="auto"/>
        <w:ind w:firstLine="567"/>
        <w:jc w:val="both"/>
        <w:rPr>
          <w:rFonts w:ascii="Times New Roman" w:hAnsi="Times New Roman" w:cs="Times New Roman"/>
          <w:b/>
          <w:sz w:val="24"/>
          <w:szCs w:val="24"/>
        </w:rPr>
      </w:pPr>
    </w:p>
    <w:p w14:paraId="2BA4C88A"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b/>
          <w:bCs/>
          <w:sz w:val="24"/>
          <w:szCs w:val="24"/>
        </w:rPr>
      </w:pPr>
      <w:r w:rsidRPr="00592AEE">
        <w:rPr>
          <w:rFonts w:ascii="Times New Roman" w:hAnsi="Times New Roman" w:cs="Times New Roman"/>
          <w:b/>
          <w:sz w:val="24"/>
          <w:szCs w:val="24"/>
        </w:rPr>
        <w:t>2.</w:t>
      </w:r>
      <w:r w:rsidRPr="00592AEE">
        <w:rPr>
          <w:rFonts w:ascii="Times New Roman" w:eastAsia="TimesNewRoman" w:hAnsi="Times New Roman" w:cs="Times New Roman"/>
          <w:sz w:val="24"/>
          <w:szCs w:val="24"/>
        </w:rPr>
        <w:t xml:space="preserve"> </w:t>
      </w:r>
      <w:r w:rsidRPr="00592AEE">
        <w:rPr>
          <w:rFonts w:ascii="Times New Roman" w:hAnsi="Times New Roman" w:cs="Times New Roman"/>
          <w:b/>
          <w:bCs/>
          <w:sz w:val="24"/>
          <w:szCs w:val="24"/>
        </w:rPr>
        <w:t>Система профессионального образования</w:t>
      </w:r>
    </w:p>
    <w:p w14:paraId="6BAE2016" w14:textId="77777777" w:rsidR="00EF73B9" w:rsidRPr="00592AEE" w:rsidRDefault="00EF73B9" w:rsidP="00592AEE">
      <w:pPr>
        <w:pStyle w:val="af8"/>
        <w:tabs>
          <w:tab w:val="left" w:pos="851"/>
        </w:tabs>
        <w:spacing w:line="240" w:lineRule="auto"/>
        <w:ind w:firstLine="567"/>
        <w:rPr>
          <w:b/>
          <w:bCs/>
          <w:sz w:val="24"/>
        </w:rPr>
      </w:pPr>
      <w:r w:rsidRPr="00592AEE">
        <w:rPr>
          <w:sz w:val="24"/>
        </w:rPr>
        <w:t>Контрольные вопросы:</w:t>
      </w:r>
    </w:p>
    <w:p w14:paraId="1211D08D"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1) Что понимается под системой профессиональной подготовки?</w:t>
      </w:r>
    </w:p>
    <w:p w14:paraId="507A5BB5"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2) Какие системы производственного обучения вам известны?</w:t>
      </w:r>
    </w:p>
    <w:p w14:paraId="011D0839"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3) Что выступает критериями выбора системы производственного обучения при изменяющихся функциях труда?</w:t>
      </w:r>
    </w:p>
    <w:p w14:paraId="51D12189"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4) Каковы основные тенденции развития систем профессионального образования?</w:t>
      </w:r>
      <w:r w:rsidR="00283214" w:rsidRPr="00592AEE">
        <w:rPr>
          <w:rFonts w:ascii="Times New Roman" w:hAnsi="Times New Roman" w:cs="Times New Roman"/>
          <w:sz w:val="24"/>
          <w:szCs w:val="24"/>
        </w:rPr>
        <w:t xml:space="preserve"> Информацию представьте в виде таблицы. </w:t>
      </w:r>
      <w:r w:rsidRPr="00592AEE">
        <w:rPr>
          <w:rFonts w:ascii="Times New Roman" w:hAnsi="Times New Roman" w:cs="Times New Roman"/>
          <w:sz w:val="24"/>
          <w:szCs w:val="24"/>
        </w:rPr>
        <w:t xml:space="preserve"> </w:t>
      </w:r>
    </w:p>
    <w:p w14:paraId="5F0072C4" w14:textId="77777777" w:rsidR="00EA7B0E" w:rsidRPr="00592AEE" w:rsidRDefault="00EA7B0E" w:rsidP="00592AEE">
      <w:pPr>
        <w:tabs>
          <w:tab w:val="left" w:pos="851"/>
        </w:tabs>
        <w:autoSpaceDE w:val="0"/>
        <w:autoSpaceDN w:val="0"/>
        <w:adjustRightInd w:val="0"/>
        <w:spacing w:after="0" w:line="240" w:lineRule="auto"/>
        <w:ind w:firstLine="567"/>
        <w:jc w:val="both"/>
        <w:rPr>
          <w:rFonts w:ascii="Times New Roman" w:hAnsi="Times New Roman" w:cs="Times New Roman"/>
          <w:b/>
          <w:sz w:val="24"/>
          <w:szCs w:val="24"/>
        </w:rPr>
      </w:pPr>
    </w:p>
    <w:p w14:paraId="2F3FA105"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b/>
          <w:bCs/>
          <w:sz w:val="24"/>
          <w:szCs w:val="24"/>
        </w:rPr>
      </w:pPr>
      <w:r w:rsidRPr="00592AEE">
        <w:rPr>
          <w:rFonts w:ascii="Times New Roman" w:hAnsi="Times New Roman" w:cs="Times New Roman"/>
          <w:b/>
          <w:sz w:val="24"/>
          <w:szCs w:val="24"/>
        </w:rPr>
        <w:t xml:space="preserve">3. </w:t>
      </w:r>
      <w:r w:rsidRPr="00592AEE">
        <w:rPr>
          <w:rFonts w:ascii="Times New Roman" w:hAnsi="Times New Roman" w:cs="Times New Roman"/>
          <w:b/>
          <w:bCs/>
          <w:sz w:val="24"/>
          <w:szCs w:val="24"/>
        </w:rPr>
        <w:t>Уровни формирования умений в методической деятельности педагога профессионального обучения</w:t>
      </w:r>
    </w:p>
    <w:p w14:paraId="37111229" w14:textId="77777777" w:rsidR="00EF73B9" w:rsidRPr="00592AEE" w:rsidRDefault="00EF73B9" w:rsidP="00592AEE">
      <w:pPr>
        <w:pStyle w:val="af8"/>
        <w:tabs>
          <w:tab w:val="left" w:pos="851"/>
        </w:tabs>
        <w:spacing w:line="240" w:lineRule="auto"/>
        <w:ind w:firstLine="567"/>
        <w:rPr>
          <w:b/>
          <w:bCs/>
          <w:sz w:val="24"/>
        </w:rPr>
      </w:pPr>
      <w:r w:rsidRPr="00592AEE">
        <w:rPr>
          <w:sz w:val="24"/>
        </w:rPr>
        <w:t>Контрольные вопросы:</w:t>
      </w:r>
    </w:p>
    <w:p w14:paraId="24F28477" w14:textId="77777777" w:rsidR="00EF73B9" w:rsidRPr="00592AEE" w:rsidRDefault="00EF73B9" w:rsidP="00592AEE">
      <w:pPr>
        <w:pStyle w:val="a3"/>
        <w:numPr>
          <w:ilvl w:val="0"/>
          <w:numId w:val="4"/>
        </w:numPr>
        <w:tabs>
          <w:tab w:val="left" w:pos="426"/>
          <w:tab w:val="left" w:pos="851"/>
        </w:tabs>
        <w:spacing w:after="0" w:line="240" w:lineRule="auto"/>
        <w:ind w:left="0" w:firstLine="567"/>
        <w:jc w:val="both"/>
        <w:rPr>
          <w:rFonts w:ascii="Times New Roman" w:eastAsia="TimesNewRoman" w:hAnsi="Times New Roman" w:cs="Times New Roman"/>
          <w:sz w:val="24"/>
          <w:szCs w:val="24"/>
        </w:rPr>
      </w:pPr>
      <w:r w:rsidRPr="00592AEE">
        <w:rPr>
          <w:rFonts w:ascii="Times New Roman" w:eastAsia="TimesNewRoman" w:hAnsi="Times New Roman" w:cs="Times New Roman"/>
          <w:sz w:val="24"/>
          <w:szCs w:val="24"/>
        </w:rPr>
        <w:t>Какова сущность</w:t>
      </w:r>
      <w:r w:rsidRPr="00592AEE">
        <w:rPr>
          <w:rFonts w:ascii="Times New Roman" w:hAnsi="Times New Roman" w:cs="Times New Roman"/>
          <w:sz w:val="24"/>
          <w:szCs w:val="24"/>
        </w:rPr>
        <w:t xml:space="preserve"> </w:t>
      </w:r>
      <w:r w:rsidRPr="00592AEE">
        <w:rPr>
          <w:rFonts w:ascii="Times New Roman" w:eastAsia="TimesNewRoman" w:hAnsi="Times New Roman" w:cs="Times New Roman"/>
          <w:sz w:val="24"/>
          <w:szCs w:val="24"/>
        </w:rPr>
        <w:t>и основные компоненты методической деятельности?</w:t>
      </w:r>
    </w:p>
    <w:p w14:paraId="06D08D58" w14:textId="77777777" w:rsidR="00EF73B9" w:rsidRPr="00592AEE" w:rsidRDefault="00EF73B9" w:rsidP="00592AEE">
      <w:pPr>
        <w:pStyle w:val="a3"/>
        <w:numPr>
          <w:ilvl w:val="0"/>
          <w:numId w:val="4"/>
        </w:numPr>
        <w:tabs>
          <w:tab w:val="left" w:pos="426"/>
          <w:tab w:val="left" w:pos="851"/>
        </w:tabs>
        <w:spacing w:after="0" w:line="240" w:lineRule="auto"/>
        <w:ind w:left="0" w:firstLine="567"/>
        <w:jc w:val="both"/>
        <w:rPr>
          <w:rFonts w:ascii="Times New Roman" w:eastAsia="TimesNewRoman" w:hAnsi="Times New Roman" w:cs="Times New Roman"/>
          <w:sz w:val="24"/>
          <w:szCs w:val="24"/>
        </w:rPr>
      </w:pPr>
      <w:r w:rsidRPr="00592AEE">
        <w:rPr>
          <w:rFonts w:ascii="Times New Roman" w:eastAsia="TimesNewRoman" w:hAnsi="Times New Roman" w:cs="Times New Roman"/>
          <w:sz w:val="24"/>
          <w:szCs w:val="24"/>
        </w:rPr>
        <w:t>Перечислите виды методической деятельности.</w:t>
      </w:r>
    </w:p>
    <w:p w14:paraId="09CB20B8" w14:textId="77777777" w:rsidR="00EF73B9" w:rsidRPr="00592AEE" w:rsidRDefault="00EF73B9" w:rsidP="00592AEE">
      <w:pPr>
        <w:pStyle w:val="a3"/>
        <w:numPr>
          <w:ilvl w:val="0"/>
          <w:numId w:val="4"/>
        </w:numPr>
        <w:tabs>
          <w:tab w:val="left" w:pos="426"/>
          <w:tab w:val="left" w:pos="851"/>
        </w:tabs>
        <w:spacing w:after="0" w:line="240" w:lineRule="auto"/>
        <w:ind w:left="0" w:firstLine="567"/>
        <w:jc w:val="both"/>
        <w:rPr>
          <w:rFonts w:ascii="Times New Roman" w:eastAsia="TimesNewRoman" w:hAnsi="Times New Roman" w:cs="Times New Roman"/>
          <w:sz w:val="24"/>
          <w:szCs w:val="24"/>
        </w:rPr>
      </w:pPr>
      <w:r w:rsidRPr="00592AEE">
        <w:rPr>
          <w:rFonts w:ascii="Times New Roman" w:eastAsia="TimesNewRoman" w:hAnsi="Times New Roman" w:cs="Times New Roman"/>
          <w:sz w:val="24"/>
          <w:szCs w:val="24"/>
        </w:rPr>
        <w:t>Какие уровни сформированности методических умений выделяют?</w:t>
      </w:r>
    </w:p>
    <w:p w14:paraId="50B2EBB7" w14:textId="77777777" w:rsidR="00EF73B9" w:rsidRPr="00592AEE" w:rsidRDefault="00EF73B9" w:rsidP="00592AEE">
      <w:pPr>
        <w:pStyle w:val="a3"/>
        <w:numPr>
          <w:ilvl w:val="0"/>
          <w:numId w:val="4"/>
        </w:numPr>
        <w:shd w:val="clear" w:color="auto" w:fill="FFFFFF"/>
        <w:tabs>
          <w:tab w:val="left" w:pos="426"/>
          <w:tab w:val="left" w:pos="851"/>
        </w:tabs>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bCs/>
          <w:spacing w:val="-7"/>
          <w:sz w:val="24"/>
          <w:szCs w:val="24"/>
        </w:rPr>
        <w:t xml:space="preserve">Что относится к формам осуществления методической </w:t>
      </w:r>
      <w:r w:rsidRPr="00592AEE">
        <w:rPr>
          <w:rFonts w:ascii="Times New Roman" w:hAnsi="Times New Roman" w:cs="Times New Roman"/>
          <w:bCs/>
          <w:sz w:val="24"/>
          <w:szCs w:val="24"/>
        </w:rPr>
        <w:t>деятельности?</w:t>
      </w:r>
    </w:p>
    <w:p w14:paraId="7B09A025" w14:textId="77777777" w:rsidR="00EF73B9" w:rsidRPr="00592AEE" w:rsidRDefault="00EF73B9" w:rsidP="00592AEE">
      <w:pPr>
        <w:pStyle w:val="a3"/>
        <w:numPr>
          <w:ilvl w:val="0"/>
          <w:numId w:val="4"/>
        </w:numPr>
        <w:shd w:val="clear" w:color="auto" w:fill="FFFFFF"/>
        <w:tabs>
          <w:tab w:val="left" w:pos="426"/>
          <w:tab w:val="left" w:pos="851"/>
        </w:tabs>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bCs/>
          <w:sz w:val="24"/>
          <w:szCs w:val="24"/>
        </w:rPr>
        <w:t xml:space="preserve">Какова структура и функции методической работы в учебном заведении системы </w:t>
      </w:r>
      <w:r w:rsidR="00EA7B0E" w:rsidRPr="00592AEE">
        <w:rPr>
          <w:rFonts w:ascii="Times New Roman" w:hAnsi="Times New Roman" w:cs="Times New Roman"/>
          <w:bCs/>
          <w:sz w:val="24"/>
          <w:szCs w:val="24"/>
        </w:rPr>
        <w:t>С</w:t>
      </w:r>
      <w:r w:rsidRPr="00592AEE">
        <w:rPr>
          <w:rFonts w:ascii="Times New Roman" w:hAnsi="Times New Roman" w:cs="Times New Roman"/>
          <w:bCs/>
          <w:sz w:val="24"/>
          <w:szCs w:val="24"/>
        </w:rPr>
        <w:t>ПО?</w:t>
      </w:r>
    </w:p>
    <w:p w14:paraId="3B51B563" w14:textId="77777777" w:rsidR="00EF73B9" w:rsidRPr="00592AEE" w:rsidRDefault="00EF73B9" w:rsidP="00592AEE">
      <w:pPr>
        <w:pStyle w:val="af8"/>
        <w:tabs>
          <w:tab w:val="left" w:pos="851"/>
        </w:tabs>
        <w:spacing w:line="240" w:lineRule="auto"/>
        <w:ind w:firstLine="567"/>
        <w:rPr>
          <w:sz w:val="24"/>
        </w:rPr>
      </w:pPr>
      <w:r w:rsidRPr="00592AEE">
        <w:rPr>
          <w:sz w:val="24"/>
        </w:rPr>
        <w:t>Задание:</w:t>
      </w:r>
    </w:p>
    <w:p w14:paraId="48A859E0"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Составить план-конспект по теме «Логические регулятивы обучающей деятельности педагога профессионального обучения: эмпирический уровень».</w:t>
      </w:r>
    </w:p>
    <w:p w14:paraId="7D8CC814" w14:textId="77777777" w:rsidR="00283214" w:rsidRPr="00592AEE" w:rsidRDefault="00283214" w:rsidP="00592AEE">
      <w:pPr>
        <w:tabs>
          <w:tab w:val="left" w:pos="851"/>
        </w:tabs>
        <w:spacing w:after="0" w:line="240" w:lineRule="auto"/>
        <w:ind w:firstLine="567"/>
        <w:jc w:val="both"/>
        <w:rPr>
          <w:rFonts w:ascii="Times New Roman" w:hAnsi="Times New Roman" w:cs="Times New Roman"/>
          <w:b/>
          <w:sz w:val="24"/>
          <w:szCs w:val="24"/>
        </w:rPr>
      </w:pPr>
    </w:p>
    <w:p w14:paraId="1CE4A213" w14:textId="77777777" w:rsidR="00EF73B9" w:rsidRPr="00592AEE" w:rsidRDefault="00EF73B9" w:rsidP="00592AEE">
      <w:pPr>
        <w:tabs>
          <w:tab w:val="left" w:pos="851"/>
        </w:tabs>
        <w:spacing w:after="0" w:line="240" w:lineRule="auto"/>
        <w:ind w:firstLine="567"/>
        <w:jc w:val="both"/>
        <w:rPr>
          <w:rFonts w:ascii="Times New Roman" w:hAnsi="Times New Roman" w:cs="Times New Roman"/>
          <w:b/>
          <w:bCs/>
          <w:sz w:val="24"/>
          <w:szCs w:val="24"/>
        </w:rPr>
      </w:pPr>
      <w:r w:rsidRPr="00592AEE">
        <w:rPr>
          <w:rFonts w:ascii="Times New Roman" w:hAnsi="Times New Roman" w:cs="Times New Roman"/>
          <w:b/>
          <w:sz w:val="24"/>
          <w:szCs w:val="24"/>
        </w:rPr>
        <w:t>4.</w:t>
      </w:r>
      <w:r w:rsidRPr="00592AEE">
        <w:rPr>
          <w:rFonts w:ascii="Times New Roman" w:hAnsi="Times New Roman" w:cs="Times New Roman"/>
          <w:b/>
          <w:bCs/>
          <w:sz w:val="24"/>
          <w:szCs w:val="24"/>
        </w:rPr>
        <w:t xml:space="preserve"> Реализация дидактических принципов обучения в опыте работы преподавателей-мастеров</w:t>
      </w:r>
    </w:p>
    <w:p w14:paraId="0A2A81A8"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Контрольные вопросы:</w:t>
      </w:r>
    </w:p>
    <w:p w14:paraId="1BBCB9D7" w14:textId="77777777" w:rsidR="00EF73B9" w:rsidRPr="00592AEE" w:rsidRDefault="00EF73B9" w:rsidP="00592AEE">
      <w:pPr>
        <w:pStyle w:val="a3"/>
        <w:numPr>
          <w:ilvl w:val="0"/>
          <w:numId w:val="5"/>
        </w:numPr>
        <w:tabs>
          <w:tab w:val="left" w:pos="426"/>
          <w:tab w:val="left" w:pos="851"/>
        </w:tabs>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Что понимается под принципами обучения?</w:t>
      </w:r>
    </w:p>
    <w:p w14:paraId="32321C3D" w14:textId="77777777" w:rsidR="00EF73B9" w:rsidRPr="00592AEE" w:rsidRDefault="00EF73B9" w:rsidP="00592AEE">
      <w:pPr>
        <w:pStyle w:val="a3"/>
        <w:numPr>
          <w:ilvl w:val="0"/>
          <w:numId w:val="5"/>
        </w:numPr>
        <w:tabs>
          <w:tab w:val="left" w:pos="426"/>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Как реализуются дидактические принципы в авторских системах педагогов-мастеров?</w:t>
      </w:r>
    </w:p>
    <w:p w14:paraId="47720D4D" w14:textId="77777777" w:rsidR="00EF73B9" w:rsidRPr="00592AEE" w:rsidRDefault="00EF73B9" w:rsidP="00592AEE">
      <w:pPr>
        <w:pStyle w:val="a3"/>
        <w:numPr>
          <w:ilvl w:val="0"/>
          <w:numId w:val="5"/>
        </w:numPr>
        <w:tabs>
          <w:tab w:val="left" w:pos="426"/>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 xml:space="preserve">Какие факторы влияют на реализацию дидактических принципов? </w:t>
      </w:r>
    </w:p>
    <w:p w14:paraId="7D752533" w14:textId="77777777" w:rsidR="00EF73B9" w:rsidRPr="00592AEE" w:rsidRDefault="00EF73B9" w:rsidP="00592AEE">
      <w:pPr>
        <w:pStyle w:val="a3"/>
        <w:numPr>
          <w:ilvl w:val="0"/>
          <w:numId w:val="5"/>
        </w:numPr>
        <w:tabs>
          <w:tab w:val="left" w:pos="426"/>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 xml:space="preserve">Каковы методические особенности </w:t>
      </w:r>
      <w:r w:rsidRPr="00592AEE">
        <w:rPr>
          <w:rFonts w:ascii="Times New Roman" w:hAnsi="Times New Roman" w:cs="Times New Roman"/>
          <w:bCs/>
          <w:spacing w:val="-7"/>
          <w:sz w:val="24"/>
          <w:szCs w:val="24"/>
        </w:rPr>
        <w:t>принципа связи теории с практикой, обучения с жизнью?</w:t>
      </w:r>
    </w:p>
    <w:p w14:paraId="12211AC1" w14:textId="77777777" w:rsidR="00EA7B0E" w:rsidRPr="00592AEE" w:rsidRDefault="00EA7B0E" w:rsidP="00592AEE">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p>
    <w:p w14:paraId="1B0C1018"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Задания:</w:t>
      </w:r>
    </w:p>
    <w:p w14:paraId="38D2221D" w14:textId="77777777" w:rsidR="00EF73B9" w:rsidRPr="00592AEE" w:rsidRDefault="00EF73B9" w:rsidP="00592AEE">
      <w:pPr>
        <w:pStyle w:val="a3"/>
        <w:tabs>
          <w:tab w:val="left" w:pos="426"/>
          <w:tab w:val="left" w:pos="851"/>
        </w:tabs>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lastRenderedPageBreak/>
        <w:t>1) Выполнить исторический обзор характеристики принципов обучения в работах отечественных дидактов. Выпишите в тетрадь для практических занятий несколько принципов обучения и приведите их характеристику по различным источникам.</w:t>
      </w:r>
    </w:p>
    <w:p w14:paraId="7073919E"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2) Составить план-конспект по теме «Наглядные средства обучения: схема, блок-схема, метаплан-техника».</w:t>
      </w:r>
    </w:p>
    <w:p w14:paraId="1CA6477F"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3) Подготовиться к тесту по разделу 1. «Теоретико-методологические основы методики профессионального обучения».</w:t>
      </w:r>
    </w:p>
    <w:p w14:paraId="32119899" w14:textId="77777777" w:rsidR="00EA7B0E" w:rsidRPr="00592AEE" w:rsidRDefault="00EA7B0E" w:rsidP="00592AEE">
      <w:pPr>
        <w:tabs>
          <w:tab w:val="left" w:pos="851"/>
        </w:tabs>
        <w:autoSpaceDE w:val="0"/>
        <w:autoSpaceDN w:val="0"/>
        <w:adjustRightInd w:val="0"/>
        <w:spacing w:after="0" w:line="240" w:lineRule="auto"/>
        <w:ind w:firstLine="567"/>
        <w:jc w:val="both"/>
        <w:rPr>
          <w:rFonts w:ascii="Times New Roman" w:hAnsi="Times New Roman" w:cs="Times New Roman"/>
          <w:b/>
          <w:sz w:val="24"/>
          <w:szCs w:val="24"/>
        </w:rPr>
      </w:pPr>
    </w:p>
    <w:p w14:paraId="6817E7AB"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eastAsia="TimesNewRoman" w:hAnsi="Times New Roman" w:cs="Times New Roman"/>
          <w:b/>
          <w:bCs/>
          <w:sz w:val="24"/>
          <w:szCs w:val="24"/>
        </w:rPr>
      </w:pPr>
      <w:r w:rsidRPr="00592AEE">
        <w:rPr>
          <w:rFonts w:ascii="Times New Roman" w:hAnsi="Times New Roman" w:cs="Times New Roman"/>
          <w:b/>
          <w:sz w:val="24"/>
          <w:szCs w:val="24"/>
        </w:rPr>
        <w:t xml:space="preserve"> 5.</w:t>
      </w:r>
      <w:r w:rsidRPr="00592AEE">
        <w:rPr>
          <w:rFonts w:ascii="Times New Roman" w:eastAsia="TimesNewRoman" w:hAnsi="Times New Roman" w:cs="Times New Roman"/>
          <w:b/>
          <w:bCs/>
          <w:sz w:val="24"/>
          <w:szCs w:val="24"/>
        </w:rPr>
        <w:t xml:space="preserve"> Формы наглядного представления учебной информации</w:t>
      </w:r>
    </w:p>
    <w:p w14:paraId="781F6CE6" w14:textId="77777777" w:rsidR="00EF73B9" w:rsidRPr="00592AEE" w:rsidRDefault="00EF73B9" w:rsidP="00592AEE">
      <w:pPr>
        <w:pStyle w:val="af8"/>
        <w:tabs>
          <w:tab w:val="left" w:pos="851"/>
        </w:tabs>
        <w:spacing w:line="240" w:lineRule="auto"/>
        <w:ind w:firstLine="567"/>
        <w:rPr>
          <w:sz w:val="24"/>
        </w:rPr>
      </w:pPr>
      <w:r w:rsidRPr="00592AEE">
        <w:rPr>
          <w:sz w:val="24"/>
        </w:rPr>
        <w:t>Тест промежуточного контроля</w:t>
      </w:r>
    </w:p>
    <w:p w14:paraId="68A1B554"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Контрольные вопросы:</w:t>
      </w:r>
    </w:p>
    <w:p w14:paraId="1EB6486F" w14:textId="77777777" w:rsidR="00EF73B9" w:rsidRPr="00592AEE" w:rsidRDefault="00EF73B9" w:rsidP="00592AEE">
      <w:pPr>
        <w:pStyle w:val="a3"/>
        <w:numPr>
          <w:ilvl w:val="0"/>
          <w:numId w:val="9"/>
        </w:numPr>
        <w:tabs>
          <w:tab w:val="left" w:pos="426"/>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Какие формы наглядного представления учебного материала использует педагог в учебном процессе?</w:t>
      </w:r>
    </w:p>
    <w:p w14:paraId="520599E6" w14:textId="77777777" w:rsidR="00EF73B9" w:rsidRPr="00592AEE" w:rsidRDefault="00EF73B9" w:rsidP="00592AEE">
      <w:pPr>
        <w:pStyle w:val="a3"/>
        <w:numPr>
          <w:ilvl w:val="0"/>
          <w:numId w:val="9"/>
        </w:numPr>
        <w:tabs>
          <w:tab w:val="left" w:pos="426"/>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Какова роль наглядного представления учебного знания в обучающем процессе?</w:t>
      </w:r>
    </w:p>
    <w:p w14:paraId="3BEDE2A6" w14:textId="77777777" w:rsidR="00EF73B9" w:rsidRPr="00592AEE" w:rsidRDefault="00EF73B9" w:rsidP="00592AEE">
      <w:pPr>
        <w:pStyle w:val="a3"/>
        <w:numPr>
          <w:ilvl w:val="0"/>
          <w:numId w:val="9"/>
        </w:numPr>
        <w:tabs>
          <w:tab w:val="left" w:pos="426"/>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Каковы функции наглядности в дидактике?</w:t>
      </w:r>
    </w:p>
    <w:p w14:paraId="301CC8D5" w14:textId="77777777" w:rsidR="00EF73B9" w:rsidRPr="00592AEE" w:rsidRDefault="00EF73B9" w:rsidP="00592AEE">
      <w:pPr>
        <w:pStyle w:val="a3"/>
        <w:numPr>
          <w:ilvl w:val="0"/>
          <w:numId w:val="9"/>
        </w:numPr>
        <w:tabs>
          <w:tab w:val="left" w:pos="426"/>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Каково назначения искусственных средств при структурировании учебной информации?</w:t>
      </w:r>
    </w:p>
    <w:p w14:paraId="5B5154A4"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Задание:</w:t>
      </w:r>
    </w:p>
    <w:p w14:paraId="5A28F96F"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Составить план-конспект по теме «Наглядные средства обучения: схема, блок-схема, метаплан-техника».</w:t>
      </w:r>
    </w:p>
    <w:p w14:paraId="70F5F9B4" w14:textId="77777777" w:rsidR="00EA7B0E" w:rsidRPr="00592AEE" w:rsidRDefault="00EA7B0E" w:rsidP="00592AEE">
      <w:pPr>
        <w:tabs>
          <w:tab w:val="left" w:pos="851"/>
        </w:tabs>
        <w:autoSpaceDE w:val="0"/>
        <w:autoSpaceDN w:val="0"/>
        <w:adjustRightInd w:val="0"/>
        <w:spacing w:after="0" w:line="240" w:lineRule="auto"/>
        <w:ind w:firstLine="567"/>
        <w:jc w:val="both"/>
        <w:rPr>
          <w:rFonts w:ascii="Times New Roman" w:hAnsi="Times New Roman" w:cs="Times New Roman"/>
          <w:b/>
          <w:sz w:val="24"/>
          <w:szCs w:val="24"/>
        </w:rPr>
      </w:pPr>
    </w:p>
    <w:p w14:paraId="27795B30"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b/>
          <w:bCs/>
          <w:sz w:val="24"/>
          <w:szCs w:val="24"/>
        </w:rPr>
      </w:pPr>
      <w:r w:rsidRPr="00592AEE">
        <w:rPr>
          <w:rFonts w:ascii="Times New Roman" w:hAnsi="Times New Roman" w:cs="Times New Roman"/>
          <w:b/>
          <w:sz w:val="24"/>
          <w:szCs w:val="24"/>
        </w:rPr>
        <w:t xml:space="preserve"> 6.</w:t>
      </w:r>
      <w:r w:rsidRPr="00592AEE">
        <w:rPr>
          <w:rFonts w:ascii="Times New Roman" w:hAnsi="Times New Roman" w:cs="Times New Roman"/>
          <w:b/>
          <w:bCs/>
          <w:sz w:val="24"/>
          <w:szCs w:val="24"/>
        </w:rPr>
        <w:t xml:space="preserve"> Системообразующие связи в деятельности </w:t>
      </w:r>
      <w:r w:rsidR="009F2BC6" w:rsidRPr="00592AEE">
        <w:rPr>
          <w:rFonts w:ascii="Times New Roman" w:hAnsi="Times New Roman" w:cs="Times New Roman"/>
          <w:b/>
          <w:bCs/>
          <w:sz w:val="24"/>
          <w:szCs w:val="24"/>
        </w:rPr>
        <w:t>обучающихся</w:t>
      </w:r>
    </w:p>
    <w:p w14:paraId="75AC1062"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Контрольные вопросы:</w:t>
      </w:r>
    </w:p>
    <w:p w14:paraId="64FD7889" w14:textId="77777777" w:rsidR="00EF73B9" w:rsidRPr="00592AEE" w:rsidRDefault="00EF73B9" w:rsidP="00592AEE">
      <w:pPr>
        <w:pStyle w:val="a3"/>
        <w:numPr>
          <w:ilvl w:val="0"/>
          <w:numId w:val="10"/>
        </w:numPr>
        <w:tabs>
          <w:tab w:val="left" w:pos="426"/>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В чем заключается сущность понятия «системность» в учебном процессе?</w:t>
      </w:r>
    </w:p>
    <w:p w14:paraId="6B060033" w14:textId="77777777" w:rsidR="00EF73B9" w:rsidRPr="00592AEE" w:rsidRDefault="00EF73B9" w:rsidP="00592AEE">
      <w:pPr>
        <w:pStyle w:val="a3"/>
        <w:numPr>
          <w:ilvl w:val="0"/>
          <w:numId w:val="10"/>
        </w:numPr>
        <w:tabs>
          <w:tab w:val="left" w:pos="426"/>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Что называется систематизирующими связями в учебном процессе?</w:t>
      </w:r>
    </w:p>
    <w:p w14:paraId="60429BF6" w14:textId="77777777" w:rsidR="00EF73B9" w:rsidRPr="00592AEE" w:rsidRDefault="00EF73B9" w:rsidP="00592AEE">
      <w:pPr>
        <w:pStyle w:val="a3"/>
        <w:numPr>
          <w:ilvl w:val="0"/>
          <w:numId w:val="10"/>
        </w:numPr>
        <w:tabs>
          <w:tab w:val="left" w:pos="426"/>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Какова связь компонентов учебного процесса с точки зрения его системности?</w:t>
      </w:r>
    </w:p>
    <w:p w14:paraId="76661AE2" w14:textId="77777777" w:rsidR="00EF73B9" w:rsidRPr="00592AEE" w:rsidRDefault="00EF73B9" w:rsidP="00592AEE">
      <w:pPr>
        <w:pStyle w:val="a3"/>
        <w:numPr>
          <w:ilvl w:val="0"/>
          <w:numId w:val="10"/>
        </w:numPr>
        <w:tabs>
          <w:tab w:val="left" w:pos="426"/>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По какому принципу формируются методические понятия?</w:t>
      </w:r>
    </w:p>
    <w:p w14:paraId="46224D3B"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Задания:</w:t>
      </w:r>
    </w:p>
    <w:p w14:paraId="2CF9B776"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eastAsia="TimesNewRoman" w:hAnsi="Times New Roman" w:cs="Times New Roman"/>
          <w:color w:val="000000"/>
          <w:sz w:val="24"/>
          <w:szCs w:val="24"/>
        </w:rPr>
      </w:pPr>
      <w:r w:rsidRPr="00592AEE">
        <w:rPr>
          <w:rFonts w:ascii="Times New Roman" w:eastAsia="TimesNewRoman" w:hAnsi="Times New Roman" w:cs="Times New Roman"/>
          <w:color w:val="000000"/>
          <w:sz w:val="24"/>
          <w:szCs w:val="24"/>
        </w:rPr>
        <w:t>1) Выбрать учебный материал по теме дисциплины отраслевого блока.</w:t>
      </w:r>
    </w:p>
    <w:p w14:paraId="02FFFA58"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eastAsia="TimesNewRoman" w:hAnsi="Times New Roman" w:cs="Times New Roman"/>
          <w:sz w:val="24"/>
          <w:szCs w:val="24"/>
        </w:rPr>
      </w:pPr>
      <w:r w:rsidRPr="00592AEE">
        <w:rPr>
          <w:rFonts w:ascii="Times New Roman" w:eastAsia="TimesNewRoman" w:hAnsi="Times New Roman" w:cs="Times New Roman"/>
          <w:color w:val="000000"/>
          <w:sz w:val="24"/>
          <w:szCs w:val="24"/>
        </w:rPr>
        <w:t xml:space="preserve">2) Из выбранного текста </w:t>
      </w:r>
      <w:r w:rsidRPr="00592AEE">
        <w:rPr>
          <w:rFonts w:ascii="Times New Roman" w:eastAsia="TimesNewRoman" w:hAnsi="Times New Roman" w:cs="Times New Roman"/>
          <w:sz w:val="24"/>
          <w:szCs w:val="24"/>
        </w:rPr>
        <w:t>экономической информации выделите основные понятия.</w:t>
      </w:r>
    </w:p>
    <w:p w14:paraId="3133B898" w14:textId="77777777" w:rsidR="00EA7B0E" w:rsidRPr="00592AEE" w:rsidRDefault="00EA7B0E" w:rsidP="00592AEE">
      <w:pPr>
        <w:tabs>
          <w:tab w:val="left" w:pos="851"/>
        </w:tabs>
        <w:autoSpaceDE w:val="0"/>
        <w:autoSpaceDN w:val="0"/>
        <w:adjustRightInd w:val="0"/>
        <w:spacing w:after="0" w:line="240" w:lineRule="auto"/>
        <w:ind w:firstLine="567"/>
        <w:jc w:val="both"/>
        <w:rPr>
          <w:rFonts w:ascii="Times New Roman" w:hAnsi="Times New Roman" w:cs="Times New Roman"/>
          <w:b/>
          <w:sz w:val="24"/>
          <w:szCs w:val="24"/>
        </w:rPr>
      </w:pPr>
    </w:p>
    <w:p w14:paraId="283D62A9"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b/>
          <w:bCs/>
          <w:sz w:val="24"/>
          <w:szCs w:val="24"/>
        </w:rPr>
      </w:pPr>
      <w:r w:rsidRPr="00592AEE">
        <w:rPr>
          <w:rFonts w:ascii="Times New Roman" w:hAnsi="Times New Roman" w:cs="Times New Roman"/>
          <w:b/>
          <w:sz w:val="24"/>
          <w:szCs w:val="24"/>
        </w:rPr>
        <w:t xml:space="preserve"> 7.</w:t>
      </w:r>
      <w:r w:rsidRPr="00592AEE">
        <w:rPr>
          <w:rFonts w:ascii="Times New Roman" w:hAnsi="Times New Roman" w:cs="Times New Roman"/>
          <w:b/>
          <w:bCs/>
          <w:sz w:val="24"/>
          <w:szCs w:val="24"/>
        </w:rPr>
        <w:t xml:space="preserve"> Профессионально-квалификационные требования к подготовке квалифицированных рабочих </w:t>
      </w:r>
    </w:p>
    <w:p w14:paraId="55FEA3CB"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Контрольные вопросы:</w:t>
      </w:r>
    </w:p>
    <w:p w14:paraId="24DE77A4" w14:textId="77777777" w:rsidR="00EF73B9" w:rsidRPr="00592AEE" w:rsidRDefault="00EF73B9" w:rsidP="00592AEE">
      <w:pPr>
        <w:pStyle w:val="a3"/>
        <w:numPr>
          <w:ilvl w:val="0"/>
          <w:numId w:val="11"/>
        </w:numPr>
        <w:tabs>
          <w:tab w:val="left" w:pos="426"/>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В чем заключается анализ труда, его структура и подходы к его формированию?</w:t>
      </w:r>
    </w:p>
    <w:p w14:paraId="05A0A0B4" w14:textId="77777777" w:rsidR="00EF73B9" w:rsidRPr="00592AEE" w:rsidRDefault="00EF73B9" w:rsidP="00592AEE">
      <w:pPr>
        <w:pStyle w:val="a3"/>
        <w:numPr>
          <w:ilvl w:val="0"/>
          <w:numId w:val="11"/>
        </w:numPr>
        <w:tabs>
          <w:tab w:val="left" w:pos="426"/>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Раскройте профессиональную характеристику профессий.</w:t>
      </w:r>
    </w:p>
    <w:p w14:paraId="7E41CFDC" w14:textId="77777777" w:rsidR="00EF73B9" w:rsidRPr="00592AEE" w:rsidRDefault="00EF73B9" w:rsidP="00592AEE">
      <w:pPr>
        <w:pStyle w:val="a3"/>
        <w:numPr>
          <w:ilvl w:val="0"/>
          <w:numId w:val="11"/>
        </w:numPr>
        <w:tabs>
          <w:tab w:val="left" w:pos="426"/>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Что является основой для разработки содержания профессионального образования?</w:t>
      </w:r>
    </w:p>
    <w:p w14:paraId="3DD02D26"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Задание:</w:t>
      </w:r>
    </w:p>
    <w:p w14:paraId="7660D8F4"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План-конспект по теме «Анализ профессионально-квалификационных характеристик и способы их составления».</w:t>
      </w:r>
    </w:p>
    <w:p w14:paraId="7C6FF3C9" w14:textId="77777777" w:rsidR="00EA7B0E" w:rsidRPr="00592AEE" w:rsidRDefault="00EA7B0E" w:rsidP="00592AEE">
      <w:pPr>
        <w:tabs>
          <w:tab w:val="left" w:pos="851"/>
        </w:tabs>
        <w:autoSpaceDE w:val="0"/>
        <w:autoSpaceDN w:val="0"/>
        <w:adjustRightInd w:val="0"/>
        <w:spacing w:after="0" w:line="240" w:lineRule="auto"/>
        <w:ind w:firstLine="567"/>
        <w:jc w:val="both"/>
        <w:rPr>
          <w:rFonts w:ascii="Times New Roman" w:hAnsi="Times New Roman" w:cs="Times New Roman"/>
          <w:b/>
          <w:sz w:val="24"/>
          <w:szCs w:val="24"/>
        </w:rPr>
      </w:pPr>
    </w:p>
    <w:p w14:paraId="6DE85CA1"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b/>
          <w:sz w:val="24"/>
          <w:szCs w:val="24"/>
        </w:rPr>
      </w:pPr>
      <w:r w:rsidRPr="00592AEE">
        <w:rPr>
          <w:rFonts w:ascii="Times New Roman" w:hAnsi="Times New Roman" w:cs="Times New Roman"/>
          <w:b/>
          <w:sz w:val="24"/>
          <w:szCs w:val="24"/>
        </w:rPr>
        <w:t xml:space="preserve"> 8. Федеральный государств</w:t>
      </w:r>
      <w:r w:rsidR="00283214" w:rsidRPr="00592AEE">
        <w:rPr>
          <w:rFonts w:ascii="Times New Roman" w:hAnsi="Times New Roman" w:cs="Times New Roman"/>
          <w:b/>
          <w:sz w:val="24"/>
          <w:szCs w:val="24"/>
        </w:rPr>
        <w:t>енный образовательный стандарт С</w:t>
      </w:r>
      <w:r w:rsidRPr="00592AEE">
        <w:rPr>
          <w:rFonts w:ascii="Times New Roman" w:hAnsi="Times New Roman" w:cs="Times New Roman"/>
          <w:b/>
          <w:sz w:val="24"/>
          <w:szCs w:val="24"/>
        </w:rPr>
        <w:t>ПО. Учебно-программная документация</w:t>
      </w:r>
    </w:p>
    <w:p w14:paraId="06367B03"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Контрольные вопросы:</w:t>
      </w:r>
    </w:p>
    <w:p w14:paraId="7319D291" w14:textId="77777777" w:rsidR="00EF73B9" w:rsidRPr="00592AEE" w:rsidRDefault="00EF73B9" w:rsidP="00592AEE">
      <w:pPr>
        <w:pStyle w:val="a3"/>
        <w:numPr>
          <w:ilvl w:val="0"/>
          <w:numId w:val="1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Какие компоненты ФГОС являются обязательными при подготовке квалифицированных рабочих?</w:t>
      </w:r>
    </w:p>
    <w:p w14:paraId="40AFF285" w14:textId="77777777" w:rsidR="00EF73B9" w:rsidRPr="00592AEE" w:rsidRDefault="00EF73B9" w:rsidP="00592AEE">
      <w:pPr>
        <w:pStyle w:val="a3"/>
        <w:numPr>
          <w:ilvl w:val="0"/>
          <w:numId w:val="1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 xml:space="preserve">Какой методологический подход положен в основу ФГОС </w:t>
      </w:r>
      <w:r w:rsidR="00283214" w:rsidRPr="00592AEE">
        <w:rPr>
          <w:rFonts w:ascii="Times New Roman" w:hAnsi="Times New Roman" w:cs="Times New Roman"/>
          <w:sz w:val="24"/>
          <w:szCs w:val="24"/>
        </w:rPr>
        <w:t>С</w:t>
      </w:r>
      <w:r w:rsidRPr="00592AEE">
        <w:rPr>
          <w:rFonts w:ascii="Times New Roman" w:hAnsi="Times New Roman" w:cs="Times New Roman"/>
          <w:sz w:val="24"/>
          <w:szCs w:val="24"/>
        </w:rPr>
        <w:t>ПО?</w:t>
      </w:r>
    </w:p>
    <w:p w14:paraId="38F7BD3F" w14:textId="77777777" w:rsidR="00EF73B9" w:rsidRPr="00592AEE" w:rsidRDefault="00EF73B9" w:rsidP="00592AEE">
      <w:pPr>
        <w:pStyle w:val="a3"/>
        <w:numPr>
          <w:ilvl w:val="0"/>
          <w:numId w:val="1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Для чего введена система зачетных единиц?</w:t>
      </w:r>
    </w:p>
    <w:p w14:paraId="1323E711" w14:textId="77777777" w:rsidR="00EF73B9" w:rsidRPr="00592AEE" w:rsidRDefault="00EF73B9" w:rsidP="00592AEE">
      <w:pPr>
        <w:pStyle w:val="a3"/>
        <w:numPr>
          <w:ilvl w:val="0"/>
          <w:numId w:val="1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Каковы основные требования к программе и принципы ее разработки?</w:t>
      </w:r>
    </w:p>
    <w:p w14:paraId="63642E19" w14:textId="77777777" w:rsidR="00EA7B0E" w:rsidRPr="00592AEE" w:rsidRDefault="00EF73B9" w:rsidP="00592AEE">
      <w:pPr>
        <w:pStyle w:val="a3"/>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Задание:</w:t>
      </w:r>
    </w:p>
    <w:p w14:paraId="15495465"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lastRenderedPageBreak/>
        <w:t>Составить план-конспект по теме «Радиальная, концентрическая, ступенчатая структуры учебного курса».</w:t>
      </w:r>
    </w:p>
    <w:p w14:paraId="39375BF7" w14:textId="77777777" w:rsidR="00EA7B0E" w:rsidRPr="00592AEE" w:rsidRDefault="00EA7B0E" w:rsidP="00592AEE">
      <w:pPr>
        <w:tabs>
          <w:tab w:val="left" w:pos="851"/>
        </w:tabs>
        <w:autoSpaceDE w:val="0"/>
        <w:autoSpaceDN w:val="0"/>
        <w:adjustRightInd w:val="0"/>
        <w:spacing w:after="0" w:line="240" w:lineRule="auto"/>
        <w:ind w:firstLine="567"/>
        <w:jc w:val="both"/>
        <w:rPr>
          <w:rFonts w:ascii="Times New Roman" w:hAnsi="Times New Roman" w:cs="Times New Roman"/>
          <w:b/>
          <w:sz w:val="24"/>
          <w:szCs w:val="24"/>
        </w:rPr>
      </w:pPr>
    </w:p>
    <w:p w14:paraId="1BCFF231" w14:textId="77777777" w:rsidR="00EF73B9" w:rsidRPr="00592AEE" w:rsidRDefault="00EA7B0E" w:rsidP="00592AEE">
      <w:pPr>
        <w:pStyle w:val="a3"/>
        <w:tabs>
          <w:tab w:val="left" w:pos="851"/>
        </w:tabs>
        <w:autoSpaceDE w:val="0"/>
        <w:autoSpaceDN w:val="0"/>
        <w:adjustRightInd w:val="0"/>
        <w:spacing w:after="0" w:line="240" w:lineRule="auto"/>
        <w:ind w:left="0" w:firstLine="567"/>
        <w:jc w:val="both"/>
        <w:rPr>
          <w:rFonts w:ascii="Times New Roman" w:hAnsi="Times New Roman" w:cs="Times New Roman"/>
          <w:b/>
          <w:sz w:val="24"/>
          <w:szCs w:val="24"/>
        </w:rPr>
      </w:pPr>
      <w:r w:rsidRPr="00592AEE">
        <w:rPr>
          <w:rFonts w:ascii="Times New Roman" w:hAnsi="Times New Roman" w:cs="Times New Roman"/>
          <w:b/>
          <w:sz w:val="24"/>
          <w:szCs w:val="24"/>
        </w:rPr>
        <w:t xml:space="preserve">9. </w:t>
      </w:r>
      <w:r w:rsidR="00EF73B9" w:rsidRPr="00592AEE">
        <w:rPr>
          <w:rFonts w:ascii="Times New Roman" w:hAnsi="Times New Roman" w:cs="Times New Roman"/>
          <w:b/>
          <w:sz w:val="24"/>
          <w:szCs w:val="24"/>
        </w:rPr>
        <w:t>Анализ содержания теоретического обучения</w:t>
      </w:r>
      <w:r w:rsidRPr="00592AEE">
        <w:rPr>
          <w:rFonts w:ascii="Times New Roman" w:hAnsi="Times New Roman" w:cs="Times New Roman"/>
          <w:b/>
          <w:sz w:val="24"/>
          <w:szCs w:val="24"/>
        </w:rPr>
        <w:t xml:space="preserve"> и его специфика в учреждениях С</w:t>
      </w:r>
      <w:r w:rsidR="00EF73B9" w:rsidRPr="00592AEE">
        <w:rPr>
          <w:rFonts w:ascii="Times New Roman" w:hAnsi="Times New Roman" w:cs="Times New Roman"/>
          <w:b/>
          <w:sz w:val="24"/>
          <w:szCs w:val="24"/>
        </w:rPr>
        <w:t>ПО</w:t>
      </w:r>
    </w:p>
    <w:p w14:paraId="138B0504"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Контрольные вопросы:</w:t>
      </w:r>
    </w:p>
    <w:p w14:paraId="574C1B4E" w14:textId="77777777" w:rsidR="00EF73B9" w:rsidRPr="00592AEE" w:rsidRDefault="00EF73B9" w:rsidP="00592AEE">
      <w:pPr>
        <w:pStyle w:val="a3"/>
        <w:numPr>
          <w:ilvl w:val="0"/>
          <w:numId w:val="13"/>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Что служит основными источниками при формировании содержания профессионального обучения?</w:t>
      </w:r>
    </w:p>
    <w:p w14:paraId="1DC069A9" w14:textId="77777777" w:rsidR="00EF73B9" w:rsidRPr="00592AEE" w:rsidRDefault="00EF73B9" w:rsidP="00592AEE">
      <w:pPr>
        <w:pStyle w:val="a3"/>
        <w:numPr>
          <w:ilvl w:val="0"/>
          <w:numId w:val="13"/>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Каковы особенности структуры содержания профессионального обучения?</w:t>
      </w:r>
    </w:p>
    <w:p w14:paraId="79A24891" w14:textId="77777777" w:rsidR="00EA7B0E" w:rsidRPr="00592AEE" w:rsidRDefault="00EF73B9" w:rsidP="00592AEE">
      <w:pPr>
        <w:pStyle w:val="a3"/>
        <w:numPr>
          <w:ilvl w:val="0"/>
          <w:numId w:val="13"/>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Что является критериями при отборе учебного материала для общепрофессиональных и специальных предметов?</w:t>
      </w:r>
    </w:p>
    <w:p w14:paraId="61C6CA26" w14:textId="77777777" w:rsidR="00EF73B9" w:rsidRPr="00592AEE" w:rsidRDefault="00EF73B9" w:rsidP="00592AEE">
      <w:pPr>
        <w:pStyle w:val="a3"/>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Задания:</w:t>
      </w:r>
    </w:p>
    <w:p w14:paraId="22460E2A" w14:textId="77777777" w:rsidR="00EF73B9" w:rsidRPr="00592AEE" w:rsidRDefault="00EF73B9" w:rsidP="00592AEE">
      <w:pPr>
        <w:pStyle w:val="a3"/>
        <w:numPr>
          <w:ilvl w:val="0"/>
          <w:numId w:val="16"/>
        </w:numPr>
        <w:tabs>
          <w:tab w:val="left" w:pos="851"/>
        </w:tabs>
        <w:autoSpaceDE w:val="0"/>
        <w:autoSpaceDN w:val="0"/>
        <w:adjustRightInd w:val="0"/>
        <w:spacing w:after="0" w:line="240" w:lineRule="auto"/>
        <w:ind w:left="0" w:firstLine="567"/>
        <w:jc w:val="both"/>
        <w:rPr>
          <w:rFonts w:ascii="Times New Roman" w:eastAsia="TimesNewRoman" w:hAnsi="Times New Roman" w:cs="Times New Roman"/>
          <w:color w:val="000000"/>
          <w:sz w:val="24"/>
          <w:szCs w:val="24"/>
        </w:rPr>
      </w:pPr>
      <w:r w:rsidRPr="00592AEE">
        <w:rPr>
          <w:rFonts w:ascii="Times New Roman" w:hAnsi="Times New Roman" w:cs="Times New Roman"/>
          <w:sz w:val="24"/>
          <w:szCs w:val="24"/>
        </w:rPr>
        <w:t>Составить план-конспект по теме «Формирование содержания экономических дисциплин».</w:t>
      </w:r>
      <w:r w:rsidRPr="00592AEE">
        <w:rPr>
          <w:rFonts w:ascii="Times New Roman" w:eastAsia="TimesNewRoman" w:hAnsi="Times New Roman" w:cs="Times New Roman"/>
          <w:color w:val="000000"/>
          <w:sz w:val="24"/>
          <w:szCs w:val="24"/>
        </w:rPr>
        <w:t xml:space="preserve"> </w:t>
      </w:r>
    </w:p>
    <w:p w14:paraId="749A2C7C" w14:textId="77777777" w:rsidR="00EF73B9" w:rsidRPr="00592AEE" w:rsidRDefault="00EF73B9" w:rsidP="00592AEE">
      <w:pPr>
        <w:pStyle w:val="a3"/>
        <w:numPr>
          <w:ilvl w:val="0"/>
          <w:numId w:val="16"/>
        </w:numPr>
        <w:tabs>
          <w:tab w:val="left" w:pos="851"/>
        </w:tabs>
        <w:autoSpaceDE w:val="0"/>
        <w:autoSpaceDN w:val="0"/>
        <w:adjustRightInd w:val="0"/>
        <w:spacing w:after="0" w:line="240" w:lineRule="auto"/>
        <w:ind w:left="0" w:firstLine="567"/>
        <w:jc w:val="both"/>
        <w:rPr>
          <w:rFonts w:ascii="Times New Roman" w:eastAsia="TimesNewRoman" w:hAnsi="Times New Roman" w:cs="Times New Roman"/>
          <w:color w:val="000000"/>
          <w:sz w:val="24"/>
          <w:szCs w:val="24"/>
        </w:rPr>
      </w:pPr>
      <w:r w:rsidRPr="00592AEE">
        <w:rPr>
          <w:rFonts w:ascii="Times New Roman" w:eastAsia="TimesNewRoman" w:hAnsi="Times New Roman" w:cs="Times New Roman"/>
          <w:color w:val="000000"/>
          <w:sz w:val="24"/>
          <w:szCs w:val="24"/>
        </w:rPr>
        <w:t xml:space="preserve">Составить план </w:t>
      </w:r>
      <w:r w:rsidR="009F2BC6" w:rsidRPr="00592AEE">
        <w:rPr>
          <w:rFonts w:ascii="Times New Roman" w:eastAsia="TimesNewRoman" w:hAnsi="Times New Roman" w:cs="Times New Roman"/>
          <w:color w:val="000000"/>
          <w:sz w:val="24"/>
          <w:szCs w:val="24"/>
        </w:rPr>
        <w:t>занятия</w:t>
      </w:r>
      <w:r w:rsidRPr="00592AEE">
        <w:rPr>
          <w:rFonts w:ascii="Times New Roman" w:eastAsia="TimesNewRoman" w:hAnsi="Times New Roman" w:cs="Times New Roman"/>
          <w:color w:val="000000"/>
          <w:sz w:val="24"/>
          <w:szCs w:val="24"/>
        </w:rPr>
        <w:t xml:space="preserve"> теоретического обучения по выбранной теме.</w:t>
      </w:r>
    </w:p>
    <w:p w14:paraId="59A978F9" w14:textId="77777777" w:rsidR="00EA7B0E" w:rsidRPr="00592AEE" w:rsidRDefault="00EA7B0E" w:rsidP="00592AEE">
      <w:pPr>
        <w:tabs>
          <w:tab w:val="left" w:pos="851"/>
        </w:tabs>
        <w:autoSpaceDE w:val="0"/>
        <w:autoSpaceDN w:val="0"/>
        <w:adjustRightInd w:val="0"/>
        <w:spacing w:after="0" w:line="240" w:lineRule="auto"/>
        <w:ind w:firstLine="567"/>
        <w:jc w:val="both"/>
        <w:rPr>
          <w:rFonts w:ascii="Times New Roman" w:hAnsi="Times New Roman" w:cs="Times New Roman"/>
          <w:b/>
          <w:sz w:val="24"/>
          <w:szCs w:val="24"/>
        </w:rPr>
      </w:pPr>
    </w:p>
    <w:p w14:paraId="5592BFE6"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b/>
          <w:sz w:val="24"/>
          <w:szCs w:val="24"/>
        </w:rPr>
      </w:pPr>
      <w:r w:rsidRPr="00592AEE">
        <w:rPr>
          <w:rFonts w:ascii="Times New Roman" w:hAnsi="Times New Roman" w:cs="Times New Roman"/>
          <w:b/>
          <w:sz w:val="24"/>
          <w:szCs w:val="24"/>
        </w:rPr>
        <w:t>10. Анализ содержания производственного обучения</w:t>
      </w:r>
    </w:p>
    <w:p w14:paraId="79D8B36B"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Контрольные вопросы:</w:t>
      </w:r>
    </w:p>
    <w:p w14:paraId="0967FA0C" w14:textId="77777777" w:rsidR="00EF73B9" w:rsidRPr="00592AEE" w:rsidRDefault="00EF73B9" w:rsidP="00592AEE">
      <w:pPr>
        <w:pStyle w:val="a3"/>
        <w:numPr>
          <w:ilvl w:val="0"/>
          <w:numId w:val="14"/>
        </w:numPr>
        <w:tabs>
          <w:tab w:val="left" w:pos="426"/>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В чем заключается специфика профессиональной деятельности специалиста?</w:t>
      </w:r>
    </w:p>
    <w:p w14:paraId="74F060AB" w14:textId="77777777" w:rsidR="00EF73B9" w:rsidRPr="00592AEE" w:rsidRDefault="00EF73B9" w:rsidP="00592AEE">
      <w:pPr>
        <w:pStyle w:val="a3"/>
        <w:numPr>
          <w:ilvl w:val="0"/>
          <w:numId w:val="14"/>
        </w:numPr>
        <w:tabs>
          <w:tab w:val="left" w:pos="426"/>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По какому признаку классифицируются системы производственного обучения?</w:t>
      </w:r>
    </w:p>
    <w:p w14:paraId="44B976CF" w14:textId="77777777" w:rsidR="00EA7B0E" w:rsidRPr="00592AEE" w:rsidRDefault="00EF73B9" w:rsidP="00592AEE">
      <w:pPr>
        <w:pStyle w:val="a3"/>
        <w:numPr>
          <w:ilvl w:val="0"/>
          <w:numId w:val="14"/>
        </w:numPr>
        <w:tabs>
          <w:tab w:val="left" w:pos="426"/>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Перечислите и охарактеризуйте основные системы производственного обучения.</w:t>
      </w:r>
    </w:p>
    <w:p w14:paraId="1A0FB240" w14:textId="77777777" w:rsidR="00EF73B9" w:rsidRPr="00592AEE" w:rsidRDefault="00EF73B9" w:rsidP="00592AEE">
      <w:pPr>
        <w:pStyle w:val="a3"/>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Задание:</w:t>
      </w:r>
    </w:p>
    <w:p w14:paraId="67360CED" w14:textId="77777777" w:rsidR="00EF73B9" w:rsidRPr="00592AEE" w:rsidRDefault="00EF73B9" w:rsidP="00592AEE">
      <w:pPr>
        <w:pStyle w:val="a3"/>
        <w:numPr>
          <w:ilvl w:val="0"/>
          <w:numId w:val="26"/>
        </w:numPr>
        <w:tabs>
          <w:tab w:val="left" w:pos="851"/>
        </w:tabs>
        <w:autoSpaceDE w:val="0"/>
        <w:autoSpaceDN w:val="0"/>
        <w:adjustRightInd w:val="0"/>
        <w:spacing w:after="0" w:line="240" w:lineRule="auto"/>
        <w:ind w:left="0" w:firstLine="567"/>
        <w:jc w:val="both"/>
        <w:rPr>
          <w:rFonts w:ascii="Times New Roman" w:eastAsia="TimesNewRoman" w:hAnsi="Times New Roman" w:cs="Times New Roman"/>
          <w:color w:val="000000"/>
          <w:sz w:val="24"/>
          <w:szCs w:val="24"/>
        </w:rPr>
      </w:pPr>
      <w:r w:rsidRPr="00592AEE">
        <w:rPr>
          <w:rFonts w:ascii="Times New Roman" w:eastAsia="TimesNewRoman" w:hAnsi="Times New Roman" w:cs="Times New Roman"/>
          <w:color w:val="000000"/>
          <w:sz w:val="24"/>
          <w:szCs w:val="24"/>
        </w:rPr>
        <w:t xml:space="preserve">Составить план </w:t>
      </w:r>
      <w:r w:rsidR="009F2BC6" w:rsidRPr="00592AEE">
        <w:rPr>
          <w:rFonts w:ascii="Times New Roman" w:eastAsia="TimesNewRoman" w:hAnsi="Times New Roman" w:cs="Times New Roman"/>
          <w:color w:val="000000"/>
          <w:sz w:val="24"/>
          <w:szCs w:val="24"/>
        </w:rPr>
        <w:t>занятия</w:t>
      </w:r>
      <w:r w:rsidRPr="00592AEE">
        <w:rPr>
          <w:rFonts w:ascii="Times New Roman" w:eastAsia="TimesNewRoman" w:hAnsi="Times New Roman" w:cs="Times New Roman"/>
          <w:color w:val="000000"/>
          <w:sz w:val="24"/>
          <w:szCs w:val="24"/>
        </w:rPr>
        <w:t xml:space="preserve"> производственного обучения по выбранной теме.</w:t>
      </w:r>
    </w:p>
    <w:p w14:paraId="1F9ACB79" w14:textId="7AC0E161" w:rsidR="00EF73B9" w:rsidRPr="0094735C" w:rsidRDefault="00EF73B9" w:rsidP="00592AEE">
      <w:pPr>
        <w:pStyle w:val="a3"/>
        <w:numPr>
          <w:ilvl w:val="0"/>
          <w:numId w:val="26"/>
        </w:numPr>
        <w:tabs>
          <w:tab w:val="left" w:pos="426"/>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r w:rsidRPr="00592AEE">
        <w:rPr>
          <w:rFonts w:ascii="Times New Roman" w:hAnsi="Times New Roman" w:cs="Times New Roman"/>
          <w:sz w:val="24"/>
          <w:szCs w:val="24"/>
        </w:rPr>
        <w:t>Подготовиться к тесту текущего контроля по разделу «</w:t>
      </w:r>
      <w:r w:rsidR="0094735C" w:rsidRPr="0094735C">
        <w:rPr>
          <w:rFonts w:ascii="Times New Roman" w:hAnsi="Times New Roman" w:cs="Times New Roman"/>
          <w:bCs/>
          <w:sz w:val="24"/>
          <w:szCs w:val="24"/>
        </w:rPr>
        <w:t>Анализ содержания производственного обучения</w:t>
      </w:r>
      <w:r w:rsidRPr="0094735C">
        <w:rPr>
          <w:rFonts w:ascii="Times New Roman" w:hAnsi="Times New Roman" w:cs="Times New Roman"/>
          <w:bCs/>
          <w:sz w:val="24"/>
          <w:szCs w:val="24"/>
        </w:rPr>
        <w:t>».</w:t>
      </w:r>
    </w:p>
    <w:p w14:paraId="107C9F9A" w14:textId="77777777" w:rsidR="00EA7B0E" w:rsidRPr="00592AEE" w:rsidRDefault="00EA7B0E" w:rsidP="00592AEE">
      <w:pPr>
        <w:tabs>
          <w:tab w:val="left" w:pos="851"/>
        </w:tabs>
        <w:autoSpaceDE w:val="0"/>
        <w:autoSpaceDN w:val="0"/>
        <w:adjustRightInd w:val="0"/>
        <w:spacing w:after="0" w:line="240" w:lineRule="auto"/>
        <w:ind w:firstLine="567"/>
        <w:jc w:val="both"/>
        <w:rPr>
          <w:rFonts w:ascii="Times New Roman" w:hAnsi="Times New Roman" w:cs="Times New Roman"/>
          <w:b/>
          <w:sz w:val="24"/>
          <w:szCs w:val="24"/>
        </w:rPr>
      </w:pPr>
    </w:p>
    <w:p w14:paraId="180384BB"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b/>
          <w:sz w:val="24"/>
          <w:szCs w:val="24"/>
        </w:rPr>
      </w:pPr>
      <w:r w:rsidRPr="00592AEE">
        <w:rPr>
          <w:rFonts w:ascii="Times New Roman" w:hAnsi="Times New Roman" w:cs="Times New Roman"/>
          <w:b/>
          <w:sz w:val="24"/>
          <w:szCs w:val="24"/>
        </w:rPr>
        <w:t xml:space="preserve"> 11. Организационные формы теоретического обучения в </w:t>
      </w:r>
      <w:r w:rsidR="00283214" w:rsidRPr="00592AEE">
        <w:rPr>
          <w:rFonts w:ascii="Times New Roman" w:hAnsi="Times New Roman" w:cs="Times New Roman"/>
          <w:b/>
          <w:sz w:val="24"/>
          <w:szCs w:val="24"/>
        </w:rPr>
        <w:t>С</w:t>
      </w:r>
      <w:r w:rsidRPr="00592AEE">
        <w:rPr>
          <w:rFonts w:ascii="Times New Roman" w:hAnsi="Times New Roman" w:cs="Times New Roman"/>
          <w:b/>
          <w:sz w:val="24"/>
          <w:szCs w:val="24"/>
        </w:rPr>
        <w:t>ПО</w:t>
      </w:r>
    </w:p>
    <w:p w14:paraId="5A07ACBC"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Тест текущего контроля</w:t>
      </w:r>
    </w:p>
    <w:p w14:paraId="737A87FA"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Контрольные вопросы:</w:t>
      </w:r>
    </w:p>
    <w:p w14:paraId="3EBF804D" w14:textId="77777777" w:rsidR="00EF73B9" w:rsidRPr="00592AEE" w:rsidRDefault="00EF73B9" w:rsidP="00592AEE">
      <w:pPr>
        <w:pStyle w:val="a3"/>
        <w:numPr>
          <w:ilvl w:val="0"/>
          <w:numId w:val="23"/>
        </w:numPr>
        <w:tabs>
          <w:tab w:val="left" w:pos="426"/>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Раскройте сущность и структуру классно-урочной системы.</w:t>
      </w:r>
    </w:p>
    <w:p w14:paraId="53A9D4D3" w14:textId="77777777" w:rsidR="00EF73B9" w:rsidRPr="00592AEE" w:rsidRDefault="00EF73B9" w:rsidP="00592AEE">
      <w:pPr>
        <w:pStyle w:val="a3"/>
        <w:numPr>
          <w:ilvl w:val="0"/>
          <w:numId w:val="23"/>
        </w:numPr>
        <w:tabs>
          <w:tab w:val="left" w:pos="426"/>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 xml:space="preserve">Назовите типы </w:t>
      </w:r>
      <w:r w:rsidR="009F2BC6" w:rsidRPr="00592AEE">
        <w:rPr>
          <w:rFonts w:ascii="Times New Roman" w:hAnsi="Times New Roman" w:cs="Times New Roman"/>
          <w:sz w:val="24"/>
          <w:szCs w:val="24"/>
        </w:rPr>
        <w:t>занятий</w:t>
      </w:r>
      <w:r w:rsidRPr="00592AEE">
        <w:rPr>
          <w:rFonts w:ascii="Times New Roman" w:hAnsi="Times New Roman" w:cs="Times New Roman"/>
          <w:sz w:val="24"/>
          <w:szCs w:val="24"/>
        </w:rPr>
        <w:t xml:space="preserve"> теоретического обучения в учреждениях </w:t>
      </w:r>
      <w:r w:rsidR="00283214" w:rsidRPr="00592AEE">
        <w:rPr>
          <w:rFonts w:ascii="Times New Roman" w:hAnsi="Times New Roman" w:cs="Times New Roman"/>
          <w:sz w:val="24"/>
          <w:szCs w:val="24"/>
        </w:rPr>
        <w:t>С</w:t>
      </w:r>
      <w:r w:rsidRPr="00592AEE">
        <w:rPr>
          <w:rFonts w:ascii="Times New Roman" w:hAnsi="Times New Roman" w:cs="Times New Roman"/>
          <w:sz w:val="24"/>
          <w:szCs w:val="24"/>
        </w:rPr>
        <w:t>ПО.</w:t>
      </w:r>
    </w:p>
    <w:p w14:paraId="35568E1A" w14:textId="77777777" w:rsidR="00EA7B0E" w:rsidRPr="00592AEE" w:rsidRDefault="00EF73B9" w:rsidP="00592AEE">
      <w:pPr>
        <w:pStyle w:val="a3"/>
        <w:numPr>
          <w:ilvl w:val="0"/>
          <w:numId w:val="23"/>
        </w:numPr>
        <w:tabs>
          <w:tab w:val="left" w:pos="426"/>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В чем заключается сущность современного подхода к лабораторно-практическим работам?</w:t>
      </w:r>
    </w:p>
    <w:p w14:paraId="5496410E" w14:textId="77777777" w:rsidR="00EF73B9" w:rsidRPr="00592AEE" w:rsidRDefault="00EF73B9" w:rsidP="00592AEE">
      <w:pPr>
        <w:pStyle w:val="a3"/>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Задания:</w:t>
      </w:r>
    </w:p>
    <w:p w14:paraId="234A861D" w14:textId="77777777" w:rsidR="00EF73B9" w:rsidRPr="00592AEE" w:rsidRDefault="00EF73B9" w:rsidP="00592AEE">
      <w:pPr>
        <w:pStyle w:val="a3"/>
        <w:numPr>
          <w:ilvl w:val="0"/>
          <w:numId w:val="34"/>
        </w:numPr>
        <w:tabs>
          <w:tab w:val="left" w:pos="426"/>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Подготовить эссе № 2.</w:t>
      </w:r>
    </w:p>
    <w:p w14:paraId="7D07B9B5" w14:textId="77777777" w:rsidR="00EF73B9" w:rsidRPr="00592AEE" w:rsidRDefault="00EF73B9" w:rsidP="00592AEE">
      <w:pPr>
        <w:pStyle w:val="a3"/>
        <w:numPr>
          <w:ilvl w:val="0"/>
          <w:numId w:val="34"/>
        </w:numPr>
        <w:tabs>
          <w:tab w:val="left" w:pos="426"/>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 xml:space="preserve">Составить план-конспект по теме «Перспективы применения и недостатки интегрированных </w:t>
      </w:r>
      <w:r w:rsidR="009F2BC6" w:rsidRPr="00592AEE">
        <w:rPr>
          <w:rFonts w:ascii="Times New Roman" w:hAnsi="Times New Roman" w:cs="Times New Roman"/>
          <w:sz w:val="24"/>
          <w:szCs w:val="24"/>
        </w:rPr>
        <w:t>занятий</w:t>
      </w:r>
      <w:r w:rsidRPr="00592AEE">
        <w:rPr>
          <w:rFonts w:ascii="Times New Roman" w:hAnsi="Times New Roman" w:cs="Times New Roman"/>
          <w:sz w:val="24"/>
          <w:szCs w:val="24"/>
        </w:rPr>
        <w:t>».</w:t>
      </w:r>
    </w:p>
    <w:p w14:paraId="2C6C5748" w14:textId="77777777" w:rsidR="00EA7B0E" w:rsidRPr="00592AEE" w:rsidRDefault="00EA7B0E" w:rsidP="00592AEE">
      <w:pPr>
        <w:tabs>
          <w:tab w:val="left" w:pos="851"/>
        </w:tabs>
        <w:autoSpaceDE w:val="0"/>
        <w:autoSpaceDN w:val="0"/>
        <w:adjustRightInd w:val="0"/>
        <w:spacing w:after="0" w:line="240" w:lineRule="auto"/>
        <w:ind w:firstLine="567"/>
        <w:jc w:val="both"/>
        <w:rPr>
          <w:rFonts w:ascii="Times New Roman" w:hAnsi="Times New Roman" w:cs="Times New Roman"/>
          <w:b/>
          <w:sz w:val="24"/>
          <w:szCs w:val="24"/>
        </w:rPr>
      </w:pPr>
    </w:p>
    <w:p w14:paraId="535D28D1"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b/>
          <w:sz w:val="24"/>
          <w:szCs w:val="24"/>
        </w:rPr>
      </w:pPr>
      <w:r w:rsidRPr="00592AEE">
        <w:rPr>
          <w:rFonts w:ascii="Times New Roman" w:hAnsi="Times New Roman" w:cs="Times New Roman"/>
          <w:b/>
          <w:sz w:val="24"/>
          <w:szCs w:val="24"/>
        </w:rPr>
        <w:t>12. Методический анализ учебной информации</w:t>
      </w:r>
    </w:p>
    <w:p w14:paraId="37F3B497"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Контрольные вопросы:</w:t>
      </w:r>
    </w:p>
    <w:p w14:paraId="1B63D674" w14:textId="77777777" w:rsidR="00EF73B9" w:rsidRPr="00592AEE" w:rsidRDefault="00EF73B9" w:rsidP="00592AEE">
      <w:pPr>
        <w:pStyle w:val="a3"/>
        <w:numPr>
          <w:ilvl w:val="0"/>
          <w:numId w:val="15"/>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Определите основные компоненты сущности методического анализа.</w:t>
      </w:r>
    </w:p>
    <w:p w14:paraId="6026F28F" w14:textId="77777777" w:rsidR="00EF73B9" w:rsidRPr="00592AEE" w:rsidRDefault="00EF73B9" w:rsidP="00592AEE">
      <w:pPr>
        <w:pStyle w:val="a3"/>
        <w:numPr>
          <w:ilvl w:val="0"/>
          <w:numId w:val="15"/>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Назовите основные этапы методического анализа учебной информации.</w:t>
      </w:r>
    </w:p>
    <w:p w14:paraId="513450A8" w14:textId="77777777" w:rsidR="00EA7B0E" w:rsidRPr="00592AEE" w:rsidRDefault="00EF73B9" w:rsidP="00592AEE">
      <w:pPr>
        <w:pStyle w:val="a3"/>
        <w:numPr>
          <w:ilvl w:val="0"/>
          <w:numId w:val="15"/>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Раскройте основные моменты структурно-логического анализа учебной информации.</w:t>
      </w:r>
    </w:p>
    <w:p w14:paraId="5F072EC5" w14:textId="77777777" w:rsidR="00EF73B9" w:rsidRPr="00592AEE" w:rsidRDefault="00EF73B9" w:rsidP="00592AEE">
      <w:pPr>
        <w:pStyle w:val="a3"/>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Задание:</w:t>
      </w:r>
    </w:p>
    <w:p w14:paraId="319A316E" w14:textId="77777777" w:rsidR="00EF73B9" w:rsidRPr="00592AEE" w:rsidRDefault="00EF73B9" w:rsidP="00592AEE">
      <w:pPr>
        <w:pStyle w:val="a3"/>
        <w:numPr>
          <w:ilvl w:val="0"/>
          <w:numId w:val="19"/>
        </w:numPr>
        <w:tabs>
          <w:tab w:val="left" w:pos="426"/>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Составьте конспект темы специальной дисциплины, выделите учебные элементы.</w:t>
      </w:r>
    </w:p>
    <w:p w14:paraId="03671817" w14:textId="77777777" w:rsidR="00EF73B9" w:rsidRPr="00592AEE" w:rsidRDefault="00EF73B9" w:rsidP="00592AEE">
      <w:pPr>
        <w:pStyle w:val="a3"/>
        <w:numPr>
          <w:ilvl w:val="0"/>
          <w:numId w:val="19"/>
        </w:numPr>
        <w:tabs>
          <w:tab w:val="left" w:pos="426"/>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Учебные элементы занесите в таблицу «Спецификация учебных элементов».</w:t>
      </w:r>
    </w:p>
    <w:p w14:paraId="2513D6A4" w14:textId="77777777" w:rsidR="00EA7B0E" w:rsidRPr="00592AEE" w:rsidRDefault="00EA7B0E" w:rsidP="00592AEE">
      <w:pPr>
        <w:tabs>
          <w:tab w:val="left" w:pos="851"/>
        </w:tabs>
        <w:autoSpaceDE w:val="0"/>
        <w:autoSpaceDN w:val="0"/>
        <w:adjustRightInd w:val="0"/>
        <w:spacing w:after="0" w:line="240" w:lineRule="auto"/>
        <w:ind w:firstLine="567"/>
        <w:jc w:val="both"/>
        <w:rPr>
          <w:rFonts w:ascii="Times New Roman" w:hAnsi="Times New Roman" w:cs="Times New Roman"/>
          <w:b/>
          <w:sz w:val="24"/>
          <w:szCs w:val="24"/>
        </w:rPr>
      </w:pPr>
    </w:p>
    <w:p w14:paraId="051E1278"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b/>
          <w:bCs/>
          <w:sz w:val="24"/>
          <w:szCs w:val="24"/>
        </w:rPr>
      </w:pPr>
      <w:r w:rsidRPr="00592AEE">
        <w:rPr>
          <w:rFonts w:ascii="Times New Roman" w:hAnsi="Times New Roman" w:cs="Times New Roman"/>
          <w:b/>
          <w:sz w:val="24"/>
          <w:szCs w:val="24"/>
        </w:rPr>
        <w:t xml:space="preserve"> 13. </w:t>
      </w:r>
      <w:r w:rsidRPr="00592AEE">
        <w:rPr>
          <w:rFonts w:ascii="Times New Roman" w:hAnsi="Times New Roman" w:cs="Times New Roman"/>
          <w:b/>
          <w:bCs/>
          <w:sz w:val="24"/>
          <w:szCs w:val="24"/>
        </w:rPr>
        <w:t>Принципы структурирования учебной информации и приемы педагогической техники</w:t>
      </w:r>
    </w:p>
    <w:p w14:paraId="6DB7449B"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Контрольные вопросы:</w:t>
      </w:r>
    </w:p>
    <w:p w14:paraId="2ACFE54C" w14:textId="77777777" w:rsidR="00EF73B9" w:rsidRPr="00592AEE" w:rsidRDefault="00EF73B9" w:rsidP="00592AEE">
      <w:pPr>
        <w:pStyle w:val="a3"/>
        <w:numPr>
          <w:ilvl w:val="0"/>
          <w:numId w:val="17"/>
        </w:numPr>
        <w:tabs>
          <w:tab w:val="left" w:pos="426"/>
          <w:tab w:val="left" w:pos="851"/>
        </w:tabs>
        <w:autoSpaceDE w:val="0"/>
        <w:autoSpaceDN w:val="0"/>
        <w:adjustRightInd w:val="0"/>
        <w:spacing w:after="0" w:line="240" w:lineRule="auto"/>
        <w:ind w:left="0" w:firstLine="567"/>
        <w:jc w:val="both"/>
        <w:rPr>
          <w:rFonts w:ascii="Times New Roman" w:eastAsia="TimesNewRoman" w:hAnsi="Times New Roman" w:cs="Times New Roman"/>
          <w:color w:val="000000"/>
          <w:sz w:val="24"/>
          <w:szCs w:val="24"/>
        </w:rPr>
      </w:pPr>
      <w:r w:rsidRPr="00592AEE">
        <w:rPr>
          <w:rFonts w:ascii="Times New Roman" w:eastAsia="TimesNewRoman" w:hAnsi="Times New Roman" w:cs="Times New Roman"/>
          <w:color w:val="000000"/>
          <w:sz w:val="24"/>
          <w:szCs w:val="24"/>
        </w:rPr>
        <w:t>В чем заключается сущность принципа ранжирования учебного материала?</w:t>
      </w:r>
    </w:p>
    <w:p w14:paraId="049C592C" w14:textId="77777777" w:rsidR="00EF73B9" w:rsidRPr="00592AEE" w:rsidRDefault="00EF73B9" w:rsidP="00592AEE">
      <w:pPr>
        <w:pStyle w:val="a3"/>
        <w:numPr>
          <w:ilvl w:val="0"/>
          <w:numId w:val="17"/>
        </w:numPr>
        <w:tabs>
          <w:tab w:val="left" w:pos="426"/>
          <w:tab w:val="left" w:pos="851"/>
        </w:tabs>
        <w:autoSpaceDE w:val="0"/>
        <w:autoSpaceDN w:val="0"/>
        <w:adjustRightInd w:val="0"/>
        <w:spacing w:after="0" w:line="240" w:lineRule="auto"/>
        <w:ind w:left="0" w:firstLine="567"/>
        <w:jc w:val="both"/>
        <w:rPr>
          <w:rFonts w:ascii="Times New Roman" w:eastAsia="TimesNewRoman" w:hAnsi="Times New Roman" w:cs="Times New Roman"/>
          <w:color w:val="000000"/>
          <w:sz w:val="24"/>
          <w:szCs w:val="24"/>
        </w:rPr>
      </w:pPr>
      <w:r w:rsidRPr="00592AEE">
        <w:rPr>
          <w:rFonts w:ascii="Times New Roman" w:eastAsia="TimesNewRoman" w:hAnsi="Times New Roman" w:cs="Times New Roman"/>
          <w:color w:val="000000"/>
          <w:sz w:val="24"/>
          <w:szCs w:val="24"/>
        </w:rPr>
        <w:lastRenderedPageBreak/>
        <w:t>Что понимается под приемом обучения?</w:t>
      </w:r>
    </w:p>
    <w:p w14:paraId="7D15A82D" w14:textId="77777777" w:rsidR="00EA7B0E" w:rsidRPr="00592AEE" w:rsidRDefault="00EF73B9" w:rsidP="00592AEE">
      <w:pPr>
        <w:pStyle w:val="a3"/>
        <w:numPr>
          <w:ilvl w:val="0"/>
          <w:numId w:val="17"/>
        </w:numPr>
        <w:tabs>
          <w:tab w:val="left" w:pos="426"/>
          <w:tab w:val="left" w:pos="851"/>
        </w:tabs>
        <w:autoSpaceDE w:val="0"/>
        <w:autoSpaceDN w:val="0"/>
        <w:adjustRightInd w:val="0"/>
        <w:spacing w:after="0" w:line="240" w:lineRule="auto"/>
        <w:ind w:left="0" w:firstLine="567"/>
        <w:jc w:val="both"/>
        <w:rPr>
          <w:rFonts w:ascii="Times New Roman" w:eastAsia="TimesNewRoman" w:hAnsi="Times New Roman" w:cs="Times New Roman"/>
          <w:color w:val="000000"/>
          <w:sz w:val="24"/>
          <w:szCs w:val="24"/>
        </w:rPr>
      </w:pPr>
      <w:r w:rsidRPr="00592AEE">
        <w:rPr>
          <w:rFonts w:ascii="Times New Roman" w:eastAsia="TimesNewRoman" w:hAnsi="Times New Roman" w:cs="Times New Roman"/>
          <w:color w:val="000000"/>
          <w:sz w:val="24"/>
          <w:szCs w:val="24"/>
        </w:rPr>
        <w:t>Какие приемы педагогической техники вам известны?</w:t>
      </w:r>
    </w:p>
    <w:p w14:paraId="42E1B338"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Задания:</w:t>
      </w:r>
    </w:p>
    <w:p w14:paraId="67A54255" w14:textId="77777777" w:rsidR="00EF73B9" w:rsidRPr="00592AEE" w:rsidRDefault="00EF73B9" w:rsidP="00592AEE">
      <w:pPr>
        <w:pStyle w:val="a3"/>
        <w:numPr>
          <w:ilvl w:val="0"/>
          <w:numId w:val="18"/>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Привести примеры использования приемов педагогической техники в учебном процессе.</w:t>
      </w:r>
    </w:p>
    <w:p w14:paraId="49EEB2A9" w14:textId="77777777" w:rsidR="00EF73B9" w:rsidRPr="00592AEE" w:rsidRDefault="00EF73B9" w:rsidP="00592AEE">
      <w:pPr>
        <w:pStyle w:val="a3"/>
        <w:numPr>
          <w:ilvl w:val="0"/>
          <w:numId w:val="18"/>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Соотнесите понятия «метод», «способ» и «прием» обучения.</w:t>
      </w:r>
    </w:p>
    <w:p w14:paraId="6548D9EE" w14:textId="77777777" w:rsidR="00EA7B0E" w:rsidRPr="00592AEE" w:rsidRDefault="00EA7B0E" w:rsidP="00592AEE">
      <w:pPr>
        <w:pStyle w:val="13"/>
        <w:tabs>
          <w:tab w:val="left" w:pos="851"/>
        </w:tabs>
        <w:autoSpaceDE w:val="0"/>
        <w:autoSpaceDN w:val="0"/>
        <w:adjustRightInd w:val="0"/>
        <w:spacing w:after="0" w:line="240" w:lineRule="auto"/>
        <w:ind w:left="0" w:firstLine="567"/>
        <w:jc w:val="both"/>
        <w:rPr>
          <w:rFonts w:ascii="Times New Roman" w:hAnsi="Times New Roman"/>
          <w:b/>
          <w:sz w:val="24"/>
          <w:szCs w:val="24"/>
        </w:rPr>
      </w:pPr>
    </w:p>
    <w:p w14:paraId="36DD65D0" w14:textId="77777777" w:rsidR="00EF73B9" w:rsidRPr="00592AEE" w:rsidRDefault="00EF73B9" w:rsidP="00592AEE">
      <w:pPr>
        <w:pStyle w:val="13"/>
        <w:tabs>
          <w:tab w:val="left" w:pos="851"/>
        </w:tabs>
        <w:autoSpaceDE w:val="0"/>
        <w:autoSpaceDN w:val="0"/>
        <w:adjustRightInd w:val="0"/>
        <w:spacing w:after="0" w:line="240" w:lineRule="auto"/>
        <w:ind w:left="0" w:firstLine="567"/>
        <w:jc w:val="both"/>
        <w:rPr>
          <w:rFonts w:ascii="Times New Roman" w:hAnsi="Times New Roman"/>
          <w:b/>
          <w:bCs/>
          <w:sz w:val="24"/>
          <w:szCs w:val="24"/>
        </w:rPr>
      </w:pPr>
      <w:r w:rsidRPr="00592AEE">
        <w:rPr>
          <w:rFonts w:ascii="Times New Roman" w:hAnsi="Times New Roman"/>
          <w:b/>
          <w:bCs/>
          <w:sz w:val="24"/>
          <w:szCs w:val="24"/>
        </w:rPr>
        <w:t xml:space="preserve"> 14. Выбор методов обучения в соответствии с целями и задачами педагогической технологии</w:t>
      </w:r>
    </w:p>
    <w:p w14:paraId="6697BB0C"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Контрольные вопросы:</w:t>
      </w:r>
    </w:p>
    <w:p w14:paraId="65EF9712" w14:textId="77777777" w:rsidR="00EF73B9" w:rsidRPr="00592AEE" w:rsidRDefault="00EF73B9" w:rsidP="00592AEE">
      <w:pPr>
        <w:pStyle w:val="a3"/>
        <w:numPr>
          <w:ilvl w:val="0"/>
          <w:numId w:val="22"/>
        </w:numPr>
        <w:tabs>
          <w:tab w:val="left" w:pos="426"/>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В чем заключаются особенности применения методов обучения?</w:t>
      </w:r>
    </w:p>
    <w:p w14:paraId="338373F8" w14:textId="77777777" w:rsidR="00EF73B9" w:rsidRPr="00592AEE" w:rsidRDefault="00EF73B9" w:rsidP="00592AEE">
      <w:pPr>
        <w:pStyle w:val="a3"/>
        <w:numPr>
          <w:ilvl w:val="0"/>
          <w:numId w:val="22"/>
        </w:numPr>
        <w:tabs>
          <w:tab w:val="left" w:pos="426"/>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Чем обосновывается выбор методов обучения?</w:t>
      </w:r>
    </w:p>
    <w:p w14:paraId="5504B02F" w14:textId="77777777" w:rsidR="00EF73B9" w:rsidRPr="00592AEE" w:rsidRDefault="00EF73B9" w:rsidP="00592AEE">
      <w:pPr>
        <w:pStyle w:val="a3"/>
        <w:numPr>
          <w:ilvl w:val="0"/>
          <w:numId w:val="22"/>
        </w:numPr>
        <w:tabs>
          <w:tab w:val="left" w:pos="426"/>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Какие приемы и способы необходимо применить для повышения эффективности восприятия учебной информации?</w:t>
      </w:r>
    </w:p>
    <w:p w14:paraId="2FE7D2AB"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Задания:</w:t>
      </w:r>
    </w:p>
    <w:p w14:paraId="6B89AA8F" w14:textId="77777777" w:rsidR="00EF73B9" w:rsidRPr="00592AEE" w:rsidRDefault="00EF73B9" w:rsidP="00592AEE">
      <w:pPr>
        <w:pStyle w:val="a3"/>
        <w:numPr>
          <w:ilvl w:val="0"/>
          <w:numId w:val="27"/>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Составить план-конспект по теме «Методика применения письменных инструкций (методических указаний)».</w:t>
      </w:r>
    </w:p>
    <w:p w14:paraId="1B6111E2" w14:textId="77777777" w:rsidR="00EF73B9" w:rsidRPr="00592AEE" w:rsidRDefault="00EF73B9" w:rsidP="00592AEE">
      <w:pPr>
        <w:pStyle w:val="a3"/>
        <w:numPr>
          <w:ilvl w:val="0"/>
          <w:numId w:val="27"/>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Подготовиться к тесту текущего контроля по разделу 3 « Общие вопросы проектирования учебного процесса. Дидактическое проектирование».</w:t>
      </w:r>
    </w:p>
    <w:p w14:paraId="75F7CE29" w14:textId="77777777" w:rsidR="00EA7B0E" w:rsidRPr="00592AEE" w:rsidRDefault="00EA7B0E" w:rsidP="00592AEE">
      <w:pPr>
        <w:tabs>
          <w:tab w:val="left" w:pos="851"/>
        </w:tabs>
        <w:autoSpaceDE w:val="0"/>
        <w:autoSpaceDN w:val="0"/>
        <w:adjustRightInd w:val="0"/>
        <w:spacing w:after="0" w:line="240" w:lineRule="auto"/>
        <w:ind w:firstLine="567"/>
        <w:jc w:val="both"/>
        <w:rPr>
          <w:rFonts w:ascii="Times New Roman" w:hAnsi="Times New Roman" w:cs="Times New Roman"/>
          <w:b/>
          <w:sz w:val="24"/>
          <w:szCs w:val="24"/>
        </w:rPr>
      </w:pPr>
    </w:p>
    <w:p w14:paraId="3EACEA8A"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b/>
          <w:bCs/>
          <w:sz w:val="24"/>
          <w:szCs w:val="24"/>
        </w:rPr>
      </w:pPr>
      <w:r w:rsidRPr="00592AEE">
        <w:rPr>
          <w:rFonts w:ascii="Times New Roman" w:hAnsi="Times New Roman" w:cs="Times New Roman"/>
          <w:b/>
          <w:sz w:val="24"/>
          <w:szCs w:val="24"/>
        </w:rPr>
        <w:t xml:space="preserve">15. </w:t>
      </w:r>
      <w:r w:rsidRPr="00592AEE">
        <w:rPr>
          <w:rFonts w:ascii="Times New Roman" w:hAnsi="Times New Roman" w:cs="Times New Roman"/>
          <w:b/>
          <w:bCs/>
          <w:sz w:val="24"/>
          <w:szCs w:val="24"/>
        </w:rPr>
        <w:t>Требования к оснащению и оформлению кабинетов теоретического и производственного обучения</w:t>
      </w:r>
    </w:p>
    <w:p w14:paraId="0AAE7C7D"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592AEE">
        <w:rPr>
          <w:rFonts w:ascii="Times New Roman" w:hAnsi="Times New Roman" w:cs="Times New Roman"/>
          <w:bCs/>
          <w:sz w:val="24"/>
          <w:szCs w:val="24"/>
        </w:rPr>
        <w:t>Тест текущего контроля</w:t>
      </w:r>
    </w:p>
    <w:p w14:paraId="62EA7E68"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Контрольные вопросы:</w:t>
      </w:r>
    </w:p>
    <w:p w14:paraId="5900420F" w14:textId="77777777" w:rsidR="00EF73B9" w:rsidRPr="00592AEE" w:rsidRDefault="00EF73B9" w:rsidP="00592AEE">
      <w:pPr>
        <w:pStyle w:val="a3"/>
        <w:numPr>
          <w:ilvl w:val="0"/>
          <w:numId w:val="6"/>
        </w:numPr>
        <w:tabs>
          <w:tab w:val="left" w:pos="426"/>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Чем руководствуются при определении размеров площади рабочего места?</w:t>
      </w:r>
    </w:p>
    <w:p w14:paraId="79F310F6" w14:textId="77777777" w:rsidR="00EF73B9" w:rsidRPr="00592AEE" w:rsidRDefault="00EF73B9" w:rsidP="00592AEE">
      <w:pPr>
        <w:pStyle w:val="a3"/>
        <w:numPr>
          <w:ilvl w:val="0"/>
          <w:numId w:val="6"/>
        </w:numPr>
        <w:tabs>
          <w:tab w:val="left" w:pos="426"/>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Какие помещения должны быть предусмотрены при организации производственного обучения?</w:t>
      </w:r>
    </w:p>
    <w:p w14:paraId="7CDEB38F" w14:textId="77777777" w:rsidR="00EF73B9" w:rsidRPr="00592AEE" w:rsidRDefault="00EF73B9" w:rsidP="00592AEE">
      <w:pPr>
        <w:pStyle w:val="a3"/>
        <w:numPr>
          <w:ilvl w:val="0"/>
          <w:numId w:val="6"/>
        </w:numPr>
        <w:tabs>
          <w:tab w:val="left" w:pos="426"/>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 xml:space="preserve">От каких факторов зависит работоспособность </w:t>
      </w:r>
      <w:r w:rsidR="009F2BC6" w:rsidRPr="00592AEE">
        <w:rPr>
          <w:rFonts w:ascii="Times New Roman" w:hAnsi="Times New Roman" w:cs="Times New Roman"/>
          <w:sz w:val="24"/>
          <w:szCs w:val="24"/>
        </w:rPr>
        <w:t>обучающихся</w:t>
      </w:r>
      <w:r w:rsidRPr="00592AEE">
        <w:rPr>
          <w:rFonts w:ascii="Times New Roman" w:hAnsi="Times New Roman" w:cs="Times New Roman"/>
          <w:sz w:val="24"/>
          <w:szCs w:val="24"/>
        </w:rPr>
        <w:t>?</w:t>
      </w:r>
    </w:p>
    <w:p w14:paraId="069B8172" w14:textId="77777777" w:rsidR="00EF73B9" w:rsidRPr="00592AEE" w:rsidRDefault="00EF73B9" w:rsidP="00592AEE">
      <w:pPr>
        <w:pStyle w:val="a3"/>
        <w:numPr>
          <w:ilvl w:val="0"/>
          <w:numId w:val="6"/>
        </w:numPr>
        <w:tabs>
          <w:tab w:val="left" w:pos="426"/>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Как должен оформляться журнал инструктажей обучающихся по охране труда?</w:t>
      </w:r>
    </w:p>
    <w:p w14:paraId="16C195B5"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Задание:</w:t>
      </w:r>
    </w:p>
    <w:p w14:paraId="1B990970"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Составить перечень нормативных документов Минобрнауки РФ, регулирующих обеспечение безопасности образовательного процесса.</w:t>
      </w:r>
    </w:p>
    <w:p w14:paraId="590BC881" w14:textId="77777777" w:rsidR="00EA7B0E" w:rsidRPr="00592AEE" w:rsidRDefault="00EA7B0E" w:rsidP="00592AEE">
      <w:pPr>
        <w:tabs>
          <w:tab w:val="left" w:pos="851"/>
        </w:tabs>
        <w:autoSpaceDE w:val="0"/>
        <w:autoSpaceDN w:val="0"/>
        <w:adjustRightInd w:val="0"/>
        <w:spacing w:after="0" w:line="240" w:lineRule="auto"/>
        <w:ind w:firstLine="567"/>
        <w:jc w:val="both"/>
        <w:rPr>
          <w:rFonts w:ascii="Times New Roman" w:hAnsi="Times New Roman" w:cs="Times New Roman"/>
          <w:b/>
          <w:sz w:val="24"/>
          <w:szCs w:val="24"/>
        </w:rPr>
      </w:pPr>
    </w:p>
    <w:p w14:paraId="3417ED42"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b/>
          <w:bCs/>
          <w:sz w:val="24"/>
          <w:szCs w:val="24"/>
        </w:rPr>
      </w:pPr>
      <w:r w:rsidRPr="00592AEE">
        <w:rPr>
          <w:rFonts w:ascii="Times New Roman" w:hAnsi="Times New Roman" w:cs="Times New Roman"/>
          <w:b/>
          <w:sz w:val="24"/>
          <w:szCs w:val="24"/>
        </w:rPr>
        <w:t xml:space="preserve">16. </w:t>
      </w:r>
      <w:r w:rsidRPr="00592AEE">
        <w:rPr>
          <w:rFonts w:ascii="Times New Roman" w:hAnsi="Times New Roman" w:cs="Times New Roman"/>
          <w:b/>
          <w:bCs/>
          <w:sz w:val="24"/>
          <w:szCs w:val="24"/>
        </w:rPr>
        <w:t xml:space="preserve">Построение структуры </w:t>
      </w:r>
      <w:r w:rsidR="009F2BC6" w:rsidRPr="00592AEE">
        <w:rPr>
          <w:rFonts w:ascii="Times New Roman" w:hAnsi="Times New Roman" w:cs="Times New Roman"/>
          <w:b/>
          <w:bCs/>
          <w:sz w:val="24"/>
          <w:szCs w:val="24"/>
        </w:rPr>
        <w:t>занятия</w:t>
      </w:r>
      <w:r w:rsidRPr="00592AEE">
        <w:rPr>
          <w:rFonts w:ascii="Times New Roman" w:hAnsi="Times New Roman" w:cs="Times New Roman"/>
          <w:b/>
          <w:bCs/>
          <w:sz w:val="24"/>
          <w:szCs w:val="24"/>
        </w:rPr>
        <w:t xml:space="preserve"> производственного (практического) обучения</w:t>
      </w:r>
    </w:p>
    <w:p w14:paraId="14F5C223" w14:textId="77777777" w:rsidR="00EF73B9" w:rsidRPr="00592AEE" w:rsidRDefault="00EF73B9" w:rsidP="00592AEE">
      <w:pPr>
        <w:pStyle w:val="a3"/>
        <w:numPr>
          <w:ilvl w:val="0"/>
          <w:numId w:val="29"/>
        </w:numPr>
        <w:tabs>
          <w:tab w:val="left" w:pos="426"/>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Контрольные вопросы:</w:t>
      </w:r>
    </w:p>
    <w:p w14:paraId="3325854B" w14:textId="77777777" w:rsidR="00EF73B9" w:rsidRPr="00592AEE" w:rsidRDefault="00EF73B9" w:rsidP="00592AEE">
      <w:pPr>
        <w:pStyle w:val="a3"/>
        <w:numPr>
          <w:ilvl w:val="0"/>
          <w:numId w:val="29"/>
        </w:numPr>
        <w:tabs>
          <w:tab w:val="left" w:pos="426"/>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 xml:space="preserve">В чем заключаются проблемы </w:t>
      </w:r>
      <w:r w:rsidR="009F2BC6" w:rsidRPr="00592AEE">
        <w:rPr>
          <w:rFonts w:ascii="Times New Roman" w:hAnsi="Times New Roman" w:cs="Times New Roman"/>
          <w:sz w:val="24"/>
          <w:szCs w:val="24"/>
        </w:rPr>
        <w:t>занятия</w:t>
      </w:r>
      <w:r w:rsidRPr="00592AEE">
        <w:rPr>
          <w:rFonts w:ascii="Times New Roman" w:hAnsi="Times New Roman" w:cs="Times New Roman"/>
          <w:sz w:val="24"/>
          <w:szCs w:val="24"/>
        </w:rPr>
        <w:t xml:space="preserve"> производственного обучения?</w:t>
      </w:r>
    </w:p>
    <w:p w14:paraId="41775A26" w14:textId="77777777" w:rsidR="00EF73B9" w:rsidRPr="00592AEE" w:rsidRDefault="00EF73B9" w:rsidP="00592AEE">
      <w:pPr>
        <w:pStyle w:val="a3"/>
        <w:numPr>
          <w:ilvl w:val="0"/>
          <w:numId w:val="29"/>
        </w:numPr>
        <w:tabs>
          <w:tab w:val="left" w:pos="426"/>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 xml:space="preserve">Раскройте основные этапы </w:t>
      </w:r>
      <w:r w:rsidR="009F2BC6" w:rsidRPr="00592AEE">
        <w:rPr>
          <w:rFonts w:ascii="Times New Roman" w:hAnsi="Times New Roman" w:cs="Times New Roman"/>
          <w:sz w:val="24"/>
          <w:szCs w:val="24"/>
        </w:rPr>
        <w:t>занятия</w:t>
      </w:r>
      <w:r w:rsidRPr="00592AEE">
        <w:rPr>
          <w:rFonts w:ascii="Times New Roman" w:hAnsi="Times New Roman" w:cs="Times New Roman"/>
          <w:sz w:val="24"/>
          <w:szCs w:val="24"/>
        </w:rPr>
        <w:t xml:space="preserve"> производственного обучения при его конструировании.</w:t>
      </w:r>
    </w:p>
    <w:p w14:paraId="1ACA3DB9" w14:textId="77777777" w:rsidR="00EF73B9" w:rsidRPr="00592AEE" w:rsidRDefault="00EF73B9" w:rsidP="00592AEE">
      <w:pPr>
        <w:pStyle w:val="a3"/>
        <w:numPr>
          <w:ilvl w:val="0"/>
          <w:numId w:val="29"/>
        </w:numPr>
        <w:tabs>
          <w:tab w:val="left" w:pos="426"/>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Выявите роль и значение письменного инструктажа на занятиях производственного обучения.</w:t>
      </w:r>
    </w:p>
    <w:p w14:paraId="5BAE947C"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Задания:</w:t>
      </w:r>
    </w:p>
    <w:p w14:paraId="53832E50" w14:textId="77777777" w:rsidR="00EF73B9" w:rsidRPr="00592AEE" w:rsidRDefault="00EF73B9" w:rsidP="00592AEE">
      <w:pPr>
        <w:pStyle w:val="a3"/>
        <w:numPr>
          <w:ilvl w:val="0"/>
          <w:numId w:val="30"/>
        </w:numPr>
        <w:tabs>
          <w:tab w:val="left" w:pos="426"/>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 xml:space="preserve">План-конспект по теме «Перспективы применения и недостатки интегрированных </w:t>
      </w:r>
      <w:r w:rsidR="009F2BC6" w:rsidRPr="00592AEE">
        <w:rPr>
          <w:rFonts w:ascii="Times New Roman" w:hAnsi="Times New Roman" w:cs="Times New Roman"/>
          <w:sz w:val="24"/>
          <w:szCs w:val="24"/>
        </w:rPr>
        <w:t>занятий</w:t>
      </w:r>
      <w:r w:rsidRPr="00592AEE">
        <w:rPr>
          <w:rFonts w:ascii="Times New Roman" w:hAnsi="Times New Roman" w:cs="Times New Roman"/>
          <w:sz w:val="24"/>
          <w:szCs w:val="24"/>
        </w:rPr>
        <w:t>».</w:t>
      </w:r>
    </w:p>
    <w:p w14:paraId="6A94A806" w14:textId="77777777" w:rsidR="00EF73B9" w:rsidRPr="00592AEE" w:rsidRDefault="00EF73B9" w:rsidP="00592AEE">
      <w:pPr>
        <w:pStyle w:val="a3"/>
        <w:numPr>
          <w:ilvl w:val="0"/>
          <w:numId w:val="30"/>
        </w:numPr>
        <w:tabs>
          <w:tab w:val="left" w:pos="426"/>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 xml:space="preserve">План-конспект по теме «Структура и организация </w:t>
      </w:r>
      <w:r w:rsidR="009F2BC6" w:rsidRPr="00592AEE">
        <w:rPr>
          <w:rFonts w:ascii="Times New Roman" w:hAnsi="Times New Roman" w:cs="Times New Roman"/>
          <w:sz w:val="24"/>
          <w:szCs w:val="24"/>
        </w:rPr>
        <w:t>занятий</w:t>
      </w:r>
      <w:r w:rsidRPr="00592AEE">
        <w:rPr>
          <w:rFonts w:ascii="Times New Roman" w:hAnsi="Times New Roman" w:cs="Times New Roman"/>
          <w:sz w:val="24"/>
          <w:szCs w:val="24"/>
        </w:rPr>
        <w:t xml:space="preserve"> теоретического обучения».</w:t>
      </w:r>
    </w:p>
    <w:p w14:paraId="63FEDCC6" w14:textId="77777777" w:rsidR="00EA7B0E" w:rsidRPr="00592AEE" w:rsidRDefault="00EA7B0E" w:rsidP="00592AEE">
      <w:pPr>
        <w:tabs>
          <w:tab w:val="left" w:pos="851"/>
        </w:tabs>
        <w:autoSpaceDE w:val="0"/>
        <w:autoSpaceDN w:val="0"/>
        <w:adjustRightInd w:val="0"/>
        <w:spacing w:after="0" w:line="240" w:lineRule="auto"/>
        <w:ind w:firstLine="567"/>
        <w:jc w:val="both"/>
        <w:rPr>
          <w:rFonts w:ascii="Times New Roman" w:hAnsi="Times New Roman" w:cs="Times New Roman"/>
          <w:b/>
          <w:sz w:val="24"/>
          <w:szCs w:val="24"/>
        </w:rPr>
      </w:pPr>
    </w:p>
    <w:p w14:paraId="436875AA"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b/>
          <w:bCs/>
          <w:sz w:val="24"/>
          <w:szCs w:val="24"/>
        </w:rPr>
      </w:pPr>
      <w:r w:rsidRPr="00592AEE">
        <w:rPr>
          <w:rFonts w:ascii="Times New Roman" w:hAnsi="Times New Roman" w:cs="Times New Roman"/>
          <w:b/>
          <w:sz w:val="24"/>
          <w:szCs w:val="24"/>
        </w:rPr>
        <w:t xml:space="preserve">17. </w:t>
      </w:r>
      <w:r w:rsidRPr="00592AEE">
        <w:rPr>
          <w:rFonts w:ascii="Times New Roman" w:hAnsi="Times New Roman" w:cs="Times New Roman"/>
          <w:b/>
          <w:bCs/>
          <w:sz w:val="24"/>
          <w:szCs w:val="24"/>
        </w:rPr>
        <w:t>Разработка учебной карты для проведения лабораторных работ</w:t>
      </w:r>
    </w:p>
    <w:p w14:paraId="1976DD84"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Контрольные вопросы:</w:t>
      </w:r>
    </w:p>
    <w:p w14:paraId="001CD3DE" w14:textId="77777777" w:rsidR="00EF73B9" w:rsidRPr="00592AEE" w:rsidRDefault="00EF73B9" w:rsidP="00592AEE">
      <w:pPr>
        <w:pStyle w:val="a3"/>
        <w:numPr>
          <w:ilvl w:val="0"/>
          <w:numId w:val="32"/>
        </w:numPr>
        <w:tabs>
          <w:tab w:val="left" w:pos="851"/>
        </w:tabs>
        <w:autoSpaceDE w:val="0"/>
        <w:autoSpaceDN w:val="0"/>
        <w:adjustRightInd w:val="0"/>
        <w:spacing w:after="0" w:line="240" w:lineRule="auto"/>
        <w:ind w:left="0" w:firstLine="567"/>
        <w:jc w:val="both"/>
        <w:rPr>
          <w:rFonts w:ascii="Times New Roman" w:eastAsia="TimesNewRoman" w:hAnsi="Times New Roman" w:cs="Times New Roman"/>
          <w:sz w:val="24"/>
          <w:szCs w:val="24"/>
        </w:rPr>
      </w:pPr>
      <w:r w:rsidRPr="00592AEE">
        <w:rPr>
          <w:rFonts w:ascii="Times New Roman" w:eastAsia="TimesNewRoman" w:hAnsi="Times New Roman" w:cs="Times New Roman"/>
          <w:sz w:val="24"/>
          <w:szCs w:val="24"/>
        </w:rPr>
        <w:t>В чем состоит сущность алгоритма конвертирования?</w:t>
      </w:r>
    </w:p>
    <w:p w14:paraId="6CF8A6FD" w14:textId="77777777" w:rsidR="00EF73B9" w:rsidRPr="00592AEE" w:rsidRDefault="00EF73B9" w:rsidP="00592AEE">
      <w:pPr>
        <w:pStyle w:val="a3"/>
        <w:numPr>
          <w:ilvl w:val="0"/>
          <w:numId w:val="32"/>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Для чего предназначена учебная карта?</w:t>
      </w:r>
    </w:p>
    <w:p w14:paraId="1A2B32B9" w14:textId="77777777" w:rsidR="00EF73B9" w:rsidRPr="00592AEE" w:rsidRDefault="00EF73B9" w:rsidP="00592AEE">
      <w:pPr>
        <w:pStyle w:val="a3"/>
        <w:numPr>
          <w:ilvl w:val="0"/>
          <w:numId w:val="32"/>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Каковы функции учебной карты?</w:t>
      </w:r>
    </w:p>
    <w:p w14:paraId="064599FC" w14:textId="77777777" w:rsidR="00EF73B9" w:rsidRPr="00592AEE" w:rsidRDefault="00EF73B9" w:rsidP="00592AEE">
      <w:pPr>
        <w:pStyle w:val="a3"/>
        <w:numPr>
          <w:ilvl w:val="0"/>
          <w:numId w:val="32"/>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lastRenderedPageBreak/>
        <w:t xml:space="preserve">Каковы </w:t>
      </w:r>
      <w:r w:rsidRPr="00592AEE">
        <w:rPr>
          <w:rFonts w:ascii="Times New Roman" w:eastAsia="TimesNewRoman" w:hAnsi="Times New Roman" w:cs="Times New Roman"/>
          <w:sz w:val="24"/>
          <w:szCs w:val="24"/>
        </w:rPr>
        <w:t>особенности составления учебной карты?</w:t>
      </w:r>
    </w:p>
    <w:p w14:paraId="3731038E"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Задания:</w:t>
      </w:r>
    </w:p>
    <w:p w14:paraId="6E624276" w14:textId="77777777" w:rsidR="00EF73B9" w:rsidRPr="00592AEE" w:rsidRDefault="00EF73B9" w:rsidP="00592AEE">
      <w:pPr>
        <w:numPr>
          <w:ilvl w:val="0"/>
          <w:numId w:val="31"/>
        </w:numPr>
        <w:tabs>
          <w:tab w:val="clear" w:pos="1099"/>
          <w:tab w:val="num" w:pos="0"/>
          <w:tab w:val="left" w:pos="851"/>
        </w:tabs>
        <w:autoSpaceDE w:val="0"/>
        <w:autoSpaceDN w:val="0"/>
        <w:adjustRightInd w:val="0"/>
        <w:spacing w:after="0" w:line="240" w:lineRule="auto"/>
        <w:ind w:left="0" w:firstLine="567"/>
        <w:jc w:val="both"/>
        <w:rPr>
          <w:rFonts w:ascii="Times New Roman" w:eastAsia="TimesNewRoman" w:hAnsi="Times New Roman" w:cs="Times New Roman"/>
          <w:color w:val="000000"/>
          <w:sz w:val="24"/>
          <w:szCs w:val="24"/>
        </w:rPr>
      </w:pPr>
      <w:r w:rsidRPr="00592AEE">
        <w:rPr>
          <w:rFonts w:ascii="Times New Roman" w:eastAsia="TimesNewRoman" w:hAnsi="Times New Roman" w:cs="Times New Roman"/>
          <w:color w:val="000000"/>
          <w:sz w:val="24"/>
          <w:szCs w:val="24"/>
        </w:rPr>
        <w:t>Выберите тему одного раздела дисциплины отраслевого блока, ознакомьтесь с ее содержанием.</w:t>
      </w:r>
    </w:p>
    <w:p w14:paraId="4A9CADF1" w14:textId="77777777" w:rsidR="00EF73B9" w:rsidRPr="00592AEE" w:rsidRDefault="00EF73B9" w:rsidP="00592AEE">
      <w:pPr>
        <w:numPr>
          <w:ilvl w:val="0"/>
          <w:numId w:val="31"/>
        </w:numPr>
        <w:tabs>
          <w:tab w:val="clear" w:pos="1099"/>
          <w:tab w:val="num" w:pos="0"/>
          <w:tab w:val="left" w:pos="851"/>
        </w:tabs>
        <w:autoSpaceDE w:val="0"/>
        <w:autoSpaceDN w:val="0"/>
        <w:adjustRightInd w:val="0"/>
        <w:spacing w:after="0" w:line="240" w:lineRule="auto"/>
        <w:ind w:left="0" w:firstLine="567"/>
        <w:jc w:val="both"/>
        <w:rPr>
          <w:rFonts w:ascii="Times New Roman" w:eastAsia="TimesNewRoman" w:hAnsi="Times New Roman" w:cs="Times New Roman"/>
          <w:color w:val="000000"/>
          <w:sz w:val="24"/>
          <w:szCs w:val="24"/>
        </w:rPr>
      </w:pPr>
      <w:r w:rsidRPr="00592AEE">
        <w:rPr>
          <w:rFonts w:ascii="Times New Roman" w:eastAsia="TimesNewRoman" w:hAnsi="Times New Roman" w:cs="Times New Roman"/>
          <w:color w:val="000000"/>
          <w:sz w:val="24"/>
          <w:szCs w:val="24"/>
        </w:rPr>
        <w:t>Сформулируйте ключевые задачи (проблемные задачи) к локальному отрезку учебного материала выбранной темы, используя алгоритм конвертирования.</w:t>
      </w:r>
    </w:p>
    <w:p w14:paraId="77C9C0CD" w14:textId="77777777" w:rsidR="00EA7B0E" w:rsidRPr="00592AEE" w:rsidRDefault="00EA7B0E" w:rsidP="00592AEE">
      <w:pPr>
        <w:tabs>
          <w:tab w:val="left" w:pos="851"/>
        </w:tabs>
        <w:autoSpaceDE w:val="0"/>
        <w:autoSpaceDN w:val="0"/>
        <w:adjustRightInd w:val="0"/>
        <w:spacing w:after="0" w:line="240" w:lineRule="auto"/>
        <w:ind w:firstLine="567"/>
        <w:jc w:val="both"/>
        <w:rPr>
          <w:rFonts w:ascii="Times New Roman" w:hAnsi="Times New Roman" w:cs="Times New Roman"/>
          <w:b/>
          <w:sz w:val="24"/>
          <w:szCs w:val="24"/>
        </w:rPr>
      </w:pPr>
    </w:p>
    <w:p w14:paraId="11F678E7"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b/>
          <w:bCs/>
          <w:sz w:val="24"/>
          <w:szCs w:val="24"/>
        </w:rPr>
      </w:pPr>
      <w:r w:rsidRPr="00592AEE">
        <w:rPr>
          <w:rFonts w:ascii="Times New Roman" w:hAnsi="Times New Roman" w:cs="Times New Roman"/>
          <w:b/>
          <w:sz w:val="24"/>
          <w:szCs w:val="24"/>
        </w:rPr>
        <w:t xml:space="preserve">18. </w:t>
      </w:r>
      <w:r w:rsidRPr="00592AEE">
        <w:rPr>
          <w:rFonts w:ascii="Times New Roman" w:hAnsi="Times New Roman" w:cs="Times New Roman"/>
          <w:b/>
          <w:bCs/>
          <w:sz w:val="24"/>
          <w:szCs w:val="24"/>
        </w:rPr>
        <w:t>Приемы подготовки лабораторно-практических работ и особенности методики их проведения</w:t>
      </w:r>
    </w:p>
    <w:p w14:paraId="3788F648"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Контрольные вопросы:</w:t>
      </w:r>
    </w:p>
    <w:p w14:paraId="1C5D031F" w14:textId="77777777" w:rsidR="00EF73B9" w:rsidRPr="00592AEE" w:rsidRDefault="00EF73B9" w:rsidP="00592AEE">
      <w:pPr>
        <w:pStyle w:val="a3"/>
        <w:numPr>
          <w:ilvl w:val="0"/>
          <w:numId w:val="24"/>
        </w:numPr>
        <w:tabs>
          <w:tab w:val="left" w:pos="426"/>
          <w:tab w:val="left" w:pos="709"/>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В чем заключается деятельность мастера при подготовке к проведению инструктажа?</w:t>
      </w:r>
    </w:p>
    <w:p w14:paraId="374D835F" w14:textId="77777777" w:rsidR="00EF73B9" w:rsidRPr="00592AEE" w:rsidRDefault="00EF73B9" w:rsidP="00592AEE">
      <w:pPr>
        <w:pStyle w:val="a3"/>
        <w:numPr>
          <w:ilvl w:val="0"/>
          <w:numId w:val="24"/>
        </w:numPr>
        <w:tabs>
          <w:tab w:val="left" w:pos="426"/>
          <w:tab w:val="left" w:pos="709"/>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Выделите основные компоненты в разработке методических указаний к выполнению лабораторно-практических работ.</w:t>
      </w:r>
    </w:p>
    <w:p w14:paraId="33B59573" w14:textId="77777777" w:rsidR="00EF73B9" w:rsidRPr="00592AEE" w:rsidRDefault="00EF73B9" w:rsidP="00592AEE">
      <w:pPr>
        <w:pStyle w:val="a3"/>
        <w:numPr>
          <w:ilvl w:val="0"/>
          <w:numId w:val="24"/>
        </w:numPr>
        <w:tabs>
          <w:tab w:val="left" w:pos="426"/>
          <w:tab w:val="left" w:pos="709"/>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Каковы основные этапы выполнения лабораторной работы?</w:t>
      </w:r>
    </w:p>
    <w:p w14:paraId="5833309F"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Задание:</w:t>
      </w:r>
    </w:p>
    <w:p w14:paraId="3EDD276B"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 xml:space="preserve">Подготовиться к тесту текущего контроля по разделу 4 «Методика </w:t>
      </w:r>
      <w:r w:rsidR="009F2BC6" w:rsidRPr="00592AEE">
        <w:rPr>
          <w:rFonts w:ascii="Times New Roman" w:hAnsi="Times New Roman" w:cs="Times New Roman"/>
          <w:sz w:val="24"/>
          <w:szCs w:val="24"/>
        </w:rPr>
        <w:t>занятий</w:t>
      </w:r>
      <w:r w:rsidRPr="00592AEE">
        <w:rPr>
          <w:rFonts w:ascii="Times New Roman" w:hAnsi="Times New Roman" w:cs="Times New Roman"/>
          <w:sz w:val="24"/>
          <w:szCs w:val="24"/>
        </w:rPr>
        <w:t xml:space="preserve"> в профессиональном обучении».</w:t>
      </w:r>
    </w:p>
    <w:p w14:paraId="453DFDAD" w14:textId="77777777" w:rsidR="00EA7B0E" w:rsidRPr="00592AEE" w:rsidRDefault="00EA7B0E" w:rsidP="00592AEE">
      <w:pPr>
        <w:tabs>
          <w:tab w:val="left" w:pos="851"/>
        </w:tabs>
        <w:autoSpaceDE w:val="0"/>
        <w:autoSpaceDN w:val="0"/>
        <w:adjustRightInd w:val="0"/>
        <w:spacing w:after="0" w:line="240" w:lineRule="auto"/>
        <w:ind w:firstLine="567"/>
        <w:jc w:val="both"/>
        <w:rPr>
          <w:rFonts w:ascii="Times New Roman" w:hAnsi="Times New Roman" w:cs="Times New Roman"/>
          <w:b/>
          <w:sz w:val="24"/>
          <w:szCs w:val="24"/>
        </w:rPr>
      </w:pPr>
    </w:p>
    <w:p w14:paraId="7639AC76"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b/>
          <w:bCs/>
          <w:sz w:val="24"/>
          <w:szCs w:val="24"/>
        </w:rPr>
      </w:pPr>
      <w:r w:rsidRPr="00592AEE">
        <w:rPr>
          <w:rFonts w:ascii="Times New Roman" w:hAnsi="Times New Roman" w:cs="Times New Roman"/>
          <w:b/>
          <w:sz w:val="24"/>
          <w:szCs w:val="24"/>
        </w:rPr>
        <w:t xml:space="preserve">19. </w:t>
      </w:r>
      <w:r w:rsidRPr="00592AEE">
        <w:rPr>
          <w:rFonts w:ascii="Times New Roman" w:hAnsi="Times New Roman" w:cs="Times New Roman"/>
          <w:b/>
          <w:bCs/>
          <w:sz w:val="24"/>
          <w:szCs w:val="24"/>
        </w:rPr>
        <w:t xml:space="preserve">Планирование и организация совмещенного (бинарного) </w:t>
      </w:r>
      <w:r w:rsidR="009F2BC6" w:rsidRPr="00592AEE">
        <w:rPr>
          <w:rFonts w:ascii="Times New Roman" w:hAnsi="Times New Roman" w:cs="Times New Roman"/>
          <w:b/>
          <w:bCs/>
          <w:sz w:val="24"/>
          <w:szCs w:val="24"/>
        </w:rPr>
        <w:t>занятия</w:t>
      </w:r>
    </w:p>
    <w:p w14:paraId="1D9A2A2C"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592AEE">
        <w:rPr>
          <w:rFonts w:ascii="Times New Roman" w:hAnsi="Times New Roman" w:cs="Times New Roman"/>
          <w:bCs/>
          <w:sz w:val="24"/>
          <w:szCs w:val="24"/>
        </w:rPr>
        <w:t>Тест текущего контроля</w:t>
      </w:r>
    </w:p>
    <w:p w14:paraId="3E50A4D7"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Контрольные вопросы:</w:t>
      </w:r>
    </w:p>
    <w:p w14:paraId="36D09131" w14:textId="77777777" w:rsidR="00EF73B9" w:rsidRPr="00592AEE" w:rsidRDefault="00EF73B9" w:rsidP="00592AEE">
      <w:pPr>
        <w:pStyle w:val="a3"/>
        <w:numPr>
          <w:ilvl w:val="0"/>
          <w:numId w:val="25"/>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 xml:space="preserve">Каковы особенности структуры организации совмещенного </w:t>
      </w:r>
      <w:r w:rsidR="009F2BC6" w:rsidRPr="00592AEE">
        <w:rPr>
          <w:rFonts w:ascii="Times New Roman" w:hAnsi="Times New Roman" w:cs="Times New Roman"/>
          <w:sz w:val="24"/>
          <w:szCs w:val="24"/>
        </w:rPr>
        <w:t>занятия</w:t>
      </w:r>
      <w:r w:rsidRPr="00592AEE">
        <w:rPr>
          <w:rFonts w:ascii="Times New Roman" w:hAnsi="Times New Roman" w:cs="Times New Roman"/>
          <w:sz w:val="24"/>
          <w:szCs w:val="24"/>
        </w:rPr>
        <w:t>?</w:t>
      </w:r>
    </w:p>
    <w:p w14:paraId="7A5ECA68" w14:textId="77777777" w:rsidR="00EF73B9" w:rsidRPr="00592AEE" w:rsidRDefault="00EF73B9" w:rsidP="00592AEE">
      <w:pPr>
        <w:pStyle w:val="a3"/>
        <w:numPr>
          <w:ilvl w:val="0"/>
          <w:numId w:val="25"/>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 xml:space="preserve">Выделите достоинства совмещенного </w:t>
      </w:r>
      <w:r w:rsidR="009F2BC6" w:rsidRPr="00592AEE">
        <w:rPr>
          <w:rFonts w:ascii="Times New Roman" w:hAnsi="Times New Roman" w:cs="Times New Roman"/>
          <w:sz w:val="24"/>
          <w:szCs w:val="24"/>
        </w:rPr>
        <w:t>занятия</w:t>
      </w:r>
      <w:r w:rsidRPr="00592AEE">
        <w:rPr>
          <w:rFonts w:ascii="Times New Roman" w:hAnsi="Times New Roman" w:cs="Times New Roman"/>
          <w:sz w:val="24"/>
          <w:szCs w:val="24"/>
        </w:rPr>
        <w:t>?</w:t>
      </w:r>
    </w:p>
    <w:p w14:paraId="2187EE2C" w14:textId="77777777" w:rsidR="00EF73B9" w:rsidRPr="00592AEE" w:rsidRDefault="00EF73B9" w:rsidP="00592AEE">
      <w:pPr>
        <w:pStyle w:val="a3"/>
        <w:numPr>
          <w:ilvl w:val="0"/>
          <w:numId w:val="25"/>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 xml:space="preserve">Каковы недостатки совмещенного </w:t>
      </w:r>
      <w:r w:rsidR="009F2BC6" w:rsidRPr="00592AEE">
        <w:rPr>
          <w:rFonts w:ascii="Times New Roman" w:hAnsi="Times New Roman" w:cs="Times New Roman"/>
          <w:sz w:val="24"/>
          <w:szCs w:val="24"/>
        </w:rPr>
        <w:t>занятия</w:t>
      </w:r>
      <w:r w:rsidRPr="00592AEE">
        <w:rPr>
          <w:rFonts w:ascii="Times New Roman" w:hAnsi="Times New Roman" w:cs="Times New Roman"/>
          <w:sz w:val="24"/>
          <w:szCs w:val="24"/>
        </w:rPr>
        <w:t>?</w:t>
      </w:r>
    </w:p>
    <w:p w14:paraId="76C8C128"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Задание:</w:t>
      </w:r>
    </w:p>
    <w:p w14:paraId="0EA71E0F"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 xml:space="preserve">Определите на основе анализа рабочей программы и перспективно-тематического плана дисциплины специальной подготовки тему совмещенного </w:t>
      </w:r>
      <w:r w:rsidR="009F2BC6" w:rsidRPr="00592AEE">
        <w:rPr>
          <w:rFonts w:ascii="Times New Roman" w:hAnsi="Times New Roman" w:cs="Times New Roman"/>
          <w:sz w:val="24"/>
          <w:szCs w:val="24"/>
        </w:rPr>
        <w:t>занятия</w:t>
      </w:r>
      <w:r w:rsidRPr="00592AEE">
        <w:rPr>
          <w:rFonts w:ascii="Times New Roman" w:hAnsi="Times New Roman" w:cs="Times New Roman"/>
          <w:sz w:val="24"/>
          <w:szCs w:val="24"/>
        </w:rPr>
        <w:t>.</w:t>
      </w:r>
    </w:p>
    <w:p w14:paraId="3C38E91C" w14:textId="77777777" w:rsidR="00EA7B0E" w:rsidRPr="00592AEE" w:rsidRDefault="00EA7B0E" w:rsidP="00592AEE">
      <w:pPr>
        <w:tabs>
          <w:tab w:val="left" w:pos="851"/>
        </w:tabs>
        <w:autoSpaceDE w:val="0"/>
        <w:autoSpaceDN w:val="0"/>
        <w:adjustRightInd w:val="0"/>
        <w:spacing w:after="0" w:line="240" w:lineRule="auto"/>
        <w:ind w:firstLine="567"/>
        <w:jc w:val="both"/>
        <w:rPr>
          <w:rFonts w:ascii="Times New Roman" w:hAnsi="Times New Roman" w:cs="Times New Roman"/>
          <w:b/>
          <w:sz w:val="24"/>
          <w:szCs w:val="24"/>
        </w:rPr>
      </w:pPr>
    </w:p>
    <w:p w14:paraId="6E53B1D5"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b/>
          <w:bCs/>
          <w:sz w:val="24"/>
          <w:szCs w:val="24"/>
        </w:rPr>
      </w:pPr>
      <w:r w:rsidRPr="00592AEE">
        <w:rPr>
          <w:rFonts w:ascii="Times New Roman" w:hAnsi="Times New Roman" w:cs="Times New Roman"/>
          <w:b/>
          <w:sz w:val="24"/>
          <w:szCs w:val="24"/>
        </w:rPr>
        <w:t>20</w:t>
      </w:r>
      <w:r w:rsidRPr="00592AEE">
        <w:rPr>
          <w:rFonts w:ascii="Times New Roman" w:hAnsi="Times New Roman" w:cs="Times New Roman"/>
          <w:sz w:val="24"/>
          <w:szCs w:val="24"/>
        </w:rPr>
        <w:t xml:space="preserve">. </w:t>
      </w:r>
      <w:r w:rsidRPr="00592AEE">
        <w:rPr>
          <w:rFonts w:ascii="Times New Roman" w:hAnsi="Times New Roman" w:cs="Times New Roman"/>
          <w:b/>
          <w:bCs/>
          <w:sz w:val="24"/>
          <w:szCs w:val="24"/>
        </w:rPr>
        <w:t xml:space="preserve">Методика диагностики знаний и </w:t>
      </w:r>
      <w:r w:rsidR="00F2447A" w:rsidRPr="00592AEE">
        <w:rPr>
          <w:rFonts w:ascii="Times New Roman" w:hAnsi="Times New Roman" w:cs="Times New Roman"/>
          <w:b/>
          <w:bCs/>
          <w:sz w:val="24"/>
          <w:szCs w:val="24"/>
        </w:rPr>
        <w:t>умений,</w:t>
      </w:r>
      <w:r w:rsidRPr="00592AEE">
        <w:rPr>
          <w:rFonts w:ascii="Times New Roman" w:hAnsi="Times New Roman" w:cs="Times New Roman"/>
          <w:b/>
          <w:bCs/>
          <w:sz w:val="24"/>
          <w:szCs w:val="24"/>
        </w:rPr>
        <w:t xml:space="preserve"> </w:t>
      </w:r>
      <w:r w:rsidR="009F2BC6" w:rsidRPr="00592AEE">
        <w:rPr>
          <w:rFonts w:ascii="Times New Roman" w:hAnsi="Times New Roman" w:cs="Times New Roman"/>
          <w:b/>
          <w:bCs/>
          <w:sz w:val="24"/>
          <w:szCs w:val="24"/>
        </w:rPr>
        <w:t>обучающихся</w:t>
      </w:r>
      <w:r w:rsidR="00EA7B0E" w:rsidRPr="00592AEE">
        <w:rPr>
          <w:rFonts w:ascii="Times New Roman" w:hAnsi="Times New Roman" w:cs="Times New Roman"/>
          <w:b/>
          <w:bCs/>
          <w:sz w:val="24"/>
          <w:szCs w:val="24"/>
        </w:rPr>
        <w:t xml:space="preserve"> в системе С</w:t>
      </w:r>
      <w:r w:rsidRPr="00592AEE">
        <w:rPr>
          <w:rFonts w:ascii="Times New Roman" w:hAnsi="Times New Roman" w:cs="Times New Roman"/>
          <w:b/>
          <w:bCs/>
          <w:sz w:val="24"/>
          <w:szCs w:val="24"/>
        </w:rPr>
        <w:t>ПО</w:t>
      </w:r>
    </w:p>
    <w:p w14:paraId="1BDA3057"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Контрольные вопросы:</w:t>
      </w:r>
    </w:p>
    <w:p w14:paraId="1C7D4C1B" w14:textId="77777777" w:rsidR="00EF73B9" w:rsidRPr="00592AEE" w:rsidRDefault="00EF73B9" w:rsidP="00592AEE">
      <w:pPr>
        <w:pStyle w:val="a3"/>
        <w:numPr>
          <w:ilvl w:val="0"/>
          <w:numId w:val="33"/>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Какие виды проверки используются при устном опросе?</w:t>
      </w:r>
    </w:p>
    <w:p w14:paraId="0DDD5AC3" w14:textId="77777777" w:rsidR="00EF73B9" w:rsidRPr="00592AEE" w:rsidRDefault="00EF73B9" w:rsidP="00592AEE">
      <w:pPr>
        <w:pStyle w:val="a3"/>
        <w:numPr>
          <w:ilvl w:val="0"/>
          <w:numId w:val="33"/>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Какие формы проверки используются в письменном контроле?</w:t>
      </w:r>
    </w:p>
    <w:p w14:paraId="7FEFB218"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Задания:</w:t>
      </w:r>
    </w:p>
    <w:p w14:paraId="299038F5" w14:textId="77777777" w:rsidR="00EF73B9" w:rsidRPr="00592AEE" w:rsidRDefault="00EF73B9" w:rsidP="00592AEE">
      <w:pPr>
        <w:pStyle w:val="a3"/>
        <w:numPr>
          <w:ilvl w:val="0"/>
          <w:numId w:val="28"/>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Составить план-конспект по теме «Композиция тестовых заданий».</w:t>
      </w:r>
    </w:p>
    <w:p w14:paraId="1CE5DAC2" w14:textId="77777777" w:rsidR="00EF73B9" w:rsidRPr="00592AEE" w:rsidRDefault="00EF73B9" w:rsidP="00592AEE">
      <w:pPr>
        <w:pStyle w:val="a3"/>
        <w:numPr>
          <w:ilvl w:val="0"/>
          <w:numId w:val="28"/>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 xml:space="preserve">Подготовиться к тесту текущего контроля по разделу «Контроль и коррекция усвоения знаний, умений и навыков </w:t>
      </w:r>
      <w:r w:rsidR="009F2BC6" w:rsidRPr="00592AEE">
        <w:rPr>
          <w:rFonts w:ascii="Times New Roman" w:hAnsi="Times New Roman" w:cs="Times New Roman"/>
          <w:sz w:val="24"/>
          <w:szCs w:val="24"/>
        </w:rPr>
        <w:t>обучающихся</w:t>
      </w:r>
      <w:r w:rsidRPr="00592AEE">
        <w:rPr>
          <w:rFonts w:ascii="Times New Roman" w:hAnsi="Times New Roman" w:cs="Times New Roman"/>
          <w:sz w:val="24"/>
          <w:szCs w:val="24"/>
        </w:rPr>
        <w:t xml:space="preserve"> системы </w:t>
      </w:r>
      <w:r w:rsidR="00EA7B0E" w:rsidRPr="00592AEE">
        <w:rPr>
          <w:rFonts w:ascii="Times New Roman" w:hAnsi="Times New Roman" w:cs="Times New Roman"/>
          <w:sz w:val="24"/>
          <w:szCs w:val="24"/>
        </w:rPr>
        <w:t>С</w:t>
      </w:r>
      <w:r w:rsidRPr="00592AEE">
        <w:rPr>
          <w:rFonts w:ascii="Times New Roman" w:hAnsi="Times New Roman" w:cs="Times New Roman"/>
          <w:sz w:val="24"/>
          <w:szCs w:val="24"/>
        </w:rPr>
        <w:t>ПО.</w:t>
      </w:r>
    </w:p>
    <w:p w14:paraId="39061074" w14:textId="77777777" w:rsidR="00EA7B0E" w:rsidRPr="00592AEE" w:rsidRDefault="00EA7B0E" w:rsidP="00592AEE">
      <w:pPr>
        <w:tabs>
          <w:tab w:val="left" w:pos="851"/>
        </w:tabs>
        <w:autoSpaceDE w:val="0"/>
        <w:autoSpaceDN w:val="0"/>
        <w:adjustRightInd w:val="0"/>
        <w:spacing w:after="0" w:line="240" w:lineRule="auto"/>
        <w:ind w:firstLine="567"/>
        <w:jc w:val="both"/>
        <w:rPr>
          <w:rFonts w:ascii="Times New Roman" w:hAnsi="Times New Roman" w:cs="Times New Roman"/>
          <w:b/>
          <w:sz w:val="24"/>
          <w:szCs w:val="24"/>
        </w:rPr>
      </w:pPr>
    </w:p>
    <w:p w14:paraId="38B21306"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b/>
          <w:bCs/>
          <w:sz w:val="24"/>
          <w:szCs w:val="24"/>
        </w:rPr>
      </w:pPr>
      <w:r w:rsidRPr="00592AEE">
        <w:rPr>
          <w:rFonts w:ascii="Times New Roman" w:hAnsi="Times New Roman" w:cs="Times New Roman"/>
          <w:b/>
          <w:sz w:val="24"/>
          <w:szCs w:val="24"/>
        </w:rPr>
        <w:t xml:space="preserve">21–25. </w:t>
      </w:r>
      <w:r w:rsidRPr="00592AEE">
        <w:rPr>
          <w:rFonts w:ascii="Times New Roman" w:hAnsi="Times New Roman" w:cs="Times New Roman"/>
          <w:b/>
          <w:bCs/>
          <w:sz w:val="24"/>
          <w:szCs w:val="24"/>
        </w:rPr>
        <w:t xml:space="preserve">Проведение и наблюдение фрагментов </w:t>
      </w:r>
      <w:r w:rsidR="009F2BC6" w:rsidRPr="00592AEE">
        <w:rPr>
          <w:rFonts w:ascii="Times New Roman" w:hAnsi="Times New Roman" w:cs="Times New Roman"/>
          <w:b/>
          <w:bCs/>
          <w:sz w:val="24"/>
          <w:szCs w:val="24"/>
        </w:rPr>
        <w:t>занятий</w:t>
      </w:r>
      <w:r w:rsidRPr="00592AEE">
        <w:rPr>
          <w:rFonts w:ascii="Times New Roman" w:hAnsi="Times New Roman" w:cs="Times New Roman"/>
          <w:b/>
          <w:bCs/>
          <w:sz w:val="24"/>
          <w:szCs w:val="24"/>
        </w:rPr>
        <w:t xml:space="preserve"> теоретического и производственного (практического) обучения. Анализ </w:t>
      </w:r>
      <w:r w:rsidR="009F2BC6" w:rsidRPr="00592AEE">
        <w:rPr>
          <w:rFonts w:ascii="Times New Roman" w:hAnsi="Times New Roman" w:cs="Times New Roman"/>
          <w:b/>
          <w:bCs/>
          <w:sz w:val="24"/>
          <w:szCs w:val="24"/>
        </w:rPr>
        <w:t>занятий</w:t>
      </w:r>
      <w:r w:rsidRPr="00592AEE">
        <w:rPr>
          <w:rFonts w:ascii="Times New Roman" w:hAnsi="Times New Roman" w:cs="Times New Roman"/>
          <w:b/>
          <w:bCs/>
          <w:sz w:val="24"/>
          <w:szCs w:val="24"/>
        </w:rPr>
        <w:t xml:space="preserve"> теоретического и производственного обучения</w:t>
      </w:r>
    </w:p>
    <w:p w14:paraId="2290A1B3"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bCs/>
          <w:sz w:val="24"/>
          <w:szCs w:val="24"/>
        </w:rPr>
      </w:pPr>
      <w:r w:rsidRPr="00592AEE">
        <w:rPr>
          <w:rFonts w:ascii="Times New Roman" w:hAnsi="Times New Roman" w:cs="Times New Roman"/>
          <w:bCs/>
          <w:sz w:val="24"/>
          <w:szCs w:val="24"/>
        </w:rPr>
        <w:t>Тест текущего контроля</w:t>
      </w:r>
    </w:p>
    <w:p w14:paraId="219825AC"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Контрольные вопросы:</w:t>
      </w:r>
    </w:p>
    <w:p w14:paraId="64EA0290" w14:textId="77777777" w:rsidR="00EF73B9" w:rsidRPr="00592AEE" w:rsidRDefault="00EF73B9" w:rsidP="00592AEE">
      <w:pPr>
        <w:pStyle w:val="a3"/>
        <w:numPr>
          <w:ilvl w:val="0"/>
          <w:numId w:val="21"/>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С какой целью организуются уроки производственного обучения? В чем специфика методики их проведения?</w:t>
      </w:r>
    </w:p>
    <w:p w14:paraId="0071284E" w14:textId="77777777" w:rsidR="00EF73B9" w:rsidRPr="00592AEE" w:rsidRDefault="00EF73B9" w:rsidP="00592AEE">
      <w:pPr>
        <w:pStyle w:val="a3"/>
        <w:numPr>
          <w:ilvl w:val="0"/>
          <w:numId w:val="21"/>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 xml:space="preserve">В чем заключается комплексный подход к анализу </w:t>
      </w:r>
      <w:r w:rsidR="009F2BC6" w:rsidRPr="00592AEE">
        <w:rPr>
          <w:rFonts w:ascii="Times New Roman" w:hAnsi="Times New Roman" w:cs="Times New Roman"/>
          <w:sz w:val="24"/>
          <w:szCs w:val="24"/>
        </w:rPr>
        <w:t>занятия</w:t>
      </w:r>
      <w:r w:rsidRPr="00592AEE">
        <w:rPr>
          <w:rFonts w:ascii="Times New Roman" w:hAnsi="Times New Roman" w:cs="Times New Roman"/>
          <w:sz w:val="24"/>
          <w:szCs w:val="24"/>
        </w:rPr>
        <w:t>?</w:t>
      </w:r>
    </w:p>
    <w:p w14:paraId="1023F196" w14:textId="77777777" w:rsidR="00EF73B9" w:rsidRPr="00592AEE" w:rsidRDefault="00EF73B9" w:rsidP="00592AEE">
      <w:pPr>
        <w:pStyle w:val="a3"/>
        <w:numPr>
          <w:ilvl w:val="0"/>
          <w:numId w:val="21"/>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 xml:space="preserve">В чем сходство и различие анализа </w:t>
      </w:r>
      <w:r w:rsidR="009F2BC6" w:rsidRPr="00592AEE">
        <w:rPr>
          <w:rFonts w:ascii="Times New Roman" w:hAnsi="Times New Roman" w:cs="Times New Roman"/>
          <w:sz w:val="24"/>
          <w:szCs w:val="24"/>
        </w:rPr>
        <w:t>занятия</w:t>
      </w:r>
      <w:r w:rsidRPr="00592AEE">
        <w:rPr>
          <w:rFonts w:ascii="Times New Roman" w:hAnsi="Times New Roman" w:cs="Times New Roman"/>
          <w:sz w:val="24"/>
          <w:szCs w:val="24"/>
        </w:rPr>
        <w:t xml:space="preserve"> теоретического обучения и </w:t>
      </w:r>
      <w:r w:rsidR="009F2BC6" w:rsidRPr="00592AEE">
        <w:rPr>
          <w:rFonts w:ascii="Times New Roman" w:hAnsi="Times New Roman" w:cs="Times New Roman"/>
          <w:sz w:val="24"/>
          <w:szCs w:val="24"/>
        </w:rPr>
        <w:t>занятия</w:t>
      </w:r>
      <w:r w:rsidRPr="00592AEE">
        <w:rPr>
          <w:rFonts w:ascii="Times New Roman" w:hAnsi="Times New Roman" w:cs="Times New Roman"/>
          <w:sz w:val="24"/>
          <w:szCs w:val="24"/>
        </w:rPr>
        <w:t xml:space="preserve"> производственного обучения?</w:t>
      </w:r>
    </w:p>
    <w:p w14:paraId="4DF7B247" w14:textId="77777777" w:rsidR="00EF73B9" w:rsidRPr="00592AEE" w:rsidRDefault="00EF73B9" w:rsidP="00592AEE">
      <w:pPr>
        <w:pStyle w:val="a3"/>
        <w:numPr>
          <w:ilvl w:val="0"/>
          <w:numId w:val="21"/>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Как осуществляются методы контроля при реализации индивидуальной методической системы?</w:t>
      </w:r>
    </w:p>
    <w:p w14:paraId="327F2845" w14:textId="77777777" w:rsidR="00EF73B9" w:rsidRPr="00592AEE" w:rsidRDefault="00EF73B9" w:rsidP="00592AEE">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592AEE">
        <w:rPr>
          <w:rFonts w:ascii="Times New Roman" w:hAnsi="Times New Roman" w:cs="Times New Roman"/>
          <w:sz w:val="24"/>
          <w:szCs w:val="24"/>
        </w:rPr>
        <w:t>Задания:</w:t>
      </w:r>
    </w:p>
    <w:p w14:paraId="5338B263" w14:textId="77777777" w:rsidR="00EF73B9" w:rsidRPr="00592AEE" w:rsidRDefault="00EF73B9" w:rsidP="00592AEE">
      <w:pPr>
        <w:pStyle w:val="a3"/>
        <w:numPr>
          <w:ilvl w:val="0"/>
          <w:numId w:val="20"/>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lastRenderedPageBreak/>
        <w:t>Разработать уроки теоретического обучения по теме дисциплины отраслевой подготовки.</w:t>
      </w:r>
    </w:p>
    <w:p w14:paraId="41205934" w14:textId="77777777" w:rsidR="00EF73B9" w:rsidRPr="00592AEE" w:rsidRDefault="00EF73B9" w:rsidP="00592AEE">
      <w:pPr>
        <w:pStyle w:val="a3"/>
        <w:numPr>
          <w:ilvl w:val="0"/>
          <w:numId w:val="20"/>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Разработать урок-экскурсию.</w:t>
      </w:r>
    </w:p>
    <w:p w14:paraId="110B068C" w14:textId="77777777" w:rsidR="00EF73B9" w:rsidRPr="00592AEE" w:rsidRDefault="00EF73B9" w:rsidP="00592AEE">
      <w:pPr>
        <w:pStyle w:val="a3"/>
        <w:numPr>
          <w:ilvl w:val="0"/>
          <w:numId w:val="20"/>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Разработать урок-деловую игру.</w:t>
      </w:r>
    </w:p>
    <w:p w14:paraId="6F06D67D" w14:textId="77777777" w:rsidR="00EF73B9" w:rsidRPr="00592AEE" w:rsidRDefault="00EF73B9" w:rsidP="00592AEE">
      <w:pPr>
        <w:pStyle w:val="a3"/>
        <w:numPr>
          <w:ilvl w:val="0"/>
          <w:numId w:val="20"/>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Разработать лабораторно-практическое занятие.</w:t>
      </w:r>
    </w:p>
    <w:p w14:paraId="745F6B00" w14:textId="77777777" w:rsidR="00EF73B9" w:rsidRPr="00592AEE" w:rsidRDefault="00EF73B9" w:rsidP="00592AEE">
      <w:pPr>
        <w:pStyle w:val="a3"/>
        <w:numPr>
          <w:ilvl w:val="0"/>
          <w:numId w:val="20"/>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 xml:space="preserve">Составить план-конспект по теме «Виды анализа </w:t>
      </w:r>
      <w:r w:rsidR="009F2BC6" w:rsidRPr="00592AEE">
        <w:rPr>
          <w:rFonts w:ascii="Times New Roman" w:hAnsi="Times New Roman" w:cs="Times New Roman"/>
          <w:sz w:val="24"/>
          <w:szCs w:val="24"/>
        </w:rPr>
        <w:t>занятий</w:t>
      </w:r>
      <w:r w:rsidRPr="00592AEE">
        <w:rPr>
          <w:rFonts w:ascii="Times New Roman" w:hAnsi="Times New Roman" w:cs="Times New Roman"/>
          <w:sz w:val="24"/>
          <w:szCs w:val="24"/>
        </w:rPr>
        <w:t xml:space="preserve">: предметный, </w:t>
      </w:r>
      <w:r w:rsidR="00F2447A" w:rsidRPr="00592AEE">
        <w:rPr>
          <w:rFonts w:ascii="Times New Roman" w:hAnsi="Times New Roman" w:cs="Times New Roman"/>
          <w:sz w:val="24"/>
          <w:szCs w:val="24"/>
        </w:rPr>
        <w:t>обще дидактический</w:t>
      </w:r>
      <w:r w:rsidRPr="00592AEE">
        <w:rPr>
          <w:rFonts w:ascii="Times New Roman" w:hAnsi="Times New Roman" w:cs="Times New Roman"/>
          <w:sz w:val="24"/>
          <w:szCs w:val="24"/>
        </w:rPr>
        <w:t>, аспектный, комплексный».</w:t>
      </w:r>
    </w:p>
    <w:p w14:paraId="0B98C6EE" w14:textId="77777777" w:rsidR="00EF73B9" w:rsidRPr="00592AEE" w:rsidRDefault="00EF73B9" w:rsidP="00592AEE">
      <w:pPr>
        <w:pStyle w:val="a3"/>
        <w:numPr>
          <w:ilvl w:val="0"/>
          <w:numId w:val="20"/>
        </w:numPr>
        <w:tabs>
          <w:tab w:val="left" w:pos="851"/>
        </w:tabs>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Составить план-конспект по теме «Методы эвристического обучения», «Методы учебно-познавательной деятельности».</w:t>
      </w:r>
    </w:p>
    <w:p w14:paraId="7F144989" w14:textId="77777777" w:rsidR="00EF73B9" w:rsidRPr="00592AEE" w:rsidRDefault="00EF73B9" w:rsidP="00592AEE">
      <w:pPr>
        <w:pStyle w:val="a3"/>
        <w:numPr>
          <w:ilvl w:val="0"/>
          <w:numId w:val="20"/>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592AEE">
        <w:rPr>
          <w:rFonts w:ascii="Times New Roman" w:hAnsi="Times New Roman" w:cs="Times New Roman"/>
          <w:sz w:val="24"/>
          <w:szCs w:val="24"/>
        </w:rPr>
        <w:t xml:space="preserve">Составить план-конспект по теме «Развитие творческого мышления на </w:t>
      </w:r>
      <w:r w:rsidR="009F2BC6" w:rsidRPr="00592AEE">
        <w:rPr>
          <w:rFonts w:ascii="Times New Roman" w:hAnsi="Times New Roman" w:cs="Times New Roman"/>
          <w:sz w:val="24"/>
          <w:szCs w:val="24"/>
        </w:rPr>
        <w:t>занятия</w:t>
      </w:r>
      <w:r w:rsidRPr="00592AEE">
        <w:rPr>
          <w:rFonts w:ascii="Times New Roman" w:hAnsi="Times New Roman" w:cs="Times New Roman"/>
          <w:sz w:val="24"/>
          <w:szCs w:val="24"/>
        </w:rPr>
        <w:t xml:space="preserve">х теоретического и производственного обучения», «Учет индивидуальных особенностей </w:t>
      </w:r>
      <w:r w:rsidR="009F2BC6" w:rsidRPr="00592AEE">
        <w:rPr>
          <w:rFonts w:ascii="Times New Roman" w:hAnsi="Times New Roman" w:cs="Times New Roman"/>
          <w:sz w:val="24"/>
          <w:szCs w:val="24"/>
        </w:rPr>
        <w:t>обучающихся</w:t>
      </w:r>
      <w:r w:rsidRPr="00592AEE">
        <w:rPr>
          <w:rFonts w:ascii="Times New Roman" w:hAnsi="Times New Roman" w:cs="Times New Roman"/>
          <w:sz w:val="24"/>
          <w:szCs w:val="24"/>
        </w:rPr>
        <w:t xml:space="preserve"> на занятиях теоретической подготовки».</w:t>
      </w:r>
    </w:p>
    <w:p w14:paraId="48560BFF" w14:textId="77777777" w:rsidR="00EA7B0E" w:rsidRPr="00592AEE" w:rsidRDefault="00EA7B0E" w:rsidP="00592AEE">
      <w:pPr>
        <w:pStyle w:val="2"/>
        <w:ind w:right="0" w:firstLine="709"/>
        <w:jc w:val="both"/>
        <w:rPr>
          <w:i/>
          <w:sz w:val="24"/>
          <w:szCs w:val="24"/>
          <w:highlight w:val="yellow"/>
        </w:rPr>
      </w:pPr>
    </w:p>
    <w:p w14:paraId="28171FF6" w14:textId="77777777" w:rsidR="00BC4D7A" w:rsidRPr="00592AEE" w:rsidRDefault="00BC4D7A" w:rsidP="00592AEE">
      <w:pPr>
        <w:spacing w:after="0" w:line="240" w:lineRule="auto"/>
        <w:rPr>
          <w:rFonts w:ascii="Times New Roman" w:hAnsi="Times New Roman" w:cs="Times New Roman"/>
          <w:sz w:val="24"/>
          <w:szCs w:val="24"/>
        </w:rPr>
      </w:pPr>
      <w:r w:rsidRPr="00592AEE">
        <w:rPr>
          <w:rFonts w:ascii="Times New Roman" w:hAnsi="Times New Roman" w:cs="Times New Roman"/>
          <w:sz w:val="24"/>
          <w:szCs w:val="24"/>
        </w:rPr>
        <w:br w:type="page"/>
      </w:r>
    </w:p>
    <w:p w14:paraId="1A31F08B" w14:textId="77777777" w:rsidR="00102123" w:rsidRPr="00592AEE" w:rsidRDefault="00BC4D7A" w:rsidP="00592AEE">
      <w:pPr>
        <w:pStyle w:val="1"/>
        <w:spacing w:before="0" w:line="240" w:lineRule="auto"/>
        <w:jc w:val="center"/>
        <w:rPr>
          <w:rFonts w:ascii="Times New Roman" w:hAnsi="Times New Roman" w:cs="Times New Roman"/>
          <w:b/>
          <w:color w:val="auto"/>
          <w:sz w:val="24"/>
          <w:szCs w:val="24"/>
        </w:rPr>
      </w:pPr>
      <w:bookmarkStart w:id="28" w:name="_Toc22826099"/>
      <w:r w:rsidRPr="00592AEE">
        <w:rPr>
          <w:rFonts w:ascii="Times New Roman" w:hAnsi="Times New Roman" w:cs="Times New Roman"/>
          <w:b/>
          <w:color w:val="auto"/>
          <w:sz w:val="24"/>
          <w:szCs w:val="24"/>
        </w:rPr>
        <w:lastRenderedPageBreak/>
        <w:t>Приложение Б</w:t>
      </w:r>
      <w:bookmarkEnd w:id="28"/>
    </w:p>
    <w:p w14:paraId="08E5C59D" w14:textId="77777777" w:rsidR="00BC4D7A" w:rsidRPr="00592AEE" w:rsidRDefault="00BC4D7A" w:rsidP="00592AEE">
      <w:pPr>
        <w:spacing w:after="0" w:line="240" w:lineRule="auto"/>
        <w:jc w:val="center"/>
        <w:rPr>
          <w:rFonts w:ascii="Times New Roman" w:hAnsi="Times New Roman" w:cs="Times New Roman"/>
          <w:b/>
          <w:sz w:val="24"/>
          <w:szCs w:val="24"/>
        </w:rPr>
      </w:pPr>
    </w:p>
    <w:p w14:paraId="71DAC597" w14:textId="77777777" w:rsidR="00BC4D7A" w:rsidRPr="00592AEE" w:rsidRDefault="00BC4D7A" w:rsidP="00592AEE">
      <w:pPr>
        <w:spacing w:after="0" w:line="240" w:lineRule="auto"/>
        <w:jc w:val="center"/>
        <w:rPr>
          <w:rFonts w:ascii="Times New Roman" w:hAnsi="Times New Roman" w:cs="Times New Roman"/>
          <w:b/>
          <w:sz w:val="24"/>
          <w:szCs w:val="24"/>
        </w:rPr>
      </w:pPr>
      <w:r w:rsidRPr="00592AEE">
        <w:rPr>
          <w:rFonts w:ascii="Times New Roman" w:hAnsi="Times New Roman" w:cs="Times New Roman"/>
          <w:b/>
          <w:sz w:val="24"/>
          <w:szCs w:val="24"/>
        </w:rPr>
        <w:t>(</w:t>
      </w:r>
      <w:r w:rsidRPr="00592AEE">
        <w:rPr>
          <w:rFonts w:ascii="Times New Roman" w:hAnsi="Times New Roman" w:cs="Times New Roman"/>
          <w:i/>
          <w:sz w:val="24"/>
          <w:szCs w:val="24"/>
        </w:rPr>
        <w:t>обязательное</w:t>
      </w:r>
      <w:r w:rsidRPr="00592AEE">
        <w:rPr>
          <w:rFonts w:ascii="Times New Roman" w:hAnsi="Times New Roman" w:cs="Times New Roman"/>
          <w:b/>
          <w:sz w:val="24"/>
          <w:szCs w:val="24"/>
        </w:rPr>
        <w:t>)</w:t>
      </w:r>
    </w:p>
    <w:p w14:paraId="70DB1C7A" w14:textId="77777777" w:rsidR="00102123" w:rsidRPr="00592AEE" w:rsidRDefault="00102123" w:rsidP="00592AEE">
      <w:pPr>
        <w:spacing w:after="0" w:line="240" w:lineRule="auto"/>
        <w:jc w:val="both"/>
        <w:rPr>
          <w:rFonts w:ascii="Times New Roman" w:hAnsi="Times New Roman" w:cs="Times New Roman"/>
          <w:sz w:val="24"/>
          <w:szCs w:val="24"/>
        </w:rPr>
      </w:pPr>
    </w:p>
    <w:p w14:paraId="20E06072" w14:textId="77777777" w:rsidR="0003421C" w:rsidRPr="00592AEE" w:rsidRDefault="0003421C" w:rsidP="00592AEE">
      <w:pPr>
        <w:autoSpaceDE w:val="0"/>
        <w:autoSpaceDN w:val="0"/>
        <w:adjustRightInd w:val="0"/>
        <w:spacing w:after="0" w:line="240" w:lineRule="auto"/>
        <w:jc w:val="center"/>
        <w:rPr>
          <w:rFonts w:ascii="Times New Roman" w:hAnsi="Times New Roman" w:cs="Times New Roman"/>
          <w:b/>
          <w:bCs/>
          <w:sz w:val="24"/>
          <w:szCs w:val="24"/>
        </w:rPr>
      </w:pPr>
      <w:r w:rsidRPr="00592AEE">
        <w:rPr>
          <w:rFonts w:ascii="Times New Roman" w:hAnsi="Times New Roman" w:cs="Times New Roman"/>
          <w:b/>
          <w:bCs/>
          <w:sz w:val="24"/>
          <w:szCs w:val="24"/>
        </w:rPr>
        <w:t>ГЛОССАРИЙ</w:t>
      </w:r>
    </w:p>
    <w:p w14:paraId="5AE0AD16" w14:textId="77777777" w:rsidR="00E03AD1" w:rsidRPr="00592AEE" w:rsidRDefault="00E03AD1" w:rsidP="00592AEE">
      <w:pPr>
        <w:autoSpaceDE w:val="0"/>
        <w:autoSpaceDN w:val="0"/>
        <w:adjustRightInd w:val="0"/>
        <w:spacing w:after="0" w:line="240" w:lineRule="auto"/>
        <w:jc w:val="center"/>
        <w:rPr>
          <w:rFonts w:ascii="Times New Roman" w:hAnsi="Times New Roman" w:cs="Times New Roman"/>
          <w:b/>
          <w:bCs/>
          <w:sz w:val="24"/>
          <w:szCs w:val="24"/>
        </w:rPr>
      </w:pPr>
    </w:p>
    <w:p w14:paraId="785CFD41"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hAnsi="Times New Roman" w:cs="Times New Roman"/>
          <w:b/>
          <w:bCs/>
          <w:sz w:val="24"/>
          <w:szCs w:val="24"/>
        </w:rPr>
        <w:t xml:space="preserve">Аббревиатура </w:t>
      </w:r>
      <w:r w:rsidRPr="00592AEE">
        <w:rPr>
          <w:rFonts w:ascii="Times New Roman" w:eastAsia="TimesNewRomanPSMT" w:hAnsi="Times New Roman" w:cs="Times New Roman"/>
          <w:sz w:val="24"/>
          <w:szCs w:val="24"/>
        </w:rPr>
        <w:t>− слово, образованное из первых букв слов, входящих в</w:t>
      </w:r>
      <w:r w:rsidR="00BC4D7A"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какое-либо словосочетание, из начальных слогов двух или более слов, или из</w:t>
      </w:r>
      <w:r w:rsidR="000F1EEC"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начала одного слова с другим словом словосочетания; условное сокращение</w:t>
      </w:r>
      <w:r w:rsidR="000F1EEC"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слов или слова.</w:t>
      </w:r>
    </w:p>
    <w:p w14:paraId="226CA5C5"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hAnsi="Times New Roman" w:cs="Times New Roman"/>
          <w:b/>
          <w:bCs/>
          <w:sz w:val="24"/>
          <w:szCs w:val="24"/>
        </w:rPr>
        <w:t>Активный метод</w:t>
      </w:r>
      <w:r w:rsidRPr="00592AEE">
        <w:rPr>
          <w:rFonts w:ascii="Times New Roman" w:eastAsia="TimesNewRomanPSMT" w:hAnsi="Times New Roman" w:cs="Times New Roman"/>
          <w:sz w:val="24"/>
          <w:szCs w:val="24"/>
        </w:rPr>
        <w:t>» − усиленно действующий способ продвижения к</w:t>
      </w:r>
      <w:r w:rsidR="00BC4D7A"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истине или намеченной дидактической цели, связанной с профессиональной</w:t>
      </w:r>
      <w:r w:rsidR="00BC4D7A"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подготовкой будущих специалистов.</w:t>
      </w:r>
    </w:p>
    <w:p w14:paraId="3D20337C"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hAnsi="Times New Roman" w:cs="Times New Roman"/>
          <w:b/>
          <w:bCs/>
          <w:sz w:val="24"/>
          <w:szCs w:val="24"/>
        </w:rPr>
        <w:t xml:space="preserve">Внедрение − </w:t>
      </w:r>
      <w:r w:rsidRPr="00592AEE">
        <w:rPr>
          <w:rFonts w:ascii="Times New Roman" w:eastAsia="TimesNewRomanPSMT" w:hAnsi="Times New Roman" w:cs="Times New Roman"/>
          <w:sz w:val="24"/>
          <w:szCs w:val="24"/>
        </w:rPr>
        <w:t>введение экспериментально проверенного опытного образца и</w:t>
      </w:r>
    </w:p>
    <w:p w14:paraId="1763E960"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sz w:val="24"/>
          <w:szCs w:val="24"/>
        </w:rPr>
        <w:t>научно-методического сопровождения к нему в образовательную практику,</w:t>
      </w:r>
    </w:p>
    <w:p w14:paraId="6EFCCCBB"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sz w:val="24"/>
          <w:szCs w:val="24"/>
        </w:rPr>
        <w:t>подготовка участников процесса обучения, психолого-педагогическое</w:t>
      </w:r>
      <w:r w:rsidR="00BC4D7A"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сопровождение.</w:t>
      </w:r>
    </w:p>
    <w:p w14:paraId="73471F5C"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hAnsi="Times New Roman" w:cs="Times New Roman"/>
          <w:b/>
          <w:bCs/>
          <w:sz w:val="24"/>
          <w:szCs w:val="24"/>
        </w:rPr>
        <w:t xml:space="preserve">Воспитание </w:t>
      </w:r>
      <w:r w:rsidRPr="00592AEE">
        <w:rPr>
          <w:rFonts w:ascii="Times New Roman" w:eastAsia="TimesNewRomanPSMT" w:hAnsi="Times New Roman" w:cs="Times New Roman"/>
          <w:sz w:val="24"/>
          <w:szCs w:val="24"/>
        </w:rPr>
        <w:t>− деятельность по передаче новым поколениям общественно-</w:t>
      </w:r>
    </w:p>
    <w:p w14:paraId="0A8B0F53"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sz w:val="24"/>
          <w:szCs w:val="24"/>
        </w:rPr>
        <w:t>исторического опыта, высокой морали, творческого отношения к</w:t>
      </w:r>
      <w:r w:rsidR="00BC4D7A"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действительности, научного мировоззрения, высокой культуры труда и</w:t>
      </w:r>
      <w:r w:rsidR="00BC4D7A"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поведения. Абсолютной ценностью воспитания является ребенок, человек.</w:t>
      </w:r>
    </w:p>
    <w:p w14:paraId="13D7A338"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hAnsi="Times New Roman" w:cs="Times New Roman"/>
          <w:b/>
          <w:bCs/>
          <w:sz w:val="24"/>
          <w:szCs w:val="24"/>
        </w:rPr>
        <w:t xml:space="preserve">График </w:t>
      </w:r>
      <w:r w:rsidRPr="00592AEE">
        <w:rPr>
          <w:rFonts w:ascii="Times New Roman" w:eastAsia="TimesNewRomanPSMT" w:hAnsi="Times New Roman" w:cs="Times New Roman"/>
          <w:sz w:val="24"/>
          <w:szCs w:val="24"/>
        </w:rPr>
        <w:t>− чертеж, изображающий с помощью кривых количественные</w:t>
      </w:r>
      <w:r w:rsidR="00BC4D7A"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показатели развития, состояния объекта, явления и процесса: изображение</w:t>
      </w:r>
      <w:r w:rsidR="00BC4D7A"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линиями свойств и законов явлений во всех тех случаях, когда таковые могут быть определены числами.</w:t>
      </w:r>
    </w:p>
    <w:p w14:paraId="529D5A6F"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b/>
          <w:bCs/>
          <w:sz w:val="24"/>
          <w:szCs w:val="24"/>
        </w:rPr>
        <w:t xml:space="preserve">Действия </w:t>
      </w:r>
      <w:r w:rsidRPr="00592AEE">
        <w:rPr>
          <w:rFonts w:ascii="Times New Roman" w:eastAsia="TimesNewRomanPSMT" w:hAnsi="Times New Roman" w:cs="Times New Roman"/>
          <w:sz w:val="24"/>
          <w:szCs w:val="24"/>
        </w:rPr>
        <w:t>− осуществление своих функций; произвольная,</w:t>
      </w:r>
      <w:r w:rsidR="00BC4D7A"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преднамеренная, опосредованная активность, направленная на достижение</w:t>
      </w:r>
      <w:r w:rsidR="00BC4D7A"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осознаваемой цели; процесс, направленный на достижение цели; совокупность</w:t>
      </w:r>
      <w:r w:rsidR="00BC4D7A" w:rsidRPr="00592AEE">
        <w:rPr>
          <w:rFonts w:ascii="Times New Roman" w:eastAsia="TimesNewRomanPSMT" w:hAnsi="Times New Roman" w:cs="Times New Roman"/>
          <w:sz w:val="24"/>
          <w:szCs w:val="24"/>
        </w:rPr>
        <w:t xml:space="preserve"> операций,</w:t>
      </w:r>
      <w:r w:rsidRPr="00592AEE">
        <w:rPr>
          <w:rFonts w:ascii="Times New Roman" w:eastAsia="TimesNewRomanPSMT" w:hAnsi="Times New Roman" w:cs="Times New Roman"/>
          <w:sz w:val="24"/>
          <w:szCs w:val="24"/>
        </w:rPr>
        <w:t xml:space="preserve"> подчиненных цели.</w:t>
      </w:r>
    </w:p>
    <w:p w14:paraId="79A32BEA"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b/>
          <w:bCs/>
          <w:sz w:val="24"/>
          <w:szCs w:val="24"/>
        </w:rPr>
        <w:t xml:space="preserve">Диаграмма </w:t>
      </w:r>
      <w:r w:rsidRPr="00592AEE">
        <w:rPr>
          <w:rFonts w:ascii="Times New Roman" w:eastAsia="TimesNewRomanPSMT" w:hAnsi="Times New Roman" w:cs="Times New Roman"/>
          <w:sz w:val="24"/>
          <w:szCs w:val="24"/>
        </w:rPr>
        <w:t>− графическое изображение соотношений каких-либо</w:t>
      </w:r>
      <w:r w:rsidR="00BC4D7A"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величин.</w:t>
      </w:r>
    </w:p>
    <w:p w14:paraId="03D896D0"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b/>
          <w:bCs/>
          <w:sz w:val="24"/>
          <w:szCs w:val="24"/>
        </w:rPr>
        <w:t xml:space="preserve">Дидактические тесты </w:t>
      </w:r>
      <w:r w:rsidRPr="00592AEE">
        <w:rPr>
          <w:rFonts w:ascii="Times New Roman" w:eastAsia="TimesNewRomanPSMT" w:hAnsi="Times New Roman" w:cs="Times New Roman"/>
          <w:b/>
          <w:bCs/>
          <w:i/>
          <w:iCs/>
          <w:sz w:val="24"/>
          <w:szCs w:val="24"/>
        </w:rPr>
        <w:t xml:space="preserve">– </w:t>
      </w:r>
      <w:r w:rsidRPr="00592AEE">
        <w:rPr>
          <w:rFonts w:ascii="Times New Roman" w:eastAsia="TimesNewRomanPSMT" w:hAnsi="Times New Roman" w:cs="Times New Roman"/>
          <w:sz w:val="24"/>
          <w:szCs w:val="24"/>
        </w:rPr>
        <w:t>набор стандартизированных заданий по</w:t>
      </w:r>
      <w:r w:rsidR="00BC4D7A"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определенному материалу, устанавливающий степень усвоения его</w:t>
      </w:r>
      <w:r w:rsidR="00BC4D7A"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обучающимися.</w:t>
      </w:r>
    </w:p>
    <w:p w14:paraId="271E6522"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b/>
          <w:bCs/>
          <w:sz w:val="24"/>
          <w:szCs w:val="24"/>
        </w:rPr>
        <w:t xml:space="preserve">Игра </w:t>
      </w:r>
      <w:r w:rsidRPr="00592AEE">
        <w:rPr>
          <w:rFonts w:ascii="Times New Roman" w:eastAsia="TimesNewRomanPSMT" w:hAnsi="Times New Roman" w:cs="Times New Roman"/>
          <w:sz w:val="24"/>
          <w:szCs w:val="24"/>
        </w:rPr>
        <w:t>− форма воссоздания предметного и социального содержания</w:t>
      </w:r>
      <w:r w:rsidR="00BC4D7A"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будущей профессиональной деятельности специалиста, моделирования тех</w:t>
      </w:r>
      <w:r w:rsidR="00BC4D7A"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систем отношений, которые характерны для этой деятельности, моделирования</w:t>
      </w:r>
      <w:r w:rsidR="00BC4D7A"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профессиональных проблем, реальных противоречий и затруднений,</w:t>
      </w:r>
      <w:r w:rsidR="00BC4D7A"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испытываемых в типичных профессиональных проблемных ситуациях.</w:t>
      </w:r>
    </w:p>
    <w:p w14:paraId="541A8C56"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b/>
          <w:bCs/>
          <w:sz w:val="24"/>
          <w:szCs w:val="24"/>
        </w:rPr>
        <w:t xml:space="preserve">Инновации </w:t>
      </w:r>
      <w:r w:rsidRPr="00592AEE">
        <w:rPr>
          <w:rFonts w:ascii="Times New Roman" w:eastAsia="TimesNewRomanPSMT" w:hAnsi="Times New Roman" w:cs="Times New Roman"/>
          <w:sz w:val="24"/>
          <w:szCs w:val="24"/>
        </w:rPr>
        <w:t>– целенаправленное изменение, вносящее в образовательную</w:t>
      </w:r>
      <w:r w:rsidR="00BC4D7A"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среду стабильные элементы (новшества), улучшающие характеристики</w:t>
      </w:r>
      <w:r w:rsidR="00BC4D7A"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отдельных частей, компонентов и самой образовательной системы в целом.</w:t>
      </w:r>
    </w:p>
    <w:p w14:paraId="1986A7EB"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b/>
          <w:bCs/>
          <w:sz w:val="24"/>
          <w:szCs w:val="24"/>
        </w:rPr>
        <w:t xml:space="preserve">Коллоквиум </w:t>
      </w:r>
      <w:r w:rsidRPr="00592AEE">
        <w:rPr>
          <w:rFonts w:ascii="Times New Roman" w:eastAsia="TimesNewRomanPSMT" w:hAnsi="Times New Roman" w:cs="Times New Roman"/>
          <w:sz w:val="24"/>
          <w:szCs w:val="24"/>
        </w:rPr>
        <w:t>− одна из форм учебных занятий, беседы педагога с</w:t>
      </w:r>
      <w:r w:rsidR="00BC4D7A"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обучающимися для выяснения знаний.</w:t>
      </w:r>
    </w:p>
    <w:p w14:paraId="5DE4B2B1"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b/>
          <w:bCs/>
          <w:sz w:val="24"/>
          <w:szCs w:val="24"/>
        </w:rPr>
        <w:t>Kомпетентность</w:t>
      </w:r>
      <w:r w:rsidRPr="00592AEE">
        <w:rPr>
          <w:rFonts w:ascii="Times New Roman" w:eastAsia="TimesNewRomanPSMT" w:hAnsi="Times New Roman" w:cs="Times New Roman"/>
          <w:sz w:val="24"/>
          <w:szCs w:val="24"/>
        </w:rPr>
        <w:t>− осведомленность специалиста об условиях и</w:t>
      </w:r>
      <w:r w:rsidR="00BC4D7A"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технологиях решения возникающих профессиональных проблем, а также</w:t>
      </w:r>
      <w:r w:rsidR="00BC4D7A"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умение реализовать свои знания в своей области деятельности.</w:t>
      </w:r>
    </w:p>
    <w:p w14:paraId="29A825B7"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b/>
          <w:bCs/>
          <w:sz w:val="24"/>
          <w:szCs w:val="24"/>
        </w:rPr>
        <w:t xml:space="preserve">Контроль обучения </w:t>
      </w:r>
      <w:r w:rsidRPr="00592AEE">
        <w:rPr>
          <w:rFonts w:ascii="Times New Roman" w:eastAsia="TimesNewRomanPSMT" w:hAnsi="Times New Roman" w:cs="Times New Roman"/>
          <w:sz w:val="24"/>
          <w:szCs w:val="24"/>
        </w:rPr>
        <w:t>– составная часть, компонент процесса обучения,</w:t>
      </w:r>
      <w:r w:rsidR="00BC4D7A"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органически связанный с изучением программного учебного материала его</w:t>
      </w:r>
    </w:p>
    <w:p w14:paraId="32BBA929"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sz w:val="24"/>
          <w:szCs w:val="24"/>
        </w:rPr>
        <w:t>осмыслением, закреплением и применением, формирование навыков и умений;</w:t>
      </w:r>
      <w:r w:rsidR="00BC4D7A"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педагогическая диагностика.</w:t>
      </w:r>
    </w:p>
    <w:p w14:paraId="64554EE7"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b/>
          <w:bCs/>
          <w:sz w:val="24"/>
          <w:szCs w:val="24"/>
        </w:rPr>
        <w:t xml:space="preserve">Лабораторное занятие </w:t>
      </w:r>
      <w:r w:rsidRPr="00592AEE">
        <w:rPr>
          <w:rFonts w:ascii="Times New Roman" w:eastAsia="TimesNewRomanPSMT" w:hAnsi="Times New Roman" w:cs="Times New Roman"/>
          <w:sz w:val="24"/>
          <w:szCs w:val="24"/>
        </w:rPr>
        <w:t>− один из видов самостоятельной работы</w:t>
      </w:r>
      <w:r w:rsidR="00BC4D7A"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студентов, интегрирующий теоретические знания, умения и навыки студентов в</w:t>
      </w:r>
      <w:r w:rsidR="00BC4D7A"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едином процессе деятельности учебно-исследовательского характера.</w:t>
      </w:r>
    </w:p>
    <w:p w14:paraId="37C0D8EC"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b/>
          <w:bCs/>
          <w:sz w:val="24"/>
          <w:szCs w:val="24"/>
        </w:rPr>
        <w:t xml:space="preserve">Лекция </w:t>
      </w:r>
      <w:r w:rsidRPr="00592AEE">
        <w:rPr>
          <w:rFonts w:ascii="Times New Roman" w:eastAsia="TimesNewRomanPSMT" w:hAnsi="Times New Roman" w:cs="Times New Roman"/>
          <w:sz w:val="24"/>
          <w:szCs w:val="24"/>
        </w:rPr>
        <w:t>− систематическое, последовательное, монологическое изложение</w:t>
      </w:r>
      <w:r w:rsidR="00BC4D7A"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педагогом (лектором) учебного материала, как правило, теоретического</w:t>
      </w:r>
      <w:r w:rsidR="00BC4D7A"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характера.</w:t>
      </w:r>
    </w:p>
    <w:p w14:paraId="7C4EA9E0"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b/>
          <w:bCs/>
          <w:sz w:val="24"/>
          <w:szCs w:val="24"/>
        </w:rPr>
        <w:t>Методический</w:t>
      </w:r>
      <w:r w:rsidRPr="00592AEE">
        <w:rPr>
          <w:rFonts w:ascii="Times New Roman" w:eastAsia="TimesNewRomanPSMT" w:hAnsi="Times New Roman" w:cs="Times New Roman"/>
          <w:sz w:val="24"/>
          <w:szCs w:val="24"/>
        </w:rPr>
        <w:t>− точно следующий установленному плану; строго</w:t>
      </w:r>
      <w:r w:rsidR="00BC4D7A"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последовательный.</w:t>
      </w:r>
    </w:p>
    <w:p w14:paraId="70D7F5E6"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b/>
          <w:bCs/>
          <w:sz w:val="24"/>
          <w:szCs w:val="24"/>
        </w:rPr>
        <w:lastRenderedPageBreak/>
        <w:t xml:space="preserve">Методические приемы </w:t>
      </w:r>
      <w:r w:rsidRPr="00592AEE">
        <w:rPr>
          <w:rFonts w:ascii="Times New Roman" w:eastAsia="TimesNewRomanPSMT" w:hAnsi="Times New Roman" w:cs="Times New Roman"/>
          <w:sz w:val="24"/>
          <w:szCs w:val="24"/>
        </w:rPr>
        <w:t>− система точно следующих установленному</w:t>
      </w:r>
      <w:r w:rsidR="00BC4D7A"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плану взаимосвязанных способов и действий педагога и обучающихся,</w:t>
      </w:r>
      <w:r w:rsidR="00BC4D7A"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обеспечивающих усвоение содержания образования по данной области знаний;</w:t>
      </w:r>
    </w:p>
    <w:p w14:paraId="28017EC1"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b/>
          <w:bCs/>
          <w:sz w:val="24"/>
          <w:szCs w:val="24"/>
        </w:rPr>
        <w:t xml:space="preserve">Методика </w:t>
      </w:r>
      <w:r w:rsidRPr="00592AEE">
        <w:rPr>
          <w:rFonts w:ascii="Times New Roman" w:eastAsia="TimesNewRomanPSMT" w:hAnsi="Times New Roman" w:cs="Times New Roman"/>
          <w:sz w:val="24"/>
          <w:szCs w:val="24"/>
        </w:rPr>
        <w:t>− совокупность методов, приемов практического выполнения</w:t>
      </w:r>
      <w:r w:rsidR="00BC4D7A"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чего-либо.</w:t>
      </w:r>
    </w:p>
    <w:p w14:paraId="5C6871E0"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b/>
          <w:bCs/>
          <w:sz w:val="24"/>
          <w:szCs w:val="24"/>
        </w:rPr>
        <w:t xml:space="preserve">Методика профессионального обучения </w:t>
      </w:r>
      <w:r w:rsidRPr="00592AEE">
        <w:rPr>
          <w:rFonts w:ascii="Times New Roman" w:eastAsia="TimesNewRomanPSMT" w:hAnsi="Times New Roman" w:cs="Times New Roman"/>
          <w:sz w:val="24"/>
          <w:szCs w:val="24"/>
        </w:rPr>
        <w:t>– педагогический</w:t>
      </w:r>
      <w:r w:rsidR="00BC4D7A"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инструментарий, предназначенный для управления процессом усвоения</w:t>
      </w:r>
      <w:r w:rsidR="00BC4D7A"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системных профессиональных знаний в данной области деятельности на основе</w:t>
      </w:r>
      <w:r w:rsidR="00BC4D7A"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совместного эмоционально-интеллектуального взаимодействия педагога и</w:t>
      </w:r>
      <w:r w:rsidR="00BC4D7A"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обучающихся с учетом их возрастных особенностей, умственных возможностей,</w:t>
      </w:r>
      <w:r w:rsidR="00BC4D7A"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а также технического, психолого-педагогического и эргономического</w:t>
      </w:r>
      <w:r w:rsidR="00BC4D7A"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обеспечения.</w:t>
      </w:r>
    </w:p>
    <w:p w14:paraId="2DE58E52"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b/>
          <w:bCs/>
          <w:sz w:val="24"/>
          <w:szCs w:val="24"/>
        </w:rPr>
        <w:t xml:space="preserve">Методическая деятельность педагога − </w:t>
      </w:r>
      <w:r w:rsidRPr="00592AEE">
        <w:rPr>
          <w:rFonts w:ascii="Times New Roman" w:eastAsia="TimesNewRomanPSMT" w:hAnsi="Times New Roman" w:cs="Times New Roman"/>
          <w:sz w:val="24"/>
          <w:szCs w:val="24"/>
        </w:rPr>
        <w:t>самостоятельный вид</w:t>
      </w:r>
      <w:r w:rsidR="000F1EEC"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профессиональной деятельности педагога по дальнейшему совершенствованию</w:t>
      </w:r>
      <w:r w:rsidR="00F10E28"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своего педагогического потенциала, моделированию, проектированию,</w:t>
      </w:r>
      <w:r w:rsidR="00F10E28"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конструированию, прогнозированию и внедрению педагогически полезного</w:t>
      </w:r>
      <w:r w:rsidR="00F10E28"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дидактического обеспечения процесса обучения в образовательную практику,</w:t>
      </w:r>
      <w:r w:rsidR="00F10E28"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позволяющего осуществлять координацию обучающей и учебной деятельности</w:t>
      </w:r>
      <w:r w:rsidR="00F10E28"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по отдельной дисциплине или циклу дисциплин.</w:t>
      </w:r>
    </w:p>
    <w:p w14:paraId="5A91A180"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b/>
          <w:bCs/>
          <w:i/>
          <w:iCs/>
          <w:sz w:val="24"/>
          <w:szCs w:val="24"/>
        </w:rPr>
        <w:t xml:space="preserve">Методический принцип </w:t>
      </w:r>
      <w:r w:rsidRPr="00592AEE">
        <w:rPr>
          <w:rFonts w:ascii="Times New Roman" w:eastAsia="TimesNewRomanPSMT" w:hAnsi="Times New Roman" w:cs="Times New Roman"/>
          <w:sz w:val="24"/>
          <w:szCs w:val="24"/>
        </w:rPr>
        <w:t>− конкретизированное выражение специальных</w:t>
      </w:r>
      <w:r w:rsidR="00F10E28"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требований к преподаванию, детерминирующих конкретные методы учебной</w:t>
      </w:r>
    </w:p>
    <w:p w14:paraId="1FED90CE"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sz w:val="24"/>
          <w:szCs w:val="24"/>
        </w:rPr>
        <w:t>работы обучающихся на занятии по конкретной дисциплине.</w:t>
      </w:r>
    </w:p>
    <w:p w14:paraId="77D8F87D"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b/>
          <w:bCs/>
          <w:sz w:val="24"/>
          <w:szCs w:val="24"/>
        </w:rPr>
        <w:t xml:space="preserve">Методическая разработка </w:t>
      </w:r>
      <w:r w:rsidRPr="00592AEE">
        <w:rPr>
          <w:rFonts w:ascii="Times New Roman" w:eastAsia="TimesNewRomanPSMT" w:hAnsi="Times New Roman" w:cs="Times New Roman"/>
          <w:sz w:val="24"/>
          <w:szCs w:val="24"/>
        </w:rPr>
        <w:t>− документ, представленный в форме</w:t>
      </w:r>
      <w:r w:rsidR="009F37E9" w:rsidRPr="00592AEE">
        <w:rPr>
          <w:rFonts w:ascii="Times New Roman" w:eastAsia="TimesNewRomanPSMT" w:hAnsi="Times New Roman" w:cs="Times New Roman"/>
          <w:sz w:val="24"/>
          <w:szCs w:val="24"/>
        </w:rPr>
        <w:t xml:space="preserve"> м</w:t>
      </w:r>
      <w:r w:rsidRPr="00592AEE">
        <w:rPr>
          <w:rFonts w:ascii="Times New Roman" w:eastAsia="TimesNewRomanPSMT" w:hAnsi="Times New Roman" w:cs="Times New Roman"/>
          <w:sz w:val="24"/>
          <w:szCs w:val="24"/>
        </w:rPr>
        <w:t>етодического издания и содержащий конкретные материалы в помощь</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педагогу. Содержит примерное планирование содержательной учебной</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информации по определенному курсу на полугодие, год, а также конкретные</w:t>
      </w:r>
    </w:p>
    <w:p w14:paraId="59C1C274"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sz w:val="24"/>
          <w:szCs w:val="24"/>
        </w:rPr>
        <w:t>педагогические сценарии занятий. Помогает педагогу лучше понять</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теоретические и практические возможности, заложенные в учебниках и</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методических пособиях.</w:t>
      </w:r>
    </w:p>
    <w:p w14:paraId="794DBD78"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b/>
          <w:bCs/>
          <w:sz w:val="24"/>
          <w:szCs w:val="24"/>
        </w:rPr>
        <w:t xml:space="preserve">Методические рекомендации </w:t>
      </w:r>
      <w:r w:rsidRPr="00592AEE">
        <w:rPr>
          <w:rFonts w:ascii="Times New Roman" w:eastAsia="TimesNewRomanPSMT" w:hAnsi="Times New Roman" w:cs="Times New Roman"/>
          <w:sz w:val="24"/>
          <w:szCs w:val="24"/>
        </w:rPr>
        <w:t>− документ, представленный в форме</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методического издания и содержащий комплекс кратких и четко</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сформулированных предложений и указаний, способствующих внедрению в</w:t>
      </w:r>
    </w:p>
    <w:p w14:paraId="366AA2EC"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sz w:val="24"/>
          <w:szCs w:val="24"/>
        </w:rPr>
        <w:t>практику наиболее эффективных методов и организационных форм обучения и</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воспитания.</w:t>
      </w:r>
    </w:p>
    <w:p w14:paraId="33F91B2A"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b/>
          <w:bCs/>
          <w:sz w:val="24"/>
          <w:szCs w:val="24"/>
        </w:rPr>
        <w:t xml:space="preserve">Методы контроля </w:t>
      </w:r>
      <w:r w:rsidRPr="00592AEE">
        <w:rPr>
          <w:rFonts w:ascii="Times New Roman" w:eastAsia="TimesNewRomanPSMT" w:hAnsi="Times New Roman" w:cs="Times New Roman"/>
          <w:i/>
          <w:iCs/>
          <w:sz w:val="24"/>
          <w:szCs w:val="24"/>
        </w:rPr>
        <w:t xml:space="preserve">– </w:t>
      </w:r>
      <w:r w:rsidRPr="00592AEE">
        <w:rPr>
          <w:rFonts w:ascii="Times New Roman" w:eastAsia="TimesNewRomanPSMT" w:hAnsi="Times New Roman" w:cs="Times New Roman"/>
          <w:sz w:val="24"/>
          <w:szCs w:val="24"/>
        </w:rPr>
        <w:t>способы, с помощью которых определяется</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результативность учебно-познавательной деятельности обучающихся, а также</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интенсивность педагогической работы педагога.</w:t>
      </w:r>
    </w:p>
    <w:p w14:paraId="7693F584"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b/>
          <w:bCs/>
          <w:sz w:val="24"/>
          <w:szCs w:val="24"/>
        </w:rPr>
        <w:t xml:space="preserve">Модуль − </w:t>
      </w:r>
      <w:r w:rsidRPr="00592AEE">
        <w:rPr>
          <w:rFonts w:ascii="Times New Roman" w:eastAsia="TimesNewRomanPSMT" w:hAnsi="Times New Roman" w:cs="Times New Roman"/>
          <w:sz w:val="24"/>
          <w:szCs w:val="24"/>
        </w:rPr>
        <w:t>логически завершенная часть содержательной учебной</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информации, усвоение которой обязательно сопровождается контролем знаний,</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умений и навыков обучающихся.</w:t>
      </w:r>
    </w:p>
    <w:p w14:paraId="253ED24C"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b/>
          <w:bCs/>
          <w:sz w:val="24"/>
          <w:szCs w:val="24"/>
        </w:rPr>
        <w:t xml:space="preserve">Образование − </w:t>
      </w:r>
      <w:r w:rsidRPr="00592AEE">
        <w:rPr>
          <w:rFonts w:ascii="Times New Roman" w:eastAsia="TimesNewRomanPSMT" w:hAnsi="Times New Roman" w:cs="Times New Roman"/>
          <w:sz w:val="24"/>
          <w:szCs w:val="24"/>
        </w:rPr>
        <w:t>процесс овладения обучающимися системой научных</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знаний умений и навыков в определенной области науки, результат которого</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соответствует заданным государственным целям и фиксируется</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соответствующим документом.</w:t>
      </w:r>
    </w:p>
    <w:p w14:paraId="7616857F"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b/>
          <w:bCs/>
          <w:sz w:val="24"/>
          <w:szCs w:val="24"/>
        </w:rPr>
        <w:t xml:space="preserve">Обучение </w:t>
      </w:r>
      <w:r w:rsidRPr="00592AEE">
        <w:rPr>
          <w:rFonts w:ascii="Times New Roman" w:eastAsia="TimesNewRomanPSMT" w:hAnsi="Times New Roman" w:cs="Times New Roman"/>
          <w:sz w:val="24"/>
          <w:szCs w:val="24"/>
        </w:rPr>
        <w:t>− целенаправленное эмоционально-интеллектуальное</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взаимодействие педагога и обучающихся, основанное на совместной</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деятельности по достижению государственных целей образования.</w:t>
      </w:r>
    </w:p>
    <w:p w14:paraId="590C5BCF"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b/>
          <w:bCs/>
          <w:sz w:val="24"/>
          <w:szCs w:val="24"/>
        </w:rPr>
        <w:t xml:space="preserve">Обученность – </w:t>
      </w:r>
      <w:r w:rsidRPr="00592AEE">
        <w:rPr>
          <w:rFonts w:ascii="Times New Roman" w:eastAsia="TimesNewRomanPSMT" w:hAnsi="Times New Roman" w:cs="Times New Roman"/>
          <w:sz w:val="24"/>
          <w:szCs w:val="24"/>
        </w:rPr>
        <w:t>достигнутый уровень усвоения знаний, умений и навыков,</w:t>
      </w:r>
      <w:r w:rsidR="000F1EEC"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развития психических процессов, качеств личности.</w:t>
      </w:r>
    </w:p>
    <w:p w14:paraId="4A2B0C02"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b/>
          <w:bCs/>
          <w:sz w:val="24"/>
          <w:szCs w:val="24"/>
        </w:rPr>
        <w:t xml:space="preserve">Организационная форма обучения </w:t>
      </w:r>
      <w:r w:rsidRPr="00592AEE">
        <w:rPr>
          <w:rFonts w:ascii="Times New Roman" w:eastAsia="TimesNewRomanPSMT" w:hAnsi="Times New Roman" w:cs="Times New Roman"/>
          <w:sz w:val="24"/>
          <w:szCs w:val="24"/>
        </w:rPr>
        <w:t>− относительно устойчивая</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структура эмоционально-интеллектуального взаимодействия участников</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обучения, содержательное наполнение которой зависит от целей, специфики</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содержательной учебной информации, методов и условий обучения.</w:t>
      </w:r>
    </w:p>
    <w:p w14:paraId="70789392"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b/>
          <w:bCs/>
          <w:sz w:val="24"/>
          <w:szCs w:val="24"/>
        </w:rPr>
        <w:t xml:space="preserve">Педагогическое конструирование </w:t>
      </w:r>
      <w:r w:rsidRPr="00592AEE">
        <w:rPr>
          <w:rFonts w:ascii="Times New Roman" w:eastAsia="TimesNewRomanPSMT" w:hAnsi="Times New Roman" w:cs="Times New Roman"/>
          <w:sz w:val="24"/>
          <w:szCs w:val="24"/>
        </w:rPr>
        <w:t>− детализация созданного проекта</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педагогического сценария учебного занятия, приближающая его к реализации в</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конкретных социокультурных и педагогических условиях.</w:t>
      </w:r>
    </w:p>
    <w:p w14:paraId="5CC248FD"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b/>
          <w:bCs/>
          <w:sz w:val="24"/>
          <w:szCs w:val="24"/>
        </w:rPr>
        <w:t xml:space="preserve">Педагогическое моделирование </w:t>
      </w:r>
      <w:r w:rsidRPr="00592AEE">
        <w:rPr>
          <w:rFonts w:ascii="Times New Roman" w:eastAsia="TimesNewRomanPSMT" w:hAnsi="Times New Roman" w:cs="Times New Roman"/>
          <w:sz w:val="24"/>
          <w:szCs w:val="24"/>
        </w:rPr>
        <w:t>− разработка общей идеи создания</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педагогической системы, процесса, ситуации или сценария и основных путей их</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реализации.</w:t>
      </w:r>
    </w:p>
    <w:p w14:paraId="247702FB"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b/>
          <w:bCs/>
          <w:sz w:val="24"/>
          <w:szCs w:val="24"/>
        </w:rPr>
        <w:lastRenderedPageBreak/>
        <w:t xml:space="preserve">Педагогическое проектирование − </w:t>
      </w:r>
      <w:r w:rsidRPr="00592AEE">
        <w:rPr>
          <w:rFonts w:ascii="Times New Roman" w:eastAsia="TimesNewRomanPSMT" w:hAnsi="Times New Roman" w:cs="Times New Roman"/>
          <w:sz w:val="24"/>
          <w:szCs w:val="24"/>
        </w:rPr>
        <w:t>предварительное составление проекта</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предстоящей эмоционально-интеллектуальной деятельности участников</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педагогического процесса на основе учета современных достижений в области</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педагогики, дидактики, методики, психологии, информатики и других наук, а</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также особенностей среды и условий его реализации.</w:t>
      </w:r>
    </w:p>
    <w:p w14:paraId="04BA0E56"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b/>
          <w:bCs/>
          <w:sz w:val="24"/>
          <w:szCs w:val="24"/>
        </w:rPr>
        <w:t xml:space="preserve">Педагогическая технология </w:t>
      </w:r>
      <w:r w:rsidRPr="00592AEE">
        <w:rPr>
          <w:rFonts w:ascii="Times New Roman" w:eastAsia="TimesNewRomanPSMT" w:hAnsi="Times New Roman" w:cs="Times New Roman"/>
          <w:sz w:val="24"/>
          <w:szCs w:val="24"/>
        </w:rPr>
        <w:t>− комплексная интегративная система,</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включающая иерархизированную и упорядоченную систему операций и</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действий, неукоснительное выполнение которых гарантирует достижение</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планируемого результата (требования государственного образовательного</w:t>
      </w:r>
    </w:p>
    <w:p w14:paraId="70C4A0BA"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sz w:val="24"/>
          <w:szCs w:val="24"/>
        </w:rPr>
        <w:t>стандарта), обеспечивает педагогическое</w:t>
      </w:r>
      <w:r w:rsidR="009F37E9" w:rsidRPr="00592AEE">
        <w:rPr>
          <w:rFonts w:ascii="Times New Roman" w:eastAsia="TimesNewRomanPSMT" w:hAnsi="Times New Roman" w:cs="Times New Roman"/>
          <w:sz w:val="24"/>
          <w:szCs w:val="24"/>
        </w:rPr>
        <w:t xml:space="preserve"> целеопределение, содержательные, </w:t>
      </w:r>
      <w:r w:rsidRPr="00592AEE">
        <w:rPr>
          <w:rFonts w:ascii="Times New Roman" w:eastAsia="TimesNewRomanPSMT" w:hAnsi="Times New Roman" w:cs="Times New Roman"/>
          <w:sz w:val="24"/>
          <w:szCs w:val="24"/>
        </w:rPr>
        <w:t>информационно-предметные и процессуальные аспекты, направленные на</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усвоение знаний, приобретение профессиональных умений и формирование</w:t>
      </w:r>
    </w:p>
    <w:p w14:paraId="4256F535"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sz w:val="24"/>
          <w:szCs w:val="24"/>
        </w:rPr>
        <w:t>личностных качеств обучающихся, заданных целями обучения.</w:t>
      </w:r>
    </w:p>
    <w:p w14:paraId="1D09D2FD"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b/>
          <w:bCs/>
          <w:sz w:val="24"/>
          <w:szCs w:val="24"/>
        </w:rPr>
        <w:t xml:space="preserve">Прием </w:t>
      </w:r>
      <w:r w:rsidRPr="00592AEE">
        <w:rPr>
          <w:rFonts w:ascii="Times New Roman" w:eastAsia="TimesNewRomanPSMT" w:hAnsi="Times New Roman" w:cs="Times New Roman"/>
          <w:sz w:val="24"/>
          <w:szCs w:val="24"/>
        </w:rPr>
        <w:t>− способ действий при выполнении, осуществлении чего-либо.</w:t>
      </w:r>
    </w:p>
    <w:p w14:paraId="1CEFFA7F"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b/>
          <w:bCs/>
          <w:sz w:val="24"/>
          <w:szCs w:val="24"/>
        </w:rPr>
        <w:t xml:space="preserve">Приемы умственной деятельности − </w:t>
      </w:r>
      <w:r w:rsidRPr="00592AEE">
        <w:rPr>
          <w:rFonts w:ascii="Times New Roman" w:eastAsia="TimesNewRomanPSMT" w:hAnsi="Times New Roman" w:cs="Times New Roman"/>
          <w:sz w:val="24"/>
          <w:szCs w:val="24"/>
        </w:rPr>
        <w:t>способы, с помощью которых она</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выполняется, и которые могут быть объективно выражены в перечне</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определенных интеллектуальных действий.</w:t>
      </w:r>
    </w:p>
    <w:p w14:paraId="3D6991A9"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b/>
          <w:bCs/>
          <w:sz w:val="24"/>
          <w:szCs w:val="24"/>
        </w:rPr>
        <w:t xml:space="preserve">Понятие </w:t>
      </w:r>
      <w:r w:rsidRPr="00592AEE">
        <w:rPr>
          <w:rFonts w:ascii="Times New Roman" w:eastAsia="TimesNewRomanPSMT" w:hAnsi="Times New Roman" w:cs="Times New Roman"/>
          <w:sz w:val="24"/>
          <w:szCs w:val="24"/>
        </w:rPr>
        <w:t>– форма мышления, отражающая существенные свойства и связи</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явлений; единица мышления. Любое исследование осуществляется человеком</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как формирование понятий и их связей.</w:t>
      </w:r>
    </w:p>
    <w:p w14:paraId="1605CABA"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b/>
          <w:bCs/>
          <w:sz w:val="24"/>
          <w:szCs w:val="24"/>
        </w:rPr>
        <w:t xml:space="preserve">Полезность информации </w:t>
      </w:r>
      <w:r w:rsidRPr="00592AEE">
        <w:rPr>
          <w:rFonts w:ascii="Times New Roman" w:eastAsia="TimesNewRomanPSMT" w:hAnsi="Times New Roman" w:cs="Times New Roman"/>
          <w:sz w:val="24"/>
          <w:szCs w:val="24"/>
        </w:rPr>
        <w:t>− оптимальное удовлетворение определенным</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требованиям информационных запросов потребителей при принятии ими</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решений в конкретных условиях, в том числе и в системе образования.</w:t>
      </w:r>
    </w:p>
    <w:p w14:paraId="773EFC3C"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b/>
          <w:bCs/>
          <w:sz w:val="24"/>
          <w:szCs w:val="24"/>
        </w:rPr>
        <w:t xml:space="preserve">Правила обучения </w:t>
      </w:r>
      <w:r w:rsidRPr="00592AEE">
        <w:rPr>
          <w:rFonts w:ascii="Times New Roman" w:eastAsia="TimesNewRomanPSMT" w:hAnsi="Times New Roman" w:cs="Times New Roman"/>
          <w:sz w:val="24"/>
          <w:szCs w:val="24"/>
        </w:rPr>
        <w:t>− простейшие методические структуры, содержащие</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в кратком виде указания на ряд необходимых операций по достижению тех или</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иных целей обучения.</w:t>
      </w:r>
    </w:p>
    <w:p w14:paraId="465F929E"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b/>
          <w:bCs/>
          <w:sz w:val="24"/>
          <w:szCs w:val="24"/>
        </w:rPr>
        <w:t xml:space="preserve">Практическое занятие − </w:t>
      </w:r>
      <w:r w:rsidRPr="00592AEE">
        <w:rPr>
          <w:rFonts w:ascii="Times New Roman" w:eastAsia="TimesNewRomanPSMT" w:hAnsi="Times New Roman" w:cs="Times New Roman"/>
          <w:sz w:val="24"/>
          <w:szCs w:val="24"/>
        </w:rPr>
        <w:t>целенаправленная форма организации</w:t>
      </w:r>
    </w:p>
    <w:p w14:paraId="5B8884F3"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sz w:val="24"/>
          <w:szCs w:val="24"/>
        </w:rPr>
        <w:t>педагогического процесса, направленная на углубление научно-теоретических</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знаний и овладение определенными методами работы, в процессе которых</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вырабатываются умения и навыки выполнения тех или иных учебных действий</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в данной сфере науки.</w:t>
      </w:r>
    </w:p>
    <w:p w14:paraId="1F61380B"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b/>
          <w:bCs/>
          <w:sz w:val="24"/>
          <w:szCs w:val="24"/>
        </w:rPr>
        <w:t xml:space="preserve">Проблемное обучение − </w:t>
      </w:r>
      <w:r w:rsidRPr="00592AEE">
        <w:rPr>
          <w:rFonts w:ascii="Times New Roman" w:eastAsia="TimesNewRomanPSMT" w:hAnsi="Times New Roman" w:cs="Times New Roman"/>
          <w:sz w:val="24"/>
          <w:szCs w:val="24"/>
        </w:rPr>
        <w:t>это такое изучение содержательной учебной</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информации по той или иной области знаний, которая вызывает в сознании</w:t>
      </w:r>
      <w:r w:rsidR="000F1EEC"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обучающегося познавательные задачи и проблемы, напоминающие научный</w:t>
      </w:r>
      <w:r w:rsidR="000F1EEC"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поиск.</w:t>
      </w:r>
    </w:p>
    <w:p w14:paraId="6FAFC8B2"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b/>
          <w:bCs/>
          <w:sz w:val="24"/>
          <w:szCs w:val="24"/>
        </w:rPr>
        <w:t xml:space="preserve">Проектная технология </w:t>
      </w:r>
      <w:r w:rsidRPr="00592AEE">
        <w:rPr>
          <w:rFonts w:ascii="Times New Roman" w:eastAsia="TimesNewRomanPSMT" w:hAnsi="Times New Roman" w:cs="Times New Roman"/>
          <w:sz w:val="24"/>
          <w:szCs w:val="24"/>
        </w:rPr>
        <w:t xml:space="preserve">− система обучения, в которой знания и </w:t>
      </w:r>
      <w:r w:rsidR="00E03AD1" w:rsidRPr="00592AEE">
        <w:rPr>
          <w:rFonts w:ascii="Times New Roman" w:eastAsia="TimesNewRomanPSMT" w:hAnsi="Times New Roman" w:cs="Times New Roman"/>
          <w:sz w:val="24"/>
          <w:szCs w:val="24"/>
        </w:rPr>
        <w:t>умения,</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обучающиеся приобретают в процессе планирования и выполнения постепенно</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усложняющихся практических заданий – проектов.</w:t>
      </w:r>
    </w:p>
    <w:p w14:paraId="45B3588A"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b/>
          <w:bCs/>
          <w:sz w:val="24"/>
          <w:szCs w:val="24"/>
        </w:rPr>
        <w:t xml:space="preserve">Развитие </w:t>
      </w:r>
      <w:r w:rsidRPr="00592AEE">
        <w:rPr>
          <w:rFonts w:ascii="Times New Roman" w:eastAsia="TimesNewRomanPSMT" w:hAnsi="Times New Roman" w:cs="Times New Roman"/>
          <w:sz w:val="24"/>
          <w:szCs w:val="24"/>
        </w:rPr>
        <w:t>− объективный процесс внутреннего последовательного</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количественного и качественного изменения физических, духовных сил</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человека. Развитие личности осуществляется под влиянием внешних и</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внутренних, социальных и природных, управляемых и неуправляемых</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факторов.</w:t>
      </w:r>
    </w:p>
    <w:p w14:paraId="0C5873FD"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b/>
          <w:bCs/>
          <w:sz w:val="24"/>
          <w:szCs w:val="24"/>
        </w:rPr>
        <w:t xml:space="preserve">Рефлексия − </w:t>
      </w:r>
      <w:r w:rsidRPr="00592AEE">
        <w:rPr>
          <w:rFonts w:ascii="Times New Roman" w:eastAsia="TimesNewRomanPSMT" w:hAnsi="Times New Roman" w:cs="Times New Roman"/>
          <w:sz w:val="24"/>
          <w:szCs w:val="24"/>
        </w:rPr>
        <w:t>целенаправленный самоанализ результатов преподавания и</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учения по конкретной учебной дисциплине и прогноз их совершенствования</w:t>
      </w:r>
      <w:r w:rsidR="000F1EEC"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(выбор оптимальных методов, средств и организационных форм управления</w:t>
      </w:r>
      <w:r w:rsidR="000F1EEC"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процессом профессионального обучения; подбора, структурирования и</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представления разных видов содержательной учебной информации; выбор</w:t>
      </w:r>
      <w:r w:rsidR="000F1EEC"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диагностического инструментария и т.д.).</w:t>
      </w:r>
    </w:p>
    <w:p w14:paraId="386659D2"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b/>
          <w:bCs/>
          <w:sz w:val="24"/>
          <w:szCs w:val="24"/>
        </w:rPr>
        <w:t xml:space="preserve">Семинар </w:t>
      </w:r>
      <w:r w:rsidRPr="00592AEE">
        <w:rPr>
          <w:rFonts w:ascii="Times New Roman" w:eastAsia="TimesNewRomanPSMT" w:hAnsi="Times New Roman" w:cs="Times New Roman"/>
          <w:sz w:val="24"/>
          <w:szCs w:val="24"/>
        </w:rPr>
        <w:t>– один из основных видов учебных занятий, состоящий в</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обсуждении обучающимися сообщений, докладов, рефератов, выполненных ими</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по результатам учебных исследований под руководством педагога или</w:t>
      </w:r>
      <w:r w:rsidR="000F1EEC"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самостоятельно.</w:t>
      </w:r>
    </w:p>
    <w:p w14:paraId="4990ADDF"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b/>
          <w:bCs/>
          <w:sz w:val="24"/>
          <w:szCs w:val="24"/>
        </w:rPr>
        <w:t xml:space="preserve">Системой качеств знаний </w:t>
      </w:r>
      <w:r w:rsidRPr="00592AEE">
        <w:rPr>
          <w:rFonts w:ascii="Times New Roman" w:eastAsia="TimesNewRomanPSMT" w:hAnsi="Times New Roman" w:cs="Times New Roman"/>
          <w:sz w:val="24"/>
          <w:szCs w:val="24"/>
        </w:rPr>
        <w:t>– совокупность взаимодействующих</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качественных характеристик, представляющих собой целостное образование,</w:t>
      </w:r>
      <w:r w:rsidR="000F1EEC"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спроектированных для достижения целей развития личности обучающегося,</w:t>
      </w:r>
      <w:r w:rsidR="000F1EEC"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обеспечения раскрытия его творческого потенциала.</w:t>
      </w:r>
    </w:p>
    <w:p w14:paraId="4E6B2305"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b/>
          <w:bCs/>
          <w:sz w:val="24"/>
          <w:szCs w:val="24"/>
        </w:rPr>
        <w:lastRenderedPageBreak/>
        <w:t xml:space="preserve">Система понятий </w:t>
      </w:r>
      <w:r w:rsidRPr="00592AEE">
        <w:rPr>
          <w:rFonts w:ascii="Times New Roman" w:eastAsia="TimesNewRomanPSMT" w:hAnsi="Times New Roman" w:cs="Times New Roman"/>
          <w:sz w:val="24"/>
          <w:szCs w:val="24"/>
        </w:rPr>
        <w:t>− совокупность взаимосвязанных дефиниций,</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принадлежащих всей методике профессионального обучения конкретным</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учебным дисциплинам.</w:t>
      </w:r>
    </w:p>
    <w:p w14:paraId="7F2B5CF1"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b/>
          <w:bCs/>
          <w:sz w:val="24"/>
          <w:szCs w:val="24"/>
        </w:rPr>
        <w:t xml:space="preserve">Способ </w:t>
      </w:r>
      <w:r w:rsidRPr="00592AEE">
        <w:rPr>
          <w:rFonts w:ascii="Times New Roman" w:eastAsia="TimesNewRomanPSMT" w:hAnsi="Times New Roman" w:cs="Times New Roman"/>
          <w:sz w:val="24"/>
          <w:szCs w:val="24"/>
        </w:rPr>
        <w:t>− действие или система действий, которые применяются при</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исполнении какой-либо работы; прием осуществления чего-либо.</w:t>
      </w:r>
    </w:p>
    <w:p w14:paraId="3D99797E"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b/>
          <w:bCs/>
          <w:sz w:val="24"/>
          <w:szCs w:val="24"/>
        </w:rPr>
        <w:t xml:space="preserve">Средства обучения </w:t>
      </w:r>
      <w:r w:rsidRPr="00592AEE">
        <w:rPr>
          <w:rFonts w:ascii="Times New Roman" w:eastAsia="TimesNewRomanPSMT" w:hAnsi="Times New Roman" w:cs="Times New Roman"/>
          <w:sz w:val="24"/>
          <w:szCs w:val="24"/>
        </w:rPr>
        <w:t>− материальный или идеальный объект, который</w:t>
      </w:r>
      <w:r w:rsidR="009F37E9" w:rsidRPr="00592AEE">
        <w:rPr>
          <w:rFonts w:ascii="Times New Roman" w:eastAsia="TimesNewRomanPSMT" w:hAnsi="Times New Roman" w:cs="Times New Roman"/>
          <w:sz w:val="24"/>
          <w:szCs w:val="24"/>
        </w:rPr>
        <w:t xml:space="preserve"> </w:t>
      </w:r>
      <w:r w:rsidR="00E03AD1" w:rsidRPr="00592AEE">
        <w:rPr>
          <w:rFonts w:ascii="Times New Roman" w:eastAsia="TimesNewRomanPSMT" w:hAnsi="Times New Roman" w:cs="Times New Roman"/>
          <w:sz w:val="24"/>
          <w:szCs w:val="24"/>
        </w:rPr>
        <w:t xml:space="preserve">«помещен» </w:t>
      </w:r>
      <w:r w:rsidRPr="00592AEE">
        <w:rPr>
          <w:rFonts w:ascii="Times New Roman" w:eastAsia="TimesNewRomanPSMT" w:hAnsi="Times New Roman" w:cs="Times New Roman"/>
          <w:sz w:val="24"/>
          <w:szCs w:val="24"/>
        </w:rPr>
        <w:t>между педагогом и обучающимся и использован для усвоения</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знаний, формирования опыта учебно-познавательной и практической</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деятельности.</w:t>
      </w:r>
    </w:p>
    <w:p w14:paraId="43D6BF00"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b/>
          <w:bCs/>
          <w:sz w:val="24"/>
          <w:szCs w:val="24"/>
        </w:rPr>
        <w:t xml:space="preserve">Структурно-логические схемы </w:t>
      </w:r>
      <w:r w:rsidRPr="00592AEE">
        <w:rPr>
          <w:rFonts w:ascii="Times New Roman" w:eastAsia="TimesNewRomanPSMT" w:hAnsi="Times New Roman" w:cs="Times New Roman"/>
          <w:sz w:val="24"/>
          <w:szCs w:val="24"/>
        </w:rPr>
        <w:t>− граф, ребра которого изображены в</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виде стрелок, их направление указывает на логику объяснения педагогом</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содержания учебной информации с указанием методических приемов ее</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восприятия и применения.</w:t>
      </w:r>
    </w:p>
    <w:p w14:paraId="206A2FE1"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b/>
          <w:bCs/>
          <w:sz w:val="24"/>
          <w:szCs w:val="24"/>
        </w:rPr>
        <w:t xml:space="preserve">Схема </w:t>
      </w:r>
      <w:r w:rsidRPr="00592AEE">
        <w:rPr>
          <w:rFonts w:ascii="Times New Roman" w:eastAsia="TimesNewRomanPSMT" w:hAnsi="Times New Roman" w:cs="Times New Roman"/>
          <w:sz w:val="24"/>
          <w:szCs w:val="24"/>
        </w:rPr>
        <w:t>− изложение, описание чего-либо в самых общих, основных</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чертах, без деталей и подробностей. Каждая схема выполняет определенную</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функцию в изучении учебной дисциплины.</w:t>
      </w:r>
    </w:p>
    <w:p w14:paraId="24BB8C27"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b/>
          <w:bCs/>
          <w:sz w:val="24"/>
          <w:szCs w:val="24"/>
        </w:rPr>
        <w:t xml:space="preserve">Таблица </w:t>
      </w:r>
      <w:r w:rsidRPr="00592AEE">
        <w:rPr>
          <w:rFonts w:ascii="Times New Roman" w:eastAsia="TimesNewRomanPSMT" w:hAnsi="Times New Roman" w:cs="Times New Roman"/>
          <w:sz w:val="24"/>
          <w:szCs w:val="24"/>
        </w:rPr>
        <w:t>− перечень цифровых данных или каких-либо других сведений,</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расположенных в определенном порядке по графам.</w:t>
      </w:r>
    </w:p>
    <w:p w14:paraId="49FC7D99"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b/>
          <w:bCs/>
          <w:sz w:val="24"/>
          <w:szCs w:val="24"/>
        </w:rPr>
        <w:t xml:space="preserve">Термин </w:t>
      </w:r>
      <w:r w:rsidRPr="00592AEE">
        <w:rPr>
          <w:rFonts w:ascii="Times New Roman" w:eastAsia="TimesNewRomanPSMT" w:hAnsi="Times New Roman" w:cs="Times New Roman"/>
          <w:sz w:val="24"/>
          <w:szCs w:val="24"/>
        </w:rPr>
        <w:t>– слово или словосочетание, точно обозначающее какое-либо</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 xml:space="preserve">научное понятие. </w:t>
      </w:r>
      <w:r w:rsidRPr="00592AEE">
        <w:rPr>
          <w:rFonts w:ascii="Times New Roman" w:eastAsia="TimesNewRomanPSMT" w:hAnsi="Times New Roman" w:cs="Times New Roman"/>
          <w:i/>
          <w:iCs/>
          <w:sz w:val="24"/>
          <w:szCs w:val="24"/>
        </w:rPr>
        <w:t xml:space="preserve">Система терминов </w:t>
      </w:r>
      <w:r w:rsidRPr="00592AEE">
        <w:rPr>
          <w:rFonts w:ascii="Times New Roman" w:eastAsia="TimesNewRomanPSMT" w:hAnsi="Times New Roman" w:cs="Times New Roman"/>
          <w:sz w:val="24"/>
          <w:szCs w:val="24"/>
        </w:rPr>
        <w:t>− совокупность терминов, связанных</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отношением упорядоченной номинации с системой понятий.</w:t>
      </w:r>
    </w:p>
    <w:p w14:paraId="766B30B8"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b/>
          <w:bCs/>
          <w:sz w:val="24"/>
          <w:szCs w:val="24"/>
        </w:rPr>
      </w:pPr>
      <w:r w:rsidRPr="00592AEE">
        <w:rPr>
          <w:rFonts w:ascii="Times New Roman" w:eastAsia="TimesNewRomanPSMT" w:hAnsi="Times New Roman" w:cs="Times New Roman"/>
          <w:b/>
          <w:bCs/>
          <w:sz w:val="24"/>
          <w:szCs w:val="24"/>
        </w:rPr>
        <w:t>Терминологический аппарат методики профессионального обучения</w:t>
      </w:r>
    </w:p>
    <w:p w14:paraId="0938F065"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sz w:val="24"/>
          <w:szCs w:val="24"/>
        </w:rPr>
        <w:t>− совокупность терминов и лексических средств, используемых для</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определения системы понятий теории и практики воспитания, обучения и</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развития специалистов различного профиля в конкретной области</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профессиональной деятельности.</w:t>
      </w:r>
    </w:p>
    <w:p w14:paraId="686AF562"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b/>
          <w:bCs/>
          <w:sz w:val="24"/>
          <w:szCs w:val="24"/>
        </w:rPr>
        <w:t xml:space="preserve">Технологическая карта </w:t>
      </w:r>
      <w:r w:rsidRPr="00592AEE">
        <w:rPr>
          <w:rFonts w:ascii="Times New Roman" w:eastAsia="TimesNewRomanPSMT" w:hAnsi="Times New Roman" w:cs="Times New Roman"/>
          <w:sz w:val="24"/>
          <w:szCs w:val="24"/>
        </w:rPr>
        <w:t>– описание процесса в виде пошаговой,</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поэтапной последовательности действий (часто в графической форме) с</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указанием применяемых средств.</w:t>
      </w:r>
    </w:p>
    <w:p w14:paraId="6A548E42" w14:textId="77777777" w:rsidR="0003421C" w:rsidRPr="00592AEE" w:rsidRDefault="0003421C" w:rsidP="00592AEE">
      <w:pPr>
        <w:autoSpaceDE w:val="0"/>
        <w:autoSpaceDN w:val="0"/>
        <w:adjustRightInd w:val="0"/>
        <w:spacing w:after="0" w:line="240" w:lineRule="auto"/>
        <w:jc w:val="both"/>
        <w:rPr>
          <w:rFonts w:ascii="Times New Roman" w:eastAsia="TimesNewRomanPSMT" w:hAnsi="Times New Roman" w:cs="Times New Roman"/>
          <w:sz w:val="24"/>
          <w:szCs w:val="24"/>
        </w:rPr>
      </w:pPr>
      <w:r w:rsidRPr="00592AEE">
        <w:rPr>
          <w:rFonts w:ascii="Times New Roman" w:eastAsia="TimesNewRomanPSMT" w:hAnsi="Times New Roman" w:cs="Times New Roman"/>
          <w:b/>
          <w:bCs/>
          <w:sz w:val="24"/>
          <w:szCs w:val="24"/>
        </w:rPr>
        <w:t xml:space="preserve">Технологическая схема </w:t>
      </w:r>
      <w:r w:rsidRPr="00592AEE">
        <w:rPr>
          <w:rFonts w:ascii="Times New Roman" w:eastAsia="TimesNewRomanPSMT" w:hAnsi="Times New Roman" w:cs="Times New Roman"/>
          <w:sz w:val="24"/>
          <w:szCs w:val="24"/>
        </w:rPr>
        <w:t>– условное изображение технологии процесса,</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разделение его на отдельные функциональные элементы и обозначение</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логических связей между ними.</w:t>
      </w:r>
    </w:p>
    <w:p w14:paraId="48E27C20" w14:textId="77777777" w:rsidR="0003421C" w:rsidRPr="00592AEE" w:rsidRDefault="0003421C" w:rsidP="00592AEE">
      <w:pPr>
        <w:autoSpaceDE w:val="0"/>
        <w:autoSpaceDN w:val="0"/>
        <w:adjustRightInd w:val="0"/>
        <w:spacing w:after="0" w:line="240" w:lineRule="auto"/>
        <w:jc w:val="both"/>
        <w:rPr>
          <w:rFonts w:ascii="Times New Roman" w:hAnsi="Times New Roman" w:cs="Times New Roman"/>
          <w:sz w:val="24"/>
          <w:szCs w:val="24"/>
        </w:rPr>
      </w:pPr>
      <w:r w:rsidRPr="00592AEE">
        <w:rPr>
          <w:rFonts w:ascii="Times New Roman" w:eastAsia="TimesNewRomanPSMT" w:hAnsi="Times New Roman" w:cs="Times New Roman"/>
          <w:b/>
          <w:bCs/>
          <w:sz w:val="24"/>
          <w:szCs w:val="24"/>
        </w:rPr>
        <w:t xml:space="preserve">Чертеж </w:t>
      </w:r>
      <w:r w:rsidRPr="00592AEE">
        <w:rPr>
          <w:rFonts w:ascii="Times New Roman" w:eastAsia="TimesNewRomanPSMT" w:hAnsi="Times New Roman" w:cs="Times New Roman"/>
          <w:sz w:val="24"/>
          <w:szCs w:val="24"/>
        </w:rPr>
        <w:t>− условное графическое изображение чего-либо на бумаге. В</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обучении он обеспечивает декомпозицию отображаемого объекта и на</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определенных этапах процесса обучения дает разные срезы информации об</w:t>
      </w:r>
      <w:r w:rsidR="009F37E9" w:rsidRPr="00592AEE">
        <w:rPr>
          <w:rFonts w:ascii="Times New Roman" w:eastAsia="TimesNewRomanPSMT" w:hAnsi="Times New Roman" w:cs="Times New Roman"/>
          <w:sz w:val="24"/>
          <w:szCs w:val="24"/>
        </w:rPr>
        <w:t xml:space="preserve"> </w:t>
      </w:r>
      <w:r w:rsidRPr="00592AEE">
        <w:rPr>
          <w:rFonts w:ascii="Times New Roman" w:eastAsia="TimesNewRomanPSMT" w:hAnsi="Times New Roman" w:cs="Times New Roman"/>
          <w:sz w:val="24"/>
          <w:szCs w:val="24"/>
        </w:rPr>
        <w:t>объекте изучения.</w:t>
      </w:r>
    </w:p>
    <w:p w14:paraId="33C0C505" w14:textId="77777777" w:rsidR="009A218E" w:rsidRDefault="009A218E" w:rsidP="00592AEE">
      <w:pPr>
        <w:spacing w:after="0" w:line="240" w:lineRule="auto"/>
        <w:jc w:val="both"/>
        <w:rPr>
          <w:rFonts w:ascii="Times New Roman" w:hAnsi="Times New Roman" w:cs="Times New Roman"/>
          <w:b/>
          <w:sz w:val="24"/>
          <w:szCs w:val="24"/>
        </w:rPr>
      </w:pPr>
    </w:p>
    <w:p w14:paraId="05533227" w14:textId="77777777" w:rsidR="00C14E62" w:rsidRPr="00592AEE" w:rsidRDefault="00C14E62" w:rsidP="00592AEE">
      <w:pPr>
        <w:spacing w:after="0" w:line="240" w:lineRule="auto"/>
        <w:jc w:val="both"/>
        <w:rPr>
          <w:rFonts w:ascii="Times New Roman" w:hAnsi="Times New Roman" w:cs="Times New Roman"/>
          <w:b/>
          <w:sz w:val="24"/>
          <w:szCs w:val="24"/>
        </w:rPr>
      </w:pPr>
      <w:r w:rsidRPr="00592AEE">
        <w:rPr>
          <w:rFonts w:ascii="Times New Roman" w:hAnsi="Times New Roman" w:cs="Times New Roman"/>
          <w:b/>
          <w:sz w:val="24"/>
          <w:szCs w:val="24"/>
        </w:rPr>
        <w:t>Термины и определения по тематическим группам</w:t>
      </w:r>
    </w:p>
    <w:p w14:paraId="63B7B3C5" w14:textId="77777777" w:rsidR="00C14E62" w:rsidRPr="00592AEE" w:rsidRDefault="00C14E62" w:rsidP="00592AEE">
      <w:pPr>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466"/>
        <w:gridCol w:w="6565"/>
      </w:tblGrid>
      <w:tr w:rsidR="00C14E62" w:rsidRPr="00592AEE" w14:paraId="6F37DAC0" w14:textId="77777777" w:rsidTr="001947AA">
        <w:tc>
          <w:tcPr>
            <w:tcW w:w="9571" w:type="dxa"/>
            <w:gridSpan w:val="3"/>
          </w:tcPr>
          <w:p w14:paraId="19786FD9"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Профессиональное образование и сфера труда</w:t>
            </w:r>
          </w:p>
          <w:p w14:paraId="3C67A529" w14:textId="77777777" w:rsidR="00C14E62" w:rsidRPr="00592AEE" w:rsidRDefault="00C14E62" w:rsidP="00592AEE">
            <w:pPr>
              <w:spacing w:after="0" w:line="240" w:lineRule="auto"/>
              <w:jc w:val="both"/>
              <w:rPr>
                <w:rFonts w:ascii="Times New Roman" w:hAnsi="Times New Roman" w:cs="Times New Roman"/>
                <w:sz w:val="24"/>
                <w:szCs w:val="24"/>
              </w:rPr>
            </w:pPr>
          </w:p>
        </w:tc>
      </w:tr>
      <w:tr w:rsidR="00C14E62" w:rsidRPr="00592AEE" w14:paraId="6CBA68A7" w14:textId="77777777" w:rsidTr="001947AA">
        <w:tc>
          <w:tcPr>
            <w:tcW w:w="0" w:type="auto"/>
          </w:tcPr>
          <w:p w14:paraId="4CCFF52E"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w:t>
            </w:r>
          </w:p>
          <w:p w14:paraId="60FDC23F"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п/п</w:t>
            </w:r>
          </w:p>
        </w:tc>
        <w:tc>
          <w:tcPr>
            <w:tcW w:w="0" w:type="auto"/>
          </w:tcPr>
          <w:p w14:paraId="0211D13E"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Термин</w:t>
            </w:r>
          </w:p>
        </w:tc>
        <w:tc>
          <w:tcPr>
            <w:tcW w:w="6608" w:type="dxa"/>
          </w:tcPr>
          <w:p w14:paraId="0094EFA6"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Определение</w:t>
            </w:r>
          </w:p>
        </w:tc>
      </w:tr>
      <w:tr w:rsidR="00C14E62" w:rsidRPr="00592AEE" w14:paraId="05D62545" w14:textId="77777777" w:rsidTr="001947AA">
        <w:tc>
          <w:tcPr>
            <w:tcW w:w="0" w:type="auto"/>
          </w:tcPr>
          <w:p w14:paraId="464DCC18"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1.</w:t>
            </w:r>
          </w:p>
        </w:tc>
        <w:tc>
          <w:tcPr>
            <w:tcW w:w="0" w:type="auto"/>
          </w:tcPr>
          <w:p w14:paraId="319B7E13"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 xml:space="preserve">Труд, </w:t>
            </w:r>
            <w:r w:rsidR="00E03AD1" w:rsidRPr="00592AEE">
              <w:rPr>
                <w:rFonts w:ascii="Times New Roman" w:hAnsi="Times New Roman" w:cs="Times New Roman"/>
                <w:sz w:val="24"/>
                <w:szCs w:val="24"/>
              </w:rPr>
              <w:t>трудовая деятельность</w:t>
            </w:r>
          </w:p>
          <w:p w14:paraId="35407213" w14:textId="77777777" w:rsidR="00C14E62" w:rsidRPr="00592AEE" w:rsidRDefault="00C14E62" w:rsidP="00592AEE">
            <w:pPr>
              <w:spacing w:after="0" w:line="240" w:lineRule="auto"/>
              <w:jc w:val="both"/>
              <w:rPr>
                <w:rFonts w:ascii="Times New Roman" w:hAnsi="Times New Roman" w:cs="Times New Roman"/>
                <w:sz w:val="24"/>
                <w:szCs w:val="24"/>
              </w:rPr>
            </w:pPr>
          </w:p>
        </w:tc>
        <w:tc>
          <w:tcPr>
            <w:tcW w:w="6608" w:type="dxa"/>
          </w:tcPr>
          <w:p w14:paraId="04650E36"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 xml:space="preserve">(англ: </w:t>
            </w:r>
            <w:r w:rsidRPr="00592AEE">
              <w:rPr>
                <w:rFonts w:ascii="Times New Roman" w:hAnsi="Times New Roman" w:cs="Times New Roman"/>
                <w:sz w:val="24"/>
                <w:szCs w:val="24"/>
                <w:lang w:val="en-US"/>
              </w:rPr>
              <w:t>labour</w:t>
            </w:r>
            <w:r w:rsidRPr="00592AEE">
              <w:rPr>
                <w:rFonts w:ascii="Times New Roman" w:hAnsi="Times New Roman" w:cs="Times New Roman"/>
                <w:sz w:val="24"/>
                <w:szCs w:val="24"/>
              </w:rPr>
              <w:t>) Целесообразная деятельность людей по созданию материальных и духовных благ, необходимых для удовлетворения индивидуальны</w:t>
            </w:r>
            <w:r w:rsidR="009F37E9" w:rsidRPr="00592AEE">
              <w:rPr>
                <w:rFonts w:ascii="Times New Roman" w:hAnsi="Times New Roman" w:cs="Times New Roman"/>
                <w:sz w:val="24"/>
                <w:szCs w:val="24"/>
              </w:rPr>
              <w:t xml:space="preserve">х и общественных потребностей. </w:t>
            </w:r>
          </w:p>
          <w:p w14:paraId="33DECFC9"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i/>
                <w:sz w:val="24"/>
                <w:szCs w:val="24"/>
              </w:rPr>
              <w:t>См. Профессиональная деятельность, Профессиональная подготовка, Профессия, Специальность.</w:t>
            </w:r>
          </w:p>
        </w:tc>
      </w:tr>
      <w:tr w:rsidR="00C14E62" w:rsidRPr="00592AEE" w14:paraId="0B8A0324" w14:textId="77777777" w:rsidTr="001947AA">
        <w:tc>
          <w:tcPr>
            <w:tcW w:w="0" w:type="auto"/>
          </w:tcPr>
          <w:p w14:paraId="036073FA"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2.</w:t>
            </w:r>
          </w:p>
        </w:tc>
        <w:tc>
          <w:tcPr>
            <w:tcW w:w="0" w:type="auto"/>
          </w:tcPr>
          <w:p w14:paraId="264E023B"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Профессиональная деятельность</w:t>
            </w:r>
          </w:p>
          <w:p w14:paraId="19B8650E" w14:textId="77777777" w:rsidR="00C14E62" w:rsidRPr="00592AEE" w:rsidRDefault="00C14E62" w:rsidP="00592AEE">
            <w:pPr>
              <w:spacing w:after="0" w:line="240" w:lineRule="auto"/>
              <w:jc w:val="both"/>
              <w:rPr>
                <w:rFonts w:ascii="Times New Roman" w:hAnsi="Times New Roman" w:cs="Times New Roman"/>
                <w:sz w:val="24"/>
                <w:szCs w:val="24"/>
              </w:rPr>
            </w:pPr>
          </w:p>
        </w:tc>
        <w:tc>
          <w:tcPr>
            <w:tcW w:w="6608" w:type="dxa"/>
          </w:tcPr>
          <w:p w14:paraId="520998D6"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Трудовая деятельность, требующая профессионального обучения, осуществляемая в рамках объективно сложившегося разде</w:t>
            </w:r>
            <w:r w:rsidR="009F37E9" w:rsidRPr="00592AEE">
              <w:rPr>
                <w:rFonts w:ascii="Times New Roman" w:hAnsi="Times New Roman" w:cs="Times New Roman"/>
                <w:sz w:val="24"/>
                <w:szCs w:val="24"/>
              </w:rPr>
              <w:t>ления труда и приносящая доход.</w:t>
            </w:r>
          </w:p>
          <w:p w14:paraId="55391FE9"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i/>
                <w:sz w:val="24"/>
                <w:szCs w:val="24"/>
              </w:rPr>
              <w:t>См. Труд, трудовая деятельность, Профессиональная подготовка, Профессия, Специальность</w:t>
            </w:r>
          </w:p>
        </w:tc>
      </w:tr>
      <w:tr w:rsidR="00C14E62" w:rsidRPr="00592AEE" w14:paraId="307D48BA" w14:textId="77777777" w:rsidTr="001947AA">
        <w:tc>
          <w:tcPr>
            <w:tcW w:w="0" w:type="auto"/>
          </w:tcPr>
          <w:p w14:paraId="48A73938"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3.</w:t>
            </w:r>
          </w:p>
        </w:tc>
        <w:tc>
          <w:tcPr>
            <w:tcW w:w="0" w:type="auto"/>
          </w:tcPr>
          <w:p w14:paraId="524AFB93" w14:textId="77777777" w:rsidR="00C14E62" w:rsidRPr="00592AEE" w:rsidRDefault="00E03AD1"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Вид профессиональной</w:t>
            </w:r>
            <w:r w:rsidR="00C14E62" w:rsidRPr="00592AEE">
              <w:rPr>
                <w:rFonts w:ascii="Times New Roman" w:hAnsi="Times New Roman" w:cs="Times New Roman"/>
                <w:sz w:val="24"/>
                <w:szCs w:val="24"/>
              </w:rPr>
              <w:t xml:space="preserve"> деятельности</w:t>
            </w:r>
          </w:p>
          <w:p w14:paraId="21A21544" w14:textId="77777777" w:rsidR="00C14E62" w:rsidRPr="00592AEE" w:rsidRDefault="00C14E62" w:rsidP="00592AEE">
            <w:pPr>
              <w:spacing w:after="0" w:line="240" w:lineRule="auto"/>
              <w:jc w:val="both"/>
              <w:rPr>
                <w:rFonts w:ascii="Times New Roman" w:hAnsi="Times New Roman" w:cs="Times New Roman"/>
                <w:sz w:val="24"/>
                <w:szCs w:val="24"/>
              </w:rPr>
            </w:pPr>
          </w:p>
          <w:p w14:paraId="62168387" w14:textId="77777777" w:rsidR="00C14E62" w:rsidRPr="00592AEE" w:rsidRDefault="00C14E62" w:rsidP="00592AEE">
            <w:pPr>
              <w:spacing w:after="0" w:line="240" w:lineRule="auto"/>
              <w:jc w:val="both"/>
              <w:rPr>
                <w:rFonts w:ascii="Times New Roman" w:hAnsi="Times New Roman" w:cs="Times New Roman"/>
                <w:sz w:val="24"/>
                <w:szCs w:val="24"/>
              </w:rPr>
            </w:pPr>
          </w:p>
          <w:p w14:paraId="14C0CA3B" w14:textId="77777777" w:rsidR="00C14E62" w:rsidRPr="00592AEE" w:rsidRDefault="00C14E62" w:rsidP="00592AEE">
            <w:pPr>
              <w:spacing w:after="0" w:line="240" w:lineRule="auto"/>
              <w:jc w:val="both"/>
              <w:rPr>
                <w:rFonts w:ascii="Times New Roman" w:hAnsi="Times New Roman" w:cs="Times New Roman"/>
                <w:sz w:val="24"/>
                <w:szCs w:val="24"/>
              </w:rPr>
            </w:pPr>
          </w:p>
        </w:tc>
        <w:tc>
          <w:tcPr>
            <w:tcW w:w="6608" w:type="dxa"/>
          </w:tcPr>
          <w:p w14:paraId="431AFA66" w14:textId="77777777" w:rsidR="00C14E62" w:rsidRPr="00592AEE" w:rsidRDefault="00C14E62" w:rsidP="00592AEE">
            <w:pPr>
              <w:spacing w:after="0" w:line="240" w:lineRule="auto"/>
              <w:jc w:val="both"/>
              <w:rPr>
                <w:rFonts w:ascii="Times New Roman" w:hAnsi="Times New Roman" w:cs="Times New Roman"/>
                <w:i/>
                <w:sz w:val="24"/>
                <w:szCs w:val="24"/>
              </w:rPr>
            </w:pPr>
            <w:r w:rsidRPr="00592AEE">
              <w:rPr>
                <w:rFonts w:ascii="Times New Roman" w:hAnsi="Times New Roman" w:cs="Times New Roman"/>
                <w:sz w:val="24"/>
                <w:szCs w:val="24"/>
              </w:rPr>
              <w:lastRenderedPageBreak/>
              <w:t>1) Определенные методы, способы, приемы, характер воздействия на объект профессиональной деятельности с целью его изменения, преобразования</w:t>
            </w:r>
          </w:p>
          <w:p w14:paraId="7D04E109"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 xml:space="preserve">2) Совокупность трудовых функций, требующих </w:t>
            </w:r>
            <w:r w:rsidRPr="00592AEE">
              <w:rPr>
                <w:rFonts w:ascii="Times New Roman" w:hAnsi="Times New Roman" w:cs="Times New Roman"/>
                <w:sz w:val="24"/>
                <w:szCs w:val="24"/>
              </w:rPr>
              <w:lastRenderedPageBreak/>
              <w:t xml:space="preserve">обязательной профессиональной подготовки, рассматриваемых в контексте определенной сферы их применения, характеризующейся специфическими объектами, условиями, </w:t>
            </w:r>
            <w:r w:rsidR="009F37E9" w:rsidRPr="00592AEE">
              <w:rPr>
                <w:rFonts w:ascii="Times New Roman" w:hAnsi="Times New Roman" w:cs="Times New Roman"/>
                <w:sz w:val="24"/>
                <w:szCs w:val="24"/>
              </w:rPr>
              <w:t xml:space="preserve">инструментами, характером и результатами труда  </w:t>
            </w:r>
          </w:p>
          <w:p w14:paraId="3F3A0923"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i/>
                <w:sz w:val="24"/>
                <w:szCs w:val="24"/>
              </w:rPr>
              <w:t>См. Трудовая функция, Профессиональная деятельность, Профессиональная подготовка, Объект профессиональной деятельности, Компетенция, Общая компетенция. Профессиональная компетенция, Основная профессиональная образовательная программа.</w:t>
            </w:r>
          </w:p>
        </w:tc>
      </w:tr>
      <w:tr w:rsidR="00C14E62" w:rsidRPr="00592AEE" w14:paraId="774EDEEE" w14:textId="77777777" w:rsidTr="001947AA">
        <w:tc>
          <w:tcPr>
            <w:tcW w:w="0" w:type="auto"/>
          </w:tcPr>
          <w:p w14:paraId="515BC636"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lastRenderedPageBreak/>
              <w:t>4.</w:t>
            </w:r>
          </w:p>
        </w:tc>
        <w:tc>
          <w:tcPr>
            <w:tcW w:w="0" w:type="auto"/>
          </w:tcPr>
          <w:p w14:paraId="48CFD9C3"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Профессия (специальность)</w:t>
            </w:r>
          </w:p>
          <w:p w14:paraId="68E1E701" w14:textId="77777777" w:rsidR="00C14E62" w:rsidRPr="00592AEE" w:rsidRDefault="00C14E62" w:rsidP="00592AEE">
            <w:pPr>
              <w:spacing w:after="0" w:line="240" w:lineRule="auto"/>
              <w:jc w:val="both"/>
              <w:rPr>
                <w:rFonts w:ascii="Times New Roman" w:hAnsi="Times New Roman" w:cs="Times New Roman"/>
                <w:sz w:val="24"/>
                <w:szCs w:val="24"/>
              </w:rPr>
            </w:pPr>
          </w:p>
          <w:p w14:paraId="3D67F10C" w14:textId="77777777" w:rsidR="00C14E62" w:rsidRPr="00592AEE" w:rsidRDefault="00C14E62" w:rsidP="00592AEE">
            <w:pPr>
              <w:spacing w:after="0" w:line="240" w:lineRule="auto"/>
              <w:jc w:val="both"/>
              <w:rPr>
                <w:rFonts w:ascii="Times New Roman" w:hAnsi="Times New Roman" w:cs="Times New Roman"/>
                <w:sz w:val="24"/>
                <w:szCs w:val="24"/>
              </w:rPr>
            </w:pPr>
          </w:p>
        </w:tc>
        <w:tc>
          <w:tcPr>
            <w:tcW w:w="6608" w:type="dxa"/>
          </w:tcPr>
          <w:p w14:paraId="57973179"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(англ:</w:t>
            </w:r>
            <w:r w:rsidR="00E03AD1" w:rsidRPr="00592AEE">
              <w:rPr>
                <w:rFonts w:ascii="Times New Roman" w:hAnsi="Times New Roman" w:cs="Times New Roman"/>
                <w:sz w:val="24"/>
                <w:szCs w:val="24"/>
              </w:rPr>
              <w:t xml:space="preserve"> </w:t>
            </w:r>
            <w:r w:rsidRPr="00592AEE">
              <w:rPr>
                <w:rFonts w:ascii="Times New Roman" w:hAnsi="Times New Roman" w:cs="Times New Roman"/>
                <w:sz w:val="24"/>
                <w:szCs w:val="24"/>
              </w:rPr>
              <w:t xml:space="preserve">occupation; profession) Общественно признанный относительно устойчивый </w:t>
            </w:r>
            <w:r w:rsidR="00E03AD1" w:rsidRPr="00592AEE">
              <w:rPr>
                <w:rFonts w:ascii="Times New Roman" w:hAnsi="Times New Roman" w:cs="Times New Roman"/>
                <w:sz w:val="24"/>
                <w:szCs w:val="24"/>
              </w:rPr>
              <w:t>вид профессиональной</w:t>
            </w:r>
            <w:r w:rsidRPr="00592AEE">
              <w:rPr>
                <w:rFonts w:ascii="Times New Roman" w:hAnsi="Times New Roman" w:cs="Times New Roman"/>
                <w:sz w:val="24"/>
                <w:szCs w:val="24"/>
              </w:rPr>
              <w:t xml:space="preserve"> деятельности человека, который определен разделением труда в обществе.</w:t>
            </w:r>
          </w:p>
          <w:p w14:paraId="5E51E02C"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Термины «профессия» и «специальность» традиционно используются в русском языке как синонимы, если функции по определенной специальности охватывают всю сферу профессиональной деятельности человека. Однако термин «специальность» может использоваться и в более узком значении – «вид занятий в рамках одной профессии» (инженер-строитель, слесарь-и</w:t>
            </w:r>
            <w:r w:rsidR="00E03AD1" w:rsidRPr="00592AEE">
              <w:rPr>
                <w:rFonts w:ascii="Times New Roman" w:hAnsi="Times New Roman" w:cs="Times New Roman"/>
                <w:sz w:val="24"/>
                <w:szCs w:val="24"/>
              </w:rPr>
              <w:t>нструментальщик, врач-терапевт)</w:t>
            </w:r>
          </w:p>
          <w:p w14:paraId="0611E36F" w14:textId="77777777" w:rsidR="00C14E62" w:rsidRPr="00592AEE" w:rsidRDefault="00C14E62" w:rsidP="00592AEE">
            <w:pPr>
              <w:spacing w:after="0" w:line="240" w:lineRule="auto"/>
              <w:jc w:val="both"/>
              <w:rPr>
                <w:rFonts w:ascii="Times New Roman" w:hAnsi="Times New Roman" w:cs="Times New Roman"/>
                <w:i/>
                <w:sz w:val="24"/>
                <w:szCs w:val="24"/>
              </w:rPr>
            </w:pPr>
            <w:r w:rsidRPr="00592AEE">
              <w:rPr>
                <w:rFonts w:ascii="Times New Roman" w:hAnsi="Times New Roman" w:cs="Times New Roman"/>
                <w:i/>
                <w:sz w:val="24"/>
                <w:szCs w:val="24"/>
              </w:rPr>
              <w:t>См. Профессиональная деятельность, Вид профессиональной деятельности</w:t>
            </w:r>
          </w:p>
        </w:tc>
      </w:tr>
      <w:tr w:rsidR="00C14E62" w:rsidRPr="00592AEE" w14:paraId="24EBB49E" w14:textId="77777777" w:rsidTr="001947AA">
        <w:tc>
          <w:tcPr>
            <w:tcW w:w="0" w:type="auto"/>
          </w:tcPr>
          <w:p w14:paraId="27CB46D9"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5.</w:t>
            </w:r>
          </w:p>
        </w:tc>
        <w:tc>
          <w:tcPr>
            <w:tcW w:w="0" w:type="auto"/>
          </w:tcPr>
          <w:p w14:paraId="3C69CC5F"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Объект (предмет) профессиональной деятельности</w:t>
            </w:r>
          </w:p>
          <w:p w14:paraId="41D234AC" w14:textId="77777777" w:rsidR="00C14E62" w:rsidRPr="00592AEE" w:rsidRDefault="00C14E62" w:rsidP="00592AEE">
            <w:pPr>
              <w:spacing w:after="0" w:line="240" w:lineRule="auto"/>
              <w:jc w:val="both"/>
              <w:rPr>
                <w:rFonts w:ascii="Times New Roman" w:hAnsi="Times New Roman" w:cs="Times New Roman"/>
                <w:sz w:val="24"/>
                <w:szCs w:val="24"/>
              </w:rPr>
            </w:pPr>
          </w:p>
        </w:tc>
        <w:tc>
          <w:tcPr>
            <w:tcW w:w="6608" w:type="dxa"/>
          </w:tcPr>
          <w:p w14:paraId="383B945C"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Явление, предмет, процесс, на которые направлено воздействие в процессе трудовой деятельности</w:t>
            </w:r>
            <w:r w:rsidR="009F37E9" w:rsidRPr="00592AEE">
              <w:rPr>
                <w:rFonts w:ascii="Times New Roman" w:hAnsi="Times New Roman" w:cs="Times New Roman"/>
                <w:sz w:val="24"/>
                <w:szCs w:val="24"/>
              </w:rPr>
              <w:t xml:space="preserve">. </w:t>
            </w:r>
          </w:p>
          <w:p w14:paraId="60B75A26"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Термины «объект» и «предмет профессиональной деятельности» рассматриваются как синонимы в профессиональной деятельности, связанной с материальным производством, следует развести эти понятия в нематериальной сфере, связанной с научными исследованиями, творчеством и т.п. В этом случае понятие предмета уже понятия объекта и связано со свойствами или отношениями объекта, познание которых важно для решения профессиональных задач.</w:t>
            </w:r>
          </w:p>
          <w:p w14:paraId="750A3DA4"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i/>
                <w:sz w:val="24"/>
                <w:szCs w:val="24"/>
              </w:rPr>
              <w:t>См. Труд, трудовая деятельность, Вид профессиональной деятельности</w:t>
            </w:r>
          </w:p>
        </w:tc>
      </w:tr>
      <w:tr w:rsidR="00C14E62" w:rsidRPr="00592AEE" w14:paraId="1721532B" w14:textId="77777777" w:rsidTr="001947AA">
        <w:tc>
          <w:tcPr>
            <w:tcW w:w="0" w:type="auto"/>
          </w:tcPr>
          <w:p w14:paraId="017CC494"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6.</w:t>
            </w:r>
          </w:p>
        </w:tc>
        <w:tc>
          <w:tcPr>
            <w:tcW w:w="0" w:type="auto"/>
          </w:tcPr>
          <w:p w14:paraId="2A8E1791"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Область профессиональной деятельности</w:t>
            </w:r>
          </w:p>
          <w:p w14:paraId="282AD930" w14:textId="77777777" w:rsidR="00C14E62" w:rsidRPr="00592AEE" w:rsidRDefault="00C14E62" w:rsidP="00592AEE">
            <w:pPr>
              <w:spacing w:after="0" w:line="240" w:lineRule="auto"/>
              <w:jc w:val="both"/>
              <w:rPr>
                <w:rFonts w:ascii="Times New Roman" w:hAnsi="Times New Roman" w:cs="Times New Roman"/>
                <w:sz w:val="24"/>
                <w:szCs w:val="24"/>
              </w:rPr>
            </w:pPr>
          </w:p>
          <w:p w14:paraId="0EDADEAB" w14:textId="77777777" w:rsidR="00C14E62" w:rsidRPr="00592AEE" w:rsidRDefault="00C14E62" w:rsidP="00592AEE">
            <w:pPr>
              <w:spacing w:after="0" w:line="240" w:lineRule="auto"/>
              <w:jc w:val="both"/>
              <w:rPr>
                <w:rFonts w:ascii="Times New Roman" w:hAnsi="Times New Roman" w:cs="Times New Roman"/>
                <w:sz w:val="24"/>
                <w:szCs w:val="24"/>
              </w:rPr>
            </w:pPr>
          </w:p>
          <w:p w14:paraId="7D9D083E" w14:textId="77777777" w:rsidR="00C14E62" w:rsidRPr="00592AEE" w:rsidRDefault="00C14E62" w:rsidP="00592AEE">
            <w:pPr>
              <w:spacing w:after="0" w:line="240" w:lineRule="auto"/>
              <w:jc w:val="both"/>
              <w:rPr>
                <w:rFonts w:ascii="Times New Roman" w:hAnsi="Times New Roman" w:cs="Times New Roman"/>
                <w:sz w:val="24"/>
                <w:szCs w:val="24"/>
              </w:rPr>
            </w:pPr>
          </w:p>
        </w:tc>
        <w:tc>
          <w:tcPr>
            <w:tcW w:w="6608" w:type="dxa"/>
          </w:tcPr>
          <w:p w14:paraId="0C522AF9"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 xml:space="preserve"> Совокупность видов профессиональной деятельности, имеющая общую основу (аналогичные или близкие назначение, объекты, технологии, в т.ч. средства труда) и предполагающая схожий набор трудовых функций и соответствующих ком</w:t>
            </w:r>
            <w:r w:rsidR="009F37E9" w:rsidRPr="00592AEE">
              <w:rPr>
                <w:rFonts w:ascii="Times New Roman" w:hAnsi="Times New Roman" w:cs="Times New Roman"/>
                <w:sz w:val="24"/>
                <w:szCs w:val="24"/>
              </w:rPr>
              <w:t xml:space="preserve">петенций для их выполнения </w:t>
            </w:r>
          </w:p>
          <w:p w14:paraId="474758AA" w14:textId="77777777" w:rsidR="00C14E62" w:rsidRPr="00592AEE" w:rsidRDefault="00C14E62" w:rsidP="00592AEE">
            <w:pPr>
              <w:spacing w:after="0" w:line="240" w:lineRule="auto"/>
              <w:jc w:val="both"/>
              <w:rPr>
                <w:rFonts w:ascii="Times New Roman" w:hAnsi="Times New Roman" w:cs="Times New Roman"/>
                <w:i/>
                <w:sz w:val="24"/>
                <w:szCs w:val="24"/>
              </w:rPr>
            </w:pPr>
            <w:r w:rsidRPr="00592AEE">
              <w:rPr>
                <w:rFonts w:ascii="Times New Roman" w:hAnsi="Times New Roman" w:cs="Times New Roman"/>
                <w:i/>
                <w:sz w:val="24"/>
                <w:szCs w:val="24"/>
              </w:rPr>
              <w:t xml:space="preserve">См. Вид профессиональной деятельности, Объект профессиональной деятельности, Трудовая функция, Компетенция. </w:t>
            </w:r>
          </w:p>
        </w:tc>
      </w:tr>
      <w:tr w:rsidR="00C14E62" w:rsidRPr="00592AEE" w14:paraId="15096E6A" w14:textId="77777777" w:rsidTr="001947AA">
        <w:tc>
          <w:tcPr>
            <w:tcW w:w="0" w:type="auto"/>
          </w:tcPr>
          <w:p w14:paraId="74805130"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7.</w:t>
            </w:r>
          </w:p>
        </w:tc>
        <w:tc>
          <w:tcPr>
            <w:tcW w:w="0" w:type="auto"/>
          </w:tcPr>
          <w:p w14:paraId="79B7A3F5"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Трудовая функция</w:t>
            </w:r>
          </w:p>
          <w:p w14:paraId="1519E238" w14:textId="77777777" w:rsidR="00C14E62" w:rsidRPr="00592AEE" w:rsidRDefault="00C14E62" w:rsidP="00592AEE">
            <w:pPr>
              <w:spacing w:after="0" w:line="240" w:lineRule="auto"/>
              <w:jc w:val="both"/>
              <w:rPr>
                <w:rFonts w:ascii="Times New Roman" w:hAnsi="Times New Roman" w:cs="Times New Roman"/>
                <w:sz w:val="24"/>
                <w:szCs w:val="24"/>
              </w:rPr>
            </w:pPr>
          </w:p>
          <w:p w14:paraId="1D084DB2" w14:textId="77777777" w:rsidR="00C14E62" w:rsidRPr="00592AEE" w:rsidRDefault="00C14E62" w:rsidP="00592AEE">
            <w:pPr>
              <w:spacing w:after="0" w:line="240" w:lineRule="auto"/>
              <w:jc w:val="both"/>
              <w:rPr>
                <w:rFonts w:ascii="Times New Roman" w:hAnsi="Times New Roman" w:cs="Times New Roman"/>
                <w:sz w:val="24"/>
                <w:szCs w:val="24"/>
              </w:rPr>
            </w:pPr>
          </w:p>
        </w:tc>
        <w:tc>
          <w:tcPr>
            <w:tcW w:w="6608" w:type="dxa"/>
          </w:tcPr>
          <w:p w14:paraId="629966DA"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 xml:space="preserve"> Набор </w:t>
            </w:r>
            <w:r w:rsidR="00E03AD1" w:rsidRPr="00592AEE">
              <w:rPr>
                <w:rFonts w:ascii="Times New Roman" w:hAnsi="Times New Roman" w:cs="Times New Roman"/>
                <w:sz w:val="24"/>
                <w:szCs w:val="24"/>
              </w:rPr>
              <w:t>взаимосвязанных действий</w:t>
            </w:r>
            <w:r w:rsidRPr="00592AEE">
              <w:rPr>
                <w:rFonts w:ascii="Times New Roman" w:hAnsi="Times New Roman" w:cs="Times New Roman"/>
                <w:sz w:val="24"/>
                <w:szCs w:val="24"/>
              </w:rPr>
              <w:t>, направленных на решение одной или нескольких задач процесса т</w:t>
            </w:r>
            <w:r w:rsidR="009F37E9" w:rsidRPr="00592AEE">
              <w:rPr>
                <w:rFonts w:ascii="Times New Roman" w:hAnsi="Times New Roman" w:cs="Times New Roman"/>
                <w:sz w:val="24"/>
                <w:szCs w:val="24"/>
              </w:rPr>
              <w:t xml:space="preserve">руда </w:t>
            </w:r>
          </w:p>
          <w:p w14:paraId="320B9416"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 xml:space="preserve">В разных источниках можно встретить другие определения термина «трудовая функция». В данном выше значении понятие трудовой функции используется в профессиональном стандарте и связано </w:t>
            </w:r>
            <w:r w:rsidR="00E03AD1" w:rsidRPr="00592AEE">
              <w:rPr>
                <w:rFonts w:ascii="Times New Roman" w:hAnsi="Times New Roman" w:cs="Times New Roman"/>
                <w:sz w:val="24"/>
                <w:szCs w:val="24"/>
              </w:rPr>
              <w:t>с понятием</w:t>
            </w:r>
            <w:r w:rsidRPr="00592AEE">
              <w:rPr>
                <w:rFonts w:ascii="Times New Roman" w:hAnsi="Times New Roman" w:cs="Times New Roman"/>
                <w:sz w:val="24"/>
                <w:szCs w:val="24"/>
              </w:rPr>
              <w:t xml:space="preserve"> профессиональной компетенции в федеральных </w:t>
            </w:r>
            <w:r w:rsidRPr="00592AEE">
              <w:rPr>
                <w:rFonts w:ascii="Times New Roman" w:hAnsi="Times New Roman" w:cs="Times New Roman"/>
                <w:sz w:val="24"/>
                <w:szCs w:val="24"/>
              </w:rPr>
              <w:lastRenderedPageBreak/>
              <w:t>государственных образовательных стандартах профессионального образования, т.к. действия, составляющие трудовую функцию в профессиональном стандарте, подразумевают наличие у работника определенных умений и знаний, а т</w:t>
            </w:r>
            <w:r w:rsidR="009F37E9" w:rsidRPr="00592AEE">
              <w:rPr>
                <w:rFonts w:ascii="Times New Roman" w:hAnsi="Times New Roman" w:cs="Times New Roman"/>
                <w:sz w:val="24"/>
                <w:szCs w:val="24"/>
              </w:rPr>
              <w:t xml:space="preserve">акже готовность их применять.  </w:t>
            </w:r>
          </w:p>
          <w:p w14:paraId="013CD023" w14:textId="77777777" w:rsidR="00C14E62" w:rsidRPr="00592AEE" w:rsidRDefault="00C14E62" w:rsidP="00592AEE">
            <w:pPr>
              <w:spacing w:after="0" w:line="240" w:lineRule="auto"/>
              <w:jc w:val="both"/>
              <w:rPr>
                <w:rFonts w:ascii="Times New Roman" w:hAnsi="Times New Roman" w:cs="Times New Roman"/>
                <w:i/>
                <w:sz w:val="24"/>
                <w:szCs w:val="24"/>
              </w:rPr>
            </w:pPr>
            <w:r w:rsidRPr="00592AEE">
              <w:rPr>
                <w:rFonts w:ascii="Times New Roman" w:hAnsi="Times New Roman" w:cs="Times New Roman"/>
                <w:i/>
                <w:sz w:val="24"/>
                <w:szCs w:val="24"/>
              </w:rPr>
              <w:t>См. Труд, трудовая деятельность, Профессиональная деятельность, Профессиональная компетенция.</w:t>
            </w:r>
          </w:p>
        </w:tc>
      </w:tr>
      <w:tr w:rsidR="00C14E62" w:rsidRPr="00592AEE" w14:paraId="0ABBCEB8" w14:textId="77777777" w:rsidTr="001947AA">
        <w:tc>
          <w:tcPr>
            <w:tcW w:w="0" w:type="auto"/>
          </w:tcPr>
          <w:p w14:paraId="25DD859E"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lastRenderedPageBreak/>
              <w:t>8.</w:t>
            </w:r>
          </w:p>
        </w:tc>
        <w:tc>
          <w:tcPr>
            <w:tcW w:w="0" w:type="auto"/>
          </w:tcPr>
          <w:p w14:paraId="3E5BCAB7"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Квалификация (работника)</w:t>
            </w:r>
            <w:r w:rsidRPr="00592AEE">
              <w:rPr>
                <w:rStyle w:val="affb"/>
                <w:rFonts w:ascii="Times New Roman" w:hAnsi="Times New Roman" w:cs="Times New Roman"/>
                <w:sz w:val="24"/>
                <w:szCs w:val="24"/>
              </w:rPr>
              <w:footnoteReference w:id="1"/>
            </w:r>
          </w:p>
          <w:p w14:paraId="627C952C" w14:textId="77777777" w:rsidR="00C14E62" w:rsidRPr="00592AEE" w:rsidRDefault="00C14E62" w:rsidP="00592AEE">
            <w:pPr>
              <w:spacing w:after="0" w:line="240" w:lineRule="auto"/>
              <w:jc w:val="both"/>
              <w:rPr>
                <w:rFonts w:ascii="Times New Roman" w:hAnsi="Times New Roman" w:cs="Times New Roman"/>
                <w:sz w:val="24"/>
                <w:szCs w:val="24"/>
              </w:rPr>
            </w:pPr>
          </w:p>
          <w:p w14:paraId="6073B477" w14:textId="77777777" w:rsidR="00C14E62" w:rsidRPr="00592AEE" w:rsidRDefault="00C14E62" w:rsidP="00592AEE">
            <w:pPr>
              <w:spacing w:after="0" w:line="240" w:lineRule="auto"/>
              <w:jc w:val="both"/>
              <w:rPr>
                <w:rFonts w:ascii="Times New Roman" w:hAnsi="Times New Roman" w:cs="Times New Roman"/>
                <w:sz w:val="24"/>
                <w:szCs w:val="24"/>
              </w:rPr>
            </w:pPr>
          </w:p>
        </w:tc>
        <w:tc>
          <w:tcPr>
            <w:tcW w:w="6608" w:type="dxa"/>
          </w:tcPr>
          <w:p w14:paraId="51DF2042"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 xml:space="preserve">(англ: </w:t>
            </w:r>
            <w:r w:rsidRPr="00592AEE">
              <w:rPr>
                <w:rFonts w:ascii="Times New Roman" w:hAnsi="Times New Roman" w:cs="Times New Roman"/>
                <w:sz w:val="24"/>
                <w:szCs w:val="24"/>
                <w:lang w:val="en-US"/>
              </w:rPr>
              <w:t>qualification</w:t>
            </w:r>
            <w:r w:rsidRPr="00592AEE">
              <w:rPr>
                <w:rFonts w:ascii="Times New Roman" w:hAnsi="Times New Roman" w:cs="Times New Roman"/>
                <w:sz w:val="24"/>
                <w:szCs w:val="24"/>
              </w:rPr>
              <w:t>) 1) Готовность к выполнению определенного вида профессиональной деятельности</w:t>
            </w:r>
          </w:p>
          <w:p w14:paraId="77E55472"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2) Официальное признание (в виде диплома/сертификата) освоения определенного вид</w:t>
            </w:r>
            <w:r w:rsidR="00D16882" w:rsidRPr="00592AEE">
              <w:rPr>
                <w:rFonts w:ascii="Times New Roman" w:hAnsi="Times New Roman" w:cs="Times New Roman"/>
                <w:sz w:val="24"/>
                <w:szCs w:val="24"/>
              </w:rPr>
              <w:t>а профессиональной деятельности</w:t>
            </w:r>
          </w:p>
          <w:p w14:paraId="33E59CC4" w14:textId="77777777" w:rsidR="00C14E62" w:rsidRPr="00592AEE" w:rsidRDefault="00C14E62" w:rsidP="00592AEE">
            <w:pPr>
              <w:spacing w:after="0" w:line="240" w:lineRule="auto"/>
              <w:jc w:val="both"/>
              <w:rPr>
                <w:rFonts w:ascii="Times New Roman" w:hAnsi="Times New Roman" w:cs="Times New Roman"/>
                <w:i/>
                <w:sz w:val="24"/>
                <w:szCs w:val="24"/>
              </w:rPr>
            </w:pPr>
            <w:r w:rsidRPr="00592AEE">
              <w:rPr>
                <w:rFonts w:ascii="Times New Roman" w:hAnsi="Times New Roman" w:cs="Times New Roman"/>
                <w:i/>
                <w:sz w:val="24"/>
                <w:szCs w:val="24"/>
              </w:rPr>
              <w:t>См. Профессиональная деятельность, Профессия (специальность), Компетентность, Трудовая функция, Компетенция, Уровень квалификации, Диплом/сертификат</w:t>
            </w:r>
          </w:p>
        </w:tc>
      </w:tr>
      <w:tr w:rsidR="00C14E62" w:rsidRPr="00592AEE" w14:paraId="3EFF1744" w14:textId="77777777" w:rsidTr="001947AA">
        <w:tc>
          <w:tcPr>
            <w:tcW w:w="0" w:type="auto"/>
          </w:tcPr>
          <w:p w14:paraId="61F60F35"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9.</w:t>
            </w:r>
          </w:p>
        </w:tc>
        <w:tc>
          <w:tcPr>
            <w:tcW w:w="0" w:type="auto"/>
          </w:tcPr>
          <w:p w14:paraId="37B23E18"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Диплом/сертификат</w:t>
            </w:r>
          </w:p>
          <w:p w14:paraId="4C04F064" w14:textId="77777777" w:rsidR="00C14E62" w:rsidRPr="00592AEE" w:rsidRDefault="00C14E62" w:rsidP="00592AEE">
            <w:pPr>
              <w:spacing w:after="0" w:line="240" w:lineRule="auto"/>
              <w:jc w:val="both"/>
              <w:rPr>
                <w:rFonts w:ascii="Times New Roman" w:hAnsi="Times New Roman" w:cs="Times New Roman"/>
                <w:sz w:val="24"/>
                <w:szCs w:val="24"/>
              </w:rPr>
            </w:pPr>
          </w:p>
          <w:p w14:paraId="748705B7" w14:textId="77777777" w:rsidR="00C14E62" w:rsidRPr="00592AEE" w:rsidRDefault="00C14E62" w:rsidP="00592AEE">
            <w:pPr>
              <w:spacing w:after="0" w:line="240" w:lineRule="auto"/>
              <w:jc w:val="both"/>
              <w:rPr>
                <w:rFonts w:ascii="Times New Roman" w:hAnsi="Times New Roman" w:cs="Times New Roman"/>
                <w:sz w:val="24"/>
                <w:szCs w:val="24"/>
              </w:rPr>
            </w:pPr>
          </w:p>
        </w:tc>
        <w:tc>
          <w:tcPr>
            <w:tcW w:w="6608" w:type="dxa"/>
          </w:tcPr>
          <w:p w14:paraId="7AF33211"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 xml:space="preserve">(англ: </w:t>
            </w:r>
            <w:r w:rsidRPr="00592AEE">
              <w:rPr>
                <w:rFonts w:ascii="Times New Roman" w:hAnsi="Times New Roman" w:cs="Times New Roman"/>
                <w:sz w:val="24"/>
                <w:szCs w:val="24"/>
                <w:lang w:val="en-US"/>
              </w:rPr>
              <w:t>diploma</w:t>
            </w:r>
            <w:r w:rsidRPr="00592AEE">
              <w:rPr>
                <w:rFonts w:ascii="Times New Roman" w:hAnsi="Times New Roman" w:cs="Times New Roman"/>
                <w:sz w:val="24"/>
                <w:szCs w:val="24"/>
              </w:rPr>
              <w:t>/</w:t>
            </w:r>
            <w:r w:rsidRPr="00592AEE">
              <w:rPr>
                <w:rFonts w:ascii="Times New Roman" w:hAnsi="Times New Roman" w:cs="Times New Roman"/>
                <w:sz w:val="24"/>
                <w:szCs w:val="24"/>
                <w:lang w:val="en-US"/>
              </w:rPr>
              <w:t>certificate</w:t>
            </w:r>
            <w:r w:rsidRPr="00592AEE">
              <w:rPr>
                <w:rFonts w:ascii="Times New Roman" w:hAnsi="Times New Roman" w:cs="Times New Roman"/>
                <w:sz w:val="24"/>
                <w:szCs w:val="24"/>
              </w:rPr>
              <w:t xml:space="preserve">) Официальный документ, подтверждающий квалификацию работника и дающий право занимать какую-либо должность, заниматься определенной деятельностью; </w:t>
            </w:r>
          </w:p>
          <w:p w14:paraId="5ED4A84A"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официальное подтверждение окончания образовательного учреждения профессионального образования (с присвоением соответствующей квалификации) или курсов повышения квалификации;</w:t>
            </w:r>
          </w:p>
          <w:p w14:paraId="1F49114D"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свидетельств</w:t>
            </w:r>
            <w:r w:rsidR="00D16882" w:rsidRPr="00592AEE">
              <w:rPr>
                <w:rFonts w:ascii="Times New Roman" w:hAnsi="Times New Roman" w:cs="Times New Roman"/>
                <w:sz w:val="24"/>
                <w:szCs w:val="24"/>
              </w:rPr>
              <w:t xml:space="preserve">о о присвоении ученой степени. </w:t>
            </w:r>
          </w:p>
          <w:p w14:paraId="51297876" w14:textId="77777777" w:rsidR="00C14E62" w:rsidRPr="00592AEE" w:rsidRDefault="00C14E62" w:rsidP="00592AEE">
            <w:pPr>
              <w:spacing w:after="0" w:line="240" w:lineRule="auto"/>
              <w:jc w:val="both"/>
              <w:rPr>
                <w:rFonts w:ascii="Times New Roman" w:hAnsi="Times New Roman" w:cs="Times New Roman"/>
                <w:i/>
                <w:sz w:val="24"/>
                <w:szCs w:val="24"/>
              </w:rPr>
            </w:pPr>
            <w:r w:rsidRPr="00592AEE">
              <w:rPr>
                <w:rFonts w:ascii="Times New Roman" w:hAnsi="Times New Roman" w:cs="Times New Roman"/>
                <w:i/>
                <w:sz w:val="24"/>
                <w:szCs w:val="24"/>
              </w:rPr>
              <w:t>См. Квалификация</w:t>
            </w:r>
          </w:p>
        </w:tc>
      </w:tr>
      <w:tr w:rsidR="00C14E62" w:rsidRPr="00592AEE" w14:paraId="02752128" w14:textId="77777777" w:rsidTr="001947AA">
        <w:tc>
          <w:tcPr>
            <w:tcW w:w="0" w:type="auto"/>
          </w:tcPr>
          <w:p w14:paraId="5B2C61B8"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10.</w:t>
            </w:r>
          </w:p>
        </w:tc>
        <w:tc>
          <w:tcPr>
            <w:tcW w:w="0" w:type="auto"/>
          </w:tcPr>
          <w:p w14:paraId="50ADBDC3"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Национальная система квалификаций Российской Федерации</w:t>
            </w:r>
          </w:p>
          <w:p w14:paraId="3455CD96" w14:textId="77777777" w:rsidR="00C14E62" w:rsidRPr="00592AEE" w:rsidRDefault="00C14E62" w:rsidP="00592AEE">
            <w:pPr>
              <w:spacing w:after="0" w:line="240" w:lineRule="auto"/>
              <w:jc w:val="both"/>
              <w:rPr>
                <w:rFonts w:ascii="Times New Roman" w:hAnsi="Times New Roman" w:cs="Times New Roman"/>
                <w:sz w:val="24"/>
                <w:szCs w:val="24"/>
              </w:rPr>
            </w:pPr>
          </w:p>
          <w:p w14:paraId="5ABCD4F9" w14:textId="77777777" w:rsidR="00C14E62" w:rsidRPr="00592AEE" w:rsidRDefault="00C14E62" w:rsidP="00592AEE">
            <w:pPr>
              <w:spacing w:after="0" w:line="240" w:lineRule="auto"/>
              <w:jc w:val="both"/>
              <w:rPr>
                <w:rFonts w:ascii="Times New Roman" w:hAnsi="Times New Roman" w:cs="Times New Roman"/>
                <w:sz w:val="24"/>
                <w:szCs w:val="24"/>
              </w:rPr>
            </w:pPr>
          </w:p>
          <w:p w14:paraId="19433A5D" w14:textId="77777777" w:rsidR="00C14E62" w:rsidRPr="00592AEE" w:rsidRDefault="00C14E62" w:rsidP="00592AEE">
            <w:pPr>
              <w:spacing w:after="0" w:line="240" w:lineRule="auto"/>
              <w:jc w:val="both"/>
              <w:rPr>
                <w:rFonts w:ascii="Times New Roman" w:hAnsi="Times New Roman" w:cs="Times New Roman"/>
                <w:sz w:val="24"/>
                <w:szCs w:val="24"/>
              </w:rPr>
            </w:pPr>
          </w:p>
          <w:p w14:paraId="4322B676" w14:textId="77777777" w:rsidR="00C14E62" w:rsidRPr="00592AEE" w:rsidRDefault="00C14E62" w:rsidP="00592AEE">
            <w:pPr>
              <w:spacing w:after="0" w:line="240" w:lineRule="auto"/>
              <w:jc w:val="both"/>
              <w:rPr>
                <w:rFonts w:ascii="Times New Roman" w:hAnsi="Times New Roman" w:cs="Times New Roman"/>
                <w:sz w:val="24"/>
                <w:szCs w:val="24"/>
              </w:rPr>
            </w:pPr>
          </w:p>
        </w:tc>
        <w:tc>
          <w:tcPr>
            <w:tcW w:w="6608" w:type="dxa"/>
          </w:tcPr>
          <w:p w14:paraId="25BE9AF2"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 xml:space="preserve">(англ: </w:t>
            </w:r>
            <w:r w:rsidRPr="00592AEE">
              <w:rPr>
                <w:rFonts w:ascii="Times New Roman" w:hAnsi="Times New Roman" w:cs="Times New Roman"/>
                <w:sz w:val="24"/>
                <w:szCs w:val="24"/>
                <w:lang w:val="en-US"/>
              </w:rPr>
              <w:t>National</w:t>
            </w:r>
            <w:r w:rsidR="00D16882" w:rsidRPr="00592AEE">
              <w:rPr>
                <w:rFonts w:ascii="Times New Roman" w:hAnsi="Times New Roman" w:cs="Times New Roman"/>
                <w:sz w:val="24"/>
                <w:szCs w:val="24"/>
              </w:rPr>
              <w:t xml:space="preserve"> </w:t>
            </w:r>
            <w:r w:rsidRPr="00592AEE">
              <w:rPr>
                <w:rFonts w:ascii="Times New Roman" w:hAnsi="Times New Roman" w:cs="Times New Roman"/>
                <w:sz w:val="24"/>
                <w:szCs w:val="24"/>
                <w:lang w:val="en-US"/>
              </w:rPr>
              <w:t>Qualification</w:t>
            </w:r>
            <w:r w:rsidRPr="00592AEE">
              <w:rPr>
                <w:rFonts w:ascii="Times New Roman" w:hAnsi="Times New Roman" w:cs="Times New Roman"/>
                <w:sz w:val="24"/>
                <w:szCs w:val="24"/>
              </w:rPr>
              <w:t>'</w:t>
            </w:r>
            <w:r w:rsidRPr="00592AEE">
              <w:rPr>
                <w:rFonts w:ascii="Times New Roman" w:hAnsi="Times New Roman" w:cs="Times New Roman"/>
                <w:sz w:val="24"/>
                <w:szCs w:val="24"/>
                <w:lang w:val="en-US"/>
              </w:rPr>
              <w:t>s</w:t>
            </w:r>
            <w:r w:rsidR="00D16882" w:rsidRPr="00592AEE">
              <w:rPr>
                <w:rFonts w:ascii="Times New Roman" w:hAnsi="Times New Roman" w:cs="Times New Roman"/>
                <w:sz w:val="24"/>
                <w:szCs w:val="24"/>
              </w:rPr>
              <w:t xml:space="preserve"> </w:t>
            </w:r>
            <w:r w:rsidRPr="00592AEE">
              <w:rPr>
                <w:rFonts w:ascii="Times New Roman" w:hAnsi="Times New Roman" w:cs="Times New Roman"/>
                <w:sz w:val="24"/>
                <w:szCs w:val="24"/>
                <w:lang w:val="en-US"/>
              </w:rPr>
              <w:t>System</w:t>
            </w:r>
            <w:r w:rsidR="00D16882" w:rsidRPr="00592AEE">
              <w:rPr>
                <w:rFonts w:ascii="Times New Roman" w:hAnsi="Times New Roman" w:cs="Times New Roman"/>
                <w:sz w:val="24"/>
                <w:szCs w:val="24"/>
              </w:rPr>
              <w:t xml:space="preserve"> </w:t>
            </w:r>
            <w:r w:rsidRPr="00592AEE">
              <w:rPr>
                <w:rFonts w:ascii="Times New Roman" w:hAnsi="Times New Roman" w:cs="Times New Roman"/>
                <w:sz w:val="24"/>
                <w:szCs w:val="24"/>
                <w:lang w:val="en-US"/>
              </w:rPr>
              <w:t>of</w:t>
            </w:r>
            <w:r w:rsidR="00D16882" w:rsidRPr="00592AEE">
              <w:rPr>
                <w:rFonts w:ascii="Times New Roman" w:hAnsi="Times New Roman" w:cs="Times New Roman"/>
                <w:sz w:val="24"/>
                <w:szCs w:val="24"/>
              </w:rPr>
              <w:t xml:space="preserve"> </w:t>
            </w:r>
            <w:r w:rsidRPr="00592AEE">
              <w:rPr>
                <w:rFonts w:ascii="Times New Roman" w:hAnsi="Times New Roman" w:cs="Times New Roman"/>
                <w:sz w:val="24"/>
                <w:szCs w:val="24"/>
                <w:lang w:val="en-US"/>
              </w:rPr>
              <w:t>Russian</w:t>
            </w:r>
            <w:r w:rsidR="00D16882" w:rsidRPr="00592AEE">
              <w:rPr>
                <w:rFonts w:ascii="Times New Roman" w:hAnsi="Times New Roman" w:cs="Times New Roman"/>
                <w:sz w:val="24"/>
                <w:szCs w:val="24"/>
              </w:rPr>
              <w:t xml:space="preserve"> </w:t>
            </w:r>
            <w:r w:rsidRPr="00592AEE">
              <w:rPr>
                <w:rFonts w:ascii="Times New Roman" w:hAnsi="Times New Roman" w:cs="Times New Roman"/>
                <w:sz w:val="24"/>
                <w:szCs w:val="24"/>
                <w:lang w:val="en-US"/>
              </w:rPr>
              <w:t>Federation</w:t>
            </w:r>
            <w:r w:rsidRPr="00592AEE">
              <w:rPr>
                <w:rFonts w:ascii="Times New Roman" w:hAnsi="Times New Roman" w:cs="Times New Roman"/>
                <w:sz w:val="24"/>
                <w:szCs w:val="24"/>
              </w:rPr>
              <w:t xml:space="preserve">) Национальная система квалификаций Российской Федерации (НСК РФ) представляет собой комплекс взаимосвязанных документов, обеспечивающих взаимодействие сфер профессионального образования и труда в целях повышения качества подготовки работников и их конкурентоспособности на российском и международном рынке труда. Основой Национальной системы квалификаций Российской Федерации является Национальная рамка квалификаций. НСК РФ может также </w:t>
            </w:r>
            <w:r w:rsidR="00D16882" w:rsidRPr="00592AEE">
              <w:rPr>
                <w:rFonts w:ascii="Times New Roman" w:hAnsi="Times New Roman" w:cs="Times New Roman"/>
                <w:sz w:val="24"/>
                <w:szCs w:val="24"/>
              </w:rPr>
              <w:t>включать отраслевые</w:t>
            </w:r>
            <w:r w:rsidRPr="00592AEE">
              <w:rPr>
                <w:rFonts w:ascii="Times New Roman" w:hAnsi="Times New Roman" w:cs="Times New Roman"/>
                <w:sz w:val="24"/>
                <w:szCs w:val="24"/>
              </w:rPr>
              <w:t xml:space="preserve"> рамки квалификаций, профессиональные и образовательные стандарты, национальную систему оценки результатов образования и сертификации, единые для всех уровней профессионального образования механизмы накопления и признания квалификаций на национа</w:t>
            </w:r>
            <w:r w:rsidR="00D16882" w:rsidRPr="00592AEE">
              <w:rPr>
                <w:rFonts w:ascii="Times New Roman" w:hAnsi="Times New Roman" w:cs="Times New Roman"/>
                <w:sz w:val="24"/>
                <w:szCs w:val="24"/>
              </w:rPr>
              <w:t xml:space="preserve">льном и международном уровнях. </w:t>
            </w:r>
          </w:p>
          <w:p w14:paraId="1C4AF3BB" w14:textId="77777777" w:rsidR="00C14E62" w:rsidRPr="00592AEE" w:rsidRDefault="00C14E62" w:rsidP="00592AEE">
            <w:pPr>
              <w:spacing w:after="0" w:line="240" w:lineRule="auto"/>
              <w:jc w:val="both"/>
              <w:rPr>
                <w:rFonts w:ascii="Times New Roman" w:hAnsi="Times New Roman" w:cs="Times New Roman"/>
                <w:i/>
                <w:sz w:val="24"/>
                <w:szCs w:val="24"/>
              </w:rPr>
            </w:pPr>
            <w:r w:rsidRPr="00592AEE">
              <w:rPr>
                <w:rFonts w:ascii="Times New Roman" w:hAnsi="Times New Roman" w:cs="Times New Roman"/>
                <w:i/>
                <w:sz w:val="24"/>
                <w:szCs w:val="24"/>
              </w:rPr>
              <w:t>См. Национальная рамка квалификаций Российской Федерации, Квалификация, Дескриптор квалификационного уровня, Квалификационный уровень</w:t>
            </w:r>
          </w:p>
        </w:tc>
      </w:tr>
      <w:tr w:rsidR="00C14E62" w:rsidRPr="00592AEE" w14:paraId="5DD75B1E" w14:textId="77777777" w:rsidTr="001947AA">
        <w:tc>
          <w:tcPr>
            <w:tcW w:w="0" w:type="auto"/>
          </w:tcPr>
          <w:p w14:paraId="6285B54D"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11.</w:t>
            </w:r>
          </w:p>
        </w:tc>
        <w:tc>
          <w:tcPr>
            <w:tcW w:w="0" w:type="auto"/>
          </w:tcPr>
          <w:p w14:paraId="3E89268A"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 xml:space="preserve">Национальная рамка квалификаций Российской Федерации </w:t>
            </w:r>
          </w:p>
          <w:p w14:paraId="2E984544"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(НРК РФ)</w:t>
            </w:r>
          </w:p>
          <w:p w14:paraId="22A5FFF8" w14:textId="77777777" w:rsidR="00C14E62" w:rsidRPr="00592AEE" w:rsidRDefault="00C14E62" w:rsidP="00592AEE">
            <w:pPr>
              <w:spacing w:after="0" w:line="240" w:lineRule="auto"/>
              <w:jc w:val="both"/>
              <w:rPr>
                <w:rFonts w:ascii="Times New Roman" w:hAnsi="Times New Roman" w:cs="Times New Roman"/>
                <w:sz w:val="24"/>
                <w:szCs w:val="24"/>
              </w:rPr>
            </w:pPr>
          </w:p>
          <w:p w14:paraId="5559A4C2" w14:textId="77777777" w:rsidR="00C14E62" w:rsidRPr="00592AEE" w:rsidRDefault="00C14E62" w:rsidP="00592AEE">
            <w:pPr>
              <w:spacing w:after="0" w:line="240" w:lineRule="auto"/>
              <w:jc w:val="both"/>
              <w:rPr>
                <w:rFonts w:ascii="Times New Roman" w:hAnsi="Times New Roman" w:cs="Times New Roman"/>
                <w:sz w:val="24"/>
                <w:szCs w:val="24"/>
              </w:rPr>
            </w:pPr>
          </w:p>
        </w:tc>
        <w:tc>
          <w:tcPr>
            <w:tcW w:w="6608" w:type="dxa"/>
          </w:tcPr>
          <w:p w14:paraId="6B12943F"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lastRenderedPageBreak/>
              <w:t xml:space="preserve">(англ: </w:t>
            </w:r>
            <w:r w:rsidRPr="00592AEE">
              <w:rPr>
                <w:rFonts w:ascii="Times New Roman" w:hAnsi="Times New Roman" w:cs="Times New Roman"/>
                <w:sz w:val="24"/>
                <w:szCs w:val="24"/>
                <w:lang w:val="en-US"/>
              </w:rPr>
              <w:t>National</w:t>
            </w:r>
            <w:r w:rsidR="00D16882" w:rsidRPr="00592AEE">
              <w:rPr>
                <w:rFonts w:ascii="Times New Roman" w:hAnsi="Times New Roman" w:cs="Times New Roman"/>
                <w:sz w:val="24"/>
                <w:szCs w:val="24"/>
              </w:rPr>
              <w:t xml:space="preserve"> </w:t>
            </w:r>
            <w:r w:rsidRPr="00592AEE">
              <w:rPr>
                <w:rFonts w:ascii="Times New Roman" w:hAnsi="Times New Roman" w:cs="Times New Roman"/>
                <w:sz w:val="24"/>
                <w:szCs w:val="24"/>
                <w:lang w:val="en-US"/>
              </w:rPr>
              <w:t>Qualification</w:t>
            </w:r>
            <w:r w:rsidRPr="00592AEE">
              <w:rPr>
                <w:rFonts w:ascii="Times New Roman" w:hAnsi="Times New Roman" w:cs="Times New Roman"/>
                <w:sz w:val="24"/>
                <w:szCs w:val="24"/>
              </w:rPr>
              <w:t>'</w:t>
            </w:r>
            <w:r w:rsidRPr="00592AEE">
              <w:rPr>
                <w:rFonts w:ascii="Times New Roman" w:hAnsi="Times New Roman" w:cs="Times New Roman"/>
                <w:sz w:val="24"/>
                <w:szCs w:val="24"/>
                <w:lang w:val="en-US"/>
              </w:rPr>
              <w:t>s</w:t>
            </w:r>
            <w:r w:rsidR="00D16882" w:rsidRPr="00592AEE">
              <w:rPr>
                <w:rFonts w:ascii="Times New Roman" w:hAnsi="Times New Roman" w:cs="Times New Roman"/>
                <w:sz w:val="24"/>
                <w:szCs w:val="24"/>
              </w:rPr>
              <w:t xml:space="preserve"> </w:t>
            </w:r>
            <w:r w:rsidRPr="00592AEE">
              <w:rPr>
                <w:rFonts w:ascii="Times New Roman" w:hAnsi="Times New Roman" w:cs="Times New Roman"/>
                <w:sz w:val="24"/>
                <w:szCs w:val="24"/>
                <w:lang w:val="en-US"/>
              </w:rPr>
              <w:t>Framework</w:t>
            </w:r>
            <w:r w:rsidR="00D16882" w:rsidRPr="00592AEE">
              <w:rPr>
                <w:rFonts w:ascii="Times New Roman" w:hAnsi="Times New Roman" w:cs="Times New Roman"/>
                <w:sz w:val="24"/>
                <w:szCs w:val="24"/>
              </w:rPr>
              <w:t xml:space="preserve"> </w:t>
            </w:r>
            <w:r w:rsidRPr="00592AEE">
              <w:rPr>
                <w:rFonts w:ascii="Times New Roman" w:hAnsi="Times New Roman" w:cs="Times New Roman"/>
                <w:sz w:val="24"/>
                <w:szCs w:val="24"/>
                <w:lang w:val="en-US"/>
              </w:rPr>
              <w:t>of</w:t>
            </w:r>
            <w:r w:rsidR="00D16882" w:rsidRPr="00592AEE">
              <w:rPr>
                <w:rFonts w:ascii="Times New Roman" w:hAnsi="Times New Roman" w:cs="Times New Roman"/>
                <w:sz w:val="24"/>
                <w:szCs w:val="24"/>
              </w:rPr>
              <w:t xml:space="preserve"> </w:t>
            </w:r>
            <w:r w:rsidRPr="00592AEE">
              <w:rPr>
                <w:rFonts w:ascii="Times New Roman" w:hAnsi="Times New Roman" w:cs="Times New Roman"/>
                <w:sz w:val="24"/>
                <w:szCs w:val="24"/>
                <w:lang w:val="en-US"/>
              </w:rPr>
              <w:t>Russian</w:t>
            </w:r>
            <w:r w:rsidR="00D16882" w:rsidRPr="00592AEE">
              <w:rPr>
                <w:rFonts w:ascii="Times New Roman" w:hAnsi="Times New Roman" w:cs="Times New Roman"/>
                <w:sz w:val="24"/>
                <w:szCs w:val="24"/>
              </w:rPr>
              <w:t xml:space="preserve"> </w:t>
            </w:r>
            <w:r w:rsidRPr="00592AEE">
              <w:rPr>
                <w:rFonts w:ascii="Times New Roman" w:hAnsi="Times New Roman" w:cs="Times New Roman"/>
                <w:sz w:val="24"/>
                <w:szCs w:val="24"/>
                <w:lang w:val="en-US"/>
              </w:rPr>
              <w:t>Federation</w:t>
            </w:r>
            <w:r w:rsidRPr="00592AEE">
              <w:rPr>
                <w:rFonts w:ascii="Times New Roman" w:hAnsi="Times New Roman" w:cs="Times New Roman"/>
                <w:sz w:val="24"/>
                <w:szCs w:val="24"/>
              </w:rPr>
              <w:t xml:space="preserve">) Обобщенное описание квалификационных уровней и основных путей их достижения на территории России. Используется в </w:t>
            </w:r>
            <w:r w:rsidR="00D16882" w:rsidRPr="00592AEE">
              <w:rPr>
                <w:rFonts w:ascii="Times New Roman" w:hAnsi="Times New Roman" w:cs="Times New Roman"/>
                <w:sz w:val="24"/>
                <w:szCs w:val="24"/>
              </w:rPr>
              <w:t>качестве инструмента</w:t>
            </w:r>
            <w:r w:rsidRPr="00592AEE">
              <w:rPr>
                <w:rFonts w:ascii="Times New Roman" w:hAnsi="Times New Roman" w:cs="Times New Roman"/>
                <w:sz w:val="24"/>
                <w:szCs w:val="24"/>
              </w:rPr>
              <w:t xml:space="preserve"> сопря</w:t>
            </w:r>
            <w:r w:rsidR="00D16882" w:rsidRPr="00592AEE">
              <w:rPr>
                <w:rFonts w:ascii="Times New Roman" w:hAnsi="Times New Roman" w:cs="Times New Roman"/>
                <w:sz w:val="24"/>
                <w:szCs w:val="24"/>
              </w:rPr>
              <w:t>жения сфер труда и образования.</w:t>
            </w:r>
          </w:p>
          <w:p w14:paraId="42CE12B2"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lastRenderedPageBreak/>
              <w:t xml:space="preserve"> В международной</w:t>
            </w:r>
            <w:r w:rsidR="00D16882" w:rsidRPr="00592AEE">
              <w:rPr>
                <w:rFonts w:ascii="Times New Roman" w:hAnsi="Times New Roman" w:cs="Times New Roman"/>
                <w:sz w:val="24"/>
                <w:szCs w:val="24"/>
              </w:rPr>
              <w:t xml:space="preserve"> </w:t>
            </w:r>
            <w:r w:rsidRPr="00592AEE">
              <w:rPr>
                <w:rFonts w:ascii="Times New Roman" w:hAnsi="Times New Roman" w:cs="Times New Roman"/>
                <w:sz w:val="24"/>
                <w:szCs w:val="24"/>
              </w:rPr>
              <w:t>практике - системное и структурированное по уровням описание признаваемых квалификаций. Как правило, различают отраслевые, национальные и международные рамки квалификаций. С помощью рамок квалификаций проводится измерение и взаимосвязь результатов обучения и устанавливается соотношение дипломов, свидетельств/сертифик</w:t>
            </w:r>
            <w:r w:rsidR="00D16882" w:rsidRPr="00592AEE">
              <w:rPr>
                <w:rFonts w:ascii="Times New Roman" w:hAnsi="Times New Roman" w:cs="Times New Roman"/>
                <w:sz w:val="24"/>
                <w:szCs w:val="24"/>
              </w:rPr>
              <w:t>атов об образовании и обучении.</w:t>
            </w:r>
          </w:p>
          <w:p w14:paraId="76B02063"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i/>
                <w:sz w:val="24"/>
                <w:szCs w:val="24"/>
              </w:rPr>
              <w:t>См. Национальная система квалификаций Российской Федерации, Квалификация, Дескриптор квалификационного уровня, Квалификационный уровень</w:t>
            </w:r>
          </w:p>
        </w:tc>
      </w:tr>
      <w:tr w:rsidR="00C14E62" w:rsidRPr="00592AEE" w14:paraId="31991430" w14:textId="77777777" w:rsidTr="001947AA">
        <w:tc>
          <w:tcPr>
            <w:tcW w:w="0" w:type="auto"/>
          </w:tcPr>
          <w:p w14:paraId="29CF7022"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lastRenderedPageBreak/>
              <w:t>12.</w:t>
            </w:r>
          </w:p>
        </w:tc>
        <w:tc>
          <w:tcPr>
            <w:tcW w:w="0" w:type="auto"/>
          </w:tcPr>
          <w:p w14:paraId="160D80DA"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Дескриптор (квалификационного уровня)</w:t>
            </w:r>
          </w:p>
          <w:p w14:paraId="1F14DD06" w14:textId="77777777" w:rsidR="00C14E62" w:rsidRPr="00592AEE" w:rsidRDefault="00C14E62" w:rsidP="00592AEE">
            <w:pPr>
              <w:spacing w:after="0" w:line="240" w:lineRule="auto"/>
              <w:jc w:val="both"/>
              <w:rPr>
                <w:rFonts w:ascii="Times New Roman" w:hAnsi="Times New Roman" w:cs="Times New Roman"/>
                <w:sz w:val="24"/>
                <w:szCs w:val="24"/>
              </w:rPr>
            </w:pPr>
          </w:p>
          <w:p w14:paraId="7E7000FF" w14:textId="77777777" w:rsidR="00C14E62" w:rsidRPr="00592AEE" w:rsidRDefault="00C14E62" w:rsidP="00592AEE">
            <w:pPr>
              <w:spacing w:after="0" w:line="240" w:lineRule="auto"/>
              <w:jc w:val="both"/>
              <w:rPr>
                <w:rFonts w:ascii="Times New Roman" w:hAnsi="Times New Roman" w:cs="Times New Roman"/>
                <w:sz w:val="24"/>
                <w:szCs w:val="24"/>
              </w:rPr>
            </w:pPr>
          </w:p>
          <w:p w14:paraId="29E34454" w14:textId="77777777" w:rsidR="00C14E62" w:rsidRPr="00592AEE" w:rsidRDefault="00C14E62" w:rsidP="00592AEE">
            <w:pPr>
              <w:spacing w:after="0" w:line="240" w:lineRule="auto"/>
              <w:jc w:val="both"/>
              <w:rPr>
                <w:rFonts w:ascii="Times New Roman" w:hAnsi="Times New Roman" w:cs="Times New Roman"/>
                <w:sz w:val="24"/>
                <w:szCs w:val="24"/>
              </w:rPr>
            </w:pPr>
          </w:p>
        </w:tc>
        <w:tc>
          <w:tcPr>
            <w:tcW w:w="6608" w:type="dxa"/>
          </w:tcPr>
          <w:p w14:paraId="0EC11094"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 xml:space="preserve">(англ: descriptor) Обобщенное описание совокупности требований к компетенциям, характеру умений и знаний работника   соответствующего квалификационного уровня НРК РФ. Требования дифференцируются по параметрам сложности деятельности, ответственности и широты </w:t>
            </w:r>
            <w:r w:rsidR="00D16882" w:rsidRPr="00592AEE">
              <w:rPr>
                <w:rFonts w:ascii="Times New Roman" w:hAnsi="Times New Roman" w:cs="Times New Roman"/>
                <w:sz w:val="24"/>
                <w:szCs w:val="24"/>
              </w:rPr>
              <w:t xml:space="preserve">полномочий, требующихся в ней. </w:t>
            </w:r>
          </w:p>
          <w:p w14:paraId="1FA5AAE0" w14:textId="77777777" w:rsidR="00C14E62" w:rsidRPr="00592AEE" w:rsidRDefault="00C14E62" w:rsidP="00592AEE">
            <w:pPr>
              <w:spacing w:after="0" w:line="240" w:lineRule="auto"/>
              <w:jc w:val="both"/>
              <w:rPr>
                <w:rFonts w:ascii="Times New Roman" w:hAnsi="Times New Roman" w:cs="Times New Roman"/>
                <w:i/>
                <w:sz w:val="24"/>
                <w:szCs w:val="24"/>
              </w:rPr>
            </w:pPr>
            <w:r w:rsidRPr="00592AEE">
              <w:rPr>
                <w:rFonts w:ascii="Times New Roman" w:hAnsi="Times New Roman" w:cs="Times New Roman"/>
                <w:i/>
                <w:sz w:val="24"/>
                <w:szCs w:val="24"/>
              </w:rPr>
              <w:t>См. Квалификационный уровень, Национальная рамка квалификаций Российской Федерации</w:t>
            </w:r>
          </w:p>
        </w:tc>
      </w:tr>
      <w:tr w:rsidR="00C14E62" w:rsidRPr="00592AEE" w14:paraId="2C813F9B" w14:textId="77777777" w:rsidTr="001947AA">
        <w:tc>
          <w:tcPr>
            <w:tcW w:w="0" w:type="auto"/>
          </w:tcPr>
          <w:p w14:paraId="58A853D9"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13.</w:t>
            </w:r>
          </w:p>
        </w:tc>
        <w:tc>
          <w:tcPr>
            <w:tcW w:w="0" w:type="auto"/>
          </w:tcPr>
          <w:p w14:paraId="4CA58093"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Квалификационный уровень</w:t>
            </w:r>
          </w:p>
          <w:p w14:paraId="044271F4" w14:textId="77777777" w:rsidR="00C14E62" w:rsidRPr="00592AEE" w:rsidRDefault="00C14E62" w:rsidP="00592AEE">
            <w:pPr>
              <w:spacing w:after="0" w:line="240" w:lineRule="auto"/>
              <w:jc w:val="both"/>
              <w:rPr>
                <w:rFonts w:ascii="Times New Roman" w:hAnsi="Times New Roman" w:cs="Times New Roman"/>
                <w:sz w:val="24"/>
                <w:szCs w:val="24"/>
              </w:rPr>
            </w:pPr>
          </w:p>
          <w:p w14:paraId="041A5C5C" w14:textId="77777777" w:rsidR="00C14E62" w:rsidRPr="00592AEE" w:rsidRDefault="00C14E62" w:rsidP="00592AEE">
            <w:pPr>
              <w:spacing w:after="0" w:line="240" w:lineRule="auto"/>
              <w:jc w:val="both"/>
              <w:rPr>
                <w:rFonts w:ascii="Times New Roman" w:hAnsi="Times New Roman" w:cs="Times New Roman"/>
                <w:sz w:val="24"/>
                <w:szCs w:val="24"/>
              </w:rPr>
            </w:pPr>
          </w:p>
        </w:tc>
        <w:tc>
          <w:tcPr>
            <w:tcW w:w="6608" w:type="dxa"/>
          </w:tcPr>
          <w:p w14:paraId="0255EA2D"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 xml:space="preserve">(англ: </w:t>
            </w:r>
            <w:r w:rsidRPr="00592AEE">
              <w:rPr>
                <w:rFonts w:ascii="Times New Roman" w:hAnsi="Times New Roman" w:cs="Times New Roman"/>
                <w:sz w:val="24"/>
                <w:szCs w:val="24"/>
                <w:lang w:val="en-US"/>
              </w:rPr>
              <w:t>qualification</w:t>
            </w:r>
            <w:r w:rsidRPr="00592AEE">
              <w:rPr>
                <w:rFonts w:ascii="Times New Roman" w:hAnsi="Times New Roman" w:cs="Times New Roman"/>
                <w:sz w:val="24"/>
                <w:szCs w:val="24"/>
              </w:rPr>
              <w:t>’</w:t>
            </w:r>
            <w:r w:rsidRPr="00592AEE">
              <w:rPr>
                <w:rFonts w:ascii="Times New Roman" w:hAnsi="Times New Roman" w:cs="Times New Roman"/>
                <w:sz w:val="24"/>
                <w:szCs w:val="24"/>
                <w:lang w:val="en-US"/>
              </w:rPr>
              <w:t>s</w:t>
            </w:r>
            <w:r w:rsidR="00D16882" w:rsidRPr="00592AEE">
              <w:rPr>
                <w:rFonts w:ascii="Times New Roman" w:hAnsi="Times New Roman" w:cs="Times New Roman"/>
                <w:sz w:val="24"/>
                <w:szCs w:val="24"/>
              </w:rPr>
              <w:t xml:space="preserve"> </w:t>
            </w:r>
            <w:r w:rsidRPr="00592AEE">
              <w:rPr>
                <w:rFonts w:ascii="Times New Roman" w:hAnsi="Times New Roman" w:cs="Times New Roman"/>
                <w:sz w:val="24"/>
                <w:szCs w:val="24"/>
                <w:lang w:val="en-US"/>
              </w:rPr>
              <w:t>level</w:t>
            </w:r>
            <w:r w:rsidRPr="00592AEE">
              <w:rPr>
                <w:rFonts w:ascii="Times New Roman" w:hAnsi="Times New Roman" w:cs="Times New Roman"/>
                <w:sz w:val="24"/>
                <w:szCs w:val="24"/>
              </w:rPr>
              <w:t xml:space="preserve">) Структурная единица/ступень Национальной рамки квалификаций, характеризующаяся совокупностью требований к компетенциям, характеру умений и знаний, предъявляемых к </w:t>
            </w:r>
            <w:r w:rsidR="00D16882" w:rsidRPr="00592AEE">
              <w:rPr>
                <w:rFonts w:ascii="Times New Roman" w:hAnsi="Times New Roman" w:cs="Times New Roman"/>
                <w:sz w:val="24"/>
                <w:szCs w:val="24"/>
              </w:rPr>
              <w:t>работнику и</w:t>
            </w:r>
            <w:r w:rsidRPr="00592AEE">
              <w:rPr>
                <w:rFonts w:ascii="Times New Roman" w:hAnsi="Times New Roman" w:cs="Times New Roman"/>
                <w:sz w:val="24"/>
                <w:szCs w:val="24"/>
              </w:rPr>
              <w:t xml:space="preserve"> дифференцируемых по параметрам сложности деятельности, а также ответственности и широты полномочий, требующихся в ней.</w:t>
            </w:r>
          </w:p>
          <w:p w14:paraId="35056F07"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i/>
                <w:sz w:val="24"/>
                <w:szCs w:val="24"/>
              </w:rPr>
              <w:t>См. Дескриптор квалификационного уровня, Национальная рамка квалификаций Российской Федерации.</w:t>
            </w:r>
          </w:p>
        </w:tc>
      </w:tr>
      <w:tr w:rsidR="00C14E62" w:rsidRPr="00592AEE" w14:paraId="3AD777DA" w14:textId="77777777" w:rsidTr="001947AA">
        <w:tc>
          <w:tcPr>
            <w:tcW w:w="0" w:type="auto"/>
          </w:tcPr>
          <w:p w14:paraId="7571E28A"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14.</w:t>
            </w:r>
          </w:p>
        </w:tc>
        <w:tc>
          <w:tcPr>
            <w:tcW w:w="0" w:type="auto"/>
          </w:tcPr>
          <w:p w14:paraId="2D0CC20B"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Уровень квалификации (работника)</w:t>
            </w:r>
          </w:p>
          <w:p w14:paraId="5D7CE7DA" w14:textId="77777777" w:rsidR="00C14E62" w:rsidRPr="00592AEE" w:rsidRDefault="00C14E62" w:rsidP="00592AEE">
            <w:pPr>
              <w:spacing w:after="0" w:line="240" w:lineRule="auto"/>
              <w:jc w:val="both"/>
              <w:rPr>
                <w:rFonts w:ascii="Times New Roman" w:hAnsi="Times New Roman" w:cs="Times New Roman"/>
                <w:sz w:val="24"/>
                <w:szCs w:val="24"/>
              </w:rPr>
            </w:pPr>
          </w:p>
        </w:tc>
        <w:tc>
          <w:tcPr>
            <w:tcW w:w="6608" w:type="dxa"/>
          </w:tcPr>
          <w:p w14:paraId="1BD77774"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 xml:space="preserve">Степень профессиональной подготовленности работника к выполнению </w:t>
            </w:r>
            <w:r w:rsidR="00D16882" w:rsidRPr="00592AEE">
              <w:rPr>
                <w:rFonts w:ascii="Times New Roman" w:hAnsi="Times New Roman" w:cs="Times New Roman"/>
                <w:sz w:val="24"/>
                <w:szCs w:val="24"/>
              </w:rPr>
              <w:t>определенного вида профессиональной</w:t>
            </w:r>
            <w:r w:rsidRPr="00592AEE">
              <w:rPr>
                <w:rFonts w:ascii="Times New Roman" w:hAnsi="Times New Roman" w:cs="Times New Roman"/>
                <w:sz w:val="24"/>
                <w:szCs w:val="24"/>
              </w:rPr>
              <w:t xml:space="preserve"> деятельности.</w:t>
            </w:r>
          </w:p>
          <w:p w14:paraId="340E6E24"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 xml:space="preserve">Чем выше уровень профессионального образования работника, тем более общий характер имеет это понятие, сложнее класс решаемых профессиональных задач и </w:t>
            </w:r>
            <w:r w:rsidR="00D16882" w:rsidRPr="00592AEE">
              <w:rPr>
                <w:rFonts w:ascii="Times New Roman" w:hAnsi="Times New Roman" w:cs="Times New Roman"/>
                <w:sz w:val="24"/>
                <w:szCs w:val="24"/>
              </w:rPr>
              <w:t xml:space="preserve">шире спектр трудовых функций.  </w:t>
            </w:r>
          </w:p>
          <w:p w14:paraId="28A41C1E" w14:textId="77777777" w:rsidR="00C14E62" w:rsidRPr="00592AEE" w:rsidRDefault="00C14E62" w:rsidP="00592AEE">
            <w:pPr>
              <w:spacing w:after="0" w:line="240" w:lineRule="auto"/>
              <w:jc w:val="both"/>
              <w:rPr>
                <w:rFonts w:ascii="Times New Roman" w:hAnsi="Times New Roman" w:cs="Times New Roman"/>
                <w:i/>
                <w:sz w:val="24"/>
                <w:szCs w:val="24"/>
              </w:rPr>
            </w:pPr>
            <w:r w:rsidRPr="00592AEE">
              <w:rPr>
                <w:rFonts w:ascii="Times New Roman" w:hAnsi="Times New Roman" w:cs="Times New Roman"/>
                <w:i/>
                <w:sz w:val="24"/>
                <w:szCs w:val="24"/>
              </w:rPr>
              <w:t>См. Квалификация, Квалификационный уровень, Профессиональное образование, Трудовая функция.</w:t>
            </w:r>
          </w:p>
        </w:tc>
      </w:tr>
      <w:tr w:rsidR="00C14E62" w:rsidRPr="00592AEE" w14:paraId="6A44C456" w14:textId="77777777" w:rsidTr="001947AA">
        <w:tc>
          <w:tcPr>
            <w:tcW w:w="0" w:type="auto"/>
          </w:tcPr>
          <w:p w14:paraId="771DAE93"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15.</w:t>
            </w:r>
          </w:p>
        </w:tc>
        <w:tc>
          <w:tcPr>
            <w:tcW w:w="0" w:type="auto"/>
          </w:tcPr>
          <w:p w14:paraId="48BF2913"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Разряд (аналоги: категория, класс)</w:t>
            </w:r>
          </w:p>
          <w:p w14:paraId="6897987D" w14:textId="77777777" w:rsidR="00C14E62" w:rsidRPr="00592AEE" w:rsidRDefault="00C14E62" w:rsidP="00592AEE">
            <w:pPr>
              <w:spacing w:after="0" w:line="240" w:lineRule="auto"/>
              <w:jc w:val="both"/>
              <w:rPr>
                <w:rFonts w:ascii="Times New Roman" w:hAnsi="Times New Roman" w:cs="Times New Roman"/>
                <w:sz w:val="24"/>
                <w:szCs w:val="24"/>
              </w:rPr>
            </w:pPr>
          </w:p>
        </w:tc>
        <w:tc>
          <w:tcPr>
            <w:tcW w:w="6608" w:type="dxa"/>
          </w:tcPr>
          <w:p w14:paraId="1AC1E468"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 xml:space="preserve">Порядковое место в тарифно-квалификационной системе России, определяющее </w:t>
            </w:r>
            <w:r w:rsidR="00D16882" w:rsidRPr="00592AEE">
              <w:rPr>
                <w:rFonts w:ascii="Times New Roman" w:hAnsi="Times New Roman" w:cs="Times New Roman"/>
                <w:sz w:val="24"/>
                <w:szCs w:val="24"/>
              </w:rPr>
              <w:t>уровень квалификации работника.</w:t>
            </w:r>
          </w:p>
          <w:p w14:paraId="1B6419F6" w14:textId="77777777" w:rsidR="00C14E62" w:rsidRPr="00592AEE" w:rsidRDefault="00C14E62" w:rsidP="00592AEE">
            <w:pPr>
              <w:spacing w:after="0" w:line="240" w:lineRule="auto"/>
              <w:jc w:val="both"/>
              <w:rPr>
                <w:rFonts w:ascii="Times New Roman" w:hAnsi="Times New Roman" w:cs="Times New Roman"/>
                <w:i/>
                <w:sz w:val="24"/>
                <w:szCs w:val="24"/>
              </w:rPr>
            </w:pPr>
            <w:r w:rsidRPr="00592AEE">
              <w:rPr>
                <w:rFonts w:ascii="Times New Roman" w:hAnsi="Times New Roman" w:cs="Times New Roman"/>
                <w:i/>
                <w:sz w:val="24"/>
                <w:szCs w:val="24"/>
              </w:rPr>
              <w:t>См. Уровень квалификации, Квалификация.</w:t>
            </w:r>
          </w:p>
        </w:tc>
      </w:tr>
      <w:tr w:rsidR="00C14E62" w:rsidRPr="00592AEE" w14:paraId="1AAE3BB3" w14:textId="77777777" w:rsidTr="001947AA">
        <w:tc>
          <w:tcPr>
            <w:tcW w:w="0" w:type="auto"/>
          </w:tcPr>
          <w:p w14:paraId="6B2D0C81"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16.</w:t>
            </w:r>
          </w:p>
        </w:tc>
        <w:tc>
          <w:tcPr>
            <w:tcW w:w="0" w:type="auto"/>
          </w:tcPr>
          <w:p w14:paraId="3A4594F8"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Профессиональный стандарт (ПС)</w:t>
            </w:r>
          </w:p>
          <w:p w14:paraId="1A70BB59" w14:textId="77777777" w:rsidR="00C14E62" w:rsidRPr="00592AEE" w:rsidRDefault="00C14E62" w:rsidP="00592AEE">
            <w:pPr>
              <w:spacing w:after="0" w:line="240" w:lineRule="auto"/>
              <w:jc w:val="both"/>
              <w:rPr>
                <w:rFonts w:ascii="Times New Roman" w:hAnsi="Times New Roman" w:cs="Times New Roman"/>
                <w:sz w:val="24"/>
                <w:szCs w:val="24"/>
              </w:rPr>
            </w:pPr>
          </w:p>
          <w:p w14:paraId="71D00338" w14:textId="77777777" w:rsidR="00C14E62" w:rsidRPr="00592AEE" w:rsidRDefault="00C14E62" w:rsidP="00592AEE">
            <w:pPr>
              <w:spacing w:after="0" w:line="240" w:lineRule="auto"/>
              <w:jc w:val="both"/>
              <w:rPr>
                <w:rFonts w:ascii="Times New Roman" w:hAnsi="Times New Roman" w:cs="Times New Roman"/>
                <w:sz w:val="24"/>
                <w:szCs w:val="24"/>
              </w:rPr>
            </w:pPr>
          </w:p>
        </w:tc>
        <w:tc>
          <w:tcPr>
            <w:tcW w:w="6608" w:type="dxa"/>
          </w:tcPr>
          <w:p w14:paraId="54187CE5"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 xml:space="preserve">(англ: </w:t>
            </w:r>
            <w:r w:rsidRPr="00592AEE">
              <w:rPr>
                <w:rFonts w:ascii="Times New Roman" w:hAnsi="Times New Roman" w:cs="Times New Roman"/>
                <w:sz w:val="24"/>
                <w:szCs w:val="24"/>
                <w:lang w:val="en-US"/>
              </w:rPr>
              <w:t>professional</w:t>
            </w:r>
            <w:r w:rsidRPr="00592AEE">
              <w:rPr>
                <w:rFonts w:ascii="Times New Roman" w:hAnsi="Times New Roman" w:cs="Times New Roman"/>
                <w:sz w:val="24"/>
                <w:szCs w:val="24"/>
              </w:rPr>
              <w:t>/</w:t>
            </w:r>
            <w:r w:rsidRPr="00592AEE">
              <w:rPr>
                <w:rFonts w:ascii="Times New Roman" w:hAnsi="Times New Roman" w:cs="Times New Roman"/>
                <w:sz w:val="24"/>
                <w:szCs w:val="24"/>
                <w:lang w:val="en-US"/>
              </w:rPr>
              <w:t>occupational</w:t>
            </w:r>
            <w:r w:rsidR="00D16882" w:rsidRPr="00592AEE">
              <w:rPr>
                <w:rFonts w:ascii="Times New Roman" w:hAnsi="Times New Roman" w:cs="Times New Roman"/>
                <w:sz w:val="24"/>
                <w:szCs w:val="24"/>
              </w:rPr>
              <w:t xml:space="preserve"> </w:t>
            </w:r>
            <w:r w:rsidRPr="00592AEE">
              <w:rPr>
                <w:rFonts w:ascii="Times New Roman" w:hAnsi="Times New Roman" w:cs="Times New Roman"/>
                <w:sz w:val="24"/>
                <w:szCs w:val="24"/>
                <w:lang w:val="en-US"/>
              </w:rPr>
              <w:t>standard</w:t>
            </w:r>
            <w:r w:rsidRPr="00592AEE">
              <w:rPr>
                <w:rFonts w:ascii="Times New Roman" w:hAnsi="Times New Roman" w:cs="Times New Roman"/>
                <w:sz w:val="24"/>
                <w:szCs w:val="24"/>
              </w:rPr>
              <w:t xml:space="preserve">) Документ, раскрывающий с позиций объединений работодателей (и/или профессиональных сообществ) содержание профессиональной деятельности в рамках определенного вида экономической деятельности, а также требования к квалификации работников. </w:t>
            </w:r>
          </w:p>
          <w:p w14:paraId="4A7C3947" w14:textId="77777777" w:rsidR="00C14E62" w:rsidRPr="00592AEE" w:rsidRDefault="00C14E62" w:rsidP="00592AEE">
            <w:pPr>
              <w:spacing w:after="0" w:line="240" w:lineRule="auto"/>
              <w:jc w:val="both"/>
              <w:rPr>
                <w:rFonts w:ascii="Times New Roman" w:hAnsi="Times New Roman" w:cs="Times New Roman"/>
                <w:i/>
                <w:sz w:val="24"/>
                <w:szCs w:val="24"/>
              </w:rPr>
            </w:pPr>
            <w:r w:rsidRPr="00592AEE">
              <w:rPr>
                <w:rFonts w:ascii="Times New Roman" w:hAnsi="Times New Roman" w:cs="Times New Roman"/>
                <w:i/>
                <w:sz w:val="24"/>
                <w:szCs w:val="24"/>
              </w:rPr>
              <w:t>См. Профессиональная деятельность, Квалификация.</w:t>
            </w:r>
          </w:p>
        </w:tc>
      </w:tr>
      <w:tr w:rsidR="00C14E62" w:rsidRPr="00592AEE" w14:paraId="7421F4D6" w14:textId="77777777" w:rsidTr="000F1EEC">
        <w:trPr>
          <w:trHeight w:val="695"/>
        </w:trPr>
        <w:tc>
          <w:tcPr>
            <w:tcW w:w="9571" w:type="dxa"/>
            <w:gridSpan w:val="3"/>
          </w:tcPr>
          <w:p w14:paraId="293512E0"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Качество профессионального образования</w:t>
            </w:r>
          </w:p>
        </w:tc>
      </w:tr>
      <w:tr w:rsidR="00C14E62" w:rsidRPr="00592AEE" w14:paraId="732CC136" w14:textId="77777777" w:rsidTr="001947AA">
        <w:tc>
          <w:tcPr>
            <w:tcW w:w="0" w:type="auto"/>
          </w:tcPr>
          <w:p w14:paraId="55BAB14C"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17.</w:t>
            </w:r>
          </w:p>
        </w:tc>
        <w:tc>
          <w:tcPr>
            <w:tcW w:w="0" w:type="auto"/>
          </w:tcPr>
          <w:p w14:paraId="76309EAD"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Компетенция</w:t>
            </w:r>
          </w:p>
          <w:p w14:paraId="42444C88" w14:textId="77777777" w:rsidR="00C14E62" w:rsidRPr="00592AEE" w:rsidRDefault="00C14E62" w:rsidP="00592AEE">
            <w:pPr>
              <w:spacing w:after="0" w:line="240" w:lineRule="auto"/>
              <w:jc w:val="both"/>
              <w:rPr>
                <w:rFonts w:ascii="Times New Roman" w:hAnsi="Times New Roman" w:cs="Times New Roman"/>
                <w:sz w:val="24"/>
                <w:szCs w:val="24"/>
              </w:rPr>
            </w:pPr>
          </w:p>
        </w:tc>
        <w:tc>
          <w:tcPr>
            <w:tcW w:w="6608" w:type="dxa"/>
          </w:tcPr>
          <w:p w14:paraId="5138D6A5"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 xml:space="preserve">(англ: competence) Способность применять знания, умения и практический опыт для успешной трудовой деятельности. </w:t>
            </w:r>
          </w:p>
          <w:p w14:paraId="0C8F5E99" w14:textId="77777777" w:rsidR="00C14E62" w:rsidRPr="00592AEE" w:rsidRDefault="00C14E62" w:rsidP="00592AEE">
            <w:pPr>
              <w:spacing w:after="0" w:line="240" w:lineRule="auto"/>
              <w:jc w:val="both"/>
              <w:rPr>
                <w:rFonts w:ascii="Times New Roman" w:hAnsi="Times New Roman" w:cs="Times New Roman"/>
                <w:i/>
                <w:sz w:val="24"/>
                <w:szCs w:val="24"/>
              </w:rPr>
            </w:pPr>
            <w:r w:rsidRPr="00592AEE">
              <w:rPr>
                <w:rFonts w:ascii="Times New Roman" w:hAnsi="Times New Roman" w:cs="Times New Roman"/>
                <w:i/>
                <w:spacing w:val="-2"/>
                <w:sz w:val="24"/>
                <w:szCs w:val="24"/>
              </w:rPr>
              <w:lastRenderedPageBreak/>
              <w:t>См. Трудовая деятельность, Профессиональная деятельность, Компетентность, Квалификация</w:t>
            </w:r>
          </w:p>
        </w:tc>
      </w:tr>
      <w:tr w:rsidR="00C14E62" w:rsidRPr="00592AEE" w14:paraId="325F8BCF" w14:textId="77777777" w:rsidTr="001947AA">
        <w:tc>
          <w:tcPr>
            <w:tcW w:w="0" w:type="auto"/>
          </w:tcPr>
          <w:p w14:paraId="16FD2636"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lastRenderedPageBreak/>
              <w:t>18.</w:t>
            </w:r>
          </w:p>
        </w:tc>
        <w:tc>
          <w:tcPr>
            <w:tcW w:w="0" w:type="auto"/>
          </w:tcPr>
          <w:p w14:paraId="08AFA72F"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Общая компетенция</w:t>
            </w:r>
          </w:p>
          <w:p w14:paraId="55AD6714" w14:textId="77777777" w:rsidR="00C14E62" w:rsidRPr="00592AEE" w:rsidRDefault="00C14E62" w:rsidP="00592AEE">
            <w:pPr>
              <w:spacing w:after="0" w:line="240" w:lineRule="auto"/>
              <w:jc w:val="both"/>
              <w:rPr>
                <w:rFonts w:ascii="Times New Roman" w:hAnsi="Times New Roman" w:cs="Times New Roman"/>
                <w:sz w:val="24"/>
                <w:szCs w:val="24"/>
              </w:rPr>
            </w:pPr>
          </w:p>
          <w:p w14:paraId="78583C29" w14:textId="77777777" w:rsidR="00C14E62" w:rsidRPr="00592AEE" w:rsidRDefault="00C14E62" w:rsidP="00592AEE">
            <w:pPr>
              <w:spacing w:after="0" w:line="240" w:lineRule="auto"/>
              <w:jc w:val="both"/>
              <w:rPr>
                <w:rFonts w:ascii="Times New Roman" w:hAnsi="Times New Roman" w:cs="Times New Roman"/>
                <w:sz w:val="24"/>
                <w:szCs w:val="24"/>
              </w:rPr>
            </w:pPr>
          </w:p>
          <w:p w14:paraId="6C08DF30" w14:textId="77777777" w:rsidR="00C14E62" w:rsidRPr="00592AEE" w:rsidRDefault="00C14E62" w:rsidP="00592AEE">
            <w:pPr>
              <w:spacing w:after="0" w:line="240" w:lineRule="auto"/>
              <w:jc w:val="both"/>
              <w:rPr>
                <w:rFonts w:ascii="Times New Roman" w:hAnsi="Times New Roman" w:cs="Times New Roman"/>
                <w:sz w:val="24"/>
                <w:szCs w:val="24"/>
              </w:rPr>
            </w:pPr>
          </w:p>
        </w:tc>
        <w:tc>
          <w:tcPr>
            <w:tcW w:w="6608" w:type="dxa"/>
          </w:tcPr>
          <w:p w14:paraId="2B671CAA"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 xml:space="preserve">Способность успешно действовать на основе практического опыта, умений и знаний при решении задач, общих для многих видов </w:t>
            </w:r>
            <w:r w:rsidR="00D16882" w:rsidRPr="00592AEE">
              <w:rPr>
                <w:rFonts w:ascii="Times New Roman" w:hAnsi="Times New Roman" w:cs="Times New Roman"/>
                <w:sz w:val="24"/>
                <w:szCs w:val="24"/>
              </w:rPr>
              <w:t xml:space="preserve">профессиональной деятельности. </w:t>
            </w:r>
          </w:p>
          <w:p w14:paraId="2DC372B6"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 xml:space="preserve">В разных источниках возможно встретить разные подходы к классификации компетенций и </w:t>
            </w:r>
            <w:r w:rsidR="00D16882" w:rsidRPr="00592AEE">
              <w:rPr>
                <w:rFonts w:ascii="Times New Roman" w:hAnsi="Times New Roman" w:cs="Times New Roman"/>
                <w:sz w:val="24"/>
                <w:szCs w:val="24"/>
              </w:rPr>
              <w:t>разные их названия,</w:t>
            </w:r>
            <w:r w:rsidRPr="00592AEE">
              <w:rPr>
                <w:rFonts w:ascii="Times New Roman" w:hAnsi="Times New Roman" w:cs="Times New Roman"/>
                <w:sz w:val="24"/>
                <w:szCs w:val="24"/>
              </w:rPr>
              <w:t xml:space="preserve"> </w:t>
            </w:r>
            <w:r w:rsidR="00D16882" w:rsidRPr="00592AEE">
              <w:rPr>
                <w:rFonts w:ascii="Times New Roman" w:hAnsi="Times New Roman" w:cs="Times New Roman"/>
                <w:sz w:val="24"/>
                <w:szCs w:val="24"/>
              </w:rPr>
              <w:t>и определения</w:t>
            </w:r>
            <w:r w:rsidRPr="00592AEE">
              <w:rPr>
                <w:rFonts w:ascii="Times New Roman" w:hAnsi="Times New Roman" w:cs="Times New Roman"/>
                <w:sz w:val="24"/>
                <w:szCs w:val="24"/>
              </w:rPr>
              <w:t xml:space="preserve">. В частности, как неточный синоним термина «общая компетенция» можно рассматривать термин </w:t>
            </w:r>
            <w:r w:rsidR="00D16882" w:rsidRPr="00592AEE">
              <w:rPr>
                <w:rFonts w:ascii="Times New Roman" w:hAnsi="Times New Roman" w:cs="Times New Roman"/>
                <w:sz w:val="24"/>
                <w:szCs w:val="24"/>
              </w:rPr>
              <w:t xml:space="preserve">«общекультурная компетенция».  </w:t>
            </w:r>
          </w:p>
          <w:p w14:paraId="3E147880"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i/>
                <w:spacing w:val="-2"/>
                <w:sz w:val="24"/>
                <w:szCs w:val="24"/>
              </w:rPr>
              <w:t>См. Трудовая деятельность, Профессиональная деятельность, Вид профессиональной деятельности, Компетентность, Квалификационный уровень</w:t>
            </w:r>
          </w:p>
        </w:tc>
      </w:tr>
      <w:tr w:rsidR="00C14E62" w:rsidRPr="00592AEE" w14:paraId="41FC2700" w14:textId="77777777" w:rsidTr="001947AA">
        <w:tc>
          <w:tcPr>
            <w:tcW w:w="0" w:type="auto"/>
          </w:tcPr>
          <w:p w14:paraId="16835EB7"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19.</w:t>
            </w:r>
          </w:p>
        </w:tc>
        <w:tc>
          <w:tcPr>
            <w:tcW w:w="0" w:type="auto"/>
          </w:tcPr>
          <w:p w14:paraId="48D55624"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Профессиональная компетенция</w:t>
            </w:r>
          </w:p>
          <w:p w14:paraId="3B567DBE" w14:textId="77777777" w:rsidR="00C14E62" w:rsidRPr="00592AEE" w:rsidRDefault="00C14E62" w:rsidP="00592AEE">
            <w:pPr>
              <w:spacing w:after="0" w:line="240" w:lineRule="auto"/>
              <w:jc w:val="both"/>
              <w:rPr>
                <w:rFonts w:ascii="Times New Roman" w:hAnsi="Times New Roman" w:cs="Times New Roman"/>
                <w:sz w:val="24"/>
                <w:szCs w:val="24"/>
              </w:rPr>
            </w:pPr>
          </w:p>
          <w:p w14:paraId="0022B3A0" w14:textId="77777777" w:rsidR="00C14E62" w:rsidRPr="00592AEE" w:rsidRDefault="00C14E62" w:rsidP="00592AEE">
            <w:pPr>
              <w:spacing w:after="0" w:line="240" w:lineRule="auto"/>
              <w:jc w:val="both"/>
              <w:rPr>
                <w:rFonts w:ascii="Times New Roman" w:hAnsi="Times New Roman" w:cs="Times New Roman"/>
                <w:sz w:val="24"/>
                <w:szCs w:val="24"/>
              </w:rPr>
            </w:pPr>
          </w:p>
        </w:tc>
        <w:tc>
          <w:tcPr>
            <w:tcW w:w="6608" w:type="dxa"/>
          </w:tcPr>
          <w:p w14:paraId="4E51AD2F"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Способность успешно действовать на основе умений, знаний и практического опыта при выполнении задания, решении задач</w:t>
            </w:r>
            <w:r w:rsidR="00D16882" w:rsidRPr="00592AEE">
              <w:rPr>
                <w:rFonts w:ascii="Times New Roman" w:hAnsi="Times New Roman" w:cs="Times New Roman"/>
                <w:sz w:val="24"/>
                <w:szCs w:val="24"/>
              </w:rPr>
              <w:t>и профессиональной деятельности</w:t>
            </w:r>
          </w:p>
          <w:p w14:paraId="2E6DB66C"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i/>
                <w:spacing w:val="-2"/>
                <w:sz w:val="24"/>
                <w:szCs w:val="24"/>
              </w:rPr>
              <w:t>См. Трудовая деятельность, Трудовая функция, Профессиональная деятельность, Вид профессиональной деятельности, Компетентность, Квалификация</w:t>
            </w:r>
          </w:p>
        </w:tc>
      </w:tr>
      <w:tr w:rsidR="00C14E62" w:rsidRPr="00592AEE" w14:paraId="55BA8110" w14:textId="77777777" w:rsidTr="001947AA">
        <w:tc>
          <w:tcPr>
            <w:tcW w:w="0" w:type="auto"/>
          </w:tcPr>
          <w:p w14:paraId="0170F5B5"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20.</w:t>
            </w:r>
          </w:p>
        </w:tc>
        <w:tc>
          <w:tcPr>
            <w:tcW w:w="0" w:type="auto"/>
          </w:tcPr>
          <w:p w14:paraId="658ED7E6"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Компетентность</w:t>
            </w:r>
          </w:p>
          <w:p w14:paraId="33FD86C5" w14:textId="77777777" w:rsidR="00C14E62" w:rsidRPr="00592AEE" w:rsidRDefault="00C14E62" w:rsidP="00592AEE">
            <w:pPr>
              <w:spacing w:after="0" w:line="240" w:lineRule="auto"/>
              <w:jc w:val="both"/>
              <w:rPr>
                <w:rFonts w:ascii="Times New Roman" w:hAnsi="Times New Roman" w:cs="Times New Roman"/>
                <w:sz w:val="24"/>
                <w:szCs w:val="24"/>
              </w:rPr>
            </w:pPr>
          </w:p>
          <w:p w14:paraId="20280E4F" w14:textId="77777777" w:rsidR="00C14E62" w:rsidRPr="00592AEE" w:rsidRDefault="00C14E62" w:rsidP="00592AEE">
            <w:pPr>
              <w:spacing w:after="0" w:line="240" w:lineRule="auto"/>
              <w:jc w:val="both"/>
              <w:rPr>
                <w:rFonts w:ascii="Times New Roman" w:hAnsi="Times New Roman" w:cs="Times New Roman"/>
                <w:sz w:val="24"/>
                <w:szCs w:val="24"/>
              </w:rPr>
            </w:pPr>
          </w:p>
        </w:tc>
        <w:tc>
          <w:tcPr>
            <w:tcW w:w="6608" w:type="dxa"/>
          </w:tcPr>
          <w:p w14:paraId="3BB99EE7" w14:textId="77777777" w:rsidR="00C14E62" w:rsidRPr="00592AEE" w:rsidRDefault="00C14E62" w:rsidP="00592AEE">
            <w:pPr>
              <w:spacing w:after="0" w:line="240" w:lineRule="auto"/>
              <w:jc w:val="both"/>
              <w:rPr>
                <w:rFonts w:ascii="Times New Roman" w:hAnsi="Times New Roman" w:cs="Times New Roman"/>
                <w:i/>
                <w:sz w:val="24"/>
                <w:szCs w:val="24"/>
              </w:rPr>
            </w:pPr>
            <w:r w:rsidRPr="00592AEE">
              <w:rPr>
                <w:rFonts w:ascii="Times New Roman" w:hAnsi="Times New Roman" w:cs="Times New Roman"/>
                <w:sz w:val="24"/>
                <w:szCs w:val="24"/>
              </w:rPr>
              <w:t>(англ: competency, competence) Наличие у человека компетенций для успешного осуществления трудовой деятельности.</w:t>
            </w:r>
          </w:p>
          <w:p w14:paraId="5B11D237" w14:textId="77777777" w:rsidR="00C14E62" w:rsidRPr="00592AEE" w:rsidRDefault="00C14E62" w:rsidP="00592AEE">
            <w:pPr>
              <w:spacing w:after="0" w:line="240" w:lineRule="auto"/>
              <w:jc w:val="both"/>
              <w:rPr>
                <w:rFonts w:ascii="Times New Roman" w:hAnsi="Times New Roman" w:cs="Times New Roman"/>
                <w:i/>
                <w:sz w:val="24"/>
                <w:szCs w:val="24"/>
              </w:rPr>
            </w:pPr>
            <w:r w:rsidRPr="00592AEE">
              <w:rPr>
                <w:rFonts w:ascii="Times New Roman" w:hAnsi="Times New Roman" w:cs="Times New Roman"/>
                <w:i/>
                <w:sz w:val="24"/>
                <w:szCs w:val="24"/>
              </w:rPr>
              <w:t>См. Трудовая деятельность, Профессиональная деятельность, Компетенция, Общая компетенция, Профессиональная компетенция, Квалификация</w:t>
            </w:r>
          </w:p>
        </w:tc>
      </w:tr>
      <w:tr w:rsidR="00C14E62" w:rsidRPr="00592AEE" w14:paraId="349D6C22" w14:textId="77777777" w:rsidTr="001947AA">
        <w:tc>
          <w:tcPr>
            <w:tcW w:w="0" w:type="auto"/>
          </w:tcPr>
          <w:p w14:paraId="6EF63108"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21.</w:t>
            </w:r>
          </w:p>
        </w:tc>
        <w:tc>
          <w:tcPr>
            <w:tcW w:w="0" w:type="auto"/>
          </w:tcPr>
          <w:p w14:paraId="75C3E129"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Федеральный государственный образовательный стандарт</w:t>
            </w:r>
          </w:p>
          <w:p w14:paraId="76A1D967" w14:textId="77777777" w:rsidR="00C14E62" w:rsidRPr="00592AEE" w:rsidRDefault="00C14E62" w:rsidP="00592AEE">
            <w:pPr>
              <w:spacing w:after="0" w:line="240" w:lineRule="auto"/>
              <w:jc w:val="both"/>
              <w:rPr>
                <w:rFonts w:ascii="Times New Roman" w:hAnsi="Times New Roman" w:cs="Times New Roman"/>
                <w:sz w:val="24"/>
                <w:szCs w:val="24"/>
              </w:rPr>
            </w:pPr>
          </w:p>
        </w:tc>
        <w:tc>
          <w:tcPr>
            <w:tcW w:w="6608" w:type="dxa"/>
          </w:tcPr>
          <w:p w14:paraId="3A1E39D5"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Нормативный документ, определяющий совокупность требований к результатам освоения основной образовательной программы, ее ст</w:t>
            </w:r>
            <w:r w:rsidR="00D16882" w:rsidRPr="00592AEE">
              <w:rPr>
                <w:rFonts w:ascii="Times New Roman" w:hAnsi="Times New Roman" w:cs="Times New Roman"/>
                <w:sz w:val="24"/>
                <w:szCs w:val="24"/>
              </w:rPr>
              <w:t>руктуре и условиям реализации.</w:t>
            </w:r>
          </w:p>
        </w:tc>
      </w:tr>
      <w:tr w:rsidR="00C14E62" w:rsidRPr="00592AEE" w14:paraId="6C9218A4" w14:textId="77777777" w:rsidTr="001947AA">
        <w:tc>
          <w:tcPr>
            <w:tcW w:w="0" w:type="auto"/>
          </w:tcPr>
          <w:p w14:paraId="164A2055"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22.</w:t>
            </w:r>
          </w:p>
        </w:tc>
        <w:tc>
          <w:tcPr>
            <w:tcW w:w="0" w:type="auto"/>
          </w:tcPr>
          <w:p w14:paraId="34C71766"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 xml:space="preserve">Результаты профессионального обучения (подготовки) </w:t>
            </w:r>
          </w:p>
          <w:p w14:paraId="54D97893" w14:textId="77777777" w:rsidR="00C14E62" w:rsidRPr="00592AEE" w:rsidRDefault="00C14E62" w:rsidP="00592AEE">
            <w:pPr>
              <w:spacing w:after="0" w:line="240" w:lineRule="auto"/>
              <w:jc w:val="both"/>
              <w:rPr>
                <w:rFonts w:ascii="Times New Roman" w:hAnsi="Times New Roman" w:cs="Times New Roman"/>
                <w:sz w:val="24"/>
                <w:szCs w:val="24"/>
              </w:rPr>
            </w:pPr>
          </w:p>
          <w:p w14:paraId="35F3750C" w14:textId="77777777" w:rsidR="00C14E62" w:rsidRPr="00592AEE" w:rsidRDefault="00C14E62" w:rsidP="00592AEE">
            <w:pPr>
              <w:spacing w:after="0" w:line="240" w:lineRule="auto"/>
              <w:jc w:val="both"/>
              <w:rPr>
                <w:rFonts w:ascii="Times New Roman" w:hAnsi="Times New Roman" w:cs="Times New Roman"/>
                <w:sz w:val="24"/>
                <w:szCs w:val="24"/>
              </w:rPr>
            </w:pPr>
          </w:p>
          <w:p w14:paraId="57DE1870" w14:textId="77777777" w:rsidR="00C14E62" w:rsidRPr="00592AEE" w:rsidRDefault="00C14E62" w:rsidP="00592AEE">
            <w:pPr>
              <w:spacing w:after="0" w:line="240" w:lineRule="auto"/>
              <w:jc w:val="both"/>
              <w:rPr>
                <w:rFonts w:ascii="Times New Roman" w:hAnsi="Times New Roman" w:cs="Times New Roman"/>
                <w:sz w:val="24"/>
                <w:szCs w:val="24"/>
              </w:rPr>
            </w:pPr>
          </w:p>
        </w:tc>
        <w:tc>
          <w:tcPr>
            <w:tcW w:w="6608" w:type="dxa"/>
          </w:tcPr>
          <w:p w14:paraId="7E5C5AAC"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 xml:space="preserve">(англ: </w:t>
            </w:r>
            <w:r w:rsidRPr="00592AEE">
              <w:rPr>
                <w:rFonts w:ascii="Times New Roman" w:hAnsi="Times New Roman" w:cs="Times New Roman"/>
                <w:sz w:val="24"/>
                <w:szCs w:val="24"/>
                <w:lang w:val="en-US"/>
              </w:rPr>
              <w:t>learning</w:t>
            </w:r>
            <w:r w:rsidR="00D16882" w:rsidRPr="00592AEE">
              <w:rPr>
                <w:rFonts w:ascii="Times New Roman" w:hAnsi="Times New Roman" w:cs="Times New Roman"/>
                <w:sz w:val="24"/>
                <w:szCs w:val="24"/>
              </w:rPr>
              <w:t xml:space="preserve"> </w:t>
            </w:r>
            <w:r w:rsidRPr="00592AEE">
              <w:rPr>
                <w:rFonts w:ascii="Times New Roman" w:hAnsi="Times New Roman" w:cs="Times New Roman"/>
                <w:sz w:val="24"/>
                <w:szCs w:val="24"/>
                <w:lang w:val="en-US"/>
              </w:rPr>
              <w:t>outcomes</w:t>
            </w:r>
            <w:r w:rsidRPr="00592AEE">
              <w:rPr>
                <w:rFonts w:ascii="Times New Roman" w:hAnsi="Times New Roman" w:cs="Times New Roman"/>
                <w:sz w:val="24"/>
                <w:szCs w:val="24"/>
              </w:rPr>
              <w:t xml:space="preserve">, </w:t>
            </w:r>
            <w:r w:rsidRPr="00592AEE">
              <w:rPr>
                <w:rFonts w:ascii="Times New Roman" w:hAnsi="Times New Roman" w:cs="Times New Roman"/>
                <w:sz w:val="24"/>
                <w:szCs w:val="24"/>
                <w:lang w:val="en-US"/>
              </w:rPr>
              <w:t>outputs</w:t>
            </w:r>
            <w:r w:rsidRPr="00592AEE">
              <w:rPr>
                <w:rFonts w:ascii="Times New Roman" w:hAnsi="Times New Roman" w:cs="Times New Roman"/>
                <w:sz w:val="24"/>
                <w:szCs w:val="24"/>
              </w:rPr>
              <w:t xml:space="preserve">) </w:t>
            </w:r>
            <w:r w:rsidR="00E03AD1" w:rsidRPr="00592AEE">
              <w:rPr>
                <w:rFonts w:ascii="Times New Roman" w:hAnsi="Times New Roman" w:cs="Times New Roman"/>
                <w:sz w:val="24"/>
                <w:szCs w:val="24"/>
              </w:rPr>
              <w:t>1) Общие</w:t>
            </w:r>
            <w:r w:rsidRPr="00592AEE">
              <w:rPr>
                <w:rFonts w:ascii="Times New Roman" w:hAnsi="Times New Roman" w:cs="Times New Roman"/>
                <w:sz w:val="24"/>
                <w:szCs w:val="24"/>
              </w:rPr>
              <w:t xml:space="preserve"> и профессиональные компетенции, соответствующие определенному уровню образования и квалификации. </w:t>
            </w:r>
          </w:p>
          <w:p w14:paraId="380F7E75"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2) Социально и профессионально значимые характеристики качества подготовки выпускников образовательных учреждений</w:t>
            </w:r>
            <w:r w:rsidR="00D16882" w:rsidRPr="00592AEE">
              <w:rPr>
                <w:rFonts w:ascii="Times New Roman" w:hAnsi="Times New Roman" w:cs="Times New Roman"/>
                <w:sz w:val="24"/>
                <w:szCs w:val="24"/>
              </w:rPr>
              <w:t xml:space="preserve"> профессионального образования.</w:t>
            </w:r>
          </w:p>
          <w:p w14:paraId="45731FA7"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i/>
                <w:sz w:val="24"/>
                <w:szCs w:val="24"/>
              </w:rPr>
              <w:t>См. Общая компетенция, Профессиональная компетенция, Уровень квалификации, Профессиональное образование, Профессиональное обучение, Профессиональная подготовка</w:t>
            </w:r>
          </w:p>
        </w:tc>
      </w:tr>
      <w:tr w:rsidR="00C14E62" w:rsidRPr="00592AEE" w14:paraId="32678621" w14:textId="77777777" w:rsidTr="001947AA">
        <w:tc>
          <w:tcPr>
            <w:tcW w:w="0" w:type="auto"/>
          </w:tcPr>
          <w:p w14:paraId="3BC836A7"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23.</w:t>
            </w:r>
          </w:p>
        </w:tc>
        <w:tc>
          <w:tcPr>
            <w:tcW w:w="0" w:type="auto"/>
          </w:tcPr>
          <w:p w14:paraId="0AE56DE0"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Контроль результатов обучения</w:t>
            </w:r>
          </w:p>
          <w:p w14:paraId="1EB4EF9C" w14:textId="77777777" w:rsidR="00C14E62" w:rsidRPr="00592AEE" w:rsidRDefault="00C14E62" w:rsidP="00592AEE">
            <w:pPr>
              <w:spacing w:after="0" w:line="240" w:lineRule="auto"/>
              <w:jc w:val="both"/>
              <w:rPr>
                <w:rFonts w:ascii="Times New Roman" w:hAnsi="Times New Roman" w:cs="Times New Roman"/>
                <w:sz w:val="24"/>
                <w:szCs w:val="24"/>
              </w:rPr>
            </w:pPr>
          </w:p>
        </w:tc>
        <w:tc>
          <w:tcPr>
            <w:tcW w:w="6608" w:type="dxa"/>
          </w:tcPr>
          <w:p w14:paraId="1E590738"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 xml:space="preserve">(англ: </w:t>
            </w:r>
            <w:r w:rsidRPr="00592AEE">
              <w:rPr>
                <w:rFonts w:ascii="Times New Roman" w:hAnsi="Times New Roman" w:cs="Times New Roman"/>
                <w:sz w:val="24"/>
                <w:szCs w:val="24"/>
                <w:lang w:val="en-US"/>
              </w:rPr>
              <w:t>process</w:t>
            </w:r>
            <w:r w:rsidR="00D16882" w:rsidRPr="00592AEE">
              <w:rPr>
                <w:rFonts w:ascii="Times New Roman" w:hAnsi="Times New Roman" w:cs="Times New Roman"/>
                <w:sz w:val="24"/>
                <w:szCs w:val="24"/>
              </w:rPr>
              <w:t xml:space="preserve"> </w:t>
            </w:r>
            <w:r w:rsidRPr="00592AEE">
              <w:rPr>
                <w:rFonts w:ascii="Times New Roman" w:hAnsi="Times New Roman" w:cs="Times New Roman"/>
                <w:sz w:val="24"/>
                <w:szCs w:val="24"/>
                <w:lang w:val="en-US"/>
              </w:rPr>
              <w:t>of</w:t>
            </w:r>
            <w:r w:rsidR="00D16882" w:rsidRPr="00592AEE">
              <w:rPr>
                <w:rFonts w:ascii="Times New Roman" w:hAnsi="Times New Roman" w:cs="Times New Roman"/>
                <w:sz w:val="24"/>
                <w:szCs w:val="24"/>
              </w:rPr>
              <w:t xml:space="preserve"> </w:t>
            </w:r>
            <w:r w:rsidRPr="00592AEE">
              <w:rPr>
                <w:rFonts w:ascii="Times New Roman" w:hAnsi="Times New Roman" w:cs="Times New Roman"/>
                <w:sz w:val="24"/>
                <w:szCs w:val="24"/>
                <w:lang w:val="en-US"/>
              </w:rPr>
              <w:t>quality</w:t>
            </w:r>
            <w:r w:rsidR="00D16882" w:rsidRPr="00592AEE">
              <w:rPr>
                <w:rFonts w:ascii="Times New Roman" w:hAnsi="Times New Roman" w:cs="Times New Roman"/>
                <w:sz w:val="24"/>
                <w:szCs w:val="24"/>
              </w:rPr>
              <w:t xml:space="preserve"> </w:t>
            </w:r>
            <w:r w:rsidRPr="00592AEE">
              <w:rPr>
                <w:rFonts w:ascii="Times New Roman" w:hAnsi="Times New Roman" w:cs="Times New Roman"/>
                <w:sz w:val="24"/>
                <w:szCs w:val="24"/>
                <w:lang w:val="en-US"/>
              </w:rPr>
              <w:t>control</w:t>
            </w:r>
            <w:r w:rsidRPr="00592AEE">
              <w:rPr>
                <w:rFonts w:ascii="Times New Roman" w:hAnsi="Times New Roman" w:cs="Times New Roman"/>
                <w:sz w:val="24"/>
                <w:szCs w:val="24"/>
              </w:rPr>
              <w:t xml:space="preserve">) Процесс сопоставления достигнутых результатов обучения с заданными </w:t>
            </w:r>
          </w:p>
          <w:p w14:paraId="5876B720"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 xml:space="preserve">в целях обеспечения качества подготовки обучающихся. </w:t>
            </w:r>
          </w:p>
          <w:p w14:paraId="5D5C20EA" w14:textId="77777777" w:rsidR="00C14E62" w:rsidRPr="00592AEE" w:rsidRDefault="00C14E62" w:rsidP="00592AEE">
            <w:pPr>
              <w:spacing w:after="0" w:line="240" w:lineRule="auto"/>
              <w:jc w:val="both"/>
              <w:rPr>
                <w:rFonts w:ascii="Times New Roman" w:hAnsi="Times New Roman" w:cs="Times New Roman"/>
                <w:i/>
                <w:sz w:val="24"/>
                <w:szCs w:val="24"/>
              </w:rPr>
            </w:pPr>
            <w:r w:rsidRPr="00592AEE">
              <w:rPr>
                <w:rFonts w:ascii="Times New Roman" w:hAnsi="Times New Roman" w:cs="Times New Roman"/>
                <w:i/>
                <w:sz w:val="24"/>
                <w:szCs w:val="24"/>
              </w:rPr>
              <w:t>См. Результаты обучения (подготовки), Профессиональное образование, Профессиональное обучение, Профессиональная подготовка</w:t>
            </w:r>
          </w:p>
        </w:tc>
      </w:tr>
      <w:tr w:rsidR="00C14E62" w:rsidRPr="00592AEE" w14:paraId="24EED9EC" w14:textId="77777777" w:rsidTr="001947AA">
        <w:tc>
          <w:tcPr>
            <w:tcW w:w="0" w:type="auto"/>
          </w:tcPr>
          <w:p w14:paraId="489160A7"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24.</w:t>
            </w:r>
          </w:p>
        </w:tc>
        <w:tc>
          <w:tcPr>
            <w:tcW w:w="0" w:type="auto"/>
          </w:tcPr>
          <w:p w14:paraId="0C35B725"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Оценка результатов обучения</w:t>
            </w:r>
          </w:p>
          <w:p w14:paraId="03BFBD11" w14:textId="77777777" w:rsidR="00C14E62" w:rsidRPr="00592AEE" w:rsidRDefault="00C14E62" w:rsidP="00592AEE">
            <w:pPr>
              <w:spacing w:after="0" w:line="240" w:lineRule="auto"/>
              <w:jc w:val="both"/>
              <w:rPr>
                <w:rFonts w:ascii="Times New Roman" w:hAnsi="Times New Roman" w:cs="Times New Roman"/>
                <w:sz w:val="24"/>
                <w:szCs w:val="24"/>
              </w:rPr>
            </w:pPr>
          </w:p>
          <w:p w14:paraId="6DC4F89C" w14:textId="77777777" w:rsidR="00C14E62" w:rsidRPr="00592AEE" w:rsidRDefault="00C14E62" w:rsidP="00592AEE">
            <w:pPr>
              <w:spacing w:after="0" w:line="240" w:lineRule="auto"/>
              <w:jc w:val="both"/>
              <w:rPr>
                <w:rFonts w:ascii="Times New Roman" w:hAnsi="Times New Roman" w:cs="Times New Roman"/>
                <w:sz w:val="24"/>
                <w:szCs w:val="24"/>
              </w:rPr>
            </w:pPr>
          </w:p>
        </w:tc>
        <w:tc>
          <w:tcPr>
            <w:tcW w:w="6608" w:type="dxa"/>
          </w:tcPr>
          <w:p w14:paraId="388264CB"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 xml:space="preserve">(англ: </w:t>
            </w:r>
            <w:r w:rsidRPr="00592AEE">
              <w:rPr>
                <w:rFonts w:ascii="Times New Roman" w:hAnsi="Times New Roman" w:cs="Times New Roman"/>
                <w:sz w:val="24"/>
                <w:szCs w:val="24"/>
                <w:lang w:val="en-US"/>
              </w:rPr>
              <w:t>quality</w:t>
            </w:r>
            <w:r w:rsidR="00D16882" w:rsidRPr="00592AEE">
              <w:rPr>
                <w:rFonts w:ascii="Times New Roman" w:hAnsi="Times New Roman" w:cs="Times New Roman"/>
                <w:sz w:val="24"/>
                <w:szCs w:val="24"/>
              </w:rPr>
              <w:t xml:space="preserve"> </w:t>
            </w:r>
            <w:r w:rsidRPr="00592AEE">
              <w:rPr>
                <w:rFonts w:ascii="Times New Roman" w:hAnsi="Times New Roman" w:cs="Times New Roman"/>
                <w:sz w:val="24"/>
                <w:szCs w:val="24"/>
                <w:lang w:val="en-US"/>
              </w:rPr>
              <w:t>assessment</w:t>
            </w:r>
            <w:r w:rsidRPr="00592AEE">
              <w:rPr>
                <w:rFonts w:ascii="Times New Roman" w:hAnsi="Times New Roman" w:cs="Times New Roman"/>
                <w:sz w:val="24"/>
                <w:szCs w:val="24"/>
              </w:rPr>
              <w:t xml:space="preserve">) Процедура определения </w:t>
            </w:r>
            <w:r w:rsidR="00D16882" w:rsidRPr="00592AEE">
              <w:rPr>
                <w:rFonts w:ascii="Times New Roman" w:hAnsi="Times New Roman" w:cs="Times New Roman"/>
                <w:sz w:val="24"/>
                <w:szCs w:val="24"/>
              </w:rPr>
              <w:t>соответствия индивидуальных образовательных достижений,</w:t>
            </w:r>
            <w:r w:rsidRPr="00592AEE">
              <w:rPr>
                <w:rFonts w:ascii="Times New Roman" w:hAnsi="Times New Roman" w:cs="Times New Roman"/>
                <w:sz w:val="24"/>
                <w:szCs w:val="24"/>
              </w:rPr>
              <w:t xml:space="preserve"> обучающихся и выпускников профессионального образования требованиям потр</w:t>
            </w:r>
            <w:r w:rsidR="00D16882" w:rsidRPr="00592AEE">
              <w:rPr>
                <w:rFonts w:ascii="Times New Roman" w:hAnsi="Times New Roman" w:cs="Times New Roman"/>
                <w:sz w:val="24"/>
                <w:szCs w:val="24"/>
              </w:rPr>
              <w:t>ебителей образовательных услуг.</w:t>
            </w:r>
          </w:p>
          <w:p w14:paraId="7D619DC7"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i/>
                <w:sz w:val="24"/>
                <w:szCs w:val="24"/>
              </w:rPr>
              <w:t xml:space="preserve">См. Результаты обучения (подготовки), Профессиональное образование, Профессиональное обучение, </w:t>
            </w:r>
            <w:r w:rsidRPr="00592AEE">
              <w:rPr>
                <w:rFonts w:ascii="Times New Roman" w:hAnsi="Times New Roman" w:cs="Times New Roman"/>
                <w:i/>
                <w:sz w:val="24"/>
                <w:szCs w:val="24"/>
              </w:rPr>
              <w:lastRenderedPageBreak/>
              <w:t>Профессиональная подготовка</w:t>
            </w:r>
          </w:p>
        </w:tc>
      </w:tr>
      <w:tr w:rsidR="00C14E62" w:rsidRPr="00592AEE" w14:paraId="606BB6A0" w14:textId="77777777" w:rsidTr="001947AA">
        <w:tc>
          <w:tcPr>
            <w:tcW w:w="9571" w:type="dxa"/>
            <w:gridSpan w:val="3"/>
          </w:tcPr>
          <w:p w14:paraId="7A2B0BAC"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lastRenderedPageBreak/>
              <w:t>Структура профессионального образования</w:t>
            </w:r>
          </w:p>
        </w:tc>
      </w:tr>
      <w:tr w:rsidR="00C14E62" w:rsidRPr="00592AEE" w14:paraId="16EFBFD0" w14:textId="77777777" w:rsidTr="001947AA">
        <w:tc>
          <w:tcPr>
            <w:tcW w:w="0" w:type="auto"/>
          </w:tcPr>
          <w:p w14:paraId="1F49FCC2"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25.</w:t>
            </w:r>
          </w:p>
        </w:tc>
        <w:tc>
          <w:tcPr>
            <w:tcW w:w="0" w:type="auto"/>
          </w:tcPr>
          <w:p w14:paraId="74724FC7"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Профессиональное образование</w:t>
            </w:r>
          </w:p>
          <w:p w14:paraId="606B7310" w14:textId="77777777" w:rsidR="00C14E62" w:rsidRPr="00592AEE" w:rsidRDefault="00C14E62" w:rsidP="00592AEE">
            <w:pPr>
              <w:spacing w:after="0" w:line="240" w:lineRule="auto"/>
              <w:jc w:val="both"/>
              <w:rPr>
                <w:rFonts w:ascii="Times New Roman" w:hAnsi="Times New Roman" w:cs="Times New Roman"/>
                <w:sz w:val="24"/>
                <w:szCs w:val="24"/>
              </w:rPr>
            </w:pPr>
          </w:p>
        </w:tc>
        <w:tc>
          <w:tcPr>
            <w:tcW w:w="6608" w:type="dxa"/>
          </w:tcPr>
          <w:p w14:paraId="152A0AB3"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(англ: Vocational</w:t>
            </w:r>
            <w:r w:rsidR="00D16882" w:rsidRPr="00592AEE">
              <w:rPr>
                <w:rFonts w:ascii="Times New Roman" w:hAnsi="Times New Roman" w:cs="Times New Roman"/>
                <w:sz w:val="24"/>
                <w:szCs w:val="24"/>
              </w:rPr>
              <w:t xml:space="preserve"> </w:t>
            </w:r>
            <w:r w:rsidRPr="00592AEE">
              <w:rPr>
                <w:rFonts w:ascii="Times New Roman" w:hAnsi="Times New Roman" w:cs="Times New Roman"/>
                <w:sz w:val="24"/>
                <w:szCs w:val="24"/>
              </w:rPr>
              <w:t>Education) 1) Организованный процесс овладения определенными видами профессиональной деятельности, обеспечивающий развитие социально и профессионально значимых качеств личности.</w:t>
            </w:r>
          </w:p>
          <w:p w14:paraId="08E93F5C"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 xml:space="preserve">            2) Результат этого процесса (подготовленность человека к определенному виду профессиональной деятельности, подтвержденная аттестатом или дипломом об окончании соответствующего образовательного учреждения профессионального образования).</w:t>
            </w:r>
          </w:p>
          <w:p w14:paraId="77306716" w14:textId="77777777" w:rsidR="00C14E62" w:rsidRPr="00592AEE" w:rsidRDefault="00C14E62" w:rsidP="00592AEE">
            <w:pPr>
              <w:spacing w:after="0" w:line="240" w:lineRule="auto"/>
              <w:jc w:val="both"/>
              <w:rPr>
                <w:rFonts w:ascii="Times New Roman" w:hAnsi="Times New Roman" w:cs="Times New Roman"/>
                <w:i/>
                <w:sz w:val="24"/>
                <w:szCs w:val="24"/>
              </w:rPr>
            </w:pPr>
            <w:r w:rsidRPr="00592AEE">
              <w:rPr>
                <w:rFonts w:ascii="Times New Roman" w:hAnsi="Times New Roman" w:cs="Times New Roman"/>
                <w:i/>
                <w:sz w:val="24"/>
                <w:szCs w:val="24"/>
              </w:rPr>
              <w:t>См. Вид профессиональной деятельности, Диплом/сертификат</w:t>
            </w:r>
          </w:p>
        </w:tc>
      </w:tr>
      <w:tr w:rsidR="00C14E62" w:rsidRPr="00592AEE" w14:paraId="0E2D63C8" w14:textId="77777777" w:rsidTr="001947AA">
        <w:tc>
          <w:tcPr>
            <w:tcW w:w="0" w:type="auto"/>
          </w:tcPr>
          <w:p w14:paraId="069E5C1E"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26.</w:t>
            </w:r>
          </w:p>
        </w:tc>
        <w:tc>
          <w:tcPr>
            <w:tcW w:w="0" w:type="auto"/>
          </w:tcPr>
          <w:p w14:paraId="04409E4E"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Профессиональное обучение</w:t>
            </w:r>
          </w:p>
          <w:p w14:paraId="3E05BAAD" w14:textId="77777777" w:rsidR="00C14E62" w:rsidRPr="00592AEE" w:rsidRDefault="00C14E62" w:rsidP="00592AEE">
            <w:pPr>
              <w:spacing w:after="0" w:line="240" w:lineRule="auto"/>
              <w:jc w:val="both"/>
              <w:rPr>
                <w:rFonts w:ascii="Times New Roman" w:hAnsi="Times New Roman" w:cs="Times New Roman"/>
                <w:sz w:val="24"/>
                <w:szCs w:val="24"/>
              </w:rPr>
            </w:pPr>
          </w:p>
        </w:tc>
        <w:tc>
          <w:tcPr>
            <w:tcW w:w="6608" w:type="dxa"/>
          </w:tcPr>
          <w:p w14:paraId="7CD75C5B" w14:textId="77777777" w:rsidR="00D1688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(англ:</w:t>
            </w:r>
            <w:r w:rsidR="00E03AD1" w:rsidRPr="00592AEE">
              <w:rPr>
                <w:rFonts w:ascii="Times New Roman" w:hAnsi="Times New Roman" w:cs="Times New Roman"/>
                <w:sz w:val="24"/>
                <w:szCs w:val="24"/>
              </w:rPr>
              <w:t xml:space="preserve"> </w:t>
            </w:r>
            <w:r w:rsidRPr="00592AEE">
              <w:rPr>
                <w:rFonts w:ascii="Times New Roman" w:hAnsi="Times New Roman" w:cs="Times New Roman"/>
                <w:sz w:val="24"/>
                <w:szCs w:val="24"/>
                <w:lang w:val="en-US"/>
              </w:rPr>
              <w:t>Vocational</w:t>
            </w:r>
            <w:r w:rsidR="00D16882" w:rsidRPr="00592AEE">
              <w:rPr>
                <w:rFonts w:ascii="Times New Roman" w:hAnsi="Times New Roman" w:cs="Times New Roman"/>
                <w:sz w:val="24"/>
                <w:szCs w:val="24"/>
              </w:rPr>
              <w:t xml:space="preserve"> </w:t>
            </w:r>
            <w:r w:rsidRPr="00592AEE">
              <w:rPr>
                <w:rFonts w:ascii="Times New Roman" w:hAnsi="Times New Roman" w:cs="Times New Roman"/>
                <w:sz w:val="24"/>
                <w:szCs w:val="24"/>
                <w:lang w:val="en-US"/>
              </w:rPr>
              <w:t>Training</w:t>
            </w:r>
            <w:r w:rsidRPr="00592AEE">
              <w:rPr>
                <w:rFonts w:ascii="Times New Roman" w:hAnsi="Times New Roman" w:cs="Times New Roman"/>
                <w:sz w:val="24"/>
                <w:szCs w:val="24"/>
              </w:rPr>
              <w:t xml:space="preserve">) Организованный процесс освоения компетенций, необходимых для выполнения </w:t>
            </w:r>
            <w:r w:rsidR="00D16882" w:rsidRPr="00592AEE">
              <w:rPr>
                <w:rFonts w:ascii="Times New Roman" w:hAnsi="Times New Roman" w:cs="Times New Roman"/>
                <w:sz w:val="24"/>
                <w:szCs w:val="24"/>
              </w:rPr>
              <w:t xml:space="preserve">определенных трудовых функций. </w:t>
            </w:r>
          </w:p>
          <w:p w14:paraId="6CFF0345" w14:textId="77777777" w:rsidR="00C14E62" w:rsidRPr="00592AEE" w:rsidRDefault="00C14E62" w:rsidP="00592AEE">
            <w:pPr>
              <w:spacing w:after="0" w:line="240" w:lineRule="auto"/>
              <w:jc w:val="both"/>
              <w:rPr>
                <w:rFonts w:ascii="Times New Roman" w:hAnsi="Times New Roman" w:cs="Times New Roman"/>
                <w:i/>
                <w:sz w:val="24"/>
                <w:szCs w:val="24"/>
              </w:rPr>
            </w:pPr>
            <w:r w:rsidRPr="00592AEE">
              <w:rPr>
                <w:rFonts w:ascii="Times New Roman" w:hAnsi="Times New Roman" w:cs="Times New Roman"/>
                <w:i/>
                <w:sz w:val="24"/>
                <w:szCs w:val="24"/>
              </w:rPr>
              <w:t>См. Компетенция, Общая компетенция. Профессиональная компетенция, Трудовая функция</w:t>
            </w:r>
          </w:p>
        </w:tc>
      </w:tr>
      <w:tr w:rsidR="00C14E62" w:rsidRPr="00592AEE" w14:paraId="67B2DCDB" w14:textId="77777777" w:rsidTr="001947AA">
        <w:tc>
          <w:tcPr>
            <w:tcW w:w="0" w:type="auto"/>
          </w:tcPr>
          <w:p w14:paraId="7E59B0EA"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27.</w:t>
            </w:r>
          </w:p>
        </w:tc>
        <w:tc>
          <w:tcPr>
            <w:tcW w:w="0" w:type="auto"/>
          </w:tcPr>
          <w:p w14:paraId="51E5093A"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Профессиональная подготовка</w:t>
            </w:r>
            <w:r w:rsidRPr="00592AEE">
              <w:rPr>
                <w:rStyle w:val="affb"/>
                <w:rFonts w:ascii="Times New Roman" w:hAnsi="Times New Roman" w:cs="Times New Roman"/>
                <w:sz w:val="24"/>
                <w:szCs w:val="24"/>
              </w:rPr>
              <w:footnoteReference w:id="2"/>
            </w:r>
          </w:p>
          <w:p w14:paraId="5A9FD89A" w14:textId="77777777" w:rsidR="00C14E62" w:rsidRPr="00592AEE" w:rsidRDefault="00C14E62" w:rsidP="00592AEE">
            <w:pPr>
              <w:spacing w:after="0" w:line="240" w:lineRule="auto"/>
              <w:jc w:val="both"/>
              <w:rPr>
                <w:rFonts w:ascii="Times New Roman" w:hAnsi="Times New Roman" w:cs="Times New Roman"/>
                <w:sz w:val="24"/>
                <w:szCs w:val="24"/>
              </w:rPr>
            </w:pPr>
          </w:p>
          <w:p w14:paraId="41456051" w14:textId="77777777" w:rsidR="00C14E62" w:rsidRPr="00592AEE" w:rsidRDefault="00C14E62" w:rsidP="00592AEE">
            <w:pPr>
              <w:spacing w:after="0" w:line="240" w:lineRule="auto"/>
              <w:jc w:val="both"/>
              <w:rPr>
                <w:rFonts w:ascii="Times New Roman" w:hAnsi="Times New Roman" w:cs="Times New Roman"/>
                <w:sz w:val="24"/>
                <w:szCs w:val="24"/>
                <w:lang w:val="en-US"/>
              </w:rPr>
            </w:pPr>
          </w:p>
        </w:tc>
        <w:tc>
          <w:tcPr>
            <w:tcW w:w="6608" w:type="dxa"/>
          </w:tcPr>
          <w:p w14:paraId="1D8CCB22"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(англ: Vocational</w:t>
            </w:r>
            <w:r w:rsidR="00D16882" w:rsidRPr="00592AEE">
              <w:rPr>
                <w:rFonts w:ascii="Times New Roman" w:hAnsi="Times New Roman" w:cs="Times New Roman"/>
                <w:sz w:val="24"/>
                <w:szCs w:val="24"/>
              </w:rPr>
              <w:t xml:space="preserve"> </w:t>
            </w:r>
            <w:r w:rsidRPr="00592AEE">
              <w:rPr>
                <w:rFonts w:ascii="Times New Roman" w:hAnsi="Times New Roman" w:cs="Times New Roman"/>
                <w:sz w:val="24"/>
                <w:szCs w:val="24"/>
              </w:rPr>
              <w:t>Education</w:t>
            </w:r>
            <w:r w:rsidR="00D16882" w:rsidRPr="00592AEE">
              <w:rPr>
                <w:rFonts w:ascii="Times New Roman" w:hAnsi="Times New Roman" w:cs="Times New Roman"/>
                <w:sz w:val="24"/>
                <w:szCs w:val="24"/>
              </w:rPr>
              <w:t xml:space="preserve"> </w:t>
            </w:r>
            <w:r w:rsidRPr="00592AEE">
              <w:rPr>
                <w:rFonts w:ascii="Times New Roman" w:hAnsi="Times New Roman" w:cs="Times New Roman"/>
                <w:sz w:val="24"/>
                <w:szCs w:val="24"/>
                <w:lang w:val="en-US"/>
              </w:rPr>
              <w:t>and</w:t>
            </w:r>
            <w:r w:rsidR="00D16882" w:rsidRPr="00592AEE">
              <w:rPr>
                <w:rFonts w:ascii="Times New Roman" w:hAnsi="Times New Roman" w:cs="Times New Roman"/>
                <w:sz w:val="24"/>
                <w:szCs w:val="24"/>
              </w:rPr>
              <w:t xml:space="preserve"> </w:t>
            </w:r>
            <w:r w:rsidRPr="00592AEE">
              <w:rPr>
                <w:rFonts w:ascii="Times New Roman" w:hAnsi="Times New Roman" w:cs="Times New Roman"/>
                <w:sz w:val="24"/>
                <w:szCs w:val="24"/>
                <w:lang w:val="en-US"/>
              </w:rPr>
              <w:t>Training</w:t>
            </w:r>
            <w:r w:rsidRPr="00592AEE">
              <w:rPr>
                <w:rFonts w:ascii="Times New Roman" w:hAnsi="Times New Roman" w:cs="Times New Roman"/>
                <w:sz w:val="24"/>
                <w:szCs w:val="24"/>
              </w:rPr>
              <w:t>) 1) Организация обучения профессиональных кадров. Различные формы получения профессионального образования</w:t>
            </w:r>
          </w:p>
          <w:p w14:paraId="3D59AAAC"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 xml:space="preserve">2) Ускоренная форма освоения профессиональных компетенций, необходимых для выполнения определенных трудовых функций </w:t>
            </w:r>
            <w:r w:rsidRPr="00592AEE">
              <w:rPr>
                <w:rFonts w:ascii="Times New Roman" w:hAnsi="Times New Roman" w:cs="Times New Roman"/>
                <w:i/>
                <w:sz w:val="24"/>
                <w:szCs w:val="24"/>
              </w:rPr>
              <w:t>(значение соответствует по смыслу ст. 21 гл. 2 Закона РФ «Об образовании»).</w:t>
            </w:r>
          </w:p>
          <w:p w14:paraId="33F561BA"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i/>
                <w:sz w:val="24"/>
                <w:szCs w:val="24"/>
              </w:rPr>
              <w:t>См.  Профессиональная компетенция, Трудовая функция, Профессиональное образование, Профессиональное обучение.</w:t>
            </w:r>
          </w:p>
        </w:tc>
      </w:tr>
      <w:tr w:rsidR="00C14E62" w:rsidRPr="00592AEE" w14:paraId="4FF4D898" w14:textId="77777777" w:rsidTr="001947AA">
        <w:tc>
          <w:tcPr>
            <w:tcW w:w="9571" w:type="dxa"/>
            <w:gridSpan w:val="3"/>
          </w:tcPr>
          <w:p w14:paraId="53CFB7EA" w14:textId="77777777" w:rsidR="00C14E62" w:rsidRPr="00592AEE" w:rsidRDefault="00C14E62" w:rsidP="00592AEE">
            <w:pPr>
              <w:spacing w:after="0" w:line="240" w:lineRule="auto"/>
              <w:jc w:val="both"/>
              <w:rPr>
                <w:rFonts w:ascii="Times New Roman" w:hAnsi="Times New Roman" w:cs="Times New Roman"/>
                <w:sz w:val="24"/>
                <w:szCs w:val="24"/>
              </w:rPr>
            </w:pPr>
          </w:p>
          <w:p w14:paraId="62CF7D99"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Организация образовательного процесса</w:t>
            </w:r>
          </w:p>
          <w:p w14:paraId="4D123E82" w14:textId="77777777" w:rsidR="00C14E62" w:rsidRPr="00592AEE" w:rsidRDefault="00C14E62" w:rsidP="00592AEE">
            <w:pPr>
              <w:spacing w:after="0" w:line="240" w:lineRule="auto"/>
              <w:jc w:val="both"/>
              <w:rPr>
                <w:rFonts w:ascii="Times New Roman" w:hAnsi="Times New Roman" w:cs="Times New Roman"/>
                <w:sz w:val="24"/>
                <w:szCs w:val="24"/>
              </w:rPr>
            </w:pPr>
          </w:p>
        </w:tc>
      </w:tr>
      <w:tr w:rsidR="00C14E62" w:rsidRPr="00592AEE" w14:paraId="3A908EC3" w14:textId="77777777" w:rsidTr="001947AA">
        <w:tc>
          <w:tcPr>
            <w:tcW w:w="0" w:type="auto"/>
          </w:tcPr>
          <w:p w14:paraId="7F26111D"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28.</w:t>
            </w:r>
          </w:p>
        </w:tc>
        <w:tc>
          <w:tcPr>
            <w:tcW w:w="0" w:type="auto"/>
          </w:tcPr>
          <w:p w14:paraId="726B73D4"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 xml:space="preserve">Программа профессионального </w:t>
            </w:r>
            <w:r w:rsidR="00E03AD1" w:rsidRPr="00592AEE">
              <w:rPr>
                <w:rFonts w:ascii="Times New Roman" w:hAnsi="Times New Roman" w:cs="Times New Roman"/>
                <w:sz w:val="24"/>
                <w:szCs w:val="24"/>
              </w:rPr>
              <w:t>образования (</w:t>
            </w:r>
            <w:r w:rsidRPr="00592AEE">
              <w:rPr>
                <w:rFonts w:ascii="Times New Roman" w:hAnsi="Times New Roman" w:cs="Times New Roman"/>
                <w:sz w:val="24"/>
                <w:szCs w:val="24"/>
              </w:rPr>
              <w:t>образовательная программа)</w:t>
            </w:r>
          </w:p>
          <w:p w14:paraId="1F47743E" w14:textId="77777777" w:rsidR="00C14E62" w:rsidRPr="00592AEE" w:rsidRDefault="00C14E62" w:rsidP="00592AEE">
            <w:pPr>
              <w:spacing w:after="0" w:line="240" w:lineRule="auto"/>
              <w:jc w:val="both"/>
              <w:rPr>
                <w:rFonts w:ascii="Times New Roman" w:hAnsi="Times New Roman" w:cs="Times New Roman"/>
                <w:sz w:val="24"/>
                <w:szCs w:val="24"/>
              </w:rPr>
            </w:pPr>
          </w:p>
          <w:p w14:paraId="13433B7A" w14:textId="77777777" w:rsidR="00C14E62" w:rsidRPr="00592AEE" w:rsidRDefault="00C14E62" w:rsidP="00592AEE">
            <w:pPr>
              <w:pStyle w:val="af2"/>
              <w:spacing w:before="0" w:beforeAutospacing="0" w:after="0" w:afterAutospacing="0"/>
              <w:jc w:val="both"/>
              <w:rPr>
                <w:color w:val="000000"/>
              </w:rPr>
            </w:pPr>
          </w:p>
          <w:p w14:paraId="154D7FB4" w14:textId="77777777" w:rsidR="00C14E62" w:rsidRPr="00592AEE" w:rsidRDefault="00C14E62" w:rsidP="00592AEE">
            <w:pPr>
              <w:spacing w:after="0" w:line="240" w:lineRule="auto"/>
              <w:jc w:val="both"/>
              <w:rPr>
                <w:rFonts w:ascii="Times New Roman" w:hAnsi="Times New Roman" w:cs="Times New Roman"/>
                <w:sz w:val="24"/>
                <w:szCs w:val="24"/>
              </w:rPr>
            </w:pPr>
          </w:p>
        </w:tc>
        <w:tc>
          <w:tcPr>
            <w:tcW w:w="6608" w:type="dxa"/>
          </w:tcPr>
          <w:p w14:paraId="5928E1B3"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1) Специально организованный целенаправленный процесс по достижению заданных результатов профессионального образования (обучения, подготовки) определе</w:t>
            </w:r>
            <w:r w:rsidR="00D16882" w:rsidRPr="00592AEE">
              <w:rPr>
                <w:rFonts w:ascii="Times New Roman" w:hAnsi="Times New Roman" w:cs="Times New Roman"/>
                <w:sz w:val="24"/>
                <w:szCs w:val="24"/>
              </w:rPr>
              <w:t>нного уровня и направленности.</w:t>
            </w:r>
          </w:p>
          <w:p w14:paraId="10676A8B"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2) Комплекс (комплект) документов, определяющих содержание</w:t>
            </w:r>
            <w:r w:rsidR="00D16882" w:rsidRPr="00592AEE">
              <w:rPr>
                <w:rFonts w:ascii="Times New Roman" w:hAnsi="Times New Roman" w:cs="Times New Roman"/>
                <w:sz w:val="24"/>
                <w:szCs w:val="24"/>
              </w:rPr>
              <w:t xml:space="preserve"> и организацию этого процесса.</w:t>
            </w:r>
          </w:p>
          <w:p w14:paraId="6A6F1A27"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Образовательные профессиональные программы делятс</w:t>
            </w:r>
            <w:r w:rsidR="00D16882" w:rsidRPr="00592AEE">
              <w:rPr>
                <w:rFonts w:ascii="Times New Roman" w:hAnsi="Times New Roman" w:cs="Times New Roman"/>
                <w:sz w:val="24"/>
                <w:szCs w:val="24"/>
              </w:rPr>
              <w:t>я на основные и дополнительные.</w:t>
            </w:r>
          </w:p>
          <w:p w14:paraId="434B4B32" w14:textId="77777777" w:rsidR="00C14E62" w:rsidRPr="00592AEE" w:rsidRDefault="00C14E62" w:rsidP="00592AEE">
            <w:pPr>
              <w:spacing w:after="0" w:line="240" w:lineRule="auto"/>
              <w:jc w:val="both"/>
              <w:rPr>
                <w:rFonts w:ascii="Times New Roman" w:hAnsi="Times New Roman" w:cs="Times New Roman"/>
                <w:i/>
                <w:sz w:val="24"/>
                <w:szCs w:val="24"/>
              </w:rPr>
            </w:pPr>
            <w:r w:rsidRPr="00592AEE">
              <w:rPr>
                <w:rFonts w:ascii="Times New Roman" w:hAnsi="Times New Roman" w:cs="Times New Roman"/>
                <w:i/>
                <w:sz w:val="24"/>
                <w:szCs w:val="24"/>
              </w:rPr>
              <w:t>См. Результаты обучения (подготовки), Профессиональное образование, Профессиональное обучение</w:t>
            </w:r>
          </w:p>
        </w:tc>
      </w:tr>
      <w:tr w:rsidR="00C14E62" w:rsidRPr="00592AEE" w14:paraId="28CEEE93" w14:textId="77777777" w:rsidTr="001947AA">
        <w:tc>
          <w:tcPr>
            <w:tcW w:w="0" w:type="auto"/>
          </w:tcPr>
          <w:p w14:paraId="56C1A143"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29.</w:t>
            </w:r>
          </w:p>
        </w:tc>
        <w:tc>
          <w:tcPr>
            <w:tcW w:w="0" w:type="auto"/>
          </w:tcPr>
          <w:p w14:paraId="5D5459AF" w14:textId="77777777" w:rsidR="00C14E62" w:rsidRPr="00592AEE" w:rsidRDefault="00D1688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 xml:space="preserve">Основная образовательная программа </w:t>
            </w:r>
            <w:r w:rsidR="00C14E62" w:rsidRPr="00592AEE">
              <w:rPr>
                <w:rFonts w:ascii="Times New Roman" w:hAnsi="Times New Roman" w:cs="Times New Roman"/>
                <w:sz w:val="24"/>
                <w:szCs w:val="24"/>
              </w:rPr>
              <w:t>(ОПОП)</w:t>
            </w:r>
          </w:p>
          <w:p w14:paraId="08018052"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(в высшем профессиональном образовании синоним – основная образовательная программа)</w:t>
            </w:r>
          </w:p>
          <w:p w14:paraId="3CA472ED" w14:textId="77777777" w:rsidR="00C14E62" w:rsidRPr="00592AEE" w:rsidRDefault="00C14E62" w:rsidP="00592AEE">
            <w:pPr>
              <w:spacing w:after="0" w:line="240" w:lineRule="auto"/>
              <w:jc w:val="both"/>
              <w:rPr>
                <w:rFonts w:ascii="Times New Roman" w:hAnsi="Times New Roman" w:cs="Times New Roman"/>
                <w:sz w:val="24"/>
                <w:szCs w:val="24"/>
              </w:rPr>
            </w:pPr>
          </w:p>
          <w:p w14:paraId="0BD9BD3A" w14:textId="77777777" w:rsidR="00C14E62" w:rsidRPr="00592AEE" w:rsidRDefault="00C14E62" w:rsidP="00592AEE">
            <w:pPr>
              <w:spacing w:after="0" w:line="240" w:lineRule="auto"/>
              <w:jc w:val="both"/>
              <w:rPr>
                <w:rFonts w:ascii="Times New Roman" w:hAnsi="Times New Roman" w:cs="Times New Roman"/>
                <w:sz w:val="24"/>
                <w:szCs w:val="24"/>
              </w:rPr>
            </w:pPr>
          </w:p>
        </w:tc>
        <w:tc>
          <w:tcPr>
            <w:tcW w:w="6608" w:type="dxa"/>
          </w:tcPr>
          <w:p w14:paraId="3B3D065B"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lastRenderedPageBreak/>
              <w:t>1) Специально организованный целенаправленный процесс по достижению результатов, заданных федеральным государственным образовательным стандартом профессионального образования с учетом типа и вида образовательного учрежде</w:t>
            </w:r>
            <w:r w:rsidR="00D16882" w:rsidRPr="00592AEE">
              <w:rPr>
                <w:rFonts w:ascii="Times New Roman" w:hAnsi="Times New Roman" w:cs="Times New Roman"/>
                <w:sz w:val="24"/>
                <w:szCs w:val="24"/>
              </w:rPr>
              <w:t>ния и потребностей обучающихся.</w:t>
            </w:r>
          </w:p>
          <w:p w14:paraId="2F2991F3"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 xml:space="preserve">2) Совокупность учебно-методической документации, включающая в себя учебный план, рабочие программы учебных курсов, предметов, дисциплин (модулей) и другие материалы, обеспечивающие воспитание и качество </w:t>
            </w:r>
            <w:r w:rsidRPr="00592AEE">
              <w:rPr>
                <w:rFonts w:ascii="Times New Roman" w:hAnsi="Times New Roman" w:cs="Times New Roman"/>
                <w:sz w:val="24"/>
                <w:szCs w:val="24"/>
              </w:rPr>
              <w:lastRenderedPageBreak/>
              <w:t xml:space="preserve">подготовки обучающихся, а также программы учебной и производственной практик, календарный учебный график и методические материалы, обеспечивающие реализацию соответствующей образовательной </w:t>
            </w:r>
            <w:r w:rsidR="00D16882" w:rsidRPr="00592AEE">
              <w:rPr>
                <w:rFonts w:ascii="Times New Roman" w:hAnsi="Times New Roman" w:cs="Times New Roman"/>
                <w:sz w:val="24"/>
                <w:szCs w:val="24"/>
              </w:rPr>
              <w:t>технологии (</w:t>
            </w:r>
            <w:r w:rsidRPr="00592AEE">
              <w:rPr>
                <w:rFonts w:ascii="Times New Roman" w:hAnsi="Times New Roman" w:cs="Times New Roman"/>
                <w:sz w:val="24"/>
                <w:szCs w:val="24"/>
              </w:rPr>
              <w:t>ст</w:t>
            </w:r>
            <w:r w:rsidR="00E03AD1" w:rsidRPr="00592AEE">
              <w:rPr>
                <w:rFonts w:ascii="Times New Roman" w:hAnsi="Times New Roman" w:cs="Times New Roman"/>
                <w:sz w:val="24"/>
                <w:szCs w:val="24"/>
              </w:rPr>
              <w:t>. 9 Закона РФ «Об образовании»)</w:t>
            </w:r>
          </w:p>
          <w:p w14:paraId="68D0D64A"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Основные профессиональные образовательные программы направлены на решение задач последовательного повышения профессионального и общеобразовательного уровней, подготовку специалистов соответствующей квалификации (ст.</w:t>
            </w:r>
            <w:r w:rsidR="00D16882" w:rsidRPr="00592AEE">
              <w:rPr>
                <w:rFonts w:ascii="Times New Roman" w:hAnsi="Times New Roman" w:cs="Times New Roman"/>
                <w:sz w:val="24"/>
                <w:szCs w:val="24"/>
              </w:rPr>
              <w:t xml:space="preserve"> 9 закона РФ "Об образовании").</w:t>
            </w:r>
          </w:p>
          <w:p w14:paraId="2EB9CBDF"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i/>
                <w:sz w:val="24"/>
                <w:szCs w:val="24"/>
              </w:rPr>
              <w:t>См. Результаты обучения (подготовки), Профессиональное образование</w:t>
            </w:r>
          </w:p>
        </w:tc>
      </w:tr>
      <w:tr w:rsidR="00C14E62" w:rsidRPr="00592AEE" w14:paraId="48661563" w14:textId="77777777" w:rsidTr="001947AA">
        <w:tc>
          <w:tcPr>
            <w:tcW w:w="0" w:type="auto"/>
          </w:tcPr>
          <w:p w14:paraId="25A33899"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lastRenderedPageBreak/>
              <w:t>30.</w:t>
            </w:r>
          </w:p>
        </w:tc>
        <w:tc>
          <w:tcPr>
            <w:tcW w:w="0" w:type="auto"/>
          </w:tcPr>
          <w:p w14:paraId="01BF0C18"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Примерная основная образовательная программа</w:t>
            </w:r>
          </w:p>
          <w:p w14:paraId="193FA546" w14:textId="77777777" w:rsidR="00C14E62" w:rsidRPr="00592AEE" w:rsidRDefault="00C14E62" w:rsidP="00592AEE">
            <w:pPr>
              <w:spacing w:after="0" w:line="240" w:lineRule="auto"/>
              <w:jc w:val="both"/>
              <w:rPr>
                <w:rFonts w:ascii="Times New Roman" w:hAnsi="Times New Roman" w:cs="Times New Roman"/>
                <w:sz w:val="24"/>
                <w:szCs w:val="24"/>
              </w:rPr>
            </w:pPr>
          </w:p>
        </w:tc>
        <w:tc>
          <w:tcPr>
            <w:tcW w:w="6608" w:type="dxa"/>
          </w:tcPr>
          <w:p w14:paraId="39B43CE2"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 xml:space="preserve">Документ рекомендательного характера, на основе которого разрабатывается </w:t>
            </w:r>
            <w:r w:rsidR="00D16882" w:rsidRPr="00592AEE">
              <w:rPr>
                <w:rFonts w:ascii="Times New Roman" w:hAnsi="Times New Roman" w:cs="Times New Roman"/>
                <w:sz w:val="24"/>
                <w:szCs w:val="24"/>
              </w:rPr>
              <w:t xml:space="preserve">основная образовательная программа </w:t>
            </w:r>
            <w:r w:rsidRPr="00592AEE">
              <w:rPr>
                <w:rFonts w:ascii="Times New Roman" w:hAnsi="Times New Roman" w:cs="Times New Roman"/>
                <w:sz w:val="24"/>
                <w:szCs w:val="24"/>
              </w:rPr>
              <w:t xml:space="preserve">образовательного учреждения </w:t>
            </w:r>
            <w:r w:rsidR="00D16882" w:rsidRPr="00592AEE">
              <w:rPr>
                <w:rFonts w:ascii="Times New Roman" w:hAnsi="Times New Roman" w:cs="Times New Roman"/>
                <w:sz w:val="24"/>
                <w:szCs w:val="24"/>
              </w:rPr>
              <w:t xml:space="preserve">профессионального образования. </w:t>
            </w:r>
          </w:p>
          <w:p w14:paraId="52907B66"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 xml:space="preserve">Примерная </w:t>
            </w:r>
            <w:r w:rsidR="00D16882" w:rsidRPr="00592AEE">
              <w:rPr>
                <w:rFonts w:ascii="Times New Roman" w:hAnsi="Times New Roman" w:cs="Times New Roman"/>
                <w:sz w:val="24"/>
                <w:szCs w:val="24"/>
              </w:rPr>
              <w:t xml:space="preserve">основная образовательная программа </w:t>
            </w:r>
            <w:r w:rsidRPr="00592AEE">
              <w:rPr>
                <w:rFonts w:ascii="Times New Roman" w:hAnsi="Times New Roman" w:cs="Times New Roman"/>
                <w:sz w:val="24"/>
                <w:szCs w:val="24"/>
              </w:rPr>
              <w:t>разрабатывается на основе федерального государственного образовательного стандарта профессионального образования по профессии/специальности и соответствует</w:t>
            </w:r>
            <w:r w:rsidR="00D16882" w:rsidRPr="00592AEE">
              <w:rPr>
                <w:rFonts w:ascii="Times New Roman" w:hAnsi="Times New Roman" w:cs="Times New Roman"/>
                <w:sz w:val="24"/>
                <w:szCs w:val="24"/>
              </w:rPr>
              <w:t xml:space="preserve"> заданной в нем структуре ООП.</w:t>
            </w:r>
          </w:p>
          <w:p w14:paraId="0BDAD4F8"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Уполномоченные федеральные государственные органы обеспечивают разработку на основе федеральных государственных образовательных стандартов или федеральных государственных требований примерных основных образовательных программ с учетом их уровня и направленности (Ст.</w:t>
            </w:r>
            <w:r w:rsidR="00D16882" w:rsidRPr="00592AEE">
              <w:rPr>
                <w:rFonts w:ascii="Times New Roman" w:hAnsi="Times New Roman" w:cs="Times New Roman"/>
                <w:sz w:val="24"/>
                <w:szCs w:val="24"/>
              </w:rPr>
              <w:t xml:space="preserve"> 14закона РФ "Об образовании").</w:t>
            </w:r>
          </w:p>
          <w:p w14:paraId="6528EA8F"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 xml:space="preserve">Составными частями примерной основной профессиональной образовательной программы являются примерные программы учебной дисциплины, профессионального модуля. Это документы рекомендательного характера, имеющие схожую структуру; на их основе разрабатываются соответствующие </w:t>
            </w:r>
            <w:r w:rsidR="00D16882" w:rsidRPr="00592AEE">
              <w:rPr>
                <w:rFonts w:ascii="Times New Roman" w:hAnsi="Times New Roman" w:cs="Times New Roman"/>
                <w:sz w:val="24"/>
                <w:szCs w:val="24"/>
              </w:rPr>
              <w:t>программы образовательного</w:t>
            </w:r>
            <w:r w:rsidRPr="00592AEE">
              <w:rPr>
                <w:rFonts w:ascii="Times New Roman" w:hAnsi="Times New Roman" w:cs="Times New Roman"/>
                <w:sz w:val="24"/>
                <w:szCs w:val="24"/>
              </w:rPr>
              <w:t xml:space="preserve"> учреждения п</w:t>
            </w:r>
            <w:r w:rsidR="00D16882" w:rsidRPr="00592AEE">
              <w:rPr>
                <w:rFonts w:ascii="Times New Roman" w:hAnsi="Times New Roman" w:cs="Times New Roman"/>
                <w:sz w:val="24"/>
                <w:szCs w:val="24"/>
              </w:rPr>
              <w:t xml:space="preserve">рофессионального образования.  </w:t>
            </w:r>
          </w:p>
          <w:p w14:paraId="6DBB6030" w14:textId="77777777" w:rsidR="00C14E62" w:rsidRPr="00592AEE" w:rsidRDefault="00C14E62" w:rsidP="00592AEE">
            <w:pPr>
              <w:spacing w:after="0" w:line="240" w:lineRule="auto"/>
              <w:jc w:val="both"/>
              <w:rPr>
                <w:rFonts w:ascii="Times New Roman" w:hAnsi="Times New Roman" w:cs="Times New Roman"/>
                <w:i/>
                <w:sz w:val="24"/>
                <w:szCs w:val="24"/>
              </w:rPr>
            </w:pPr>
            <w:r w:rsidRPr="00592AEE">
              <w:rPr>
                <w:rFonts w:ascii="Times New Roman" w:hAnsi="Times New Roman" w:cs="Times New Roman"/>
                <w:i/>
                <w:sz w:val="24"/>
                <w:szCs w:val="24"/>
              </w:rPr>
              <w:t>См. Учебная дисциплина, Профессиональный модуль, Основная профессиональная образовательная программа, Программа учебной дисциплины, Программа профессионального модуля.</w:t>
            </w:r>
          </w:p>
        </w:tc>
      </w:tr>
      <w:tr w:rsidR="00C14E62" w:rsidRPr="00592AEE" w14:paraId="2A6A1B0C" w14:textId="77777777" w:rsidTr="001947AA">
        <w:tc>
          <w:tcPr>
            <w:tcW w:w="0" w:type="auto"/>
          </w:tcPr>
          <w:p w14:paraId="0F4F4BDD"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31.</w:t>
            </w:r>
          </w:p>
        </w:tc>
        <w:tc>
          <w:tcPr>
            <w:tcW w:w="0" w:type="auto"/>
          </w:tcPr>
          <w:p w14:paraId="701E090A"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Профессиональный модуль</w:t>
            </w:r>
          </w:p>
          <w:p w14:paraId="4B4DC7D5" w14:textId="77777777" w:rsidR="00C14E62" w:rsidRPr="00592AEE" w:rsidRDefault="00C14E62" w:rsidP="00592AEE">
            <w:pPr>
              <w:spacing w:after="0" w:line="240" w:lineRule="auto"/>
              <w:jc w:val="both"/>
              <w:rPr>
                <w:rFonts w:ascii="Times New Roman" w:hAnsi="Times New Roman" w:cs="Times New Roman"/>
                <w:sz w:val="24"/>
                <w:szCs w:val="24"/>
              </w:rPr>
            </w:pPr>
          </w:p>
          <w:p w14:paraId="01F81252" w14:textId="77777777" w:rsidR="00C14E62" w:rsidRPr="00592AEE" w:rsidRDefault="00C14E62" w:rsidP="00592AEE">
            <w:pPr>
              <w:spacing w:after="0" w:line="240" w:lineRule="auto"/>
              <w:jc w:val="both"/>
              <w:rPr>
                <w:rFonts w:ascii="Times New Roman" w:hAnsi="Times New Roman" w:cs="Times New Roman"/>
                <w:sz w:val="24"/>
                <w:szCs w:val="24"/>
              </w:rPr>
            </w:pPr>
          </w:p>
        </w:tc>
        <w:tc>
          <w:tcPr>
            <w:tcW w:w="6608" w:type="dxa"/>
          </w:tcPr>
          <w:p w14:paraId="24E38265"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 xml:space="preserve">Часть программы профессионального образования (обучения), предусматривающая подготовку обучающихся к осуществлению определенной совокупности трудовых функций, имеющих самостоятельное значение для трудового процесса. </w:t>
            </w:r>
          </w:p>
          <w:p w14:paraId="470E35C9"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 xml:space="preserve"> Может быть частью основной профессиональной образовательной программы или самостоятельной программой с обязательной процедурой сертификации квалифика</w:t>
            </w:r>
            <w:r w:rsidR="00D16882" w:rsidRPr="00592AEE">
              <w:rPr>
                <w:rFonts w:ascii="Times New Roman" w:hAnsi="Times New Roman" w:cs="Times New Roman"/>
                <w:sz w:val="24"/>
                <w:szCs w:val="24"/>
              </w:rPr>
              <w:t>ции выпускника по ее окончании.</w:t>
            </w:r>
          </w:p>
          <w:p w14:paraId="07322961" w14:textId="77777777" w:rsidR="00C14E62" w:rsidRPr="00592AEE" w:rsidRDefault="00C14E62" w:rsidP="00592AEE">
            <w:pPr>
              <w:spacing w:after="0" w:line="240" w:lineRule="auto"/>
              <w:jc w:val="both"/>
              <w:rPr>
                <w:rFonts w:ascii="Times New Roman" w:hAnsi="Times New Roman" w:cs="Times New Roman"/>
                <w:i/>
                <w:sz w:val="24"/>
                <w:szCs w:val="24"/>
              </w:rPr>
            </w:pPr>
            <w:r w:rsidRPr="00592AEE">
              <w:rPr>
                <w:rFonts w:ascii="Times New Roman" w:hAnsi="Times New Roman" w:cs="Times New Roman"/>
                <w:i/>
                <w:sz w:val="24"/>
                <w:szCs w:val="24"/>
              </w:rPr>
              <w:t>См. Трудовая функция, Основная профессиональная образовательная программа, Квалификация</w:t>
            </w:r>
          </w:p>
        </w:tc>
      </w:tr>
      <w:tr w:rsidR="00C14E62" w:rsidRPr="00592AEE" w14:paraId="1971355F" w14:textId="77777777" w:rsidTr="001947AA">
        <w:tc>
          <w:tcPr>
            <w:tcW w:w="0" w:type="auto"/>
          </w:tcPr>
          <w:p w14:paraId="439C66AA"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32.</w:t>
            </w:r>
          </w:p>
        </w:tc>
        <w:tc>
          <w:tcPr>
            <w:tcW w:w="0" w:type="auto"/>
          </w:tcPr>
          <w:p w14:paraId="621B5049"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 xml:space="preserve">Программа профессионального </w:t>
            </w:r>
            <w:r w:rsidRPr="00592AEE">
              <w:rPr>
                <w:rFonts w:ascii="Times New Roman" w:hAnsi="Times New Roman" w:cs="Times New Roman"/>
                <w:sz w:val="24"/>
                <w:szCs w:val="24"/>
              </w:rPr>
              <w:lastRenderedPageBreak/>
              <w:t>модуля</w:t>
            </w:r>
          </w:p>
          <w:p w14:paraId="4CE3FA21" w14:textId="77777777" w:rsidR="00C14E62" w:rsidRPr="00592AEE" w:rsidRDefault="00C14E62" w:rsidP="00592AEE">
            <w:pPr>
              <w:spacing w:after="0" w:line="240" w:lineRule="auto"/>
              <w:jc w:val="both"/>
              <w:rPr>
                <w:rFonts w:ascii="Times New Roman" w:hAnsi="Times New Roman" w:cs="Times New Roman"/>
                <w:sz w:val="24"/>
                <w:szCs w:val="24"/>
              </w:rPr>
            </w:pPr>
          </w:p>
        </w:tc>
        <w:tc>
          <w:tcPr>
            <w:tcW w:w="6608" w:type="dxa"/>
          </w:tcPr>
          <w:p w14:paraId="60FF9642"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lastRenderedPageBreak/>
              <w:t xml:space="preserve">Документ, определяющий результаты обучения, критерии, способы и формы их оценки, а также содержание обучения и </w:t>
            </w:r>
            <w:r w:rsidRPr="00592AEE">
              <w:rPr>
                <w:rFonts w:ascii="Times New Roman" w:hAnsi="Times New Roman" w:cs="Times New Roman"/>
                <w:sz w:val="24"/>
                <w:szCs w:val="24"/>
              </w:rPr>
              <w:lastRenderedPageBreak/>
              <w:t>требования к условиям реализ</w:t>
            </w:r>
            <w:r w:rsidR="00D16882" w:rsidRPr="00592AEE">
              <w:rPr>
                <w:rFonts w:ascii="Times New Roman" w:hAnsi="Times New Roman" w:cs="Times New Roman"/>
                <w:sz w:val="24"/>
                <w:szCs w:val="24"/>
              </w:rPr>
              <w:t xml:space="preserve">ации профессионального модуля. </w:t>
            </w:r>
          </w:p>
          <w:p w14:paraId="48344CC0"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i/>
                <w:sz w:val="24"/>
                <w:szCs w:val="24"/>
              </w:rPr>
              <w:t>См. Профессиональный модуль,  Междисциплинарный курс, Практика</w:t>
            </w:r>
          </w:p>
        </w:tc>
      </w:tr>
      <w:tr w:rsidR="00C14E62" w:rsidRPr="00592AEE" w14:paraId="12EEE4EA" w14:textId="77777777" w:rsidTr="001947AA">
        <w:tc>
          <w:tcPr>
            <w:tcW w:w="0" w:type="auto"/>
          </w:tcPr>
          <w:p w14:paraId="27194C43"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lastRenderedPageBreak/>
              <w:t>33.</w:t>
            </w:r>
          </w:p>
        </w:tc>
        <w:tc>
          <w:tcPr>
            <w:tcW w:w="0" w:type="auto"/>
          </w:tcPr>
          <w:p w14:paraId="108F7C83"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Раздел профессионального модуля</w:t>
            </w:r>
          </w:p>
        </w:tc>
        <w:tc>
          <w:tcPr>
            <w:tcW w:w="6608" w:type="dxa"/>
          </w:tcPr>
          <w:p w14:paraId="6BA85CB8"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Часть программы профессионального модуля, которая характеризуется логической завершенностью и направлена на освоение одной или нескольких профессиональных компетенций.</w:t>
            </w:r>
          </w:p>
          <w:p w14:paraId="34F9E259" w14:textId="77777777" w:rsidR="00C14E62" w:rsidRPr="00592AEE" w:rsidRDefault="00C14E62" w:rsidP="00592AEE">
            <w:pPr>
              <w:pStyle w:val="aff6"/>
              <w:jc w:val="both"/>
              <w:rPr>
                <w:sz w:val="24"/>
                <w:szCs w:val="24"/>
              </w:rPr>
            </w:pPr>
            <w:r w:rsidRPr="00592AEE">
              <w:rPr>
                <w:sz w:val="24"/>
                <w:szCs w:val="24"/>
              </w:rPr>
              <w:t>Раздел профессионального модуля может состоять:</w:t>
            </w:r>
          </w:p>
          <w:p w14:paraId="716D528F" w14:textId="77777777" w:rsidR="00C14E62" w:rsidRPr="00592AEE" w:rsidRDefault="00C14E62" w:rsidP="00592AEE">
            <w:pPr>
              <w:pStyle w:val="aff6"/>
              <w:jc w:val="both"/>
              <w:rPr>
                <w:sz w:val="24"/>
                <w:szCs w:val="24"/>
              </w:rPr>
            </w:pPr>
            <w:r w:rsidRPr="00592AEE">
              <w:rPr>
                <w:sz w:val="24"/>
                <w:szCs w:val="24"/>
              </w:rPr>
              <w:t>- из междисциплинарного курса или его части (если практика по модулю проходит концентрированно);</w:t>
            </w:r>
          </w:p>
          <w:p w14:paraId="0A053D2D"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 xml:space="preserve"> - из междисциплинарного курса или его части в сочетании с практикой (если практика по м</w:t>
            </w:r>
            <w:r w:rsidR="00D16882" w:rsidRPr="00592AEE">
              <w:rPr>
                <w:rFonts w:ascii="Times New Roman" w:hAnsi="Times New Roman" w:cs="Times New Roman"/>
                <w:sz w:val="24"/>
                <w:szCs w:val="24"/>
              </w:rPr>
              <w:t>одулю проходит рассредоточено).</w:t>
            </w:r>
          </w:p>
          <w:p w14:paraId="06089954" w14:textId="77777777" w:rsidR="00C14E62" w:rsidRPr="00592AEE" w:rsidRDefault="00C14E62" w:rsidP="00592AEE">
            <w:pPr>
              <w:spacing w:after="0" w:line="240" w:lineRule="auto"/>
              <w:jc w:val="both"/>
              <w:rPr>
                <w:rFonts w:ascii="Times New Roman" w:hAnsi="Times New Roman" w:cs="Times New Roman"/>
                <w:i/>
                <w:sz w:val="24"/>
                <w:szCs w:val="24"/>
              </w:rPr>
            </w:pPr>
            <w:r w:rsidRPr="00592AEE">
              <w:rPr>
                <w:rFonts w:ascii="Times New Roman" w:hAnsi="Times New Roman" w:cs="Times New Roman"/>
                <w:i/>
                <w:sz w:val="24"/>
                <w:szCs w:val="24"/>
              </w:rPr>
              <w:t>См. Профессиональный модуль, Программа профессионального модуля, Междисциплинарный курс, Практика, Профессиональная компетенция</w:t>
            </w:r>
          </w:p>
        </w:tc>
      </w:tr>
      <w:tr w:rsidR="00C14E62" w:rsidRPr="00592AEE" w14:paraId="1291E759" w14:textId="77777777" w:rsidTr="001947AA">
        <w:tc>
          <w:tcPr>
            <w:tcW w:w="0" w:type="auto"/>
          </w:tcPr>
          <w:p w14:paraId="71D09DBA"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34.</w:t>
            </w:r>
          </w:p>
        </w:tc>
        <w:tc>
          <w:tcPr>
            <w:tcW w:w="0" w:type="auto"/>
          </w:tcPr>
          <w:p w14:paraId="6B3FD5AA"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Междисциплинарный курс</w:t>
            </w:r>
          </w:p>
          <w:p w14:paraId="0AF4C695" w14:textId="77777777" w:rsidR="00C14E62" w:rsidRPr="00592AEE" w:rsidRDefault="00C14E62" w:rsidP="00592AEE">
            <w:pPr>
              <w:spacing w:after="0" w:line="240" w:lineRule="auto"/>
              <w:jc w:val="both"/>
              <w:rPr>
                <w:rFonts w:ascii="Times New Roman" w:hAnsi="Times New Roman" w:cs="Times New Roman"/>
                <w:sz w:val="24"/>
                <w:szCs w:val="24"/>
              </w:rPr>
            </w:pPr>
          </w:p>
          <w:p w14:paraId="6B73044A" w14:textId="77777777" w:rsidR="00C14E62" w:rsidRPr="00592AEE" w:rsidRDefault="00C14E62" w:rsidP="00592AEE">
            <w:pPr>
              <w:spacing w:after="0" w:line="240" w:lineRule="auto"/>
              <w:jc w:val="both"/>
              <w:rPr>
                <w:rFonts w:ascii="Times New Roman" w:hAnsi="Times New Roman" w:cs="Times New Roman"/>
                <w:sz w:val="24"/>
                <w:szCs w:val="24"/>
              </w:rPr>
            </w:pPr>
          </w:p>
          <w:p w14:paraId="367873A2" w14:textId="77777777" w:rsidR="00C14E62" w:rsidRPr="00592AEE" w:rsidRDefault="00C14E62" w:rsidP="00592AEE">
            <w:pPr>
              <w:spacing w:after="0" w:line="240" w:lineRule="auto"/>
              <w:jc w:val="both"/>
              <w:rPr>
                <w:rFonts w:ascii="Times New Roman" w:hAnsi="Times New Roman" w:cs="Times New Roman"/>
                <w:sz w:val="24"/>
                <w:szCs w:val="24"/>
              </w:rPr>
            </w:pPr>
          </w:p>
        </w:tc>
        <w:tc>
          <w:tcPr>
            <w:tcW w:w="6608" w:type="dxa"/>
          </w:tcPr>
          <w:p w14:paraId="45F8E54B"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Система знаний и умений, отражающая специфику вида профессиональной деятельности и обеспечивающая освоение компетенций при прохождении обучающимися практики в рам</w:t>
            </w:r>
            <w:r w:rsidR="00D16882" w:rsidRPr="00592AEE">
              <w:rPr>
                <w:rFonts w:ascii="Times New Roman" w:hAnsi="Times New Roman" w:cs="Times New Roman"/>
                <w:sz w:val="24"/>
                <w:szCs w:val="24"/>
              </w:rPr>
              <w:t xml:space="preserve">ках профессионального модуля.  </w:t>
            </w:r>
          </w:p>
          <w:p w14:paraId="7881471C" w14:textId="77777777" w:rsidR="00C14E62" w:rsidRPr="00592AEE" w:rsidRDefault="00C14E62" w:rsidP="00592AEE">
            <w:pPr>
              <w:spacing w:after="0" w:line="240" w:lineRule="auto"/>
              <w:jc w:val="both"/>
              <w:rPr>
                <w:rFonts w:ascii="Times New Roman" w:hAnsi="Times New Roman" w:cs="Times New Roman"/>
                <w:i/>
                <w:sz w:val="24"/>
                <w:szCs w:val="24"/>
              </w:rPr>
            </w:pPr>
            <w:r w:rsidRPr="00592AEE">
              <w:rPr>
                <w:rFonts w:ascii="Times New Roman" w:hAnsi="Times New Roman" w:cs="Times New Roman"/>
                <w:i/>
                <w:sz w:val="24"/>
                <w:szCs w:val="24"/>
              </w:rPr>
              <w:t>См. Профессиональный модуль, Раздел профессионального модуля, Практика</w:t>
            </w:r>
          </w:p>
        </w:tc>
      </w:tr>
      <w:tr w:rsidR="00C14E62" w:rsidRPr="00592AEE" w14:paraId="57CC5B4C" w14:textId="77777777" w:rsidTr="001947AA">
        <w:tc>
          <w:tcPr>
            <w:tcW w:w="0" w:type="auto"/>
          </w:tcPr>
          <w:p w14:paraId="026503A6"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35.</w:t>
            </w:r>
          </w:p>
        </w:tc>
        <w:tc>
          <w:tcPr>
            <w:tcW w:w="0" w:type="auto"/>
          </w:tcPr>
          <w:p w14:paraId="7849A143"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Практика (производственная)</w:t>
            </w:r>
          </w:p>
          <w:p w14:paraId="3BBC7CC1" w14:textId="77777777" w:rsidR="00C14E62" w:rsidRPr="00592AEE" w:rsidRDefault="00C14E62" w:rsidP="00592AEE">
            <w:pPr>
              <w:spacing w:after="0" w:line="240" w:lineRule="auto"/>
              <w:jc w:val="both"/>
              <w:rPr>
                <w:rFonts w:ascii="Times New Roman" w:hAnsi="Times New Roman" w:cs="Times New Roman"/>
                <w:sz w:val="24"/>
                <w:szCs w:val="24"/>
              </w:rPr>
            </w:pPr>
          </w:p>
          <w:p w14:paraId="490ADACB" w14:textId="77777777" w:rsidR="00C14E62" w:rsidRPr="00592AEE" w:rsidRDefault="00C14E62" w:rsidP="00592AEE">
            <w:pPr>
              <w:spacing w:after="0" w:line="240" w:lineRule="auto"/>
              <w:jc w:val="both"/>
              <w:rPr>
                <w:rFonts w:ascii="Times New Roman" w:hAnsi="Times New Roman" w:cs="Times New Roman"/>
                <w:sz w:val="24"/>
                <w:szCs w:val="24"/>
              </w:rPr>
            </w:pPr>
          </w:p>
        </w:tc>
        <w:tc>
          <w:tcPr>
            <w:tcW w:w="6608" w:type="dxa"/>
          </w:tcPr>
          <w:p w14:paraId="4078800D"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Вид учебных занятий, использующийся для освоения обучающимися компетенций в процессе самостоятельного выполнения определенных видов работ, необходимых для осуществления профессиональной деятельности в максималь</w:t>
            </w:r>
            <w:r w:rsidR="00D16882" w:rsidRPr="00592AEE">
              <w:rPr>
                <w:rFonts w:ascii="Times New Roman" w:hAnsi="Times New Roman" w:cs="Times New Roman"/>
                <w:sz w:val="24"/>
                <w:szCs w:val="24"/>
              </w:rPr>
              <w:t>но приближенных к ней условиях.</w:t>
            </w:r>
          </w:p>
          <w:p w14:paraId="69D5588C"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 xml:space="preserve">В зависимости от профессиональной направленности производственная практика называется педагогической, сестринской и т.п. </w:t>
            </w:r>
          </w:p>
          <w:p w14:paraId="38B2ED4B"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Также существует термин «учебная практика», под которым понимают вид учебных занятий, использующийся для освоения начальных профессиональных умений в условиях учебных мастерских, лабораторий, баз и т.п.</w:t>
            </w:r>
          </w:p>
          <w:p w14:paraId="43462871"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И учебная, и производственная практики могут проводиться параллельно с теоретическими занятиями (рассредоточено) или в специально выделенны</w:t>
            </w:r>
            <w:r w:rsidR="00D16882" w:rsidRPr="00592AEE">
              <w:rPr>
                <w:rFonts w:ascii="Times New Roman" w:hAnsi="Times New Roman" w:cs="Times New Roman"/>
                <w:sz w:val="24"/>
                <w:szCs w:val="24"/>
              </w:rPr>
              <w:t xml:space="preserve">й период (концентрированно).   </w:t>
            </w:r>
          </w:p>
          <w:p w14:paraId="758A5ADA"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i/>
                <w:sz w:val="24"/>
                <w:szCs w:val="24"/>
              </w:rPr>
              <w:t>См. Междисциплинарный курс, Раздел профессионального модуля, Компетенция, Общая компетенция, Профессиональная компетенция, Профессиональная деятельность</w:t>
            </w:r>
          </w:p>
        </w:tc>
      </w:tr>
      <w:tr w:rsidR="00C14E62" w:rsidRPr="00592AEE" w14:paraId="6ACA45C9" w14:textId="77777777" w:rsidTr="001947AA">
        <w:tc>
          <w:tcPr>
            <w:tcW w:w="0" w:type="auto"/>
          </w:tcPr>
          <w:p w14:paraId="55D7676C"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36.</w:t>
            </w:r>
          </w:p>
        </w:tc>
        <w:tc>
          <w:tcPr>
            <w:tcW w:w="0" w:type="auto"/>
          </w:tcPr>
          <w:p w14:paraId="43A77AE4"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Учебная дисциплина</w:t>
            </w:r>
          </w:p>
          <w:p w14:paraId="0B2262CF" w14:textId="77777777" w:rsidR="00C14E62" w:rsidRPr="00592AEE" w:rsidRDefault="00C14E62" w:rsidP="00592AEE">
            <w:pPr>
              <w:spacing w:after="0" w:line="240" w:lineRule="auto"/>
              <w:jc w:val="both"/>
              <w:rPr>
                <w:rFonts w:ascii="Times New Roman" w:hAnsi="Times New Roman" w:cs="Times New Roman"/>
                <w:sz w:val="24"/>
                <w:szCs w:val="24"/>
              </w:rPr>
            </w:pPr>
          </w:p>
        </w:tc>
        <w:tc>
          <w:tcPr>
            <w:tcW w:w="6608" w:type="dxa"/>
          </w:tcPr>
          <w:p w14:paraId="41355AD8"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 xml:space="preserve">Система знаний и умений, отражающая содержание определенной науки и/или области профессиональной деятельности, и нацеленная на обеспечение </w:t>
            </w:r>
            <w:r w:rsidR="00D16882" w:rsidRPr="00592AEE">
              <w:rPr>
                <w:rFonts w:ascii="Times New Roman" w:hAnsi="Times New Roman" w:cs="Times New Roman"/>
                <w:sz w:val="24"/>
                <w:szCs w:val="24"/>
              </w:rPr>
              <w:t xml:space="preserve">реализации основной образовательной программы. </w:t>
            </w:r>
          </w:p>
          <w:p w14:paraId="36EADA6D" w14:textId="77777777" w:rsidR="00C14E62" w:rsidRPr="00592AEE" w:rsidRDefault="00C14E62" w:rsidP="00592AEE">
            <w:pPr>
              <w:spacing w:after="0" w:line="240" w:lineRule="auto"/>
              <w:jc w:val="both"/>
              <w:rPr>
                <w:rFonts w:ascii="Times New Roman" w:hAnsi="Times New Roman" w:cs="Times New Roman"/>
                <w:i/>
                <w:sz w:val="24"/>
                <w:szCs w:val="24"/>
              </w:rPr>
            </w:pPr>
            <w:r w:rsidRPr="00592AEE">
              <w:rPr>
                <w:rFonts w:ascii="Times New Roman" w:hAnsi="Times New Roman" w:cs="Times New Roman"/>
                <w:i/>
                <w:sz w:val="24"/>
                <w:szCs w:val="24"/>
              </w:rPr>
              <w:t>См. Основная профессиональная образовательная программа, Область профессиональной деятельности</w:t>
            </w:r>
          </w:p>
        </w:tc>
      </w:tr>
      <w:tr w:rsidR="00C14E62" w:rsidRPr="00592AEE" w14:paraId="08F5BAC4" w14:textId="77777777" w:rsidTr="001947AA">
        <w:tc>
          <w:tcPr>
            <w:tcW w:w="0" w:type="auto"/>
          </w:tcPr>
          <w:p w14:paraId="6CE42714"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37.</w:t>
            </w:r>
          </w:p>
        </w:tc>
        <w:tc>
          <w:tcPr>
            <w:tcW w:w="0" w:type="auto"/>
          </w:tcPr>
          <w:p w14:paraId="07BC1C3C"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Программа учебной дисциплины</w:t>
            </w:r>
          </w:p>
          <w:p w14:paraId="5693E7E9" w14:textId="77777777" w:rsidR="00C14E62" w:rsidRPr="00592AEE" w:rsidRDefault="00C14E62" w:rsidP="00592AEE">
            <w:pPr>
              <w:spacing w:after="0" w:line="240" w:lineRule="auto"/>
              <w:jc w:val="both"/>
              <w:rPr>
                <w:rFonts w:ascii="Times New Roman" w:hAnsi="Times New Roman" w:cs="Times New Roman"/>
                <w:sz w:val="24"/>
                <w:szCs w:val="24"/>
              </w:rPr>
            </w:pPr>
          </w:p>
        </w:tc>
        <w:tc>
          <w:tcPr>
            <w:tcW w:w="6608" w:type="dxa"/>
          </w:tcPr>
          <w:p w14:paraId="0334C5BE" w14:textId="77777777" w:rsidR="00C14E62" w:rsidRPr="00592AEE" w:rsidRDefault="00C14E62" w:rsidP="00592AEE">
            <w:pPr>
              <w:spacing w:after="0" w:line="240" w:lineRule="auto"/>
              <w:jc w:val="both"/>
              <w:rPr>
                <w:rFonts w:ascii="Times New Roman" w:hAnsi="Times New Roman" w:cs="Times New Roman"/>
                <w:sz w:val="24"/>
                <w:szCs w:val="24"/>
              </w:rPr>
            </w:pPr>
            <w:r w:rsidRPr="00592AEE">
              <w:rPr>
                <w:rFonts w:ascii="Times New Roman" w:hAnsi="Times New Roman" w:cs="Times New Roman"/>
                <w:sz w:val="24"/>
                <w:szCs w:val="24"/>
              </w:rPr>
              <w:t xml:space="preserve">Документ, определяющий результаты обучения, критерии, способы и формы их оценки, а также содержание обучения и требования к условиям </w:t>
            </w:r>
            <w:r w:rsidR="00D16882" w:rsidRPr="00592AEE">
              <w:rPr>
                <w:rFonts w:ascii="Times New Roman" w:hAnsi="Times New Roman" w:cs="Times New Roman"/>
                <w:sz w:val="24"/>
                <w:szCs w:val="24"/>
              </w:rPr>
              <w:t xml:space="preserve">реализации учебной дисциплины. </w:t>
            </w:r>
          </w:p>
          <w:p w14:paraId="1A92B350" w14:textId="77777777" w:rsidR="00C14E62" w:rsidRPr="00592AEE" w:rsidRDefault="00C14E62" w:rsidP="00592AEE">
            <w:pPr>
              <w:spacing w:after="0" w:line="240" w:lineRule="auto"/>
              <w:jc w:val="both"/>
              <w:rPr>
                <w:rFonts w:ascii="Times New Roman" w:hAnsi="Times New Roman" w:cs="Times New Roman"/>
                <w:i/>
                <w:sz w:val="24"/>
                <w:szCs w:val="24"/>
              </w:rPr>
            </w:pPr>
            <w:r w:rsidRPr="00592AEE">
              <w:rPr>
                <w:rFonts w:ascii="Times New Roman" w:hAnsi="Times New Roman" w:cs="Times New Roman"/>
                <w:i/>
                <w:sz w:val="24"/>
                <w:szCs w:val="24"/>
              </w:rPr>
              <w:t>См. Учебная дисциплина</w:t>
            </w:r>
          </w:p>
        </w:tc>
      </w:tr>
    </w:tbl>
    <w:p w14:paraId="560AAC3F" w14:textId="77777777" w:rsidR="00C14E62" w:rsidRPr="00592AEE" w:rsidRDefault="00C14E62" w:rsidP="00592AEE">
      <w:pPr>
        <w:spacing w:after="0" w:line="240" w:lineRule="auto"/>
        <w:jc w:val="both"/>
        <w:rPr>
          <w:rFonts w:ascii="Times New Roman" w:hAnsi="Times New Roman" w:cs="Times New Roman"/>
          <w:sz w:val="24"/>
          <w:szCs w:val="24"/>
        </w:rPr>
      </w:pPr>
    </w:p>
    <w:p w14:paraId="727ECBD1" w14:textId="77777777" w:rsidR="00C14E62" w:rsidRPr="00592AEE" w:rsidRDefault="00C14E62" w:rsidP="00592AEE">
      <w:pPr>
        <w:spacing w:after="0" w:line="240" w:lineRule="auto"/>
        <w:jc w:val="both"/>
        <w:rPr>
          <w:rFonts w:ascii="Times New Roman" w:hAnsi="Times New Roman" w:cs="Times New Roman"/>
          <w:sz w:val="24"/>
          <w:szCs w:val="24"/>
        </w:rPr>
      </w:pPr>
    </w:p>
    <w:p w14:paraId="055E1674" w14:textId="77777777" w:rsidR="00C14E62" w:rsidRPr="00592AEE" w:rsidRDefault="00C14E62" w:rsidP="00592AEE">
      <w:pPr>
        <w:spacing w:after="0" w:line="240" w:lineRule="auto"/>
        <w:rPr>
          <w:rFonts w:ascii="Times New Roman" w:hAnsi="Times New Roman" w:cs="Times New Roman"/>
          <w:sz w:val="24"/>
          <w:szCs w:val="24"/>
        </w:rPr>
      </w:pPr>
    </w:p>
    <w:p w14:paraId="059007A2" w14:textId="77777777" w:rsidR="00102123" w:rsidRPr="00592AEE" w:rsidRDefault="00102123" w:rsidP="00592AEE">
      <w:pPr>
        <w:spacing w:after="0" w:line="240" w:lineRule="auto"/>
        <w:rPr>
          <w:rFonts w:ascii="Times New Roman" w:hAnsi="Times New Roman" w:cs="Times New Roman"/>
          <w:sz w:val="24"/>
          <w:szCs w:val="24"/>
        </w:rPr>
      </w:pPr>
    </w:p>
    <w:p w14:paraId="01817AC4" w14:textId="77777777" w:rsidR="00102123" w:rsidRPr="00592AEE" w:rsidRDefault="00102123" w:rsidP="00592AEE">
      <w:pPr>
        <w:spacing w:after="0" w:line="240" w:lineRule="auto"/>
        <w:rPr>
          <w:rFonts w:ascii="Times New Roman" w:hAnsi="Times New Roman" w:cs="Times New Roman"/>
          <w:color w:val="000000"/>
          <w:sz w:val="24"/>
          <w:szCs w:val="24"/>
        </w:rPr>
      </w:pPr>
    </w:p>
    <w:p w14:paraId="5F4F6B6C" w14:textId="77777777" w:rsidR="00102123" w:rsidRPr="00592AEE" w:rsidRDefault="00102123" w:rsidP="00592AEE">
      <w:pPr>
        <w:spacing w:after="0" w:line="240" w:lineRule="auto"/>
        <w:jc w:val="both"/>
        <w:rPr>
          <w:rFonts w:ascii="Times New Roman" w:hAnsi="Times New Roman" w:cs="Times New Roman"/>
          <w:sz w:val="24"/>
          <w:szCs w:val="24"/>
        </w:rPr>
      </w:pPr>
    </w:p>
    <w:sectPr w:rsidR="00102123" w:rsidRPr="00592AEE" w:rsidSect="00323A6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46C1D" w14:textId="77777777" w:rsidR="00E17D64" w:rsidRDefault="00E17D64">
      <w:pPr>
        <w:spacing w:after="0" w:line="240" w:lineRule="auto"/>
      </w:pPr>
      <w:r>
        <w:separator/>
      </w:r>
    </w:p>
  </w:endnote>
  <w:endnote w:type="continuationSeparator" w:id="0">
    <w:p w14:paraId="5C4BF9B1" w14:textId="77777777" w:rsidR="00E17D64" w:rsidRDefault="00E17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eeSetC">
    <w:altName w:val="Arial"/>
    <w:panose1 w:val="00000000000000000000"/>
    <w:charset w:val="CC"/>
    <w:family w:val="swiss"/>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ET">
    <w:altName w:val="Times New Roman"/>
    <w:charset w:val="00"/>
    <w:family w:val="auto"/>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rebuchet MS">
    <w:panose1 w:val="020B0603020202020204"/>
    <w:charset w:val="CC"/>
    <w:family w:val="swiss"/>
    <w:pitch w:val="variable"/>
    <w:sig w:usb0="00000287" w:usb1="00000000" w:usb2="00000000" w:usb3="00000000" w:csb0="0000009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Adobe Fangsong Std R">
    <w:altName w:val="Arial Unicode MS"/>
    <w:panose1 w:val="00000000000000000000"/>
    <w:charset w:val="80"/>
    <w:family w:val="roman"/>
    <w:notTrueType/>
    <w:pitch w:val="variable"/>
    <w:sig w:usb0="00000001" w:usb1="08070000" w:usb2="00000010" w:usb3="00000000" w:csb0="00020000" w:csb1="00000000"/>
  </w:font>
  <w:font w:name="TimesNewRoman">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809A8" w14:textId="77777777" w:rsidR="002510A9" w:rsidRDefault="0073535E" w:rsidP="008D374A">
    <w:pPr>
      <w:pStyle w:val="aa"/>
      <w:framePr w:wrap="around" w:vAnchor="text" w:hAnchor="margin" w:xAlign="center" w:y="1"/>
      <w:rPr>
        <w:rStyle w:val="ac"/>
      </w:rPr>
    </w:pPr>
    <w:r>
      <w:rPr>
        <w:rStyle w:val="ac"/>
      </w:rPr>
      <w:fldChar w:fldCharType="begin"/>
    </w:r>
    <w:r w:rsidR="002510A9">
      <w:rPr>
        <w:rStyle w:val="ac"/>
      </w:rPr>
      <w:instrText xml:space="preserve">PAGE  </w:instrText>
    </w:r>
    <w:r>
      <w:rPr>
        <w:rStyle w:val="ac"/>
      </w:rPr>
      <w:fldChar w:fldCharType="end"/>
    </w:r>
  </w:p>
  <w:p w14:paraId="51A761D3" w14:textId="77777777" w:rsidR="002510A9" w:rsidRDefault="002510A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AF3EE" w14:textId="77777777" w:rsidR="002510A9" w:rsidRDefault="0073535E" w:rsidP="008D374A">
    <w:pPr>
      <w:pStyle w:val="aa"/>
      <w:framePr w:wrap="around" w:vAnchor="text" w:hAnchor="margin" w:xAlign="center" w:y="1"/>
      <w:rPr>
        <w:rStyle w:val="ac"/>
      </w:rPr>
    </w:pPr>
    <w:r>
      <w:rPr>
        <w:rStyle w:val="ac"/>
      </w:rPr>
      <w:fldChar w:fldCharType="begin"/>
    </w:r>
    <w:r w:rsidR="002510A9">
      <w:rPr>
        <w:rStyle w:val="ac"/>
      </w:rPr>
      <w:instrText xml:space="preserve">PAGE  </w:instrText>
    </w:r>
    <w:r>
      <w:rPr>
        <w:rStyle w:val="ac"/>
      </w:rPr>
      <w:fldChar w:fldCharType="separate"/>
    </w:r>
    <w:r w:rsidR="00197948">
      <w:rPr>
        <w:rStyle w:val="ac"/>
        <w:noProof/>
      </w:rPr>
      <w:t>50</w:t>
    </w:r>
    <w:r>
      <w:rPr>
        <w:rStyle w:val="ac"/>
      </w:rPr>
      <w:fldChar w:fldCharType="end"/>
    </w:r>
  </w:p>
  <w:p w14:paraId="64DCBA5D" w14:textId="77777777" w:rsidR="002510A9" w:rsidRDefault="002510A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9E714" w14:textId="77777777" w:rsidR="00E17D64" w:rsidRDefault="00E17D64">
      <w:pPr>
        <w:spacing w:after="0" w:line="240" w:lineRule="auto"/>
      </w:pPr>
      <w:r>
        <w:separator/>
      </w:r>
    </w:p>
  </w:footnote>
  <w:footnote w:type="continuationSeparator" w:id="0">
    <w:p w14:paraId="431737C3" w14:textId="77777777" w:rsidR="00E17D64" w:rsidRDefault="00E17D64">
      <w:pPr>
        <w:spacing w:after="0" w:line="240" w:lineRule="auto"/>
      </w:pPr>
      <w:r>
        <w:continuationSeparator/>
      </w:r>
    </w:p>
  </w:footnote>
  <w:footnote w:id="1">
    <w:p w14:paraId="10698E49" w14:textId="77777777" w:rsidR="002510A9" w:rsidRPr="00993D8A" w:rsidRDefault="002510A9" w:rsidP="00C14E62">
      <w:pPr>
        <w:pStyle w:val="aff6"/>
      </w:pPr>
      <w:r>
        <w:rPr>
          <w:rStyle w:val="affb"/>
        </w:rPr>
        <w:footnoteRef/>
      </w:r>
      <w:r w:rsidRPr="00993D8A">
        <w:t xml:space="preserve">Данный термин также можно отнести к </w:t>
      </w:r>
      <w:r>
        <w:t>тематической группе «</w:t>
      </w:r>
      <w:r w:rsidRPr="00993D8A">
        <w:t>Качество профессионального образования</w:t>
      </w:r>
      <w:r>
        <w:t>»</w:t>
      </w:r>
    </w:p>
  </w:footnote>
  <w:footnote w:id="2">
    <w:p w14:paraId="3C84392C" w14:textId="77777777" w:rsidR="002510A9" w:rsidRPr="00E96689" w:rsidRDefault="002510A9" w:rsidP="00C14E62">
      <w:pPr>
        <w:pStyle w:val="aff6"/>
      </w:pPr>
      <w:r>
        <w:rPr>
          <w:rStyle w:val="affb"/>
        </w:rPr>
        <w:footnoteRef/>
      </w:r>
      <w:r>
        <w:t xml:space="preserve"> Термин также можно отнести к тематической группе « </w:t>
      </w:r>
      <w:r w:rsidRPr="00E96689">
        <w:t>Профессиональное образование и сфера труда</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1366"/>
    <w:multiLevelType w:val="hybridMultilevel"/>
    <w:tmpl w:val="00001CD0"/>
    <w:lvl w:ilvl="0" w:tplc="0000366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E12313"/>
    <w:multiLevelType w:val="hybridMultilevel"/>
    <w:tmpl w:val="B710638C"/>
    <w:lvl w:ilvl="0" w:tplc="B54A87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FB3CB3"/>
    <w:multiLevelType w:val="hybridMultilevel"/>
    <w:tmpl w:val="D87213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034749"/>
    <w:multiLevelType w:val="hybridMultilevel"/>
    <w:tmpl w:val="DE0ABB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352D23"/>
    <w:multiLevelType w:val="hybridMultilevel"/>
    <w:tmpl w:val="AC3AA1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766C30"/>
    <w:multiLevelType w:val="hybridMultilevel"/>
    <w:tmpl w:val="7B04EF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992FE0"/>
    <w:multiLevelType w:val="hybridMultilevel"/>
    <w:tmpl w:val="C6927C4C"/>
    <w:lvl w:ilvl="0" w:tplc="04190011">
      <w:start w:val="1"/>
      <w:numFmt w:val="decimal"/>
      <w:lvlText w:val="%1)"/>
      <w:lvlJc w:val="left"/>
      <w:pPr>
        <w:tabs>
          <w:tab w:val="num" w:pos="1099"/>
        </w:tabs>
        <w:ind w:left="1099" w:hanging="3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09984043"/>
    <w:multiLevelType w:val="hybridMultilevel"/>
    <w:tmpl w:val="3800B3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AF75B47"/>
    <w:multiLevelType w:val="hybridMultilevel"/>
    <w:tmpl w:val="167E23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C380013"/>
    <w:multiLevelType w:val="hybridMultilevel"/>
    <w:tmpl w:val="070472D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C6F37E2"/>
    <w:multiLevelType w:val="hybridMultilevel"/>
    <w:tmpl w:val="3EB646EE"/>
    <w:lvl w:ilvl="0" w:tplc="CC3A74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D940E8D"/>
    <w:multiLevelType w:val="hybridMultilevel"/>
    <w:tmpl w:val="40F8E91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D99E1420">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DE41AB0"/>
    <w:multiLevelType w:val="hybridMultilevel"/>
    <w:tmpl w:val="17E86756"/>
    <w:lvl w:ilvl="0" w:tplc="A2AAC0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0473176"/>
    <w:multiLevelType w:val="hybridMultilevel"/>
    <w:tmpl w:val="51D6FA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5A52089"/>
    <w:multiLevelType w:val="hybridMultilevel"/>
    <w:tmpl w:val="AAB2DB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15" w15:restartNumberingAfterBreak="0">
    <w:nsid w:val="17E00F71"/>
    <w:multiLevelType w:val="hybridMultilevel"/>
    <w:tmpl w:val="1758DB2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1A654E87"/>
    <w:multiLevelType w:val="hybridMultilevel"/>
    <w:tmpl w:val="CF58E4E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1C5D41C3"/>
    <w:multiLevelType w:val="hybridMultilevel"/>
    <w:tmpl w:val="396423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1E125224"/>
    <w:multiLevelType w:val="hybridMultilevel"/>
    <w:tmpl w:val="E45C37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E1F35C4"/>
    <w:multiLevelType w:val="hybridMultilevel"/>
    <w:tmpl w:val="98625282"/>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F263E07"/>
    <w:multiLevelType w:val="hybridMultilevel"/>
    <w:tmpl w:val="AFB8B7BC"/>
    <w:lvl w:ilvl="0" w:tplc="CC3A74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F8E3A56"/>
    <w:multiLevelType w:val="hybridMultilevel"/>
    <w:tmpl w:val="526C6476"/>
    <w:lvl w:ilvl="0" w:tplc="CC3A74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2DF104B"/>
    <w:multiLevelType w:val="multilevel"/>
    <w:tmpl w:val="67B2B5A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4453404"/>
    <w:multiLevelType w:val="multilevel"/>
    <w:tmpl w:val="8C0E6DE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5A152C6"/>
    <w:multiLevelType w:val="hybridMultilevel"/>
    <w:tmpl w:val="920676D0"/>
    <w:lvl w:ilvl="0" w:tplc="CC3A74D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273566B1"/>
    <w:multiLevelType w:val="multilevel"/>
    <w:tmpl w:val="A8B6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83651E3"/>
    <w:multiLevelType w:val="hybridMultilevel"/>
    <w:tmpl w:val="4FDE7F4E"/>
    <w:lvl w:ilvl="0" w:tplc="A2AAC0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C0E584F"/>
    <w:multiLevelType w:val="hybridMultilevel"/>
    <w:tmpl w:val="0E147DF0"/>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01B2700"/>
    <w:multiLevelType w:val="hybridMultilevel"/>
    <w:tmpl w:val="E3EC66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13E6193"/>
    <w:multiLevelType w:val="multilevel"/>
    <w:tmpl w:val="FFEA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6F1CAF"/>
    <w:multiLevelType w:val="hybridMultilevel"/>
    <w:tmpl w:val="5A4218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4280D75"/>
    <w:multiLevelType w:val="hybridMultilevel"/>
    <w:tmpl w:val="0C266480"/>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5D028E1"/>
    <w:multiLevelType w:val="hybridMultilevel"/>
    <w:tmpl w:val="F4BEB2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6BE58C7"/>
    <w:multiLevelType w:val="hybridMultilevel"/>
    <w:tmpl w:val="3DBCEA62"/>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8B12278"/>
    <w:multiLevelType w:val="hybridMultilevel"/>
    <w:tmpl w:val="0F9AD960"/>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A1F7BC5"/>
    <w:multiLevelType w:val="hybridMultilevel"/>
    <w:tmpl w:val="34C6006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D0653B8"/>
    <w:multiLevelType w:val="hybridMultilevel"/>
    <w:tmpl w:val="062E8170"/>
    <w:lvl w:ilvl="0" w:tplc="A2AAC00C">
      <w:start w:val="1"/>
      <w:numFmt w:val="bullet"/>
      <w:lvlText w:val=""/>
      <w:lvlJc w:val="left"/>
      <w:pPr>
        <w:ind w:left="1169" w:hanging="360"/>
      </w:pPr>
      <w:rPr>
        <w:rFonts w:ascii="Symbol" w:hAnsi="Symbol" w:hint="default"/>
      </w:rPr>
    </w:lvl>
    <w:lvl w:ilvl="1" w:tplc="04190019" w:tentative="1">
      <w:start w:val="1"/>
      <w:numFmt w:val="lowerLetter"/>
      <w:lvlText w:val="%2."/>
      <w:lvlJc w:val="left"/>
      <w:pPr>
        <w:ind w:left="1889" w:hanging="360"/>
      </w:pPr>
    </w:lvl>
    <w:lvl w:ilvl="2" w:tplc="0419001B" w:tentative="1">
      <w:start w:val="1"/>
      <w:numFmt w:val="lowerRoman"/>
      <w:lvlText w:val="%3."/>
      <w:lvlJc w:val="right"/>
      <w:pPr>
        <w:ind w:left="2609" w:hanging="180"/>
      </w:pPr>
    </w:lvl>
    <w:lvl w:ilvl="3" w:tplc="0419000F" w:tentative="1">
      <w:start w:val="1"/>
      <w:numFmt w:val="decimal"/>
      <w:lvlText w:val="%4."/>
      <w:lvlJc w:val="left"/>
      <w:pPr>
        <w:ind w:left="3329" w:hanging="360"/>
      </w:pPr>
    </w:lvl>
    <w:lvl w:ilvl="4" w:tplc="04190019" w:tentative="1">
      <w:start w:val="1"/>
      <w:numFmt w:val="lowerLetter"/>
      <w:lvlText w:val="%5."/>
      <w:lvlJc w:val="left"/>
      <w:pPr>
        <w:ind w:left="4049" w:hanging="360"/>
      </w:pPr>
    </w:lvl>
    <w:lvl w:ilvl="5" w:tplc="0419001B" w:tentative="1">
      <w:start w:val="1"/>
      <w:numFmt w:val="lowerRoman"/>
      <w:lvlText w:val="%6."/>
      <w:lvlJc w:val="right"/>
      <w:pPr>
        <w:ind w:left="4769" w:hanging="180"/>
      </w:pPr>
    </w:lvl>
    <w:lvl w:ilvl="6" w:tplc="0419000F" w:tentative="1">
      <w:start w:val="1"/>
      <w:numFmt w:val="decimal"/>
      <w:lvlText w:val="%7."/>
      <w:lvlJc w:val="left"/>
      <w:pPr>
        <w:ind w:left="5489" w:hanging="360"/>
      </w:pPr>
    </w:lvl>
    <w:lvl w:ilvl="7" w:tplc="04190019" w:tentative="1">
      <w:start w:val="1"/>
      <w:numFmt w:val="lowerLetter"/>
      <w:lvlText w:val="%8."/>
      <w:lvlJc w:val="left"/>
      <w:pPr>
        <w:ind w:left="6209" w:hanging="360"/>
      </w:pPr>
    </w:lvl>
    <w:lvl w:ilvl="8" w:tplc="0419001B" w:tentative="1">
      <w:start w:val="1"/>
      <w:numFmt w:val="lowerRoman"/>
      <w:lvlText w:val="%9."/>
      <w:lvlJc w:val="right"/>
      <w:pPr>
        <w:ind w:left="6929" w:hanging="180"/>
      </w:pPr>
    </w:lvl>
  </w:abstractNum>
  <w:abstractNum w:abstractNumId="37" w15:restartNumberingAfterBreak="0">
    <w:nsid w:val="3E770951"/>
    <w:multiLevelType w:val="hybridMultilevel"/>
    <w:tmpl w:val="4AC00902"/>
    <w:lvl w:ilvl="0" w:tplc="4830E102">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8" w15:restartNumberingAfterBreak="0">
    <w:nsid w:val="3EA87EA3"/>
    <w:multiLevelType w:val="hybridMultilevel"/>
    <w:tmpl w:val="0B787D0E"/>
    <w:lvl w:ilvl="0" w:tplc="CC3A74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F502F5C"/>
    <w:multiLevelType w:val="hybridMultilevel"/>
    <w:tmpl w:val="2A6268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FAA24E3"/>
    <w:multiLevelType w:val="hybridMultilevel"/>
    <w:tmpl w:val="BAAAB494"/>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FC40ACD"/>
    <w:multiLevelType w:val="hybridMultilevel"/>
    <w:tmpl w:val="F384B3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3F002D8"/>
    <w:multiLevelType w:val="hybridMultilevel"/>
    <w:tmpl w:val="9DFE9A58"/>
    <w:lvl w:ilvl="0" w:tplc="0419000F">
      <w:start w:val="1"/>
      <w:numFmt w:val="decimal"/>
      <w:lvlText w:val="%1."/>
      <w:lvlJc w:val="left"/>
      <w:pPr>
        <w:ind w:left="3479" w:hanging="360"/>
      </w:pPr>
    </w:lvl>
    <w:lvl w:ilvl="1" w:tplc="04190019">
      <w:start w:val="1"/>
      <w:numFmt w:val="lowerLetter"/>
      <w:lvlText w:val="%2."/>
      <w:lvlJc w:val="left"/>
      <w:pPr>
        <w:ind w:left="4199" w:hanging="360"/>
      </w:pPr>
    </w:lvl>
    <w:lvl w:ilvl="2" w:tplc="0419001B">
      <w:start w:val="1"/>
      <w:numFmt w:val="lowerRoman"/>
      <w:lvlText w:val="%3."/>
      <w:lvlJc w:val="right"/>
      <w:pPr>
        <w:ind w:left="4919" w:hanging="180"/>
      </w:pPr>
    </w:lvl>
    <w:lvl w:ilvl="3" w:tplc="0419000F">
      <w:start w:val="1"/>
      <w:numFmt w:val="decimal"/>
      <w:lvlText w:val="%4."/>
      <w:lvlJc w:val="left"/>
      <w:pPr>
        <w:ind w:left="5639" w:hanging="360"/>
      </w:pPr>
    </w:lvl>
    <w:lvl w:ilvl="4" w:tplc="04190019">
      <w:start w:val="1"/>
      <w:numFmt w:val="lowerLetter"/>
      <w:lvlText w:val="%5."/>
      <w:lvlJc w:val="left"/>
      <w:pPr>
        <w:ind w:left="6359" w:hanging="360"/>
      </w:pPr>
    </w:lvl>
    <w:lvl w:ilvl="5" w:tplc="0419001B">
      <w:start w:val="1"/>
      <w:numFmt w:val="lowerRoman"/>
      <w:lvlText w:val="%6."/>
      <w:lvlJc w:val="right"/>
      <w:pPr>
        <w:ind w:left="7079" w:hanging="180"/>
      </w:pPr>
    </w:lvl>
    <w:lvl w:ilvl="6" w:tplc="0419000F">
      <w:start w:val="1"/>
      <w:numFmt w:val="decimal"/>
      <w:lvlText w:val="%7."/>
      <w:lvlJc w:val="left"/>
      <w:pPr>
        <w:ind w:left="7799" w:hanging="360"/>
      </w:pPr>
    </w:lvl>
    <w:lvl w:ilvl="7" w:tplc="04190019">
      <w:start w:val="1"/>
      <w:numFmt w:val="lowerLetter"/>
      <w:lvlText w:val="%8."/>
      <w:lvlJc w:val="left"/>
      <w:pPr>
        <w:ind w:left="8519" w:hanging="360"/>
      </w:pPr>
    </w:lvl>
    <w:lvl w:ilvl="8" w:tplc="0419001B">
      <w:start w:val="1"/>
      <w:numFmt w:val="lowerRoman"/>
      <w:lvlText w:val="%9."/>
      <w:lvlJc w:val="right"/>
      <w:pPr>
        <w:ind w:left="9239" w:hanging="180"/>
      </w:pPr>
    </w:lvl>
  </w:abstractNum>
  <w:abstractNum w:abstractNumId="43" w15:restartNumberingAfterBreak="0">
    <w:nsid w:val="44872A02"/>
    <w:multiLevelType w:val="hybridMultilevel"/>
    <w:tmpl w:val="73A877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63D538B"/>
    <w:multiLevelType w:val="hybridMultilevel"/>
    <w:tmpl w:val="642A046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466E3DF6"/>
    <w:multiLevelType w:val="hybridMultilevel"/>
    <w:tmpl w:val="B0A06B96"/>
    <w:lvl w:ilvl="0" w:tplc="CC3A74D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477C111F"/>
    <w:multiLevelType w:val="hybridMultilevel"/>
    <w:tmpl w:val="0554E99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7" w15:restartNumberingAfterBreak="0">
    <w:nsid w:val="485E786A"/>
    <w:multiLevelType w:val="hybridMultilevel"/>
    <w:tmpl w:val="77C2F39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48A65E77"/>
    <w:multiLevelType w:val="hybridMultilevel"/>
    <w:tmpl w:val="6846BF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9D82473"/>
    <w:multiLevelType w:val="hybridMultilevel"/>
    <w:tmpl w:val="1D8AC02E"/>
    <w:lvl w:ilvl="0" w:tplc="CC3A74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6151B0A"/>
    <w:multiLevelType w:val="hybridMultilevel"/>
    <w:tmpl w:val="2E9693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5779084B"/>
    <w:multiLevelType w:val="hybridMultilevel"/>
    <w:tmpl w:val="AA26F886"/>
    <w:lvl w:ilvl="0" w:tplc="CC3A74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8DA64D8"/>
    <w:multiLevelType w:val="hybridMultilevel"/>
    <w:tmpl w:val="EE724226"/>
    <w:lvl w:ilvl="0" w:tplc="B54A874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53" w15:restartNumberingAfterBreak="0">
    <w:nsid w:val="5AFC480F"/>
    <w:multiLevelType w:val="hybridMultilevel"/>
    <w:tmpl w:val="0F488FA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15:restartNumberingAfterBreak="0">
    <w:nsid w:val="5C28324B"/>
    <w:multiLevelType w:val="hybridMultilevel"/>
    <w:tmpl w:val="B49C6844"/>
    <w:lvl w:ilvl="0" w:tplc="30E405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5C707147"/>
    <w:multiLevelType w:val="hybridMultilevel"/>
    <w:tmpl w:val="E362B4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001610E"/>
    <w:multiLevelType w:val="hybridMultilevel"/>
    <w:tmpl w:val="5E9608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601B23C8"/>
    <w:multiLevelType w:val="hybridMultilevel"/>
    <w:tmpl w:val="AB50CC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03E78D5"/>
    <w:multiLevelType w:val="hybridMultilevel"/>
    <w:tmpl w:val="A98AAB9E"/>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05159E3"/>
    <w:multiLevelType w:val="hybridMultilevel"/>
    <w:tmpl w:val="58589D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0B43483"/>
    <w:multiLevelType w:val="hybridMultilevel"/>
    <w:tmpl w:val="82E4C9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3962D4A"/>
    <w:multiLevelType w:val="hybridMultilevel"/>
    <w:tmpl w:val="3650F6B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67947423"/>
    <w:multiLevelType w:val="hybridMultilevel"/>
    <w:tmpl w:val="7C7038C0"/>
    <w:lvl w:ilvl="0" w:tplc="345637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6B696AC8"/>
    <w:multiLevelType w:val="hybridMultilevel"/>
    <w:tmpl w:val="6F848938"/>
    <w:lvl w:ilvl="0" w:tplc="CC3A74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C095CB5"/>
    <w:multiLevelType w:val="hybridMultilevel"/>
    <w:tmpl w:val="85F20D12"/>
    <w:lvl w:ilvl="0" w:tplc="CC3A74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F8C21DF"/>
    <w:multiLevelType w:val="hybridMultilevel"/>
    <w:tmpl w:val="399448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15:restartNumberingAfterBreak="0">
    <w:nsid w:val="715F2BE5"/>
    <w:multiLevelType w:val="hybridMultilevel"/>
    <w:tmpl w:val="71A656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1B7543F"/>
    <w:multiLevelType w:val="hybridMultilevel"/>
    <w:tmpl w:val="6FC8B03E"/>
    <w:lvl w:ilvl="0" w:tplc="A2AAC0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71DD0BF4"/>
    <w:multiLevelType w:val="hybridMultilevel"/>
    <w:tmpl w:val="8B70B426"/>
    <w:lvl w:ilvl="0" w:tplc="B54A874A">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9" w15:restartNumberingAfterBreak="0">
    <w:nsid w:val="759B1C66"/>
    <w:multiLevelType w:val="multilevel"/>
    <w:tmpl w:val="389C0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61F5719"/>
    <w:multiLevelType w:val="hybridMultilevel"/>
    <w:tmpl w:val="66B23D0C"/>
    <w:lvl w:ilvl="0" w:tplc="ECA07B9A">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6781B9B"/>
    <w:multiLevelType w:val="hybridMultilevel"/>
    <w:tmpl w:val="600406C8"/>
    <w:lvl w:ilvl="0" w:tplc="CC3A74D6">
      <w:start w:val="1"/>
      <w:numFmt w:val="bullet"/>
      <w:lvlText w:val=""/>
      <w:lvlJc w:val="left"/>
      <w:pPr>
        <w:ind w:left="1429" w:hanging="360"/>
      </w:pPr>
      <w:rPr>
        <w:rFonts w:ascii="Symbol" w:hAnsi="Symbol" w:hint="default"/>
      </w:rPr>
    </w:lvl>
    <w:lvl w:ilvl="1" w:tplc="A3EC3DB8">
      <w:numFmt w:val="bullet"/>
      <w:lvlText w:val="·"/>
      <w:lvlJc w:val="left"/>
      <w:pPr>
        <w:ind w:left="2149" w:hanging="360"/>
      </w:pPr>
      <w:rPr>
        <w:rFonts w:ascii="Times New Roman" w:eastAsiaTheme="minorEastAsia" w:hAnsi="Times New Roman" w:cs="Times New Roman" w:hint="default"/>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2" w15:restartNumberingAfterBreak="0">
    <w:nsid w:val="777B7439"/>
    <w:multiLevelType w:val="hybridMultilevel"/>
    <w:tmpl w:val="DB7CC8E6"/>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B1A749B"/>
    <w:multiLevelType w:val="multilevel"/>
    <w:tmpl w:val="3A44CAD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EA25820"/>
    <w:multiLevelType w:val="hybridMultilevel"/>
    <w:tmpl w:val="232CD48A"/>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7"/>
  </w:num>
  <w:num w:numId="2">
    <w:abstractNumId w:val="59"/>
  </w:num>
  <w:num w:numId="3">
    <w:abstractNumId w:val="11"/>
  </w:num>
  <w:num w:numId="4">
    <w:abstractNumId w:val="4"/>
  </w:num>
  <w:num w:numId="5">
    <w:abstractNumId w:val="60"/>
  </w:num>
  <w:num w:numId="6">
    <w:abstractNumId w:val="39"/>
  </w:num>
  <w:num w:numId="7">
    <w:abstractNumId w:val="15"/>
  </w:num>
  <w:num w:numId="8">
    <w:abstractNumId w:val="46"/>
  </w:num>
  <w:num w:numId="9">
    <w:abstractNumId w:val="2"/>
  </w:num>
  <w:num w:numId="10">
    <w:abstractNumId w:val="41"/>
  </w:num>
  <w:num w:numId="11">
    <w:abstractNumId w:val="57"/>
  </w:num>
  <w:num w:numId="12">
    <w:abstractNumId w:val="48"/>
  </w:num>
  <w:num w:numId="13">
    <w:abstractNumId w:val="43"/>
  </w:num>
  <w:num w:numId="14">
    <w:abstractNumId w:val="3"/>
  </w:num>
  <w:num w:numId="15">
    <w:abstractNumId w:val="56"/>
  </w:num>
  <w:num w:numId="16">
    <w:abstractNumId w:val="7"/>
  </w:num>
  <w:num w:numId="17">
    <w:abstractNumId w:val="66"/>
  </w:num>
  <w:num w:numId="18">
    <w:abstractNumId w:val="28"/>
  </w:num>
  <w:num w:numId="19">
    <w:abstractNumId w:val="18"/>
  </w:num>
  <w:num w:numId="20">
    <w:abstractNumId w:val="9"/>
  </w:num>
  <w:num w:numId="21">
    <w:abstractNumId w:val="5"/>
  </w:num>
  <w:num w:numId="22">
    <w:abstractNumId w:val="61"/>
  </w:num>
  <w:num w:numId="23">
    <w:abstractNumId w:val="44"/>
  </w:num>
  <w:num w:numId="24">
    <w:abstractNumId w:val="30"/>
  </w:num>
  <w:num w:numId="25">
    <w:abstractNumId w:val="16"/>
  </w:num>
  <w:num w:numId="26">
    <w:abstractNumId w:val="32"/>
  </w:num>
  <w:num w:numId="27">
    <w:abstractNumId w:val="17"/>
  </w:num>
  <w:num w:numId="28">
    <w:abstractNumId w:val="35"/>
  </w:num>
  <w:num w:numId="29">
    <w:abstractNumId w:val="50"/>
  </w:num>
  <w:num w:numId="30">
    <w:abstractNumId w:val="65"/>
  </w:num>
  <w:num w:numId="31">
    <w:abstractNumId w:val="6"/>
  </w:num>
  <w:num w:numId="32">
    <w:abstractNumId w:val="55"/>
  </w:num>
  <w:num w:numId="33">
    <w:abstractNumId w:val="13"/>
  </w:num>
  <w:num w:numId="34">
    <w:abstractNumId w:val="8"/>
  </w:num>
  <w:num w:numId="35">
    <w:abstractNumId w:val="37"/>
  </w:num>
  <w:num w:numId="36">
    <w:abstractNumId w:val="53"/>
  </w:num>
  <w:num w:numId="37">
    <w:abstractNumId w:val="14"/>
  </w:num>
  <w:num w:numId="38">
    <w:abstractNumId w:val="49"/>
  </w:num>
  <w:num w:numId="39">
    <w:abstractNumId w:val="51"/>
  </w:num>
  <w:num w:numId="40">
    <w:abstractNumId w:val="20"/>
  </w:num>
  <w:num w:numId="41">
    <w:abstractNumId w:val="68"/>
  </w:num>
  <w:num w:numId="42">
    <w:abstractNumId w:val="1"/>
  </w:num>
  <w:num w:numId="43">
    <w:abstractNumId w:val="34"/>
  </w:num>
  <w:num w:numId="44">
    <w:abstractNumId w:val="52"/>
  </w:num>
  <w:num w:numId="45">
    <w:abstractNumId w:val="19"/>
  </w:num>
  <w:num w:numId="46">
    <w:abstractNumId w:val="31"/>
  </w:num>
  <w:num w:numId="47">
    <w:abstractNumId w:val="27"/>
  </w:num>
  <w:num w:numId="48">
    <w:abstractNumId w:val="33"/>
  </w:num>
  <w:num w:numId="49">
    <w:abstractNumId w:val="58"/>
  </w:num>
  <w:num w:numId="50">
    <w:abstractNumId w:val="72"/>
  </w:num>
  <w:num w:numId="51">
    <w:abstractNumId w:val="74"/>
  </w:num>
  <w:num w:numId="52">
    <w:abstractNumId w:val="40"/>
  </w:num>
  <w:num w:numId="53">
    <w:abstractNumId w:val="63"/>
  </w:num>
  <w:num w:numId="54">
    <w:abstractNumId w:val="45"/>
  </w:num>
  <w:num w:numId="55">
    <w:abstractNumId w:val="12"/>
  </w:num>
  <w:num w:numId="56">
    <w:abstractNumId w:val="54"/>
  </w:num>
  <w:num w:numId="57">
    <w:abstractNumId w:val="67"/>
  </w:num>
  <w:num w:numId="58">
    <w:abstractNumId w:val="26"/>
  </w:num>
  <w:num w:numId="59">
    <w:abstractNumId w:val="25"/>
  </w:num>
  <w:num w:numId="60">
    <w:abstractNumId w:val="29"/>
  </w:num>
  <w:num w:numId="61">
    <w:abstractNumId w:val="24"/>
  </w:num>
  <w:num w:numId="62">
    <w:abstractNumId w:val="0"/>
    <w:lvlOverride w:ilvl="0">
      <w:startOverride w:val="1"/>
    </w:lvlOverride>
    <w:lvlOverride w:ilvl="1"/>
    <w:lvlOverride w:ilvl="2"/>
    <w:lvlOverride w:ilvl="3"/>
    <w:lvlOverride w:ilvl="4"/>
    <w:lvlOverride w:ilvl="5"/>
    <w:lvlOverride w:ilvl="6"/>
    <w:lvlOverride w:ilvl="7"/>
    <w:lvlOverride w:ilvl="8"/>
  </w:num>
  <w:num w:numId="6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0"/>
    <w:lvlOverride w:ilvl="0">
      <w:startOverride w:val="1"/>
    </w:lvlOverride>
    <w:lvlOverride w:ilvl="1"/>
    <w:lvlOverride w:ilvl="2"/>
    <w:lvlOverride w:ilvl="3"/>
    <w:lvlOverride w:ilvl="4"/>
    <w:lvlOverride w:ilvl="5"/>
    <w:lvlOverride w:ilvl="6"/>
    <w:lvlOverride w:ilvl="7"/>
    <w:lvlOverride w:ilvl="8"/>
  </w:num>
  <w:num w:numId="6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4"/>
  </w:num>
  <w:num w:numId="68">
    <w:abstractNumId w:val="10"/>
  </w:num>
  <w:num w:numId="69">
    <w:abstractNumId w:val="22"/>
  </w:num>
  <w:num w:numId="70">
    <w:abstractNumId w:val="23"/>
  </w:num>
  <w:num w:numId="71">
    <w:abstractNumId w:val="73"/>
  </w:num>
  <w:num w:numId="72">
    <w:abstractNumId w:val="36"/>
  </w:num>
  <w:num w:numId="73">
    <w:abstractNumId w:val="62"/>
  </w:num>
  <w:num w:numId="74">
    <w:abstractNumId w:val="38"/>
  </w:num>
  <w:num w:numId="75">
    <w:abstractNumId w:val="21"/>
  </w:num>
  <w:num w:numId="76">
    <w:abstractNumId w:val="62"/>
  </w:num>
  <w:num w:numId="77">
    <w:abstractNumId w:val="1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5FDD"/>
    <w:rsid w:val="00011670"/>
    <w:rsid w:val="00021336"/>
    <w:rsid w:val="000330C9"/>
    <w:rsid w:val="00033A7C"/>
    <w:rsid w:val="0003421C"/>
    <w:rsid w:val="000455F5"/>
    <w:rsid w:val="00053718"/>
    <w:rsid w:val="00094157"/>
    <w:rsid w:val="00096EE0"/>
    <w:rsid w:val="000B774B"/>
    <w:rsid w:val="000F1EEC"/>
    <w:rsid w:val="00102123"/>
    <w:rsid w:val="00116038"/>
    <w:rsid w:val="001213C6"/>
    <w:rsid w:val="00157228"/>
    <w:rsid w:val="00192F4C"/>
    <w:rsid w:val="001947AA"/>
    <w:rsid w:val="00197948"/>
    <w:rsid w:val="001C6EB2"/>
    <w:rsid w:val="00223BE7"/>
    <w:rsid w:val="00232DC7"/>
    <w:rsid w:val="00236135"/>
    <w:rsid w:val="0024224B"/>
    <w:rsid w:val="002510A9"/>
    <w:rsid w:val="00251830"/>
    <w:rsid w:val="0025222E"/>
    <w:rsid w:val="002815B8"/>
    <w:rsid w:val="00283214"/>
    <w:rsid w:val="00286F56"/>
    <w:rsid w:val="002B783E"/>
    <w:rsid w:val="002D655D"/>
    <w:rsid w:val="002E7A3C"/>
    <w:rsid w:val="00315FDD"/>
    <w:rsid w:val="00323A68"/>
    <w:rsid w:val="00324748"/>
    <w:rsid w:val="003262B7"/>
    <w:rsid w:val="003501A1"/>
    <w:rsid w:val="0035540E"/>
    <w:rsid w:val="003D5D1F"/>
    <w:rsid w:val="003E1D65"/>
    <w:rsid w:val="003F1C7A"/>
    <w:rsid w:val="003F5F6B"/>
    <w:rsid w:val="00437FF9"/>
    <w:rsid w:val="00443BBA"/>
    <w:rsid w:val="0046581F"/>
    <w:rsid w:val="00494EA6"/>
    <w:rsid w:val="00495E7A"/>
    <w:rsid w:val="004D62ED"/>
    <w:rsid w:val="004E7FB9"/>
    <w:rsid w:val="0053552D"/>
    <w:rsid w:val="005515DC"/>
    <w:rsid w:val="005855BC"/>
    <w:rsid w:val="00592AEE"/>
    <w:rsid w:val="005E046B"/>
    <w:rsid w:val="00632DD6"/>
    <w:rsid w:val="00694355"/>
    <w:rsid w:val="006C3D41"/>
    <w:rsid w:val="006C7468"/>
    <w:rsid w:val="00703887"/>
    <w:rsid w:val="0073535E"/>
    <w:rsid w:val="00737855"/>
    <w:rsid w:val="00765610"/>
    <w:rsid w:val="007765C5"/>
    <w:rsid w:val="007F067A"/>
    <w:rsid w:val="00847C74"/>
    <w:rsid w:val="008502DE"/>
    <w:rsid w:val="008640B9"/>
    <w:rsid w:val="00885FD6"/>
    <w:rsid w:val="00893840"/>
    <w:rsid w:val="00894531"/>
    <w:rsid w:val="008C0530"/>
    <w:rsid w:val="008C5E4F"/>
    <w:rsid w:val="008D374A"/>
    <w:rsid w:val="008D5650"/>
    <w:rsid w:val="009316A8"/>
    <w:rsid w:val="00945E22"/>
    <w:rsid w:val="0094735C"/>
    <w:rsid w:val="00950B4E"/>
    <w:rsid w:val="00985E8C"/>
    <w:rsid w:val="009A218E"/>
    <w:rsid w:val="009C6A1D"/>
    <w:rsid w:val="009E65A8"/>
    <w:rsid w:val="009F2BC6"/>
    <w:rsid w:val="009F37E9"/>
    <w:rsid w:val="00A06868"/>
    <w:rsid w:val="00A14CD8"/>
    <w:rsid w:val="00A14CEE"/>
    <w:rsid w:val="00A2665A"/>
    <w:rsid w:val="00A438A4"/>
    <w:rsid w:val="00A64DCA"/>
    <w:rsid w:val="00AB1062"/>
    <w:rsid w:val="00AC6074"/>
    <w:rsid w:val="00AD2B61"/>
    <w:rsid w:val="00B32119"/>
    <w:rsid w:val="00B44160"/>
    <w:rsid w:val="00B55D6F"/>
    <w:rsid w:val="00B77FCC"/>
    <w:rsid w:val="00B80E47"/>
    <w:rsid w:val="00BB67AA"/>
    <w:rsid w:val="00BC0668"/>
    <w:rsid w:val="00BC4D7A"/>
    <w:rsid w:val="00BE33FC"/>
    <w:rsid w:val="00C025CB"/>
    <w:rsid w:val="00C05007"/>
    <w:rsid w:val="00C14E62"/>
    <w:rsid w:val="00C14EEB"/>
    <w:rsid w:val="00C5288B"/>
    <w:rsid w:val="00C764D6"/>
    <w:rsid w:val="00C80523"/>
    <w:rsid w:val="00CB3992"/>
    <w:rsid w:val="00CD5BDA"/>
    <w:rsid w:val="00CF632E"/>
    <w:rsid w:val="00D007C6"/>
    <w:rsid w:val="00D16882"/>
    <w:rsid w:val="00D541F8"/>
    <w:rsid w:val="00D54BD7"/>
    <w:rsid w:val="00D61CB9"/>
    <w:rsid w:val="00D673D1"/>
    <w:rsid w:val="00D90DC2"/>
    <w:rsid w:val="00D91C90"/>
    <w:rsid w:val="00D93606"/>
    <w:rsid w:val="00DB1EF1"/>
    <w:rsid w:val="00DE44D5"/>
    <w:rsid w:val="00E03AD1"/>
    <w:rsid w:val="00E17D64"/>
    <w:rsid w:val="00E31B51"/>
    <w:rsid w:val="00E34637"/>
    <w:rsid w:val="00E45AC9"/>
    <w:rsid w:val="00E8097C"/>
    <w:rsid w:val="00E86215"/>
    <w:rsid w:val="00EA7B0E"/>
    <w:rsid w:val="00EC5B16"/>
    <w:rsid w:val="00EE5505"/>
    <w:rsid w:val="00EE583E"/>
    <w:rsid w:val="00EF73B9"/>
    <w:rsid w:val="00F05481"/>
    <w:rsid w:val="00F10E28"/>
    <w:rsid w:val="00F14CB9"/>
    <w:rsid w:val="00F2447A"/>
    <w:rsid w:val="00F26AF1"/>
    <w:rsid w:val="00F3466E"/>
    <w:rsid w:val="00F42B74"/>
    <w:rsid w:val="00F53972"/>
    <w:rsid w:val="00F551AB"/>
    <w:rsid w:val="00F74D87"/>
    <w:rsid w:val="00FD27C0"/>
    <w:rsid w:val="00FF6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EF72359"/>
  <w15:docId w15:val="{7E7904CF-5E99-43F8-B389-5E29BE3A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5FDD"/>
  </w:style>
  <w:style w:type="paragraph" w:styleId="1">
    <w:name w:val="heading 1"/>
    <w:basedOn w:val="a"/>
    <w:next w:val="a"/>
    <w:link w:val="10"/>
    <w:qFormat/>
    <w:rsid w:val="008D374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102123"/>
    <w:pPr>
      <w:keepNext/>
      <w:spacing w:after="0" w:line="240" w:lineRule="auto"/>
      <w:ind w:right="-58"/>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102123"/>
    <w:pPr>
      <w:keepNext/>
      <w:spacing w:after="0" w:line="240" w:lineRule="auto"/>
      <w:ind w:right="-58"/>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uiPriority w:val="9"/>
    <w:unhideWhenUsed/>
    <w:qFormat/>
    <w:rsid w:val="00D54BD7"/>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uiPriority w:val="9"/>
    <w:unhideWhenUsed/>
    <w:qFormat/>
    <w:rsid w:val="00BE33FC"/>
    <w:pPr>
      <w:keepNext/>
      <w:keepLines/>
      <w:spacing w:before="40" w:after="0"/>
      <w:outlineLvl w:val="4"/>
    </w:pPr>
    <w:rPr>
      <w:rFonts w:asciiTheme="majorHAnsi" w:eastAsiaTheme="majorEastAsia" w:hAnsiTheme="majorHAnsi" w:cstheme="majorBidi"/>
      <w:color w:val="365F91" w:themeColor="accent1" w:themeShade="BF"/>
    </w:rPr>
  </w:style>
  <w:style w:type="paragraph" w:styleId="8">
    <w:name w:val="heading 8"/>
    <w:basedOn w:val="a"/>
    <w:next w:val="a"/>
    <w:link w:val="80"/>
    <w:qFormat/>
    <w:rsid w:val="00694355"/>
    <w:pPr>
      <w:keepNext/>
      <w:keepLines/>
      <w:spacing w:before="200" w:after="0"/>
      <w:outlineLvl w:val="7"/>
    </w:pPr>
    <w:rPr>
      <w:rFonts w:ascii="Cambria" w:eastAsia="Calibri" w:hAnsi="Cambria" w:cs="Times New Roman"/>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374A"/>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102123"/>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102123"/>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rsid w:val="00D54BD7"/>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uiPriority w:val="9"/>
    <w:rsid w:val="00BE33FC"/>
    <w:rPr>
      <w:rFonts w:asciiTheme="majorHAnsi" w:eastAsiaTheme="majorEastAsia" w:hAnsiTheme="majorHAnsi" w:cstheme="majorBidi"/>
      <w:color w:val="365F91" w:themeColor="accent1" w:themeShade="BF"/>
    </w:rPr>
  </w:style>
  <w:style w:type="paragraph" w:customStyle="1" w:styleId="Default">
    <w:name w:val="Default"/>
    <w:rsid w:val="00D54BD7"/>
    <w:pPr>
      <w:autoSpaceDE w:val="0"/>
      <w:autoSpaceDN w:val="0"/>
      <w:adjustRightInd w:val="0"/>
      <w:spacing w:after="0" w:line="240" w:lineRule="auto"/>
    </w:pPr>
    <w:rPr>
      <w:rFonts w:ascii="FreeSetC" w:eastAsia="Times New Roman" w:hAnsi="FreeSetC" w:cs="FreeSetC"/>
      <w:color w:val="000000"/>
      <w:sz w:val="24"/>
      <w:szCs w:val="24"/>
      <w:lang w:eastAsia="ru-RU"/>
    </w:rPr>
  </w:style>
  <w:style w:type="paragraph" w:customStyle="1" w:styleId="11">
    <w:name w:val="Обычный+1"/>
    <w:basedOn w:val="Default"/>
    <w:next w:val="Default"/>
    <w:uiPriority w:val="99"/>
    <w:rsid w:val="00D54BD7"/>
    <w:rPr>
      <w:rFonts w:ascii="Times New Roman" w:hAnsi="Times New Roman" w:cs="Times New Roman"/>
      <w:color w:val="auto"/>
    </w:rPr>
  </w:style>
  <w:style w:type="paragraph" w:styleId="a3">
    <w:name w:val="List Paragraph"/>
    <w:basedOn w:val="a"/>
    <w:link w:val="a4"/>
    <w:uiPriority w:val="34"/>
    <w:qFormat/>
    <w:rsid w:val="00D54BD7"/>
    <w:pPr>
      <w:ind w:left="720"/>
      <w:contextualSpacing/>
    </w:pPr>
  </w:style>
  <w:style w:type="paragraph" w:styleId="21">
    <w:name w:val="Body Text 2"/>
    <w:basedOn w:val="a"/>
    <w:link w:val="22"/>
    <w:rsid w:val="0035540E"/>
    <w:pPr>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35540E"/>
    <w:rPr>
      <w:rFonts w:ascii="Times New Roman" w:eastAsia="Times New Roman" w:hAnsi="Times New Roman" w:cs="Times New Roman"/>
      <w:sz w:val="28"/>
      <w:szCs w:val="20"/>
      <w:lang w:eastAsia="ru-RU"/>
    </w:rPr>
  </w:style>
  <w:style w:type="paragraph" w:styleId="a5">
    <w:name w:val="Body Text"/>
    <w:basedOn w:val="a"/>
    <w:link w:val="a6"/>
    <w:unhideWhenUsed/>
    <w:rsid w:val="00102123"/>
    <w:pPr>
      <w:spacing w:after="120"/>
    </w:pPr>
  </w:style>
  <w:style w:type="character" w:customStyle="1" w:styleId="a6">
    <w:name w:val="Основной текст Знак"/>
    <w:basedOn w:val="a0"/>
    <w:link w:val="a5"/>
    <w:rsid w:val="00102123"/>
  </w:style>
  <w:style w:type="paragraph" w:customStyle="1" w:styleId="FR1">
    <w:name w:val="FR1"/>
    <w:rsid w:val="00102123"/>
    <w:pPr>
      <w:widowControl w:val="0"/>
      <w:autoSpaceDE w:val="0"/>
      <w:autoSpaceDN w:val="0"/>
      <w:adjustRightInd w:val="0"/>
      <w:spacing w:after="0" w:line="240" w:lineRule="auto"/>
      <w:ind w:left="2240" w:right="600"/>
      <w:jc w:val="both"/>
    </w:pPr>
    <w:rPr>
      <w:rFonts w:ascii="Arial" w:eastAsia="Times New Roman" w:hAnsi="Arial" w:cs="Arial"/>
      <w:i/>
      <w:iCs/>
      <w:sz w:val="32"/>
      <w:szCs w:val="32"/>
      <w:lang w:eastAsia="ru-RU"/>
    </w:rPr>
  </w:style>
  <w:style w:type="paragraph" w:customStyle="1" w:styleId="FR2">
    <w:name w:val="FR2"/>
    <w:rsid w:val="00102123"/>
    <w:pPr>
      <w:widowControl w:val="0"/>
      <w:autoSpaceDE w:val="0"/>
      <w:autoSpaceDN w:val="0"/>
      <w:adjustRightInd w:val="0"/>
      <w:spacing w:after="0" w:line="240" w:lineRule="auto"/>
      <w:ind w:left="2280" w:right="600"/>
      <w:jc w:val="center"/>
    </w:pPr>
    <w:rPr>
      <w:rFonts w:ascii="Arial" w:eastAsia="Times New Roman" w:hAnsi="Arial" w:cs="Arial"/>
      <w:sz w:val="24"/>
      <w:szCs w:val="24"/>
      <w:lang w:eastAsia="ru-RU"/>
    </w:rPr>
  </w:style>
  <w:style w:type="paragraph" w:customStyle="1" w:styleId="FR3">
    <w:name w:val="FR3"/>
    <w:rsid w:val="00102123"/>
    <w:pPr>
      <w:widowControl w:val="0"/>
      <w:autoSpaceDE w:val="0"/>
      <w:autoSpaceDN w:val="0"/>
      <w:adjustRightInd w:val="0"/>
      <w:spacing w:after="0" w:line="240" w:lineRule="auto"/>
      <w:ind w:left="2600"/>
    </w:pPr>
    <w:rPr>
      <w:rFonts w:ascii="Arial" w:eastAsia="Times New Roman" w:hAnsi="Arial" w:cs="Arial"/>
      <w:sz w:val="16"/>
      <w:szCs w:val="16"/>
      <w:lang w:eastAsia="ru-RU"/>
    </w:rPr>
  </w:style>
  <w:style w:type="paragraph" w:customStyle="1" w:styleId="FR4">
    <w:name w:val="FR4"/>
    <w:rsid w:val="00102123"/>
    <w:pPr>
      <w:widowControl w:val="0"/>
      <w:autoSpaceDE w:val="0"/>
      <w:autoSpaceDN w:val="0"/>
      <w:adjustRightInd w:val="0"/>
      <w:spacing w:after="0" w:line="240" w:lineRule="auto"/>
      <w:jc w:val="center"/>
    </w:pPr>
    <w:rPr>
      <w:rFonts w:ascii="Arial" w:eastAsia="Times New Roman" w:hAnsi="Arial" w:cs="Arial"/>
      <w:noProof/>
      <w:sz w:val="12"/>
      <w:szCs w:val="12"/>
      <w:lang w:eastAsia="ru-RU"/>
    </w:rPr>
  </w:style>
  <w:style w:type="table" w:styleId="a7">
    <w:name w:val="Table Grid"/>
    <w:basedOn w:val="a1"/>
    <w:rsid w:val="00102123"/>
    <w:pPr>
      <w:widowControl w:val="0"/>
      <w:autoSpaceDE w:val="0"/>
      <w:autoSpaceDN w:val="0"/>
      <w:adjustRightInd w:val="0"/>
      <w:spacing w:before="260" w:after="0" w:line="300" w:lineRule="auto"/>
      <w:ind w:firstLine="34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link w:val="a9"/>
    <w:rsid w:val="00102123"/>
    <w:pPr>
      <w:widowControl w:val="0"/>
      <w:shd w:val="clear" w:color="auto" w:fill="000080"/>
      <w:autoSpaceDE w:val="0"/>
      <w:autoSpaceDN w:val="0"/>
      <w:adjustRightInd w:val="0"/>
      <w:spacing w:before="260" w:after="0" w:line="300" w:lineRule="auto"/>
      <w:ind w:firstLine="340"/>
      <w:jc w:val="both"/>
    </w:pPr>
    <w:rPr>
      <w:rFonts w:ascii="Tahoma" w:eastAsia="Times New Roman" w:hAnsi="Tahoma" w:cs="Tahoma"/>
      <w:sz w:val="24"/>
      <w:szCs w:val="24"/>
      <w:lang w:eastAsia="ru-RU"/>
    </w:rPr>
  </w:style>
  <w:style w:type="character" w:customStyle="1" w:styleId="a9">
    <w:name w:val="Схема документа Знак"/>
    <w:basedOn w:val="a0"/>
    <w:link w:val="a8"/>
    <w:rsid w:val="00102123"/>
    <w:rPr>
      <w:rFonts w:ascii="Tahoma" w:eastAsia="Times New Roman" w:hAnsi="Tahoma" w:cs="Tahoma"/>
      <w:sz w:val="24"/>
      <w:szCs w:val="24"/>
      <w:shd w:val="clear" w:color="auto" w:fill="000080"/>
      <w:lang w:eastAsia="ru-RU"/>
    </w:rPr>
  </w:style>
  <w:style w:type="paragraph" w:styleId="aa">
    <w:name w:val="footer"/>
    <w:basedOn w:val="a"/>
    <w:link w:val="ab"/>
    <w:rsid w:val="00102123"/>
    <w:pPr>
      <w:widowControl w:val="0"/>
      <w:tabs>
        <w:tab w:val="center" w:pos="4677"/>
        <w:tab w:val="right" w:pos="9355"/>
      </w:tabs>
      <w:autoSpaceDE w:val="0"/>
      <w:autoSpaceDN w:val="0"/>
      <w:adjustRightInd w:val="0"/>
      <w:spacing w:before="260" w:after="0" w:line="300" w:lineRule="auto"/>
      <w:ind w:firstLine="340"/>
      <w:jc w:val="both"/>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102123"/>
    <w:rPr>
      <w:rFonts w:ascii="Times New Roman" w:eastAsia="Times New Roman" w:hAnsi="Times New Roman" w:cs="Times New Roman"/>
      <w:sz w:val="24"/>
      <w:szCs w:val="24"/>
      <w:lang w:eastAsia="ru-RU"/>
    </w:rPr>
  </w:style>
  <w:style w:type="character" w:styleId="ac">
    <w:name w:val="page number"/>
    <w:basedOn w:val="a0"/>
    <w:rsid w:val="00102123"/>
  </w:style>
  <w:style w:type="paragraph" w:styleId="ad">
    <w:name w:val="Body Text Indent"/>
    <w:basedOn w:val="a"/>
    <w:link w:val="ae"/>
    <w:unhideWhenUsed/>
    <w:rsid w:val="00BE33FC"/>
    <w:pPr>
      <w:spacing w:after="120"/>
      <w:ind w:left="283"/>
    </w:pPr>
  </w:style>
  <w:style w:type="character" w:customStyle="1" w:styleId="ae">
    <w:name w:val="Основной текст с отступом Знак"/>
    <w:basedOn w:val="a0"/>
    <w:link w:val="ad"/>
    <w:rsid w:val="00BE33FC"/>
  </w:style>
  <w:style w:type="paragraph" w:customStyle="1" w:styleId="12">
    <w:name w:val="1"/>
    <w:basedOn w:val="a"/>
    <w:next w:val="af"/>
    <w:link w:val="af0"/>
    <w:qFormat/>
    <w:rsid w:val="00BE33FC"/>
    <w:pPr>
      <w:spacing w:after="0" w:line="240" w:lineRule="auto"/>
      <w:jc w:val="center"/>
    </w:pPr>
    <w:rPr>
      <w:rFonts w:ascii="Times New Roman" w:eastAsia="Times New Roman" w:hAnsi="Times New Roman" w:cs="Times New Roman"/>
      <w:sz w:val="28"/>
      <w:szCs w:val="20"/>
      <w:lang w:eastAsia="ru-RU"/>
    </w:rPr>
  </w:style>
  <w:style w:type="paragraph" w:styleId="af">
    <w:name w:val="Title"/>
    <w:basedOn w:val="a"/>
    <w:next w:val="a"/>
    <w:link w:val="af1"/>
    <w:uiPriority w:val="10"/>
    <w:qFormat/>
    <w:rsid w:val="00BE33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
    <w:uiPriority w:val="10"/>
    <w:rsid w:val="00BE33FC"/>
    <w:rPr>
      <w:rFonts w:asciiTheme="majorHAnsi" w:eastAsiaTheme="majorEastAsia" w:hAnsiTheme="majorHAnsi" w:cstheme="majorBidi"/>
      <w:spacing w:val="-10"/>
      <w:kern w:val="28"/>
      <w:sz w:val="56"/>
      <w:szCs w:val="56"/>
    </w:rPr>
  </w:style>
  <w:style w:type="character" w:customStyle="1" w:styleId="af0">
    <w:name w:val="Название Знак"/>
    <w:link w:val="12"/>
    <w:locked/>
    <w:rsid w:val="00BE33FC"/>
    <w:rPr>
      <w:sz w:val="28"/>
      <w:lang w:val="ru-RU" w:eastAsia="ru-RU" w:bidi="ar-SA"/>
    </w:rPr>
  </w:style>
  <w:style w:type="paragraph" w:customStyle="1" w:styleId="Style6">
    <w:name w:val="Style6"/>
    <w:basedOn w:val="a"/>
    <w:rsid w:val="00BE33FC"/>
    <w:pPr>
      <w:widowControl w:val="0"/>
      <w:autoSpaceDE w:val="0"/>
      <w:autoSpaceDN w:val="0"/>
      <w:adjustRightInd w:val="0"/>
      <w:spacing w:after="0" w:line="240" w:lineRule="auto"/>
    </w:pPr>
    <w:rPr>
      <w:rFonts w:ascii="Arial Black" w:eastAsia="Times New Roman" w:hAnsi="Arial Black" w:cs="Arial Black"/>
      <w:sz w:val="24"/>
      <w:szCs w:val="24"/>
      <w:lang w:eastAsia="ru-RU"/>
    </w:rPr>
  </w:style>
  <w:style w:type="character" w:customStyle="1" w:styleId="FontStyle45">
    <w:name w:val="Font Style45"/>
    <w:rsid w:val="00BE33FC"/>
    <w:rPr>
      <w:rFonts w:ascii="Arial Narrow" w:hAnsi="Arial Narrow" w:cs="Arial Narrow"/>
      <w:b/>
      <w:bCs/>
      <w:sz w:val="28"/>
      <w:szCs w:val="28"/>
    </w:rPr>
  </w:style>
  <w:style w:type="character" w:customStyle="1" w:styleId="FontStyle46">
    <w:name w:val="Font Style46"/>
    <w:rsid w:val="00BE33FC"/>
    <w:rPr>
      <w:rFonts w:ascii="Arial Black" w:hAnsi="Arial Black" w:cs="Arial Black"/>
      <w:sz w:val="32"/>
      <w:szCs w:val="32"/>
    </w:rPr>
  </w:style>
  <w:style w:type="character" w:customStyle="1" w:styleId="FontStyle49">
    <w:name w:val="Font Style49"/>
    <w:rsid w:val="00BE33FC"/>
    <w:rPr>
      <w:rFonts w:ascii="Times New Roman" w:hAnsi="Times New Roman" w:cs="Times New Roman"/>
      <w:sz w:val="26"/>
      <w:szCs w:val="26"/>
    </w:rPr>
  </w:style>
  <w:style w:type="paragraph" w:customStyle="1" w:styleId="Style23">
    <w:name w:val="Style23"/>
    <w:basedOn w:val="a"/>
    <w:rsid w:val="00BE33FC"/>
    <w:pPr>
      <w:widowControl w:val="0"/>
      <w:autoSpaceDE w:val="0"/>
      <w:autoSpaceDN w:val="0"/>
      <w:adjustRightInd w:val="0"/>
      <w:spacing w:after="0" w:line="240" w:lineRule="auto"/>
    </w:pPr>
    <w:rPr>
      <w:rFonts w:ascii="Arial Black" w:eastAsia="Times New Roman" w:hAnsi="Arial Black" w:cs="Arial Black"/>
      <w:sz w:val="24"/>
      <w:szCs w:val="24"/>
      <w:lang w:eastAsia="ru-RU"/>
    </w:rPr>
  </w:style>
  <w:style w:type="character" w:customStyle="1" w:styleId="FontStyle44">
    <w:name w:val="Font Style44"/>
    <w:rsid w:val="00BE33FC"/>
    <w:rPr>
      <w:rFonts w:ascii="Arial Narrow" w:hAnsi="Arial Narrow" w:cs="Arial Narrow"/>
      <w:b/>
      <w:bCs/>
      <w:sz w:val="24"/>
      <w:szCs w:val="24"/>
    </w:rPr>
  </w:style>
  <w:style w:type="character" w:customStyle="1" w:styleId="FontStyle50">
    <w:name w:val="Font Style50"/>
    <w:rsid w:val="00BE33FC"/>
    <w:rPr>
      <w:rFonts w:ascii="Arial Black" w:hAnsi="Arial Black" w:cs="Arial Black"/>
      <w:sz w:val="32"/>
      <w:szCs w:val="32"/>
    </w:rPr>
  </w:style>
  <w:style w:type="paragraph" w:customStyle="1" w:styleId="Style7">
    <w:name w:val="Style7"/>
    <w:basedOn w:val="a"/>
    <w:rsid w:val="00BE33FC"/>
    <w:pPr>
      <w:widowControl w:val="0"/>
      <w:autoSpaceDE w:val="0"/>
      <w:autoSpaceDN w:val="0"/>
      <w:adjustRightInd w:val="0"/>
      <w:spacing w:after="0" w:line="240" w:lineRule="auto"/>
      <w:jc w:val="center"/>
    </w:pPr>
    <w:rPr>
      <w:rFonts w:ascii="Arial Black" w:eastAsia="Times New Roman" w:hAnsi="Arial Black" w:cs="Arial Black"/>
      <w:sz w:val="24"/>
      <w:szCs w:val="24"/>
      <w:lang w:eastAsia="ru-RU"/>
    </w:rPr>
  </w:style>
  <w:style w:type="paragraph" w:styleId="af2">
    <w:name w:val="Normal (Web)"/>
    <w:basedOn w:val="a"/>
    <w:rsid w:val="00BE33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qFormat/>
    <w:rsid w:val="00BE33FC"/>
    <w:rPr>
      <w:b/>
      <w:bCs/>
    </w:rPr>
  </w:style>
  <w:style w:type="paragraph" w:customStyle="1" w:styleId="31">
    <w:name w:val="[О] Заг 3"/>
    <w:rsid w:val="00BE33FC"/>
    <w:pPr>
      <w:tabs>
        <w:tab w:val="right" w:leader="dot" w:pos="6406"/>
      </w:tabs>
      <w:autoSpaceDE w:val="0"/>
      <w:autoSpaceDN w:val="0"/>
      <w:adjustRightInd w:val="0"/>
      <w:spacing w:after="0" w:line="240" w:lineRule="auto"/>
      <w:ind w:left="794" w:hanging="340"/>
    </w:pPr>
    <w:rPr>
      <w:rFonts w:ascii="TimesET" w:eastAsia="Times New Roman" w:hAnsi="TimesET" w:cs="TimesET"/>
      <w:sz w:val="18"/>
      <w:szCs w:val="18"/>
      <w:lang w:eastAsia="ru-RU"/>
    </w:rPr>
  </w:style>
  <w:style w:type="paragraph" w:customStyle="1" w:styleId="af4">
    <w:name w:val="[О] Глава"/>
    <w:rsid w:val="00BE33FC"/>
    <w:pPr>
      <w:tabs>
        <w:tab w:val="right" w:leader="dot" w:pos="6406"/>
      </w:tabs>
      <w:autoSpaceDE w:val="0"/>
      <w:autoSpaceDN w:val="0"/>
      <w:adjustRightInd w:val="0"/>
      <w:spacing w:before="57" w:after="57" w:line="240" w:lineRule="auto"/>
      <w:ind w:left="794" w:hanging="794"/>
    </w:pPr>
    <w:rPr>
      <w:rFonts w:ascii="TimesET" w:eastAsia="Times New Roman" w:hAnsi="TimesET" w:cs="TimesET"/>
      <w:b/>
      <w:bCs/>
      <w:sz w:val="18"/>
      <w:szCs w:val="18"/>
      <w:lang w:eastAsia="ru-RU"/>
    </w:rPr>
  </w:style>
  <w:style w:type="paragraph" w:customStyle="1" w:styleId="ReportMain">
    <w:name w:val="Report_Main"/>
    <w:basedOn w:val="a"/>
    <w:link w:val="ReportMain0"/>
    <w:rsid w:val="00BE33FC"/>
    <w:pPr>
      <w:spacing w:after="0" w:line="240" w:lineRule="auto"/>
    </w:pPr>
    <w:rPr>
      <w:rFonts w:ascii="Times New Roman" w:eastAsia="Calibri" w:hAnsi="Times New Roman" w:cs="Times New Roman"/>
      <w:sz w:val="24"/>
    </w:rPr>
  </w:style>
  <w:style w:type="character" w:customStyle="1" w:styleId="ReportMain0">
    <w:name w:val="Report_Main Знак"/>
    <w:basedOn w:val="a0"/>
    <w:link w:val="ReportMain"/>
    <w:rsid w:val="00BE33FC"/>
    <w:rPr>
      <w:rFonts w:ascii="Times New Roman" w:eastAsia="Calibri" w:hAnsi="Times New Roman" w:cs="Times New Roman"/>
      <w:sz w:val="24"/>
    </w:rPr>
  </w:style>
  <w:style w:type="paragraph" w:customStyle="1" w:styleId="ReportHead">
    <w:name w:val="Report_Head"/>
    <w:basedOn w:val="a"/>
    <w:link w:val="ReportHead0"/>
    <w:rsid w:val="00BE33FC"/>
    <w:pPr>
      <w:spacing w:after="0" w:line="240" w:lineRule="auto"/>
      <w:jc w:val="center"/>
    </w:pPr>
    <w:rPr>
      <w:rFonts w:ascii="Times New Roman" w:eastAsia="Calibri" w:hAnsi="Times New Roman" w:cs="Times New Roman"/>
      <w:sz w:val="28"/>
    </w:rPr>
  </w:style>
  <w:style w:type="character" w:customStyle="1" w:styleId="ReportHead0">
    <w:name w:val="Report_Head Знак"/>
    <w:basedOn w:val="a0"/>
    <w:link w:val="ReportHead"/>
    <w:rsid w:val="00BE33FC"/>
    <w:rPr>
      <w:rFonts w:ascii="Times New Roman" w:eastAsia="Calibri" w:hAnsi="Times New Roman" w:cs="Times New Roman"/>
      <w:sz w:val="28"/>
    </w:rPr>
  </w:style>
  <w:style w:type="paragraph" w:customStyle="1" w:styleId="41">
    <w:name w:val="[О] Заг 4 Лаборат работа"/>
    <w:rsid w:val="00C14EEB"/>
    <w:pPr>
      <w:tabs>
        <w:tab w:val="right" w:leader="dot" w:pos="6406"/>
      </w:tabs>
      <w:autoSpaceDE w:val="0"/>
      <w:autoSpaceDN w:val="0"/>
      <w:adjustRightInd w:val="0"/>
      <w:spacing w:after="0" w:line="240" w:lineRule="auto"/>
      <w:ind w:left="907"/>
    </w:pPr>
    <w:rPr>
      <w:rFonts w:ascii="TimesET" w:eastAsia="Times New Roman" w:hAnsi="TimesET" w:cs="TimesET"/>
      <w:sz w:val="18"/>
      <w:szCs w:val="18"/>
      <w:lang w:eastAsia="ru-RU"/>
    </w:rPr>
  </w:style>
  <w:style w:type="paragraph" w:customStyle="1" w:styleId="af5">
    <w:name w:val="[О] Раздел"/>
    <w:rsid w:val="00C14EEB"/>
    <w:pPr>
      <w:tabs>
        <w:tab w:val="right" w:leader="dot" w:pos="6406"/>
      </w:tabs>
      <w:autoSpaceDE w:val="0"/>
      <w:autoSpaceDN w:val="0"/>
      <w:adjustRightInd w:val="0"/>
      <w:spacing w:before="113" w:after="57" w:line="240" w:lineRule="auto"/>
      <w:jc w:val="center"/>
    </w:pPr>
    <w:rPr>
      <w:rFonts w:ascii="TimesET" w:eastAsia="Times New Roman" w:hAnsi="TimesET" w:cs="TimesET"/>
      <w:caps/>
      <w:sz w:val="18"/>
      <w:szCs w:val="18"/>
      <w:lang w:eastAsia="ru-RU"/>
    </w:rPr>
  </w:style>
  <w:style w:type="paragraph" w:customStyle="1" w:styleId="13">
    <w:name w:val="Абзац списка1"/>
    <w:basedOn w:val="a"/>
    <w:rsid w:val="008D374A"/>
    <w:pPr>
      <w:ind w:left="720"/>
    </w:pPr>
    <w:rPr>
      <w:rFonts w:ascii="Calibri" w:eastAsia="Times New Roman" w:hAnsi="Calibri" w:cs="Times New Roman"/>
      <w:lang w:eastAsia="ru-RU"/>
    </w:rPr>
  </w:style>
  <w:style w:type="character" w:customStyle="1" w:styleId="apple-converted-space">
    <w:name w:val="apple-converted-space"/>
    <w:basedOn w:val="a0"/>
    <w:rsid w:val="008D374A"/>
  </w:style>
  <w:style w:type="character" w:styleId="af6">
    <w:name w:val="Hyperlink"/>
    <w:uiPriority w:val="99"/>
    <w:rsid w:val="008D374A"/>
    <w:rPr>
      <w:rFonts w:cs="Times New Roman"/>
      <w:color w:val="0000FF"/>
      <w:u w:val="single"/>
    </w:rPr>
  </w:style>
  <w:style w:type="paragraph" w:customStyle="1" w:styleId="af7">
    <w:name w:val="Основной"/>
    <w:rsid w:val="008D374A"/>
    <w:pPr>
      <w:spacing w:after="0" w:line="360" w:lineRule="auto"/>
      <w:ind w:firstLine="709"/>
      <w:jc w:val="both"/>
    </w:pPr>
    <w:rPr>
      <w:rFonts w:ascii="Times New Roman" w:eastAsia="Times New Roman" w:hAnsi="Times New Roman" w:cs="Times New Roman"/>
      <w:bCs/>
      <w:color w:val="000000"/>
      <w:sz w:val="28"/>
      <w:szCs w:val="28"/>
      <w:lang w:eastAsia="ru-RU"/>
    </w:rPr>
  </w:style>
  <w:style w:type="character" w:customStyle="1" w:styleId="highlight">
    <w:name w:val="highlight"/>
    <w:basedOn w:val="a0"/>
    <w:rsid w:val="008D374A"/>
  </w:style>
  <w:style w:type="paragraph" w:styleId="14">
    <w:name w:val="toc 1"/>
    <w:basedOn w:val="a"/>
    <w:next w:val="a"/>
    <w:autoRedefine/>
    <w:uiPriority w:val="39"/>
    <w:rsid w:val="00950B4E"/>
    <w:pPr>
      <w:tabs>
        <w:tab w:val="right" w:leader="dot" w:pos="9345"/>
        <w:tab w:val="left" w:pos="9498"/>
      </w:tabs>
      <w:spacing w:after="0" w:line="360" w:lineRule="auto"/>
      <w:ind w:right="565"/>
      <w:jc w:val="both"/>
    </w:pPr>
    <w:rPr>
      <w:rFonts w:ascii="Times New Roman" w:eastAsia="Times New Roman" w:hAnsi="Times New Roman" w:cs="Times New Roman"/>
      <w:b/>
      <w:noProof/>
      <w:sz w:val="28"/>
      <w:szCs w:val="28"/>
      <w:lang w:eastAsia="ru-RU"/>
    </w:rPr>
  </w:style>
  <w:style w:type="paragraph" w:styleId="23">
    <w:name w:val="toc 2"/>
    <w:basedOn w:val="a"/>
    <w:next w:val="a"/>
    <w:autoRedefine/>
    <w:uiPriority w:val="39"/>
    <w:rsid w:val="008D374A"/>
    <w:pPr>
      <w:tabs>
        <w:tab w:val="right" w:leader="dot" w:pos="9345"/>
      </w:tabs>
      <w:spacing w:after="0" w:line="360" w:lineRule="auto"/>
    </w:pPr>
    <w:rPr>
      <w:rFonts w:ascii="Calibri" w:eastAsia="Times New Roman" w:hAnsi="Calibri" w:cs="Times New Roman"/>
      <w:lang w:eastAsia="ru-RU"/>
    </w:rPr>
  </w:style>
  <w:style w:type="paragraph" w:customStyle="1" w:styleId="c65">
    <w:name w:val="c65"/>
    <w:basedOn w:val="a"/>
    <w:rsid w:val="008D37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D374A"/>
  </w:style>
  <w:style w:type="paragraph" w:customStyle="1" w:styleId="af8">
    <w:name w:val="Ш основной"/>
    <w:basedOn w:val="a"/>
    <w:link w:val="af9"/>
    <w:qFormat/>
    <w:rsid w:val="00EF73B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9">
    <w:name w:val="Ш основной Знак"/>
    <w:link w:val="af8"/>
    <w:rsid w:val="00EF73B9"/>
    <w:rPr>
      <w:rFonts w:ascii="Times New Roman" w:eastAsia="Times New Roman" w:hAnsi="Times New Roman" w:cs="Times New Roman"/>
      <w:sz w:val="28"/>
      <w:szCs w:val="24"/>
      <w:lang w:eastAsia="ru-RU"/>
    </w:rPr>
  </w:style>
  <w:style w:type="paragraph" w:customStyle="1" w:styleId="afa">
    <w:name w:val="ш_раздел"/>
    <w:basedOn w:val="af8"/>
    <w:next w:val="af8"/>
    <w:autoRedefine/>
    <w:qFormat/>
    <w:rsid w:val="00EF73B9"/>
    <w:pPr>
      <w:spacing w:before="120"/>
    </w:pPr>
    <w:rPr>
      <w:b/>
    </w:rPr>
  </w:style>
  <w:style w:type="paragraph" w:styleId="32">
    <w:name w:val="Body Text 3"/>
    <w:basedOn w:val="a"/>
    <w:link w:val="33"/>
    <w:unhideWhenUsed/>
    <w:rsid w:val="007F067A"/>
    <w:pPr>
      <w:spacing w:after="120"/>
    </w:pPr>
    <w:rPr>
      <w:sz w:val="16"/>
      <w:szCs w:val="16"/>
    </w:rPr>
  </w:style>
  <w:style w:type="character" w:customStyle="1" w:styleId="33">
    <w:name w:val="Основной текст 3 Знак"/>
    <w:basedOn w:val="a0"/>
    <w:link w:val="32"/>
    <w:rsid w:val="007F067A"/>
    <w:rPr>
      <w:sz w:val="16"/>
      <w:szCs w:val="16"/>
    </w:rPr>
  </w:style>
  <w:style w:type="character" w:customStyle="1" w:styleId="80">
    <w:name w:val="Заголовок 8 Знак"/>
    <w:basedOn w:val="a0"/>
    <w:link w:val="8"/>
    <w:rsid w:val="00694355"/>
    <w:rPr>
      <w:rFonts w:ascii="Cambria" w:eastAsia="Calibri" w:hAnsi="Cambria" w:cs="Times New Roman"/>
      <w:color w:val="404040"/>
      <w:sz w:val="20"/>
      <w:szCs w:val="20"/>
      <w:lang w:eastAsia="ru-RU"/>
    </w:rPr>
  </w:style>
  <w:style w:type="paragraph" w:styleId="afb">
    <w:name w:val="Balloon Text"/>
    <w:basedOn w:val="a"/>
    <w:link w:val="afc"/>
    <w:uiPriority w:val="99"/>
    <w:unhideWhenUsed/>
    <w:rsid w:val="00694355"/>
    <w:pPr>
      <w:spacing w:after="0" w:line="240" w:lineRule="auto"/>
    </w:pPr>
    <w:rPr>
      <w:rFonts w:ascii="Tahoma" w:eastAsiaTheme="minorEastAsia" w:hAnsi="Tahoma" w:cs="Tahoma"/>
      <w:sz w:val="16"/>
      <w:szCs w:val="16"/>
      <w:lang w:eastAsia="ru-RU"/>
    </w:rPr>
  </w:style>
  <w:style w:type="character" w:customStyle="1" w:styleId="afc">
    <w:name w:val="Текст выноски Знак"/>
    <w:basedOn w:val="a0"/>
    <w:link w:val="afb"/>
    <w:uiPriority w:val="99"/>
    <w:rsid w:val="00694355"/>
    <w:rPr>
      <w:rFonts w:ascii="Tahoma" w:eastAsiaTheme="minorEastAsia" w:hAnsi="Tahoma" w:cs="Tahoma"/>
      <w:sz w:val="16"/>
      <w:szCs w:val="16"/>
      <w:lang w:eastAsia="ru-RU"/>
    </w:rPr>
  </w:style>
  <w:style w:type="paragraph" w:customStyle="1" w:styleId="afd">
    <w:name w:val="список с точками"/>
    <w:basedOn w:val="a"/>
    <w:uiPriority w:val="99"/>
    <w:rsid w:val="00694355"/>
    <w:pPr>
      <w:tabs>
        <w:tab w:val="left" w:pos="720"/>
        <w:tab w:val="left" w:pos="756"/>
      </w:tabs>
      <w:suppressAutoHyphens/>
      <w:spacing w:after="0" w:line="312" w:lineRule="auto"/>
      <w:ind w:left="756" w:hanging="360"/>
      <w:jc w:val="both"/>
    </w:pPr>
    <w:rPr>
      <w:rFonts w:ascii="Times New Roman" w:eastAsia="Times New Roman" w:hAnsi="Times New Roman" w:cs="Times New Roman"/>
      <w:sz w:val="24"/>
      <w:szCs w:val="24"/>
      <w:lang w:eastAsia="ar-SA"/>
    </w:rPr>
  </w:style>
  <w:style w:type="character" w:customStyle="1" w:styleId="FontStyle127">
    <w:name w:val="Font Style127"/>
    <w:rsid w:val="00694355"/>
    <w:rPr>
      <w:rFonts w:ascii="Times New Roman" w:hAnsi="Times New Roman" w:cs="Times New Roman"/>
      <w:sz w:val="24"/>
      <w:szCs w:val="24"/>
    </w:rPr>
  </w:style>
  <w:style w:type="paragraph" w:styleId="24">
    <w:name w:val="Body Text Indent 2"/>
    <w:basedOn w:val="a"/>
    <w:link w:val="25"/>
    <w:unhideWhenUsed/>
    <w:rsid w:val="00694355"/>
    <w:pPr>
      <w:spacing w:after="120" w:line="480" w:lineRule="auto"/>
      <w:ind w:left="283"/>
    </w:pPr>
    <w:rPr>
      <w:rFonts w:eastAsiaTheme="minorEastAsia"/>
      <w:lang w:eastAsia="ru-RU"/>
    </w:rPr>
  </w:style>
  <w:style w:type="character" w:customStyle="1" w:styleId="25">
    <w:name w:val="Основной текст с отступом 2 Знак"/>
    <w:basedOn w:val="a0"/>
    <w:link w:val="24"/>
    <w:rsid w:val="00694355"/>
    <w:rPr>
      <w:rFonts w:eastAsiaTheme="minorEastAsia"/>
      <w:lang w:eastAsia="ru-RU"/>
    </w:rPr>
  </w:style>
  <w:style w:type="paragraph" w:styleId="34">
    <w:name w:val="Body Text Indent 3"/>
    <w:basedOn w:val="a"/>
    <w:link w:val="35"/>
    <w:unhideWhenUsed/>
    <w:rsid w:val="00694355"/>
    <w:pPr>
      <w:spacing w:after="120"/>
      <w:ind w:left="283"/>
    </w:pPr>
    <w:rPr>
      <w:rFonts w:eastAsiaTheme="minorEastAsia"/>
      <w:sz w:val="16"/>
      <w:szCs w:val="16"/>
      <w:lang w:eastAsia="ru-RU"/>
    </w:rPr>
  </w:style>
  <w:style w:type="character" w:customStyle="1" w:styleId="35">
    <w:name w:val="Основной текст с отступом 3 Знак"/>
    <w:basedOn w:val="a0"/>
    <w:link w:val="34"/>
    <w:rsid w:val="00694355"/>
    <w:rPr>
      <w:rFonts w:eastAsiaTheme="minorEastAsia"/>
      <w:sz w:val="16"/>
      <w:szCs w:val="16"/>
      <w:lang w:eastAsia="ru-RU"/>
    </w:rPr>
  </w:style>
  <w:style w:type="paragraph" w:customStyle="1" w:styleId="26">
    <w:name w:val="çàãîëîâîê 2"/>
    <w:basedOn w:val="a"/>
    <w:next w:val="a"/>
    <w:rsid w:val="00694355"/>
    <w:pPr>
      <w:keepNext/>
      <w:spacing w:after="0" w:line="240" w:lineRule="auto"/>
    </w:pPr>
    <w:rPr>
      <w:rFonts w:ascii="Times New Roman" w:eastAsia="Times New Roman" w:hAnsi="Times New Roman" w:cs="Times New Roman"/>
      <w:b/>
      <w:sz w:val="28"/>
      <w:szCs w:val="20"/>
      <w:lang w:eastAsia="ru-RU"/>
    </w:rPr>
  </w:style>
  <w:style w:type="character" w:styleId="afe">
    <w:name w:val="annotation reference"/>
    <w:semiHidden/>
    <w:rsid w:val="00694355"/>
    <w:rPr>
      <w:sz w:val="16"/>
    </w:rPr>
  </w:style>
  <w:style w:type="character" w:styleId="aff">
    <w:name w:val="Emphasis"/>
    <w:qFormat/>
    <w:rsid w:val="00694355"/>
    <w:rPr>
      <w:i/>
      <w:iCs/>
    </w:rPr>
  </w:style>
  <w:style w:type="paragraph" w:styleId="aff0">
    <w:name w:val="No Spacing"/>
    <w:link w:val="aff1"/>
    <w:uiPriority w:val="1"/>
    <w:qFormat/>
    <w:rsid w:val="00694355"/>
    <w:pPr>
      <w:spacing w:after="0" w:line="240" w:lineRule="auto"/>
    </w:pPr>
    <w:rPr>
      <w:rFonts w:ascii="Calibri" w:eastAsia="Calibri" w:hAnsi="Calibri" w:cs="Calibri"/>
      <w:lang w:eastAsia="ru-RU"/>
    </w:rPr>
  </w:style>
  <w:style w:type="character" w:customStyle="1" w:styleId="aff1">
    <w:name w:val="Без интервала Знак"/>
    <w:link w:val="aff0"/>
    <w:uiPriority w:val="1"/>
    <w:locked/>
    <w:rsid w:val="00694355"/>
    <w:rPr>
      <w:rFonts w:ascii="Calibri" w:eastAsia="Calibri" w:hAnsi="Calibri" w:cs="Calibri"/>
      <w:lang w:eastAsia="ru-RU"/>
    </w:rPr>
  </w:style>
  <w:style w:type="paragraph" w:styleId="aff2">
    <w:name w:val="header"/>
    <w:basedOn w:val="a"/>
    <w:link w:val="aff3"/>
    <w:uiPriority w:val="99"/>
    <w:unhideWhenUsed/>
    <w:rsid w:val="00694355"/>
    <w:pPr>
      <w:tabs>
        <w:tab w:val="center" w:pos="4677"/>
        <w:tab w:val="right" w:pos="9355"/>
      </w:tabs>
      <w:spacing w:after="0" w:line="240" w:lineRule="auto"/>
    </w:pPr>
    <w:rPr>
      <w:rFonts w:eastAsiaTheme="minorEastAsia"/>
      <w:lang w:eastAsia="ru-RU"/>
    </w:rPr>
  </w:style>
  <w:style w:type="character" w:customStyle="1" w:styleId="aff3">
    <w:name w:val="Верхний колонтитул Знак"/>
    <w:basedOn w:val="a0"/>
    <w:link w:val="aff2"/>
    <w:uiPriority w:val="99"/>
    <w:rsid w:val="00694355"/>
    <w:rPr>
      <w:rFonts w:eastAsiaTheme="minorEastAsia"/>
      <w:lang w:eastAsia="ru-RU"/>
    </w:rPr>
  </w:style>
  <w:style w:type="paragraph" w:customStyle="1" w:styleId="15">
    <w:name w:val="Обычный1"/>
    <w:rsid w:val="00694355"/>
    <w:pPr>
      <w:widowControl w:val="0"/>
      <w:spacing w:before="20" w:after="0" w:line="240" w:lineRule="auto"/>
      <w:ind w:left="80"/>
    </w:pPr>
    <w:rPr>
      <w:rFonts w:ascii="Times New Roman" w:eastAsia="Times New Roman" w:hAnsi="Times New Roman" w:cs="Times New Roman"/>
      <w:snapToGrid w:val="0"/>
      <w:sz w:val="36"/>
      <w:szCs w:val="20"/>
      <w:lang w:eastAsia="ru-RU"/>
    </w:rPr>
  </w:style>
  <w:style w:type="paragraph" w:customStyle="1" w:styleId="aff4">
    <w:name w:val="a"/>
    <w:basedOn w:val="a"/>
    <w:rsid w:val="00694355"/>
    <w:pPr>
      <w:overflowPunct w:val="0"/>
      <w:autoSpaceDE w:val="0"/>
      <w:autoSpaceDN w:val="0"/>
      <w:spacing w:before="100" w:beforeAutospacing="1" w:after="100" w:afterAutospacing="1" w:line="240" w:lineRule="auto"/>
      <w:ind w:firstLine="426"/>
      <w:jc w:val="both"/>
    </w:pPr>
    <w:rPr>
      <w:rFonts w:ascii="Times New Roman" w:eastAsia="Times New Roman" w:hAnsi="Times New Roman" w:cs="Times New Roman"/>
      <w:sz w:val="28"/>
      <w:szCs w:val="28"/>
      <w:lang w:eastAsia="ru-RU"/>
    </w:rPr>
  </w:style>
  <w:style w:type="character" w:customStyle="1" w:styleId="grame">
    <w:name w:val="grame"/>
    <w:rsid w:val="00694355"/>
  </w:style>
  <w:style w:type="paragraph" w:styleId="aff5">
    <w:name w:val="caption"/>
    <w:basedOn w:val="a"/>
    <w:next w:val="a"/>
    <w:qFormat/>
    <w:rsid w:val="00694355"/>
    <w:pPr>
      <w:spacing w:after="0" w:line="240" w:lineRule="auto"/>
      <w:jc w:val="both"/>
    </w:pPr>
    <w:rPr>
      <w:rFonts w:ascii="Bookman Old Style" w:eastAsia="Times New Roman" w:hAnsi="Bookman Old Style" w:cs="Times New Roman"/>
      <w:sz w:val="24"/>
      <w:szCs w:val="20"/>
      <w:lang w:eastAsia="ru-RU"/>
    </w:rPr>
  </w:style>
  <w:style w:type="paragraph" w:styleId="HTML">
    <w:name w:val="HTML Preformatted"/>
    <w:basedOn w:val="a"/>
    <w:link w:val="HTML0"/>
    <w:rsid w:val="00694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694355"/>
    <w:rPr>
      <w:rFonts w:ascii="Courier New" w:eastAsia="Calibri" w:hAnsi="Courier New" w:cs="Courier New"/>
      <w:sz w:val="20"/>
      <w:szCs w:val="20"/>
      <w:lang w:eastAsia="ru-RU"/>
    </w:rPr>
  </w:style>
  <w:style w:type="paragraph" w:styleId="aff6">
    <w:name w:val="footnote text"/>
    <w:basedOn w:val="a"/>
    <w:link w:val="aff7"/>
    <w:rsid w:val="00694355"/>
    <w:pPr>
      <w:spacing w:after="0" w:line="240" w:lineRule="auto"/>
    </w:pPr>
    <w:rPr>
      <w:rFonts w:ascii="Times New Roman" w:eastAsia="Calibri" w:hAnsi="Times New Roman" w:cs="Times New Roman"/>
      <w:sz w:val="20"/>
      <w:szCs w:val="20"/>
      <w:lang w:eastAsia="ru-RU"/>
    </w:rPr>
  </w:style>
  <w:style w:type="character" w:customStyle="1" w:styleId="aff7">
    <w:name w:val="Текст сноски Знак"/>
    <w:basedOn w:val="a0"/>
    <w:link w:val="aff6"/>
    <w:rsid w:val="00694355"/>
    <w:rPr>
      <w:rFonts w:ascii="Times New Roman" w:eastAsia="Calibri" w:hAnsi="Times New Roman" w:cs="Times New Roman"/>
      <w:sz w:val="20"/>
      <w:szCs w:val="20"/>
      <w:lang w:eastAsia="ru-RU"/>
    </w:rPr>
  </w:style>
  <w:style w:type="paragraph" w:customStyle="1" w:styleId="16">
    <w:name w:val="Без интервала1"/>
    <w:rsid w:val="00694355"/>
    <w:pPr>
      <w:spacing w:after="0" w:line="240" w:lineRule="auto"/>
    </w:pPr>
    <w:rPr>
      <w:rFonts w:ascii="Calibri" w:eastAsia="Calibri" w:hAnsi="Calibri" w:cs="Times New Roman"/>
      <w:lang w:eastAsia="ru-RU"/>
    </w:rPr>
  </w:style>
  <w:style w:type="paragraph" w:customStyle="1" w:styleId="210">
    <w:name w:val="Цитата 21"/>
    <w:basedOn w:val="a"/>
    <w:next w:val="a"/>
    <w:link w:val="QuoteChar"/>
    <w:rsid w:val="00694355"/>
    <w:rPr>
      <w:rFonts w:ascii="Calibri" w:eastAsia="Calibri" w:hAnsi="Calibri" w:cs="Times New Roman"/>
      <w:i/>
      <w:iCs/>
      <w:color w:val="000000"/>
      <w:lang w:eastAsia="ru-RU"/>
    </w:rPr>
  </w:style>
  <w:style w:type="character" w:customStyle="1" w:styleId="QuoteChar">
    <w:name w:val="Quote Char"/>
    <w:link w:val="210"/>
    <w:locked/>
    <w:rsid w:val="00694355"/>
    <w:rPr>
      <w:rFonts w:ascii="Calibri" w:eastAsia="Calibri" w:hAnsi="Calibri" w:cs="Times New Roman"/>
      <w:i/>
      <w:iCs/>
      <w:color w:val="000000"/>
      <w:lang w:eastAsia="ru-RU"/>
    </w:rPr>
  </w:style>
  <w:style w:type="paragraph" w:customStyle="1" w:styleId="aff8">
    <w:name w:val="Стиль"/>
    <w:rsid w:val="00694355"/>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17">
    <w:name w:val="заголовок 1"/>
    <w:basedOn w:val="a"/>
    <w:next w:val="a"/>
    <w:rsid w:val="00694355"/>
    <w:pPr>
      <w:keepNext/>
      <w:autoSpaceDE w:val="0"/>
      <w:autoSpaceDN w:val="0"/>
      <w:spacing w:before="240" w:after="60" w:line="240" w:lineRule="auto"/>
    </w:pPr>
    <w:rPr>
      <w:rFonts w:ascii="Arial" w:eastAsia="Calibri" w:hAnsi="Arial" w:cs="Arial"/>
      <w:b/>
      <w:bCs/>
      <w:kern w:val="28"/>
      <w:sz w:val="28"/>
      <w:szCs w:val="28"/>
      <w:lang w:eastAsia="ru-RU"/>
    </w:rPr>
  </w:style>
  <w:style w:type="paragraph" w:customStyle="1" w:styleId="27">
    <w:name w:val="заголовок 2"/>
    <w:basedOn w:val="a"/>
    <w:next w:val="a"/>
    <w:rsid w:val="00694355"/>
    <w:pPr>
      <w:keepNext/>
      <w:autoSpaceDE w:val="0"/>
      <w:autoSpaceDN w:val="0"/>
      <w:spacing w:before="240" w:after="60" w:line="240" w:lineRule="auto"/>
    </w:pPr>
    <w:rPr>
      <w:rFonts w:ascii="Arial" w:eastAsia="Calibri" w:hAnsi="Arial" w:cs="Arial"/>
      <w:b/>
      <w:bCs/>
      <w:i/>
      <w:iCs/>
      <w:sz w:val="24"/>
      <w:szCs w:val="24"/>
      <w:lang w:eastAsia="ru-RU"/>
    </w:rPr>
  </w:style>
  <w:style w:type="paragraph" w:customStyle="1" w:styleId="36">
    <w:name w:val="заголовок 3"/>
    <w:basedOn w:val="a"/>
    <w:next w:val="a"/>
    <w:rsid w:val="00694355"/>
    <w:pPr>
      <w:keepNext/>
      <w:autoSpaceDE w:val="0"/>
      <w:autoSpaceDN w:val="0"/>
      <w:spacing w:before="240" w:after="60" w:line="240" w:lineRule="auto"/>
    </w:pPr>
    <w:rPr>
      <w:rFonts w:ascii="Arial" w:eastAsia="Calibri" w:hAnsi="Arial" w:cs="Arial"/>
      <w:sz w:val="24"/>
      <w:szCs w:val="24"/>
      <w:lang w:eastAsia="ru-RU"/>
    </w:rPr>
  </w:style>
  <w:style w:type="paragraph" w:customStyle="1" w:styleId="28">
    <w:name w:val="Обычный2"/>
    <w:uiPriority w:val="99"/>
    <w:rsid w:val="00694355"/>
    <w:pPr>
      <w:widowControl w:val="0"/>
      <w:snapToGrid w:val="0"/>
      <w:spacing w:before="20" w:after="0" w:line="240" w:lineRule="auto"/>
      <w:ind w:left="80"/>
    </w:pPr>
    <w:rPr>
      <w:rFonts w:ascii="Times New Roman" w:eastAsia="Calibri" w:hAnsi="Times New Roman" w:cs="Times New Roman"/>
      <w:sz w:val="36"/>
      <w:szCs w:val="20"/>
      <w:lang w:eastAsia="ru-RU"/>
    </w:rPr>
  </w:style>
  <w:style w:type="paragraph" w:customStyle="1" w:styleId="a00">
    <w:name w:val="a0"/>
    <w:basedOn w:val="a"/>
    <w:rsid w:val="00694355"/>
    <w:pPr>
      <w:overflowPunct w:val="0"/>
      <w:autoSpaceDE w:val="0"/>
      <w:autoSpaceDN w:val="0"/>
      <w:spacing w:before="100" w:beforeAutospacing="1" w:after="100" w:afterAutospacing="1" w:line="240" w:lineRule="auto"/>
      <w:jc w:val="center"/>
    </w:pPr>
    <w:rPr>
      <w:rFonts w:ascii="Times New Roman" w:eastAsia="Calibri" w:hAnsi="Times New Roman" w:cs="Times New Roman"/>
      <w:sz w:val="28"/>
      <w:szCs w:val="28"/>
      <w:lang w:eastAsia="ru-RU"/>
    </w:rPr>
  </w:style>
  <w:style w:type="paragraph" w:customStyle="1" w:styleId="pic">
    <w:name w:val="pic"/>
    <w:basedOn w:val="a"/>
    <w:rsid w:val="0069435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tyle8style3">
    <w:name w:val="style8 style3"/>
    <w:basedOn w:val="a"/>
    <w:rsid w:val="0069435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tyle2">
    <w:name w:val="Style2"/>
    <w:basedOn w:val="a"/>
    <w:rsid w:val="00694355"/>
    <w:pPr>
      <w:widowControl w:val="0"/>
      <w:autoSpaceDE w:val="0"/>
      <w:autoSpaceDN w:val="0"/>
      <w:adjustRightInd w:val="0"/>
      <w:spacing w:after="0" w:line="476" w:lineRule="exact"/>
      <w:ind w:firstLine="720"/>
      <w:jc w:val="both"/>
    </w:pPr>
    <w:rPr>
      <w:rFonts w:ascii="Times New Roman" w:eastAsia="Calibri" w:hAnsi="Times New Roman" w:cs="Times New Roman"/>
      <w:sz w:val="24"/>
      <w:szCs w:val="24"/>
      <w:lang w:eastAsia="ru-RU"/>
    </w:rPr>
  </w:style>
  <w:style w:type="paragraph" w:customStyle="1" w:styleId="Style26">
    <w:name w:val="Style26"/>
    <w:basedOn w:val="a"/>
    <w:rsid w:val="00694355"/>
    <w:pPr>
      <w:widowControl w:val="0"/>
      <w:autoSpaceDE w:val="0"/>
      <w:autoSpaceDN w:val="0"/>
      <w:adjustRightInd w:val="0"/>
      <w:spacing w:after="0" w:line="478" w:lineRule="exact"/>
      <w:ind w:firstLine="706"/>
      <w:jc w:val="both"/>
    </w:pPr>
    <w:rPr>
      <w:rFonts w:ascii="Times New Roman" w:eastAsia="Calibri" w:hAnsi="Times New Roman" w:cs="Times New Roman"/>
      <w:sz w:val="24"/>
      <w:szCs w:val="24"/>
      <w:lang w:eastAsia="ru-RU"/>
    </w:rPr>
  </w:style>
  <w:style w:type="paragraph" w:customStyle="1" w:styleId="Style27">
    <w:name w:val="Style27"/>
    <w:basedOn w:val="a"/>
    <w:rsid w:val="00694355"/>
    <w:pPr>
      <w:widowControl w:val="0"/>
      <w:autoSpaceDE w:val="0"/>
      <w:autoSpaceDN w:val="0"/>
      <w:adjustRightInd w:val="0"/>
      <w:spacing w:after="0" w:line="485" w:lineRule="exact"/>
      <w:ind w:firstLine="691"/>
      <w:jc w:val="both"/>
    </w:pPr>
    <w:rPr>
      <w:rFonts w:ascii="Times New Roman" w:eastAsia="Calibri" w:hAnsi="Times New Roman" w:cs="Times New Roman"/>
      <w:sz w:val="24"/>
      <w:szCs w:val="24"/>
      <w:lang w:eastAsia="ru-RU"/>
    </w:rPr>
  </w:style>
  <w:style w:type="paragraph" w:customStyle="1" w:styleId="Style9">
    <w:name w:val="Style9"/>
    <w:basedOn w:val="a"/>
    <w:rsid w:val="00694355"/>
    <w:pPr>
      <w:widowControl w:val="0"/>
      <w:autoSpaceDE w:val="0"/>
      <w:autoSpaceDN w:val="0"/>
      <w:adjustRightInd w:val="0"/>
      <w:spacing w:after="0" w:line="478" w:lineRule="exact"/>
      <w:jc w:val="both"/>
    </w:pPr>
    <w:rPr>
      <w:rFonts w:ascii="Times New Roman" w:eastAsia="Calibri" w:hAnsi="Times New Roman" w:cs="Times New Roman"/>
      <w:sz w:val="24"/>
      <w:szCs w:val="24"/>
      <w:lang w:eastAsia="ru-RU"/>
    </w:rPr>
  </w:style>
  <w:style w:type="paragraph" w:customStyle="1" w:styleId="Style10">
    <w:name w:val="Style10"/>
    <w:basedOn w:val="a"/>
    <w:rsid w:val="00694355"/>
    <w:pPr>
      <w:widowControl w:val="0"/>
      <w:autoSpaceDE w:val="0"/>
      <w:autoSpaceDN w:val="0"/>
      <w:adjustRightInd w:val="0"/>
      <w:spacing w:after="0" w:line="480" w:lineRule="exact"/>
      <w:ind w:firstLine="528"/>
      <w:jc w:val="both"/>
    </w:pPr>
    <w:rPr>
      <w:rFonts w:ascii="Times New Roman" w:eastAsia="Calibri" w:hAnsi="Times New Roman" w:cs="Times New Roman"/>
      <w:sz w:val="24"/>
      <w:szCs w:val="24"/>
      <w:lang w:eastAsia="ru-RU"/>
    </w:rPr>
  </w:style>
  <w:style w:type="paragraph" w:customStyle="1" w:styleId="Style1">
    <w:name w:val="Style1"/>
    <w:basedOn w:val="a"/>
    <w:rsid w:val="00694355"/>
    <w:pPr>
      <w:widowControl w:val="0"/>
      <w:autoSpaceDE w:val="0"/>
      <w:autoSpaceDN w:val="0"/>
      <w:adjustRightInd w:val="0"/>
      <w:spacing w:after="0" w:line="475" w:lineRule="exact"/>
      <w:jc w:val="both"/>
    </w:pPr>
    <w:rPr>
      <w:rFonts w:ascii="Times New Roman" w:eastAsia="Calibri" w:hAnsi="Times New Roman" w:cs="Times New Roman"/>
      <w:sz w:val="24"/>
      <w:szCs w:val="24"/>
      <w:lang w:eastAsia="ru-RU"/>
    </w:rPr>
  </w:style>
  <w:style w:type="paragraph" w:customStyle="1" w:styleId="Style11">
    <w:name w:val="Style11"/>
    <w:basedOn w:val="a"/>
    <w:rsid w:val="00694355"/>
    <w:pPr>
      <w:widowControl w:val="0"/>
      <w:autoSpaceDE w:val="0"/>
      <w:autoSpaceDN w:val="0"/>
      <w:adjustRightInd w:val="0"/>
      <w:spacing w:after="0" w:line="480" w:lineRule="exact"/>
      <w:ind w:firstLine="840"/>
      <w:jc w:val="both"/>
    </w:pPr>
    <w:rPr>
      <w:rFonts w:ascii="Times New Roman" w:eastAsia="Calibri" w:hAnsi="Times New Roman" w:cs="Times New Roman"/>
      <w:sz w:val="24"/>
      <w:szCs w:val="24"/>
      <w:lang w:eastAsia="ru-RU"/>
    </w:rPr>
  </w:style>
  <w:style w:type="paragraph" w:customStyle="1" w:styleId="Style92">
    <w:name w:val="Style92"/>
    <w:basedOn w:val="a"/>
    <w:rsid w:val="00694355"/>
    <w:pPr>
      <w:widowControl w:val="0"/>
      <w:autoSpaceDE w:val="0"/>
      <w:autoSpaceDN w:val="0"/>
      <w:adjustRightInd w:val="0"/>
      <w:spacing w:after="0" w:line="482" w:lineRule="exact"/>
      <w:ind w:firstLine="346"/>
    </w:pPr>
    <w:rPr>
      <w:rFonts w:ascii="Times New Roman" w:eastAsia="Calibri" w:hAnsi="Times New Roman" w:cs="Times New Roman"/>
      <w:sz w:val="24"/>
      <w:szCs w:val="24"/>
      <w:lang w:eastAsia="ru-RU"/>
    </w:rPr>
  </w:style>
  <w:style w:type="paragraph" w:customStyle="1" w:styleId="Style78">
    <w:name w:val="Style78"/>
    <w:basedOn w:val="a"/>
    <w:rsid w:val="00694355"/>
    <w:pPr>
      <w:widowControl w:val="0"/>
      <w:autoSpaceDE w:val="0"/>
      <w:autoSpaceDN w:val="0"/>
      <w:adjustRightInd w:val="0"/>
      <w:spacing w:after="0" w:line="480" w:lineRule="exact"/>
      <w:ind w:firstLine="898"/>
      <w:jc w:val="both"/>
    </w:pPr>
    <w:rPr>
      <w:rFonts w:ascii="Times New Roman" w:eastAsia="Calibri" w:hAnsi="Times New Roman" w:cs="Times New Roman"/>
      <w:sz w:val="24"/>
      <w:szCs w:val="24"/>
      <w:lang w:eastAsia="ru-RU"/>
    </w:rPr>
  </w:style>
  <w:style w:type="paragraph" w:customStyle="1" w:styleId="Style5">
    <w:name w:val="Style5"/>
    <w:basedOn w:val="a"/>
    <w:rsid w:val="00694355"/>
    <w:pPr>
      <w:widowControl w:val="0"/>
      <w:autoSpaceDE w:val="0"/>
      <w:autoSpaceDN w:val="0"/>
      <w:adjustRightInd w:val="0"/>
      <w:spacing w:after="0" w:line="470" w:lineRule="exact"/>
      <w:jc w:val="both"/>
    </w:pPr>
    <w:rPr>
      <w:rFonts w:ascii="Times New Roman" w:eastAsia="Calibri" w:hAnsi="Times New Roman" w:cs="Times New Roman"/>
      <w:sz w:val="24"/>
      <w:szCs w:val="24"/>
      <w:lang w:eastAsia="ru-RU"/>
    </w:rPr>
  </w:style>
  <w:style w:type="paragraph" w:customStyle="1" w:styleId="Style8">
    <w:name w:val="Style8"/>
    <w:basedOn w:val="a"/>
    <w:rsid w:val="00694355"/>
    <w:pPr>
      <w:widowControl w:val="0"/>
      <w:autoSpaceDE w:val="0"/>
      <w:autoSpaceDN w:val="0"/>
      <w:adjustRightInd w:val="0"/>
      <w:spacing w:after="0" w:line="478" w:lineRule="exact"/>
      <w:ind w:firstLine="691"/>
    </w:pPr>
    <w:rPr>
      <w:rFonts w:ascii="Times New Roman" w:eastAsia="Calibri" w:hAnsi="Times New Roman" w:cs="Times New Roman"/>
      <w:sz w:val="24"/>
      <w:szCs w:val="24"/>
      <w:lang w:eastAsia="ru-RU"/>
    </w:rPr>
  </w:style>
  <w:style w:type="paragraph" w:customStyle="1" w:styleId="Style15">
    <w:name w:val="Style15"/>
    <w:basedOn w:val="a"/>
    <w:rsid w:val="00694355"/>
    <w:pPr>
      <w:widowControl w:val="0"/>
      <w:autoSpaceDE w:val="0"/>
      <w:autoSpaceDN w:val="0"/>
      <w:adjustRightInd w:val="0"/>
      <w:spacing w:after="0" w:line="478" w:lineRule="exact"/>
      <w:ind w:firstLine="710"/>
      <w:jc w:val="both"/>
    </w:pPr>
    <w:rPr>
      <w:rFonts w:ascii="Times New Roman" w:eastAsia="Calibri" w:hAnsi="Times New Roman" w:cs="Times New Roman"/>
      <w:sz w:val="24"/>
      <w:szCs w:val="24"/>
      <w:lang w:eastAsia="ru-RU"/>
    </w:rPr>
  </w:style>
  <w:style w:type="paragraph" w:customStyle="1" w:styleId="Style39">
    <w:name w:val="Style39"/>
    <w:basedOn w:val="a"/>
    <w:rsid w:val="00694355"/>
    <w:pPr>
      <w:widowControl w:val="0"/>
      <w:autoSpaceDE w:val="0"/>
      <w:autoSpaceDN w:val="0"/>
      <w:adjustRightInd w:val="0"/>
      <w:spacing w:after="0" w:line="485" w:lineRule="exact"/>
      <w:ind w:firstLine="845"/>
    </w:pPr>
    <w:rPr>
      <w:rFonts w:ascii="Times New Roman" w:eastAsia="Calibri" w:hAnsi="Times New Roman" w:cs="Times New Roman"/>
      <w:sz w:val="24"/>
      <w:szCs w:val="24"/>
      <w:lang w:eastAsia="ru-RU"/>
    </w:rPr>
  </w:style>
  <w:style w:type="paragraph" w:customStyle="1" w:styleId="Style43">
    <w:name w:val="Style43"/>
    <w:basedOn w:val="a"/>
    <w:rsid w:val="00694355"/>
    <w:pPr>
      <w:widowControl w:val="0"/>
      <w:autoSpaceDE w:val="0"/>
      <w:autoSpaceDN w:val="0"/>
      <w:adjustRightInd w:val="0"/>
      <w:spacing w:after="0" w:line="480" w:lineRule="exact"/>
      <w:ind w:firstLine="336"/>
      <w:jc w:val="both"/>
    </w:pPr>
    <w:rPr>
      <w:rFonts w:ascii="Times New Roman" w:eastAsia="Calibri" w:hAnsi="Times New Roman" w:cs="Times New Roman"/>
      <w:sz w:val="24"/>
      <w:szCs w:val="24"/>
      <w:lang w:eastAsia="ru-RU"/>
    </w:rPr>
  </w:style>
  <w:style w:type="paragraph" w:customStyle="1" w:styleId="Style54">
    <w:name w:val="Style54"/>
    <w:basedOn w:val="a"/>
    <w:rsid w:val="00694355"/>
    <w:pPr>
      <w:widowControl w:val="0"/>
      <w:autoSpaceDE w:val="0"/>
      <w:autoSpaceDN w:val="0"/>
      <w:adjustRightInd w:val="0"/>
      <w:spacing w:after="0" w:line="494" w:lineRule="exact"/>
      <w:ind w:hanging="394"/>
    </w:pPr>
    <w:rPr>
      <w:rFonts w:ascii="Times New Roman" w:eastAsia="Calibri" w:hAnsi="Times New Roman" w:cs="Times New Roman"/>
      <w:sz w:val="24"/>
      <w:szCs w:val="24"/>
      <w:lang w:eastAsia="ru-RU"/>
    </w:rPr>
  </w:style>
  <w:style w:type="paragraph" w:customStyle="1" w:styleId="Style22">
    <w:name w:val="Style22"/>
    <w:basedOn w:val="a"/>
    <w:rsid w:val="00694355"/>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76">
    <w:name w:val="Style76"/>
    <w:basedOn w:val="a"/>
    <w:rsid w:val="00694355"/>
    <w:pPr>
      <w:widowControl w:val="0"/>
      <w:autoSpaceDE w:val="0"/>
      <w:autoSpaceDN w:val="0"/>
      <w:adjustRightInd w:val="0"/>
      <w:spacing w:after="0" w:line="487" w:lineRule="exact"/>
      <w:ind w:firstLine="710"/>
    </w:pPr>
    <w:rPr>
      <w:rFonts w:ascii="Times New Roman" w:eastAsia="Calibri" w:hAnsi="Times New Roman" w:cs="Times New Roman"/>
      <w:sz w:val="24"/>
      <w:szCs w:val="24"/>
      <w:lang w:eastAsia="ru-RU"/>
    </w:rPr>
  </w:style>
  <w:style w:type="paragraph" w:customStyle="1" w:styleId="Pa2">
    <w:name w:val="Pa2"/>
    <w:basedOn w:val="Default"/>
    <w:next w:val="Default"/>
    <w:rsid w:val="00694355"/>
    <w:pPr>
      <w:spacing w:line="241" w:lineRule="atLeast"/>
    </w:pPr>
    <w:rPr>
      <w:rFonts w:eastAsia="Calibri" w:cs="Times New Roman"/>
      <w:color w:val="auto"/>
    </w:rPr>
  </w:style>
  <w:style w:type="paragraph" w:customStyle="1" w:styleId="Pa1">
    <w:name w:val="Pa1"/>
    <w:basedOn w:val="Default"/>
    <w:next w:val="Default"/>
    <w:rsid w:val="00694355"/>
    <w:pPr>
      <w:spacing w:line="241" w:lineRule="atLeast"/>
    </w:pPr>
    <w:rPr>
      <w:rFonts w:eastAsia="Calibri" w:cs="Times New Roman"/>
      <w:color w:val="auto"/>
    </w:rPr>
  </w:style>
  <w:style w:type="paragraph" w:customStyle="1" w:styleId="Pa5">
    <w:name w:val="Pa5"/>
    <w:basedOn w:val="Default"/>
    <w:next w:val="Default"/>
    <w:rsid w:val="00694355"/>
    <w:pPr>
      <w:spacing w:line="241" w:lineRule="atLeast"/>
    </w:pPr>
    <w:rPr>
      <w:rFonts w:eastAsia="Calibri" w:cs="Times New Roman"/>
      <w:color w:val="auto"/>
    </w:rPr>
  </w:style>
  <w:style w:type="paragraph" w:customStyle="1" w:styleId="Style89">
    <w:name w:val="Style89"/>
    <w:basedOn w:val="a"/>
    <w:rsid w:val="00694355"/>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63">
    <w:name w:val="Style63"/>
    <w:basedOn w:val="a"/>
    <w:rsid w:val="00694355"/>
    <w:pPr>
      <w:widowControl w:val="0"/>
      <w:autoSpaceDE w:val="0"/>
      <w:autoSpaceDN w:val="0"/>
      <w:adjustRightInd w:val="0"/>
      <w:spacing w:after="0" w:line="182" w:lineRule="exact"/>
      <w:ind w:hanging="1291"/>
    </w:pPr>
    <w:rPr>
      <w:rFonts w:ascii="Times New Roman" w:eastAsia="Calibri" w:hAnsi="Times New Roman" w:cs="Times New Roman"/>
      <w:sz w:val="24"/>
      <w:szCs w:val="24"/>
      <w:lang w:eastAsia="ru-RU"/>
    </w:rPr>
  </w:style>
  <w:style w:type="paragraph" w:customStyle="1" w:styleId="Style4">
    <w:name w:val="Style4"/>
    <w:basedOn w:val="a"/>
    <w:rsid w:val="00694355"/>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73">
    <w:name w:val="Style73"/>
    <w:basedOn w:val="a"/>
    <w:rsid w:val="00694355"/>
    <w:pPr>
      <w:widowControl w:val="0"/>
      <w:autoSpaceDE w:val="0"/>
      <w:autoSpaceDN w:val="0"/>
      <w:adjustRightInd w:val="0"/>
      <w:spacing w:after="0" w:line="485" w:lineRule="exact"/>
      <w:ind w:firstLine="389"/>
      <w:jc w:val="both"/>
    </w:pPr>
    <w:rPr>
      <w:rFonts w:ascii="Times New Roman" w:eastAsia="Calibri" w:hAnsi="Times New Roman" w:cs="Times New Roman"/>
      <w:sz w:val="24"/>
      <w:szCs w:val="24"/>
      <w:lang w:eastAsia="ru-RU"/>
    </w:rPr>
  </w:style>
  <w:style w:type="paragraph" w:customStyle="1" w:styleId="Style12">
    <w:name w:val="Style12"/>
    <w:basedOn w:val="a"/>
    <w:rsid w:val="00694355"/>
    <w:pPr>
      <w:widowControl w:val="0"/>
      <w:autoSpaceDE w:val="0"/>
      <w:autoSpaceDN w:val="0"/>
      <w:adjustRightInd w:val="0"/>
      <w:spacing w:after="0" w:line="218" w:lineRule="exact"/>
      <w:jc w:val="both"/>
    </w:pPr>
    <w:rPr>
      <w:rFonts w:ascii="Bookman Old Style" w:eastAsia="Calibri" w:hAnsi="Bookman Old Style" w:cs="Times New Roman"/>
      <w:sz w:val="24"/>
      <w:szCs w:val="24"/>
      <w:lang w:eastAsia="ru-RU"/>
    </w:rPr>
  </w:style>
  <w:style w:type="paragraph" w:customStyle="1" w:styleId="Style18">
    <w:name w:val="Style18"/>
    <w:basedOn w:val="a"/>
    <w:rsid w:val="00694355"/>
    <w:pPr>
      <w:widowControl w:val="0"/>
      <w:autoSpaceDE w:val="0"/>
      <w:autoSpaceDN w:val="0"/>
      <w:adjustRightInd w:val="0"/>
      <w:spacing w:after="0" w:line="216" w:lineRule="exact"/>
      <w:ind w:hanging="53"/>
    </w:pPr>
    <w:rPr>
      <w:rFonts w:ascii="Bookman Old Style" w:eastAsia="Calibri" w:hAnsi="Bookman Old Style" w:cs="Times New Roman"/>
      <w:sz w:val="24"/>
      <w:szCs w:val="24"/>
      <w:lang w:eastAsia="ru-RU"/>
    </w:rPr>
  </w:style>
  <w:style w:type="paragraph" w:customStyle="1" w:styleId="Style19">
    <w:name w:val="Style19"/>
    <w:basedOn w:val="a"/>
    <w:rsid w:val="00694355"/>
    <w:pPr>
      <w:widowControl w:val="0"/>
      <w:autoSpaceDE w:val="0"/>
      <w:autoSpaceDN w:val="0"/>
      <w:adjustRightInd w:val="0"/>
      <w:spacing w:after="0" w:line="233" w:lineRule="exact"/>
      <w:ind w:firstLine="408"/>
    </w:pPr>
    <w:rPr>
      <w:rFonts w:ascii="Bookman Old Style" w:eastAsia="Calibri" w:hAnsi="Bookman Old Style" w:cs="Times New Roman"/>
      <w:sz w:val="24"/>
      <w:szCs w:val="24"/>
      <w:lang w:eastAsia="ru-RU"/>
    </w:rPr>
  </w:style>
  <w:style w:type="paragraph" w:customStyle="1" w:styleId="Style20">
    <w:name w:val="Style20"/>
    <w:basedOn w:val="a"/>
    <w:rsid w:val="00694355"/>
    <w:pPr>
      <w:widowControl w:val="0"/>
      <w:autoSpaceDE w:val="0"/>
      <w:autoSpaceDN w:val="0"/>
      <w:adjustRightInd w:val="0"/>
      <w:spacing w:after="0" w:line="240" w:lineRule="auto"/>
    </w:pPr>
    <w:rPr>
      <w:rFonts w:ascii="Bookman Old Style" w:eastAsia="Calibri" w:hAnsi="Bookman Old Style" w:cs="Times New Roman"/>
      <w:sz w:val="24"/>
      <w:szCs w:val="24"/>
      <w:lang w:eastAsia="ru-RU"/>
    </w:rPr>
  </w:style>
  <w:style w:type="paragraph" w:customStyle="1" w:styleId="Style21">
    <w:name w:val="Style21"/>
    <w:basedOn w:val="a"/>
    <w:rsid w:val="00694355"/>
    <w:pPr>
      <w:widowControl w:val="0"/>
      <w:autoSpaceDE w:val="0"/>
      <w:autoSpaceDN w:val="0"/>
      <w:adjustRightInd w:val="0"/>
      <w:spacing w:after="0" w:line="245" w:lineRule="exact"/>
      <w:ind w:firstLine="216"/>
      <w:jc w:val="both"/>
    </w:pPr>
    <w:rPr>
      <w:rFonts w:ascii="Bookman Old Style" w:eastAsia="Calibri" w:hAnsi="Bookman Old Style" w:cs="Times New Roman"/>
      <w:sz w:val="24"/>
      <w:szCs w:val="24"/>
      <w:lang w:eastAsia="ru-RU"/>
    </w:rPr>
  </w:style>
  <w:style w:type="paragraph" w:customStyle="1" w:styleId="Style36">
    <w:name w:val="Style36"/>
    <w:basedOn w:val="a"/>
    <w:rsid w:val="00694355"/>
    <w:pPr>
      <w:widowControl w:val="0"/>
      <w:autoSpaceDE w:val="0"/>
      <w:autoSpaceDN w:val="0"/>
      <w:adjustRightInd w:val="0"/>
      <w:spacing w:after="0" w:line="240" w:lineRule="auto"/>
    </w:pPr>
    <w:rPr>
      <w:rFonts w:ascii="Bookman Old Style" w:eastAsia="Calibri" w:hAnsi="Bookman Old Style" w:cs="Times New Roman"/>
      <w:sz w:val="24"/>
      <w:szCs w:val="24"/>
      <w:lang w:eastAsia="ru-RU"/>
    </w:rPr>
  </w:style>
  <w:style w:type="paragraph" w:customStyle="1" w:styleId="Style33">
    <w:name w:val="Style33"/>
    <w:basedOn w:val="a"/>
    <w:rsid w:val="00694355"/>
    <w:pPr>
      <w:widowControl w:val="0"/>
      <w:autoSpaceDE w:val="0"/>
      <w:autoSpaceDN w:val="0"/>
      <w:adjustRightInd w:val="0"/>
      <w:spacing w:after="0" w:line="485" w:lineRule="exact"/>
      <w:ind w:firstLine="365"/>
      <w:jc w:val="both"/>
    </w:pPr>
    <w:rPr>
      <w:rFonts w:ascii="Bookman Old Style" w:eastAsia="Calibri" w:hAnsi="Bookman Old Style" w:cs="Times New Roman"/>
      <w:sz w:val="24"/>
      <w:szCs w:val="24"/>
      <w:lang w:eastAsia="ru-RU"/>
    </w:rPr>
  </w:style>
  <w:style w:type="paragraph" w:customStyle="1" w:styleId="Style40">
    <w:name w:val="Style40"/>
    <w:basedOn w:val="a"/>
    <w:rsid w:val="00694355"/>
    <w:pPr>
      <w:widowControl w:val="0"/>
      <w:autoSpaceDE w:val="0"/>
      <w:autoSpaceDN w:val="0"/>
      <w:adjustRightInd w:val="0"/>
      <w:spacing w:after="0" w:line="274" w:lineRule="exact"/>
      <w:ind w:hanging="1901"/>
    </w:pPr>
    <w:rPr>
      <w:rFonts w:ascii="Bookman Old Style" w:eastAsia="Calibri" w:hAnsi="Bookman Old Style" w:cs="Times New Roman"/>
      <w:sz w:val="24"/>
      <w:szCs w:val="24"/>
      <w:lang w:eastAsia="ru-RU"/>
    </w:rPr>
  </w:style>
  <w:style w:type="paragraph" w:customStyle="1" w:styleId="Style17">
    <w:name w:val="Style17"/>
    <w:basedOn w:val="a"/>
    <w:rsid w:val="00694355"/>
    <w:pPr>
      <w:widowControl w:val="0"/>
      <w:autoSpaceDE w:val="0"/>
      <w:autoSpaceDN w:val="0"/>
      <w:adjustRightInd w:val="0"/>
      <w:spacing w:after="0" w:line="216" w:lineRule="exact"/>
      <w:ind w:hanging="106"/>
    </w:pPr>
    <w:rPr>
      <w:rFonts w:ascii="Bookman Old Style" w:eastAsia="Calibri" w:hAnsi="Bookman Old Style" w:cs="Times New Roman"/>
      <w:sz w:val="24"/>
      <w:szCs w:val="24"/>
      <w:lang w:eastAsia="ru-RU"/>
    </w:rPr>
  </w:style>
  <w:style w:type="paragraph" w:customStyle="1" w:styleId="Style28">
    <w:name w:val="Style28"/>
    <w:basedOn w:val="a"/>
    <w:rsid w:val="00694355"/>
    <w:pPr>
      <w:widowControl w:val="0"/>
      <w:autoSpaceDE w:val="0"/>
      <w:autoSpaceDN w:val="0"/>
      <w:adjustRightInd w:val="0"/>
      <w:spacing w:after="0" w:line="106" w:lineRule="exact"/>
      <w:ind w:hanging="67"/>
    </w:pPr>
    <w:rPr>
      <w:rFonts w:ascii="Bookman Old Style" w:eastAsia="Calibri" w:hAnsi="Bookman Old Style" w:cs="Times New Roman"/>
      <w:sz w:val="24"/>
      <w:szCs w:val="24"/>
      <w:lang w:eastAsia="ru-RU"/>
    </w:rPr>
  </w:style>
  <w:style w:type="paragraph" w:customStyle="1" w:styleId="Style34">
    <w:name w:val="Style34"/>
    <w:basedOn w:val="a"/>
    <w:rsid w:val="00694355"/>
    <w:pPr>
      <w:widowControl w:val="0"/>
      <w:autoSpaceDE w:val="0"/>
      <w:autoSpaceDN w:val="0"/>
      <w:adjustRightInd w:val="0"/>
      <w:spacing w:after="0" w:line="370" w:lineRule="exact"/>
      <w:ind w:hanging="1022"/>
    </w:pPr>
    <w:rPr>
      <w:rFonts w:ascii="Bookman Old Style" w:eastAsia="Calibri" w:hAnsi="Bookman Old Style" w:cs="Times New Roman"/>
      <w:sz w:val="24"/>
      <w:szCs w:val="24"/>
      <w:lang w:eastAsia="ru-RU"/>
    </w:rPr>
  </w:style>
  <w:style w:type="paragraph" w:customStyle="1" w:styleId="Style30">
    <w:name w:val="Style30"/>
    <w:basedOn w:val="a"/>
    <w:rsid w:val="00694355"/>
    <w:pPr>
      <w:widowControl w:val="0"/>
      <w:autoSpaceDE w:val="0"/>
      <w:autoSpaceDN w:val="0"/>
      <w:adjustRightInd w:val="0"/>
      <w:spacing w:after="0" w:line="240" w:lineRule="auto"/>
    </w:pPr>
    <w:rPr>
      <w:rFonts w:ascii="Bookman Old Style" w:eastAsia="Calibri" w:hAnsi="Bookman Old Style" w:cs="Times New Roman"/>
      <w:sz w:val="24"/>
      <w:szCs w:val="24"/>
      <w:lang w:eastAsia="ru-RU"/>
    </w:rPr>
  </w:style>
  <w:style w:type="paragraph" w:customStyle="1" w:styleId="Style38">
    <w:name w:val="Style38"/>
    <w:basedOn w:val="a"/>
    <w:rsid w:val="00694355"/>
    <w:pPr>
      <w:widowControl w:val="0"/>
      <w:autoSpaceDE w:val="0"/>
      <w:autoSpaceDN w:val="0"/>
      <w:adjustRightInd w:val="0"/>
      <w:spacing w:after="0" w:line="240" w:lineRule="auto"/>
    </w:pPr>
    <w:rPr>
      <w:rFonts w:ascii="Bookman Old Style" w:eastAsia="Calibri" w:hAnsi="Bookman Old Style" w:cs="Times New Roman"/>
      <w:sz w:val="24"/>
      <w:szCs w:val="24"/>
      <w:lang w:eastAsia="ru-RU"/>
    </w:rPr>
  </w:style>
  <w:style w:type="paragraph" w:customStyle="1" w:styleId="Style24">
    <w:name w:val="Style24"/>
    <w:basedOn w:val="a"/>
    <w:rsid w:val="00694355"/>
    <w:pPr>
      <w:widowControl w:val="0"/>
      <w:autoSpaceDE w:val="0"/>
      <w:autoSpaceDN w:val="0"/>
      <w:adjustRightInd w:val="0"/>
      <w:spacing w:after="0" w:line="240" w:lineRule="auto"/>
    </w:pPr>
    <w:rPr>
      <w:rFonts w:ascii="Bookman Old Style" w:eastAsia="Calibri" w:hAnsi="Bookman Old Style" w:cs="Times New Roman"/>
      <w:sz w:val="24"/>
      <w:szCs w:val="24"/>
      <w:lang w:eastAsia="ru-RU"/>
    </w:rPr>
  </w:style>
  <w:style w:type="paragraph" w:customStyle="1" w:styleId="Style31">
    <w:name w:val="Style31"/>
    <w:basedOn w:val="a"/>
    <w:rsid w:val="00694355"/>
    <w:pPr>
      <w:widowControl w:val="0"/>
      <w:autoSpaceDE w:val="0"/>
      <w:autoSpaceDN w:val="0"/>
      <w:adjustRightInd w:val="0"/>
      <w:spacing w:after="0" w:line="240" w:lineRule="auto"/>
      <w:jc w:val="both"/>
    </w:pPr>
    <w:rPr>
      <w:rFonts w:ascii="Bookman Old Style" w:eastAsia="Calibri" w:hAnsi="Bookman Old Style" w:cs="Times New Roman"/>
      <w:sz w:val="24"/>
      <w:szCs w:val="24"/>
      <w:lang w:eastAsia="ru-RU"/>
    </w:rPr>
  </w:style>
  <w:style w:type="paragraph" w:customStyle="1" w:styleId="37">
    <w:name w:val="Обычный3"/>
    <w:rsid w:val="00694355"/>
    <w:pPr>
      <w:widowControl w:val="0"/>
      <w:snapToGrid w:val="0"/>
      <w:spacing w:before="20" w:after="0" w:line="240" w:lineRule="auto"/>
      <w:ind w:left="80"/>
    </w:pPr>
    <w:rPr>
      <w:rFonts w:ascii="Times New Roman" w:eastAsia="Calibri" w:hAnsi="Times New Roman" w:cs="Times New Roman"/>
      <w:sz w:val="36"/>
      <w:szCs w:val="20"/>
      <w:lang w:eastAsia="ru-RU"/>
    </w:rPr>
  </w:style>
  <w:style w:type="character" w:customStyle="1" w:styleId="18">
    <w:name w:val="Сильное выделение1"/>
    <w:rsid w:val="00694355"/>
    <w:rPr>
      <w:rFonts w:cs="Times New Roman"/>
      <w:b/>
      <w:bCs/>
      <w:i/>
      <w:iCs/>
      <w:color w:val="4F81BD"/>
    </w:rPr>
  </w:style>
  <w:style w:type="character" w:customStyle="1" w:styleId="a21">
    <w:name w:val="a21"/>
    <w:rsid w:val="00694355"/>
    <w:rPr>
      <w:rFonts w:ascii="Times New Roman" w:hAnsi="Times New Roman" w:cs="Times New Roman"/>
      <w:sz w:val="28"/>
      <w:szCs w:val="28"/>
    </w:rPr>
  </w:style>
  <w:style w:type="character" w:customStyle="1" w:styleId="a31">
    <w:name w:val="a31"/>
    <w:rsid w:val="00694355"/>
    <w:rPr>
      <w:rFonts w:ascii="Times New Roman" w:hAnsi="Times New Roman" w:cs="Times New Roman"/>
      <w:sz w:val="28"/>
      <w:szCs w:val="28"/>
    </w:rPr>
  </w:style>
  <w:style w:type="character" w:customStyle="1" w:styleId="arabic">
    <w:name w:val="arabic"/>
    <w:rsid w:val="00694355"/>
    <w:rPr>
      <w:rFonts w:cs="Times New Roman"/>
    </w:rPr>
  </w:style>
  <w:style w:type="character" w:customStyle="1" w:styleId="spelle">
    <w:name w:val="spelle"/>
    <w:rsid w:val="00694355"/>
    <w:rPr>
      <w:rFonts w:cs="Times New Roman"/>
    </w:rPr>
  </w:style>
  <w:style w:type="character" w:customStyle="1" w:styleId="style81">
    <w:name w:val="style81"/>
    <w:rsid w:val="00694355"/>
    <w:rPr>
      <w:rFonts w:cs="Times New Roman"/>
      <w:b/>
      <w:bCs/>
      <w:color w:val="CC0000"/>
    </w:rPr>
  </w:style>
  <w:style w:type="character" w:customStyle="1" w:styleId="FontStyle142">
    <w:name w:val="Font Style142"/>
    <w:rsid w:val="00694355"/>
    <w:rPr>
      <w:rFonts w:ascii="Times New Roman" w:hAnsi="Times New Roman" w:cs="Times New Roman"/>
      <w:sz w:val="24"/>
      <w:szCs w:val="24"/>
    </w:rPr>
  </w:style>
  <w:style w:type="character" w:customStyle="1" w:styleId="FontStyle146">
    <w:name w:val="Font Style146"/>
    <w:rsid w:val="00694355"/>
    <w:rPr>
      <w:rFonts w:ascii="Times New Roman" w:hAnsi="Times New Roman" w:cs="Times New Roman"/>
      <w:b/>
      <w:bCs/>
      <w:spacing w:val="-20"/>
      <w:sz w:val="26"/>
      <w:szCs w:val="26"/>
    </w:rPr>
  </w:style>
  <w:style w:type="character" w:customStyle="1" w:styleId="FontStyle113">
    <w:name w:val="Font Style113"/>
    <w:rsid w:val="00694355"/>
    <w:rPr>
      <w:rFonts w:ascii="Times New Roman" w:hAnsi="Times New Roman" w:cs="Times New Roman"/>
      <w:i/>
      <w:iCs/>
      <w:sz w:val="24"/>
      <w:szCs w:val="24"/>
    </w:rPr>
  </w:style>
  <w:style w:type="character" w:customStyle="1" w:styleId="FontStyle125">
    <w:name w:val="Font Style125"/>
    <w:rsid w:val="00694355"/>
    <w:rPr>
      <w:rFonts w:ascii="Times New Roman" w:hAnsi="Times New Roman" w:cs="Times New Roman"/>
      <w:i/>
      <w:iCs/>
      <w:sz w:val="24"/>
      <w:szCs w:val="24"/>
    </w:rPr>
  </w:style>
  <w:style w:type="character" w:customStyle="1" w:styleId="FontStyle128">
    <w:name w:val="Font Style128"/>
    <w:rsid w:val="00694355"/>
    <w:rPr>
      <w:rFonts w:ascii="Times New Roman" w:hAnsi="Times New Roman" w:cs="Times New Roman"/>
      <w:spacing w:val="10"/>
      <w:sz w:val="24"/>
      <w:szCs w:val="24"/>
    </w:rPr>
  </w:style>
  <w:style w:type="character" w:customStyle="1" w:styleId="FontStyle145">
    <w:name w:val="Font Style145"/>
    <w:rsid w:val="00694355"/>
    <w:rPr>
      <w:rFonts w:ascii="Sylfaen" w:hAnsi="Sylfaen" w:cs="Sylfaen"/>
      <w:sz w:val="8"/>
      <w:szCs w:val="8"/>
    </w:rPr>
  </w:style>
  <w:style w:type="character" w:customStyle="1" w:styleId="FontStyle118">
    <w:name w:val="Font Style118"/>
    <w:rsid w:val="00694355"/>
    <w:rPr>
      <w:rFonts w:ascii="Times New Roman" w:hAnsi="Times New Roman" w:cs="Times New Roman"/>
      <w:b/>
      <w:bCs/>
      <w:sz w:val="20"/>
      <w:szCs w:val="20"/>
    </w:rPr>
  </w:style>
  <w:style w:type="character" w:customStyle="1" w:styleId="FontStyle153">
    <w:name w:val="Font Style153"/>
    <w:rsid w:val="00694355"/>
    <w:rPr>
      <w:rFonts w:ascii="Times New Roman" w:hAnsi="Times New Roman" w:cs="Times New Roman"/>
      <w:sz w:val="24"/>
      <w:szCs w:val="24"/>
    </w:rPr>
  </w:style>
  <w:style w:type="character" w:customStyle="1" w:styleId="FontStyle147">
    <w:name w:val="Font Style147"/>
    <w:rsid w:val="00694355"/>
    <w:rPr>
      <w:rFonts w:ascii="Times New Roman" w:hAnsi="Times New Roman" w:cs="Times New Roman"/>
      <w:spacing w:val="-10"/>
      <w:sz w:val="36"/>
      <w:szCs w:val="36"/>
    </w:rPr>
  </w:style>
  <w:style w:type="character" w:customStyle="1" w:styleId="FontStyle124">
    <w:name w:val="Font Style124"/>
    <w:rsid w:val="00694355"/>
    <w:rPr>
      <w:rFonts w:ascii="Arial Narrow" w:hAnsi="Arial Narrow" w:cs="Arial Narrow"/>
      <w:i/>
      <w:iCs/>
      <w:spacing w:val="-20"/>
      <w:sz w:val="22"/>
      <w:szCs w:val="22"/>
    </w:rPr>
  </w:style>
  <w:style w:type="character" w:customStyle="1" w:styleId="FontStyle141">
    <w:name w:val="Font Style141"/>
    <w:rsid w:val="00694355"/>
    <w:rPr>
      <w:rFonts w:ascii="Times New Roman" w:hAnsi="Times New Roman" w:cs="Times New Roman"/>
      <w:sz w:val="22"/>
      <w:szCs w:val="22"/>
    </w:rPr>
  </w:style>
  <w:style w:type="character" w:customStyle="1" w:styleId="A20">
    <w:name w:val="A2"/>
    <w:rsid w:val="00694355"/>
    <w:rPr>
      <w:rFonts w:ascii="FreeSetC" w:hAnsi="FreeSetC"/>
      <w:color w:val="000000"/>
      <w:sz w:val="18"/>
    </w:rPr>
  </w:style>
  <w:style w:type="character" w:customStyle="1" w:styleId="A60">
    <w:name w:val="A6"/>
    <w:rsid w:val="00694355"/>
    <w:rPr>
      <w:rFonts w:ascii="FreeSetC" w:hAnsi="FreeSetC"/>
      <w:color w:val="000000"/>
      <w:sz w:val="15"/>
    </w:rPr>
  </w:style>
  <w:style w:type="character" w:customStyle="1" w:styleId="FontStyle90">
    <w:name w:val="Font Style90"/>
    <w:rsid w:val="00694355"/>
    <w:rPr>
      <w:rFonts w:ascii="Times New Roman" w:hAnsi="Times New Roman" w:cs="Times New Roman"/>
      <w:b/>
      <w:bCs/>
      <w:spacing w:val="-10"/>
      <w:sz w:val="30"/>
      <w:szCs w:val="30"/>
    </w:rPr>
  </w:style>
  <w:style w:type="character" w:customStyle="1" w:styleId="FontStyle94">
    <w:name w:val="Font Style94"/>
    <w:rsid w:val="00694355"/>
    <w:rPr>
      <w:rFonts w:ascii="Times New Roman" w:hAnsi="Times New Roman" w:cs="Times New Roman"/>
      <w:w w:val="60"/>
      <w:sz w:val="36"/>
      <w:szCs w:val="36"/>
    </w:rPr>
  </w:style>
  <w:style w:type="character" w:customStyle="1" w:styleId="FontStyle110">
    <w:name w:val="Font Style110"/>
    <w:rsid w:val="00694355"/>
    <w:rPr>
      <w:rFonts w:ascii="Times New Roman" w:hAnsi="Times New Roman" w:cs="Times New Roman"/>
      <w:sz w:val="28"/>
      <w:szCs w:val="28"/>
    </w:rPr>
  </w:style>
  <w:style w:type="character" w:customStyle="1" w:styleId="FontStyle120">
    <w:name w:val="Font Style120"/>
    <w:rsid w:val="00694355"/>
    <w:rPr>
      <w:rFonts w:ascii="Times New Roman" w:hAnsi="Times New Roman" w:cs="Times New Roman"/>
      <w:sz w:val="24"/>
      <w:szCs w:val="24"/>
    </w:rPr>
  </w:style>
  <w:style w:type="character" w:customStyle="1" w:styleId="FontStyle199">
    <w:name w:val="Font Style199"/>
    <w:rsid w:val="00694355"/>
    <w:rPr>
      <w:rFonts w:ascii="Times New Roman" w:hAnsi="Times New Roman" w:cs="Times New Roman"/>
      <w:spacing w:val="-10"/>
      <w:sz w:val="28"/>
      <w:szCs w:val="28"/>
    </w:rPr>
  </w:style>
  <w:style w:type="character" w:customStyle="1" w:styleId="FontStyle96">
    <w:name w:val="Font Style96"/>
    <w:rsid w:val="00694355"/>
    <w:rPr>
      <w:rFonts w:ascii="Times New Roman" w:hAnsi="Times New Roman" w:cs="Times New Roman"/>
      <w:b/>
      <w:bCs/>
      <w:spacing w:val="-10"/>
      <w:sz w:val="26"/>
      <w:szCs w:val="26"/>
    </w:rPr>
  </w:style>
  <w:style w:type="character" w:customStyle="1" w:styleId="FontStyle129">
    <w:name w:val="Font Style129"/>
    <w:rsid w:val="00694355"/>
    <w:rPr>
      <w:rFonts w:ascii="Times New Roman" w:hAnsi="Times New Roman" w:cs="Times New Roman"/>
      <w:sz w:val="24"/>
      <w:szCs w:val="24"/>
    </w:rPr>
  </w:style>
  <w:style w:type="character" w:customStyle="1" w:styleId="FontStyle119">
    <w:name w:val="Font Style119"/>
    <w:rsid w:val="00694355"/>
    <w:rPr>
      <w:rFonts w:ascii="Times New Roman" w:hAnsi="Times New Roman" w:cs="Times New Roman"/>
      <w:sz w:val="28"/>
      <w:szCs w:val="28"/>
    </w:rPr>
  </w:style>
  <w:style w:type="character" w:customStyle="1" w:styleId="FontStyle48">
    <w:name w:val="Font Style48"/>
    <w:rsid w:val="00694355"/>
    <w:rPr>
      <w:rFonts w:ascii="Bookman Old Style" w:hAnsi="Bookman Old Style" w:cs="Bookman Old Style"/>
      <w:i/>
      <w:iCs/>
      <w:spacing w:val="10"/>
      <w:sz w:val="16"/>
      <w:szCs w:val="16"/>
    </w:rPr>
  </w:style>
  <w:style w:type="character" w:customStyle="1" w:styleId="FontStyle55">
    <w:name w:val="Font Style55"/>
    <w:rsid w:val="00694355"/>
    <w:rPr>
      <w:rFonts w:ascii="Bookman Old Style" w:hAnsi="Bookman Old Style" w:cs="Bookman Old Style"/>
      <w:sz w:val="16"/>
      <w:szCs w:val="16"/>
    </w:rPr>
  </w:style>
  <w:style w:type="character" w:customStyle="1" w:styleId="FontStyle47">
    <w:name w:val="Font Style47"/>
    <w:rsid w:val="00694355"/>
    <w:rPr>
      <w:rFonts w:ascii="Bookman Old Style" w:hAnsi="Bookman Old Style" w:cs="Bookman Old Style"/>
      <w:sz w:val="12"/>
      <w:szCs w:val="12"/>
    </w:rPr>
  </w:style>
  <w:style w:type="character" w:customStyle="1" w:styleId="FontStyle51">
    <w:name w:val="Font Style51"/>
    <w:rsid w:val="00694355"/>
    <w:rPr>
      <w:rFonts w:ascii="Trebuchet MS" w:hAnsi="Trebuchet MS" w:cs="Trebuchet MS"/>
      <w:sz w:val="14"/>
      <w:szCs w:val="14"/>
    </w:rPr>
  </w:style>
  <w:style w:type="character" w:customStyle="1" w:styleId="FontStyle64">
    <w:name w:val="Font Style64"/>
    <w:rsid w:val="00694355"/>
    <w:rPr>
      <w:rFonts w:ascii="Bookman Old Style" w:hAnsi="Bookman Old Style" w:cs="Bookman Old Style"/>
      <w:b/>
      <w:bCs/>
      <w:sz w:val="12"/>
      <w:szCs w:val="12"/>
    </w:rPr>
  </w:style>
  <w:style w:type="character" w:customStyle="1" w:styleId="FontStyle52">
    <w:name w:val="Font Style52"/>
    <w:rsid w:val="00694355"/>
    <w:rPr>
      <w:rFonts w:ascii="Bookman Old Style" w:hAnsi="Bookman Old Style" w:cs="Bookman Old Style"/>
      <w:i/>
      <w:iCs/>
      <w:spacing w:val="30"/>
      <w:sz w:val="26"/>
      <w:szCs w:val="26"/>
    </w:rPr>
  </w:style>
  <w:style w:type="character" w:customStyle="1" w:styleId="FontStyle53">
    <w:name w:val="Font Style53"/>
    <w:rsid w:val="00694355"/>
    <w:rPr>
      <w:rFonts w:ascii="Bookman Old Style" w:hAnsi="Bookman Old Style" w:cs="Bookman Old Style"/>
      <w:i/>
      <w:iCs/>
      <w:spacing w:val="20"/>
      <w:sz w:val="16"/>
      <w:szCs w:val="16"/>
    </w:rPr>
  </w:style>
  <w:style w:type="character" w:customStyle="1" w:styleId="FontStyle54">
    <w:name w:val="Font Style54"/>
    <w:rsid w:val="00694355"/>
    <w:rPr>
      <w:rFonts w:ascii="Bookman Old Style" w:hAnsi="Bookman Old Style" w:cs="Bookman Old Style"/>
      <w:b/>
      <w:bCs/>
      <w:i/>
      <w:iCs/>
      <w:sz w:val="16"/>
      <w:szCs w:val="16"/>
    </w:rPr>
  </w:style>
  <w:style w:type="character" w:customStyle="1" w:styleId="FontStyle60">
    <w:name w:val="Font Style60"/>
    <w:rsid w:val="00694355"/>
    <w:rPr>
      <w:rFonts w:ascii="Trebuchet MS" w:hAnsi="Trebuchet MS" w:cs="Trebuchet MS"/>
      <w:i/>
      <w:iCs/>
      <w:spacing w:val="50"/>
      <w:sz w:val="20"/>
      <w:szCs w:val="20"/>
    </w:rPr>
  </w:style>
  <w:style w:type="character" w:customStyle="1" w:styleId="FontStyle63">
    <w:name w:val="Font Style63"/>
    <w:rsid w:val="00694355"/>
    <w:rPr>
      <w:rFonts w:ascii="Bookman Old Style" w:hAnsi="Bookman Old Style" w:cs="Bookman Old Style"/>
      <w:i/>
      <w:iCs/>
      <w:sz w:val="12"/>
      <w:szCs w:val="12"/>
    </w:rPr>
  </w:style>
  <w:style w:type="character" w:customStyle="1" w:styleId="FontStyle66">
    <w:name w:val="Font Style66"/>
    <w:rsid w:val="00694355"/>
    <w:rPr>
      <w:rFonts w:ascii="Trebuchet MS" w:hAnsi="Trebuchet MS" w:cs="Trebuchet MS"/>
      <w:b/>
      <w:bCs/>
      <w:sz w:val="8"/>
      <w:szCs w:val="8"/>
    </w:rPr>
  </w:style>
  <w:style w:type="character" w:customStyle="1" w:styleId="FontStyle59">
    <w:name w:val="Font Style59"/>
    <w:rsid w:val="00694355"/>
    <w:rPr>
      <w:rFonts w:ascii="Bookman Old Style" w:hAnsi="Bookman Old Style" w:cs="Bookman Old Style"/>
      <w:i/>
      <w:iCs/>
      <w:sz w:val="10"/>
      <w:szCs w:val="10"/>
    </w:rPr>
  </w:style>
  <w:style w:type="character" w:customStyle="1" w:styleId="FontStyle56">
    <w:name w:val="Font Style56"/>
    <w:rsid w:val="00694355"/>
    <w:rPr>
      <w:rFonts w:ascii="Bookman Old Style" w:hAnsi="Bookman Old Style" w:cs="Bookman Old Style"/>
      <w:sz w:val="24"/>
      <w:szCs w:val="24"/>
    </w:rPr>
  </w:style>
  <w:style w:type="character" w:customStyle="1" w:styleId="FontStyle67">
    <w:name w:val="Font Style67"/>
    <w:rsid w:val="00694355"/>
    <w:rPr>
      <w:rFonts w:ascii="Bookman Old Style" w:hAnsi="Bookman Old Style" w:cs="Bookman Old Style"/>
      <w:b/>
      <w:bCs/>
      <w:smallCaps/>
      <w:sz w:val="8"/>
      <w:szCs w:val="8"/>
    </w:rPr>
  </w:style>
  <w:style w:type="character" w:customStyle="1" w:styleId="aff9">
    <w:name w:val="номер страницы"/>
    <w:rsid w:val="00694355"/>
  </w:style>
  <w:style w:type="paragraph" w:styleId="affa">
    <w:name w:val="TOC Heading"/>
    <w:basedOn w:val="1"/>
    <w:next w:val="a"/>
    <w:uiPriority w:val="39"/>
    <w:unhideWhenUsed/>
    <w:qFormat/>
    <w:rsid w:val="00694355"/>
    <w:pPr>
      <w:spacing w:before="480"/>
      <w:outlineLvl w:val="9"/>
    </w:pPr>
    <w:rPr>
      <w:b/>
      <w:bCs/>
      <w:sz w:val="28"/>
      <w:szCs w:val="28"/>
    </w:rPr>
  </w:style>
  <w:style w:type="character" w:styleId="affb">
    <w:name w:val="footnote reference"/>
    <w:semiHidden/>
    <w:rsid w:val="00C14E62"/>
    <w:rPr>
      <w:vertAlign w:val="superscript"/>
    </w:rPr>
  </w:style>
  <w:style w:type="character" w:customStyle="1" w:styleId="FontStyle15">
    <w:name w:val="Font Style15"/>
    <w:basedOn w:val="a0"/>
    <w:rsid w:val="009F2BC6"/>
    <w:rPr>
      <w:rFonts w:ascii="Times New Roman" w:hAnsi="Times New Roman" w:cs="Times New Roman" w:hint="default"/>
      <w:sz w:val="18"/>
      <w:szCs w:val="18"/>
    </w:rPr>
  </w:style>
  <w:style w:type="character" w:customStyle="1" w:styleId="FontStyle17">
    <w:name w:val="Font Style17"/>
    <w:basedOn w:val="a0"/>
    <w:rsid w:val="009F2BC6"/>
    <w:rPr>
      <w:rFonts w:ascii="Times New Roman" w:hAnsi="Times New Roman" w:cs="Times New Roman" w:hint="default"/>
      <w:b/>
      <w:bCs/>
      <w:sz w:val="18"/>
      <w:szCs w:val="18"/>
    </w:rPr>
  </w:style>
  <w:style w:type="paragraph" w:styleId="38">
    <w:name w:val="toc 3"/>
    <w:basedOn w:val="a"/>
    <w:next w:val="a"/>
    <w:autoRedefine/>
    <w:uiPriority w:val="39"/>
    <w:unhideWhenUsed/>
    <w:rsid w:val="00EC5B16"/>
    <w:pPr>
      <w:spacing w:after="100"/>
      <w:ind w:left="440"/>
    </w:pPr>
    <w:rPr>
      <w:rFonts w:eastAsiaTheme="minorEastAsia"/>
      <w:lang w:eastAsia="ru-RU"/>
    </w:rPr>
  </w:style>
  <w:style w:type="paragraph" w:styleId="42">
    <w:name w:val="toc 4"/>
    <w:basedOn w:val="a"/>
    <w:next w:val="a"/>
    <w:autoRedefine/>
    <w:uiPriority w:val="39"/>
    <w:unhideWhenUsed/>
    <w:rsid w:val="00EC5B16"/>
    <w:pPr>
      <w:spacing w:after="100"/>
      <w:ind w:left="660"/>
    </w:pPr>
    <w:rPr>
      <w:rFonts w:eastAsiaTheme="minorEastAsia"/>
      <w:lang w:eastAsia="ru-RU"/>
    </w:rPr>
  </w:style>
  <w:style w:type="paragraph" w:styleId="51">
    <w:name w:val="toc 5"/>
    <w:basedOn w:val="a"/>
    <w:next w:val="a"/>
    <w:autoRedefine/>
    <w:uiPriority w:val="39"/>
    <w:unhideWhenUsed/>
    <w:rsid w:val="00EC5B16"/>
    <w:pPr>
      <w:spacing w:after="100"/>
      <w:ind w:left="880"/>
    </w:pPr>
    <w:rPr>
      <w:rFonts w:eastAsiaTheme="minorEastAsia"/>
      <w:lang w:eastAsia="ru-RU"/>
    </w:rPr>
  </w:style>
  <w:style w:type="paragraph" w:styleId="6">
    <w:name w:val="toc 6"/>
    <w:basedOn w:val="a"/>
    <w:next w:val="a"/>
    <w:autoRedefine/>
    <w:uiPriority w:val="39"/>
    <w:unhideWhenUsed/>
    <w:rsid w:val="00EC5B16"/>
    <w:pPr>
      <w:spacing w:after="100"/>
      <w:ind w:left="1100"/>
    </w:pPr>
    <w:rPr>
      <w:rFonts w:eastAsiaTheme="minorEastAsia"/>
      <w:lang w:eastAsia="ru-RU"/>
    </w:rPr>
  </w:style>
  <w:style w:type="paragraph" w:styleId="7">
    <w:name w:val="toc 7"/>
    <w:basedOn w:val="a"/>
    <w:next w:val="a"/>
    <w:autoRedefine/>
    <w:uiPriority w:val="39"/>
    <w:unhideWhenUsed/>
    <w:rsid w:val="00EC5B16"/>
    <w:pPr>
      <w:spacing w:after="100"/>
      <w:ind w:left="1320"/>
    </w:pPr>
    <w:rPr>
      <w:rFonts w:eastAsiaTheme="minorEastAsia"/>
      <w:lang w:eastAsia="ru-RU"/>
    </w:rPr>
  </w:style>
  <w:style w:type="paragraph" w:styleId="81">
    <w:name w:val="toc 8"/>
    <w:basedOn w:val="a"/>
    <w:next w:val="a"/>
    <w:autoRedefine/>
    <w:uiPriority w:val="39"/>
    <w:unhideWhenUsed/>
    <w:rsid w:val="00EC5B16"/>
    <w:pPr>
      <w:spacing w:after="100"/>
      <w:ind w:left="1540"/>
    </w:pPr>
    <w:rPr>
      <w:rFonts w:eastAsiaTheme="minorEastAsia"/>
      <w:lang w:eastAsia="ru-RU"/>
    </w:rPr>
  </w:style>
  <w:style w:type="paragraph" w:styleId="9">
    <w:name w:val="toc 9"/>
    <w:basedOn w:val="a"/>
    <w:next w:val="a"/>
    <w:autoRedefine/>
    <w:uiPriority w:val="39"/>
    <w:unhideWhenUsed/>
    <w:rsid w:val="00EC5B16"/>
    <w:pPr>
      <w:spacing w:after="100"/>
      <w:ind w:left="1760"/>
    </w:pPr>
    <w:rPr>
      <w:rFonts w:eastAsiaTheme="minorEastAsia"/>
      <w:lang w:eastAsia="ru-RU"/>
    </w:rPr>
  </w:style>
  <w:style w:type="table" w:styleId="29">
    <w:name w:val="Table Subtle 2"/>
    <w:basedOn w:val="a1"/>
    <w:uiPriority w:val="99"/>
    <w:semiHidden/>
    <w:unhideWhenUsed/>
    <w:rsid w:val="002510A9"/>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4">
    <w:name w:val="Абзац списка Знак"/>
    <w:link w:val="a3"/>
    <w:uiPriority w:val="34"/>
    <w:locked/>
    <w:rsid w:val="00251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248507">
      <w:bodyDiv w:val="1"/>
      <w:marLeft w:val="0"/>
      <w:marRight w:val="0"/>
      <w:marTop w:val="0"/>
      <w:marBottom w:val="0"/>
      <w:divBdr>
        <w:top w:val="none" w:sz="0" w:space="0" w:color="auto"/>
        <w:left w:val="none" w:sz="0" w:space="0" w:color="auto"/>
        <w:bottom w:val="none" w:sz="0" w:space="0" w:color="auto"/>
        <w:right w:val="none" w:sz="0" w:space="0" w:color="auto"/>
      </w:divBdr>
    </w:div>
    <w:div w:id="1049263596">
      <w:bodyDiv w:val="1"/>
      <w:marLeft w:val="0"/>
      <w:marRight w:val="0"/>
      <w:marTop w:val="0"/>
      <w:marBottom w:val="0"/>
      <w:divBdr>
        <w:top w:val="none" w:sz="0" w:space="0" w:color="auto"/>
        <w:left w:val="none" w:sz="0" w:space="0" w:color="auto"/>
        <w:bottom w:val="none" w:sz="0" w:space="0" w:color="auto"/>
        <w:right w:val="none" w:sz="0" w:space="0" w:color="auto"/>
      </w:divBdr>
    </w:div>
    <w:div w:id="1251699130">
      <w:bodyDiv w:val="1"/>
      <w:marLeft w:val="0"/>
      <w:marRight w:val="0"/>
      <w:marTop w:val="0"/>
      <w:marBottom w:val="0"/>
      <w:divBdr>
        <w:top w:val="none" w:sz="0" w:space="0" w:color="auto"/>
        <w:left w:val="none" w:sz="0" w:space="0" w:color="auto"/>
        <w:bottom w:val="none" w:sz="0" w:space="0" w:color="auto"/>
        <w:right w:val="none" w:sz="0" w:space="0" w:color="auto"/>
      </w:divBdr>
    </w:div>
    <w:div w:id="176660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 TargetMode="External"/><Relationship Id="rId13" Type="http://schemas.openxmlformats.org/officeDocument/2006/relationships/hyperlink" Target="http://www.edu.ru" TargetMode="External"/><Relationship Id="rId18" Type="http://schemas.openxmlformats.org/officeDocument/2006/relationships/hyperlink" Target="http://biblioclub.ru/index.php?page=book&amp;id=485926" TargetMode="External"/><Relationship Id="rId26" Type="http://schemas.openxmlformats.org/officeDocument/2006/relationships/hyperlink" Target="http://www.videouroki.net" TargetMode="External"/><Relationship Id="rId3" Type="http://schemas.openxmlformats.org/officeDocument/2006/relationships/styles" Target="styles.xml"/><Relationship Id="rId21" Type="http://schemas.openxmlformats.org/officeDocument/2006/relationships/hyperlink" Target="http://biblioclub.ru/index.php?page=book&amp;id=474292" TargetMode="External"/><Relationship Id="rId7" Type="http://schemas.openxmlformats.org/officeDocument/2006/relationships/endnotes" Target="endnotes.xml"/><Relationship Id="rId12" Type="http://schemas.openxmlformats.org/officeDocument/2006/relationships/hyperlink" Target="http://www.minobrnauki.qov.ru/" TargetMode="External"/><Relationship Id="rId17" Type="http://schemas.openxmlformats.org/officeDocument/2006/relationships/hyperlink" Target="http://znanium.com/catalog/product/516775" TargetMode="External"/><Relationship Id="rId25" Type="http://schemas.openxmlformats.org/officeDocument/2006/relationships/hyperlink" Target="http://www.edit.muh.ru" TargetMode="External"/><Relationship Id="rId2" Type="http://schemas.openxmlformats.org/officeDocument/2006/relationships/numbering" Target="numbering.xml"/><Relationship Id="rId16" Type="http://schemas.openxmlformats.org/officeDocument/2006/relationships/hyperlink" Target="http://biblioclub.ru/index.php?page=book&amp;id=93280" TargetMode="External"/><Relationship Id="rId20" Type="http://schemas.openxmlformats.org/officeDocument/2006/relationships/hyperlink" Target="http://biblioclub.ru/index.php?page=book&amp;id=5612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obr.orb.ru/" TargetMode="External"/><Relationship Id="rId24" Type="http://schemas.openxmlformats.org/officeDocument/2006/relationships/hyperlink" Target="http://znanium.com/"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edit.muh.ru" TargetMode="External"/><Relationship Id="rId28" Type="http://schemas.openxmlformats.org/officeDocument/2006/relationships/theme" Target="theme/theme1.xml"/><Relationship Id="rId10" Type="http://schemas.openxmlformats.org/officeDocument/2006/relationships/hyperlink" Target="http://www.consultant.ru/" TargetMode="External"/><Relationship Id="rId19" Type="http://schemas.openxmlformats.org/officeDocument/2006/relationships/hyperlink" Target="http://biblioclub.ru/index.php?page=book&amp;id=485917" TargetMode="External"/><Relationship Id="rId4" Type="http://schemas.openxmlformats.org/officeDocument/2006/relationships/settings" Target="settings.xml"/><Relationship Id="rId9" Type="http://schemas.openxmlformats.org/officeDocument/2006/relationships/hyperlink" Target="https://bigenc.ru/" TargetMode="External"/><Relationship Id="rId14" Type="http://schemas.openxmlformats.org/officeDocument/2006/relationships/footer" Target="footer1.xml"/><Relationship Id="rId22" Type="http://schemas.openxmlformats.org/officeDocument/2006/relationships/hyperlink" Target="http://biblioclub.ru/index.php?page=book&amp;id=49481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AA352-995E-4F6A-9752-AC858476A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57</Pages>
  <Words>22442</Words>
  <Characters>127926</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Людмила Шабалина</cp:lastModifiedBy>
  <cp:revision>59</cp:revision>
  <cp:lastPrinted>2018-06-25T12:28:00Z</cp:lastPrinted>
  <dcterms:created xsi:type="dcterms:W3CDTF">2018-06-17T15:58:00Z</dcterms:created>
  <dcterms:modified xsi:type="dcterms:W3CDTF">2020-08-29T10:20:00Z</dcterms:modified>
</cp:coreProperties>
</file>