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BFB" w:rsidRDefault="00F82BFB" w:rsidP="00F82BFB">
      <w:pPr>
        <w:pStyle w:val="ReportHead"/>
        <w:suppressAutoHyphens/>
        <w:rPr>
          <w:sz w:val="24"/>
        </w:rPr>
      </w:pPr>
      <w:r>
        <w:rPr>
          <w:sz w:val="24"/>
        </w:rPr>
        <w:t>Минобрнауки России</w:t>
      </w:r>
    </w:p>
    <w:p w:rsidR="00F82BFB" w:rsidRDefault="00F82BFB" w:rsidP="00F82BFB">
      <w:pPr>
        <w:pStyle w:val="ReportHead"/>
        <w:suppressAutoHyphens/>
        <w:rPr>
          <w:sz w:val="24"/>
        </w:rPr>
      </w:pPr>
    </w:p>
    <w:p w:rsidR="00F82BFB" w:rsidRDefault="00F82BFB" w:rsidP="00F82BFB">
      <w:pPr>
        <w:pStyle w:val="ReportHead"/>
        <w:suppressAutoHyphens/>
        <w:rPr>
          <w:sz w:val="24"/>
        </w:rPr>
      </w:pPr>
      <w:r>
        <w:rPr>
          <w:sz w:val="24"/>
        </w:rPr>
        <w:t>Бузулукский гуманитарно-технологический институт (филиал)</w:t>
      </w:r>
    </w:p>
    <w:p w:rsidR="00F82BFB" w:rsidRDefault="00F82BFB" w:rsidP="00F82BFB">
      <w:pPr>
        <w:pStyle w:val="ReportHead"/>
        <w:suppressAutoHyphens/>
        <w:rPr>
          <w:sz w:val="24"/>
        </w:rPr>
      </w:pPr>
      <w:r>
        <w:rPr>
          <w:sz w:val="24"/>
        </w:rPr>
        <w:t>федерального государственного бюджетного образовательного учреждения</w:t>
      </w:r>
    </w:p>
    <w:p w:rsidR="00F82BFB" w:rsidRDefault="00F82BFB" w:rsidP="00F82BFB">
      <w:pPr>
        <w:pStyle w:val="ReportHead"/>
        <w:suppressAutoHyphens/>
        <w:rPr>
          <w:sz w:val="24"/>
        </w:rPr>
      </w:pPr>
      <w:r>
        <w:rPr>
          <w:sz w:val="24"/>
        </w:rPr>
        <w:t>высшего образования</w:t>
      </w:r>
    </w:p>
    <w:p w:rsidR="00F82BFB" w:rsidRDefault="00F82BFB" w:rsidP="00F82BFB">
      <w:pPr>
        <w:pStyle w:val="ReportHead"/>
        <w:suppressAutoHyphens/>
        <w:rPr>
          <w:b/>
          <w:sz w:val="24"/>
        </w:rPr>
      </w:pPr>
      <w:r>
        <w:rPr>
          <w:b/>
          <w:sz w:val="24"/>
        </w:rPr>
        <w:t>«Оренбургский государственный университет»</w:t>
      </w:r>
    </w:p>
    <w:p w:rsidR="00F82BFB" w:rsidRDefault="00F82BFB" w:rsidP="00F82BFB">
      <w:pPr>
        <w:pStyle w:val="ReportHead"/>
        <w:suppressAutoHyphens/>
        <w:rPr>
          <w:sz w:val="24"/>
        </w:rPr>
      </w:pPr>
    </w:p>
    <w:p w:rsidR="00F82BFB" w:rsidRDefault="00F82BFB" w:rsidP="00F82BFB">
      <w:pPr>
        <w:pStyle w:val="ReportHead"/>
        <w:suppressAutoHyphens/>
        <w:rPr>
          <w:sz w:val="24"/>
        </w:rPr>
      </w:pPr>
      <w:r>
        <w:rPr>
          <w:sz w:val="24"/>
        </w:rPr>
        <w:t xml:space="preserve">Кафедра педагогического образования </w:t>
      </w:r>
    </w:p>
    <w:p w:rsidR="00F82BFB" w:rsidRDefault="00F82BFB" w:rsidP="00F82BFB">
      <w:pPr>
        <w:pStyle w:val="ReportHead"/>
        <w:suppressAutoHyphens/>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jc w:val="left"/>
        <w:rPr>
          <w:sz w:val="24"/>
        </w:rPr>
      </w:pPr>
    </w:p>
    <w:p w:rsidR="00F82BFB" w:rsidRDefault="00F82BFB" w:rsidP="00F82BFB">
      <w:pPr>
        <w:pStyle w:val="ReportHead"/>
        <w:suppressAutoHyphens/>
        <w:rPr>
          <w:sz w:val="24"/>
        </w:rPr>
      </w:pPr>
    </w:p>
    <w:p w:rsidR="00F82BFB" w:rsidRDefault="00F82BFB" w:rsidP="00F82BFB">
      <w:pPr>
        <w:pStyle w:val="ReportHead"/>
        <w:suppressAutoHyphens/>
        <w:rPr>
          <w:b/>
          <w:sz w:val="32"/>
        </w:rPr>
      </w:pPr>
      <w:r>
        <w:rPr>
          <w:b/>
          <w:sz w:val="32"/>
        </w:rPr>
        <w:t>Фонд</w:t>
      </w:r>
    </w:p>
    <w:p w:rsidR="00F82BFB" w:rsidRDefault="00F82BFB" w:rsidP="00F82BFB">
      <w:pPr>
        <w:pStyle w:val="ReportHead"/>
        <w:suppressAutoHyphens/>
        <w:rPr>
          <w:b/>
          <w:sz w:val="32"/>
        </w:rPr>
      </w:pPr>
      <w:r>
        <w:rPr>
          <w:b/>
          <w:sz w:val="32"/>
        </w:rPr>
        <w:t>оценочных средств</w:t>
      </w:r>
    </w:p>
    <w:p w:rsidR="00C663C1" w:rsidRPr="00C663C1" w:rsidRDefault="00C663C1" w:rsidP="00C663C1">
      <w:pPr>
        <w:jc w:val="center"/>
        <w:rPr>
          <w:rFonts w:ascii="Times New Roman" w:hAnsi="Times New Roman" w:cs="Times New Roman"/>
          <w:sz w:val="28"/>
          <w:szCs w:val="28"/>
        </w:rPr>
      </w:pPr>
      <w:r w:rsidRPr="00C663C1">
        <w:rPr>
          <w:rFonts w:ascii="Times New Roman" w:hAnsi="Times New Roman" w:cs="Times New Roman"/>
          <w:sz w:val="28"/>
          <w:szCs w:val="28"/>
        </w:rPr>
        <w:t>по дисциплине «</w:t>
      </w:r>
      <w:r w:rsidR="002C4489" w:rsidRPr="002C4489">
        <w:rPr>
          <w:rFonts w:ascii="Times New Roman" w:hAnsi="Times New Roman" w:cs="Times New Roman"/>
          <w:i/>
          <w:sz w:val="28"/>
          <w:szCs w:val="28"/>
        </w:rPr>
        <w:t>Проектирование человеко-машинного интерфейса</w:t>
      </w:r>
      <w:r w:rsidRPr="00C663C1">
        <w:rPr>
          <w:rFonts w:ascii="Times New Roman" w:hAnsi="Times New Roman" w:cs="Times New Roman"/>
          <w:sz w:val="28"/>
          <w:szCs w:val="28"/>
        </w:rPr>
        <w:t>»</w:t>
      </w:r>
    </w:p>
    <w:p w:rsidR="00F82BFB" w:rsidRPr="00AB5360" w:rsidRDefault="00F82BFB" w:rsidP="00F82BFB">
      <w:pPr>
        <w:pStyle w:val="ReportHead"/>
        <w:suppressAutoHyphens/>
        <w:spacing w:line="360" w:lineRule="auto"/>
      </w:pPr>
    </w:p>
    <w:p w:rsidR="00F82BFB" w:rsidRDefault="00F82BFB" w:rsidP="00F82BFB">
      <w:pPr>
        <w:pStyle w:val="ReportHead"/>
        <w:suppressAutoHyphens/>
        <w:spacing w:line="360" w:lineRule="auto"/>
      </w:pPr>
      <w:r>
        <w:t>Уровень высшего образования</w:t>
      </w:r>
    </w:p>
    <w:p w:rsidR="00F82BFB" w:rsidRDefault="00F82BFB" w:rsidP="00F82BFB">
      <w:pPr>
        <w:pStyle w:val="ReportHead"/>
        <w:suppressAutoHyphens/>
        <w:spacing w:line="360" w:lineRule="auto"/>
      </w:pPr>
      <w:r>
        <w:t>БАКАЛАВРИАТ</w:t>
      </w:r>
    </w:p>
    <w:p w:rsidR="00F82BFB" w:rsidRDefault="00F82BFB" w:rsidP="00F82BFB">
      <w:pPr>
        <w:pStyle w:val="ReportHead"/>
        <w:suppressAutoHyphens/>
      </w:pPr>
      <w:r>
        <w:t>Направление подготовки</w:t>
      </w:r>
    </w:p>
    <w:p w:rsidR="00F82BFB" w:rsidRDefault="00F82BFB" w:rsidP="00F82BFB">
      <w:pPr>
        <w:pStyle w:val="ReportHead"/>
        <w:suppressAutoHyphens/>
        <w:rPr>
          <w:i/>
          <w:u w:val="single"/>
        </w:rPr>
      </w:pPr>
      <w:r>
        <w:rPr>
          <w:i/>
          <w:u w:val="single"/>
        </w:rPr>
        <w:t>09.03.04 Программная инженерия</w:t>
      </w:r>
    </w:p>
    <w:p w:rsidR="00F82BFB" w:rsidRDefault="00F82BFB" w:rsidP="00F82BFB">
      <w:pPr>
        <w:pStyle w:val="ReportHead"/>
        <w:suppressAutoHyphens/>
        <w:rPr>
          <w:sz w:val="24"/>
          <w:vertAlign w:val="superscript"/>
        </w:rPr>
      </w:pPr>
      <w:r>
        <w:rPr>
          <w:sz w:val="24"/>
          <w:vertAlign w:val="superscript"/>
        </w:rPr>
        <w:t>(код и наименование направления подготовки)</w:t>
      </w:r>
    </w:p>
    <w:p w:rsidR="00F82BFB" w:rsidRDefault="00F82BFB" w:rsidP="00F82BFB">
      <w:pPr>
        <w:pStyle w:val="ReportHead"/>
        <w:suppressAutoHyphens/>
        <w:rPr>
          <w:i/>
          <w:u w:val="single"/>
        </w:rPr>
      </w:pPr>
      <w:r>
        <w:rPr>
          <w:i/>
          <w:u w:val="single"/>
        </w:rPr>
        <w:t>Разработка программно-информационных систем</w:t>
      </w:r>
    </w:p>
    <w:p w:rsidR="00F82BFB" w:rsidRDefault="00F82BFB" w:rsidP="00F82BFB">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F82BFB" w:rsidRDefault="00F82BFB" w:rsidP="00F82BFB">
      <w:pPr>
        <w:pStyle w:val="ReportHead"/>
        <w:suppressAutoHyphens/>
        <w:rPr>
          <w:sz w:val="24"/>
        </w:rPr>
      </w:pPr>
    </w:p>
    <w:p w:rsidR="00F82BFB" w:rsidRDefault="00F82BFB" w:rsidP="00F82BFB">
      <w:pPr>
        <w:pStyle w:val="ReportHead"/>
        <w:suppressAutoHyphens/>
      </w:pPr>
      <w:r>
        <w:t>Квалификация</w:t>
      </w:r>
    </w:p>
    <w:p w:rsidR="00F82BFB" w:rsidRDefault="00F82BFB" w:rsidP="00F82BFB">
      <w:pPr>
        <w:pStyle w:val="ReportHead"/>
        <w:suppressAutoHyphens/>
        <w:rPr>
          <w:i/>
          <w:u w:val="single"/>
        </w:rPr>
      </w:pPr>
      <w:r>
        <w:rPr>
          <w:i/>
          <w:u w:val="single"/>
        </w:rPr>
        <w:t>Бакалавр</w:t>
      </w:r>
    </w:p>
    <w:p w:rsidR="00F82BFB" w:rsidRPr="00AB5360" w:rsidRDefault="00F82BFB" w:rsidP="00F82BFB">
      <w:pPr>
        <w:pStyle w:val="ReportHead"/>
        <w:suppressAutoHyphens/>
        <w:spacing w:before="120"/>
      </w:pPr>
      <w:r>
        <w:t>Форма обучения</w:t>
      </w:r>
    </w:p>
    <w:p w:rsidR="00F82BFB" w:rsidRPr="00F82BFB" w:rsidRDefault="00F82BFB" w:rsidP="00F82BFB">
      <w:pPr>
        <w:pStyle w:val="ReportHead"/>
        <w:suppressAutoHyphens/>
        <w:spacing w:before="120"/>
      </w:pPr>
      <w:r>
        <w:t>заочная</w:t>
      </w:r>
    </w:p>
    <w:p w:rsidR="00C663C1" w:rsidRPr="00C663C1" w:rsidRDefault="00C663C1" w:rsidP="00C663C1">
      <w:pPr>
        <w:suppressLineNumbers/>
        <w:ind w:firstLine="851"/>
        <w:jc w:val="both"/>
        <w:rPr>
          <w:rFonts w:ascii="Times New Roman" w:hAnsi="Times New Roman" w:cs="Times New Roman"/>
          <w:sz w:val="28"/>
          <w:szCs w:val="28"/>
        </w:rPr>
      </w:pPr>
    </w:p>
    <w:p w:rsidR="00C663C1" w:rsidRPr="00C663C1" w:rsidRDefault="001619BC" w:rsidP="00C663C1">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175"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F73" w:rsidRDefault="00237F73"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547pt;margin-top:767.25pt;width:27.2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" stroked="f">
                <v:textbox>
                  <w:txbxContent>
                    <w:p w:rsidR="00237F73" w:rsidRDefault="00237F73"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6918325</wp:posOffset>
                </wp:positionH>
                <wp:positionV relativeFrom="paragraph">
                  <wp:posOffset>9791700</wp:posOffset>
                </wp:positionV>
                <wp:extent cx="346075" cy="467360"/>
                <wp:effectExtent l="0" t="0" r="0" b="0"/>
                <wp:wrapNone/>
                <wp:docPr id="17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F73" w:rsidRDefault="00237F73"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544.75pt;margin-top:771pt;width:27.2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" stroked="f">
                <v:textbox>
                  <w:txbxContent>
                    <w:p w:rsidR="00237F73" w:rsidRDefault="00237F73"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173"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F73" w:rsidRDefault="00237F73"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28" type="#_x0000_t202" style="position:absolute;left:0;text-align:left;margin-left:547pt;margin-top:767.25pt;width:27.25pt;height:3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" stroked="f">
                <v:textbox>
                  <w:txbxContent>
                    <w:p w:rsidR="00237F73" w:rsidRDefault="00237F73"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6918325</wp:posOffset>
                </wp:positionH>
                <wp:positionV relativeFrom="paragraph">
                  <wp:posOffset>9791700</wp:posOffset>
                </wp:positionV>
                <wp:extent cx="346075" cy="467360"/>
                <wp:effectExtent l="0" t="0" r="0" b="0"/>
                <wp:wrapNone/>
                <wp:docPr id="17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F73" w:rsidRDefault="00237F73"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9" type="#_x0000_t202" style="position:absolute;left:0;text-align:left;margin-left:544.75pt;margin-top:771pt;width:27.25pt;height:3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" stroked="f">
                <v:textbox>
                  <w:txbxContent>
                    <w:p w:rsidR="00237F73" w:rsidRDefault="00237F73"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17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F73" w:rsidRDefault="00237F73"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0" type="#_x0000_t202" style="position:absolute;left:0;text-align:left;margin-left:547pt;margin-top:767.25pt;width:27.2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" stroked="f">
                <v:textbox>
                  <w:txbxContent>
                    <w:p w:rsidR="00237F73" w:rsidRDefault="00237F73" w:rsidP="00C663C1"/>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6946900</wp:posOffset>
                </wp:positionH>
                <wp:positionV relativeFrom="paragraph">
                  <wp:posOffset>9744075</wp:posOffset>
                </wp:positionV>
                <wp:extent cx="346075" cy="467360"/>
                <wp:effectExtent l="0" t="0" r="0" b="0"/>
                <wp:wrapNone/>
                <wp:docPr id="16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F73" w:rsidRDefault="00237F73" w:rsidP="00C663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31" type="#_x0000_t202" style="position:absolute;left:0;text-align:left;margin-left:547pt;margin-top:767.25pt;width:27.2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" stroked="f">
                <v:textbox>
                  <w:txbxContent>
                    <w:p w:rsidR="00237F73" w:rsidRDefault="00237F73" w:rsidP="00C663C1"/>
                  </w:txbxContent>
                </v:textbox>
              </v:shape>
            </w:pict>
          </mc:Fallback>
        </mc:AlternateContent>
      </w:r>
    </w:p>
    <w:p w:rsidR="00C663C1" w:rsidRPr="00C663C1" w:rsidRDefault="00C663C1" w:rsidP="00C663C1">
      <w:pPr>
        <w:jc w:val="both"/>
        <w:rPr>
          <w:rFonts w:ascii="Times New Roman" w:hAnsi="Times New Roman" w:cs="Times New Roman"/>
          <w:sz w:val="28"/>
          <w:szCs w:val="28"/>
        </w:rPr>
      </w:pPr>
    </w:p>
    <w:p w:rsidR="00C663C1" w:rsidRPr="00C663C1" w:rsidRDefault="00C663C1" w:rsidP="00C663C1">
      <w:pPr>
        <w:jc w:val="both"/>
        <w:rPr>
          <w:rFonts w:ascii="Times New Roman" w:hAnsi="Times New Roman" w:cs="Times New Roman"/>
          <w:sz w:val="28"/>
          <w:szCs w:val="28"/>
        </w:rPr>
      </w:pPr>
    </w:p>
    <w:p w:rsidR="00C663C1" w:rsidRPr="00C663C1" w:rsidRDefault="00C663C1" w:rsidP="00C663C1">
      <w:pPr>
        <w:jc w:val="center"/>
        <w:rPr>
          <w:rFonts w:ascii="Times New Roman" w:hAnsi="Times New Roman" w:cs="Times New Roman"/>
          <w:sz w:val="28"/>
          <w:szCs w:val="28"/>
        </w:rPr>
      </w:pPr>
    </w:p>
    <w:p w:rsidR="00D03608" w:rsidRDefault="002B7B81" w:rsidP="00C663C1">
      <w:pPr>
        <w:jc w:val="center"/>
        <w:rPr>
          <w:rFonts w:ascii="Times New Roman" w:hAnsi="Times New Roman" w:cs="Times New Roman"/>
          <w:sz w:val="28"/>
          <w:szCs w:val="24"/>
        </w:rPr>
      </w:pPr>
      <w:r w:rsidRPr="002B7B81">
        <w:rPr>
          <w:rFonts w:ascii="Times New Roman" w:hAnsi="Times New Roman" w:cs="Times New Roman"/>
          <w:sz w:val="28"/>
          <w:szCs w:val="24"/>
        </w:rPr>
        <w:t>Год набора</w:t>
      </w:r>
      <w:r w:rsidR="00C663C1" w:rsidRPr="00C663C1">
        <w:rPr>
          <w:rFonts w:ascii="Times New Roman" w:hAnsi="Times New Roman" w:cs="Times New Roman"/>
          <w:sz w:val="28"/>
          <w:szCs w:val="24"/>
        </w:rPr>
        <w:t xml:space="preserve"> 2022</w:t>
      </w:r>
    </w:p>
    <w:p w:rsidR="00D03608" w:rsidRDefault="00D03608">
      <w:pPr>
        <w:rPr>
          <w:rFonts w:ascii="Times New Roman" w:hAnsi="Times New Roman" w:cs="Times New Roman"/>
          <w:sz w:val="28"/>
          <w:szCs w:val="24"/>
        </w:rPr>
      </w:pPr>
      <w:r>
        <w:rPr>
          <w:rFonts w:ascii="Times New Roman" w:hAnsi="Times New Roman" w:cs="Times New Roman"/>
          <w:sz w:val="28"/>
          <w:szCs w:val="24"/>
        </w:rPr>
        <w:br w:type="page"/>
      </w:r>
    </w:p>
    <w:p w:rsidR="00C663C1" w:rsidRDefault="00D4789E">
      <w:pPr>
        <w:rPr>
          <w:rFonts w:ascii="Times New Roman" w:hAnsi="Times New Roman" w:cs="Times New Roman"/>
          <w:sz w:val="24"/>
          <w:szCs w:val="24"/>
        </w:rPr>
      </w:pPr>
      <w:r>
        <w:rPr>
          <w:rFonts w:ascii="Times New Roman" w:eastAsia="Calibri" w:hAnsi="Times New Roman" w:cs="Times New Roman"/>
          <w:noProof/>
          <w:sz w:val="24"/>
          <w:lang w:eastAsia="ru-RU"/>
        </w:rPr>
        <w:lastRenderedPageBreak/>
        <w:drawing>
          <wp:inline distT="0" distB="0" distL="0" distR="0">
            <wp:extent cx="5940425" cy="364474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3644740"/>
                    </a:xfrm>
                    <a:prstGeom prst="rect">
                      <a:avLst/>
                    </a:prstGeom>
                    <a:noFill/>
                    <a:ln w="9525">
                      <a:noFill/>
                      <a:miter lim="800000"/>
                      <a:headEnd/>
                      <a:tailEnd/>
                    </a:ln>
                  </pic:spPr>
                </pic:pic>
              </a:graphicData>
            </a:graphic>
          </wp:inline>
        </w:drawing>
      </w:r>
    </w:p>
    <w:p w:rsidR="00C663C1" w:rsidRDefault="00C663C1">
      <w:pPr>
        <w:rPr>
          <w:rFonts w:ascii="Times New Roman" w:hAnsi="Times New Roman" w:cs="Times New Roman"/>
          <w:sz w:val="24"/>
          <w:szCs w:val="24"/>
        </w:rPr>
        <w:sectPr w:rsidR="00C663C1" w:rsidSect="00C663C1">
          <w:pgSz w:w="11906" w:h="16838"/>
          <w:pgMar w:top="1134" w:right="850" w:bottom="1134" w:left="1701" w:header="708" w:footer="708" w:gutter="0"/>
          <w:cols w:space="708"/>
          <w:docGrid w:linePitch="360"/>
        </w:sectPr>
      </w:pPr>
    </w:p>
    <w:p w:rsidR="002B7B81" w:rsidRDefault="002B7B81" w:rsidP="002B7B81">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229"/>
        <w:gridCol w:w="2530"/>
        <w:gridCol w:w="2526"/>
        <w:gridCol w:w="2172"/>
      </w:tblGrid>
      <w:tr w:rsidR="002B7B81" w:rsidTr="002B7B81">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B7B81" w:rsidRDefault="002B7B81">
            <w:pPr>
              <w:pStyle w:val="ReportMain"/>
              <w:suppressAutoHyphens/>
              <w:jc w:val="center"/>
            </w:pPr>
            <w: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7B81" w:rsidRDefault="002B7B81">
            <w:pPr>
              <w:pStyle w:val="ReportMain"/>
              <w:suppressAutoHyphens/>
              <w:jc w:val="center"/>
            </w:pPr>
            <w:r>
              <w:t>Код и наименование индикатора достижения компетенции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B7B81" w:rsidRDefault="002B7B81">
            <w:pPr>
              <w:pStyle w:val="ReportMain"/>
              <w:suppressAutoHyphens/>
              <w:jc w:val="center"/>
            </w:pPr>
            <w:r>
              <w:t>Планируемые результаты обучения по дисциплине, характеризующие этапы формирования компетенций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2B7B81" w:rsidRDefault="002B7B81">
            <w:pPr>
              <w:pStyle w:val="ReportMain"/>
              <w:suppressAutoHyphens/>
              <w:jc w:val="center"/>
            </w:pPr>
            <w:r>
              <w:t>Виды оценочных средств/</w:t>
            </w:r>
          </w:p>
          <w:p w:rsidR="002B7B81" w:rsidRDefault="002B7B81">
            <w:pPr>
              <w:pStyle w:val="ReportMain"/>
              <w:suppressAutoHyphens/>
              <w:jc w:val="center"/>
            </w:pPr>
            <w:r>
              <w:t>шифр раздела в данном документе</w:t>
            </w:r>
          </w:p>
        </w:tc>
      </w:tr>
      <w:tr w:rsidR="002B7B81" w:rsidTr="002B7B81">
        <w:tc>
          <w:tcPr>
            <w:tcW w:w="0" w:type="auto"/>
            <w:vMerge w:val="restart"/>
            <w:tcBorders>
              <w:top w:val="single" w:sz="4" w:space="0" w:color="auto"/>
              <w:left w:val="single" w:sz="4" w:space="0" w:color="auto"/>
              <w:bottom w:val="single" w:sz="4" w:space="0" w:color="auto"/>
              <w:right w:val="single" w:sz="4" w:space="0" w:color="auto"/>
            </w:tcBorders>
            <w:hideMark/>
          </w:tcPr>
          <w:p w:rsidR="002B7B81" w:rsidRDefault="002B7B81">
            <w:pPr>
              <w:pStyle w:val="ReportMain"/>
              <w:suppressAutoHyphens/>
              <w:rPr>
                <w:b/>
              </w:rPr>
            </w:pPr>
            <w:r>
              <w:rPr>
                <w:b/>
              </w:rPr>
              <w:t>ПК*-4:</w:t>
            </w:r>
          </w:p>
          <w:p w:rsidR="002B7B81" w:rsidRDefault="002B7B81">
            <w:pPr>
              <w:pStyle w:val="ReportMain"/>
              <w:suppressAutoHyphens/>
            </w:pPr>
            <w:r>
              <w:t>Способен создавать программные интерфейсы объектов профессиональной деятельности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B7B81" w:rsidRDefault="002B7B81">
            <w:pPr>
              <w:pStyle w:val="ReportMain"/>
              <w:suppressAutoHyphens/>
            </w:pPr>
            <w:r>
              <w:t>ПК*-4-В-1 Понимает основы построения человеко-машинного интерфейса объектов профессиональной деятельности</w:t>
            </w:r>
          </w:p>
          <w:p w:rsidR="002B7B81" w:rsidRDefault="002B7B81">
            <w:pPr>
              <w:pStyle w:val="ReportMain"/>
              <w:suppressAutoHyphens/>
            </w:pPr>
            <w:r>
              <w:t>ПК*-4-В-2 Применяет технологии проектирования пользовательских интерфейсов по готовому образцу или концепции и проводит юзабилити-исследование объектов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2B7B81" w:rsidRDefault="002B7B81">
            <w:pPr>
              <w:pStyle w:val="ReportMain"/>
              <w:suppressAutoHyphens/>
              <w:rPr>
                <w:b/>
                <w:u w:val="single"/>
              </w:rPr>
            </w:pPr>
            <w:r>
              <w:rPr>
                <w:b/>
                <w:u w:val="single"/>
              </w:rPr>
              <w:t>Знать:</w:t>
            </w:r>
          </w:p>
          <w:p w:rsidR="002B7B81" w:rsidRDefault="002B7B81">
            <w:pPr>
              <w:pStyle w:val="ReportMain"/>
              <w:suppressAutoHyphens/>
            </w:pPr>
            <w:r>
              <w:t>основы построения человеко-машинного интерфейса объектов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2B7B81" w:rsidRPr="002B7B81" w:rsidRDefault="002B7B81" w:rsidP="002B7B81">
            <w:pPr>
              <w:suppressAutoHyphens/>
              <w:spacing w:after="0" w:line="240" w:lineRule="auto"/>
              <w:rPr>
                <w:rFonts w:ascii="Times New Roman" w:hAnsi="Times New Roman" w:cs="Times New Roman"/>
                <w:i/>
                <w:sz w:val="24"/>
                <w:szCs w:val="24"/>
                <w:lang w:eastAsia="ru-RU"/>
              </w:rPr>
            </w:pPr>
            <w:r w:rsidRPr="002B7B81">
              <w:rPr>
                <w:rFonts w:ascii="Times New Roman" w:hAnsi="Times New Roman" w:cs="Times New Roman"/>
                <w:b/>
                <w:sz w:val="24"/>
                <w:szCs w:val="24"/>
                <w:lang w:eastAsia="ru-RU"/>
              </w:rPr>
              <w:t xml:space="preserve">Блок А </w:t>
            </w:r>
            <w:r w:rsidRPr="002B7B81">
              <w:rPr>
                <w:rFonts w:ascii="Times New Roman" w:hAnsi="Times New Roman" w:cs="Times New Roman"/>
                <w:b/>
                <w:sz w:val="24"/>
                <w:szCs w:val="24"/>
                <w:lang w:eastAsia="ru-RU"/>
              </w:rPr>
              <w:sym w:font="Symbol" w:char="F02D"/>
            </w:r>
            <w:r w:rsidRPr="002B7B81">
              <w:rPr>
                <w:rFonts w:ascii="Times New Roman" w:hAnsi="Times New Roman" w:cs="Times New Roman"/>
                <w:b/>
                <w:sz w:val="24"/>
                <w:szCs w:val="24"/>
                <w:lang w:eastAsia="ru-RU"/>
              </w:rPr>
              <w:t xml:space="preserve"> </w:t>
            </w:r>
            <w:r w:rsidRPr="002B7B81">
              <w:rPr>
                <w:rFonts w:ascii="Times New Roman" w:hAnsi="Times New Roman" w:cs="Times New Roman"/>
                <w:sz w:val="24"/>
                <w:szCs w:val="24"/>
                <w:lang w:eastAsia="ru-RU"/>
              </w:rPr>
              <w:t xml:space="preserve">задания репродуктивного уровня </w:t>
            </w:r>
          </w:p>
          <w:p w:rsidR="002B7B81" w:rsidRPr="002B7B81" w:rsidRDefault="002B7B81" w:rsidP="002B7B81">
            <w:pPr>
              <w:suppressAutoHyphens/>
              <w:spacing w:after="0" w:line="240" w:lineRule="auto"/>
              <w:rPr>
                <w:rFonts w:ascii="Times New Roman" w:hAnsi="Times New Roman" w:cs="Times New Roman"/>
                <w:sz w:val="24"/>
                <w:szCs w:val="24"/>
                <w:lang w:eastAsia="ru-RU"/>
              </w:rPr>
            </w:pPr>
            <w:r w:rsidRPr="002B7B81">
              <w:rPr>
                <w:rFonts w:ascii="Times New Roman" w:hAnsi="Times New Roman" w:cs="Times New Roman"/>
                <w:sz w:val="24"/>
                <w:szCs w:val="24"/>
                <w:lang w:eastAsia="ru-RU"/>
              </w:rPr>
              <w:t>Тестовые задания</w:t>
            </w:r>
          </w:p>
          <w:p w:rsidR="002B7B81" w:rsidRPr="002B7B81" w:rsidRDefault="002B7B81" w:rsidP="002B7B81">
            <w:pPr>
              <w:suppressAutoHyphens/>
              <w:spacing w:after="0" w:line="240" w:lineRule="auto"/>
              <w:rPr>
                <w:rFonts w:ascii="Times New Roman" w:hAnsi="Times New Roman" w:cs="Times New Roman"/>
                <w:sz w:val="24"/>
                <w:szCs w:val="24"/>
                <w:lang w:eastAsia="ru-RU"/>
              </w:rPr>
            </w:pPr>
            <w:r w:rsidRPr="002B7B81">
              <w:rPr>
                <w:rFonts w:ascii="Times New Roman" w:hAnsi="Times New Roman" w:cs="Times New Roman"/>
                <w:sz w:val="24"/>
                <w:szCs w:val="24"/>
                <w:lang w:eastAsia="ru-RU"/>
              </w:rPr>
              <w:t>Вопросы для собеседования</w:t>
            </w:r>
          </w:p>
          <w:p w:rsidR="002B7B81" w:rsidRPr="002B7B81" w:rsidRDefault="002B7B81" w:rsidP="002B7B81">
            <w:pPr>
              <w:suppressAutoHyphens/>
              <w:spacing w:after="0" w:line="240" w:lineRule="auto"/>
              <w:rPr>
                <w:rFonts w:ascii="Times New Roman" w:hAnsi="Times New Roman" w:cs="Times New Roman"/>
                <w:sz w:val="24"/>
                <w:szCs w:val="24"/>
                <w:lang w:eastAsia="ru-RU"/>
              </w:rPr>
            </w:pPr>
          </w:p>
        </w:tc>
      </w:tr>
      <w:tr w:rsidR="002B7B81" w:rsidTr="002B7B81">
        <w:tc>
          <w:tcPr>
            <w:tcW w:w="0" w:type="auto"/>
            <w:vMerge/>
            <w:tcBorders>
              <w:top w:val="single" w:sz="4" w:space="0" w:color="auto"/>
              <w:left w:val="single" w:sz="4" w:space="0" w:color="auto"/>
              <w:bottom w:val="single" w:sz="4" w:space="0" w:color="auto"/>
              <w:right w:val="single" w:sz="4" w:space="0" w:color="auto"/>
            </w:tcBorders>
            <w:vAlign w:val="center"/>
            <w:hideMark/>
          </w:tcPr>
          <w:p w:rsidR="002B7B81" w:rsidRDefault="002B7B81">
            <w:pPr>
              <w:spacing w:after="0" w:line="240" w:lineRule="auto"/>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B81" w:rsidRDefault="002B7B81">
            <w:pPr>
              <w:spacing w:after="0" w:line="240" w:lineRule="auto"/>
              <w:rPr>
                <w:rFonts w:ascii="Times New Roman" w:hAnsi="Times New Roman"/>
                <w:sz w:val="24"/>
              </w:rPr>
            </w:pPr>
          </w:p>
        </w:tc>
        <w:tc>
          <w:tcPr>
            <w:tcW w:w="0" w:type="auto"/>
            <w:tcBorders>
              <w:top w:val="single" w:sz="4" w:space="0" w:color="auto"/>
              <w:left w:val="single" w:sz="4" w:space="0" w:color="auto"/>
              <w:bottom w:val="single" w:sz="4" w:space="0" w:color="auto"/>
              <w:right w:val="single" w:sz="4" w:space="0" w:color="auto"/>
            </w:tcBorders>
          </w:tcPr>
          <w:p w:rsidR="002B7B81" w:rsidRDefault="002B7B81">
            <w:pPr>
              <w:pStyle w:val="ReportMain"/>
              <w:suppressAutoHyphens/>
              <w:rPr>
                <w:b/>
                <w:u w:val="single"/>
              </w:rPr>
            </w:pPr>
            <w:r>
              <w:rPr>
                <w:b/>
                <w:u w:val="single"/>
              </w:rPr>
              <w:t>Уметь:</w:t>
            </w:r>
          </w:p>
          <w:p w:rsidR="002B7B81" w:rsidRDefault="002B7B81">
            <w:pPr>
              <w:pStyle w:val="ReportMain"/>
              <w:suppressAutoHyphens/>
            </w:pPr>
            <w:r>
              <w:t>применять технологии проектирования пользовательских интерфейсов по готовому образцу или концепции и проводит юзабилити исследование объектов профессиональной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2B7B81" w:rsidRPr="002B7B81" w:rsidRDefault="002B7B81" w:rsidP="002B7B81">
            <w:pPr>
              <w:suppressAutoHyphens/>
              <w:spacing w:after="0" w:line="240" w:lineRule="auto"/>
              <w:rPr>
                <w:rFonts w:ascii="Times New Roman" w:hAnsi="Times New Roman" w:cs="Times New Roman"/>
                <w:sz w:val="24"/>
                <w:szCs w:val="24"/>
                <w:lang w:eastAsia="ru-RU"/>
              </w:rPr>
            </w:pPr>
            <w:r w:rsidRPr="002B7B81">
              <w:rPr>
                <w:rFonts w:ascii="Times New Roman" w:hAnsi="Times New Roman" w:cs="Times New Roman"/>
                <w:b/>
                <w:sz w:val="24"/>
                <w:szCs w:val="24"/>
                <w:lang w:eastAsia="ru-RU"/>
              </w:rPr>
              <w:t xml:space="preserve">Блок В </w:t>
            </w:r>
            <w:r w:rsidRPr="002B7B81">
              <w:rPr>
                <w:rFonts w:ascii="Times New Roman" w:hAnsi="Times New Roman" w:cs="Times New Roman"/>
                <w:sz w:val="24"/>
                <w:szCs w:val="24"/>
                <w:lang w:eastAsia="ru-RU"/>
              </w:rPr>
              <w:sym w:font="Symbol" w:char="F02D"/>
            </w:r>
            <w:r w:rsidRPr="002B7B81">
              <w:rPr>
                <w:rFonts w:ascii="Times New Roman" w:hAnsi="Times New Roman" w:cs="Times New Roman"/>
                <w:sz w:val="24"/>
                <w:szCs w:val="24"/>
                <w:lang w:eastAsia="ru-RU"/>
              </w:rPr>
              <w:t xml:space="preserve"> задания реконструктивного уровня</w:t>
            </w:r>
          </w:p>
          <w:p w:rsidR="002B7B81" w:rsidRPr="002B7B81" w:rsidRDefault="002B7B81" w:rsidP="002B7B81">
            <w:pPr>
              <w:suppressAutoHyphens/>
              <w:spacing w:after="0" w:line="240" w:lineRule="auto"/>
              <w:rPr>
                <w:rFonts w:ascii="Times New Roman" w:hAnsi="Times New Roman" w:cs="Times New Roman"/>
                <w:sz w:val="24"/>
                <w:szCs w:val="24"/>
                <w:lang w:eastAsia="ru-RU"/>
              </w:rPr>
            </w:pPr>
            <w:r w:rsidRPr="002B7B81">
              <w:rPr>
                <w:rFonts w:ascii="Times New Roman" w:hAnsi="Times New Roman" w:cs="Times New Roman"/>
                <w:sz w:val="24"/>
                <w:szCs w:val="24"/>
                <w:lang w:eastAsia="ru-RU"/>
              </w:rPr>
              <w:t>Типовые задачи</w:t>
            </w:r>
          </w:p>
          <w:p w:rsidR="002B7B81" w:rsidRPr="002B7B81" w:rsidRDefault="002B7B81" w:rsidP="002B7B81">
            <w:pPr>
              <w:suppressAutoHyphens/>
              <w:spacing w:after="0" w:line="240" w:lineRule="auto"/>
              <w:rPr>
                <w:rFonts w:ascii="Times New Roman" w:hAnsi="Times New Roman" w:cs="Times New Roman"/>
                <w:sz w:val="24"/>
                <w:szCs w:val="24"/>
                <w:lang w:eastAsia="ru-RU"/>
              </w:rPr>
            </w:pPr>
          </w:p>
        </w:tc>
      </w:tr>
      <w:tr w:rsidR="002B7B81" w:rsidTr="002B7B81">
        <w:tc>
          <w:tcPr>
            <w:tcW w:w="0" w:type="auto"/>
            <w:vMerge/>
            <w:tcBorders>
              <w:top w:val="single" w:sz="4" w:space="0" w:color="auto"/>
              <w:left w:val="single" w:sz="4" w:space="0" w:color="auto"/>
              <w:bottom w:val="single" w:sz="4" w:space="0" w:color="auto"/>
              <w:right w:val="single" w:sz="4" w:space="0" w:color="auto"/>
            </w:tcBorders>
            <w:vAlign w:val="center"/>
            <w:hideMark/>
          </w:tcPr>
          <w:p w:rsidR="002B7B81" w:rsidRDefault="002B7B81">
            <w:pPr>
              <w:spacing w:after="0" w:line="240" w:lineRule="auto"/>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B81" w:rsidRDefault="002B7B81">
            <w:pPr>
              <w:spacing w:after="0" w:line="240" w:lineRule="auto"/>
              <w:rPr>
                <w:rFonts w:ascii="Times New Roman" w:hAnsi="Times New Roman"/>
                <w:sz w:val="24"/>
              </w:rPr>
            </w:pPr>
          </w:p>
        </w:tc>
        <w:tc>
          <w:tcPr>
            <w:tcW w:w="0" w:type="auto"/>
            <w:tcBorders>
              <w:top w:val="single" w:sz="4" w:space="0" w:color="auto"/>
              <w:left w:val="single" w:sz="4" w:space="0" w:color="auto"/>
              <w:bottom w:val="single" w:sz="4" w:space="0" w:color="auto"/>
              <w:right w:val="single" w:sz="4" w:space="0" w:color="auto"/>
            </w:tcBorders>
          </w:tcPr>
          <w:p w:rsidR="002B7B81" w:rsidRDefault="002B7B81">
            <w:pPr>
              <w:pStyle w:val="ReportMain"/>
              <w:suppressAutoHyphens/>
              <w:rPr>
                <w:b/>
                <w:u w:val="single"/>
              </w:rPr>
            </w:pPr>
            <w:r>
              <w:rPr>
                <w:b/>
                <w:u w:val="single"/>
              </w:rPr>
              <w:t>Владеть:</w:t>
            </w:r>
          </w:p>
          <w:p w:rsidR="002B7B81" w:rsidRDefault="002B7B81">
            <w:pPr>
              <w:pStyle w:val="ReportMain"/>
              <w:suppressAutoHyphens/>
            </w:pPr>
            <w:r>
              <w:t>навыками создания компонентов пользовательских интерфейсов объектов профессиональной деятельности и методах повышения полезности разрабатываемых и используемых программных систем</w:t>
            </w:r>
          </w:p>
        </w:tc>
        <w:tc>
          <w:tcPr>
            <w:tcW w:w="0" w:type="auto"/>
            <w:tcBorders>
              <w:top w:val="single" w:sz="4" w:space="0" w:color="auto"/>
              <w:left w:val="single" w:sz="4" w:space="0" w:color="auto"/>
              <w:bottom w:val="single" w:sz="4" w:space="0" w:color="auto"/>
              <w:right w:val="single" w:sz="4" w:space="0" w:color="auto"/>
            </w:tcBorders>
            <w:hideMark/>
          </w:tcPr>
          <w:p w:rsidR="002B7B81" w:rsidRPr="002B7B81" w:rsidRDefault="002B7B81" w:rsidP="002B7B81">
            <w:pPr>
              <w:suppressAutoHyphens/>
              <w:spacing w:after="0" w:line="240" w:lineRule="auto"/>
              <w:rPr>
                <w:rFonts w:ascii="Times New Roman" w:hAnsi="Times New Roman" w:cs="Times New Roman"/>
                <w:sz w:val="24"/>
                <w:szCs w:val="24"/>
                <w:lang w:eastAsia="ru-RU"/>
              </w:rPr>
            </w:pPr>
            <w:r w:rsidRPr="002B7B81">
              <w:rPr>
                <w:rFonts w:ascii="Times New Roman" w:hAnsi="Times New Roman" w:cs="Times New Roman"/>
                <w:b/>
                <w:sz w:val="24"/>
                <w:szCs w:val="24"/>
                <w:lang w:eastAsia="ru-RU"/>
              </w:rPr>
              <w:t xml:space="preserve">Блок С </w:t>
            </w:r>
            <w:r w:rsidRPr="002B7B81">
              <w:rPr>
                <w:rFonts w:ascii="Times New Roman" w:hAnsi="Times New Roman" w:cs="Times New Roman"/>
                <w:sz w:val="24"/>
                <w:szCs w:val="24"/>
                <w:lang w:eastAsia="ru-RU"/>
              </w:rPr>
              <w:sym w:font="Symbol" w:char="F02D"/>
            </w:r>
            <w:r w:rsidRPr="002B7B81">
              <w:rPr>
                <w:rFonts w:ascii="Times New Roman" w:hAnsi="Times New Roman" w:cs="Times New Roman"/>
                <w:sz w:val="24"/>
                <w:szCs w:val="24"/>
                <w:lang w:eastAsia="ru-RU"/>
              </w:rPr>
              <w:t xml:space="preserve"> задания практико-ориентированного уровня  </w:t>
            </w:r>
          </w:p>
          <w:p w:rsidR="002B7B81" w:rsidRPr="002B7B81" w:rsidRDefault="002B7B81" w:rsidP="002B7B81">
            <w:pPr>
              <w:suppressAutoHyphens/>
              <w:spacing w:after="0" w:line="240" w:lineRule="auto"/>
              <w:rPr>
                <w:rFonts w:ascii="Times New Roman" w:hAnsi="Times New Roman" w:cs="Times New Roman"/>
                <w:sz w:val="24"/>
                <w:szCs w:val="24"/>
                <w:lang w:eastAsia="ru-RU"/>
              </w:rPr>
            </w:pPr>
            <w:r w:rsidRPr="002B7B81">
              <w:rPr>
                <w:rFonts w:ascii="Times New Roman" w:hAnsi="Times New Roman" w:cs="Times New Roman"/>
                <w:sz w:val="24"/>
                <w:szCs w:val="24"/>
                <w:lang w:eastAsia="ru-RU"/>
              </w:rPr>
              <w:t>Задачи</w:t>
            </w:r>
          </w:p>
          <w:p w:rsidR="002B7B81" w:rsidRPr="002B7B81" w:rsidRDefault="002B7B81" w:rsidP="002B7B81">
            <w:pPr>
              <w:suppressAutoHyphens/>
              <w:spacing w:after="0" w:line="240" w:lineRule="auto"/>
              <w:rPr>
                <w:rFonts w:ascii="Times New Roman" w:hAnsi="Times New Roman" w:cs="Times New Roman"/>
                <w:sz w:val="24"/>
                <w:szCs w:val="24"/>
                <w:lang w:eastAsia="ru-RU"/>
              </w:rPr>
            </w:pPr>
          </w:p>
        </w:tc>
      </w:tr>
    </w:tbl>
    <w:p w:rsidR="002B7B81" w:rsidRDefault="002B7B81" w:rsidP="002B7B81">
      <w:pPr>
        <w:pStyle w:val="ReportMain"/>
        <w:suppressAutoHyphens/>
        <w:jc w:val="both"/>
        <w:rPr>
          <w:szCs w:val="22"/>
        </w:rPr>
      </w:pPr>
    </w:p>
    <w:p w:rsidR="002B7B81" w:rsidRDefault="002B7B81" w:rsidP="002B7B81">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84CA6" w:rsidRPr="002B7B81" w:rsidRDefault="002B7B81" w:rsidP="002B7B81">
      <w:pPr>
        <w:spacing w:after="0" w:line="240" w:lineRule="auto"/>
        <w:jc w:val="center"/>
        <w:rPr>
          <w:rFonts w:ascii="Times New Roman" w:hAnsi="Times New Roman" w:cs="Times New Roman"/>
          <w:b/>
          <w:sz w:val="28"/>
          <w:szCs w:val="28"/>
          <w:highlight w:val="yellow"/>
        </w:rPr>
      </w:pPr>
      <w:r w:rsidRPr="002B7B81">
        <w:rPr>
          <w:rFonts w:ascii="Times New Roman" w:hAnsi="Times New Roman" w:cs="Times New Roman"/>
          <w:b/>
          <w:sz w:val="28"/>
          <w:szCs w:val="28"/>
        </w:rPr>
        <w:t>Блок А</w:t>
      </w:r>
    </w:p>
    <w:p w:rsidR="002B7B81" w:rsidRDefault="002B7B81" w:rsidP="00462D6B">
      <w:pPr>
        <w:spacing w:after="0" w:line="240" w:lineRule="auto"/>
        <w:rPr>
          <w:rFonts w:ascii="Times New Roman" w:hAnsi="Times New Roman" w:cs="Times New Roman"/>
          <w:sz w:val="28"/>
          <w:szCs w:val="28"/>
        </w:rPr>
      </w:pPr>
      <w:r w:rsidRPr="002B7B81">
        <w:rPr>
          <w:rFonts w:ascii="Times New Roman" w:hAnsi="Times New Roman" w:cs="Times New Roman"/>
          <w:sz w:val="28"/>
          <w:szCs w:val="28"/>
        </w:rPr>
        <w:t>А.0 Фонд тестовых заданий по дисциплине</w:t>
      </w:r>
    </w:p>
    <w:p w:rsidR="00194434" w:rsidRPr="00462D6B" w:rsidRDefault="00194434" w:rsidP="00462D6B">
      <w:pPr>
        <w:spacing w:after="0" w:line="240" w:lineRule="auto"/>
        <w:rPr>
          <w:rFonts w:ascii="Times New Roman" w:hAnsi="Times New Roman" w:cs="Times New Roman"/>
          <w:sz w:val="28"/>
          <w:szCs w:val="28"/>
        </w:rPr>
      </w:pPr>
    </w:p>
    <w:p w:rsidR="00F73F99" w:rsidRPr="00462D6B" w:rsidRDefault="00F73F99" w:rsidP="00462D6B">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002B7B81">
        <w:rPr>
          <w:rFonts w:ascii="Times New Roman" w:hAnsi="Times New Roman" w:cs="Times New Roman"/>
          <w:sz w:val="28"/>
          <w:szCs w:val="28"/>
        </w:rPr>
        <w:t>1</w:t>
      </w:r>
      <w:r w:rsidRPr="00462D6B">
        <w:rPr>
          <w:rFonts w:ascii="Times New Roman" w:hAnsi="Times New Roman" w:cs="Times New Roman"/>
          <w:sz w:val="28"/>
          <w:szCs w:val="28"/>
        </w:rPr>
        <w:t xml:space="preserve"> (выбор одного правильного ответа)</w:t>
      </w:r>
    </w:p>
    <w:p w:rsidR="001A2DEA" w:rsidRPr="001A2DEA" w:rsidRDefault="001A2DEA" w:rsidP="002B7B81">
      <w:pPr>
        <w:tabs>
          <w:tab w:val="left" w:pos="142"/>
        </w:tabs>
        <w:spacing w:after="0" w:line="240" w:lineRule="auto"/>
        <w:jc w:val="both"/>
        <w:rPr>
          <w:rFonts w:ascii="Times New Roman" w:eastAsia="Times New Roman" w:hAnsi="Times New Roman" w:cs="Times New Roman"/>
          <w:color w:val="000000"/>
          <w:sz w:val="28"/>
          <w:szCs w:val="28"/>
          <w:lang w:eastAsia="ru-RU"/>
        </w:rPr>
      </w:pPr>
      <w:r w:rsidRPr="001A2DEA">
        <w:rPr>
          <w:rFonts w:ascii="Times New Roman" w:eastAsia="Times New Roman" w:hAnsi="Times New Roman" w:cs="Times New Roman"/>
          <w:color w:val="000000"/>
          <w:sz w:val="28"/>
          <w:szCs w:val="28"/>
          <w:lang w:eastAsia="ru-RU"/>
        </w:rPr>
        <w:lastRenderedPageBreak/>
        <w:t>Что понимается под принципом эффективного интерфейса «Гибкость интерфейса»</w:t>
      </w:r>
    </w:p>
    <w:p w:rsidR="001A2DEA" w:rsidRPr="001A2DEA" w:rsidRDefault="001A2DEA" w:rsidP="002B7B81">
      <w:pPr>
        <w:tabs>
          <w:tab w:val="left" w:pos="142"/>
        </w:tabs>
        <w:spacing w:after="0" w:line="240" w:lineRule="auto"/>
        <w:jc w:val="both"/>
        <w:rPr>
          <w:rFonts w:ascii="Times New Roman" w:eastAsia="Times New Roman" w:hAnsi="Times New Roman" w:cs="Times New Roman"/>
          <w:color w:val="000000"/>
          <w:sz w:val="28"/>
          <w:szCs w:val="28"/>
          <w:lang w:eastAsia="ru-RU"/>
        </w:rPr>
      </w:pPr>
      <w:r w:rsidRPr="001A2DEA">
        <w:rPr>
          <w:rFonts w:ascii="Times New Roman" w:eastAsia="Times New Roman" w:hAnsi="Times New Roman" w:cs="Times New Roman"/>
          <w:color w:val="000000"/>
          <w:sz w:val="28"/>
          <w:szCs w:val="28"/>
          <w:lang w:eastAsia="ru-RU"/>
        </w:rPr>
        <w:t>a) способность распознавать запросы пользователя;</w:t>
      </w:r>
    </w:p>
    <w:p w:rsidR="001A2DEA" w:rsidRPr="00D4789E" w:rsidRDefault="001A2DEA" w:rsidP="002B7B81">
      <w:pPr>
        <w:tabs>
          <w:tab w:val="left" w:pos="142"/>
        </w:tabs>
        <w:spacing w:after="0" w:line="240" w:lineRule="auto"/>
        <w:jc w:val="both"/>
        <w:rPr>
          <w:rFonts w:ascii="Times New Roman" w:eastAsia="Times New Roman" w:hAnsi="Times New Roman" w:cs="Times New Roman"/>
          <w:b/>
          <w:color w:val="000000"/>
          <w:sz w:val="28"/>
          <w:szCs w:val="28"/>
          <w:lang w:eastAsia="ru-RU"/>
        </w:rPr>
      </w:pPr>
      <w:r w:rsidRPr="00D4789E">
        <w:rPr>
          <w:rFonts w:ascii="Times New Roman" w:eastAsia="Times New Roman" w:hAnsi="Times New Roman" w:cs="Times New Roman"/>
          <w:b/>
          <w:color w:val="000000"/>
          <w:sz w:val="28"/>
          <w:szCs w:val="28"/>
          <w:lang w:eastAsia="ru-RU"/>
        </w:rPr>
        <w:t>b) способность учитывать уровень подготовки и производительность труда пользователя;</w:t>
      </w:r>
    </w:p>
    <w:p w:rsidR="001A2DEA" w:rsidRPr="001A2DEA" w:rsidRDefault="001A2DEA" w:rsidP="002B7B81">
      <w:pPr>
        <w:tabs>
          <w:tab w:val="left" w:pos="142"/>
        </w:tabs>
        <w:spacing w:after="0" w:line="240" w:lineRule="auto"/>
        <w:jc w:val="both"/>
        <w:rPr>
          <w:rFonts w:ascii="Times New Roman" w:eastAsia="Times New Roman" w:hAnsi="Times New Roman" w:cs="Times New Roman"/>
          <w:color w:val="000000"/>
          <w:sz w:val="28"/>
          <w:szCs w:val="28"/>
          <w:lang w:eastAsia="ru-RU"/>
        </w:rPr>
      </w:pPr>
      <w:r w:rsidRPr="001A2DEA">
        <w:rPr>
          <w:rFonts w:ascii="Times New Roman" w:eastAsia="Times New Roman" w:hAnsi="Times New Roman" w:cs="Times New Roman"/>
          <w:color w:val="000000"/>
          <w:sz w:val="28"/>
          <w:szCs w:val="28"/>
          <w:lang w:eastAsia="ru-RU"/>
        </w:rPr>
        <w:t>c) возможность изменения структуры диалога;</w:t>
      </w:r>
    </w:p>
    <w:p w:rsidR="001A2DEA" w:rsidRPr="001A2DEA" w:rsidRDefault="001A2DEA" w:rsidP="002B7B81">
      <w:pPr>
        <w:tabs>
          <w:tab w:val="left" w:pos="142"/>
        </w:tabs>
        <w:spacing w:after="0" w:line="240" w:lineRule="auto"/>
        <w:jc w:val="both"/>
        <w:rPr>
          <w:rFonts w:ascii="Times New Roman" w:eastAsia="Times New Roman" w:hAnsi="Times New Roman" w:cs="Times New Roman"/>
          <w:color w:val="000000"/>
          <w:sz w:val="28"/>
          <w:szCs w:val="28"/>
          <w:lang w:eastAsia="ru-RU"/>
        </w:rPr>
      </w:pPr>
      <w:r w:rsidRPr="001A2DEA">
        <w:rPr>
          <w:rFonts w:ascii="Times New Roman" w:eastAsia="Times New Roman" w:hAnsi="Times New Roman" w:cs="Times New Roman"/>
          <w:color w:val="000000"/>
          <w:sz w:val="28"/>
          <w:szCs w:val="28"/>
          <w:lang w:eastAsia="ru-RU"/>
        </w:rPr>
        <w:t>d) субъективное удовлетворение пользователей</w:t>
      </w:r>
    </w:p>
    <w:p w:rsidR="00F73F99" w:rsidRPr="00E63BC9" w:rsidRDefault="001A2DEA" w:rsidP="002B7B81">
      <w:pPr>
        <w:pStyle w:val="a"/>
        <w:numPr>
          <w:ilvl w:val="0"/>
          <w:numId w:val="0"/>
        </w:numPr>
        <w:tabs>
          <w:tab w:val="left" w:pos="142"/>
        </w:tabs>
      </w:pPr>
      <w:r w:rsidRPr="001A2DEA">
        <w:rPr>
          <w:rFonts w:eastAsia="Times New Roman"/>
          <w:color w:val="000000"/>
          <w:lang w:eastAsia="ru-RU"/>
        </w:rPr>
        <w:t>e) возможность изменения входных данных</w:t>
      </w:r>
    </w:p>
    <w:p w:rsidR="002B7B81" w:rsidRDefault="002B7B81" w:rsidP="002B7B81">
      <w:pPr>
        <w:tabs>
          <w:tab w:val="left" w:pos="284"/>
        </w:tabs>
        <w:spacing w:after="0" w:line="240" w:lineRule="auto"/>
        <w:rPr>
          <w:rFonts w:ascii="Times New Roman" w:hAnsi="Times New Roman" w:cs="Times New Roman"/>
          <w:sz w:val="28"/>
          <w:szCs w:val="28"/>
        </w:rPr>
      </w:pPr>
    </w:p>
    <w:p w:rsidR="002B7B81" w:rsidRPr="00462D6B" w:rsidRDefault="002B7B81" w:rsidP="002B7B81">
      <w:pPr>
        <w:tabs>
          <w:tab w:val="left" w:pos="284"/>
        </w:tabs>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 xml:space="preserve">2 </w:t>
      </w:r>
      <w:r w:rsidRPr="00462D6B">
        <w:rPr>
          <w:rFonts w:ascii="Times New Roman" w:hAnsi="Times New Roman" w:cs="Times New Roman"/>
          <w:sz w:val="28"/>
          <w:szCs w:val="28"/>
        </w:rPr>
        <w:t>(выбор нескольких правильных ответов)</w:t>
      </w:r>
    </w:p>
    <w:p w:rsidR="002B7B81" w:rsidRDefault="002B7B81" w:rsidP="002B7B81">
      <w:pPr>
        <w:tabs>
          <w:tab w:val="left" w:pos="284"/>
        </w:tabs>
        <w:spacing w:after="0" w:line="240" w:lineRule="auto"/>
        <w:jc w:val="both"/>
        <w:rPr>
          <w:rFonts w:ascii="Times New Roman" w:eastAsia="Times New Roman" w:hAnsi="Times New Roman" w:cs="Times New Roman"/>
          <w:color w:val="000000"/>
          <w:sz w:val="28"/>
          <w:szCs w:val="28"/>
          <w:lang w:eastAsia="ru-RU"/>
        </w:rPr>
      </w:pPr>
      <w:r w:rsidRPr="0020140F">
        <w:rPr>
          <w:rFonts w:ascii="Times New Roman" w:eastAsia="Times New Roman" w:hAnsi="Times New Roman" w:cs="Times New Roman"/>
          <w:color w:val="000000"/>
          <w:sz w:val="28"/>
          <w:szCs w:val="28"/>
          <w:lang w:eastAsia="ru-RU"/>
        </w:rPr>
        <w:t xml:space="preserve">Интерфейс включает: </w:t>
      </w:r>
    </w:p>
    <w:p w:rsidR="002B7B81" w:rsidRPr="00D4789E" w:rsidRDefault="002B7B81" w:rsidP="000F1E35">
      <w:pPr>
        <w:pStyle w:val="a"/>
        <w:numPr>
          <w:ilvl w:val="0"/>
          <w:numId w:val="6"/>
        </w:numPr>
        <w:tabs>
          <w:tab w:val="left" w:pos="284"/>
        </w:tabs>
        <w:ind w:left="0" w:firstLine="0"/>
        <w:rPr>
          <w:rFonts w:eastAsia="Times New Roman"/>
          <w:b/>
          <w:color w:val="000000"/>
          <w:lang w:eastAsia="ru-RU"/>
        </w:rPr>
      </w:pPr>
      <w:r w:rsidRPr="00D4789E">
        <w:rPr>
          <w:rFonts w:eastAsia="Times New Roman"/>
          <w:b/>
          <w:color w:val="000000"/>
          <w:lang w:eastAsia="ru-RU"/>
        </w:rPr>
        <w:t>язык</w:t>
      </w:r>
      <w:r w:rsidRPr="00D4789E">
        <w:rPr>
          <w:rFonts w:eastAsia="Times New Roman"/>
          <w:b/>
          <w:color w:val="000000"/>
          <w:lang w:val="en-US" w:eastAsia="ru-RU"/>
        </w:rPr>
        <w:t xml:space="preserve"> </w:t>
      </w:r>
      <w:r w:rsidRPr="00D4789E">
        <w:rPr>
          <w:rFonts w:eastAsia="Times New Roman"/>
          <w:b/>
          <w:color w:val="000000"/>
          <w:lang w:eastAsia="ru-RU"/>
        </w:rPr>
        <w:t xml:space="preserve">представления </w:t>
      </w:r>
    </w:p>
    <w:p w:rsidR="002B7B81" w:rsidRPr="00D4789E" w:rsidRDefault="002B7B81" w:rsidP="000F1E35">
      <w:pPr>
        <w:pStyle w:val="a"/>
        <w:numPr>
          <w:ilvl w:val="0"/>
          <w:numId w:val="6"/>
        </w:numPr>
        <w:tabs>
          <w:tab w:val="left" w:pos="284"/>
        </w:tabs>
        <w:ind w:left="0" w:firstLine="0"/>
        <w:rPr>
          <w:rFonts w:eastAsia="Times New Roman"/>
          <w:b/>
          <w:color w:val="000000"/>
          <w:lang w:eastAsia="ru-RU"/>
        </w:rPr>
      </w:pPr>
      <w:r w:rsidRPr="00D4789E">
        <w:rPr>
          <w:rFonts w:eastAsia="Times New Roman"/>
          <w:b/>
          <w:color w:val="000000"/>
          <w:lang w:eastAsia="ru-RU"/>
        </w:rPr>
        <w:t xml:space="preserve">язык действий </w:t>
      </w:r>
    </w:p>
    <w:p w:rsidR="002B7B81" w:rsidRPr="00D4789E" w:rsidRDefault="002B7B81" w:rsidP="000F1E35">
      <w:pPr>
        <w:pStyle w:val="a"/>
        <w:numPr>
          <w:ilvl w:val="0"/>
          <w:numId w:val="6"/>
        </w:numPr>
        <w:tabs>
          <w:tab w:val="left" w:pos="284"/>
        </w:tabs>
        <w:ind w:left="0" w:firstLine="0"/>
        <w:rPr>
          <w:rFonts w:eastAsia="Times New Roman"/>
          <w:b/>
          <w:color w:val="000000"/>
          <w:lang w:eastAsia="ru-RU"/>
        </w:rPr>
      </w:pPr>
      <w:r w:rsidRPr="00D4789E">
        <w:rPr>
          <w:rFonts w:eastAsia="Times New Roman"/>
          <w:b/>
          <w:color w:val="000000"/>
          <w:lang w:eastAsia="ru-RU"/>
        </w:rPr>
        <w:t>представление пользовательского интерфейса</w:t>
      </w:r>
    </w:p>
    <w:p w:rsidR="002B7B81" w:rsidRPr="0020140F" w:rsidRDefault="002B7B81" w:rsidP="000F1E35">
      <w:pPr>
        <w:pStyle w:val="a"/>
        <w:numPr>
          <w:ilvl w:val="0"/>
          <w:numId w:val="6"/>
        </w:numPr>
        <w:tabs>
          <w:tab w:val="left" w:pos="284"/>
        </w:tabs>
        <w:ind w:left="0" w:firstLine="0"/>
        <w:rPr>
          <w:rFonts w:eastAsia="Times New Roman"/>
          <w:color w:val="000000"/>
          <w:lang w:eastAsia="ru-RU"/>
        </w:rPr>
      </w:pPr>
      <w:r w:rsidRPr="0020140F">
        <w:rPr>
          <w:rFonts w:eastAsia="Times New Roman"/>
          <w:color w:val="000000"/>
          <w:lang w:eastAsia="ru-RU"/>
        </w:rPr>
        <w:t>роль пользователя</w:t>
      </w:r>
    </w:p>
    <w:p w:rsidR="002B7B81" w:rsidRPr="00462D6B" w:rsidRDefault="002B7B81" w:rsidP="002B7B81">
      <w:pPr>
        <w:tabs>
          <w:tab w:val="left" w:pos="284"/>
        </w:tabs>
        <w:spacing w:after="0" w:line="240" w:lineRule="auto"/>
        <w:rPr>
          <w:rFonts w:ascii="Times New Roman" w:hAnsi="Times New Roman" w:cs="Times New Roman"/>
          <w:sz w:val="28"/>
          <w:szCs w:val="28"/>
        </w:rPr>
      </w:pPr>
    </w:p>
    <w:p w:rsidR="002B7B81" w:rsidRPr="00462D6B" w:rsidRDefault="002B7B81" w:rsidP="002B7B81">
      <w:pPr>
        <w:tabs>
          <w:tab w:val="left" w:pos="284"/>
        </w:tabs>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3</w:t>
      </w:r>
      <w:r w:rsidRPr="00462D6B">
        <w:rPr>
          <w:rFonts w:ascii="Times New Roman" w:hAnsi="Times New Roman" w:cs="Times New Roman"/>
          <w:sz w:val="28"/>
          <w:szCs w:val="28"/>
        </w:rPr>
        <w:t xml:space="preserve"> (установление соответствия)</w:t>
      </w:r>
    </w:p>
    <w:p w:rsidR="002B7B81" w:rsidRDefault="002B7B81" w:rsidP="002B7B81">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20140F">
        <w:rPr>
          <w:rFonts w:ascii="Times New Roman" w:hAnsi="Times New Roman" w:cs="Times New Roman"/>
          <w:sz w:val="28"/>
          <w:szCs w:val="28"/>
        </w:rPr>
        <w:t>меется ряд способов, которыми пользователь мог бы связываться с компьютером</w:t>
      </w:r>
      <w:r>
        <w:rPr>
          <w:rFonts w:ascii="Times New Roman" w:hAnsi="Times New Roman" w:cs="Times New Roman"/>
          <w:sz w:val="28"/>
          <w:szCs w:val="28"/>
        </w:rPr>
        <w:t xml:space="preserve"> Соотнесите способ и действие</w:t>
      </w:r>
    </w:p>
    <w:p w:rsidR="002B7B81" w:rsidRDefault="002B7B81" w:rsidP="002B7B81">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Способ:</w:t>
      </w:r>
    </w:p>
    <w:p w:rsidR="002B7B81" w:rsidRPr="0020140F" w:rsidRDefault="002B7B81" w:rsidP="000F1E35">
      <w:pPr>
        <w:pStyle w:val="a"/>
        <w:numPr>
          <w:ilvl w:val="0"/>
          <w:numId w:val="7"/>
        </w:numPr>
        <w:tabs>
          <w:tab w:val="left" w:pos="284"/>
        </w:tabs>
        <w:ind w:left="0" w:firstLine="0"/>
      </w:pPr>
      <w:r w:rsidRPr="0020140F">
        <w:t xml:space="preserve">Языки команд </w:t>
      </w:r>
    </w:p>
    <w:p w:rsidR="002B7B81" w:rsidRPr="0020140F" w:rsidRDefault="002B7B81" w:rsidP="000F1E35">
      <w:pPr>
        <w:pStyle w:val="a"/>
        <w:numPr>
          <w:ilvl w:val="0"/>
          <w:numId w:val="7"/>
        </w:numPr>
        <w:tabs>
          <w:tab w:val="left" w:pos="284"/>
        </w:tabs>
        <w:ind w:left="0" w:firstLine="0"/>
      </w:pPr>
      <w:r w:rsidRPr="0020140F">
        <w:t xml:space="preserve">Вопрос и ответ </w:t>
      </w:r>
    </w:p>
    <w:p w:rsidR="002B7B81" w:rsidRPr="0020140F" w:rsidRDefault="002B7B81" w:rsidP="000F1E35">
      <w:pPr>
        <w:pStyle w:val="a"/>
        <w:numPr>
          <w:ilvl w:val="0"/>
          <w:numId w:val="7"/>
        </w:numPr>
        <w:tabs>
          <w:tab w:val="left" w:pos="284"/>
        </w:tabs>
        <w:ind w:left="0" w:firstLine="0"/>
      </w:pPr>
      <w:r w:rsidRPr="0020140F">
        <w:t xml:space="preserve">Формы </w:t>
      </w:r>
    </w:p>
    <w:p w:rsidR="002B7B81" w:rsidRDefault="002B7B81" w:rsidP="000F1E35">
      <w:pPr>
        <w:pStyle w:val="a"/>
        <w:numPr>
          <w:ilvl w:val="0"/>
          <w:numId w:val="7"/>
        </w:numPr>
        <w:tabs>
          <w:tab w:val="left" w:pos="284"/>
        </w:tabs>
        <w:ind w:left="0" w:firstLine="0"/>
      </w:pPr>
      <w:r w:rsidRPr="0020140F">
        <w:t xml:space="preserve">Меню </w:t>
      </w:r>
    </w:p>
    <w:p w:rsidR="002B7B81" w:rsidRPr="0020140F" w:rsidRDefault="002B7B81" w:rsidP="002B7B81">
      <w:pPr>
        <w:pStyle w:val="a"/>
        <w:numPr>
          <w:ilvl w:val="0"/>
          <w:numId w:val="0"/>
        </w:numPr>
        <w:tabs>
          <w:tab w:val="left" w:pos="284"/>
        </w:tabs>
      </w:pPr>
      <w:r>
        <w:t>Действие:</w:t>
      </w:r>
    </w:p>
    <w:p w:rsidR="002B7B81" w:rsidRDefault="002B7B81" w:rsidP="000F1E35">
      <w:pPr>
        <w:pStyle w:val="a"/>
        <w:numPr>
          <w:ilvl w:val="0"/>
          <w:numId w:val="8"/>
        </w:numPr>
        <w:tabs>
          <w:tab w:val="left" w:pos="284"/>
        </w:tabs>
        <w:ind w:left="0" w:firstLine="0"/>
      </w:pPr>
      <w:r w:rsidRPr="0020140F">
        <w:t>пользователь управляет системой, вводя соответствующие команды в тестовом режиме</w:t>
      </w:r>
    </w:p>
    <w:p w:rsidR="002B7B81" w:rsidRPr="0020140F" w:rsidRDefault="002B7B81" w:rsidP="000F1E35">
      <w:pPr>
        <w:pStyle w:val="a"/>
        <w:numPr>
          <w:ilvl w:val="0"/>
          <w:numId w:val="8"/>
        </w:numPr>
        <w:tabs>
          <w:tab w:val="left" w:pos="284"/>
        </w:tabs>
        <w:ind w:left="0" w:firstLine="0"/>
      </w:pPr>
      <w:r w:rsidRPr="0020140F">
        <w:t>диалог, где компьютер задает вопросы, а пользователь отвечает ему (или наоборот)</w:t>
      </w:r>
    </w:p>
    <w:p w:rsidR="002B7B81" w:rsidRPr="0020140F" w:rsidRDefault="002B7B81" w:rsidP="000F1E35">
      <w:pPr>
        <w:pStyle w:val="a"/>
        <w:numPr>
          <w:ilvl w:val="0"/>
          <w:numId w:val="8"/>
        </w:numPr>
        <w:tabs>
          <w:tab w:val="left" w:pos="284"/>
        </w:tabs>
        <w:ind w:left="0" w:firstLine="0"/>
      </w:pPr>
      <w:r w:rsidRPr="0020140F">
        <w:t>пользователь заполняет формы или поля диалога, вводя данные в необходимые поля</w:t>
      </w:r>
    </w:p>
    <w:p w:rsidR="002B7B81" w:rsidRDefault="002B7B81" w:rsidP="000F1E35">
      <w:pPr>
        <w:pStyle w:val="a"/>
        <w:numPr>
          <w:ilvl w:val="0"/>
          <w:numId w:val="8"/>
        </w:numPr>
        <w:tabs>
          <w:tab w:val="left" w:pos="284"/>
        </w:tabs>
        <w:ind w:left="0" w:firstLine="0"/>
      </w:pPr>
      <w:r w:rsidRPr="0020140F">
        <w:t>пользователь обеспечен рядом опций и управляет системой, выбирая необходимые пункты</w:t>
      </w:r>
    </w:p>
    <w:p w:rsidR="00D4789E" w:rsidRPr="00D4789E" w:rsidRDefault="00D4789E" w:rsidP="00D4789E">
      <w:pPr>
        <w:tabs>
          <w:tab w:val="left" w:pos="284"/>
        </w:tabs>
        <w:spacing w:after="0" w:line="240" w:lineRule="auto"/>
        <w:rPr>
          <w:rFonts w:ascii="Times New Roman" w:hAnsi="Times New Roman" w:cs="Times New Roman"/>
          <w:sz w:val="28"/>
          <w:szCs w:val="28"/>
        </w:rPr>
      </w:pPr>
      <w:r w:rsidRPr="00D4789E">
        <w:rPr>
          <w:rFonts w:ascii="Times New Roman" w:hAnsi="Times New Roman" w:cs="Times New Roman"/>
          <w:sz w:val="28"/>
          <w:szCs w:val="28"/>
        </w:rPr>
        <w:t>Ответ: 1-a, 2-б, 3-с, 4-d</w:t>
      </w:r>
    </w:p>
    <w:p w:rsidR="002B7B81" w:rsidRPr="00462D6B" w:rsidRDefault="002B7B81" w:rsidP="002B7B81">
      <w:pPr>
        <w:tabs>
          <w:tab w:val="left" w:pos="284"/>
        </w:tabs>
        <w:spacing w:after="0" w:line="240" w:lineRule="auto"/>
        <w:rPr>
          <w:rFonts w:ascii="Times New Roman" w:hAnsi="Times New Roman" w:cs="Times New Roman"/>
          <w:sz w:val="28"/>
          <w:szCs w:val="28"/>
        </w:rPr>
      </w:pPr>
    </w:p>
    <w:p w:rsidR="002B7B81" w:rsidRPr="00462D6B" w:rsidRDefault="002B7B81" w:rsidP="002B7B81">
      <w:pPr>
        <w:tabs>
          <w:tab w:val="left" w:pos="284"/>
        </w:tabs>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 xml:space="preserve">4 </w:t>
      </w:r>
      <w:r w:rsidRPr="00462D6B">
        <w:rPr>
          <w:rFonts w:ascii="Times New Roman" w:hAnsi="Times New Roman" w:cs="Times New Roman"/>
          <w:sz w:val="28"/>
          <w:szCs w:val="28"/>
        </w:rPr>
        <w:t>(установление соответствия)</w:t>
      </w:r>
    </w:p>
    <w:p w:rsidR="002B7B81" w:rsidRDefault="002B7B81" w:rsidP="002B7B8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Соотнесите признаки хорошего программного интерфейса и их описание.</w:t>
      </w:r>
    </w:p>
    <w:p w:rsidR="002B7B81" w:rsidRPr="00496E33" w:rsidRDefault="002B7B81" w:rsidP="002B7B8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Признак:</w:t>
      </w:r>
    </w:p>
    <w:p w:rsidR="002B7B81" w:rsidRPr="00EB74D1" w:rsidRDefault="002B7B81" w:rsidP="002B7B81">
      <w:pPr>
        <w:pStyle w:val="a"/>
        <w:numPr>
          <w:ilvl w:val="0"/>
          <w:numId w:val="3"/>
        </w:numPr>
        <w:tabs>
          <w:tab w:val="left" w:pos="284"/>
        </w:tabs>
        <w:ind w:left="0" w:firstLine="0"/>
      </w:pPr>
      <w:r w:rsidRPr="00496E33">
        <w:t>Естественность</w:t>
      </w:r>
      <w:r w:rsidRPr="00EB74D1">
        <w:t>;</w:t>
      </w:r>
    </w:p>
    <w:p w:rsidR="002B7B81" w:rsidRPr="00EB74D1" w:rsidRDefault="002B7B81" w:rsidP="002B7B81">
      <w:pPr>
        <w:pStyle w:val="a"/>
        <w:numPr>
          <w:ilvl w:val="0"/>
          <w:numId w:val="3"/>
        </w:numPr>
        <w:tabs>
          <w:tab w:val="left" w:pos="284"/>
        </w:tabs>
        <w:ind w:left="0" w:firstLine="0"/>
      </w:pPr>
      <w:r w:rsidRPr="00496E33">
        <w:t>Дружественность</w:t>
      </w:r>
      <w:r w:rsidRPr="00EB74D1">
        <w:t>;</w:t>
      </w:r>
    </w:p>
    <w:p w:rsidR="002B7B81" w:rsidRDefault="002B7B81" w:rsidP="002B7B81">
      <w:pPr>
        <w:pStyle w:val="a"/>
        <w:numPr>
          <w:ilvl w:val="0"/>
          <w:numId w:val="3"/>
        </w:numPr>
        <w:tabs>
          <w:tab w:val="left" w:pos="284"/>
        </w:tabs>
        <w:ind w:left="0" w:firstLine="0"/>
      </w:pPr>
      <w:r w:rsidRPr="009850AA">
        <w:t>Гибкость.</w:t>
      </w:r>
    </w:p>
    <w:p w:rsidR="002B7B81" w:rsidRDefault="002B7B81" w:rsidP="002B7B81">
      <w:pPr>
        <w:pStyle w:val="a"/>
        <w:numPr>
          <w:ilvl w:val="0"/>
          <w:numId w:val="0"/>
        </w:numPr>
        <w:tabs>
          <w:tab w:val="left" w:pos="284"/>
        </w:tabs>
      </w:pPr>
      <w:r>
        <w:t>Описание:</w:t>
      </w:r>
    </w:p>
    <w:p w:rsidR="002B7B81" w:rsidRDefault="002B7B81" w:rsidP="000F1E35">
      <w:pPr>
        <w:pStyle w:val="a"/>
        <w:numPr>
          <w:ilvl w:val="0"/>
          <w:numId w:val="9"/>
        </w:numPr>
        <w:tabs>
          <w:tab w:val="left" w:pos="284"/>
        </w:tabs>
        <w:ind w:left="0" w:firstLine="0"/>
      </w:pPr>
      <w:r w:rsidRPr="009850AA">
        <w:t>Работа с системой не должна вызывать у пользова</w:t>
      </w:r>
      <w:r>
        <w:t>теля сложностей в поиске необхо</w:t>
      </w:r>
      <w:r w:rsidRPr="009850AA">
        <w:t>димых директив (элементов интерфейса) для управления процессом решения поставленной задачи</w:t>
      </w:r>
    </w:p>
    <w:p w:rsidR="002B7B81" w:rsidRDefault="002B7B81" w:rsidP="000F1E35">
      <w:pPr>
        <w:pStyle w:val="a"/>
        <w:numPr>
          <w:ilvl w:val="0"/>
          <w:numId w:val="9"/>
        </w:numPr>
        <w:tabs>
          <w:tab w:val="left" w:pos="284"/>
        </w:tabs>
        <w:ind w:left="0" w:firstLine="0"/>
      </w:pPr>
      <w:r w:rsidRPr="009850AA">
        <w:lastRenderedPageBreak/>
        <w:t>На каждом этапе работы ПИ должен предлагать пользователю только соответствующий шагу задания набор выбора действия, предупреждать пользователя о действиях, которые могут привести к повреждению данных, давать возможность отмены или исправления действий</w:t>
      </w:r>
    </w:p>
    <w:p w:rsidR="002B7B81" w:rsidRPr="00462D6B" w:rsidRDefault="002B7B81" w:rsidP="000F1E35">
      <w:pPr>
        <w:pStyle w:val="a"/>
        <w:numPr>
          <w:ilvl w:val="0"/>
          <w:numId w:val="9"/>
        </w:numPr>
        <w:tabs>
          <w:tab w:val="left" w:pos="284"/>
        </w:tabs>
        <w:ind w:left="0" w:firstLine="0"/>
      </w:pPr>
      <w:r w:rsidRPr="009850AA">
        <w:t>Для неопытных пользователей интерфейс может быть организован как иерархическая структура меню, а  для опытных пользователей как команды, комбинации нажатий клавиш и параметры</w:t>
      </w:r>
    </w:p>
    <w:p w:rsidR="00D4789E" w:rsidRPr="00D4789E" w:rsidRDefault="00D4789E" w:rsidP="00D4789E">
      <w:pPr>
        <w:tabs>
          <w:tab w:val="left" w:pos="284"/>
        </w:tabs>
        <w:spacing w:after="0" w:line="240" w:lineRule="auto"/>
        <w:rPr>
          <w:rFonts w:ascii="Times New Roman" w:hAnsi="Times New Roman" w:cs="Times New Roman"/>
          <w:sz w:val="28"/>
          <w:szCs w:val="28"/>
        </w:rPr>
      </w:pPr>
      <w:r w:rsidRPr="00D4789E">
        <w:rPr>
          <w:rFonts w:ascii="Times New Roman" w:hAnsi="Times New Roman" w:cs="Times New Roman"/>
          <w:sz w:val="28"/>
          <w:szCs w:val="28"/>
        </w:rPr>
        <w:t>Ответ 1-a, 2-б, 3-с</w:t>
      </w:r>
    </w:p>
    <w:p w:rsidR="00687D52" w:rsidRDefault="00687D52" w:rsidP="00462D6B">
      <w:pPr>
        <w:spacing w:after="0" w:line="240" w:lineRule="auto"/>
        <w:rPr>
          <w:rFonts w:ascii="Times New Roman" w:hAnsi="Times New Roman" w:cs="Times New Roman"/>
          <w:sz w:val="28"/>
          <w:szCs w:val="28"/>
        </w:rPr>
      </w:pPr>
    </w:p>
    <w:p w:rsidR="005636B1" w:rsidRPr="00462D6B" w:rsidRDefault="005636B1" w:rsidP="005636B1">
      <w:pPr>
        <w:tabs>
          <w:tab w:val="left" w:pos="284"/>
        </w:tabs>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5</w:t>
      </w:r>
      <w:r w:rsidRPr="00462D6B">
        <w:rPr>
          <w:rFonts w:ascii="Times New Roman" w:hAnsi="Times New Roman" w:cs="Times New Roman"/>
          <w:sz w:val="28"/>
          <w:szCs w:val="28"/>
        </w:rPr>
        <w:t xml:space="preserve"> (выбор одного правильного ответа)</w:t>
      </w:r>
    </w:p>
    <w:p w:rsidR="005636B1" w:rsidRPr="00EB74D1" w:rsidRDefault="005636B1" w:rsidP="005636B1">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B72D25">
        <w:rPr>
          <w:rFonts w:ascii="Times New Roman" w:hAnsi="Times New Roman" w:cs="Times New Roman"/>
          <w:sz w:val="28"/>
          <w:szCs w:val="28"/>
        </w:rPr>
        <w:t>ользователь должен вводить только минимальную информацию для работы или управления системой</w:t>
      </w:r>
    </w:p>
    <w:p w:rsidR="005636B1" w:rsidRPr="00EB74D1" w:rsidRDefault="005636B1" w:rsidP="000F1E35">
      <w:pPr>
        <w:pStyle w:val="a"/>
        <w:numPr>
          <w:ilvl w:val="0"/>
          <w:numId w:val="12"/>
        </w:numPr>
        <w:tabs>
          <w:tab w:val="left" w:pos="284"/>
        </w:tabs>
        <w:ind w:hanging="720"/>
      </w:pPr>
      <w:r w:rsidRPr="00496E33">
        <w:t>Естественность</w:t>
      </w:r>
      <w:r w:rsidRPr="00EB74D1">
        <w:t>;</w:t>
      </w:r>
    </w:p>
    <w:p w:rsidR="005636B1" w:rsidRPr="00EB74D1" w:rsidRDefault="005636B1" w:rsidP="00D4789E">
      <w:pPr>
        <w:pStyle w:val="a"/>
        <w:tabs>
          <w:tab w:val="left" w:pos="284"/>
        </w:tabs>
        <w:ind w:left="0" w:firstLine="0"/>
      </w:pPr>
      <w:r w:rsidRPr="00496E33">
        <w:t>Дружественность</w:t>
      </w:r>
      <w:r w:rsidRPr="00EB74D1">
        <w:t>;</w:t>
      </w:r>
    </w:p>
    <w:p w:rsidR="005636B1" w:rsidRDefault="005636B1" w:rsidP="00D4789E">
      <w:pPr>
        <w:pStyle w:val="a"/>
        <w:tabs>
          <w:tab w:val="left" w:pos="284"/>
        </w:tabs>
        <w:ind w:left="0" w:firstLine="0"/>
      </w:pPr>
      <w:r w:rsidRPr="009850AA">
        <w:t>Гибкость</w:t>
      </w:r>
      <w:r w:rsidRPr="00EB74D1">
        <w:t xml:space="preserve"> </w:t>
      </w:r>
    </w:p>
    <w:p w:rsidR="005636B1" w:rsidRPr="00D4789E" w:rsidRDefault="005636B1" w:rsidP="00D4789E">
      <w:pPr>
        <w:pStyle w:val="a"/>
        <w:tabs>
          <w:tab w:val="left" w:pos="284"/>
        </w:tabs>
        <w:ind w:left="0" w:firstLine="0"/>
        <w:rPr>
          <w:b/>
        </w:rPr>
      </w:pPr>
      <w:r w:rsidRPr="00D4789E">
        <w:rPr>
          <w:b/>
        </w:rPr>
        <w:t>Простота и неизбыточность</w:t>
      </w:r>
    </w:p>
    <w:p w:rsidR="005636B1" w:rsidRPr="00750FD7" w:rsidRDefault="005636B1" w:rsidP="005636B1">
      <w:pPr>
        <w:tabs>
          <w:tab w:val="left" w:pos="284"/>
        </w:tabs>
        <w:spacing w:after="0" w:line="240" w:lineRule="auto"/>
        <w:rPr>
          <w:rFonts w:ascii="Times New Roman" w:hAnsi="Times New Roman" w:cs="Times New Roman"/>
          <w:sz w:val="28"/>
          <w:szCs w:val="28"/>
        </w:rPr>
      </w:pPr>
    </w:p>
    <w:p w:rsidR="005636B1" w:rsidRPr="00016600" w:rsidRDefault="005636B1" w:rsidP="005636B1">
      <w:pPr>
        <w:tabs>
          <w:tab w:val="left" w:pos="284"/>
        </w:tabs>
        <w:spacing w:after="0" w:line="240" w:lineRule="auto"/>
        <w:rPr>
          <w:rFonts w:ascii="Times New Roman" w:hAnsi="Times New Roman" w:cs="Times New Roman"/>
          <w:sz w:val="28"/>
          <w:szCs w:val="28"/>
        </w:rPr>
      </w:pPr>
      <w:r w:rsidRPr="00016600">
        <w:rPr>
          <w:rFonts w:ascii="Times New Roman" w:hAnsi="Times New Roman" w:cs="Times New Roman"/>
          <w:sz w:val="28"/>
          <w:szCs w:val="28"/>
        </w:rPr>
        <w:t>Вопрос 6 (выбор нескольких правильных ответов)</w:t>
      </w:r>
    </w:p>
    <w:p w:rsidR="00016600" w:rsidRDefault="00016600" w:rsidP="00016600">
      <w:pPr>
        <w:spacing w:after="0" w:line="240" w:lineRule="auto"/>
        <w:rPr>
          <w:rFonts w:ascii="Times New Roman" w:hAnsi="Times New Roman" w:cs="Times New Roman"/>
          <w:sz w:val="28"/>
          <w:szCs w:val="28"/>
        </w:rPr>
      </w:pPr>
      <w:r w:rsidRPr="006439FF">
        <w:rPr>
          <w:rFonts w:ascii="Times New Roman" w:hAnsi="Times New Roman" w:cs="Times New Roman"/>
          <w:sz w:val="28"/>
          <w:szCs w:val="28"/>
        </w:rPr>
        <w:t>В виде чего задаются команды через командный интерфейс:</w:t>
      </w:r>
    </w:p>
    <w:p w:rsidR="00016600" w:rsidRPr="00016600" w:rsidRDefault="00016600" w:rsidP="00016600">
      <w:pPr>
        <w:spacing w:after="0" w:line="240" w:lineRule="auto"/>
        <w:rPr>
          <w:rFonts w:ascii="Times New Roman" w:hAnsi="Times New Roman" w:cs="Times New Roman"/>
          <w:b/>
          <w:sz w:val="28"/>
          <w:szCs w:val="28"/>
        </w:rPr>
      </w:pPr>
      <w:r w:rsidRPr="00016600">
        <w:rPr>
          <w:rFonts w:ascii="Times New Roman" w:hAnsi="Times New Roman" w:cs="Times New Roman"/>
          <w:b/>
          <w:sz w:val="28"/>
          <w:szCs w:val="28"/>
        </w:rPr>
        <w:t xml:space="preserve">1) комбинации символов </w:t>
      </w:r>
    </w:p>
    <w:p w:rsidR="00016600" w:rsidRDefault="00016600" w:rsidP="0001660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6439FF">
        <w:rPr>
          <w:rFonts w:ascii="Times New Roman" w:hAnsi="Times New Roman" w:cs="Times New Roman"/>
          <w:sz w:val="28"/>
          <w:szCs w:val="28"/>
        </w:rPr>
        <w:t>) движения пользователя</w:t>
      </w:r>
    </w:p>
    <w:p w:rsidR="00016600" w:rsidRDefault="00016600" w:rsidP="0001660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3</w:t>
      </w:r>
      <w:r w:rsidRPr="006439FF">
        <w:rPr>
          <w:rFonts w:ascii="Times New Roman" w:hAnsi="Times New Roman" w:cs="Times New Roman"/>
          <w:sz w:val="28"/>
          <w:szCs w:val="28"/>
        </w:rPr>
        <w:t>) голосовые сообщения</w:t>
      </w:r>
      <w:r w:rsidRPr="003E7583">
        <w:rPr>
          <w:rFonts w:ascii="Times New Roman" w:hAnsi="Times New Roman" w:cs="Times New Roman"/>
          <w:sz w:val="28"/>
          <w:szCs w:val="28"/>
          <w:lang w:eastAsia="ru-RU"/>
        </w:rPr>
        <w:t xml:space="preserve"> </w:t>
      </w:r>
    </w:p>
    <w:p w:rsidR="005636B1" w:rsidRPr="00462D6B" w:rsidRDefault="005636B1" w:rsidP="005636B1">
      <w:pPr>
        <w:tabs>
          <w:tab w:val="left" w:pos="284"/>
        </w:tabs>
        <w:spacing w:after="0" w:line="240" w:lineRule="auto"/>
        <w:rPr>
          <w:rFonts w:ascii="Times New Roman" w:hAnsi="Times New Roman" w:cs="Times New Roman"/>
          <w:sz w:val="28"/>
          <w:szCs w:val="28"/>
        </w:rPr>
      </w:pPr>
    </w:p>
    <w:p w:rsidR="005636B1" w:rsidRDefault="005636B1" w:rsidP="005636B1">
      <w:pPr>
        <w:tabs>
          <w:tab w:val="left" w:pos="284"/>
        </w:tabs>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7</w:t>
      </w:r>
      <w:r w:rsidRPr="00462D6B">
        <w:rPr>
          <w:rFonts w:ascii="Times New Roman" w:hAnsi="Times New Roman" w:cs="Times New Roman"/>
          <w:sz w:val="28"/>
          <w:szCs w:val="28"/>
        </w:rPr>
        <w:t xml:space="preserve"> (установление соответствия)</w:t>
      </w:r>
    </w:p>
    <w:p w:rsidR="005636B1" w:rsidRDefault="005636B1" w:rsidP="005636B1">
      <w:pPr>
        <w:tabs>
          <w:tab w:val="left" w:pos="284"/>
        </w:tabs>
        <w:spacing w:after="0" w:line="240" w:lineRule="auto"/>
        <w:rPr>
          <w:rFonts w:ascii="Times New Roman" w:hAnsi="Times New Roman" w:cs="Times New Roman"/>
          <w:sz w:val="28"/>
          <w:szCs w:val="28"/>
        </w:rPr>
      </w:pPr>
      <w:r w:rsidRPr="003E78CA">
        <w:rPr>
          <w:rFonts w:ascii="Times New Roman" w:hAnsi="Times New Roman" w:cs="Times New Roman"/>
          <w:sz w:val="28"/>
          <w:szCs w:val="28"/>
        </w:rPr>
        <w:t>Диалог пользователя с машиной может быть охарактеризован структурой диалога</w:t>
      </w:r>
    </w:p>
    <w:p w:rsidR="005636B1" w:rsidRPr="00496E33" w:rsidRDefault="005636B1" w:rsidP="005636B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Признак:</w:t>
      </w:r>
    </w:p>
    <w:p w:rsidR="005636B1" w:rsidRPr="00EB74D1" w:rsidRDefault="005636B1" w:rsidP="000F1E35">
      <w:pPr>
        <w:pStyle w:val="a"/>
        <w:numPr>
          <w:ilvl w:val="0"/>
          <w:numId w:val="13"/>
        </w:numPr>
        <w:tabs>
          <w:tab w:val="left" w:pos="284"/>
        </w:tabs>
        <w:ind w:hanging="720"/>
      </w:pPr>
      <w:r w:rsidRPr="003E78CA">
        <w:t>Диалог типа вопрос - ответ</w:t>
      </w:r>
      <w:r w:rsidRPr="00EB74D1">
        <w:t>;</w:t>
      </w:r>
    </w:p>
    <w:p w:rsidR="005636B1" w:rsidRPr="00EB74D1" w:rsidRDefault="005636B1" w:rsidP="005636B1">
      <w:pPr>
        <w:pStyle w:val="a"/>
        <w:numPr>
          <w:ilvl w:val="0"/>
          <w:numId w:val="3"/>
        </w:numPr>
        <w:tabs>
          <w:tab w:val="left" w:pos="284"/>
        </w:tabs>
        <w:ind w:left="0" w:firstLine="0"/>
      </w:pPr>
      <w:r w:rsidRPr="003E78CA">
        <w:t>Диалог на основе меню</w:t>
      </w:r>
      <w:r w:rsidRPr="00EB74D1">
        <w:t>;</w:t>
      </w:r>
    </w:p>
    <w:p w:rsidR="005636B1" w:rsidRDefault="005636B1" w:rsidP="005636B1">
      <w:pPr>
        <w:pStyle w:val="a"/>
        <w:numPr>
          <w:ilvl w:val="0"/>
          <w:numId w:val="3"/>
        </w:numPr>
        <w:tabs>
          <w:tab w:val="left" w:pos="284"/>
        </w:tabs>
        <w:ind w:left="0" w:firstLine="0"/>
      </w:pPr>
      <w:r w:rsidRPr="003E78CA">
        <w:t>Диалог на основе экранных форм</w:t>
      </w:r>
      <w:r w:rsidRPr="009850AA">
        <w:t>.</w:t>
      </w:r>
    </w:p>
    <w:p w:rsidR="005636B1" w:rsidRDefault="005636B1" w:rsidP="005636B1">
      <w:pPr>
        <w:pStyle w:val="a"/>
        <w:numPr>
          <w:ilvl w:val="0"/>
          <w:numId w:val="0"/>
        </w:numPr>
        <w:tabs>
          <w:tab w:val="left" w:pos="284"/>
        </w:tabs>
      </w:pPr>
      <w:r>
        <w:t>Описание:</w:t>
      </w:r>
    </w:p>
    <w:p w:rsidR="005636B1" w:rsidRDefault="005636B1" w:rsidP="000F1E35">
      <w:pPr>
        <w:pStyle w:val="a"/>
        <w:numPr>
          <w:ilvl w:val="0"/>
          <w:numId w:val="10"/>
        </w:numPr>
        <w:tabs>
          <w:tab w:val="left" w:pos="284"/>
        </w:tabs>
        <w:ind w:left="0" w:firstLine="0"/>
      </w:pPr>
      <w:r w:rsidRPr="003E78CA">
        <w:t>Структура основана на аналогии с интервью</w:t>
      </w:r>
    </w:p>
    <w:p w:rsidR="005636B1" w:rsidRDefault="005636B1" w:rsidP="000F1E35">
      <w:pPr>
        <w:pStyle w:val="a"/>
        <w:numPr>
          <w:ilvl w:val="0"/>
          <w:numId w:val="10"/>
        </w:numPr>
        <w:tabs>
          <w:tab w:val="left" w:pos="284"/>
        </w:tabs>
        <w:ind w:left="0" w:firstLine="0"/>
      </w:pPr>
      <w:r>
        <w:t>Н</w:t>
      </w:r>
      <w:r w:rsidRPr="003E78CA">
        <w:t>аиболее популярный вариант организации запросов пользователю во время диалога, управляемого компьютером</w:t>
      </w:r>
    </w:p>
    <w:p w:rsidR="005636B1" w:rsidRDefault="005636B1" w:rsidP="000F1E35">
      <w:pPr>
        <w:pStyle w:val="a"/>
        <w:numPr>
          <w:ilvl w:val="0"/>
          <w:numId w:val="10"/>
        </w:numPr>
        <w:tabs>
          <w:tab w:val="left" w:pos="284"/>
        </w:tabs>
        <w:ind w:left="0" w:firstLine="0"/>
      </w:pPr>
      <w:r w:rsidRPr="003E78CA">
        <w:t xml:space="preserve">позволяет системе на каждом шаге принимать и </w:t>
      </w:r>
      <w:r>
        <w:t>обрабатывать набор ответов поль</w:t>
      </w:r>
      <w:r w:rsidRPr="003E78CA">
        <w:t>зователя</w:t>
      </w:r>
    </w:p>
    <w:p w:rsidR="002A444B" w:rsidRPr="002A444B" w:rsidRDefault="002A444B" w:rsidP="002A444B">
      <w:pPr>
        <w:tabs>
          <w:tab w:val="left" w:pos="284"/>
        </w:tabs>
        <w:spacing w:after="0" w:line="240" w:lineRule="auto"/>
        <w:rPr>
          <w:rFonts w:ascii="Times New Roman" w:hAnsi="Times New Roman" w:cs="Times New Roman"/>
          <w:sz w:val="28"/>
          <w:szCs w:val="28"/>
        </w:rPr>
      </w:pPr>
      <w:r w:rsidRPr="002A444B">
        <w:rPr>
          <w:rFonts w:ascii="Times New Roman" w:hAnsi="Times New Roman" w:cs="Times New Roman"/>
          <w:sz w:val="28"/>
          <w:szCs w:val="28"/>
        </w:rPr>
        <w:t>Ответ: 1-a, 2-б, 3-с</w:t>
      </w:r>
    </w:p>
    <w:p w:rsidR="005636B1" w:rsidRDefault="005636B1" w:rsidP="005636B1">
      <w:pPr>
        <w:tabs>
          <w:tab w:val="left" w:pos="284"/>
        </w:tabs>
        <w:spacing w:after="0" w:line="240" w:lineRule="auto"/>
        <w:rPr>
          <w:rFonts w:ascii="Times New Roman" w:hAnsi="Times New Roman" w:cs="Times New Roman"/>
          <w:sz w:val="28"/>
          <w:szCs w:val="28"/>
        </w:rPr>
      </w:pPr>
    </w:p>
    <w:p w:rsidR="005636B1" w:rsidRPr="00462D6B" w:rsidRDefault="005636B1" w:rsidP="005636B1">
      <w:pPr>
        <w:tabs>
          <w:tab w:val="left" w:pos="284"/>
        </w:tabs>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8</w:t>
      </w:r>
      <w:r w:rsidRPr="00462D6B">
        <w:rPr>
          <w:rFonts w:ascii="Times New Roman" w:hAnsi="Times New Roman" w:cs="Times New Roman"/>
          <w:sz w:val="28"/>
          <w:szCs w:val="28"/>
        </w:rPr>
        <w:t xml:space="preserve"> (установление правильной последовательности)</w:t>
      </w:r>
    </w:p>
    <w:p w:rsidR="005636B1" w:rsidRPr="001B37E3" w:rsidRDefault="005636B1" w:rsidP="005636B1">
      <w:pPr>
        <w:tabs>
          <w:tab w:val="left" w:pos="284"/>
        </w:tabs>
        <w:spacing w:after="0" w:line="240" w:lineRule="auto"/>
        <w:rPr>
          <w:rFonts w:ascii="Times New Roman" w:hAnsi="Times New Roman" w:cs="Times New Roman"/>
          <w:sz w:val="28"/>
          <w:szCs w:val="28"/>
        </w:rPr>
      </w:pPr>
      <w:r w:rsidRPr="003E78CA">
        <w:rPr>
          <w:rFonts w:ascii="Times New Roman" w:hAnsi="Times New Roman" w:cs="Times New Roman"/>
          <w:sz w:val="28"/>
          <w:szCs w:val="28"/>
        </w:rPr>
        <w:t>Основные этапы юзабилити-тестирования</w:t>
      </w:r>
    </w:p>
    <w:p w:rsidR="005636B1" w:rsidRPr="00E321E4" w:rsidRDefault="005636B1" w:rsidP="000F1E35">
      <w:pPr>
        <w:pStyle w:val="a"/>
        <w:numPr>
          <w:ilvl w:val="0"/>
          <w:numId w:val="4"/>
        </w:numPr>
        <w:tabs>
          <w:tab w:val="left" w:pos="284"/>
        </w:tabs>
        <w:ind w:left="0" w:firstLine="0"/>
      </w:pPr>
      <w:r w:rsidRPr="003E78CA">
        <w:rPr>
          <w:rFonts w:eastAsia="Times New Roman"/>
          <w:lang w:eastAsia="ru-RU"/>
        </w:rPr>
        <w:t>Определение цели</w:t>
      </w:r>
      <w:r w:rsidRPr="00E321E4">
        <w:t>;</w:t>
      </w:r>
    </w:p>
    <w:p w:rsidR="005636B1" w:rsidRDefault="005636B1" w:rsidP="000F1E35">
      <w:pPr>
        <w:pStyle w:val="a"/>
        <w:numPr>
          <w:ilvl w:val="0"/>
          <w:numId w:val="4"/>
        </w:numPr>
        <w:tabs>
          <w:tab w:val="left" w:pos="284"/>
        </w:tabs>
        <w:ind w:left="0" w:firstLine="0"/>
      </w:pPr>
      <w:r w:rsidRPr="003E78CA">
        <w:t xml:space="preserve">Определение плана тестирования </w:t>
      </w:r>
    </w:p>
    <w:p w:rsidR="005636B1" w:rsidRPr="00E321E4" w:rsidRDefault="005636B1" w:rsidP="000F1E35">
      <w:pPr>
        <w:pStyle w:val="a"/>
        <w:numPr>
          <w:ilvl w:val="0"/>
          <w:numId w:val="4"/>
        </w:numPr>
        <w:tabs>
          <w:tab w:val="left" w:pos="284"/>
        </w:tabs>
        <w:ind w:left="0" w:firstLine="0"/>
      </w:pPr>
      <w:r w:rsidRPr="003E78CA">
        <w:t>Выбор инструментов</w:t>
      </w:r>
    </w:p>
    <w:p w:rsidR="005636B1" w:rsidRDefault="005636B1" w:rsidP="000F1E35">
      <w:pPr>
        <w:pStyle w:val="a"/>
        <w:numPr>
          <w:ilvl w:val="0"/>
          <w:numId w:val="4"/>
        </w:numPr>
        <w:tabs>
          <w:tab w:val="left" w:pos="284"/>
        </w:tabs>
        <w:ind w:left="0" w:firstLine="0"/>
      </w:pPr>
      <w:r w:rsidRPr="003E78CA">
        <w:t>Выбор респондентов</w:t>
      </w:r>
    </w:p>
    <w:p w:rsidR="005636B1" w:rsidRDefault="005636B1" w:rsidP="000F1E35">
      <w:pPr>
        <w:pStyle w:val="a"/>
        <w:numPr>
          <w:ilvl w:val="0"/>
          <w:numId w:val="4"/>
        </w:numPr>
        <w:tabs>
          <w:tab w:val="left" w:pos="284"/>
        </w:tabs>
        <w:ind w:left="0" w:firstLine="0"/>
      </w:pPr>
      <w:r w:rsidRPr="003E78CA">
        <w:t>Проведение тестирования и анализ результатов</w:t>
      </w:r>
    </w:p>
    <w:p w:rsidR="005636B1" w:rsidRPr="00E321E4" w:rsidRDefault="005636B1" w:rsidP="000F1E35">
      <w:pPr>
        <w:pStyle w:val="a"/>
        <w:numPr>
          <w:ilvl w:val="0"/>
          <w:numId w:val="4"/>
        </w:numPr>
        <w:tabs>
          <w:tab w:val="left" w:pos="284"/>
        </w:tabs>
        <w:ind w:left="0" w:firstLine="0"/>
      </w:pPr>
      <w:r w:rsidRPr="003E78CA">
        <w:lastRenderedPageBreak/>
        <w:t xml:space="preserve">Внедрение изменений </w:t>
      </w:r>
    </w:p>
    <w:p w:rsidR="002A444B" w:rsidRPr="002A444B" w:rsidRDefault="002A444B" w:rsidP="002A444B">
      <w:pPr>
        <w:spacing w:after="0" w:line="240" w:lineRule="auto"/>
        <w:rPr>
          <w:rFonts w:ascii="Times New Roman" w:hAnsi="Times New Roman" w:cs="Times New Roman"/>
          <w:sz w:val="28"/>
          <w:szCs w:val="28"/>
        </w:rPr>
      </w:pPr>
      <w:r w:rsidRPr="002A444B">
        <w:rPr>
          <w:rFonts w:ascii="Times New Roman" w:hAnsi="Times New Roman" w:cs="Times New Roman"/>
          <w:sz w:val="28"/>
          <w:szCs w:val="28"/>
        </w:rPr>
        <w:t>Ответ: 1, 2, 3, 4, 5, 6</w:t>
      </w:r>
    </w:p>
    <w:p w:rsidR="002A444B" w:rsidRPr="002A444B" w:rsidRDefault="002A444B" w:rsidP="002A444B">
      <w:pPr>
        <w:spacing w:after="0" w:line="240" w:lineRule="auto"/>
        <w:rPr>
          <w:rFonts w:ascii="Times New Roman" w:hAnsi="Times New Roman" w:cs="Times New Roman"/>
          <w:sz w:val="28"/>
          <w:szCs w:val="28"/>
        </w:rPr>
      </w:pPr>
    </w:p>
    <w:p w:rsidR="005636B1" w:rsidRPr="00462D6B" w:rsidRDefault="005636B1" w:rsidP="005636B1">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Pr>
          <w:rFonts w:ascii="Times New Roman" w:hAnsi="Times New Roman" w:cs="Times New Roman"/>
          <w:sz w:val="28"/>
          <w:szCs w:val="28"/>
        </w:rPr>
        <w:t>9</w:t>
      </w:r>
      <w:r w:rsidRPr="00462D6B">
        <w:rPr>
          <w:rFonts w:ascii="Times New Roman" w:hAnsi="Times New Roman" w:cs="Times New Roman"/>
          <w:sz w:val="28"/>
          <w:szCs w:val="28"/>
        </w:rPr>
        <w:t xml:space="preserve"> (выбор одного правильного ответа)</w:t>
      </w:r>
    </w:p>
    <w:p w:rsidR="005636B1" w:rsidRPr="00494237" w:rsidRDefault="005636B1" w:rsidP="005636B1">
      <w:pPr>
        <w:spacing w:after="0" w:line="240" w:lineRule="auto"/>
        <w:rPr>
          <w:rFonts w:ascii="Times New Roman" w:hAnsi="Times New Roman" w:cs="Times New Roman"/>
          <w:sz w:val="28"/>
          <w:szCs w:val="28"/>
        </w:rPr>
      </w:pPr>
      <w:r w:rsidRPr="00494237">
        <w:rPr>
          <w:rFonts w:ascii="Times New Roman" w:hAnsi="Times New Roman" w:cs="Times New Roman"/>
          <w:sz w:val="28"/>
          <w:szCs w:val="28"/>
        </w:rPr>
        <w:t xml:space="preserve">Основными элементами человеко-машинного интерфейса являются: </w:t>
      </w:r>
    </w:p>
    <w:p w:rsidR="005636B1" w:rsidRPr="002A444B" w:rsidRDefault="005636B1" w:rsidP="005636B1">
      <w:pPr>
        <w:spacing w:after="0" w:line="240" w:lineRule="auto"/>
        <w:rPr>
          <w:rFonts w:ascii="Times New Roman" w:hAnsi="Times New Roman" w:cs="Times New Roman"/>
          <w:b/>
          <w:sz w:val="28"/>
          <w:szCs w:val="28"/>
        </w:rPr>
      </w:pPr>
      <w:r w:rsidRPr="002A444B">
        <w:rPr>
          <w:rFonts w:ascii="Times New Roman" w:hAnsi="Times New Roman" w:cs="Times New Roman"/>
          <w:b/>
          <w:sz w:val="28"/>
          <w:szCs w:val="28"/>
        </w:rPr>
        <w:t xml:space="preserve">а) операторы ввода/вывода; </w:t>
      </w:r>
    </w:p>
    <w:p w:rsidR="005636B1" w:rsidRPr="002A444B" w:rsidRDefault="005636B1" w:rsidP="005636B1">
      <w:pPr>
        <w:spacing w:after="0" w:line="240" w:lineRule="auto"/>
        <w:rPr>
          <w:rFonts w:ascii="Times New Roman" w:hAnsi="Times New Roman" w:cs="Times New Roman"/>
          <w:b/>
          <w:sz w:val="28"/>
          <w:szCs w:val="28"/>
        </w:rPr>
      </w:pPr>
      <w:r w:rsidRPr="002A444B">
        <w:rPr>
          <w:rFonts w:ascii="Times New Roman" w:hAnsi="Times New Roman" w:cs="Times New Roman"/>
          <w:b/>
          <w:sz w:val="28"/>
          <w:szCs w:val="28"/>
        </w:rPr>
        <w:t xml:space="preserve">б) меню и диалоговое окно; </w:t>
      </w:r>
    </w:p>
    <w:p w:rsidR="005636B1" w:rsidRPr="002A444B" w:rsidRDefault="005636B1" w:rsidP="005636B1">
      <w:pPr>
        <w:spacing w:after="0" w:line="240" w:lineRule="auto"/>
        <w:rPr>
          <w:rFonts w:ascii="Times New Roman" w:hAnsi="Times New Roman" w:cs="Times New Roman"/>
          <w:b/>
          <w:sz w:val="28"/>
          <w:szCs w:val="28"/>
        </w:rPr>
      </w:pPr>
      <w:r w:rsidRPr="002A444B">
        <w:rPr>
          <w:rFonts w:ascii="Times New Roman" w:hAnsi="Times New Roman" w:cs="Times New Roman"/>
          <w:b/>
          <w:sz w:val="28"/>
          <w:szCs w:val="28"/>
        </w:rPr>
        <w:t xml:space="preserve">в) каталог и файлы; </w:t>
      </w:r>
    </w:p>
    <w:p w:rsidR="005636B1" w:rsidRPr="002A444B" w:rsidRDefault="005636B1" w:rsidP="005636B1">
      <w:pPr>
        <w:spacing w:after="0" w:line="240" w:lineRule="auto"/>
        <w:rPr>
          <w:rFonts w:ascii="Times New Roman" w:hAnsi="Times New Roman" w:cs="Times New Roman"/>
          <w:b/>
          <w:sz w:val="28"/>
          <w:szCs w:val="28"/>
        </w:rPr>
      </w:pPr>
      <w:r w:rsidRPr="002A444B">
        <w:rPr>
          <w:rFonts w:ascii="Times New Roman" w:hAnsi="Times New Roman" w:cs="Times New Roman"/>
          <w:b/>
          <w:sz w:val="28"/>
          <w:szCs w:val="28"/>
        </w:rPr>
        <w:t>г) команды и операнды</w:t>
      </w:r>
    </w:p>
    <w:p w:rsidR="005636B1" w:rsidRPr="00FB65BC" w:rsidRDefault="005636B1" w:rsidP="005636B1">
      <w:pPr>
        <w:spacing w:after="0" w:line="240" w:lineRule="auto"/>
        <w:rPr>
          <w:rFonts w:ascii="Times New Roman" w:hAnsi="Times New Roman" w:cs="Times New Roman"/>
          <w:sz w:val="28"/>
          <w:szCs w:val="28"/>
        </w:rPr>
      </w:pPr>
    </w:p>
    <w:p w:rsidR="005636B1" w:rsidRPr="00462D6B" w:rsidRDefault="005636B1" w:rsidP="005636B1">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Pr="002710C4">
        <w:rPr>
          <w:rFonts w:ascii="Times New Roman" w:hAnsi="Times New Roman" w:cs="Times New Roman"/>
          <w:sz w:val="28"/>
          <w:szCs w:val="28"/>
        </w:rPr>
        <w:t>1</w:t>
      </w:r>
      <w:r>
        <w:rPr>
          <w:rFonts w:ascii="Times New Roman" w:hAnsi="Times New Roman" w:cs="Times New Roman"/>
          <w:sz w:val="28"/>
          <w:szCs w:val="28"/>
        </w:rPr>
        <w:t>0</w:t>
      </w:r>
      <w:r w:rsidRPr="00462D6B">
        <w:rPr>
          <w:rFonts w:ascii="Times New Roman" w:hAnsi="Times New Roman" w:cs="Times New Roman"/>
          <w:sz w:val="28"/>
          <w:szCs w:val="28"/>
        </w:rPr>
        <w:t xml:space="preserve"> (выбор одного правильного ответа)</w:t>
      </w:r>
    </w:p>
    <w:p w:rsidR="005636B1" w:rsidRPr="00BC3271" w:rsidRDefault="005636B1" w:rsidP="005636B1">
      <w:pPr>
        <w:spacing w:after="0" w:line="240" w:lineRule="auto"/>
        <w:rPr>
          <w:rFonts w:ascii="Times New Roman" w:hAnsi="Times New Roman" w:cs="Times New Roman"/>
          <w:sz w:val="28"/>
          <w:szCs w:val="28"/>
        </w:rPr>
      </w:pPr>
      <w:r w:rsidRPr="00BC3271">
        <w:rPr>
          <w:rFonts w:ascii="Times New Roman" w:hAnsi="Times New Roman" w:cs="Times New Roman"/>
          <w:sz w:val="28"/>
          <w:szCs w:val="28"/>
        </w:rPr>
        <w:t xml:space="preserve">Вид адаптации интерфейса, при котором диалоговая система стремится построить модель пользователя, которая по мере обучения последнего и определяет стиль диалога в зависимости от этих </w:t>
      </w:r>
    </w:p>
    <w:p w:rsidR="005636B1" w:rsidRPr="00BC3271" w:rsidRDefault="005636B1" w:rsidP="005636B1">
      <w:pPr>
        <w:spacing w:after="0" w:line="240" w:lineRule="auto"/>
        <w:rPr>
          <w:rFonts w:ascii="Times New Roman" w:hAnsi="Times New Roman" w:cs="Times New Roman"/>
          <w:sz w:val="28"/>
          <w:szCs w:val="28"/>
        </w:rPr>
      </w:pPr>
      <w:r w:rsidRPr="00BC3271">
        <w:rPr>
          <w:rFonts w:ascii="Times New Roman" w:hAnsi="Times New Roman" w:cs="Times New Roman"/>
          <w:sz w:val="28"/>
          <w:szCs w:val="28"/>
        </w:rPr>
        <w:t>а) изменений.</w:t>
      </w:r>
    </w:p>
    <w:p w:rsidR="005636B1" w:rsidRPr="002A444B" w:rsidRDefault="005636B1" w:rsidP="005636B1">
      <w:pPr>
        <w:spacing w:after="0" w:line="240" w:lineRule="auto"/>
        <w:rPr>
          <w:rFonts w:ascii="Times New Roman" w:hAnsi="Times New Roman" w:cs="Times New Roman"/>
          <w:b/>
          <w:sz w:val="28"/>
          <w:szCs w:val="28"/>
        </w:rPr>
      </w:pPr>
      <w:r w:rsidRPr="002A444B">
        <w:rPr>
          <w:rFonts w:ascii="Times New Roman" w:hAnsi="Times New Roman" w:cs="Times New Roman"/>
          <w:b/>
          <w:sz w:val="28"/>
          <w:szCs w:val="28"/>
        </w:rPr>
        <w:t>б) полная;</w:t>
      </w:r>
    </w:p>
    <w:p w:rsidR="005636B1" w:rsidRPr="00BC3271" w:rsidRDefault="005636B1" w:rsidP="005636B1">
      <w:pPr>
        <w:spacing w:after="0" w:line="240" w:lineRule="auto"/>
        <w:rPr>
          <w:rFonts w:ascii="Times New Roman" w:hAnsi="Times New Roman" w:cs="Times New Roman"/>
          <w:sz w:val="28"/>
          <w:szCs w:val="28"/>
        </w:rPr>
      </w:pPr>
      <w:r w:rsidRPr="00BC3271">
        <w:rPr>
          <w:rFonts w:ascii="Times New Roman" w:hAnsi="Times New Roman" w:cs="Times New Roman"/>
          <w:sz w:val="28"/>
          <w:szCs w:val="28"/>
        </w:rPr>
        <w:t>в) косметическая.</w:t>
      </w:r>
    </w:p>
    <w:p w:rsidR="005636B1" w:rsidRPr="00BC3271" w:rsidRDefault="005636B1" w:rsidP="005636B1">
      <w:pPr>
        <w:spacing w:after="0" w:line="240" w:lineRule="auto"/>
        <w:rPr>
          <w:rFonts w:ascii="Times New Roman" w:hAnsi="Times New Roman" w:cs="Times New Roman"/>
          <w:sz w:val="28"/>
          <w:szCs w:val="28"/>
        </w:rPr>
      </w:pPr>
      <w:r w:rsidRPr="00BC3271">
        <w:rPr>
          <w:rFonts w:ascii="Times New Roman" w:hAnsi="Times New Roman" w:cs="Times New Roman"/>
          <w:sz w:val="28"/>
          <w:szCs w:val="28"/>
        </w:rPr>
        <w:t>г) фиксированная;</w:t>
      </w:r>
    </w:p>
    <w:p w:rsidR="005636B1" w:rsidRDefault="005636B1" w:rsidP="005636B1">
      <w:pPr>
        <w:spacing w:after="0" w:line="240" w:lineRule="auto"/>
        <w:rPr>
          <w:rFonts w:ascii="Times New Roman" w:hAnsi="Times New Roman" w:cs="Times New Roman"/>
          <w:sz w:val="28"/>
          <w:szCs w:val="28"/>
        </w:rPr>
      </w:pPr>
    </w:p>
    <w:p w:rsidR="005636B1" w:rsidRPr="00462D6B" w:rsidRDefault="005636B1" w:rsidP="005636B1">
      <w:pPr>
        <w:spacing w:after="0" w:line="240" w:lineRule="auto"/>
        <w:rPr>
          <w:rFonts w:ascii="Times New Roman" w:hAnsi="Times New Roman" w:cs="Times New Roman"/>
          <w:sz w:val="28"/>
          <w:szCs w:val="28"/>
        </w:rPr>
      </w:pPr>
      <w:r w:rsidRPr="00462D6B">
        <w:rPr>
          <w:rFonts w:ascii="Times New Roman" w:hAnsi="Times New Roman" w:cs="Times New Roman"/>
          <w:sz w:val="28"/>
          <w:szCs w:val="28"/>
        </w:rPr>
        <w:t xml:space="preserve">Вопрос </w:t>
      </w:r>
      <w:r w:rsidRPr="002710C4">
        <w:rPr>
          <w:rFonts w:ascii="Times New Roman" w:hAnsi="Times New Roman" w:cs="Times New Roman"/>
          <w:sz w:val="28"/>
          <w:szCs w:val="28"/>
        </w:rPr>
        <w:t>1</w:t>
      </w:r>
      <w:r>
        <w:rPr>
          <w:rFonts w:ascii="Times New Roman" w:hAnsi="Times New Roman" w:cs="Times New Roman"/>
          <w:sz w:val="28"/>
          <w:szCs w:val="28"/>
        </w:rPr>
        <w:t>1</w:t>
      </w:r>
      <w:r w:rsidRPr="00462D6B">
        <w:rPr>
          <w:rFonts w:ascii="Times New Roman" w:hAnsi="Times New Roman" w:cs="Times New Roman"/>
          <w:sz w:val="28"/>
          <w:szCs w:val="28"/>
        </w:rPr>
        <w:t xml:space="preserve"> (выбор нескольких правильных ответов)</w:t>
      </w:r>
    </w:p>
    <w:p w:rsidR="005636B1" w:rsidRDefault="005636B1" w:rsidP="005636B1">
      <w:pPr>
        <w:spacing w:after="0"/>
        <w:rPr>
          <w:rFonts w:ascii="Times New Roman" w:hAnsi="Times New Roman" w:cs="Times New Roman"/>
          <w:sz w:val="28"/>
          <w:szCs w:val="28"/>
        </w:rPr>
      </w:pPr>
      <w:r>
        <w:rPr>
          <w:rFonts w:ascii="Times New Roman" w:hAnsi="Times New Roman" w:cs="Times New Roman"/>
          <w:sz w:val="28"/>
          <w:szCs w:val="28"/>
        </w:rPr>
        <w:t>П</w:t>
      </w:r>
      <w:r w:rsidRPr="00494237">
        <w:rPr>
          <w:rFonts w:ascii="Times New Roman" w:hAnsi="Times New Roman" w:cs="Times New Roman"/>
          <w:sz w:val="28"/>
          <w:szCs w:val="28"/>
        </w:rPr>
        <w:t xml:space="preserve">ри разработке диалога нужно учитывать такие психофизиологические особенности потенциальных пользователей </w:t>
      </w:r>
    </w:p>
    <w:p w:rsidR="005636B1" w:rsidRPr="002A444B" w:rsidRDefault="005636B1" w:rsidP="000F1E35">
      <w:pPr>
        <w:pStyle w:val="a"/>
        <w:numPr>
          <w:ilvl w:val="0"/>
          <w:numId w:val="11"/>
        </w:numPr>
        <w:rPr>
          <w:b/>
        </w:rPr>
      </w:pPr>
      <w:r w:rsidRPr="002A444B">
        <w:rPr>
          <w:b/>
        </w:rPr>
        <w:t xml:space="preserve">моторные навыки, </w:t>
      </w:r>
    </w:p>
    <w:p w:rsidR="005636B1" w:rsidRPr="002A444B" w:rsidRDefault="005636B1" w:rsidP="000F1E35">
      <w:pPr>
        <w:pStyle w:val="a"/>
        <w:numPr>
          <w:ilvl w:val="0"/>
          <w:numId w:val="11"/>
        </w:numPr>
        <w:rPr>
          <w:b/>
        </w:rPr>
      </w:pPr>
      <w:r w:rsidRPr="002A444B">
        <w:rPr>
          <w:b/>
        </w:rPr>
        <w:t xml:space="preserve">время реакции, </w:t>
      </w:r>
    </w:p>
    <w:p w:rsidR="005636B1" w:rsidRPr="002A444B" w:rsidRDefault="005636B1" w:rsidP="000F1E35">
      <w:pPr>
        <w:pStyle w:val="a"/>
        <w:numPr>
          <w:ilvl w:val="0"/>
          <w:numId w:val="11"/>
        </w:numPr>
        <w:rPr>
          <w:b/>
        </w:rPr>
      </w:pPr>
      <w:r w:rsidRPr="002A444B">
        <w:rPr>
          <w:b/>
        </w:rPr>
        <w:t>восприимчивость цветовой гаммы</w:t>
      </w:r>
    </w:p>
    <w:p w:rsidR="005636B1" w:rsidRPr="00494237" w:rsidRDefault="005636B1" w:rsidP="000F1E35">
      <w:pPr>
        <w:pStyle w:val="a"/>
        <w:numPr>
          <w:ilvl w:val="0"/>
          <w:numId w:val="11"/>
        </w:numPr>
      </w:pPr>
      <w:r>
        <w:t>усидчивость</w:t>
      </w:r>
    </w:p>
    <w:p w:rsidR="002B7B81" w:rsidRPr="00462D6B" w:rsidRDefault="002B7B81" w:rsidP="00462D6B">
      <w:pPr>
        <w:spacing w:after="0" w:line="240" w:lineRule="auto"/>
        <w:rPr>
          <w:rFonts w:ascii="Times New Roman" w:hAnsi="Times New Roman" w:cs="Times New Roman"/>
          <w:sz w:val="28"/>
          <w:szCs w:val="28"/>
        </w:rPr>
      </w:pPr>
    </w:p>
    <w:p w:rsidR="002B7B81" w:rsidRDefault="002B7B81" w:rsidP="00672B3F">
      <w:pPr>
        <w:spacing w:after="0" w:line="240" w:lineRule="auto"/>
        <w:jc w:val="both"/>
        <w:rPr>
          <w:rFonts w:ascii="Times New Roman" w:hAnsi="Times New Roman" w:cs="Times New Roman"/>
          <w:sz w:val="28"/>
          <w:szCs w:val="28"/>
        </w:rPr>
      </w:pPr>
      <w:r w:rsidRPr="002B7B81">
        <w:rPr>
          <w:rFonts w:ascii="Times New Roman" w:hAnsi="Times New Roman" w:cs="Times New Roman"/>
          <w:sz w:val="28"/>
          <w:szCs w:val="28"/>
        </w:rPr>
        <w:t>А.1 Вопросы для опроса открытого типа (ответ словом, числом):</w:t>
      </w:r>
    </w:p>
    <w:p w:rsidR="002B7B81" w:rsidRPr="002A444B" w:rsidRDefault="002B7B81" w:rsidP="000F1E35">
      <w:pPr>
        <w:pStyle w:val="a"/>
        <w:numPr>
          <w:ilvl w:val="0"/>
          <w:numId w:val="15"/>
        </w:numPr>
        <w:tabs>
          <w:tab w:val="clear" w:pos="993"/>
          <w:tab w:val="left" w:pos="284"/>
        </w:tabs>
        <w:ind w:left="0" w:firstLine="0"/>
        <w:rPr>
          <w:noProof/>
          <w:lang w:eastAsia="ru-RU"/>
        </w:rPr>
      </w:pPr>
      <w:r w:rsidRPr="005636B1">
        <w:t>Совокупность информационной модели предметной области, средств и способов взаимодействия пользователя с информационной моделью, а также компонентов, обеспечивающих формирование информационной модели в процессе работы программной системы это</w:t>
      </w:r>
    </w:p>
    <w:p w:rsidR="002A444B" w:rsidRPr="002A444B" w:rsidRDefault="002A444B" w:rsidP="002A444B">
      <w:pPr>
        <w:pStyle w:val="a"/>
        <w:numPr>
          <w:ilvl w:val="0"/>
          <w:numId w:val="0"/>
        </w:numPr>
        <w:tabs>
          <w:tab w:val="clear" w:pos="993"/>
          <w:tab w:val="left" w:pos="284"/>
        </w:tabs>
        <w:rPr>
          <w:noProof/>
          <w:lang w:eastAsia="ru-RU"/>
        </w:rPr>
      </w:pPr>
      <w:r>
        <w:t xml:space="preserve">Ответ: </w:t>
      </w:r>
      <w:r>
        <w:rPr>
          <w:rStyle w:val="extendedtext-short"/>
        </w:rPr>
        <w:t>пользовательский интерфейс</w:t>
      </w:r>
    </w:p>
    <w:p w:rsidR="002B7B81" w:rsidRDefault="002B7B81" w:rsidP="000F1E35">
      <w:pPr>
        <w:pStyle w:val="a"/>
        <w:numPr>
          <w:ilvl w:val="0"/>
          <w:numId w:val="15"/>
        </w:numPr>
        <w:tabs>
          <w:tab w:val="clear" w:pos="993"/>
          <w:tab w:val="left" w:pos="284"/>
        </w:tabs>
        <w:ind w:left="0" w:firstLine="0"/>
      </w:pPr>
      <w:r w:rsidRPr="005636B1">
        <w:t>Условное представление предметной области, формируемое с помощью визуальных и звуковых компьютерных объектов, отражающих состав и взаимодействие реальных компонентов предметной области это</w:t>
      </w:r>
    </w:p>
    <w:p w:rsidR="002A444B" w:rsidRPr="005636B1" w:rsidRDefault="002A444B" w:rsidP="002A444B">
      <w:pPr>
        <w:pStyle w:val="a"/>
        <w:numPr>
          <w:ilvl w:val="0"/>
          <w:numId w:val="0"/>
        </w:numPr>
        <w:tabs>
          <w:tab w:val="clear" w:pos="993"/>
          <w:tab w:val="left" w:pos="284"/>
        </w:tabs>
      </w:pPr>
      <w:r>
        <w:t>Ответ: и</w:t>
      </w:r>
      <w:r w:rsidRPr="002A444B">
        <w:t>нформационная модель</w:t>
      </w:r>
    </w:p>
    <w:p w:rsidR="005636B1" w:rsidRDefault="005636B1" w:rsidP="000F1E35">
      <w:pPr>
        <w:pStyle w:val="a"/>
        <w:numPr>
          <w:ilvl w:val="0"/>
          <w:numId w:val="15"/>
        </w:numPr>
        <w:tabs>
          <w:tab w:val="clear" w:pos="993"/>
          <w:tab w:val="left" w:pos="284"/>
        </w:tabs>
        <w:ind w:left="0" w:firstLine="0"/>
      </w:pPr>
      <w:r w:rsidRPr="005636B1">
        <w:t>Графическое представление сценария диалога</w:t>
      </w:r>
    </w:p>
    <w:p w:rsidR="002A444B" w:rsidRDefault="002A444B" w:rsidP="002A444B">
      <w:pPr>
        <w:pStyle w:val="a"/>
        <w:numPr>
          <w:ilvl w:val="0"/>
          <w:numId w:val="0"/>
        </w:numPr>
        <w:tabs>
          <w:tab w:val="clear" w:pos="993"/>
          <w:tab w:val="left" w:pos="284"/>
        </w:tabs>
      </w:pPr>
      <w:r>
        <w:t>Ответ (возможное представление)</w:t>
      </w:r>
    </w:p>
    <w:p w:rsidR="002A444B" w:rsidRDefault="002A444B" w:rsidP="002A444B">
      <w:pPr>
        <w:pStyle w:val="a"/>
        <w:numPr>
          <w:ilvl w:val="0"/>
          <w:numId w:val="0"/>
        </w:numPr>
        <w:tabs>
          <w:tab w:val="clear" w:pos="993"/>
          <w:tab w:val="left" w:pos="284"/>
        </w:tabs>
      </w:pPr>
      <w:r>
        <w:rPr>
          <w:noProof/>
          <w:lang w:eastAsia="ru-RU"/>
        </w:rPr>
        <w:lastRenderedPageBreak/>
        <w:drawing>
          <wp:inline distT="0" distB="0" distL="0" distR="0">
            <wp:extent cx="5940425" cy="3775621"/>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0425" cy="3775621"/>
                    </a:xfrm>
                    <a:prstGeom prst="rect">
                      <a:avLst/>
                    </a:prstGeom>
                    <a:noFill/>
                    <a:ln w="9525">
                      <a:noFill/>
                      <a:miter lim="800000"/>
                      <a:headEnd/>
                      <a:tailEnd/>
                    </a:ln>
                  </pic:spPr>
                </pic:pic>
              </a:graphicData>
            </a:graphic>
          </wp:inline>
        </w:drawing>
      </w:r>
    </w:p>
    <w:p w:rsidR="005636B1" w:rsidRDefault="005636B1" w:rsidP="000F1E35">
      <w:pPr>
        <w:pStyle w:val="a"/>
        <w:numPr>
          <w:ilvl w:val="0"/>
          <w:numId w:val="15"/>
        </w:numPr>
        <w:tabs>
          <w:tab w:val="clear" w:pos="993"/>
          <w:tab w:val="left" w:pos="284"/>
        </w:tabs>
        <w:ind w:left="0" w:firstLine="0"/>
      </w:pPr>
      <w:r w:rsidRPr="005636B1">
        <w:t>В основу ГПИ положены три метафоры. Какие?</w:t>
      </w:r>
    </w:p>
    <w:p w:rsidR="002A444B" w:rsidRPr="006D12AE" w:rsidRDefault="002A444B" w:rsidP="006D12AE">
      <w:pPr>
        <w:pStyle w:val="a"/>
        <w:numPr>
          <w:ilvl w:val="0"/>
          <w:numId w:val="0"/>
        </w:numPr>
        <w:tabs>
          <w:tab w:val="clear" w:pos="993"/>
          <w:tab w:val="left" w:pos="284"/>
        </w:tabs>
      </w:pPr>
      <w:r>
        <w:t xml:space="preserve">Ответ: </w:t>
      </w:r>
      <w:r w:rsidR="006D12AE">
        <w:t xml:space="preserve">1 </w:t>
      </w:r>
      <w:r w:rsidRPr="006D12AE">
        <w:t xml:space="preserve">Рабочий стол. Это экран монитора, на котором присутствуют объекты в виде графических образов (пиктограмм и окон). Для изменения рабочей среды пользователю достаточно изменить свойства объектов рабочего стола путем прямого манипулирования объектами. </w:t>
      </w:r>
    </w:p>
    <w:p w:rsidR="002A444B" w:rsidRPr="002A444B" w:rsidRDefault="006D12AE" w:rsidP="006D12AE">
      <w:pPr>
        <w:pStyle w:val="a"/>
        <w:numPr>
          <w:ilvl w:val="0"/>
          <w:numId w:val="0"/>
        </w:numPr>
        <w:tabs>
          <w:tab w:val="clear" w:pos="993"/>
          <w:tab w:val="left" w:pos="284"/>
        </w:tabs>
      </w:pPr>
      <w:r>
        <w:t xml:space="preserve">2 </w:t>
      </w:r>
      <w:r w:rsidR="002A444B" w:rsidRPr="002A444B">
        <w:t xml:space="preserve">Работаешь с тем, что видишь. В каждый момент времени пользователь может работать только с теми документами, которые он видит на рабочем столе. </w:t>
      </w:r>
    </w:p>
    <w:p w:rsidR="002A444B" w:rsidRPr="002A444B" w:rsidRDefault="006D12AE" w:rsidP="006D12AE">
      <w:pPr>
        <w:pStyle w:val="a"/>
        <w:numPr>
          <w:ilvl w:val="0"/>
          <w:numId w:val="0"/>
        </w:numPr>
        <w:tabs>
          <w:tab w:val="clear" w:pos="993"/>
          <w:tab w:val="left" w:pos="284"/>
        </w:tabs>
      </w:pPr>
      <w:r>
        <w:t xml:space="preserve">3 </w:t>
      </w:r>
      <w:r w:rsidR="002A444B" w:rsidRPr="002A444B">
        <w:t xml:space="preserve">Видишь, что получишь. Выполняя какие-либо действия, пользователь сразу видит их результат. </w:t>
      </w:r>
    </w:p>
    <w:p w:rsidR="005636B1" w:rsidRDefault="005636B1" w:rsidP="000F1E35">
      <w:pPr>
        <w:pStyle w:val="a"/>
        <w:numPr>
          <w:ilvl w:val="0"/>
          <w:numId w:val="15"/>
        </w:numPr>
        <w:tabs>
          <w:tab w:val="clear" w:pos="993"/>
          <w:tab w:val="left" w:pos="284"/>
        </w:tabs>
        <w:ind w:left="0" w:firstLine="0"/>
      </w:pPr>
      <w:r w:rsidRPr="005636B1">
        <w:t>Документ, который представляет собой абстрактное средство хранения и обработки данных это</w:t>
      </w:r>
    </w:p>
    <w:p w:rsidR="006D12AE" w:rsidRPr="005636B1" w:rsidRDefault="006D12AE" w:rsidP="006D12AE">
      <w:pPr>
        <w:pStyle w:val="a"/>
        <w:numPr>
          <w:ilvl w:val="0"/>
          <w:numId w:val="0"/>
        </w:numPr>
        <w:tabs>
          <w:tab w:val="clear" w:pos="993"/>
          <w:tab w:val="left" w:pos="284"/>
        </w:tabs>
      </w:pPr>
      <w:r>
        <w:t>Ответ: накопитель (хранилище данных)</w:t>
      </w:r>
    </w:p>
    <w:p w:rsidR="005636B1" w:rsidRDefault="005636B1" w:rsidP="000F1E35">
      <w:pPr>
        <w:pStyle w:val="a"/>
        <w:numPr>
          <w:ilvl w:val="0"/>
          <w:numId w:val="15"/>
        </w:numPr>
        <w:tabs>
          <w:tab w:val="clear" w:pos="993"/>
          <w:tab w:val="left" w:pos="284"/>
        </w:tabs>
        <w:ind w:left="0" w:firstLine="0"/>
      </w:pPr>
      <w:r w:rsidRPr="005636B1">
        <w:t xml:space="preserve">Перечислите основные подходы к проектированию пользовательского интерфейса </w:t>
      </w:r>
    </w:p>
    <w:p w:rsidR="006D12AE" w:rsidRPr="006D12AE" w:rsidRDefault="006D12AE" w:rsidP="006D12AE">
      <w:pPr>
        <w:pStyle w:val="a"/>
        <w:numPr>
          <w:ilvl w:val="0"/>
          <w:numId w:val="0"/>
        </w:numPr>
        <w:tabs>
          <w:tab w:val="left" w:pos="284"/>
        </w:tabs>
        <w:rPr>
          <w:b/>
        </w:rPr>
      </w:pPr>
      <w:r>
        <w:t>Ответ: инженерно-технический (Machine-Centered), когнитивный (Human-Centered)</w:t>
      </w:r>
    </w:p>
    <w:p w:rsidR="005636B1" w:rsidRDefault="005636B1" w:rsidP="000F1E35">
      <w:pPr>
        <w:pStyle w:val="a"/>
        <w:numPr>
          <w:ilvl w:val="0"/>
          <w:numId w:val="15"/>
        </w:numPr>
        <w:tabs>
          <w:tab w:val="clear" w:pos="993"/>
          <w:tab w:val="left" w:pos="284"/>
        </w:tabs>
        <w:ind w:left="0" w:firstLine="0"/>
      </w:pPr>
      <w:r w:rsidRPr="005636B1">
        <w:t xml:space="preserve">Назовите подход, при котором пользователь рассматривается как интеллектуальная часть системы «человек – программный продукт» это </w:t>
      </w:r>
    </w:p>
    <w:p w:rsidR="006D12AE" w:rsidRPr="005636B1" w:rsidRDefault="006D12AE" w:rsidP="006D12AE">
      <w:pPr>
        <w:pStyle w:val="a"/>
        <w:numPr>
          <w:ilvl w:val="0"/>
          <w:numId w:val="0"/>
        </w:numPr>
        <w:tabs>
          <w:tab w:val="clear" w:pos="993"/>
          <w:tab w:val="left" w:pos="284"/>
        </w:tabs>
      </w:pPr>
      <w:r>
        <w:t>Ответ: системный подход</w:t>
      </w:r>
    </w:p>
    <w:p w:rsidR="005636B1" w:rsidRDefault="006D12AE" w:rsidP="000F1E35">
      <w:pPr>
        <w:pStyle w:val="a"/>
        <w:numPr>
          <w:ilvl w:val="0"/>
          <w:numId w:val="15"/>
        </w:numPr>
        <w:tabs>
          <w:tab w:val="clear" w:pos="993"/>
          <w:tab w:val="left" w:pos="284"/>
        </w:tabs>
        <w:ind w:left="0" w:firstLine="0"/>
      </w:pPr>
      <w:r>
        <w:t>Тестировщики могут выполнять функциональное тестирование пользовательского интерфейса. Перечислите этапы.</w:t>
      </w:r>
    </w:p>
    <w:p w:rsidR="006D12AE" w:rsidRPr="005636B1" w:rsidRDefault="006D12AE" w:rsidP="006D12AE">
      <w:pPr>
        <w:pStyle w:val="a"/>
        <w:numPr>
          <w:ilvl w:val="0"/>
          <w:numId w:val="0"/>
        </w:numPr>
        <w:tabs>
          <w:tab w:val="clear" w:pos="993"/>
          <w:tab w:val="left" w:pos="284"/>
        </w:tabs>
      </w:pPr>
      <w:r>
        <w:t xml:space="preserve">Ответ: анализ требований пользовательского интерфейса; разработка тестовых требований и планов для тестирования пользовательского интерфейса; выполнение тест-кейсов; сбор информации о выполнении тестов; определение полноты покрытия пользовательского интерфейса; </w:t>
      </w:r>
      <w:r>
        <w:lastRenderedPageBreak/>
        <w:t>составление отчетов об ошибках в случае несоответствия между поведением системы и требованиями.</w:t>
      </w:r>
    </w:p>
    <w:p w:rsidR="005636B1" w:rsidRDefault="005636B1" w:rsidP="000F1E35">
      <w:pPr>
        <w:pStyle w:val="a"/>
        <w:numPr>
          <w:ilvl w:val="0"/>
          <w:numId w:val="15"/>
        </w:numPr>
        <w:tabs>
          <w:tab w:val="clear" w:pos="993"/>
          <w:tab w:val="left" w:pos="284"/>
        </w:tabs>
        <w:ind w:left="0" w:firstLine="0"/>
      </w:pPr>
      <w:r w:rsidRPr="005636B1">
        <w:t xml:space="preserve">В результате выполнения всех тестовых примеров каждый интерфейсный элемент был использован хотя бы один раз во всех доступных режимах это </w:t>
      </w:r>
    </w:p>
    <w:p w:rsidR="006D12AE" w:rsidRPr="005636B1" w:rsidRDefault="006D12AE" w:rsidP="006D12AE">
      <w:pPr>
        <w:pStyle w:val="a"/>
        <w:numPr>
          <w:ilvl w:val="0"/>
          <w:numId w:val="0"/>
        </w:numPr>
        <w:tabs>
          <w:tab w:val="clear" w:pos="993"/>
          <w:tab w:val="left" w:pos="284"/>
        </w:tabs>
      </w:pPr>
      <w:r>
        <w:t>Ответ: полнота покрытия</w:t>
      </w:r>
    </w:p>
    <w:p w:rsidR="005636B1" w:rsidRPr="005636B1" w:rsidRDefault="005636B1" w:rsidP="000F1E35">
      <w:pPr>
        <w:pStyle w:val="a"/>
        <w:numPr>
          <w:ilvl w:val="0"/>
          <w:numId w:val="15"/>
        </w:numPr>
        <w:tabs>
          <w:tab w:val="clear" w:pos="993"/>
          <w:tab w:val="left" w:pos="284"/>
        </w:tabs>
        <w:ind w:left="0" w:firstLine="0"/>
      </w:pPr>
      <w:r>
        <w:t xml:space="preserve"> </w:t>
      </w:r>
      <w:r w:rsidRPr="005636B1">
        <w:t>Назовите этап тестирования удобства использования пользовательского интерфейса, которое проводится после формулирования требований к системе и разработки прототипа интерфейса. Основная цель на этом этапе - провести высокоуровневое обследование интерфейса и выяснить, позволяет ли он с достаточной степенью эффективности решать задачи пользователя</w:t>
      </w:r>
    </w:p>
    <w:p w:rsidR="005636B1" w:rsidRPr="00462D6B" w:rsidRDefault="00136E19" w:rsidP="002B7B8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исследовательское</w:t>
      </w:r>
    </w:p>
    <w:p w:rsidR="002B7B81" w:rsidRPr="002B7B81" w:rsidRDefault="002B7B81" w:rsidP="002B7B81">
      <w:pPr>
        <w:spacing w:after="0" w:line="240" w:lineRule="auto"/>
        <w:jc w:val="center"/>
        <w:rPr>
          <w:rFonts w:ascii="Times New Roman" w:eastAsia="Times New Roman" w:hAnsi="Times New Roman" w:cs="Times New Roman"/>
          <w:i/>
          <w:sz w:val="24"/>
          <w:szCs w:val="24"/>
        </w:rPr>
      </w:pPr>
      <w:r w:rsidRPr="002B7B81">
        <w:rPr>
          <w:rFonts w:ascii="Times New Roman" w:eastAsia="Times New Roman" w:hAnsi="Times New Roman" w:cs="Times New Roman"/>
          <w:b/>
          <w:sz w:val="24"/>
          <w:szCs w:val="24"/>
        </w:rPr>
        <w:t xml:space="preserve">Блок </w:t>
      </w:r>
      <w:r w:rsidRPr="002B7B81">
        <w:rPr>
          <w:rFonts w:ascii="Times New Roman" w:eastAsia="Times New Roman" w:hAnsi="Times New Roman" w:cs="Times New Roman"/>
          <w:b/>
          <w:sz w:val="24"/>
          <w:szCs w:val="24"/>
          <w:lang w:val="en-US"/>
        </w:rPr>
        <w:t>B</w:t>
      </w:r>
      <w:r w:rsidRPr="002B7B81">
        <w:rPr>
          <w:rFonts w:ascii="Times New Roman" w:eastAsia="Times New Roman" w:hAnsi="Times New Roman" w:cs="Times New Roman"/>
          <w:b/>
          <w:sz w:val="24"/>
          <w:szCs w:val="24"/>
        </w:rPr>
        <w:t xml:space="preserve"> </w:t>
      </w:r>
    </w:p>
    <w:p w:rsidR="002B7B81" w:rsidRPr="002B7B81" w:rsidRDefault="002B7B81" w:rsidP="002B7B81">
      <w:pPr>
        <w:spacing w:after="0" w:line="240" w:lineRule="auto"/>
        <w:jc w:val="center"/>
        <w:rPr>
          <w:rFonts w:ascii="Times New Roman" w:eastAsia="Times New Roman" w:hAnsi="Times New Roman" w:cs="Times New Roman"/>
          <w:b/>
          <w:sz w:val="24"/>
          <w:szCs w:val="24"/>
        </w:rPr>
      </w:pPr>
    </w:p>
    <w:p w:rsidR="002B7B81" w:rsidRPr="001619BC" w:rsidRDefault="002B7B81" w:rsidP="002B7B81">
      <w:pPr>
        <w:spacing w:after="0" w:line="240" w:lineRule="auto"/>
        <w:rPr>
          <w:rFonts w:ascii="Times New Roman" w:eastAsia="Times New Roman" w:hAnsi="Times New Roman" w:cs="Times New Roman"/>
          <w:sz w:val="28"/>
          <w:szCs w:val="28"/>
        </w:rPr>
      </w:pPr>
      <w:r w:rsidRPr="001619BC">
        <w:rPr>
          <w:rFonts w:ascii="Times New Roman" w:eastAsia="Times New Roman" w:hAnsi="Times New Roman" w:cs="Times New Roman"/>
          <w:sz w:val="28"/>
          <w:szCs w:val="28"/>
        </w:rPr>
        <w:t>В.1 Типовые задачи:</w:t>
      </w:r>
    </w:p>
    <w:p w:rsidR="001619BC" w:rsidRPr="005636B1" w:rsidRDefault="005636B1" w:rsidP="001619BC">
      <w:pPr>
        <w:spacing w:after="0" w:line="240" w:lineRule="auto"/>
        <w:jc w:val="both"/>
        <w:rPr>
          <w:rFonts w:ascii="Times New Roman" w:hAnsi="Times New Roman" w:cs="Times New Roman"/>
          <w:sz w:val="28"/>
          <w:szCs w:val="28"/>
        </w:rPr>
      </w:pPr>
      <w:r w:rsidRPr="005636B1">
        <w:rPr>
          <w:rFonts w:ascii="Times New Roman" w:hAnsi="Times New Roman" w:cs="Times New Roman"/>
          <w:sz w:val="28"/>
          <w:szCs w:val="28"/>
          <w:lang w:eastAsia="ru-RU"/>
        </w:rPr>
        <w:t xml:space="preserve">1 </w:t>
      </w:r>
      <w:r w:rsidR="001619BC" w:rsidRPr="005636B1">
        <w:rPr>
          <w:rFonts w:ascii="Times New Roman" w:hAnsi="Times New Roman" w:cs="Times New Roman"/>
          <w:sz w:val="28"/>
          <w:szCs w:val="28"/>
        </w:rPr>
        <w:t>Укажите один пример требований по размещению конкретного элемента</w:t>
      </w:r>
    </w:p>
    <w:p w:rsidR="005636B1" w:rsidRPr="005636B1" w:rsidRDefault="001619BC" w:rsidP="005636B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Ответ: </w:t>
      </w:r>
      <w:r w:rsidR="005636B1" w:rsidRPr="005636B1">
        <w:rPr>
          <w:rFonts w:ascii="Times New Roman" w:hAnsi="Times New Roman" w:cs="Times New Roman"/>
          <w:sz w:val="28"/>
          <w:szCs w:val="28"/>
          <w:lang w:eastAsia="ru-RU"/>
        </w:rPr>
        <w:t>Общие требования по размещению элементов на графической экранной форме могут выглядеть следующим образом:</w:t>
      </w:r>
    </w:p>
    <w:p w:rsidR="005636B1" w:rsidRPr="005636B1" w:rsidRDefault="005636B1" w:rsidP="005636B1">
      <w:pPr>
        <w:spacing w:after="0" w:line="240" w:lineRule="auto"/>
        <w:jc w:val="both"/>
        <w:rPr>
          <w:rFonts w:ascii="Times New Roman" w:hAnsi="Times New Roman" w:cs="Times New Roman"/>
          <w:i/>
          <w:sz w:val="28"/>
          <w:szCs w:val="28"/>
          <w:lang w:eastAsia="ru-RU"/>
        </w:rPr>
      </w:pPr>
      <w:r w:rsidRPr="005636B1">
        <w:rPr>
          <w:rFonts w:ascii="Times New Roman" w:hAnsi="Times New Roman" w:cs="Times New Roman"/>
          <w:i/>
          <w:sz w:val="28"/>
          <w:szCs w:val="28"/>
          <w:lang w:eastAsia="ru-RU"/>
        </w:rPr>
        <w:t>Каждое окно приложения должно быть разбито на три части: строка меню, рабочая область и статусная строка. Строка меню должна быть горизонтальной и прижатой к верхней части окна, статусная строка должна быть горизонтальной и прижатой к нижней части окна, рабочая область должна находиться между строкой меню и статусной строкой и занимать всю оставшуюся площадь окна.</w:t>
      </w:r>
    </w:p>
    <w:p w:rsidR="001619BC" w:rsidRDefault="005636B1" w:rsidP="001619BC">
      <w:pPr>
        <w:spacing w:after="0"/>
        <w:jc w:val="both"/>
        <w:rPr>
          <w:rFonts w:ascii="Times New Roman" w:eastAsia="Calibri" w:hAnsi="Times New Roman" w:cs="Times New Roman"/>
          <w:sz w:val="28"/>
          <w:szCs w:val="28"/>
        </w:rPr>
      </w:pPr>
      <w:r w:rsidRPr="005636B1">
        <w:rPr>
          <w:rFonts w:ascii="Times New Roman" w:hAnsi="Times New Roman" w:cs="Times New Roman"/>
          <w:sz w:val="28"/>
          <w:szCs w:val="28"/>
        </w:rPr>
        <w:t xml:space="preserve">2 </w:t>
      </w:r>
      <w:r w:rsidRPr="005636B1">
        <w:rPr>
          <w:rFonts w:ascii="Times New Roman" w:eastAsia="Calibri" w:hAnsi="Times New Roman" w:cs="Times New Roman"/>
          <w:sz w:val="28"/>
          <w:szCs w:val="28"/>
        </w:rPr>
        <w:t xml:space="preserve">Разработать прототип интерфейса программной системы в соответствии с основными принципами проектирования интерфейса. </w:t>
      </w:r>
    </w:p>
    <w:p w:rsidR="005636B1" w:rsidRPr="005636B1" w:rsidRDefault="001619BC" w:rsidP="001619B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Ответ: возможная реализация</w:t>
      </w:r>
    </w:p>
    <w:p w:rsidR="002B7B81" w:rsidRDefault="001619BC" w:rsidP="00672B3F">
      <w:pPr>
        <w:spacing w:after="0" w:line="240" w:lineRule="auto"/>
        <w:jc w:val="both"/>
        <w:rPr>
          <w:rFonts w:ascii="Times New Roman" w:hAnsi="Times New Roman" w:cs="Times New Roman"/>
          <w:sz w:val="28"/>
          <w:szCs w:val="28"/>
        </w:rPr>
      </w:pPr>
      <w:r>
        <w:rPr>
          <w:noProof/>
        </w:rPr>
        <w:drawing>
          <wp:inline distT="0" distB="0" distL="0" distR="0" wp14:anchorId="572CA80F" wp14:editId="0F924C20">
            <wp:extent cx="4530725" cy="24923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print"/>
                    <a:srcRect/>
                    <a:stretch>
                      <a:fillRect/>
                    </a:stretch>
                  </pic:blipFill>
                  <pic:spPr bwMode="auto">
                    <a:xfrm>
                      <a:off x="0" y="0"/>
                      <a:ext cx="4530725" cy="2492375"/>
                    </a:xfrm>
                    <a:prstGeom prst="rect">
                      <a:avLst/>
                    </a:prstGeom>
                    <a:noFill/>
                    <a:ln w="9525">
                      <a:noFill/>
                      <a:miter lim="800000"/>
                      <a:headEnd/>
                      <a:tailEnd/>
                    </a:ln>
                  </pic:spPr>
                </pic:pic>
              </a:graphicData>
            </a:graphic>
          </wp:inline>
        </w:drawing>
      </w:r>
    </w:p>
    <w:p w:rsidR="001619BC" w:rsidRDefault="001619BC" w:rsidP="002B7B81">
      <w:pPr>
        <w:spacing w:after="0" w:line="240" w:lineRule="auto"/>
        <w:jc w:val="center"/>
        <w:rPr>
          <w:rFonts w:ascii="Times New Roman" w:eastAsia="Times New Roman" w:hAnsi="Times New Roman" w:cs="Times New Roman"/>
          <w:b/>
          <w:sz w:val="28"/>
          <w:szCs w:val="28"/>
        </w:rPr>
      </w:pPr>
    </w:p>
    <w:p w:rsidR="002B7B81" w:rsidRPr="002B7B81" w:rsidRDefault="002B7B81" w:rsidP="002B7B81">
      <w:pPr>
        <w:spacing w:after="0" w:line="240" w:lineRule="auto"/>
        <w:jc w:val="center"/>
        <w:rPr>
          <w:rFonts w:ascii="Times New Roman" w:eastAsia="Times New Roman" w:hAnsi="Times New Roman" w:cs="Times New Roman"/>
          <w:b/>
          <w:sz w:val="28"/>
          <w:szCs w:val="28"/>
        </w:rPr>
      </w:pPr>
      <w:bookmarkStart w:id="0" w:name="_GoBack"/>
      <w:bookmarkEnd w:id="0"/>
      <w:r w:rsidRPr="002B7B81">
        <w:rPr>
          <w:rFonts w:ascii="Times New Roman" w:eastAsia="Times New Roman" w:hAnsi="Times New Roman" w:cs="Times New Roman"/>
          <w:b/>
          <w:sz w:val="28"/>
          <w:szCs w:val="28"/>
        </w:rPr>
        <w:t>Блок С</w:t>
      </w:r>
    </w:p>
    <w:p w:rsidR="002B7B81" w:rsidRPr="002B7B81" w:rsidRDefault="002B7B81" w:rsidP="002B7B81">
      <w:pPr>
        <w:spacing w:after="0" w:line="240" w:lineRule="auto"/>
        <w:jc w:val="center"/>
        <w:rPr>
          <w:rFonts w:ascii="Times New Roman" w:eastAsia="Times New Roman" w:hAnsi="Times New Roman" w:cs="Times New Roman"/>
          <w:b/>
          <w:sz w:val="28"/>
          <w:szCs w:val="28"/>
        </w:rPr>
      </w:pPr>
    </w:p>
    <w:p w:rsidR="002B7B81" w:rsidRPr="002B7B81" w:rsidRDefault="002B7B81" w:rsidP="002B7B81">
      <w:pPr>
        <w:spacing w:after="0" w:line="240" w:lineRule="auto"/>
        <w:jc w:val="both"/>
        <w:rPr>
          <w:rFonts w:ascii="Times New Roman" w:eastAsia="Times New Roman" w:hAnsi="Times New Roman" w:cs="Times New Roman"/>
          <w:sz w:val="28"/>
          <w:szCs w:val="28"/>
        </w:rPr>
      </w:pPr>
      <w:r w:rsidRPr="002B7B81">
        <w:rPr>
          <w:rFonts w:ascii="Times New Roman" w:eastAsia="Times New Roman" w:hAnsi="Times New Roman" w:cs="Times New Roman"/>
          <w:sz w:val="28"/>
          <w:szCs w:val="28"/>
        </w:rPr>
        <w:t>С.1 Индивидуальные творческие задания (вопрос типа эссе)</w:t>
      </w:r>
    </w:p>
    <w:p w:rsidR="002B7B81" w:rsidRDefault="00136E19" w:rsidP="000F1E35">
      <w:pPr>
        <w:pStyle w:val="a"/>
        <w:numPr>
          <w:ilvl w:val="0"/>
          <w:numId w:val="14"/>
        </w:numPr>
        <w:tabs>
          <w:tab w:val="left" w:pos="284"/>
          <w:tab w:val="left" w:pos="426"/>
        </w:tabs>
        <w:ind w:left="0" w:firstLine="142"/>
      </w:pPr>
      <w:r>
        <w:t xml:space="preserve"> </w:t>
      </w:r>
      <w:r w:rsidR="002B7B81" w:rsidRPr="005636B1">
        <w:t>Определение зависимости времени достижения объекта от его размера и дистанции до него.</w:t>
      </w:r>
    </w:p>
    <w:p w:rsidR="00136E19" w:rsidRDefault="00136E19" w:rsidP="00136E19">
      <w:pPr>
        <w:pStyle w:val="a"/>
        <w:numPr>
          <w:ilvl w:val="0"/>
          <w:numId w:val="0"/>
        </w:numPr>
        <w:tabs>
          <w:tab w:val="left" w:pos="284"/>
          <w:tab w:val="left" w:pos="426"/>
        </w:tabs>
        <w:ind w:left="142"/>
      </w:pPr>
      <w:r>
        <w:t>Ответ (возможное решение)</w:t>
      </w:r>
    </w:p>
    <w:p w:rsidR="00136E19" w:rsidRPr="005636B1" w:rsidRDefault="00136E19" w:rsidP="00136E19">
      <w:pPr>
        <w:pStyle w:val="a"/>
        <w:numPr>
          <w:ilvl w:val="0"/>
          <w:numId w:val="0"/>
        </w:numPr>
        <w:tabs>
          <w:tab w:val="left" w:pos="284"/>
          <w:tab w:val="left" w:pos="426"/>
        </w:tabs>
        <w:ind w:left="142"/>
      </w:pPr>
      <w:r>
        <w:rPr>
          <w:noProof/>
          <w:lang w:eastAsia="ru-RU"/>
        </w:rPr>
        <w:lastRenderedPageBreak/>
        <w:drawing>
          <wp:inline distT="0" distB="0" distL="0" distR="0">
            <wp:extent cx="5747385" cy="1864360"/>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47385" cy="1864360"/>
                    </a:xfrm>
                    <a:prstGeom prst="rect">
                      <a:avLst/>
                    </a:prstGeom>
                    <a:noFill/>
                    <a:ln w="9525">
                      <a:noFill/>
                      <a:miter lim="800000"/>
                      <a:headEnd/>
                      <a:tailEnd/>
                    </a:ln>
                  </pic:spPr>
                </pic:pic>
              </a:graphicData>
            </a:graphic>
          </wp:inline>
        </w:drawing>
      </w:r>
    </w:p>
    <w:p w:rsidR="002B7B81" w:rsidRDefault="002B7B81" w:rsidP="000F1E35">
      <w:pPr>
        <w:pStyle w:val="a"/>
        <w:numPr>
          <w:ilvl w:val="0"/>
          <w:numId w:val="14"/>
        </w:numPr>
        <w:tabs>
          <w:tab w:val="left" w:pos="426"/>
        </w:tabs>
        <w:ind w:left="0" w:firstLine="142"/>
      </w:pPr>
      <w:r w:rsidRPr="005636B1">
        <w:t>Психологические аспекты человеко-машинного взаимодействия, уровни сложности и ориентация на пользователя</w:t>
      </w:r>
    </w:p>
    <w:p w:rsidR="00136E19" w:rsidRPr="005636B1" w:rsidRDefault="00136E19" w:rsidP="00067EA6">
      <w:pPr>
        <w:pStyle w:val="a"/>
        <w:numPr>
          <w:ilvl w:val="0"/>
          <w:numId w:val="0"/>
        </w:numPr>
        <w:tabs>
          <w:tab w:val="left" w:pos="284"/>
          <w:tab w:val="left" w:pos="426"/>
        </w:tabs>
        <w:ind w:left="142"/>
      </w:pPr>
      <w:r>
        <w:t>Ответ: (возможное решение) Создание качественного ПИ требует значительно большего, чем соблюдение установленных правил. Методология реализации</w:t>
      </w:r>
      <w:r w:rsidR="00067EA6">
        <w:t xml:space="preserve"> </w:t>
      </w:r>
      <w:r>
        <w:t>ПИ основана на принципе "Интересы пользователя превыше всего" (в английской терминологии UCD - User-centered Design).</w:t>
      </w:r>
      <w:r w:rsidR="00067EA6">
        <w:t xml:space="preserve"> </w:t>
      </w:r>
      <w:r>
        <w:t>Он предполагает как можно раннее проектирование ПИ с последующим его развитием в процессе разработки самого программ</w:t>
      </w:r>
      <w:r w:rsidR="00067EA6">
        <w:t xml:space="preserve"> </w:t>
      </w:r>
      <w:r>
        <w:t>ного продукта. Сначала правила представления данных, а затем работа с данными. Пользователь должен чувствовать, что он</w:t>
      </w:r>
      <w:r w:rsidR="00067EA6">
        <w:t xml:space="preserve"> </w:t>
      </w:r>
      <w:r>
        <w:t>управляет программным продуктом, а не наоборот.</w:t>
      </w:r>
    </w:p>
    <w:p w:rsidR="005636B1" w:rsidRDefault="005636B1" w:rsidP="000F1E35">
      <w:pPr>
        <w:pStyle w:val="a"/>
        <w:numPr>
          <w:ilvl w:val="0"/>
          <w:numId w:val="14"/>
        </w:numPr>
        <w:tabs>
          <w:tab w:val="left" w:pos="426"/>
        </w:tabs>
        <w:ind w:left="0" w:firstLine="142"/>
      </w:pPr>
      <w:r w:rsidRPr="005636B1">
        <w:t>Аппаратные средства графического диалога и мультимедиа-устройства</w:t>
      </w:r>
    </w:p>
    <w:p w:rsidR="00067EA6" w:rsidRPr="005636B1" w:rsidRDefault="00067EA6" w:rsidP="00067EA6">
      <w:pPr>
        <w:pStyle w:val="a"/>
        <w:numPr>
          <w:ilvl w:val="0"/>
          <w:numId w:val="0"/>
        </w:numPr>
        <w:tabs>
          <w:tab w:val="left" w:pos="426"/>
        </w:tabs>
        <w:ind w:left="142"/>
      </w:pPr>
      <w:r>
        <w:t>Ответ: а</w:t>
      </w:r>
      <w:r w:rsidRPr="00067EA6">
        <w:t>ппаратные средства диалога технически поддерживают ЧМВ. В настоящее время употребляются</w:t>
      </w:r>
      <w:r>
        <w:t>:</w:t>
      </w:r>
      <w:r w:rsidRPr="00067EA6">
        <w:t xml:space="preserve"> </w:t>
      </w:r>
      <w:r>
        <w:t>к</w:t>
      </w:r>
      <w:r w:rsidRPr="00067EA6">
        <w:t>лавиатура</w:t>
      </w:r>
      <w:r>
        <w:t xml:space="preserve">, дисплей, манипулятор мышь, джойстик, </w:t>
      </w:r>
      <w:r w:rsidRPr="00067EA6">
        <w:t>средства сенсорного ввода, средства голосового взаимодействия</w:t>
      </w:r>
    </w:p>
    <w:p w:rsidR="005636B1" w:rsidRDefault="005636B1" w:rsidP="000F1E35">
      <w:pPr>
        <w:pStyle w:val="a"/>
        <w:numPr>
          <w:ilvl w:val="0"/>
          <w:numId w:val="14"/>
        </w:numPr>
        <w:tabs>
          <w:tab w:val="left" w:pos="426"/>
        </w:tabs>
        <w:ind w:left="0" w:firstLine="142"/>
        <w:rPr>
          <w:lang w:eastAsia="ru-RU"/>
        </w:rPr>
      </w:pPr>
      <w:r w:rsidRPr="005636B1">
        <w:rPr>
          <w:lang w:eastAsia="ru-RU"/>
        </w:rPr>
        <w:t>Формальные методы описания диалоговых систем</w:t>
      </w:r>
    </w:p>
    <w:p w:rsidR="00016600" w:rsidRDefault="00016600" w:rsidP="00016600">
      <w:pPr>
        <w:pStyle w:val="a"/>
        <w:numPr>
          <w:ilvl w:val="0"/>
          <w:numId w:val="0"/>
        </w:numPr>
        <w:tabs>
          <w:tab w:val="left" w:pos="426"/>
        </w:tabs>
        <w:ind w:left="142"/>
        <w:rPr>
          <w:lang w:eastAsia="ru-RU"/>
        </w:rPr>
      </w:pPr>
      <w:r>
        <w:rPr>
          <w:lang w:eastAsia="ru-RU"/>
        </w:rPr>
        <w:t xml:space="preserve">Ответ (возможное решение) </w:t>
      </w:r>
      <w:r>
        <w:t>В настоящее время наиболее широко используются формальные методы описания сценариев на основе сетей Петри и их расширений, а также на основе систем представления знаний (фреймовые модели и продукционные системы).</w:t>
      </w:r>
    </w:p>
    <w:p w:rsidR="005636B1" w:rsidRPr="005636B1" w:rsidRDefault="005636B1" w:rsidP="000F1E35">
      <w:pPr>
        <w:pStyle w:val="a"/>
        <w:numPr>
          <w:ilvl w:val="0"/>
          <w:numId w:val="14"/>
        </w:numPr>
        <w:tabs>
          <w:tab w:val="left" w:pos="426"/>
        </w:tabs>
        <w:ind w:left="0" w:firstLine="142"/>
        <w:rPr>
          <w:lang w:eastAsia="ru-RU"/>
        </w:rPr>
      </w:pPr>
      <w:r w:rsidRPr="005636B1">
        <w:rPr>
          <w:lang w:eastAsia="ru-RU"/>
        </w:rPr>
        <w:t>Принципы пользовательского интерфейса</w:t>
      </w:r>
    </w:p>
    <w:p w:rsidR="005636B1" w:rsidRPr="005636B1" w:rsidRDefault="00016600" w:rsidP="00016600">
      <w:pPr>
        <w:pStyle w:val="a"/>
        <w:numPr>
          <w:ilvl w:val="0"/>
          <w:numId w:val="0"/>
        </w:numPr>
        <w:tabs>
          <w:tab w:val="left" w:pos="426"/>
        </w:tabs>
        <w:ind w:left="142"/>
      </w:pPr>
      <w:r>
        <w:t>Ответ: Три принципа разработки пользовательского интерфейса формулируются так: 1.Контроль пользователем интерфейса; 2.Уменьшение загрузки памяти пользователя; 3.Последовательность пользовательского интерфейса.</w:t>
      </w:r>
    </w:p>
    <w:p w:rsidR="005636B1" w:rsidRPr="00016600" w:rsidRDefault="005636B1" w:rsidP="005636B1">
      <w:pPr>
        <w:pStyle w:val="ReportMain"/>
        <w:suppressAutoHyphens/>
        <w:jc w:val="center"/>
        <w:rPr>
          <w:b/>
          <w:sz w:val="28"/>
          <w:szCs w:val="28"/>
        </w:rPr>
      </w:pPr>
      <w:r w:rsidRPr="00016600">
        <w:rPr>
          <w:b/>
          <w:sz w:val="28"/>
          <w:szCs w:val="28"/>
        </w:rPr>
        <w:t>Блок D</w:t>
      </w:r>
    </w:p>
    <w:p w:rsidR="005636B1" w:rsidRPr="00016600" w:rsidRDefault="005636B1" w:rsidP="005636B1">
      <w:pPr>
        <w:pStyle w:val="ReportMain"/>
        <w:suppressAutoHyphens/>
        <w:jc w:val="both"/>
        <w:rPr>
          <w:i/>
          <w:sz w:val="28"/>
          <w:szCs w:val="28"/>
        </w:rPr>
      </w:pPr>
    </w:p>
    <w:p w:rsidR="005636B1" w:rsidRPr="00136E19" w:rsidRDefault="005636B1" w:rsidP="005636B1">
      <w:pPr>
        <w:pStyle w:val="ReportMain"/>
        <w:suppressAutoHyphens/>
        <w:jc w:val="both"/>
        <w:rPr>
          <w:i/>
          <w:sz w:val="28"/>
          <w:szCs w:val="28"/>
        </w:rPr>
      </w:pPr>
      <w:r w:rsidRPr="00136E19">
        <w:rPr>
          <w:i/>
          <w:sz w:val="28"/>
          <w:szCs w:val="28"/>
        </w:rPr>
        <w:t>Вопросы к зачету:</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Понятие пользовательского интерфейса.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Модели пользовательского интерфейса.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Типы пользовательских интерфейсов.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Диалог. Типы и формы диалога. Стадии разработки диалогов. Основные принципами проектирования диалога.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Психология пользователей. Восприятие и внимание человека. </w:t>
      </w:r>
    </w:p>
    <w:p w:rsidR="005636B1" w:rsidRPr="005636B1"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Информационные процессы человека</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Особенности графического интерфейса.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lastRenderedPageBreak/>
        <w:t xml:space="preserve">Объектный подход к проектированию интерфейса.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Компоненты графического интерфейса.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Взаимодействие пользователя с приложением.</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 Общие правила взаимодействия с объектами.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Принципы проектирования пользовательского интерфейса.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Этапы разработки.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Использование цвета, звука, анимации в интерфейсе. </w:t>
      </w:r>
    </w:p>
    <w:p w:rsidR="005636B1"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 Высокоуровневое проектирование. Низкоуровневое проектирование.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Понятие удобства применения программного продукта.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Цели и задачи тестирования.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Важность тестирования на удобство применения программного обеспечения, юзабилити-тестирование. </w:t>
      </w:r>
    </w:p>
    <w:p w:rsidR="00483A36"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 xml:space="preserve">Условие успеха программных продуктов. </w:t>
      </w:r>
    </w:p>
    <w:p w:rsidR="005636B1" w:rsidRPr="005636B1" w:rsidRDefault="005636B1" w:rsidP="000F1E35">
      <w:pPr>
        <w:pStyle w:val="ReportMain"/>
        <w:numPr>
          <w:ilvl w:val="0"/>
          <w:numId w:val="16"/>
        </w:numPr>
        <w:tabs>
          <w:tab w:val="left" w:pos="426"/>
        </w:tabs>
        <w:suppressAutoHyphens/>
        <w:ind w:left="0" w:firstLine="0"/>
        <w:jc w:val="both"/>
        <w:rPr>
          <w:sz w:val="28"/>
          <w:szCs w:val="28"/>
        </w:rPr>
      </w:pPr>
      <w:r w:rsidRPr="005636B1">
        <w:rPr>
          <w:sz w:val="28"/>
          <w:szCs w:val="28"/>
        </w:rPr>
        <w:t>Отчетные результаты теста.</w:t>
      </w:r>
    </w:p>
    <w:p w:rsidR="00483A36" w:rsidRDefault="00483A36" w:rsidP="00483A36">
      <w:pPr>
        <w:suppressAutoHyphens/>
        <w:spacing w:after="0" w:line="240" w:lineRule="auto"/>
        <w:ind w:firstLine="709"/>
        <w:jc w:val="both"/>
        <w:rPr>
          <w:b/>
          <w:sz w:val="28"/>
          <w:szCs w:val="28"/>
        </w:rPr>
      </w:pPr>
    </w:p>
    <w:p w:rsidR="00483A36" w:rsidRDefault="00483A36" w:rsidP="00483A36">
      <w:pPr>
        <w:suppressAutoHyphens/>
        <w:spacing w:after="0" w:line="240" w:lineRule="auto"/>
        <w:ind w:firstLine="709"/>
        <w:jc w:val="both"/>
        <w:rPr>
          <w:rFonts w:ascii="Times New Roman" w:hAnsi="Times New Roman" w:cs="Times New Roman"/>
          <w:b/>
          <w:sz w:val="28"/>
          <w:szCs w:val="28"/>
        </w:rPr>
      </w:pPr>
      <w:r w:rsidRPr="00483A36">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483A36" w:rsidRPr="00483A36" w:rsidRDefault="00483A36" w:rsidP="00483A36">
      <w:pPr>
        <w:suppressAutoHyphens/>
        <w:spacing w:after="0" w:line="240" w:lineRule="auto"/>
        <w:ind w:firstLine="709"/>
        <w:jc w:val="both"/>
        <w:rPr>
          <w:rFonts w:ascii="Times New Roman" w:hAnsi="Times New Roman" w:cs="Times New Roman"/>
          <w:b/>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10"/>
        <w:gridCol w:w="1640"/>
        <w:gridCol w:w="1382"/>
        <w:gridCol w:w="2109"/>
        <w:gridCol w:w="2334"/>
      </w:tblGrid>
      <w:tr w:rsidR="00483A36" w:rsidRPr="00483A36" w:rsidTr="00483A36">
        <w:trPr>
          <w:trHeight w:val="20"/>
        </w:trPr>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i/>
                <w:sz w:val="24"/>
                <w:szCs w:val="24"/>
              </w:rPr>
            </w:pPr>
            <w:r w:rsidRPr="00483A36">
              <w:rPr>
                <w:i/>
                <w:sz w:val="24"/>
                <w:szCs w:val="24"/>
              </w:rPr>
              <w:t>4-балльная</w:t>
            </w:r>
          </w:p>
          <w:p w:rsidR="00483A36" w:rsidRPr="00483A36" w:rsidRDefault="00483A36">
            <w:pPr>
              <w:pStyle w:val="6"/>
              <w:shd w:val="clear" w:color="auto" w:fill="auto"/>
              <w:spacing w:line="240" w:lineRule="auto"/>
              <w:ind w:firstLine="0"/>
              <w:jc w:val="center"/>
              <w:rPr>
                <w:i/>
                <w:sz w:val="24"/>
                <w:szCs w:val="24"/>
              </w:rPr>
            </w:pPr>
            <w:r w:rsidRPr="00483A36">
              <w:rPr>
                <w:i/>
                <w:sz w:val="24"/>
                <w:szCs w:val="24"/>
              </w:rPr>
              <w:t>шкала</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i/>
                <w:sz w:val="24"/>
                <w:szCs w:val="24"/>
              </w:rPr>
            </w:pPr>
            <w:r w:rsidRPr="00483A36">
              <w:rPr>
                <w:i/>
                <w:sz w:val="24"/>
                <w:szCs w:val="24"/>
              </w:rPr>
              <w:t>Отлично</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i/>
                <w:sz w:val="24"/>
                <w:szCs w:val="24"/>
              </w:rPr>
            </w:pPr>
            <w:r w:rsidRPr="00483A36">
              <w:rPr>
                <w:i/>
                <w:sz w:val="24"/>
                <w:szCs w:val="24"/>
              </w:rPr>
              <w:t>Хорошо</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i/>
                <w:sz w:val="24"/>
                <w:szCs w:val="24"/>
              </w:rPr>
            </w:pPr>
            <w:r w:rsidRPr="00483A36">
              <w:rPr>
                <w:i/>
                <w:sz w:val="24"/>
                <w:szCs w:val="24"/>
              </w:rPr>
              <w:t>Удовлетворительно</w:t>
            </w:r>
          </w:p>
        </w:tc>
        <w:tc>
          <w:tcPr>
            <w:tcW w:w="11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i/>
                <w:sz w:val="24"/>
                <w:szCs w:val="24"/>
              </w:rPr>
            </w:pPr>
            <w:r w:rsidRPr="00483A36">
              <w:rPr>
                <w:i/>
                <w:sz w:val="24"/>
                <w:szCs w:val="24"/>
              </w:rPr>
              <w:t>Неудовлетворительно</w:t>
            </w:r>
          </w:p>
        </w:tc>
      </w:tr>
      <w:tr w:rsidR="00483A36" w:rsidTr="00483A36">
        <w:trPr>
          <w:trHeight w:val="20"/>
        </w:trPr>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left"/>
              <w:rPr>
                <w:i/>
                <w:sz w:val="24"/>
                <w:szCs w:val="24"/>
              </w:rPr>
            </w:pPr>
            <w:r>
              <w:rPr>
                <w:i/>
                <w:sz w:val="24"/>
                <w:szCs w:val="24"/>
              </w:rPr>
              <w:t>100 балльная шкала</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center"/>
              <w:rPr>
                <w:i/>
                <w:sz w:val="24"/>
                <w:szCs w:val="24"/>
              </w:rPr>
            </w:pPr>
            <w:r>
              <w:rPr>
                <w:i/>
                <w:sz w:val="24"/>
                <w:szCs w:val="24"/>
              </w:rPr>
              <w:t>90-100</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center"/>
              <w:rPr>
                <w:i/>
                <w:sz w:val="24"/>
                <w:szCs w:val="24"/>
              </w:rPr>
            </w:pPr>
            <w:r>
              <w:rPr>
                <w:i/>
                <w:sz w:val="24"/>
                <w:szCs w:val="24"/>
              </w:rPr>
              <w:t>75-89</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center"/>
              <w:rPr>
                <w:i/>
                <w:sz w:val="24"/>
                <w:szCs w:val="24"/>
              </w:rPr>
            </w:pPr>
            <w:r>
              <w:rPr>
                <w:i/>
                <w:sz w:val="24"/>
                <w:szCs w:val="24"/>
              </w:rPr>
              <w:t>50-74</w:t>
            </w:r>
          </w:p>
        </w:tc>
        <w:tc>
          <w:tcPr>
            <w:tcW w:w="11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center"/>
              <w:rPr>
                <w:i/>
                <w:sz w:val="24"/>
                <w:szCs w:val="24"/>
              </w:rPr>
            </w:pPr>
            <w:r>
              <w:rPr>
                <w:i/>
                <w:sz w:val="24"/>
                <w:szCs w:val="24"/>
              </w:rPr>
              <w:t>0-49</w:t>
            </w:r>
          </w:p>
        </w:tc>
      </w:tr>
      <w:tr w:rsidR="00483A36" w:rsidTr="00483A36">
        <w:trPr>
          <w:trHeight w:val="20"/>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483A36" w:rsidRDefault="00483A36">
            <w:pPr>
              <w:pStyle w:val="6"/>
              <w:shd w:val="clear" w:color="auto" w:fill="auto"/>
              <w:spacing w:line="240" w:lineRule="auto"/>
              <w:ind w:firstLine="0"/>
              <w:jc w:val="left"/>
              <w:rPr>
                <w:i/>
                <w:sz w:val="24"/>
                <w:szCs w:val="24"/>
              </w:rPr>
            </w:pPr>
            <w:r>
              <w:rPr>
                <w:i/>
                <w:sz w:val="24"/>
                <w:szCs w:val="24"/>
              </w:rPr>
              <w:t>Бинарная шкала</w:t>
            </w:r>
          </w:p>
        </w:tc>
        <w:tc>
          <w:tcPr>
            <w:tcW w:w="276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center"/>
              <w:rPr>
                <w:i/>
                <w:sz w:val="24"/>
                <w:szCs w:val="24"/>
              </w:rPr>
            </w:pPr>
            <w:r>
              <w:rPr>
                <w:i/>
                <w:sz w:val="24"/>
                <w:szCs w:val="24"/>
              </w:rPr>
              <w:t>Зачтено</w:t>
            </w:r>
          </w:p>
        </w:tc>
        <w:tc>
          <w:tcPr>
            <w:tcW w:w="11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Default="00483A36">
            <w:pPr>
              <w:pStyle w:val="6"/>
              <w:shd w:val="clear" w:color="auto" w:fill="auto"/>
              <w:spacing w:line="240" w:lineRule="auto"/>
              <w:ind w:firstLine="0"/>
              <w:jc w:val="center"/>
              <w:rPr>
                <w:i/>
                <w:sz w:val="24"/>
                <w:szCs w:val="24"/>
              </w:rPr>
            </w:pPr>
            <w:r>
              <w:rPr>
                <w:i/>
                <w:sz w:val="24"/>
                <w:szCs w:val="24"/>
              </w:rPr>
              <w:t>Не зачтено</w:t>
            </w:r>
          </w:p>
        </w:tc>
      </w:tr>
    </w:tbl>
    <w:p w:rsidR="00483A36" w:rsidRDefault="00483A36" w:rsidP="00483A36">
      <w:pPr>
        <w:spacing w:line="240" w:lineRule="auto"/>
        <w:rPr>
          <w:b/>
          <w:szCs w:val="24"/>
        </w:rPr>
      </w:pPr>
    </w:p>
    <w:p w:rsidR="00483A36" w:rsidRPr="00483A36" w:rsidRDefault="00483A36" w:rsidP="00483A36">
      <w:pPr>
        <w:spacing w:line="240" w:lineRule="auto"/>
        <w:ind w:firstLine="709"/>
        <w:rPr>
          <w:rFonts w:ascii="Times New Roman" w:hAnsi="Times New Roman" w:cs="Times New Roman"/>
          <w:i/>
          <w:sz w:val="28"/>
          <w:szCs w:val="28"/>
        </w:rPr>
      </w:pPr>
      <w:r w:rsidRPr="00483A36">
        <w:rPr>
          <w:rFonts w:ascii="Times New Roman" w:hAnsi="Times New Roman" w:cs="Times New Roman"/>
          <w:b/>
          <w:sz w:val="28"/>
          <w:szCs w:val="28"/>
        </w:rPr>
        <w:t xml:space="preserve">Оценивание выполнения </w:t>
      </w:r>
      <w:r w:rsidRPr="00483A36">
        <w:rPr>
          <w:rStyle w:val="af0"/>
          <w:rFonts w:eastAsia="Calibri"/>
          <w:sz w:val="28"/>
          <w:szCs w:val="28"/>
        </w:rPr>
        <w:t>практических заданий</w:t>
      </w:r>
      <w:r w:rsidRPr="00483A36">
        <w:rPr>
          <w:rFonts w:ascii="Times New Roman" w:hAnsi="Times New Roman" w:cs="Times New Roman"/>
          <w:b/>
          <w:sz w:val="28"/>
          <w:szCs w:val="28"/>
        </w:rPr>
        <w:t xml:space="preserve"> </w:t>
      </w:r>
    </w:p>
    <w:tbl>
      <w:tblPr>
        <w:tblOverlap w:val="never"/>
        <w:tblW w:w="5000" w:type="pct"/>
        <w:tblCellMar>
          <w:left w:w="10" w:type="dxa"/>
          <w:right w:w="10" w:type="dxa"/>
        </w:tblCellMar>
        <w:tblLook w:val="04A0" w:firstRow="1" w:lastRow="0" w:firstColumn="1" w:lastColumn="0" w:noHBand="0" w:noVBand="1"/>
      </w:tblPr>
      <w:tblGrid>
        <w:gridCol w:w="1961"/>
        <w:gridCol w:w="2861"/>
        <w:gridCol w:w="4553"/>
      </w:tblGrid>
      <w:tr w:rsidR="00483A36" w:rsidRPr="00483A36" w:rsidTr="00483A36">
        <w:trPr>
          <w:trHeight w:val="20"/>
        </w:trPr>
        <w:tc>
          <w:tcPr>
            <w:tcW w:w="1046" w:type="pct"/>
            <w:tcBorders>
              <w:top w:val="single" w:sz="4" w:space="0" w:color="auto"/>
              <w:left w:val="single" w:sz="4" w:space="0" w:color="auto"/>
              <w:bottom w:val="nil"/>
              <w:right w:val="nil"/>
            </w:tcBorders>
            <w:shd w:val="clear" w:color="auto" w:fill="FFFFFF"/>
            <w:vAlign w:val="center"/>
            <w:hideMark/>
          </w:tcPr>
          <w:p w:rsidR="00483A36" w:rsidRPr="00483A36" w:rsidRDefault="00483A36">
            <w:pPr>
              <w:pStyle w:val="6"/>
              <w:shd w:val="clear" w:color="auto" w:fill="auto"/>
              <w:spacing w:line="240" w:lineRule="auto"/>
              <w:ind w:firstLine="0"/>
              <w:jc w:val="center"/>
              <w:rPr>
                <w:sz w:val="24"/>
                <w:szCs w:val="24"/>
              </w:rPr>
            </w:pPr>
            <w:r w:rsidRPr="00483A36">
              <w:rPr>
                <w:sz w:val="24"/>
                <w:szCs w:val="24"/>
              </w:rPr>
              <w:t>4-балльная шкала</w:t>
            </w:r>
          </w:p>
        </w:tc>
        <w:tc>
          <w:tcPr>
            <w:tcW w:w="1526" w:type="pct"/>
            <w:tcBorders>
              <w:top w:val="single" w:sz="4" w:space="0" w:color="auto"/>
              <w:left w:val="single" w:sz="4" w:space="0" w:color="auto"/>
              <w:bottom w:val="nil"/>
              <w:right w:val="nil"/>
            </w:tcBorders>
            <w:shd w:val="clear" w:color="auto" w:fill="FFFFFF"/>
            <w:vAlign w:val="center"/>
            <w:hideMark/>
          </w:tcPr>
          <w:p w:rsidR="00483A36" w:rsidRPr="00483A36" w:rsidRDefault="00483A36">
            <w:pPr>
              <w:pStyle w:val="6"/>
              <w:shd w:val="clear" w:color="auto" w:fill="auto"/>
              <w:spacing w:line="240" w:lineRule="auto"/>
              <w:ind w:firstLine="0"/>
              <w:jc w:val="center"/>
              <w:rPr>
                <w:sz w:val="24"/>
                <w:szCs w:val="24"/>
              </w:rPr>
            </w:pPr>
            <w:r w:rsidRPr="00483A36">
              <w:rPr>
                <w:sz w:val="24"/>
                <w:szCs w:val="24"/>
              </w:rPr>
              <w:t>Показатели</w:t>
            </w:r>
          </w:p>
        </w:tc>
        <w:tc>
          <w:tcPr>
            <w:tcW w:w="2428" w:type="pct"/>
            <w:tcBorders>
              <w:top w:val="single" w:sz="4" w:space="0" w:color="auto"/>
              <w:left w:val="single" w:sz="4" w:space="0" w:color="auto"/>
              <w:bottom w:val="nil"/>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sz w:val="24"/>
                <w:szCs w:val="24"/>
              </w:rPr>
            </w:pPr>
            <w:r w:rsidRPr="00483A36">
              <w:rPr>
                <w:sz w:val="24"/>
                <w:szCs w:val="24"/>
              </w:rPr>
              <w:t>Критерии</w:t>
            </w:r>
          </w:p>
        </w:tc>
      </w:tr>
      <w:tr w:rsidR="00483A36" w:rsidRPr="00483A36" w:rsidTr="00483A36">
        <w:trPr>
          <w:trHeight w:val="20"/>
        </w:trPr>
        <w:tc>
          <w:tcPr>
            <w:tcW w:w="1046" w:type="pct"/>
            <w:tcBorders>
              <w:top w:val="single" w:sz="4" w:space="0" w:color="auto"/>
              <w:left w:val="single" w:sz="4" w:space="0" w:color="auto"/>
              <w:bottom w:val="nil"/>
              <w:right w:val="nil"/>
            </w:tcBorders>
            <w:shd w:val="clear" w:color="auto" w:fill="FFFFFF"/>
          </w:tcPr>
          <w:p w:rsidR="00483A36" w:rsidRPr="00483A36" w:rsidRDefault="00483A36">
            <w:pPr>
              <w:pStyle w:val="6"/>
              <w:shd w:val="clear" w:color="auto" w:fill="auto"/>
              <w:spacing w:line="240" w:lineRule="auto"/>
              <w:ind w:firstLine="0"/>
              <w:jc w:val="left"/>
              <w:rPr>
                <w:sz w:val="24"/>
                <w:szCs w:val="24"/>
              </w:rPr>
            </w:pPr>
            <w:r w:rsidRPr="00483A36">
              <w:rPr>
                <w:sz w:val="24"/>
                <w:szCs w:val="24"/>
              </w:rPr>
              <w:t>Зачтено</w:t>
            </w:r>
          </w:p>
          <w:p w:rsidR="00483A36" w:rsidRPr="00483A36" w:rsidRDefault="00483A36">
            <w:pPr>
              <w:pStyle w:val="6"/>
              <w:shd w:val="clear" w:color="auto" w:fill="auto"/>
              <w:spacing w:line="240" w:lineRule="auto"/>
              <w:ind w:firstLine="0"/>
              <w:jc w:val="left"/>
              <w:rPr>
                <w:sz w:val="24"/>
                <w:szCs w:val="24"/>
              </w:rPr>
            </w:pPr>
          </w:p>
        </w:tc>
        <w:tc>
          <w:tcPr>
            <w:tcW w:w="1526" w:type="pct"/>
            <w:vMerge w:val="restart"/>
            <w:tcBorders>
              <w:top w:val="single" w:sz="4" w:space="0" w:color="auto"/>
              <w:left w:val="single" w:sz="4" w:space="0" w:color="auto"/>
              <w:bottom w:val="single" w:sz="4" w:space="0" w:color="auto"/>
              <w:right w:val="nil"/>
            </w:tcBorders>
            <w:shd w:val="clear" w:color="auto" w:fill="FFFFFF"/>
            <w:hideMark/>
          </w:tcPr>
          <w:p w:rsidR="00483A36" w:rsidRPr="00483A36" w:rsidRDefault="00483A36" w:rsidP="000F1E35">
            <w:pPr>
              <w:pStyle w:val="6"/>
              <w:numPr>
                <w:ilvl w:val="0"/>
                <w:numId w:val="17"/>
              </w:numPr>
              <w:shd w:val="clear" w:color="auto" w:fill="auto"/>
              <w:tabs>
                <w:tab w:val="left" w:pos="281"/>
              </w:tabs>
              <w:spacing w:line="240" w:lineRule="auto"/>
              <w:jc w:val="left"/>
              <w:rPr>
                <w:sz w:val="24"/>
                <w:szCs w:val="24"/>
              </w:rPr>
            </w:pPr>
            <w:r w:rsidRPr="00483A36">
              <w:rPr>
                <w:rStyle w:val="3"/>
                <w:sz w:val="24"/>
                <w:szCs w:val="24"/>
                <w:u w:val="none"/>
              </w:rPr>
              <w:t>Полнота выполнения практического задания;</w:t>
            </w:r>
          </w:p>
          <w:p w:rsidR="00483A36" w:rsidRPr="00483A36" w:rsidRDefault="00483A36" w:rsidP="000F1E35">
            <w:pPr>
              <w:pStyle w:val="6"/>
              <w:numPr>
                <w:ilvl w:val="0"/>
                <w:numId w:val="17"/>
              </w:numPr>
              <w:shd w:val="clear" w:color="auto" w:fill="auto"/>
              <w:tabs>
                <w:tab w:val="left" w:pos="281"/>
                <w:tab w:val="left" w:pos="487"/>
              </w:tabs>
              <w:spacing w:line="240" w:lineRule="auto"/>
              <w:jc w:val="left"/>
              <w:rPr>
                <w:sz w:val="24"/>
                <w:szCs w:val="24"/>
              </w:rPr>
            </w:pPr>
            <w:r w:rsidRPr="00483A36">
              <w:rPr>
                <w:rStyle w:val="3"/>
                <w:sz w:val="24"/>
                <w:szCs w:val="24"/>
                <w:u w:val="none"/>
              </w:rPr>
              <w:t>Своевременность выполнения задания;</w:t>
            </w:r>
          </w:p>
          <w:p w:rsidR="00483A36" w:rsidRPr="00483A36" w:rsidRDefault="00483A36" w:rsidP="000F1E35">
            <w:pPr>
              <w:pStyle w:val="6"/>
              <w:numPr>
                <w:ilvl w:val="0"/>
                <w:numId w:val="17"/>
              </w:numPr>
              <w:shd w:val="clear" w:color="auto" w:fill="auto"/>
              <w:tabs>
                <w:tab w:val="left" w:pos="281"/>
              </w:tabs>
              <w:spacing w:line="240" w:lineRule="auto"/>
              <w:jc w:val="left"/>
              <w:rPr>
                <w:sz w:val="24"/>
                <w:szCs w:val="24"/>
              </w:rPr>
            </w:pPr>
            <w:r w:rsidRPr="00483A36">
              <w:rPr>
                <w:rStyle w:val="3"/>
                <w:sz w:val="24"/>
                <w:szCs w:val="24"/>
                <w:u w:val="none"/>
              </w:rPr>
              <w:t>Последовательность и рациональность выполнения задания;</w:t>
            </w:r>
          </w:p>
          <w:p w:rsidR="00483A36" w:rsidRPr="00483A36" w:rsidRDefault="00483A36" w:rsidP="000F1E35">
            <w:pPr>
              <w:pStyle w:val="6"/>
              <w:numPr>
                <w:ilvl w:val="0"/>
                <w:numId w:val="17"/>
              </w:numPr>
              <w:shd w:val="clear" w:color="auto" w:fill="auto"/>
              <w:tabs>
                <w:tab w:val="left" w:pos="281"/>
                <w:tab w:val="left" w:pos="487"/>
              </w:tabs>
              <w:spacing w:line="240" w:lineRule="auto"/>
              <w:jc w:val="left"/>
              <w:rPr>
                <w:sz w:val="24"/>
                <w:szCs w:val="24"/>
              </w:rPr>
            </w:pPr>
            <w:r w:rsidRPr="00483A36">
              <w:rPr>
                <w:rStyle w:val="3"/>
                <w:sz w:val="24"/>
                <w:szCs w:val="24"/>
                <w:u w:val="none"/>
              </w:rPr>
              <w:t>Самостоятельность решения.</w:t>
            </w:r>
          </w:p>
        </w:tc>
        <w:tc>
          <w:tcPr>
            <w:tcW w:w="2428" w:type="pct"/>
            <w:tcBorders>
              <w:top w:val="single" w:sz="4" w:space="0" w:color="auto"/>
              <w:left w:val="single" w:sz="4" w:space="0" w:color="auto"/>
              <w:bottom w:val="nil"/>
              <w:right w:val="single" w:sz="4" w:space="0" w:color="auto"/>
            </w:tcBorders>
            <w:shd w:val="clear" w:color="auto" w:fill="FFFFFF"/>
            <w:hideMark/>
          </w:tcPr>
          <w:p w:rsidR="00483A36" w:rsidRPr="00483A36" w:rsidRDefault="00483A36">
            <w:pPr>
              <w:pStyle w:val="6"/>
              <w:spacing w:line="240" w:lineRule="auto"/>
              <w:ind w:left="68" w:firstLine="62"/>
              <w:jc w:val="left"/>
              <w:rPr>
                <w:sz w:val="24"/>
                <w:szCs w:val="24"/>
              </w:rPr>
            </w:pPr>
            <w:r w:rsidRPr="00483A36">
              <w:rPr>
                <w:rStyle w:val="3"/>
                <w:sz w:val="24"/>
                <w:szCs w:val="24"/>
                <w:u w:val="none"/>
              </w:rPr>
              <w:t>Задание решено самостоятельно либо с подсказками преподавателя. При этом составлен правильный алгоритм решения задания, в логическом рассуждении и решении нет ошибок либо допущены существенные; правильно сделан выбор формул для решения; есть объяснение решения; допускается, что задание решено нерациональным способом или допущено не более двух несущественных ошибок, получен верный ответ.</w:t>
            </w:r>
          </w:p>
        </w:tc>
      </w:tr>
      <w:tr w:rsidR="00483A36" w:rsidRPr="00483A36" w:rsidTr="00483A36">
        <w:trPr>
          <w:trHeight w:val="20"/>
        </w:trPr>
        <w:tc>
          <w:tcPr>
            <w:tcW w:w="1046" w:type="pct"/>
            <w:tcBorders>
              <w:top w:val="single" w:sz="4" w:space="0" w:color="auto"/>
              <w:left w:val="single" w:sz="4" w:space="0" w:color="auto"/>
              <w:bottom w:val="single" w:sz="4" w:space="0" w:color="auto"/>
              <w:right w:val="nil"/>
            </w:tcBorders>
            <w:shd w:val="clear" w:color="auto" w:fill="FFFFFF"/>
            <w:hideMark/>
          </w:tcPr>
          <w:p w:rsidR="00483A36" w:rsidRPr="00483A36" w:rsidRDefault="00483A36">
            <w:pPr>
              <w:pStyle w:val="6"/>
              <w:shd w:val="clear" w:color="auto" w:fill="auto"/>
              <w:spacing w:line="240" w:lineRule="auto"/>
              <w:ind w:firstLine="0"/>
              <w:jc w:val="left"/>
              <w:rPr>
                <w:sz w:val="24"/>
                <w:szCs w:val="24"/>
              </w:rPr>
            </w:pPr>
            <w:r w:rsidRPr="00483A36">
              <w:rPr>
                <w:sz w:val="24"/>
                <w:szCs w:val="24"/>
              </w:rPr>
              <w:t>Не зачтено</w:t>
            </w:r>
          </w:p>
        </w:tc>
        <w:tc>
          <w:tcPr>
            <w:tcW w:w="1526" w:type="pct"/>
            <w:vMerge/>
            <w:tcBorders>
              <w:top w:val="single" w:sz="4" w:space="0" w:color="auto"/>
              <w:left w:val="single" w:sz="4" w:space="0" w:color="auto"/>
              <w:bottom w:val="single" w:sz="4" w:space="0" w:color="auto"/>
              <w:right w:val="nil"/>
            </w:tcBorders>
            <w:vAlign w:val="center"/>
            <w:hideMark/>
          </w:tcPr>
          <w:p w:rsidR="00483A36" w:rsidRPr="00483A36" w:rsidRDefault="00483A36">
            <w:pPr>
              <w:spacing w:after="0" w:line="240" w:lineRule="auto"/>
              <w:rPr>
                <w:rFonts w:ascii="Times New Roman" w:eastAsia="Times New Roman" w:hAnsi="Times New Roman"/>
                <w:sz w:val="24"/>
                <w:szCs w:val="24"/>
                <w:lang w:eastAsia="ru-RU" w:bidi="ru-RU"/>
              </w:rPr>
            </w:pPr>
          </w:p>
        </w:tc>
        <w:tc>
          <w:tcPr>
            <w:tcW w:w="2428" w:type="pct"/>
            <w:tcBorders>
              <w:top w:val="single" w:sz="4" w:space="0" w:color="auto"/>
              <w:left w:val="single" w:sz="4" w:space="0" w:color="auto"/>
              <w:bottom w:val="single" w:sz="4" w:space="0" w:color="auto"/>
              <w:right w:val="single" w:sz="4" w:space="0" w:color="auto"/>
            </w:tcBorders>
            <w:shd w:val="clear" w:color="auto" w:fill="FFFFFF"/>
            <w:hideMark/>
          </w:tcPr>
          <w:p w:rsidR="00483A36" w:rsidRPr="00483A36" w:rsidRDefault="00483A36">
            <w:pPr>
              <w:pStyle w:val="6"/>
              <w:shd w:val="clear" w:color="auto" w:fill="auto"/>
              <w:spacing w:line="240" w:lineRule="auto"/>
              <w:ind w:left="68" w:firstLine="0"/>
              <w:jc w:val="left"/>
              <w:rPr>
                <w:sz w:val="24"/>
                <w:szCs w:val="24"/>
              </w:rPr>
            </w:pPr>
            <w:r w:rsidRPr="00483A36">
              <w:rPr>
                <w:rStyle w:val="3"/>
                <w:sz w:val="24"/>
                <w:szCs w:val="24"/>
                <w:u w:val="none"/>
              </w:rPr>
              <w:t>Задание не решено.</w:t>
            </w:r>
          </w:p>
        </w:tc>
      </w:tr>
    </w:tbl>
    <w:p w:rsidR="00483A36" w:rsidRDefault="00483A36" w:rsidP="00483A36">
      <w:pPr>
        <w:spacing w:line="240" w:lineRule="auto"/>
        <w:rPr>
          <w:b/>
          <w:i/>
          <w:szCs w:val="24"/>
        </w:rPr>
      </w:pPr>
    </w:p>
    <w:p w:rsidR="00483A36" w:rsidRPr="00483A36" w:rsidRDefault="00483A36" w:rsidP="00483A36">
      <w:pPr>
        <w:spacing w:line="240" w:lineRule="auto"/>
        <w:ind w:firstLine="709"/>
        <w:rPr>
          <w:rFonts w:ascii="Times New Roman" w:hAnsi="Times New Roman" w:cs="Times New Roman"/>
          <w:i/>
          <w:sz w:val="28"/>
          <w:szCs w:val="28"/>
        </w:rPr>
      </w:pPr>
      <w:r w:rsidRPr="00483A36">
        <w:rPr>
          <w:rFonts w:ascii="Times New Roman" w:hAnsi="Times New Roman" w:cs="Times New Roman"/>
          <w:b/>
          <w:sz w:val="28"/>
          <w:szCs w:val="28"/>
        </w:rPr>
        <w:t>Оценивание выполнения тестов</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61"/>
        <w:gridCol w:w="2861"/>
        <w:gridCol w:w="4553"/>
      </w:tblGrid>
      <w:tr w:rsidR="00483A36" w:rsidRPr="00483A36" w:rsidTr="00483A36">
        <w:trPr>
          <w:trHeight w:val="20"/>
        </w:trPr>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b/>
                <w:sz w:val="24"/>
                <w:szCs w:val="24"/>
              </w:rPr>
            </w:pPr>
            <w:r w:rsidRPr="00483A36">
              <w:rPr>
                <w:rStyle w:val="ab"/>
                <w:sz w:val="24"/>
                <w:szCs w:val="24"/>
              </w:rPr>
              <w:t>Бинарная</w:t>
            </w:r>
          </w:p>
          <w:p w:rsidR="00483A36" w:rsidRPr="00483A36" w:rsidRDefault="00483A36">
            <w:pPr>
              <w:pStyle w:val="6"/>
              <w:shd w:val="clear" w:color="auto" w:fill="auto"/>
              <w:spacing w:line="240" w:lineRule="auto"/>
              <w:ind w:firstLine="0"/>
              <w:jc w:val="center"/>
              <w:rPr>
                <w:b/>
                <w:sz w:val="24"/>
                <w:szCs w:val="24"/>
              </w:rPr>
            </w:pPr>
            <w:r w:rsidRPr="00483A36">
              <w:rPr>
                <w:rStyle w:val="ab"/>
                <w:sz w:val="24"/>
                <w:szCs w:val="24"/>
              </w:rPr>
              <w:t>шкала</w:t>
            </w:r>
          </w:p>
        </w:tc>
        <w:tc>
          <w:tcPr>
            <w:tcW w:w="1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b/>
                <w:sz w:val="24"/>
                <w:szCs w:val="24"/>
              </w:rPr>
            </w:pPr>
            <w:r w:rsidRPr="00483A36">
              <w:rPr>
                <w:rStyle w:val="ab"/>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3A36" w:rsidRPr="00483A36" w:rsidRDefault="00483A36">
            <w:pPr>
              <w:pStyle w:val="6"/>
              <w:shd w:val="clear" w:color="auto" w:fill="auto"/>
              <w:spacing w:line="240" w:lineRule="auto"/>
              <w:ind w:firstLine="0"/>
              <w:jc w:val="center"/>
              <w:rPr>
                <w:b/>
                <w:sz w:val="24"/>
                <w:szCs w:val="24"/>
              </w:rPr>
            </w:pPr>
            <w:r w:rsidRPr="00483A36">
              <w:rPr>
                <w:rStyle w:val="ab"/>
                <w:sz w:val="24"/>
                <w:szCs w:val="24"/>
              </w:rPr>
              <w:t>Критерии</w:t>
            </w:r>
          </w:p>
        </w:tc>
      </w:tr>
      <w:tr w:rsidR="00483A36" w:rsidRPr="00483A36" w:rsidTr="00483A36">
        <w:trPr>
          <w:trHeight w:val="20"/>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483A36" w:rsidRPr="00483A36" w:rsidRDefault="00483A36">
            <w:pPr>
              <w:pStyle w:val="6"/>
              <w:shd w:val="clear" w:color="auto" w:fill="auto"/>
              <w:spacing w:line="240" w:lineRule="auto"/>
              <w:ind w:firstLine="0"/>
              <w:jc w:val="left"/>
              <w:rPr>
                <w:sz w:val="24"/>
                <w:szCs w:val="24"/>
              </w:rPr>
            </w:pPr>
            <w:r w:rsidRPr="00483A36">
              <w:rPr>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83A36" w:rsidRPr="00483A36" w:rsidRDefault="00483A36" w:rsidP="00483A36">
            <w:pPr>
              <w:pStyle w:val="6"/>
              <w:numPr>
                <w:ilvl w:val="0"/>
                <w:numId w:val="1"/>
              </w:numPr>
              <w:shd w:val="clear" w:color="auto" w:fill="auto"/>
              <w:tabs>
                <w:tab w:val="left" w:pos="281"/>
              </w:tabs>
              <w:spacing w:line="240" w:lineRule="auto"/>
              <w:jc w:val="left"/>
              <w:rPr>
                <w:sz w:val="24"/>
                <w:szCs w:val="24"/>
              </w:rPr>
            </w:pPr>
            <w:r w:rsidRPr="00483A36">
              <w:rPr>
                <w:rStyle w:val="3"/>
                <w:sz w:val="24"/>
                <w:szCs w:val="24"/>
                <w:u w:val="none"/>
              </w:rPr>
              <w:t>Полнота выполнения тестовых заданий;</w:t>
            </w:r>
          </w:p>
          <w:p w:rsidR="00483A36" w:rsidRPr="00483A36" w:rsidRDefault="00483A36" w:rsidP="00483A36">
            <w:pPr>
              <w:pStyle w:val="6"/>
              <w:numPr>
                <w:ilvl w:val="0"/>
                <w:numId w:val="1"/>
              </w:numPr>
              <w:shd w:val="clear" w:color="auto" w:fill="auto"/>
              <w:tabs>
                <w:tab w:val="left" w:pos="281"/>
              </w:tabs>
              <w:spacing w:line="240" w:lineRule="auto"/>
              <w:jc w:val="left"/>
              <w:rPr>
                <w:sz w:val="24"/>
                <w:szCs w:val="24"/>
              </w:rPr>
            </w:pPr>
            <w:r w:rsidRPr="00483A36">
              <w:rPr>
                <w:rStyle w:val="3"/>
                <w:sz w:val="24"/>
                <w:szCs w:val="24"/>
                <w:u w:val="none"/>
              </w:rPr>
              <w:t>Своевременность выполнения;</w:t>
            </w:r>
          </w:p>
          <w:p w:rsidR="00483A36" w:rsidRPr="00483A36" w:rsidRDefault="00483A36" w:rsidP="00483A36">
            <w:pPr>
              <w:pStyle w:val="6"/>
              <w:numPr>
                <w:ilvl w:val="0"/>
                <w:numId w:val="1"/>
              </w:numPr>
              <w:shd w:val="clear" w:color="auto" w:fill="auto"/>
              <w:tabs>
                <w:tab w:val="left" w:pos="281"/>
                <w:tab w:val="left" w:pos="475"/>
              </w:tabs>
              <w:spacing w:line="240" w:lineRule="auto"/>
              <w:jc w:val="left"/>
              <w:rPr>
                <w:sz w:val="24"/>
                <w:szCs w:val="24"/>
              </w:rPr>
            </w:pPr>
            <w:r w:rsidRPr="00483A36">
              <w:rPr>
                <w:rStyle w:val="3"/>
                <w:sz w:val="24"/>
                <w:szCs w:val="24"/>
                <w:u w:val="none"/>
              </w:rPr>
              <w:lastRenderedPageBreak/>
              <w:t>Правильность ответов на вопросы;</w:t>
            </w:r>
          </w:p>
          <w:p w:rsidR="00483A36" w:rsidRPr="00483A36" w:rsidRDefault="00483A36" w:rsidP="00483A36">
            <w:pPr>
              <w:pStyle w:val="6"/>
              <w:numPr>
                <w:ilvl w:val="0"/>
                <w:numId w:val="1"/>
              </w:numPr>
              <w:shd w:val="clear" w:color="auto" w:fill="auto"/>
              <w:tabs>
                <w:tab w:val="left" w:pos="281"/>
              </w:tabs>
              <w:spacing w:line="240" w:lineRule="auto"/>
              <w:jc w:val="left"/>
              <w:rPr>
                <w:sz w:val="24"/>
                <w:szCs w:val="24"/>
              </w:rPr>
            </w:pPr>
            <w:r w:rsidRPr="00483A36">
              <w:rPr>
                <w:rStyle w:val="3"/>
                <w:sz w:val="24"/>
                <w:szCs w:val="24"/>
                <w:u w:val="none"/>
              </w:rPr>
              <w:t>Самостоятельность тестирования.</w:t>
            </w:r>
          </w:p>
        </w:tc>
        <w:tc>
          <w:tcPr>
            <w:tcW w:w="2428" w:type="pct"/>
            <w:tcBorders>
              <w:top w:val="single" w:sz="4" w:space="0" w:color="auto"/>
              <w:left w:val="single" w:sz="4" w:space="0" w:color="auto"/>
              <w:bottom w:val="single" w:sz="4" w:space="0" w:color="auto"/>
              <w:right w:val="single" w:sz="4" w:space="0" w:color="auto"/>
            </w:tcBorders>
            <w:shd w:val="clear" w:color="auto" w:fill="FFFFFF"/>
            <w:hideMark/>
          </w:tcPr>
          <w:p w:rsidR="00483A36" w:rsidRPr="00483A36" w:rsidRDefault="00483A36">
            <w:pPr>
              <w:pStyle w:val="6"/>
              <w:shd w:val="clear" w:color="auto" w:fill="auto"/>
              <w:spacing w:line="240" w:lineRule="auto"/>
              <w:ind w:left="68" w:firstLine="0"/>
              <w:jc w:val="left"/>
              <w:rPr>
                <w:sz w:val="24"/>
                <w:szCs w:val="24"/>
              </w:rPr>
            </w:pPr>
            <w:r w:rsidRPr="00483A36">
              <w:rPr>
                <w:rStyle w:val="3"/>
                <w:sz w:val="24"/>
                <w:szCs w:val="24"/>
                <w:u w:val="none"/>
              </w:rPr>
              <w:lastRenderedPageBreak/>
              <w:t>Выполнено более 50% заданий предложенного теста.</w:t>
            </w:r>
          </w:p>
        </w:tc>
      </w:tr>
      <w:tr w:rsidR="00483A36" w:rsidRPr="00483A36" w:rsidTr="00483A36">
        <w:trPr>
          <w:trHeight w:val="20"/>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483A36" w:rsidRPr="00483A36" w:rsidRDefault="00483A36">
            <w:pPr>
              <w:pStyle w:val="6"/>
              <w:shd w:val="clear" w:color="auto" w:fill="auto"/>
              <w:spacing w:line="240" w:lineRule="auto"/>
              <w:ind w:firstLine="0"/>
              <w:jc w:val="left"/>
              <w:rPr>
                <w:sz w:val="24"/>
                <w:szCs w:val="24"/>
              </w:rPr>
            </w:pPr>
            <w:r w:rsidRPr="00483A36">
              <w:rPr>
                <w:sz w:val="24"/>
                <w:szCs w:val="24"/>
              </w:rPr>
              <w:t>Не зачтено</w:t>
            </w:r>
          </w:p>
        </w:tc>
        <w:tc>
          <w:tcPr>
            <w:tcW w:w="1526" w:type="pct"/>
            <w:vMerge/>
            <w:tcBorders>
              <w:top w:val="single" w:sz="4" w:space="0" w:color="auto"/>
              <w:left w:val="single" w:sz="4" w:space="0" w:color="auto"/>
              <w:bottom w:val="single" w:sz="4" w:space="0" w:color="auto"/>
              <w:right w:val="single" w:sz="4" w:space="0" w:color="auto"/>
            </w:tcBorders>
            <w:vAlign w:val="center"/>
            <w:hideMark/>
          </w:tcPr>
          <w:p w:rsidR="00483A36" w:rsidRPr="00483A36" w:rsidRDefault="00483A36">
            <w:pPr>
              <w:spacing w:after="0" w:line="240" w:lineRule="auto"/>
              <w:rPr>
                <w:rFonts w:ascii="Times New Roman" w:eastAsia="Times New Roman" w:hAnsi="Times New Roman"/>
                <w:sz w:val="24"/>
                <w:szCs w:val="24"/>
                <w:lang w:eastAsia="ru-RU" w:bidi="ru-RU"/>
              </w:rPr>
            </w:pPr>
          </w:p>
        </w:tc>
        <w:tc>
          <w:tcPr>
            <w:tcW w:w="2428" w:type="pct"/>
            <w:tcBorders>
              <w:top w:val="single" w:sz="4" w:space="0" w:color="auto"/>
              <w:left w:val="single" w:sz="4" w:space="0" w:color="auto"/>
              <w:bottom w:val="single" w:sz="4" w:space="0" w:color="auto"/>
              <w:right w:val="single" w:sz="4" w:space="0" w:color="auto"/>
            </w:tcBorders>
            <w:shd w:val="clear" w:color="auto" w:fill="FFFFFF"/>
            <w:hideMark/>
          </w:tcPr>
          <w:p w:rsidR="00483A36" w:rsidRPr="00483A36" w:rsidRDefault="00483A36">
            <w:pPr>
              <w:pStyle w:val="6"/>
              <w:shd w:val="clear" w:color="auto" w:fill="auto"/>
              <w:spacing w:line="240" w:lineRule="auto"/>
              <w:ind w:left="68" w:firstLine="0"/>
              <w:jc w:val="left"/>
              <w:rPr>
                <w:sz w:val="24"/>
                <w:szCs w:val="24"/>
              </w:rPr>
            </w:pPr>
            <w:r w:rsidRPr="00483A36">
              <w:rPr>
                <w:rStyle w:val="3"/>
                <w:sz w:val="24"/>
                <w:szCs w:val="24"/>
                <w:u w:val="none"/>
              </w:rPr>
              <w:t>Выполнено менее 50% заданий предложенного теста.</w:t>
            </w:r>
          </w:p>
        </w:tc>
      </w:tr>
    </w:tbl>
    <w:p w:rsidR="00483A36" w:rsidRDefault="00483A36" w:rsidP="00483A36">
      <w:pPr>
        <w:spacing w:line="240" w:lineRule="auto"/>
        <w:rPr>
          <w:rStyle w:val="ac"/>
          <w:rFonts w:eastAsia="Calibri"/>
          <w:bCs w:val="0"/>
          <w:i/>
          <w:szCs w:val="24"/>
        </w:rPr>
      </w:pPr>
    </w:p>
    <w:p w:rsidR="00483A36" w:rsidRDefault="00483A36" w:rsidP="00483A36">
      <w:pPr>
        <w:pStyle w:val="ReportMain"/>
        <w:keepNext/>
        <w:suppressAutoHyphens/>
        <w:spacing w:after="360"/>
        <w:ind w:firstLine="709"/>
        <w:jc w:val="both"/>
        <w:outlineLvl w:val="0"/>
        <w:rPr>
          <w:sz w:val="28"/>
          <w:szCs w:val="28"/>
        </w:rPr>
      </w:pPr>
      <w:r>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83A36" w:rsidRDefault="00483A36" w:rsidP="00483A36">
      <w:pPr>
        <w:pStyle w:val="22"/>
        <w:shd w:val="clear" w:color="auto" w:fill="auto"/>
        <w:tabs>
          <w:tab w:val="left" w:pos="993"/>
        </w:tabs>
        <w:spacing w:after="0" w:line="240" w:lineRule="auto"/>
        <w:ind w:firstLine="709"/>
        <w:jc w:val="both"/>
        <w:rPr>
          <w:sz w:val="28"/>
          <w:szCs w:val="28"/>
        </w:rPr>
      </w:pPr>
      <w:r>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483A36" w:rsidRDefault="00483A36" w:rsidP="00483A36">
      <w:pPr>
        <w:pStyle w:val="22"/>
        <w:shd w:val="clear" w:color="auto" w:fill="auto"/>
        <w:tabs>
          <w:tab w:val="left" w:pos="993"/>
        </w:tabs>
        <w:spacing w:after="0" w:line="240" w:lineRule="auto"/>
        <w:ind w:firstLine="709"/>
        <w:jc w:val="both"/>
        <w:rPr>
          <w:sz w:val="28"/>
          <w:szCs w:val="28"/>
        </w:rPr>
      </w:pPr>
      <w:r>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483A36" w:rsidRDefault="00483A36" w:rsidP="00483A36">
      <w:pPr>
        <w:pStyle w:val="22"/>
        <w:shd w:val="clear" w:color="auto" w:fill="auto"/>
        <w:tabs>
          <w:tab w:val="left" w:pos="993"/>
        </w:tabs>
        <w:spacing w:after="0" w:line="240" w:lineRule="auto"/>
        <w:ind w:firstLine="709"/>
        <w:jc w:val="both"/>
        <w:rPr>
          <w:sz w:val="28"/>
          <w:szCs w:val="28"/>
        </w:rPr>
      </w:pPr>
      <w:r>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83A36" w:rsidRDefault="00483A36" w:rsidP="00483A36">
      <w:pPr>
        <w:pStyle w:val="22"/>
        <w:shd w:val="clear" w:color="auto" w:fill="auto"/>
        <w:tabs>
          <w:tab w:val="left" w:pos="993"/>
        </w:tabs>
        <w:spacing w:after="0" w:line="240" w:lineRule="auto"/>
        <w:ind w:firstLine="709"/>
        <w:jc w:val="both"/>
        <w:rPr>
          <w:sz w:val="28"/>
          <w:szCs w:val="28"/>
        </w:rPr>
      </w:pPr>
      <w:r>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483A36" w:rsidRDefault="00483A36" w:rsidP="00483A36">
      <w:pPr>
        <w:pStyle w:val="22"/>
        <w:shd w:val="clear" w:color="auto" w:fill="auto"/>
        <w:tabs>
          <w:tab w:val="left" w:pos="993"/>
        </w:tabs>
        <w:spacing w:after="0" w:line="240" w:lineRule="auto"/>
        <w:ind w:firstLine="709"/>
        <w:jc w:val="both"/>
        <w:rPr>
          <w:sz w:val="28"/>
          <w:szCs w:val="28"/>
        </w:rPr>
      </w:pPr>
      <w:r>
        <w:rPr>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83A36" w:rsidRDefault="00483A36" w:rsidP="00483A36">
      <w:pPr>
        <w:pStyle w:val="22"/>
        <w:shd w:val="clear" w:color="auto" w:fill="auto"/>
        <w:tabs>
          <w:tab w:val="left" w:pos="993"/>
        </w:tabs>
        <w:spacing w:after="0" w:line="240" w:lineRule="auto"/>
        <w:ind w:firstLine="709"/>
        <w:jc w:val="both"/>
        <w:rPr>
          <w:sz w:val="24"/>
          <w:szCs w:val="24"/>
        </w:rPr>
      </w:pPr>
      <w:r>
        <w:rPr>
          <w:sz w:val="28"/>
          <w:szCs w:val="28"/>
        </w:rPr>
        <w:t xml:space="preserve">При оценивании результатов обучения: знания, умения, навыки и/или </w:t>
      </w:r>
      <w:r>
        <w:rPr>
          <w:sz w:val="28"/>
          <w:szCs w:val="28"/>
        </w:rPr>
        <w:lastRenderedPageBreak/>
        <w:t>опыта деятельности (владения) в процессе формирования заявленных компетенций используются различные формы оценочных средств текущего и итогового контроля (промежуточной аттестации).</w:t>
      </w:r>
      <w:r>
        <w:rPr>
          <w:sz w:val="24"/>
          <w:szCs w:val="24"/>
        </w:rPr>
        <w:t xml:space="preserve"> </w:t>
      </w:r>
    </w:p>
    <w:p w:rsidR="00483A36" w:rsidRDefault="00483A36" w:rsidP="00483A36">
      <w:pPr>
        <w:pStyle w:val="22"/>
        <w:shd w:val="clear" w:color="auto" w:fill="auto"/>
        <w:tabs>
          <w:tab w:val="left" w:pos="993"/>
        </w:tabs>
        <w:spacing w:after="0" w:line="240" w:lineRule="auto"/>
        <w:ind w:right="181" w:firstLine="709"/>
        <w:jc w:val="both"/>
        <w:rPr>
          <w:sz w:val="24"/>
          <w:szCs w:val="24"/>
        </w:rPr>
      </w:pPr>
    </w:p>
    <w:p w:rsidR="000F00E2" w:rsidRPr="00462D6B" w:rsidRDefault="000F00E2" w:rsidP="00483A36">
      <w:pPr>
        <w:spacing w:after="0"/>
        <w:rPr>
          <w:rFonts w:ascii="Times New Roman" w:hAnsi="Times New Roman" w:cs="Times New Roman"/>
          <w:color w:val="000000"/>
          <w:sz w:val="28"/>
          <w:szCs w:val="28"/>
        </w:rPr>
      </w:pPr>
    </w:p>
    <w:sectPr w:rsidR="000F00E2" w:rsidRPr="00462D6B" w:rsidSect="00483A3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4BF"/>
    <w:multiLevelType w:val="hybridMultilevel"/>
    <w:tmpl w:val="7D6C30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55132B"/>
    <w:multiLevelType w:val="hybridMultilevel"/>
    <w:tmpl w:val="22BE1C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E1709"/>
    <w:multiLevelType w:val="hybridMultilevel"/>
    <w:tmpl w:val="EAE87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17987"/>
    <w:multiLevelType w:val="hybridMultilevel"/>
    <w:tmpl w:val="F1BC83CE"/>
    <w:lvl w:ilvl="0" w:tplc="04190017">
      <w:start w:val="1"/>
      <w:numFmt w:val="lowerLetter"/>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 w15:restartNumberingAfterBreak="0">
    <w:nsid w:val="26B6544C"/>
    <w:multiLevelType w:val="multilevel"/>
    <w:tmpl w:val="802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61427"/>
    <w:multiLevelType w:val="hybridMultilevel"/>
    <w:tmpl w:val="B380A762"/>
    <w:lvl w:ilvl="0" w:tplc="83DAA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E6C14"/>
    <w:multiLevelType w:val="hybridMultilevel"/>
    <w:tmpl w:val="2D1E3B8C"/>
    <w:lvl w:ilvl="0" w:tplc="F9AE2B0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47170E"/>
    <w:multiLevelType w:val="multilevel"/>
    <w:tmpl w:val="47167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B576DE"/>
    <w:multiLevelType w:val="hybridMultilevel"/>
    <w:tmpl w:val="F6585A98"/>
    <w:lvl w:ilvl="0" w:tplc="83DAA3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B914F40"/>
    <w:multiLevelType w:val="hybridMultilevel"/>
    <w:tmpl w:val="005E629C"/>
    <w:lvl w:ilvl="0" w:tplc="83DAA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F38FD"/>
    <w:multiLevelType w:val="hybridMultilevel"/>
    <w:tmpl w:val="1A129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74F1910"/>
    <w:multiLevelType w:val="hybridMultilevel"/>
    <w:tmpl w:val="7D6C30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E7842F1"/>
    <w:multiLevelType w:val="hybridMultilevel"/>
    <w:tmpl w:val="BEF410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6"/>
    <w:lvlOverride w:ilvl="0">
      <w:startOverride w:val="1"/>
    </w:lvlOverride>
  </w:num>
  <w:num w:numId="4">
    <w:abstractNumId w:val="2"/>
  </w:num>
  <w:num w:numId="5">
    <w:abstractNumId w:val="7"/>
  </w:num>
  <w:num w:numId="6">
    <w:abstractNumId w:val="3"/>
  </w:num>
  <w:num w:numId="7">
    <w:abstractNumId w:val="1"/>
  </w:num>
  <w:num w:numId="8">
    <w:abstractNumId w:val="14"/>
  </w:num>
  <w:num w:numId="9">
    <w:abstractNumId w:val="13"/>
  </w:num>
  <w:num w:numId="10">
    <w:abstractNumId w:val="0"/>
  </w:num>
  <w:num w:numId="11">
    <w:abstractNumId w:val="11"/>
  </w:num>
  <w:num w:numId="12">
    <w:abstractNumId w:val="6"/>
    <w:lvlOverride w:ilvl="0">
      <w:startOverride w:val="1"/>
    </w:lvlOverride>
  </w:num>
  <w:num w:numId="13">
    <w:abstractNumId w:val="6"/>
    <w:lvlOverride w:ilvl="0">
      <w:startOverride w:val="1"/>
    </w:lvlOverride>
  </w:num>
  <w:num w:numId="14">
    <w:abstractNumId w:val="5"/>
  </w:num>
  <w:num w:numId="15">
    <w:abstractNumId w:val="10"/>
  </w:num>
  <w:num w:numId="16">
    <w:abstractNumId w:va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6"/>
  </w:num>
  <w:num w:numId="20">
    <w:abstractNumId w:val="6"/>
  </w:num>
  <w:num w:numId="21">
    <w:abstractNumId w:val="6"/>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06"/>
    <w:rsid w:val="0000565F"/>
    <w:rsid w:val="00016600"/>
    <w:rsid w:val="00025A24"/>
    <w:rsid w:val="0004527C"/>
    <w:rsid w:val="00067EA6"/>
    <w:rsid w:val="00072B76"/>
    <w:rsid w:val="000877C9"/>
    <w:rsid w:val="00097A6C"/>
    <w:rsid w:val="000A29E8"/>
    <w:rsid w:val="000A3C43"/>
    <w:rsid w:val="000B1A3F"/>
    <w:rsid w:val="000B6095"/>
    <w:rsid w:val="000C1B42"/>
    <w:rsid w:val="000E6FEE"/>
    <w:rsid w:val="000F00E2"/>
    <w:rsid w:val="000F1E35"/>
    <w:rsid w:val="001078F8"/>
    <w:rsid w:val="001139EC"/>
    <w:rsid w:val="001257B1"/>
    <w:rsid w:val="00136E19"/>
    <w:rsid w:val="001619BC"/>
    <w:rsid w:val="001636EE"/>
    <w:rsid w:val="00177917"/>
    <w:rsid w:val="00182D54"/>
    <w:rsid w:val="00186EB0"/>
    <w:rsid w:val="00194434"/>
    <w:rsid w:val="001A2DEA"/>
    <w:rsid w:val="001A4E9C"/>
    <w:rsid w:val="001B37E3"/>
    <w:rsid w:val="001E3DE2"/>
    <w:rsid w:val="00224252"/>
    <w:rsid w:val="00237F73"/>
    <w:rsid w:val="00240F4C"/>
    <w:rsid w:val="00252095"/>
    <w:rsid w:val="00267D17"/>
    <w:rsid w:val="002710C4"/>
    <w:rsid w:val="0028579B"/>
    <w:rsid w:val="00293816"/>
    <w:rsid w:val="002A444B"/>
    <w:rsid w:val="002A75B4"/>
    <w:rsid w:val="002B7B81"/>
    <w:rsid w:val="002C4489"/>
    <w:rsid w:val="002D04EE"/>
    <w:rsid w:val="002D1A67"/>
    <w:rsid w:val="00311A82"/>
    <w:rsid w:val="00320DFB"/>
    <w:rsid w:val="0033345B"/>
    <w:rsid w:val="00352938"/>
    <w:rsid w:val="003961D0"/>
    <w:rsid w:val="003A1311"/>
    <w:rsid w:val="003A1402"/>
    <w:rsid w:val="003E55C2"/>
    <w:rsid w:val="003E7583"/>
    <w:rsid w:val="003F3755"/>
    <w:rsid w:val="004100FA"/>
    <w:rsid w:val="0042590B"/>
    <w:rsid w:val="00445342"/>
    <w:rsid w:val="00462D6B"/>
    <w:rsid w:val="004630F8"/>
    <w:rsid w:val="00483A36"/>
    <w:rsid w:val="00495EBC"/>
    <w:rsid w:val="004F0D90"/>
    <w:rsid w:val="00502C82"/>
    <w:rsid w:val="005038D4"/>
    <w:rsid w:val="00515C74"/>
    <w:rsid w:val="00531781"/>
    <w:rsid w:val="005636B1"/>
    <w:rsid w:val="0056565F"/>
    <w:rsid w:val="00581FB6"/>
    <w:rsid w:val="00593CB5"/>
    <w:rsid w:val="005B135F"/>
    <w:rsid w:val="005D2ADB"/>
    <w:rsid w:val="005E3986"/>
    <w:rsid w:val="005E3C61"/>
    <w:rsid w:val="005F26B4"/>
    <w:rsid w:val="0062664B"/>
    <w:rsid w:val="0063236B"/>
    <w:rsid w:val="00652EF0"/>
    <w:rsid w:val="00671B76"/>
    <w:rsid w:val="00672B3F"/>
    <w:rsid w:val="0067433A"/>
    <w:rsid w:val="00684FF2"/>
    <w:rsid w:val="00687D52"/>
    <w:rsid w:val="006A6E08"/>
    <w:rsid w:val="006B3E84"/>
    <w:rsid w:val="006C15AC"/>
    <w:rsid w:val="006D12AE"/>
    <w:rsid w:val="007157E2"/>
    <w:rsid w:val="00734925"/>
    <w:rsid w:val="007421CF"/>
    <w:rsid w:val="00750FD7"/>
    <w:rsid w:val="007569D3"/>
    <w:rsid w:val="007B4752"/>
    <w:rsid w:val="007D0906"/>
    <w:rsid w:val="007D0CEC"/>
    <w:rsid w:val="00805CA6"/>
    <w:rsid w:val="00814DB1"/>
    <w:rsid w:val="00836547"/>
    <w:rsid w:val="008436F2"/>
    <w:rsid w:val="0084509D"/>
    <w:rsid w:val="00846C24"/>
    <w:rsid w:val="008637A8"/>
    <w:rsid w:val="00880255"/>
    <w:rsid w:val="00884CA6"/>
    <w:rsid w:val="0088763A"/>
    <w:rsid w:val="008A0DB4"/>
    <w:rsid w:val="008A5C81"/>
    <w:rsid w:val="008B53BE"/>
    <w:rsid w:val="008D466A"/>
    <w:rsid w:val="008F2B4B"/>
    <w:rsid w:val="008F424E"/>
    <w:rsid w:val="008F76C3"/>
    <w:rsid w:val="0091154D"/>
    <w:rsid w:val="00911DBA"/>
    <w:rsid w:val="00921613"/>
    <w:rsid w:val="00922012"/>
    <w:rsid w:val="0092778A"/>
    <w:rsid w:val="00931391"/>
    <w:rsid w:val="00955C34"/>
    <w:rsid w:val="009605A3"/>
    <w:rsid w:val="00971C9C"/>
    <w:rsid w:val="00981712"/>
    <w:rsid w:val="009A1954"/>
    <w:rsid w:val="009B09BB"/>
    <w:rsid w:val="009D456C"/>
    <w:rsid w:val="009E1304"/>
    <w:rsid w:val="009F1DF3"/>
    <w:rsid w:val="00A20B04"/>
    <w:rsid w:val="00A8021D"/>
    <w:rsid w:val="00A84431"/>
    <w:rsid w:val="00AA0039"/>
    <w:rsid w:val="00AB5360"/>
    <w:rsid w:val="00AC678D"/>
    <w:rsid w:val="00AF5895"/>
    <w:rsid w:val="00B0314A"/>
    <w:rsid w:val="00B03319"/>
    <w:rsid w:val="00B2028F"/>
    <w:rsid w:val="00B243DD"/>
    <w:rsid w:val="00B405D5"/>
    <w:rsid w:val="00B40EF4"/>
    <w:rsid w:val="00B66570"/>
    <w:rsid w:val="00B66B12"/>
    <w:rsid w:val="00B8143C"/>
    <w:rsid w:val="00BC6C9F"/>
    <w:rsid w:val="00BE0FC9"/>
    <w:rsid w:val="00C31A1F"/>
    <w:rsid w:val="00C44BB2"/>
    <w:rsid w:val="00C5723C"/>
    <w:rsid w:val="00C60777"/>
    <w:rsid w:val="00C64E4E"/>
    <w:rsid w:val="00C663C1"/>
    <w:rsid w:val="00C67D95"/>
    <w:rsid w:val="00CB60DA"/>
    <w:rsid w:val="00D03608"/>
    <w:rsid w:val="00D06751"/>
    <w:rsid w:val="00D1258C"/>
    <w:rsid w:val="00D3505A"/>
    <w:rsid w:val="00D4789E"/>
    <w:rsid w:val="00D576F7"/>
    <w:rsid w:val="00D60400"/>
    <w:rsid w:val="00D70C16"/>
    <w:rsid w:val="00DA0CBD"/>
    <w:rsid w:val="00DA4736"/>
    <w:rsid w:val="00DA64E7"/>
    <w:rsid w:val="00DB1926"/>
    <w:rsid w:val="00DB6ACE"/>
    <w:rsid w:val="00DC078C"/>
    <w:rsid w:val="00DC2AAB"/>
    <w:rsid w:val="00DD5354"/>
    <w:rsid w:val="00DE21CC"/>
    <w:rsid w:val="00DE24FD"/>
    <w:rsid w:val="00DF1316"/>
    <w:rsid w:val="00DF2F85"/>
    <w:rsid w:val="00E321E4"/>
    <w:rsid w:val="00E42956"/>
    <w:rsid w:val="00E45A58"/>
    <w:rsid w:val="00E57F90"/>
    <w:rsid w:val="00E63BC9"/>
    <w:rsid w:val="00E66FBB"/>
    <w:rsid w:val="00E90D19"/>
    <w:rsid w:val="00EA5CE0"/>
    <w:rsid w:val="00EB74D1"/>
    <w:rsid w:val="00ED7D48"/>
    <w:rsid w:val="00EE1AA9"/>
    <w:rsid w:val="00EF0574"/>
    <w:rsid w:val="00F16AA1"/>
    <w:rsid w:val="00F2395C"/>
    <w:rsid w:val="00F326C4"/>
    <w:rsid w:val="00F73F99"/>
    <w:rsid w:val="00F81B66"/>
    <w:rsid w:val="00F82BFB"/>
    <w:rsid w:val="00F94C71"/>
    <w:rsid w:val="00FB056D"/>
    <w:rsid w:val="00FB1AD5"/>
    <w:rsid w:val="00FB65BC"/>
    <w:rsid w:val="00FE6B33"/>
    <w:rsid w:val="00FF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1691"/>
  <w15:docId w15:val="{837CE823-6ECF-47CD-997F-A7D10FF8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52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D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Main">
    <w:name w:val="Report_Main"/>
    <w:basedOn w:val="a0"/>
    <w:link w:val="ReportMain0"/>
    <w:rsid w:val="00921613"/>
    <w:pPr>
      <w:spacing w:after="0" w:line="240" w:lineRule="auto"/>
    </w:pPr>
    <w:rPr>
      <w:rFonts w:ascii="Times New Roman" w:eastAsia="Calibri" w:hAnsi="Times New Roman" w:cs="Times New Roman"/>
      <w:sz w:val="24"/>
      <w:szCs w:val="20"/>
    </w:rPr>
  </w:style>
  <w:style w:type="character" w:customStyle="1" w:styleId="ReportMain0">
    <w:name w:val="Report_Main Знак"/>
    <w:link w:val="ReportMain"/>
    <w:rsid w:val="00921613"/>
    <w:rPr>
      <w:rFonts w:ascii="Times New Roman" w:eastAsia="Calibri" w:hAnsi="Times New Roman" w:cs="Times New Roman"/>
      <w:sz w:val="24"/>
      <w:szCs w:val="20"/>
    </w:rPr>
  </w:style>
  <w:style w:type="paragraph" w:styleId="a">
    <w:name w:val="List Paragraph"/>
    <w:basedOn w:val="a0"/>
    <w:qFormat/>
    <w:rsid w:val="00E63BC9"/>
    <w:pPr>
      <w:numPr>
        <w:numId w:val="2"/>
      </w:numPr>
      <w:tabs>
        <w:tab w:val="left" w:pos="993"/>
      </w:tabs>
      <w:spacing w:after="0" w:line="240" w:lineRule="auto"/>
      <w:contextualSpacing/>
      <w:jc w:val="both"/>
    </w:pPr>
    <w:rPr>
      <w:rFonts w:ascii="Times New Roman" w:hAnsi="Times New Roman" w:cs="Times New Roman"/>
      <w:sz w:val="28"/>
      <w:szCs w:val="28"/>
    </w:rPr>
  </w:style>
  <w:style w:type="paragraph" w:styleId="a5">
    <w:name w:val="Body Text"/>
    <w:basedOn w:val="a0"/>
    <w:link w:val="a6"/>
    <w:rsid w:val="00C663C1"/>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1"/>
    <w:link w:val="a5"/>
    <w:rsid w:val="00C663C1"/>
    <w:rPr>
      <w:rFonts w:ascii="Times New Roman" w:eastAsia="Times New Roman" w:hAnsi="Times New Roman" w:cs="Times New Roman"/>
      <w:sz w:val="24"/>
      <w:szCs w:val="20"/>
    </w:rPr>
  </w:style>
  <w:style w:type="paragraph" w:styleId="2">
    <w:name w:val="Body Text Indent 2"/>
    <w:basedOn w:val="a0"/>
    <w:link w:val="20"/>
    <w:uiPriority w:val="99"/>
    <w:semiHidden/>
    <w:unhideWhenUsed/>
    <w:rsid w:val="00D03608"/>
    <w:pPr>
      <w:spacing w:after="120" w:line="480" w:lineRule="auto"/>
      <w:ind w:left="283"/>
    </w:pPr>
  </w:style>
  <w:style w:type="character" w:customStyle="1" w:styleId="20">
    <w:name w:val="Основной текст с отступом 2 Знак"/>
    <w:basedOn w:val="a1"/>
    <w:link w:val="2"/>
    <w:uiPriority w:val="99"/>
    <w:semiHidden/>
    <w:rsid w:val="00D03608"/>
  </w:style>
  <w:style w:type="paragraph" w:styleId="a7">
    <w:name w:val="Balloon Text"/>
    <w:basedOn w:val="a0"/>
    <w:link w:val="a8"/>
    <w:uiPriority w:val="99"/>
    <w:semiHidden/>
    <w:unhideWhenUsed/>
    <w:rsid w:val="0019443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194434"/>
    <w:rPr>
      <w:rFonts w:ascii="Tahoma" w:hAnsi="Tahoma" w:cs="Tahoma"/>
      <w:sz w:val="16"/>
      <w:szCs w:val="16"/>
    </w:rPr>
  </w:style>
  <w:style w:type="character" w:styleId="a9">
    <w:name w:val="Placeholder Text"/>
    <w:basedOn w:val="a1"/>
    <w:uiPriority w:val="99"/>
    <w:semiHidden/>
    <w:rsid w:val="008436F2"/>
    <w:rPr>
      <w:color w:val="808080"/>
    </w:rPr>
  </w:style>
  <w:style w:type="paragraph" w:customStyle="1" w:styleId="aa">
    <w:name w:val="a"/>
    <w:basedOn w:val="a0"/>
    <w:rsid w:val="00025A24"/>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lang w:eastAsia="ru-RU"/>
    </w:rPr>
  </w:style>
  <w:style w:type="paragraph" w:customStyle="1" w:styleId="ReportHead">
    <w:name w:val="Report_Head"/>
    <w:basedOn w:val="a0"/>
    <w:link w:val="ReportHead0"/>
    <w:qFormat/>
    <w:rsid w:val="00F82BFB"/>
    <w:pPr>
      <w:spacing w:after="0" w:line="240" w:lineRule="auto"/>
      <w:jc w:val="center"/>
    </w:pPr>
    <w:rPr>
      <w:rFonts w:ascii="Times New Roman" w:eastAsia="Calibri" w:hAnsi="Times New Roman" w:cs="Times New Roman"/>
      <w:sz w:val="28"/>
    </w:rPr>
  </w:style>
  <w:style w:type="character" w:customStyle="1" w:styleId="ReportHead0">
    <w:name w:val="Report_Head Знак"/>
    <w:basedOn w:val="a1"/>
    <w:link w:val="ReportHead"/>
    <w:rsid w:val="00F82BFB"/>
    <w:rPr>
      <w:rFonts w:ascii="Times New Roman" w:eastAsia="Calibri" w:hAnsi="Times New Roman" w:cs="Times New Roman"/>
      <w:sz w:val="28"/>
    </w:rPr>
  </w:style>
  <w:style w:type="paragraph" w:customStyle="1" w:styleId="6">
    <w:name w:val="Основной текст6"/>
    <w:basedOn w:val="a0"/>
    <w:rsid w:val="0004527C"/>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0452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b">
    <w:name w:val="Основной текст + Полужирный"/>
    <w:rsid w:val="000452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c">
    <w:name w:val="Подпись к таблице"/>
    <w:rsid w:val="000452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markedcontent">
    <w:name w:val="markedcontent"/>
    <w:basedOn w:val="a1"/>
    <w:rsid w:val="008A5C81"/>
  </w:style>
  <w:style w:type="character" w:styleId="ad">
    <w:name w:val="Emphasis"/>
    <w:basedOn w:val="a1"/>
    <w:qFormat/>
    <w:rsid w:val="009605A3"/>
    <w:rPr>
      <w:i/>
      <w:iCs/>
    </w:rPr>
  </w:style>
  <w:style w:type="paragraph" w:customStyle="1" w:styleId="Default">
    <w:name w:val="Default"/>
    <w:rsid w:val="00652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79">
    <w:name w:val="Font Style79"/>
    <w:basedOn w:val="a1"/>
    <w:rsid w:val="003A1402"/>
    <w:rPr>
      <w:rFonts w:ascii="Times New Roman" w:hAnsi="Times New Roman" w:cs="Times New Roman"/>
      <w:sz w:val="26"/>
      <w:szCs w:val="26"/>
    </w:rPr>
  </w:style>
  <w:style w:type="paragraph" w:styleId="ae">
    <w:name w:val="Normal (Web)"/>
    <w:basedOn w:val="a0"/>
    <w:link w:val="af"/>
    <w:uiPriority w:val="99"/>
    <w:semiHidden/>
    <w:unhideWhenUsed/>
    <w:rsid w:val="00B8143C"/>
    <w:pPr>
      <w:spacing w:after="200" w:line="276" w:lineRule="auto"/>
    </w:pPr>
    <w:rPr>
      <w:rFonts w:ascii="Times New Roman" w:eastAsia="Calibri" w:hAnsi="Times New Roman" w:cs="Times New Roman"/>
      <w:sz w:val="24"/>
      <w:szCs w:val="24"/>
    </w:rPr>
  </w:style>
  <w:style w:type="character" w:customStyle="1" w:styleId="af">
    <w:name w:val="Обычный (веб) Знак"/>
    <w:link w:val="ae"/>
    <w:uiPriority w:val="99"/>
    <w:semiHidden/>
    <w:locked/>
    <w:rsid w:val="00B8143C"/>
    <w:rPr>
      <w:rFonts w:ascii="Times New Roman" w:eastAsia="Calibri" w:hAnsi="Times New Roman" w:cs="Times New Roman"/>
      <w:sz w:val="24"/>
      <w:szCs w:val="24"/>
    </w:rPr>
  </w:style>
  <w:style w:type="character" w:customStyle="1" w:styleId="21">
    <w:name w:val="Основной текст (2)_"/>
    <w:link w:val="22"/>
    <w:locked/>
    <w:rsid w:val="00483A36"/>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483A36"/>
    <w:pPr>
      <w:widowControl w:val="0"/>
      <w:shd w:val="clear" w:color="auto" w:fill="FFFFFF"/>
      <w:spacing w:after="60" w:line="266" w:lineRule="exact"/>
      <w:ind w:hanging="420"/>
      <w:jc w:val="center"/>
    </w:pPr>
    <w:rPr>
      <w:rFonts w:ascii="Times New Roman" w:eastAsia="Times New Roman" w:hAnsi="Times New Roman" w:cs="Times New Roman"/>
    </w:rPr>
  </w:style>
  <w:style w:type="character" w:customStyle="1" w:styleId="af0">
    <w:name w:val="Подпись к таблице + Не полужирный"/>
    <w:aliases w:val="Курсив"/>
    <w:rsid w:val="00483A3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extendedtext-short">
    <w:name w:val="extendedtext-short"/>
    <w:basedOn w:val="a1"/>
    <w:rsid w:val="002A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3685">
      <w:bodyDiv w:val="1"/>
      <w:marLeft w:val="0"/>
      <w:marRight w:val="0"/>
      <w:marTop w:val="0"/>
      <w:marBottom w:val="0"/>
      <w:divBdr>
        <w:top w:val="none" w:sz="0" w:space="0" w:color="auto"/>
        <w:left w:val="none" w:sz="0" w:space="0" w:color="auto"/>
        <w:bottom w:val="none" w:sz="0" w:space="0" w:color="auto"/>
        <w:right w:val="none" w:sz="0" w:space="0" w:color="auto"/>
      </w:divBdr>
    </w:div>
    <w:div w:id="111680335">
      <w:bodyDiv w:val="1"/>
      <w:marLeft w:val="0"/>
      <w:marRight w:val="0"/>
      <w:marTop w:val="0"/>
      <w:marBottom w:val="0"/>
      <w:divBdr>
        <w:top w:val="none" w:sz="0" w:space="0" w:color="auto"/>
        <w:left w:val="none" w:sz="0" w:space="0" w:color="auto"/>
        <w:bottom w:val="none" w:sz="0" w:space="0" w:color="auto"/>
        <w:right w:val="none" w:sz="0" w:space="0" w:color="auto"/>
      </w:divBdr>
    </w:div>
    <w:div w:id="117070920">
      <w:bodyDiv w:val="1"/>
      <w:marLeft w:val="0"/>
      <w:marRight w:val="0"/>
      <w:marTop w:val="0"/>
      <w:marBottom w:val="0"/>
      <w:divBdr>
        <w:top w:val="none" w:sz="0" w:space="0" w:color="auto"/>
        <w:left w:val="none" w:sz="0" w:space="0" w:color="auto"/>
        <w:bottom w:val="none" w:sz="0" w:space="0" w:color="auto"/>
        <w:right w:val="none" w:sz="0" w:space="0" w:color="auto"/>
      </w:divBdr>
    </w:div>
    <w:div w:id="165749042">
      <w:bodyDiv w:val="1"/>
      <w:marLeft w:val="0"/>
      <w:marRight w:val="0"/>
      <w:marTop w:val="0"/>
      <w:marBottom w:val="0"/>
      <w:divBdr>
        <w:top w:val="none" w:sz="0" w:space="0" w:color="auto"/>
        <w:left w:val="none" w:sz="0" w:space="0" w:color="auto"/>
        <w:bottom w:val="none" w:sz="0" w:space="0" w:color="auto"/>
        <w:right w:val="none" w:sz="0" w:space="0" w:color="auto"/>
      </w:divBdr>
    </w:div>
    <w:div w:id="198474239">
      <w:bodyDiv w:val="1"/>
      <w:marLeft w:val="0"/>
      <w:marRight w:val="0"/>
      <w:marTop w:val="0"/>
      <w:marBottom w:val="0"/>
      <w:divBdr>
        <w:top w:val="none" w:sz="0" w:space="0" w:color="auto"/>
        <w:left w:val="none" w:sz="0" w:space="0" w:color="auto"/>
        <w:bottom w:val="none" w:sz="0" w:space="0" w:color="auto"/>
        <w:right w:val="none" w:sz="0" w:space="0" w:color="auto"/>
      </w:divBdr>
    </w:div>
    <w:div w:id="252981091">
      <w:bodyDiv w:val="1"/>
      <w:marLeft w:val="0"/>
      <w:marRight w:val="0"/>
      <w:marTop w:val="0"/>
      <w:marBottom w:val="0"/>
      <w:divBdr>
        <w:top w:val="none" w:sz="0" w:space="0" w:color="auto"/>
        <w:left w:val="none" w:sz="0" w:space="0" w:color="auto"/>
        <w:bottom w:val="none" w:sz="0" w:space="0" w:color="auto"/>
        <w:right w:val="none" w:sz="0" w:space="0" w:color="auto"/>
      </w:divBdr>
    </w:div>
    <w:div w:id="261302112">
      <w:bodyDiv w:val="1"/>
      <w:marLeft w:val="0"/>
      <w:marRight w:val="0"/>
      <w:marTop w:val="0"/>
      <w:marBottom w:val="0"/>
      <w:divBdr>
        <w:top w:val="none" w:sz="0" w:space="0" w:color="auto"/>
        <w:left w:val="none" w:sz="0" w:space="0" w:color="auto"/>
        <w:bottom w:val="none" w:sz="0" w:space="0" w:color="auto"/>
        <w:right w:val="none" w:sz="0" w:space="0" w:color="auto"/>
      </w:divBdr>
      <w:divsChild>
        <w:div w:id="1798448224">
          <w:marLeft w:val="0"/>
          <w:marRight w:val="0"/>
          <w:marTop w:val="0"/>
          <w:marBottom w:val="0"/>
          <w:divBdr>
            <w:top w:val="none" w:sz="0" w:space="0" w:color="auto"/>
            <w:left w:val="none" w:sz="0" w:space="0" w:color="auto"/>
            <w:bottom w:val="none" w:sz="0" w:space="0" w:color="auto"/>
            <w:right w:val="none" w:sz="0" w:space="0" w:color="auto"/>
          </w:divBdr>
          <w:divsChild>
            <w:div w:id="21408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601">
      <w:bodyDiv w:val="1"/>
      <w:marLeft w:val="0"/>
      <w:marRight w:val="0"/>
      <w:marTop w:val="0"/>
      <w:marBottom w:val="0"/>
      <w:divBdr>
        <w:top w:val="none" w:sz="0" w:space="0" w:color="auto"/>
        <w:left w:val="none" w:sz="0" w:space="0" w:color="auto"/>
        <w:bottom w:val="none" w:sz="0" w:space="0" w:color="auto"/>
        <w:right w:val="none" w:sz="0" w:space="0" w:color="auto"/>
      </w:divBdr>
    </w:div>
    <w:div w:id="335965617">
      <w:bodyDiv w:val="1"/>
      <w:marLeft w:val="0"/>
      <w:marRight w:val="0"/>
      <w:marTop w:val="0"/>
      <w:marBottom w:val="0"/>
      <w:divBdr>
        <w:top w:val="none" w:sz="0" w:space="0" w:color="auto"/>
        <w:left w:val="none" w:sz="0" w:space="0" w:color="auto"/>
        <w:bottom w:val="none" w:sz="0" w:space="0" w:color="auto"/>
        <w:right w:val="none" w:sz="0" w:space="0" w:color="auto"/>
      </w:divBdr>
    </w:div>
    <w:div w:id="336815158">
      <w:bodyDiv w:val="1"/>
      <w:marLeft w:val="0"/>
      <w:marRight w:val="0"/>
      <w:marTop w:val="0"/>
      <w:marBottom w:val="0"/>
      <w:divBdr>
        <w:top w:val="none" w:sz="0" w:space="0" w:color="auto"/>
        <w:left w:val="none" w:sz="0" w:space="0" w:color="auto"/>
        <w:bottom w:val="none" w:sz="0" w:space="0" w:color="auto"/>
        <w:right w:val="none" w:sz="0" w:space="0" w:color="auto"/>
      </w:divBdr>
      <w:divsChild>
        <w:div w:id="1568422369">
          <w:marLeft w:val="0"/>
          <w:marRight w:val="0"/>
          <w:marTop w:val="0"/>
          <w:marBottom w:val="0"/>
          <w:divBdr>
            <w:top w:val="none" w:sz="0" w:space="0" w:color="auto"/>
            <w:left w:val="none" w:sz="0" w:space="0" w:color="auto"/>
            <w:bottom w:val="none" w:sz="0" w:space="0" w:color="auto"/>
            <w:right w:val="none" w:sz="0" w:space="0" w:color="auto"/>
          </w:divBdr>
          <w:divsChild>
            <w:div w:id="1215043271">
              <w:marLeft w:val="0"/>
              <w:marRight w:val="0"/>
              <w:marTop w:val="0"/>
              <w:marBottom w:val="0"/>
              <w:divBdr>
                <w:top w:val="none" w:sz="0" w:space="0" w:color="auto"/>
                <w:left w:val="none" w:sz="0" w:space="0" w:color="auto"/>
                <w:bottom w:val="none" w:sz="0" w:space="0" w:color="auto"/>
                <w:right w:val="none" w:sz="0" w:space="0" w:color="auto"/>
              </w:divBdr>
            </w:div>
            <w:div w:id="15202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818">
      <w:bodyDiv w:val="1"/>
      <w:marLeft w:val="0"/>
      <w:marRight w:val="0"/>
      <w:marTop w:val="0"/>
      <w:marBottom w:val="0"/>
      <w:divBdr>
        <w:top w:val="none" w:sz="0" w:space="0" w:color="auto"/>
        <w:left w:val="none" w:sz="0" w:space="0" w:color="auto"/>
        <w:bottom w:val="none" w:sz="0" w:space="0" w:color="auto"/>
        <w:right w:val="none" w:sz="0" w:space="0" w:color="auto"/>
      </w:divBdr>
    </w:div>
    <w:div w:id="394938165">
      <w:bodyDiv w:val="1"/>
      <w:marLeft w:val="0"/>
      <w:marRight w:val="0"/>
      <w:marTop w:val="0"/>
      <w:marBottom w:val="0"/>
      <w:divBdr>
        <w:top w:val="none" w:sz="0" w:space="0" w:color="auto"/>
        <w:left w:val="none" w:sz="0" w:space="0" w:color="auto"/>
        <w:bottom w:val="none" w:sz="0" w:space="0" w:color="auto"/>
        <w:right w:val="none" w:sz="0" w:space="0" w:color="auto"/>
      </w:divBdr>
    </w:div>
    <w:div w:id="410396222">
      <w:bodyDiv w:val="1"/>
      <w:marLeft w:val="0"/>
      <w:marRight w:val="0"/>
      <w:marTop w:val="0"/>
      <w:marBottom w:val="0"/>
      <w:divBdr>
        <w:top w:val="none" w:sz="0" w:space="0" w:color="auto"/>
        <w:left w:val="none" w:sz="0" w:space="0" w:color="auto"/>
        <w:bottom w:val="none" w:sz="0" w:space="0" w:color="auto"/>
        <w:right w:val="none" w:sz="0" w:space="0" w:color="auto"/>
      </w:divBdr>
    </w:div>
    <w:div w:id="435757616">
      <w:bodyDiv w:val="1"/>
      <w:marLeft w:val="0"/>
      <w:marRight w:val="0"/>
      <w:marTop w:val="0"/>
      <w:marBottom w:val="0"/>
      <w:divBdr>
        <w:top w:val="none" w:sz="0" w:space="0" w:color="auto"/>
        <w:left w:val="none" w:sz="0" w:space="0" w:color="auto"/>
        <w:bottom w:val="none" w:sz="0" w:space="0" w:color="auto"/>
        <w:right w:val="none" w:sz="0" w:space="0" w:color="auto"/>
      </w:divBdr>
      <w:divsChild>
        <w:div w:id="275212116">
          <w:marLeft w:val="0"/>
          <w:marRight w:val="0"/>
          <w:marTop w:val="0"/>
          <w:marBottom w:val="0"/>
          <w:divBdr>
            <w:top w:val="none" w:sz="0" w:space="0" w:color="auto"/>
            <w:left w:val="none" w:sz="0" w:space="0" w:color="auto"/>
            <w:bottom w:val="none" w:sz="0" w:space="0" w:color="auto"/>
            <w:right w:val="none" w:sz="0" w:space="0" w:color="auto"/>
          </w:divBdr>
        </w:div>
      </w:divsChild>
    </w:div>
    <w:div w:id="652486284">
      <w:bodyDiv w:val="1"/>
      <w:marLeft w:val="0"/>
      <w:marRight w:val="0"/>
      <w:marTop w:val="0"/>
      <w:marBottom w:val="0"/>
      <w:divBdr>
        <w:top w:val="none" w:sz="0" w:space="0" w:color="auto"/>
        <w:left w:val="none" w:sz="0" w:space="0" w:color="auto"/>
        <w:bottom w:val="none" w:sz="0" w:space="0" w:color="auto"/>
        <w:right w:val="none" w:sz="0" w:space="0" w:color="auto"/>
      </w:divBdr>
    </w:div>
    <w:div w:id="654917231">
      <w:bodyDiv w:val="1"/>
      <w:marLeft w:val="0"/>
      <w:marRight w:val="0"/>
      <w:marTop w:val="0"/>
      <w:marBottom w:val="0"/>
      <w:divBdr>
        <w:top w:val="none" w:sz="0" w:space="0" w:color="auto"/>
        <w:left w:val="none" w:sz="0" w:space="0" w:color="auto"/>
        <w:bottom w:val="none" w:sz="0" w:space="0" w:color="auto"/>
        <w:right w:val="none" w:sz="0" w:space="0" w:color="auto"/>
      </w:divBdr>
      <w:divsChild>
        <w:div w:id="2084713393">
          <w:marLeft w:val="0"/>
          <w:marRight w:val="0"/>
          <w:marTop w:val="0"/>
          <w:marBottom w:val="0"/>
          <w:divBdr>
            <w:top w:val="none" w:sz="0" w:space="0" w:color="auto"/>
            <w:left w:val="none" w:sz="0" w:space="0" w:color="auto"/>
            <w:bottom w:val="none" w:sz="0" w:space="0" w:color="auto"/>
            <w:right w:val="none" w:sz="0" w:space="0" w:color="auto"/>
          </w:divBdr>
          <w:divsChild>
            <w:div w:id="607929165">
              <w:marLeft w:val="0"/>
              <w:marRight w:val="0"/>
              <w:marTop w:val="0"/>
              <w:marBottom w:val="0"/>
              <w:divBdr>
                <w:top w:val="none" w:sz="0" w:space="0" w:color="auto"/>
                <w:left w:val="none" w:sz="0" w:space="0" w:color="auto"/>
                <w:bottom w:val="none" w:sz="0" w:space="0" w:color="auto"/>
                <w:right w:val="none" w:sz="0" w:space="0" w:color="auto"/>
              </w:divBdr>
            </w:div>
            <w:div w:id="1927689787">
              <w:marLeft w:val="0"/>
              <w:marRight w:val="0"/>
              <w:marTop w:val="0"/>
              <w:marBottom w:val="0"/>
              <w:divBdr>
                <w:top w:val="none" w:sz="0" w:space="0" w:color="auto"/>
                <w:left w:val="none" w:sz="0" w:space="0" w:color="auto"/>
                <w:bottom w:val="none" w:sz="0" w:space="0" w:color="auto"/>
                <w:right w:val="none" w:sz="0" w:space="0" w:color="auto"/>
              </w:divBdr>
            </w:div>
            <w:div w:id="321783734">
              <w:marLeft w:val="0"/>
              <w:marRight w:val="0"/>
              <w:marTop w:val="0"/>
              <w:marBottom w:val="0"/>
              <w:divBdr>
                <w:top w:val="none" w:sz="0" w:space="0" w:color="auto"/>
                <w:left w:val="none" w:sz="0" w:space="0" w:color="auto"/>
                <w:bottom w:val="none" w:sz="0" w:space="0" w:color="auto"/>
                <w:right w:val="none" w:sz="0" w:space="0" w:color="auto"/>
              </w:divBdr>
            </w:div>
            <w:div w:id="17784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9756">
      <w:bodyDiv w:val="1"/>
      <w:marLeft w:val="0"/>
      <w:marRight w:val="0"/>
      <w:marTop w:val="0"/>
      <w:marBottom w:val="0"/>
      <w:divBdr>
        <w:top w:val="none" w:sz="0" w:space="0" w:color="auto"/>
        <w:left w:val="none" w:sz="0" w:space="0" w:color="auto"/>
        <w:bottom w:val="none" w:sz="0" w:space="0" w:color="auto"/>
        <w:right w:val="none" w:sz="0" w:space="0" w:color="auto"/>
      </w:divBdr>
      <w:divsChild>
        <w:div w:id="1275744621">
          <w:marLeft w:val="0"/>
          <w:marRight w:val="0"/>
          <w:marTop w:val="0"/>
          <w:marBottom w:val="0"/>
          <w:divBdr>
            <w:top w:val="none" w:sz="0" w:space="0" w:color="auto"/>
            <w:left w:val="none" w:sz="0" w:space="0" w:color="auto"/>
            <w:bottom w:val="none" w:sz="0" w:space="0" w:color="auto"/>
            <w:right w:val="none" w:sz="0" w:space="0" w:color="auto"/>
          </w:divBdr>
        </w:div>
        <w:div w:id="1617369216">
          <w:marLeft w:val="0"/>
          <w:marRight w:val="0"/>
          <w:marTop w:val="0"/>
          <w:marBottom w:val="0"/>
          <w:divBdr>
            <w:top w:val="none" w:sz="0" w:space="0" w:color="auto"/>
            <w:left w:val="none" w:sz="0" w:space="0" w:color="auto"/>
            <w:bottom w:val="none" w:sz="0" w:space="0" w:color="auto"/>
            <w:right w:val="none" w:sz="0" w:space="0" w:color="auto"/>
          </w:divBdr>
        </w:div>
        <w:div w:id="1990134327">
          <w:marLeft w:val="0"/>
          <w:marRight w:val="0"/>
          <w:marTop w:val="0"/>
          <w:marBottom w:val="0"/>
          <w:divBdr>
            <w:top w:val="none" w:sz="0" w:space="0" w:color="auto"/>
            <w:left w:val="none" w:sz="0" w:space="0" w:color="auto"/>
            <w:bottom w:val="none" w:sz="0" w:space="0" w:color="auto"/>
            <w:right w:val="none" w:sz="0" w:space="0" w:color="auto"/>
          </w:divBdr>
        </w:div>
        <w:div w:id="2022388938">
          <w:marLeft w:val="0"/>
          <w:marRight w:val="0"/>
          <w:marTop w:val="0"/>
          <w:marBottom w:val="0"/>
          <w:divBdr>
            <w:top w:val="none" w:sz="0" w:space="0" w:color="auto"/>
            <w:left w:val="none" w:sz="0" w:space="0" w:color="auto"/>
            <w:bottom w:val="none" w:sz="0" w:space="0" w:color="auto"/>
            <w:right w:val="none" w:sz="0" w:space="0" w:color="auto"/>
          </w:divBdr>
        </w:div>
      </w:divsChild>
    </w:div>
    <w:div w:id="884564856">
      <w:bodyDiv w:val="1"/>
      <w:marLeft w:val="0"/>
      <w:marRight w:val="0"/>
      <w:marTop w:val="0"/>
      <w:marBottom w:val="0"/>
      <w:divBdr>
        <w:top w:val="none" w:sz="0" w:space="0" w:color="auto"/>
        <w:left w:val="none" w:sz="0" w:space="0" w:color="auto"/>
        <w:bottom w:val="none" w:sz="0" w:space="0" w:color="auto"/>
        <w:right w:val="none" w:sz="0" w:space="0" w:color="auto"/>
      </w:divBdr>
    </w:div>
    <w:div w:id="911888865">
      <w:bodyDiv w:val="1"/>
      <w:marLeft w:val="0"/>
      <w:marRight w:val="0"/>
      <w:marTop w:val="0"/>
      <w:marBottom w:val="0"/>
      <w:divBdr>
        <w:top w:val="none" w:sz="0" w:space="0" w:color="auto"/>
        <w:left w:val="none" w:sz="0" w:space="0" w:color="auto"/>
        <w:bottom w:val="none" w:sz="0" w:space="0" w:color="auto"/>
        <w:right w:val="none" w:sz="0" w:space="0" w:color="auto"/>
      </w:divBdr>
    </w:div>
    <w:div w:id="1072004406">
      <w:bodyDiv w:val="1"/>
      <w:marLeft w:val="0"/>
      <w:marRight w:val="0"/>
      <w:marTop w:val="0"/>
      <w:marBottom w:val="0"/>
      <w:divBdr>
        <w:top w:val="none" w:sz="0" w:space="0" w:color="auto"/>
        <w:left w:val="none" w:sz="0" w:space="0" w:color="auto"/>
        <w:bottom w:val="none" w:sz="0" w:space="0" w:color="auto"/>
        <w:right w:val="none" w:sz="0" w:space="0" w:color="auto"/>
      </w:divBdr>
    </w:div>
    <w:div w:id="1108234087">
      <w:bodyDiv w:val="1"/>
      <w:marLeft w:val="0"/>
      <w:marRight w:val="0"/>
      <w:marTop w:val="0"/>
      <w:marBottom w:val="0"/>
      <w:divBdr>
        <w:top w:val="none" w:sz="0" w:space="0" w:color="auto"/>
        <w:left w:val="none" w:sz="0" w:space="0" w:color="auto"/>
        <w:bottom w:val="none" w:sz="0" w:space="0" w:color="auto"/>
        <w:right w:val="none" w:sz="0" w:space="0" w:color="auto"/>
      </w:divBdr>
    </w:div>
    <w:div w:id="1110397050">
      <w:bodyDiv w:val="1"/>
      <w:marLeft w:val="0"/>
      <w:marRight w:val="0"/>
      <w:marTop w:val="0"/>
      <w:marBottom w:val="0"/>
      <w:divBdr>
        <w:top w:val="none" w:sz="0" w:space="0" w:color="auto"/>
        <w:left w:val="none" w:sz="0" w:space="0" w:color="auto"/>
        <w:bottom w:val="none" w:sz="0" w:space="0" w:color="auto"/>
        <w:right w:val="none" w:sz="0" w:space="0" w:color="auto"/>
      </w:divBdr>
    </w:div>
    <w:div w:id="1116099382">
      <w:bodyDiv w:val="1"/>
      <w:marLeft w:val="0"/>
      <w:marRight w:val="0"/>
      <w:marTop w:val="0"/>
      <w:marBottom w:val="0"/>
      <w:divBdr>
        <w:top w:val="none" w:sz="0" w:space="0" w:color="auto"/>
        <w:left w:val="none" w:sz="0" w:space="0" w:color="auto"/>
        <w:bottom w:val="none" w:sz="0" w:space="0" w:color="auto"/>
        <w:right w:val="none" w:sz="0" w:space="0" w:color="auto"/>
      </w:divBdr>
      <w:divsChild>
        <w:div w:id="501775987">
          <w:marLeft w:val="0"/>
          <w:marRight w:val="0"/>
          <w:marTop w:val="0"/>
          <w:marBottom w:val="0"/>
          <w:divBdr>
            <w:top w:val="none" w:sz="0" w:space="0" w:color="auto"/>
            <w:left w:val="none" w:sz="0" w:space="0" w:color="auto"/>
            <w:bottom w:val="none" w:sz="0" w:space="0" w:color="auto"/>
            <w:right w:val="none" w:sz="0" w:space="0" w:color="auto"/>
          </w:divBdr>
          <w:divsChild>
            <w:div w:id="1449160075">
              <w:marLeft w:val="0"/>
              <w:marRight w:val="0"/>
              <w:marTop w:val="0"/>
              <w:marBottom w:val="0"/>
              <w:divBdr>
                <w:top w:val="none" w:sz="0" w:space="0" w:color="auto"/>
                <w:left w:val="none" w:sz="0" w:space="0" w:color="auto"/>
                <w:bottom w:val="none" w:sz="0" w:space="0" w:color="auto"/>
                <w:right w:val="none" w:sz="0" w:space="0" w:color="auto"/>
              </w:divBdr>
            </w:div>
            <w:div w:id="578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0936">
      <w:bodyDiv w:val="1"/>
      <w:marLeft w:val="0"/>
      <w:marRight w:val="0"/>
      <w:marTop w:val="0"/>
      <w:marBottom w:val="0"/>
      <w:divBdr>
        <w:top w:val="none" w:sz="0" w:space="0" w:color="auto"/>
        <w:left w:val="none" w:sz="0" w:space="0" w:color="auto"/>
        <w:bottom w:val="none" w:sz="0" w:space="0" w:color="auto"/>
        <w:right w:val="none" w:sz="0" w:space="0" w:color="auto"/>
      </w:divBdr>
    </w:div>
    <w:div w:id="1361585761">
      <w:bodyDiv w:val="1"/>
      <w:marLeft w:val="0"/>
      <w:marRight w:val="0"/>
      <w:marTop w:val="0"/>
      <w:marBottom w:val="0"/>
      <w:divBdr>
        <w:top w:val="none" w:sz="0" w:space="0" w:color="auto"/>
        <w:left w:val="none" w:sz="0" w:space="0" w:color="auto"/>
        <w:bottom w:val="none" w:sz="0" w:space="0" w:color="auto"/>
        <w:right w:val="none" w:sz="0" w:space="0" w:color="auto"/>
      </w:divBdr>
    </w:div>
    <w:div w:id="1533766734">
      <w:bodyDiv w:val="1"/>
      <w:marLeft w:val="0"/>
      <w:marRight w:val="0"/>
      <w:marTop w:val="0"/>
      <w:marBottom w:val="0"/>
      <w:divBdr>
        <w:top w:val="none" w:sz="0" w:space="0" w:color="auto"/>
        <w:left w:val="none" w:sz="0" w:space="0" w:color="auto"/>
        <w:bottom w:val="none" w:sz="0" w:space="0" w:color="auto"/>
        <w:right w:val="none" w:sz="0" w:space="0" w:color="auto"/>
      </w:divBdr>
      <w:divsChild>
        <w:div w:id="1220828042">
          <w:marLeft w:val="0"/>
          <w:marRight w:val="0"/>
          <w:marTop w:val="0"/>
          <w:marBottom w:val="0"/>
          <w:divBdr>
            <w:top w:val="none" w:sz="0" w:space="0" w:color="auto"/>
            <w:left w:val="none" w:sz="0" w:space="0" w:color="auto"/>
            <w:bottom w:val="none" w:sz="0" w:space="0" w:color="auto"/>
            <w:right w:val="none" w:sz="0" w:space="0" w:color="auto"/>
          </w:divBdr>
          <w:divsChild>
            <w:div w:id="1096709344">
              <w:marLeft w:val="0"/>
              <w:marRight w:val="0"/>
              <w:marTop w:val="0"/>
              <w:marBottom w:val="0"/>
              <w:divBdr>
                <w:top w:val="none" w:sz="0" w:space="0" w:color="auto"/>
                <w:left w:val="none" w:sz="0" w:space="0" w:color="auto"/>
                <w:bottom w:val="none" w:sz="0" w:space="0" w:color="auto"/>
                <w:right w:val="none" w:sz="0" w:space="0" w:color="auto"/>
              </w:divBdr>
            </w:div>
            <w:div w:id="1907371970">
              <w:marLeft w:val="0"/>
              <w:marRight w:val="0"/>
              <w:marTop w:val="0"/>
              <w:marBottom w:val="0"/>
              <w:divBdr>
                <w:top w:val="none" w:sz="0" w:space="0" w:color="auto"/>
                <w:left w:val="none" w:sz="0" w:space="0" w:color="auto"/>
                <w:bottom w:val="none" w:sz="0" w:space="0" w:color="auto"/>
                <w:right w:val="none" w:sz="0" w:space="0" w:color="auto"/>
              </w:divBdr>
            </w:div>
            <w:div w:id="824584958">
              <w:marLeft w:val="0"/>
              <w:marRight w:val="0"/>
              <w:marTop w:val="0"/>
              <w:marBottom w:val="0"/>
              <w:divBdr>
                <w:top w:val="none" w:sz="0" w:space="0" w:color="auto"/>
                <w:left w:val="none" w:sz="0" w:space="0" w:color="auto"/>
                <w:bottom w:val="none" w:sz="0" w:space="0" w:color="auto"/>
                <w:right w:val="none" w:sz="0" w:space="0" w:color="auto"/>
              </w:divBdr>
            </w:div>
            <w:div w:id="1889100982">
              <w:marLeft w:val="0"/>
              <w:marRight w:val="0"/>
              <w:marTop w:val="0"/>
              <w:marBottom w:val="0"/>
              <w:divBdr>
                <w:top w:val="none" w:sz="0" w:space="0" w:color="auto"/>
                <w:left w:val="none" w:sz="0" w:space="0" w:color="auto"/>
                <w:bottom w:val="none" w:sz="0" w:space="0" w:color="auto"/>
                <w:right w:val="none" w:sz="0" w:space="0" w:color="auto"/>
              </w:divBdr>
            </w:div>
            <w:div w:id="8892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214">
      <w:bodyDiv w:val="1"/>
      <w:marLeft w:val="0"/>
      <w:marRight w:val="0"/>
      <w:marTop w:val="0"/>
      <w:marBottom w:val="0"/>
      <w:divBdr>
        <w:top w:val="none" w:sz="0" w:space="0" w:color="auto"/>
        <w:left w:val="none" w:sz="0" w:space="0" w:color="auto"/>
        <w:bottom w:val="none" w:sz="0" w:space="0" w:color="auto"/>
        <w:right w:val="none" w:sz="0" w:space="0" w:color="auto"/>
      </w:divBdr>
      <w:divsChild>
        <w:div w:id="2035498037">
          <w:marLeft w:val="0"/>
          <w:marRight w:val="0"/>
          <w:marTop w:val="0"/>
          <w:marBottom w:val="0"/>
          <w:divBdr>
            <w:top w:val="none" w:sz="0" w:space="0" w:color="auto"/>
            <w:left w:val="none" w:sz="0" w:space="0" w:color="auto"/>
            <w:bottom w:val="none" w:sz="0" w:space="0" w:color="auto"/>
            <w:right w:val="none" w:sz="0" w:space="0" w:color="auto"/>
          </w:divBdr>
        </w:div>
      </w:divsChild>
    </w:div>
    <w:div w:id="1547255307">
      <w:bodyDiv w:val="1"/>
      <w:marLeft w:val="0"/>
      <w:marRight w:val="0"/>
      <w:marTop w:val="0"/>
      <w:marBottom w:val="0"/>
      <w:divBdr>
        <w:top w:val="none" w:sz="0" w:space="0" w:color="auto"/>
        <w:left w:val="none" w:sz="0" w:space="0" w:color="auto"/>
        <w:bottom w:val="none" w:sz="0" w:space="0" w:color="auto"/>
        <w:right w:val="none" w:sz="0" w:space="0" w:color="auto"/>
      </w:divBdr>
      <w:divsChild>
        <w:div w:id="1944221763">
          <w:marLeft w:val="0"/>
          <w:marRight w:val="0"/>
          <w:marTop w:val="0"/>
          <w:marBottom w:val="0"/>
          <w:divBdr>
            <w:top w:val="none" w:sz="0" w:space="0" w:color="auto"/>
            <w:left w:val="none" w:sz="0" w:space="0" w:color="auto"/>
            <w:bottom w:val="none" w:sz="0" w:space="0" w:color="auto"/>
            <w:right w:val="none" w:sz="0" w:space="0" w:color="auto"/>
          </w:divBdr>
        </w:div>
      </w:divsChild>
    </w:div>
    <w:div w:id="1581476295">
      <w:bodyDiv w:val="1"/>
      <w:marLeft w:val="0"/>
      <w:marRight w:val="0"/>
      <w:marTop w:val="0"/>
      <w:marBottom w:val="0"/>
      <w:divBdr>
        <w:top w:val="none" w:sz="0" w:space="0" w:color="auto"/>
        <w:left w:val="none" w:sz="0" w:space="0" w:color="auto"/>
        <w:bottom w:val="none" w:sz="0" w:space="0" w:color="auto"/>
        <w:right w:val="none" w:sz="0" w:space="0" w:color="auto"/>
      </w:divBdr>
    </w:div>
    <w:div w:id="1598246231">
      <w:bodyDiv w:val="1"/>
      <w:marLeft w:val="0"/>
      <w:marRight w:val="0"/>
      <w:marTop w:val="0"/>
      <w:marBottom w:val="0"/>
      <w:divBdr>
        <w:top w:val="none" w:sz="0" w:space="0" w:color="auto"/>
        <w:left w:val="none" w:sz="0" w:space="0" w:color="auto"/>
        <w:bottom w:val="none" w:sz="0" w:space="0" w:color="auto"/>
        <w:right w:val="none" w:sz="0" w:space="0" w:color="auto"/>
      </w:divBdr>
      <w:divsChild>
        <w:div w:id="1929341071">
          <w:marLeft w:val="0"/>
          <w:marRight w:val="0"/>
          <w:marTop w:val="0"/>
          <w:marBottom w:val="0"/>
          <w:divBdr>
            <w:top w:val="none" w:sz="0" w:space="0" w:color="auto"/>
            <w:left w:val="none" w:sz="0" w:space="0" w:color="auto"/>
            <w:bottom w:val="none" w:sz="0" w:space="0" w:color="auto"/>
            <w:right w:val="none" w:sz="0" w:space="0" w:color="auto"/>
          </w:divBdr>
          <w:divsChild>
            <w:div w:id="1004473790">
              <w:marLeft w:val="0"/>
              <w:marRight w:val="0"/>
              <w:marTop w:val="0"/>
              <w:marBottom w:val="0"/>
              <w:divBdr>
                <w:top w:val="none" w:sz="0" w:space="0" w:color="auto"/>
                <w:left w:val="none" w:sz="0" w:space="0" w:color="auto"/>
                <w:bottom w:val="none" w:sz="0" w:space="0" w:color="auto"/>
                <w:right w:val="none" w:sz="0" w:space="0" w:color="auto"/>
              </w:divBdr>
            </w:div>
            <w:div w:id="1184442651">
              <w:marLeft w:val="0"/>
              <w:marRight w:val="0"/>
              <w:marTop w:val="0"/>
              <w:marBottom w:val="0"/>
              <w:divBdr>
                <w:top w:val="none" w:sz="0" w:space="0" w:color="auto"/>
                <w:left w:val="none" w:sz="0" w:space="0" w:color="auto"/>
                <w:bottom w:val="none" w:sz="0" w:space="0" w:color="auto"/>
                <w:right w:val="none" w:sz="0" w:space="0" w:color="auto"/>
              </w:divBdr>
            </w:div>
            <w:div w:id="1457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3577">
      <w:bodyDiv w:val="1"/>
      <w:marLeft w:val="0"/>
      <w:marRight w:val="0"/>
      <w:marTop w:val="0"/>
      <w:marBottom w:val="0"/>
      <w:divBdr>
        <w:top w:val="none" w:sz="0" w:space="0" w:color="auto"/>
        <w:left w:val="none" w:sz="0" w:space="0" w:color="auto"/>
        <w:bottom w:val="none" w:sz="0" w:space="0" w:color="auto"/>
        <w:right w:val="none" w:sz="0" w:space="0" w:color="auto"/>
      </w:divBdr>
    </w:div>
    <w:div w:id="1603802077">
      <w:bodyDiv w:val="1"/>
      <w:marLeft w:val="0"/>
      <w:marRight w:val="0"/>
      <w:marTop w:val="0"/>
      <w:marBottom w:val="0"/>
      <w:divBdr>
        <w:top w:val="none" w:sz="0" w:space="0" w:color="auto"/>
        <w:left w:val="none" w:sz="0" w:space="0" w:color="auto"/>
        <w:bottom w:val="none" w:sz="0" w:space="0" w:color="auto"/>
        <w:right w:val="none" w:sz="0" w:space="0" w:color="auto"/>
      </w:divBdr>
    </w:div>
    <w:div w:id="1754203718">
      <w:bodyDiv w:val="1"/>
      <w:marLeft w:val="0"/>
      <w:marRight w:val="0"/>
      <w:marTop w:val="0"/>
      <w:marBottom w:val="0"/>
      <w:divBdr>
        <w:top w:val="none" w:sz="0" w:space="0" w:color="auto"/>
        <w:left w:val="none" w:sz="0" w:space="0" w:color="auto"/>
        <w:bottom w:val="none" w:sz="0" w:space="0" w:color="auto"/>
        <w:right w:val="none" w:sz="0" w:space="0" w:color="auto"/>
      </w:divBdr>
    </w:div>
    <w:div w:id="1757290191">
      <w:bodyDiv w:val="1"/>
      <w:marLeft w:val="0"/>
      <w:marRight w:val="0"/>
      <w:marTop w:val="0"/>
      <w:marBottom w:val="0"/>
      <w:divBdr>
        <w:top w:val="none" w:sz="0" w:space="0" w:color="auto"/>
        <w:left w:val="none" w:sz="0" w:space="0" w:color="auto"/>
        <w:bottom w:val="none" w:sz="0" w:space="0" w:color="auto"/>
        <w:right w:val="none" w:sz="0" w:space="0" w:color="auto"/>
      </w:divBdr>
      <w:divsChild>
        <w:div w:id="462774188">
          <w:marLeft w:val="0"/>
          <w:marRight w:val="0"/>
          <w:marTop w:val="0"/>
          <w:marBottom w:val="0"/>
          <w:divBdr>
            <w:top w:val="none" w:sz="0" w:space="0" w:color="auto"/>
            <w:left w:val="none" w:sz="0" w:space="0" w:color="auto"/>
            <w:bottom w:val="none" w:sz="0" w:space="0" w:color="auto"/>
            <w:right w:val="none" w:sz="0" w:space="0" w:color="auto"/>
          </w:divBdr>
          <w:divsChild>
            <w:div w:id="242420264">
              <w:marLeft w:val="0"/>
              <w:marRight w:val="0"/>
              <w:marTop w:val="0"/>
              <w:marBottom w:val="0"/>
              <w:divBdr>
                <w:top w:val="none" w:sz="0" w:space="0" w:color="auto"/>
                <w:left w:val="none" w:sz="0" w:space="0" w:color="auto"/>
                <w:bottom w:val="none" w:sz="0" w:space="0" w:color="auto"/>
                <w:right w:val="none" w:sz="0" w:space="0" w:color="auto"/>
              </w:divBdr>
            </w:div>
            <w:div w:id="446705747">
              <w:marLeft w:val="0"/>
              <w:marRight w:val="0"/>
              <w:marTop w:val="0"/>
              <w:marBottom w:val="0"/>
              <w:divBdr>
                <w:top w:val="none" w:sz="0" w:space="0" w:color="auto"/>
                <w:left w:val="none" w:sz="0" w:space="0" w:color="auto"/>
                <w:bottom w:val="none" w:sz="0" w:space="0" w:color="auto"/>
                <w:right w:val="none" w:sz="0" w:space="0" w:color="auto"/>
              </w:divBdr>
            </w:div>
            <w:div w:id="150566002">
              <w:marLeft w:val="0"/>
              <w:marRight w:val="0"/>
              <w:marTop w:val="0"/>
              <w:marBottom w:val="0"/>
              <w:divBdr>
                <w:top w:val="none" w:sz="0" w:space="0" w:color="auto"/>
                <w:left w:val="none" w:sz="0" w:space="0" w:color="auto"/>
                <w:bottom w:val="none" w:sz="0" w:space="0" w:color="auto"/>
                <w:right w:val="none" w:sz="0" w:space="0" w:color="auto"/>
              </w:divBdr>
            </w:div>
            <w:div w:id="1495874962">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
            <w:div w:id="360207486">
              <w:marLeft w:val="0"/>
              <w:marRight w:val="0"/>
              <w:marTop w:val="0"/>
              <w:marBottom w:val="0"/>
              <w:divBdr>
                <w:top w:val="none" w:sz="0" w:space="0" w:color="auto"/>
                <w:left w:val="none" w:sz="0" w:space="0" w:color="auto"/>
                <w:bottom w:val="none" w:sz="0" w:space="0" w:color="auto"/>
                <w:right w:val="none" w:sz="0" w:space="0" w:color="auto"/>
              </w:divBdr>
            </w:div>
            <w:div w:id="2013020494">
              <w:marLeft w:val="0"/>
              <w:marRight w:val="0"/>
              <w:marTop w:val="0"/>
              <w:marBottom w:val="0"/>
              <w:divBdr>
                <w:top w:val="none" w:sz="0" w:space="0" w:color="auto"/>
                <w:left w:val="none" w:sz="0" w:space="0" w:color="auto"/>
                <w:bottom w:val="none" w:sz="0" w:space="0" w:color="auto"/>
                <w:right w:val="none" w:sz="0" w:space="0" w:color="auto"/>
              </w:divBdr>
            </w:div>
            <w:div w:id="1673294173">
              <w:marLeft w:val="0"/>
              <w:marRight w:val="0"/>
              <w:marTop w:val="0"/>
              <w:marBottom w:val="0"/>
              <w:divBdr>
                <w:top w:val="none" w:sz="0" w:space="0" w:color="auto"/>
                <w:left w:val="none" w:sz="0" w:space="0" w:color="auto"/>
                <w:bottom w:val="none" w:sz="0" w:space="0" w:color="auto"/>
                <w:right w:val="none" w:sz="0" w:space="0" w:color="auto"/>
              </w:divBdr>
            </w:div>
            <w:div w:id="868377552">
              <w:marLeft w:val="0"/>
              <w:marRight w:val="0"/>
              <w:marTop w:val="0"/>
              <w:marBottom w:val="0"/>
              <w:divBdr>
                <w:top w:val="none" w:sz="0" w:space="0" w:color="auto"/>
                <w:left w:val="none" w:sz="0" w:space="0" w:color="auto"/>
                <w:bottom w:val="none" w:sz="0" w:space="0" w:color="auto"/>
                <w:right w:val="none" w:sz="0" w:space="0" w:color="auto"/>
              </w:divBdr>
            </w:div>
            <w:div w:id="1401251875">
              <w:marLeft w:val="0"/>
              <w:marRight w:val="0"/>
              <w:marTop w:val="0"/>
              <w:marBottom w:val="0"/>
              <w:divBdr>
                <w:top w:val="none" w:sz="0" w:space="0" w:color="auto"/>
                <w:left w:val="none" w:sz="0" w:space="0" w:color="auto"/>
                <w:bottom w:val="none" w:sz="0" w:space="0" w:color="auto"/>
                <w:right w:val="none" w:sz="0" w:space="0" w:color="auto"/>
              </w:divBdr>
            </w:div>
            <w:div w:id="789783274">
              <w:marLeft w:val="0"/>
              <w:marRight w:val="0"/>
              <w:marTop w:val="0"/>
              <w:marBottom w:val="0"/>
              <w:divBdr>
                <w:top w:val="none" w:sz="0" w:space="0" w:color="auto"/>
                <w:left w:val="none" w:sz="0" w:space="0" w:color="auto"/>
                <w:bottom w:val="none" w:sz="0" w:space="0" w:color="auto"/>
                <w:right w:val="none" w:sz="0" w:space="0" w:color="auto"/>
              </w:divBdr>
            </w:div>
            <w:div w:id="2714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251">
      <w:bodyDiv w:val="1"/>
      <w:marLeft w:val="0"/>
      <w:marRight w:val="0"/>
      <w:marTop w:val="0"/>
      <w:marBottom w:val="0"/>
      <w:divBdr>
        <w:top w:val="none" w:sz="0" w:space="0" w:color="auto"/>
        <w:left w:val="none" w:sz="0" w:space="0" w:color="auto"/>
        <w:bottom w:val="none" w:sz="0" w:space="0" w:color="auto"/>
        <w:right w:val="none" w:sz="0" w:space="0" w:color="auto"/>
      </w:divBdr>
    </w:div>
    <w:div w:id="1777171537">
      <w:bodyDiv w:val="1"/>
      <w:marLeft w:val="0"/>
      <w:marRight w:val="0"/>
      <w:marTop w:val="0"/>
      <w:marBottom w:val="0"/>
      <w:divBdr>
        <w:top w:val="none" w:sz="0" w:space="0" w:color="auto"/>
        <w:left w:val="none" w:sz="0" w:space="0" w:color="auto"/>
        <w:bottom w:val="none" w:sz="0" w:space="0" w:color="auto"/>
        <w:right w:val="none" w:sz="0" w:space="0" w:color="auto"/>
      </w:divBdr>
    </w:div>
    <w:div w:id="1866627752">
      <w:bodyDiv w:val="1"/>
      <w:marLeft w:val="0"/>
      <w:marRight w:val="0"/>
      <w:marTop w:val="0"/>
      <w:marBottom w:val="0"/>
      <w:divBdr>
        <w:top w:val="none" w:sz="0" w:space="0" w:color="auto"/>
        <w:left w:val="none" w:sz="0" w:space="0" w:color="auto"/>
        <w:bottom w:val="none" w:sz="0" w:space="0" w:color="auto"/>
        <w:right w:val="none" w:sz="0" w:space="0" w:color="auto"/>
      </w:divBdr>
    </w:div>
    <w:div w:id="1879659061">
      <w:bodyDiv w:val="1"/>
      <w:marLeft w:val="0"/>
      <w:marRight w:val="0"/>
      <w:marTop w:val="0"/>
      <w:marBottom w:val="0"/>
      <w:divBdr>
        <w:top w:val="none" w:sz="0" w:space="0" w:color="auto"/>
        <w:left w:val="none" w:sz="0" w:space="0" w:color="auto"/>
        <w:bottom w:val="none" w:sz="0" w:space="0" w:color="auto"/>
        <w:right w:val="none" w:sz="0" w:space="0" w:color="auto"/>
      </w:divBdr>
    </w:div>
    <w:div w:id="1953240327">
      <w:bodyDiv w:val="1"/>
      <w:marLeft w:val="0"/>
      <w:marRight w:val="0"/>
      <w:marTop w:val="0"/>
      <w:marBottom w:val="0"/>
      <w:divBdr>
        <w:top w:val="none" w:sz="0" w:space="0" w:color="auto"/>
        <w:left w:val="none" w:sz="0" w:space="0" w:color="auto"/>
        <w:bottom w:val="none" w:sz="0" w:space="0" w:color="auto"/>
        <w:right w:val="none" w:sz="0" w:space="0" w:color="auto"/>
      </w:divBdr>
    </w:div>
    <w:div w:id="1979414019">
      <w:bodyDiv w:val="1"/>
      <w:marLeft w:val="0"/>
      <w:marRight w:val="0"/>
      <w:marTop w:val="0"/>
      <w:marBottom w:val="0"/>
      <w:divBdr>
        <w:top w:val="none" w:sz="0" w:space="0" w:color="auto"/>
        <w:left w:val="none" w:sz="0" w:space="0" w:color="auto"/>
        <w:bottom w:val="none" w:sz="0" w:space="0" w:color="auto"/>
        <w:right w:val="none" w:sz="0" w:space="0" w:color="auto"/>
      </w:divBdr>
    </w:div>
    <w:div w:id="2023435209">
      <w:bodyDiv w:val="1"/>
      <w:marLeft w:val="0"/>
      <w:marRight w:val="0"/>
      <w:marTop w:val="0"/>
      <w:marBottom w:val="0"/>
      <w:divBdr>
        <w:top w:val="none" w:sz="0" w:space="0" w:color="auto"/>
        <w:left w:val="none" w:sz="0" w:space="0" w:color="auto"/>
        <w:bottom w:val="none" w:sz="0" w:space="0" w:color="auto"/>
        <w:right w:val="none" w:sz="0" w:space="0" w:color="auto"/>
      </w:divBdr>
    </w:div>
    <w:div w:id="2060397534">
      <w:bodyDiv w:val="1"/>
      <w:marLeft w:val="0"/>
      <w:marRight w:val="0"/>
      <w:marTop w:val="0"/>
      <w:marBottom w:val="0"/>
      <w:divBdr>
        <w:top w:val="none" w:sz="0" w:space="0" w:color="auto"/>
        <w:left w:val="none" w:sz="0" w:space="0" w:color="auto"/>
        <w:bottom w:val="none" w:sz="0" w:space="0" w:color="auto"/>
        <w:right w:val="none" w:sz="0" w:space="0" w:color="auto"/>
      </w:divBdr>
    </w:div>
    <w:div w:id="2064596869">
      <w:bodyDiv w:val="1"/>
      <w:marLeft w:val="0"/>
      <w:marRight w:val="0"/>
      <w:marTop w:val="0"/>
      <w:marBottom w:val="0"/>
      <w:divBdr>
        <w:top w:val="none" w:sz="0" w:space="0" w:color="auto"/>
        <w:left w:val="none" w:sz="0" w:space="0" w:color="auto"/>
        <w:bottom w:val="none" w:sz="0" w:space="0" w:color="auto"/>
        <w:right w:val="none" w:sz="0" w:space="0" w:color="auto"/>
      </w:divBdr>
      <w:divsChild>
        <w:div w:id="95296334">
          <w:marLeft w:val="0"/>
          <w:marRight w:val="0"/>
          <w:marTop w:val="0"/>
          <w:marBottom w:val="0"/>
          <w:divBdr>
            <w:top w:val="none" w:sz="0" w:space="0" w:color="auto"/>
            <w:left w:val="none" w:sz="0" w:space="0" w:color="auto"/>
            <w:bottom w:val="none" w:sz="0" w:space="0" w:color="auto"/>
            <w:right w:val="none" w:sz="0" w:space="0" w:color="auto"/>
          </w:divBdr>
        </w:div>
        <w:div w:id="115220172">
          <w:marLeft w:val="0"/>
          <w:marRight w:val="0"/>
          <w:marTop w:val="0"/>
          <w:marBottom w:val="0"/>
          <w:divBdr>
            <w:top w:val="none" w:sz="0" w:space="0" w:color="auto"/>
            <w:left w:val="none" w:sz="0" w:space="0" w:color="auto"/>
            <w:bottom w:val="none" w:sz="0" w:space="0" w:color="auto"/>
            <w:right w:val="none" w:sz="0" w:space="0" w:color="auto"/>
          </w:divBdr>
        </w:div>
        <w:div w:id="91241320">
          <w:marLeft w:val="0"/>
          <w:marRight w:val="0"/>
          <w:marTop w:val="0"/>
          <w:marBottom w:val="0"/>
          <w:divBdr>
            <w:top w:val="none" w:sz="0" w:space="0" w:color="auto"/>
            <w:left w:val="none" w:sz="0" w:space="0" w:color="auto"/>
            <w:bottom w:val="none" w:sz="0" w:space="0" w:color="auto"/>
            <w:right w:val="none" w:sz="0" w:space="0" w:color="auto"/>
          </w:divBdr>
        </w:div>
        <w:div w:id="202254155">
          <w:marLeft w:val="0"/>
          <w:marRight w:val="0"/>
          <w:marTop w:val="0"/>
          <w:marBottom w:val="0"/>
          <w:divBdr>
            <w:top w:val="none" w:sz="0" w:space="0" w:color="auto"/>
            <w:left w:val="none" w:sz="0" w:space="0" w:color="auto"/>
            <w:bottom w:val="none" w:sz="0" w:space="0" w:color="auto"/>
            <w:right w:val="none" w:sz="0" w:space="0" w:color="auto"/>
          </w:divBdr>
        </w:div>
      </w:divsChild>
    </w:div>
    <w:div w:id="20847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3D7B1-296D-4C5E-B3EC-4C91569F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Irina</cp:lastModifiedBy>
  <cp:revision>2</cp:revision>
  <cp:lastPrinted>2022-11-17T09:53:00Z</cp:lastPrinted>
  <dcterms:created xsi:type="dcterms:W3CDTF">2023-10-25T03:20:00Z</dcterms:created>
  <dcterms:modified xsi:type="dcterms:W3CDTF">2023-10-25T03:20:00Z</dcterms:modified>
</cp:coreProperties>
</file>