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0F5" w:rsidRPr="00A73AB5" w:rsidRDefault="002D0961" w:rsidP="00C920F5">
      <w:pPr>
        <w:suppressLineNumbers/>
        <w:spacing w:after="0"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Минобрнауки</w:t>
      </w:r>
      <w:proofErr w:type="spellEnd"/>
      <w:r>
        <w:rPr>
          <w:rFonts w:ascii="Times New Roman" w:eastAsia="Times New Roman" w:hAnsi="Times New Roman" w:cs="Times New Roman"/>
          <w:sz w:val="28"/>
          <w:szCs w:val="28"/>
        </w:rPr>
        <w:t xml:space="preserve"> России</w:t>
      </w:r>
    </w:p>
    <w:p w:rsidR="00C920F5" w:rsidRPr="00A73AB5" w:rsidRDefault="00C920F5" w:rsidP="00C920F5">
      <w:pPr>
        <w:suppressLineNumbers/>
        <w:spacing w:after="0" w:line="240" w:lineRule="auto"/>
        <w:jc w:val="center"/>
        <w:rPr>
          <w:rFonts w:ascii="Times New Roman" w:eastAsia="Times New Roman" w:hAnsi="Times New Roman" w:cs="Times New Roman"/>
          <w:sz w:val="28"/>
          <w:szCs w:val="28"/>
        </w:rPr>
      </w:pPr>
    </w:p>
    <w:p w:rsidR="00C920F5" w:rsidRPr="00A73AB5" w:rsidRDefault="00C920F5" w:rsidP="00C920F5">
      <w:pPr>
        <w:suppressLineNumbers/>
        <w:spacing w:after="0" w:line="240" w:lineRule="auto"/>
        <w:jc w:val="center"/>
        <w:rPr>
          <w:rFonts w:ascii="Times New Roman" w:eastAsia="Times New Roman" w:hAnsi="Times New Roman" w:cs="Times New Roman"/>
          <w:sz w:val="28"/>
          <w:szCs w:val="28"/>
        </w:rPr>
      </w:pPr>
      <w:r w:rsidRPr="00A73AB5">
        <w:rPr>
          <w:rFonts w:ascii="Times New Roman" w:eastAsia="Times New Roman" w:hAnsi="Times New Roman" w:cs="Times New Roman"/>
          <w:sz w:val="28"/>
          <w:szCs w:val="28"/>
        </w:rPr>
        <w:t xml:space="preserve">Бузулукский гуманитарно-технологический институт (филиал) </w:t>
      </w:r>
    </w:p>
    <w:p w:rsidR="00C920F5" w:rsidRPr="00A73AB5" w:rsidRDefault="00C920F5" w:rsidP="00C920F5">
      <w:pPr>
        <w:suppressLineNumbers/>
        <w:spacing w:after="0" w:line="240" w:lineRule="auto"/>
        <w:jc w:val="center"/>
        <w:rPr>
          <w:rFonts w:ascii="Times New Roman" w:eastAsia="Times New Roman" w:hAnsi="Times New Roman" w:cs="Times New Roman"/>
          <w:sz w:val="28"/>
          <w:szCs w:val="28"/>
        </w:rPr>
      </w:pPr>
      <w:r w:rsidRPr="00A73AB5">
        <w:rPr>
          <w:rFonts w:ascii="Times New Roman" w:eastAsia="Times New Roman" w:hAnsi="Times New Roman" w:cs="Times New Roman"/>
          <w:sz w:val="28"/>
          <w:szCs w:val="28"/>
        </w:rPr>
        <w:t>федерального государственного бюджетного образовательного учреждения</w:t>
      </w:r>
    </w:p>
    <w:p w:rsidR="00C920F5" w:rsidRPr="00A73AB5" w:rsidRDefault="00C920F5" w:rsidP="00C920F5">
      <w:pPr>
        <w:suppressLineNumbers/>
        <w:spacing w:after="0" w:line="240" w:lineRule="auto"/>
        <w:jc w:val="center"/>
        <w:rPr>
          <w:rFonts w:ascii="Times New Roman" w:eastAsia="Times New Roman" w:hAnsi="Times New Roman" w:cs="Times New Roman"/>
          <w:sz w:val="28"/>
          <w:szCs w:val="28"/>
        </w:rPr>
      </w:pPr>
      <w:r w:rsidRPr="00A73AB5">
        <w:rPr>
          <w:rFonts w:ascii="Times New Roman" w:eastAsia="Times New Roman" w:hAnsi="Times New Roman" w:cs="Times New Roman"/>
          <w:sz w:val="28"/>
          <w:szCs w:val="28"/>
        </w:rPr>
        <w:t>высшего образования</w:t>
      </w:r>
    </w:p>
    <w:p w:rsidR="00C920F5" w:rsidRPr="00A73AB5" w:rsidRDefault="00C920F5" w:rsidP="00C920F5">
      <w:pPr>
        <w:suppressLineNumbers/>
        <w:spacing w:after="0" w:line="240" w:lineRule="auto"/>
        <w:jc w:val="center"/>
        <w:rPr>
          <w:rFonts w:ascii="Times New Roman" w:eastAsia="Times New Roman" w:hAnsi="Times New Roman" w:cs="Times New Roman"/>
          <w:b/>
          <w:sz w:val="28"/>
          <w:szCs w:val="28"/>
        </w:rPr>
      </w:pPr>
      <w:r w:rsidRPr="00A73AB5">
        <w:rPr>
          <w:rFonts w:ascii="Times New Roman" w:eastAsia="Times New Roman" w:hAnsi="Times New Roman" w:cs="Times New Roman"/>
          <w:b/>
          <w:sz w:val="28"/>
          <w:szCs w:val="28"/>
        </w:rPr>
        <w:t>«Оренбургский государственный университет»</w:t>
      </w:r>
    </w:p>
    <w:p w:rsidR="00C920F5" w:rsidRPr="00A73AB5" w:rsidRDefault="00C920F5" w:rsidP="00C920F5">
      <w:pPr>
        <w:suppressLineNumbers/>
        <w:spacing w:after="0" w:line="240" w:lineRule="auto"/>
        <w:jc w:val="center"/>
        <w:rPr>
          <w:rFonts w:ascii="Times New Roman" w:eastAsia="Times New Roman" w:hAnsi="Times New Roman" w:cs="Times New Roman"/>
          <w:sz w:val="28"/>
          <w:szCs w:val="28"/>
        </w:rPr>
      </w:pPr>
    </w:p>
    <w:p w:rsidR="00C920F5" w:rsidRPr="00A73AB5" w:rsidRDefault="00C920F5" w:rsidP="00C920F5">
      <w:pPr>
        <w:suppressLineNumbers/>
        <w:spacing w:after="0" w:line="240" w:lineRule="auto"/>
        <w:jc w:val="center"/>
        <w:rPr>
          <w:rFonts w:ascii="Times New Roman" w:eastAsia="Times New Roman" w:hAnsi="Times New Roman" w:cs="Times New Roman"/>
          <w:sz w:val="28"/>
          <w:szCs w:val="28"/>
        </w:rPr>
      </w:pPr>
      <w:r w:rsidRPr="00A73AB5">
        <w:rPr>
          <w:rFonts w:ascii="Times New Roman" w:eastAsia="Times New Roman" w:hAnsi="Times New Roman" w:cs="Times New Roman"/>
          <w:sz w:val="28"/>
          <w:szCs w:val="28"/>
        </w:rPr>
        <w:t xml:space="preserve">Кафедра биоэкологии и техносферной безопасности </w:t>
      </w:r>
    </w:p>
    <w:p w:rsidR="00C920F5" w:rsidRPr="00A73AB5" w:rsidRDefault="00C920F5" w:rsidP="00C920F5">
      <w:pPr>
        <w:suppressLineNumbers/>
        <w:spacing w:after="0" w:line="240" w:lineRule="auto"/>
        <w:ind w:firstLine="851"/>
        <w:jc w:val="center"/>
        <w:rPr>
          <w:rFonts w:ascii="Times New Roman" w:eastAsia="Times New Roman" w:hAnsi="Times New Roman" w:cs="Times New Roman"/>
          <w:sz w:val="28"/>
          <w:szCs w:val="28"/>
        </w:rPr>
      </w:pPr>
    </w:p>
    <w:p w:rsidR="00C920F5" w:rsidRPr="00A73AB5" w:rsidRDefault="00C920F5" w:rsidP="00C920F5">
      <w:pPr>
        <w:suppressLineNumbers/>
        <w:spacing w:after="0" w:line="240" w:lineRule="auto"/>
        <w:ind w:firstLine="851"/>
        <w:jc w:val="center"/>
        <w:rPr>
          <w:rFonts w:ascii="Times New Roman" w:eastAsia="Times New Roman" w:hAnsi="Times New Roman" w:cs="Times New Roman"/>
          <w:sz w:val="28"/>
          <w:szCs w:val="28"/>
        </w:rPr>
      </w:pPr>
    </w:p>
    <w:p w:rsidR="00C920F5" w:rsidRPr="00A73AB5" w:rsidRDefault="00C920F5" w:rsidP="00C920F5">
      <w:pPr>
        <w:suppressLineNumbers/>
        <w:spacing w:after="0" w:line="240" w:lineRule="auto"/>
        <w:ind w:firstLine="851"/>
        <w:jc w:val="center"/>
        <w:rPr>
          <w:rFonts w:ascii="Times New Roman" w:eastAsia="Times New Roman" w:hAnsi="Times New Roman" w:cs="Times New Roman"/>
          <w:sz w:val="28"/>
          <w:szCs w:val="28"/>
        </w:rPr>
      </w:pPr>
    </w:p>
    <w:p w:rsidR="00C920F5" w:rsidRPr="00A73AB5" w:rsidRDefault="00C920F5" w:rsidP="00C920F5">
      <w:pPr>
        <w:suppressLineNumbers/>
        <w:spacing w:after="0" w:line="240" w:lineRule="auto"/>
        <w:ind w:firstLine="851"/>
        <w:jc w:val="center"/>
        <w:rPr>
          <w:rFonts w:ascii="Times New Roman" w:eastAsia="Times New Roman" w:hAnsi="Times New Roman" w:cs="Times New Roman"/>
          <w:sz w:val="28"/>
          <w:szCs w:val="28"/>
        </w:rPr>
      </w:pPr>
    </w:p>
    <w:p w:rsidR="00C920F5" w:rsidRPr="00A73AB5" w:rsidRDefault="00C920F5" w:rsidP="00C920F5">
      <w:pPr>
        <w:spacing w:after="0" w:line="240" w:lineRule="auto"/>
        <w:jc w:val="center"/>
        <w:rPr>
          <w:rFonts w:ascii="Times New Roman" w:eastAsia="Times New Roman" w:hAnsi="Times New Roman" w:cs="Times New Roman"/>
          <w:sz w:val="28"/>
          <w:szCs w:val="28"/>
        </w:rPr>
      </w:pPr>
    </w:p>
    <w:p w:rsidR="00C920F5" w:rsidRPr="00A73AB5" w:rsidRDefault="00C920F5" w:rsidP="00C920F5">
      <w:pPr>
        <w:spacing w:after="0" w:line="240" w:lineRule="auto"/>
        <w:jc w:val="center"/>
        <w:rPr>
          <w:rFonts w:ascii="Times New Roman" w:eastAsia="Times New Roman" w:hAnsi="Times New Roman" w:cs="Times New Roman"/>
          <w:sz w:val="28"/>
          <w:szCs w:val="28"/>
        </w:rPr>
      </w:pPr>
    </w:p>
    <w:p w:rsidR="00C920F5" w:rsidRPr="00A73AB5" w:rsidRDefault="00C920F5" w:rsidP="00C920F5">
      <w:pPr>
        <w:spacing w:after="0" w:line="240" w:lineRule="auto"/>
        <w:jc w:val="center"/>
        <w:rPr>
          <w:rFonts w:ascii="Times New Roman" w:eastAsia="Times New Roman" w:hAnsi="Times New Roman" w:cs="Times New Roman"/>
          <w:b/>
          <w:sz w:val="32"/>
          <w:szCs w:val="28"/>
        </w:rPr>
      </w:pPr>
      <w:r w:rsidRPr="00A73AB5">
        <w:rPr>
          <w:rFonts w:ascii="Times New Roman" w:eastAsia="Times New Roman" w:hAnsi="Times New Roman" w:cs="Times New Roman"/>
          <w:b/>
          <w:sz w:val="32"/>
          <w:szCs w:val="28"/>
        </w:rPr>
        <w:t>Фонд</w:t>
      </w:r>
    </w:p>
    <w:p w:rsidR="00C920F5" w:rsidRPr="00A73AB5" w:rsidRDefault="00C920F5" w:rsidP="00C920F5">
      <w:pPr>
        <w:spacing w:after="0" w:line="240" w:lineRule="auto"/>
        <w:jc w:val="center"/>
        <w:rPr>
          <w:rFonts w:ascii="Times New Roman" w:eastAsia="Times New Roman" w:hAnsi="Times New Roman" w:cs="Times New Roman"/>
          <w:b/>
          <w:sz w:val="32"/>
          <w:szCs w:val="28"/>
        </w:rPr>
      </w:pPr>
      <w:r w:rsidRPr="00A73AB5">
        <w:rPr>
          <w:rFonts w:ascii="Times New Roman" w:eastAsia="Times New Roman" w:hAnsi="Times New Roman" w:cs="Times New Roman"/>
          <w:b/>
          <w:sz w:val="32"/>
          <w:szCs w:val="28"/>
        </w:rPr>
        <w:t xml:space="preserve">оценочных средств </w:t>
      </w:r>
    </w:p>
    <w:p w:rsidR="00C920F5" w:rsidRPr="00A73AB5" w:rsidRDefault="00C920F5" w:rsidP="00C920F5">
      <w:pPr>
        <w:spacing w:after="0" w:line="240" w:lineRule="auto"/>
        <w:jc w:val="center"/>
        <w:rPr>
          <w:rFonts w:ascii="Times New Roman" w:eastAsia="Times New Roman" w:hAnsi="Times New Roman" w:cs="Times New Roman"/>
          <w:sz w:val="32"/>
          <w:szCs w:val="28"/>
        </w:rPr>
      </w:pPr>
      <w:r w:rsidRPr="00A73AB5">
        <w:rPr>
          <w:rFonts w:ascii="Times New Roman" w:eastAsia="Times New Roman" w:hAnsi="Times New Roman" w:cs="Times New Roman"/>
          <w:sz w:val="32"/>
          <w:szCs w:val="28"/>
        </w:rPr>
        <w:t>по дисциплине «Теори</w:t>
      </w:r>
      <w:r w:rsidR="00772B6D">
        <w:rPr>
          <w:rFonts w:ascii="Times New Roman" w:eastAsia="Times New Roman" w:hAnsi="Times New Roman" w:cs="Times New Roman"/>
          <w:sz w:val="32"/>
          <w:szCs w:val="28"/>
        </w:rPr>
        <w:t>я</w:t>
      </w:r>
      <w:r w:rsidRPr="00A73AB5">
        <w:rPr>
          <w:rFonts w:ascii="Times New Roman" w:eastAsia="Times New Roman" w:hAnsi="Times New Roman" w:cs="Times New Roman"/>
          <w:sz w:val="32"/>
          <w:szCs w:val="28"/>
        </w:rPr>
        <w:t xml:space="preserve"> и технологии экологического образования детей»</w:t>
      </w:r>
    </w:p>
    <w:p w:rsidR="00C920F5" w:rsidRPr="00A73AB5" w:rsidRDefault="00C920F5" w:rsidP="00C920F5">
      <w:pPr>
        <w:suppressLineNumbers/>
        <w:spacing w:after="0" w:line="240" w:lineRule="auto"/>
        <w:ind w:firstLine="851"/>
        <w:jc w:val="center"/>
        <w:rPr>
          <w:rFonts w:ascii="Times New Roman" w:eastAsia="Times New Roman" w:hAnsi="Times New Roman" w:cs="Times New Roman"/>
          <w:sz w:val="28"/>
          <w:szCs w:val="28"/>
        </w:rPr>
      </w:pPr>
    </w:p>
    <w:p w:rsidR="00EC2FFF" w:rsidRPr="00AB041C" w:rsidRDefault="00EC2FFF" w:rsidP="00EC2FFF">
      <w:pPr>
        <w:suppressAutoHyphens/>
        <w:spacing w:after="0" w:line="360" w:lineRule="auto"/>
        <w:jc w:val="center"/>
        <w:rPr>
          <w:rFonts w:ascii="Times New Roman" w:eastAsia="Calibri" w:hAnsi="Times New Roman" w:cs="Times New Roman"/>
          <w:sz w:val="28"/>
          <w:szCs w:val="28"/>
        </w:rPr>
      </w:pPr>
      <w:r w:rsidRPr="00AB041C">
        <w:rPr>
          <w:rFonts w:ascii="Times New Roman" w:eastAsia="Calibri" w:hAnsi="Times New Roman" w:cs="Times New Roman"/>
          <w:sz w:val="28"/>
          <w:szCs w:val="28"/>
        </w:rPr>
        <w:t>Уровень высшего образования</w:t>
      </w:r>
    </w:p>
    <w:p w:rsidR="00EC2FFF" w:rsidRPr="00AB041C" w:rsidRDefault="00EC2FFF" w:rsidP="00EC2FFF">
      <w:pPr>
        <w:suppressAutoHyphens/>
        <w:spacing w:after="0" w:line="360" w:lineRule="auto"/>
        <w:jc w:val="center"/>
        <w:rPr>
          <w:rFonts w:ascii="Times New Roman" w:eastAsia="Calibri" w:hAnsi="Times New Roman" w:cs="Times New Roman"/>
          <w:sz w:val="28"/>
          <w:szCs w:val="28"/>
        </w:rPr>
      </w:pPr>
      <w:r w:rsidRPr="00AB041C">
        <w:rPr>
          <w:rFonts w:ascii="Times New Roman" w:eastAsia="Calibri" w:hAnsi="Times New Roman" w:cs="Times New Roman"/>
          <w:sz w:val="28"/>
          <w:szCs w:val="28"/>
        </w:rPr>
        <w:t>БАКАЛАВРИАТ</w:t>
      </w:r>
    </w:p>
    <w:p w:rsidR="00EC2FFF" w:rsidRPr="00AB041C" w:rsidRDefault="00EC2FFF" w:rsidP="00EC2FFF">
      <w:pPr>
        <w:suppressAutoHyphens/>
        <w:spacing w:after="0" w:line="240" w:lineRule="auto"/>
        <w:jc w:val="center"/>
        <w:rPr>
          <w:rFonts w:ascii="Times New Roman" w:eastAsia="Calibri" w:hAnsi="Times New Roman" w:cs="Times New Roman"/>
          <w:sz w:val="28"/>
          <w:szCs w:val="28"/>
        </w:rPr>
      </w:pPr>
      <w:r w:rsidRPr="00AB041C">
        <w:rPr>
          <w:rFonts w:ascii="Times New Roman" w:eastAsia="Calibri" w:hAnsi="Times New Roman" w:cs="Times New Roman"/>
          <w:sz w:val="28"/>
          <w:szCs w:val="28"/>
        </w:rPr>
        <w:t>Направление подготовки</w:t>
      </w:r>
    </w:p>
    <w:p w:rsidR="00EC2FFF" w:rsidRPr="00AB041C" w:rsidRDefault="00EC2FFF" w:rsidP="00EC2FFF">
      <w:pPr>
        <w:suppressAutoHyphens/>
        <w:spacing w:after="0" w:line="240" w:lineRule="auto"/>
        <w:jc w:val="center"/>
        <w:rPr>
          <w:rFonts w:ascii="Times New Roman" w:eastAsia="Calibri" w:hAnsi="Times New Roman" w:cs="Times New Roman"/>
          <w:i/>
          <w:sz w:val="28"/>
          <w:szCs w:val="28"/>
          <w:u w:val="single"/>
        </w:rPr>
      </w:pPr>
      <w:r w:rsidRPr="00AB041C">
        <w:rPr>
          <w:rFonts w:ascii="Times New Roman" w:eastAsia="Calibri" w:hAnsi="Times New Roman" w:cs="Times New Roman"/>
          <w:i/>
          <w:sz w:val="28"/>
          <w:szCs w:val="28"/>
          <w:u w:val="single"/>
        </w:rPr>
        <w:t>44.03.01 Педагогическое образование</w:t>
      </w:r>
    </w:p>
    <w:p w:rsidR="00EC2FFF" w:rsidRPr="00AB041C" w:rsidRDefault="00EC2FFF" w:rsidP="00EC2FFF">
      <w:pPr>
        <w:suppressAutoHyphens/>
        <w:spacing w:after="0" w:line="240" w:lineRule="auto"/>
        <w:jc w:val="center"/>
        <w:rPr>
          <w:rFonts w:ascii="Times New Roman" w:eastAsia="Calibri" w:hAnsi="Times New Roman" w:cs="Times New Roman"/>
          <w:sz w:val="28"/>
          <w:szCs w:val="28"/>
          <w:vertAlign w:val="superscript"/>
        </w:rPr>
      </w:pPr>
      <w:r w:rsidRPr="00AB041C">
        <w:rPr>
          <w:rFonts w:ascii="Times New Roman" w:eastAsia="Calibri" w:hAnsi="Times New Roman" w:cs="Times New Roman"/>
          <w:sz w:val="28"/>
          <w:szCs w:val="28"/>
          <w:vertAlign w:val="superscript"/>
        </w:rPr>
        <w:t>(код и наименование направления подготовки)</w:t>
      </w:r>
    </w:p>
    <w:p w:rsidR="00EC2FFF" w:rsidRPr="00AB041C" w:rsidRDefault="00EC2FFF" w:rsidP="00EC2FFF">
      <w:pPr>
        <w:suppressAutoHyphens/>
        <w:spacing w:after="0" w:line="240" w:lineRule="auto"/>
        <w:jc w:val="center"/>
        <w:rPr>
          <w:rFonts w:ascii="Times New Roman" w:eastAsia="Calibri" w:hAnsi="Times New Roman" w:cs="Times New Roman"/>
          <w:i/>
          <w:sz w:val="28"/>
          <w:szCs w:val="28"/>
          <w:u w:val="single"/>
        </w:rPr>
      </w:pPr>
      <w:r w:rsidRPr="00AB041C">
        <w:rPr>
          <w:rFonts w:ascii="Times New Roman" w:eastAsia="Calibri" w:hAnsi="Times New Roman" w:cs="Times New Roman"/>
          <w:i/>
          <w:sz w:val="28"/>
          <w:szCs w:val="28"/>
          <w:u w:val="single"/>
        </w:rPr>
        <w:t>Дошкольное образование</w:t>
      </w:r>
    </w:p>
    <w:p w:rsidR="00EC2FFF" w:rsidRPr="00AB041C" w:rsidRDefault="00EC2FFF" w:rsidP="00EC2FFF">
      <w:pPr>
        <w:suppressAutoHyphens/>
        <w:spacing w:after="0" w:line="240" w:lineRule="auto"/>
        <w:jc w:val="center"/>
        <w:rPr>
          <w:rFonts w:ascii="Times New Roman" w:eastAsia="Calibri" w:hAnsi="Times New Roman" w:cs="Times New Roman"/>
          <w:sz w:val="28"/>
          <w:szCs w:val="28"/>
          <w:vertAlign w:val="superscript"/>
        </w:rPr>
      </w:pPr>
      <w:r w:rsidRPr="00AB041C">
        <w:rPr>
          <w:rFonts w:ascii="Times New Roman" w:eastAsia="Calibri" w:hAnsi="Times New Roman" w:cs="Times New Roman"/>
          <w:sz w:val="28"/>
          <w:szCs w:val="28"/>
          <w:vertAlign w:val="superscript"/>
        </w:rPr>
        <w:t xml:space="preserve"> (наименование направленности (профиля) образовательной программы)</w:t>
      </w:r>
    </w:p>
    <w:p w:rsidR="00EC2FFF" w:rsidRPr="00AB041C" w:rsidRDefault="00EC2FFF" w:rsidP="00EC2FFF">
      <w:pPr>
        <w:suppressAutoHyphens/>
        <w:spacing w:after="0" w:line="240" w:lineRule="auto"/>
        <w:jc w:val="center"/>
        <w:rPr>
          <w:rFonts w:ascii="Times New Roman" w:eastAsia="Calibri" w:hAnsi="Times New Roman" w:cs="Times New Roman"/>
          <w:sz w:val="28"/>
          <w:szCs w:val="28"/>
        </w:rPr>
      </w:pPr>
    </w:p>
    <w:p w:rsidR="00EC2FFF" w:rsidRPr="00AB041C" w:rsidRDefault="00EC2FFF" w:rsidP="00EC2FFF">
      <w:pPr>
        <w:suppressAutoHyphens/>
        <w:spacing w:after="0" w:line="240" w:lineRule="auto"/>
        <w:jc w:val="center"/>
        <w:rPr>
          <w:rFonts w:ascii="Times New Roman" w:eastAsia="Calibri" w:hAnsi="Times New Roman" w:cs="Times New Roman"/>
          <w:sz w:val="28"/>
          <w:szCs w:val="28"/>
        </w:rPr>
      </w:pPr>
      <w:r w:rsidRPr="00AB041C">
        <w:rPr>
          <w:rFonts w:ascii="Times New Roman" w:eastAsia="Calibri" w:hAnsi="Times New Roman" w:cs="Times New Roman"/>
          <w:sz w:val="28"/>
          <w:szCs w:val="28"/>
        </w:rPr>
        <w:t>Квалификация</w:t>
      </w:r>
    </w:p>
    <w:p w:rsidR="00EC2FFF" w:rsidRPr="00AB041C" w:rsidRDefault="00EC2FFF" w:rsidP="00EC2FFF">
      <w:pPr>
        <w:suppressAutoHyphens/>
        <w:spacing w:after="0" w:line="240" w:lineRule="auto"/>
        <w:jc w:val="center"/>
        <w:rPr>
          <w:rFonts w:ascii="Times New Roman" w:eastAsia="Calibri" w:hAnsi="Times New Roman" w:cs="Times New Roman"/>
          <w:i/>
          <w:sz w:val="28"/>
          <w:szCs w:val="28"/>
          <w:u w:val="single"/>
        </w:rPr>
      </w:pPr>
      <w:r w:rsidRPr="00AB041C">
        <w:rPr>
          <w:rFonts w:ascii="Times New Roman" w:eastAsia="Calibri" w:hAnsi="Times New Roman" w:cs="Times New Roman"/>
          <w:i/>
          <w:sz w:val="28"/>
          <w:szCs w:val="28"/>
          <w:u w:val="single"/>
        </w:rPr>
        <w:t>Бакалавр</w:t>
      </w:r>
    </w:p>
    <w:p w:rsidR="00EC2FFF" w:rsidRPr="00AB041C" w:rsidRDefault="00EC2FFF" w:rsidP="00EC2FFF">
      <w:pPr>
        <w:suppressAutoHyphens/>
        <w:spacing w:before="120" w:after="0" w:line="240" w:lineRule="auto"/>
        <w:jc w:val="center"/>
        <w:rPr>
          <w:rFonts w:ascii="Times New Roman" w:eastAsia="Calibri" w:hAnsi="Times New Roman" w:cs="Times New Roman"/>
          <w:sz w:val="28"/>
          <w:szCs w:val="28"/>
        </w:rPr>
      </w:pPr>
      <w:r w:rsidRPr="00AB041C">
        <w:rPr>
          <w:rFonts w:ascii="Times New Roman" w:eastAsia="Calibri" w:hAnsi="Times New Roman" w:cs="Times New Roman"/>
          <w:sz w:val="28"/>
          <w:szCs w:val="28"/>
        </w:rPr>
        <w:t>Форма обучения</w:t>
      </w:r>
    </w:p>
    <w:p w:rsidR="00EC2FFF" w:rsidRPr="00AB041C" w:rsidRDefault="00AB4605" w:rsidP="00EC2FFF">
      <w:pPr>
        <w:suppressAutoHyphens/>
        <w:spacing w:after="0" w:line="240" w:lineRule="auto"/>
        <w:jc w:val="center"/>
        <w:rPr>
          <w:rFonts w:ascii="Times New Roman" w:eastAsia="Calibri" w:hAnsi="Times New Roman" w:cs="Times New Roman"/>
          <w:i/>
          <w:sz w:val="28"/>
          <w:szCs w:val="28"/>
          <w:u w:val="single"/>
        </w:rPr>
      </w:pPr>
      <w:r>
        <w:rPr>
          <w:rFonts w:ascii="Times New Roman" w:eastAsia="Calibri" w:hAnsi="Times New Roman" w:cs="Times New Roman"/>
          <w:i/>
          <w:sz w:val="28"/>
          <w:szCs w:val="28"/>
          <w:u w:val="single"/>
        </w:rPr>
        <w:t>Очная</w:t>
      </w:r>
      <w:bookmarkStart w:id="0" w:name="_GoBack"/>
      <w:bookmarkEnd w:id="0"/>
    </w:p>
    <w:p w:rsidR="00C920F5" w:rsidRPr="00A73AB5" w:rsidRDefault="00C920F5" w:rsidP="00C920F5">
      <w:pPr>
        <w:spacing w:after="0" w:line="240" w:lineRule="auto"/>
        <w:rPr>
          <w:rFonts w:ascii="Times New Roman" w:eastAsia="Times New Roman" w:hAnsi="Times New Roman" w:cs="Times New Roman"/>
          <w:sz w:val="28"/>
          <w:szCs w:val="28"/>
        </w:rPr>
      </w:pPr>
    </w:p>
    <w:p w:rsidR="00C920F5" w:rsidRPr="00A73AB5" w:rsidRDefault="00C920F5" w:rsidP="00C920F5">
      <w:pPr>
        <w:spacing w:after="0" w:line="240" w:lineRule="auto"/>
        <w:rPr>
          <w:rFonts w:ascii="Times New Roman" w:eastAsia="Times New Roman" w:hAnsi="Times New Roman" w:cs="Times New Roman"/>
          <w:sz w:val="28"/>
          <w:szCs w:val="28"/>
        </w:rPr>
      </w:pPr>
    </w:p>
    <w:p w:rsidR="00C920F5" w:rsidRPr="00A73AB5" w:rsidRDefault="00C920F5" w:rsidP="00C920F5">
      <w:pPr>
        <w:spacing w:after="0" w:line="240" w:lineRule="auto"/>
        <w:rPr>
          <w:rFonts w:ascii="Times New Roman" w:eastAsia="Times New Roman" w:hAnsi="Times New Roman" w:cs="Times New Roman"/>
          <w:sz w:val="28"/>
          <w:szCs w:val="28"/>
        </w:rPr>
      </w:pPr>
    </w:p>
    <w:p w:rsidR="00C920F5" w:rsidRDefault="00C920F5" w:rsidP="00C920F5">
      <w:pPr>
        <w:spacing w:after="0" w:line="240" w:lineRule="auto"/>
        <w:rPr>
          <w:rFonts w:ascii="Times New Roman" w:eastAsia="Times New Roman" w:hAnsi="Times New Roman" w:cs="Times New Roman"/>
          <w:sz w:val="28"/>
          <w:szCs w:val="28"/>
        </w:rPr>
      </w:pPr>
    </w:p>
    <w:p w:rsidR="00EC2FFF" w:rsidRDefault="00EC2FFF" w:rsidP="00C920F5">
      <w:pPr>
        <w:spacing w:after="0" w:line="240" w:lineRule="auto"/>
        <w:rPr>
          <w:rFonts w:ascii="Times New Roman" w:eastAsia="Times New Roman" w:hAnsi="Times New Roman" w:cs="Times New Roman"/>
          <w:sz w:val="28"/>
          <w:szCs w:val="28"/>
        </w:rPr>
      </w:pPr>
    </w:p>
    <w:p w:rsidR="00EC2FFF" w:rsidRDefault="00EC2FFF" w:rsidP="00C920F5">
      <w:pPr>
        <w:spacing w:after="0" w:line="240" w:lineRule="auto"/>
        <w:rPr>
          <w:rFonts w:ascii="Times New Roman" w:eastAsia="Times New Roman" w:hAnsi="Times New Roman" w:cs="Times New Roman"/>
          <w:sz w:val="28"/>
          <w:szCs w:val="28"/>
        </w:rPr>
      </w:pPr>
    </w:p>
    <w:p w:rsidR="00EC2FFF" w:rsidRPr="00A73AB5" w:rsidRDefault="00EC2FFF" w:rsidP="00C920F5">
      <w:pPr>
        <w:spacing w:after="0" w:line="240" w:lineRule="auto"/>
        <w:rPr>
          <w:rFonts w:ascii="Times New Roman" w:eastAsia="Times New Roman" w:hAnsi="Times New Roman" w:cs="Times New Roman"/>
          <w:sz w:val="28"/>
          <w:szCs w:val="28"/>
        </w:rPr>
      </w:pPr>
    </w:p>
    <w:p w:rsidR="00C920F5" w:rsidRPr="00A73AB5" w:rsidRDefault="00C920F5" w:rsidP="00C920F5">
      <w:pPr>
        <w:spacing w:after="0" w:line="240" w:lineRule="auto"/>
        <w:rPr>
          <w:rFonts w:ascii="Times New Roman" w:eastAsia="Times New Roman" w:hAnsi="Times New Roman" w:cs="Times New Roman"/>
          <w:sz w:val="28"/>
          <w:szCs w:val="28"/>
        </w:rPr>
      </w:pPr>
    </w:p>
    <w:p w:rsidR="00C920F5" w:rsidRPr="00A73AB5" w:rsidRDefault="00C920F5" w:rsidP="00C920F5">
      <w:pPr>
        <w:spacing w:after="0" w:line="240" w:lineRule="auto"/>
        <w:rPr>
          <w:rFonts w:ascii="Times New Roman" w:eastAsia="Times New Roman" w:hAnsi="Times New Roman" w:cs="Times New Roman"/>
          <w:sz w:val="28"/>
          <w:szCs w:val="28"/>
        </w:rPr>
      </w:pPr>
    </w:p>
    <w:p w:rsidR="00C920F5" w:rsidRPr="00A73AB5" w:rsidRDefault="00C920F5" w:rsidP="00C920F5">
      <w:pPr>
        <w:spacing w:after="0" w:line="240" w:lineRule="auto"/>
        <w:rPr>
          <w:rFonts w:ascii="Times New Roman" w:eastAsia="Times New Roman" w:hAnsi="Times New Roman" w:cs="Times New Roman"/>
          <w:sz w:val="28"/>
          <w:szCs w:val="28"/>
        </w:rPr>
      </w:pPr>
    </w:p>
    <w:p w:rsidR="00C920F5" w:rsidRPr="00A73AB5" w:rsidRDefault="002D0961" w:rsidP="00C920F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Год набора</w:t>
      </w:r>
      <w:r w:rsidR="00C920F5" w:rsidRPr="00A73AB5">
        <w:rPr>
          <w:rFonts w:ascii="Times New Roman" w:eastAsia="Times New Roman" w:hAnsi="Times New Roman" w:cs="Times New Roman"/>
          <w:sz w:val="28"/>
          <w:szCs w:val="28"/>
        </w:rPr>
        <w:t xml:space="preserve"> </w:t>
      </w:r>
      <w:r w:rsidR="001A099E">
        <w:rPr>
          <w:rFonts w:ascii="Times New Roman" w:eastAsia="Times New Roman" w:hAnsi="Times New Roman" w:cs="Times New Roman"/>
          <w:sz w:val="28"/>
          <w:szCs w:val="28"/>
        </w:rPr>
        <w:t>20</w:t>
      </w:r>
      <w:r w:rsidR="0029410F">
        <w:rPr>
          <w:rFonts w:ascii="Times New Roman" w:eastAsia="Times New Roman" w:hAnsi="Times New Roman" w:cs="Times New Roman"/>
          <w:sz w:val="28"/>
          <w:szCs w:val="28"/>
        </w:rPr>
        <w:t>2</w:t>
      </w:r>
      <w:r w:rsidR="00EC2FFF">
        <w:rPr>
          <w:rFonts w:ascii="Times New Roman" w:eastAsia="Times New Roman" w:hAnsi="Times New Roman" w:cs="Times New Roman"/>
          <w:sz w:val="28"/>
          <w:szCs w:val="28"/>
        </w:rPr>
        <w:t>3</w:t>
      </w:r>
    </w:p>
    <w:p w:rsidR="00C920F5" w:rsidRPr="00A73AB5" w:rsidRDefault="00C920F5" w:rsidP="00C920F5">
      <w:pPr>
        <w:spacing w:after="0" w:line="240" w:lineRule="auto"/>
        <w:jc w:val="center"/>
        <w:rPr>
          <w:rFonts w:ascii="Times New Roman" w:eastAsia="Times New Roman" w:hAnsi="Times New Roman" w:cs="Times New Roman"/>
          <w:sz w:val="28"/>
          <w:szCs w:val="28"/>
        </w:rPr>
      </w:pPr>
    </w:p>
    <w:p w:rsidR="00A73AB5" w:rsidRDefault="00A73AB5" w:rsidP="00C920F5">
      <w:pPr>
        <w:suppressAutoHyphens/>
        <w:spacing w:after="0" w:line="360" w:lineRule="auto"/>
        <w:ind w:firstLine="709"/>
        <w:jc w:val="both"/>
        <w:rPr>
          <w:rFonts w:ascii="Times New Roman" w:eastAsia="Times New Roman" w:hAnsi="Times New Roman" w:cs="Times New Roman"/>
          <w:sz w:val="28"/>
          <w:szCs w:val="28"/>
        </w:rPr>
      </w:pPr>
    </w:p>
    <w:p w:rsidR="00397C2A" w:rsidRPr="00EC2FFF" w:rsidRDefault="00EC2FFF" w:rsidP="00EC2FFF">
      <w:pPr>
        <w:suppressAutoHyphens/>
        <w:spacing w:after="0" w:line="360" w:lineRule="auto"/>
        <w:jc w:val="both"/>
        <w:rPr>
          <w:rFonts w:ascii="Times New Roman" w:eastAsia="Times New Roman" w:hAnsi="Times New Roman" w:cs="Times New Roman"/>
          <w:sz w:val="28"/>
          <w:szCs w:val="28"/>
          <w:lang w:eastAsia="ru-RU"/>
        </w:rPr>
        <w:sectPr w:rsidR="00397C2A" w:rsidRPr="00EC2FFF" w:rsidSect="00C920F5">
          <w:footerReference w:type="default" r:id="rId8"/>
          <w:pgSz w:w="11906" w:h="16838"/>
          <w:pgMar w:top="1134" w:right="567" w:bottom="1134" w:left="1134" w:header="709" w:footer="709" w:gutter="0"/>
          <w:cols w:space="708"/>
          <w:titlePg/>
          <w:docGrid w:linePitch="360"/>
        </w:sectPr>
      </w:pPr>
      <w:r>
        <w:rPr>
          <w:rFonts w:ascii="Times New Roman" w:eastAsia="Times New Roman" w:hAnsi="Times New Roman" w:cs="Times New Roman"/>
          <w:noProof/>
          <w:sz w:val="28"/>
          <w:szCs w:val="28"/>
          <w:lang w:eastAsia="ru-RU"/>
        </w:rPr>
        <w:lastRenderedPageBreak/>
        <w:drawing>
          <wp:inline distT="0" distB="0" distL="0" distR="0" wp14:anchorId="13D745C4" wp14:editId="449C1A76">
            <wp:extent cx="6477000" cy="9153525"/>
            <wp:effectExtent l="0" t="0" r="0" b="9525"/>
            <wp:docPr id="2" name="Рисунок 2" descr="C:\Users\стф\Desktop\РП Байсыркина\ФОС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тф\Desktop\РП Байсыркина\ФОС 00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p>
    <w:p w:rsidR="001A099E" w:rsidRDefault="001A099E" w:rsidP="001A099E">
      <w:pPr>
        <w:pStyle w:val="ReportMain"/>
        <w:keepNext/>
        <w:suppressAutoHyphens/>
        <w:spacing w:after="360"/>
        <w:ind w:firstLine="709"/>
        <w:jc w:val="both"/>
        <w:outlineLvl w:val="0"/>
        <w:rPr>
          <w:b/>
          <w:sz w:val="28"/>
        </w:rPr>
      </w:pPr>
      <w:r>
        <w:rPr>
          <w:b/>
          <w:sz w:val="28"/>
        </w:rPr>
        <w:lastRenderedPageBreak/>
        <w:t>Раздел 1. Перечень компетенций, с указанием этапов их формирования в процессе освоения дисциплины</w:t>
      </w:r>
    </w:p>
    <w:tbl>
      <w:tblPr>
        <w:tblW w:w="9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843"/>
        <w:gridCol w:w="2319"/>
        <w:gridCol w:w="2693"/>
        <w:gridCol w:w="2693"/>
      </w:tblGrid>
      <w:tr w:rsidR="001A099E" w:rsidRPr="00352A92" w:rsidTr="00366DDB">
        <w:trPr>
          <w:tblHeader/>
        </w:trPr>
        <w:tc>
          <w:tcPr>
            <w:tcW w:w="1843" w:type="dxa"/>
            <w:shd w:val="clear" w:color="auto" w:fill="auto"/>
            <w:vAlign w:val="center"/>
          </w:tcPr>
          <w:p w:rsidR="001A099E" w:rsidRPr="00352A92" w:rsidRDefault="001A099E" w:rsidP="00366DDB">
            <w:pPr>
              <w:pStyle w:val="ReportMain"/>
              <w:suppressAutoHyphens/>
              <w:jc w:val="center"/>
            </w:pPr>
            <w:r w:rsidRPr="00352A92">
              <w:t>Формируемые компетенции</w:t>
            </w:r>
          </w:p>
        </w:tc>
        <w:tc>
          <w:tcPr>
            <w:tcW w:w="2319" w:type="dxa"/>
            <w:shd w:val="clear" w:color="auto" w:fill="auto"/>
            <w:vAlign w:val="center"/>
          </w:tcPr>
          <w:p w:rsidR="001A099E" w:rsidRPr="00352A92" w:rsidRDefault="001A099E" w:rsidP="00366DDB">
            <w:pPr>
              <w:pStyle w:val="ReportMain"/>
              <w:suppressAutoHyphens/>
              <w:jc w:val="center"/>
            </w:pPr>
            <w:r w:rsidRPr="00352A92">
              <w:t>Код и наименование индикатора достижения компетенции</w:t>
            </w:r>
          </w:p>
        </w:tc>
        <w:tc>
          <w:tcPr>
            <w:tcW w:w="2693" w:type="dxa"/>
            <w:shd w:val="clear" w:color="auto" w:fill="auto"/>
            <w:vAlign w:val="center"/>
          </w:tcPr>
          <w:p w:rsidR="001A099E" w:rsidRPr="00352A92" w:rsidRDefault="001A099E" w:rsidP="00366DDB">
            <w:pPr>
              <w:pStyle w:val="ReportMain"/>
              <w:suppressAutoHyphens/>
              <w:jc w:val="center"/>
            </w:pPr>
            <w:r w:rsidRPr="00352A92">
              <w:t xml:space="preserve">Планируемые результаты </w:t>
            </w:r>
            <w:proofErr w:type="gramStart"/>
            <w:r w:rsidRPr="00352A92">
              <w:t>обучения по дисциплине</w:t>
            </w:r>
            <w:proofErr w:type="gramEnd"/>
            <w:r w:rsidRPr="00352A92">
              <w:t>, характеризующие этапы формирования компетенций</w:t>
            </w:r>
          </w:p>
        </w:tc>
        <w:tc>
          <w:tcPr>
            <w:tcW w:w="2693" w:type="dxa"/>
            <w:shd w:val="clear" w:color="auto" w:fill="auto"/>
            <w:vAlign w:val="center"/>
          </w:tcPr>
          <w:p w:rsidR="001A099E" w:rsidRPr="00352A92" w:rsidRDefault="001A099E" w:rsidP="00366DDB">
            <w:pPr>
              <w:pStyle w:val="ReportMain"/>
              <w:suppressAutoHyphens/>
              <w:jc w:val="center"/>
            </w:pPr>
            <w:r w:rsidRPr="00352A92">
              <w:t>Виды оценочных средств/</w:t>
            </w:r>
          </w:p>
          <w:p w:rsidR="001A099E" w:rsidRPr="00352A92" w:rsidRDefault="001A099E" w:rsidP="00366DDB">
            <w:pPr>
              <w:pStyle w:val="ReportMain"/>
              <w:suppressAutoHyphens/>
              <w:jc w:val="center"/>
            </w:pPr>
            <w:r w:rsidRPr="00352A92">
              <w:t>шифр раздела в данном документе</w:t>
            </w:r>
          </w:p>
        </w:tc>
      </w:tr>
      <w:tr w:rsidR="001A099E" w:rsidRPr="00352A92" w:rsidTr="00366DDB">
        <w:tc>
          <w:tcPr>
            <w:tcW w:w="1843" w:type="dxa"/>
            <w:vMerge w:val="restart"/>
            <w:shd w:val="clear" w:color="auto" w:fill="auto"/>
          </w:tcPr>
          <w:p w:rsidR="001A099E" w:rsidRPr="00352A92" w:rsidRDefault="001A099E" w:rsidP="00366DDB">
            <w:pPr>
              <w:pStyle w:val="ReportMain"/>
              <w:suppressAutoHyphens/>
              <w:rPr>
                <w:b/>
              </w:rPr>
            </w:pPr>
            <w:r w:rsidRPr="00352A92">
              <w:rPr>
                <w:b/>
              </w:rPr>
              <w:t>ПК*-2:</w:t>
            </w:r>
          </w:p>
          <w:p w:rsidR="001A099E" w:rsidRPr="00352A92" w:rsidRDefault="001A099E" w:rsidP="00366DDB">
            <w:pPr>
              <w:pStyle w:val="ReportMain"/>
              <w:suppressAutoHyphens/>
            </w:pPr>
            <w:r w:rsidRPr="00352A92">
              <w:t>Способен к созданию условий личностного развития ребенка, открывающих возможности его позитивной социализации, развития  инициативы и творческих способностей в соответствующих возрасту видах деятельности</w:t>
            </w:r>
          </w:p>
        </w:tc>
        <w:tc>
          <w:tcPr>
            <w:tcW w:w="2319" w:type="dxa"/>
            <w:vMerge w:val="restart"/>
            <w:shd w:val="clear" w:color="auto" w:fill="auto"/>
          </w:tcPr>
          <w:p w:rsidR="001A099E" w:rsidRPr="00352A92" w:rsidRDefault="001A099E" w:rsidP="00366DDB">
            <w:pPr>
              <w:pStyle w:val="ReportMain"/>
              <w:suppressAutoHyphens/>
            </w:pPr>
            <w:r w:rsidRPr="00352A92">
              <w:t>ПК*-2-В-1</w:t>
            </w:r>
            <w:proofErr w:type="gramStart"/>
            <w:r w:rsidRPr="00352A92">
              <w:t xml:space="preserve"> В</w:t>
            </w:r>
            <w:proofErr w:type="gramEnd"/>
            <w:r w:rsidRPr="00352A92">
              <w:t>ыбирает формы, средства, технологии организации образовательного процесса в условиях дошкольного образования в соответствии с решением задач личностного развития ребенка</w:t>
            </w:r>
          </w:p>
          <w:p w:rsidR="001A099E" w:rsidRPr="00352A92" w:rsidRDefault="001A099E" w:rsidP="00366DDB">
            <w:pPr>
              <w:pStyle w:val="ReportMain"/>
              <w:suppressAutoHyphens/>
            </w:pPr>
            <w:r w:rsidRPr="00352A92">
              <w:t>ПК*-2-В-2</w:t>
            </w:r>
            <w:proofErr w:type="gramStart"/>
            <w:r w:rsidRPr="00352A92">
              <w:t xml:space="preserve"> В</w:t>
            </w:r>
            <w:proofErr w:type="gramEnd"/>
            <w:r w:rsidRPr="00352A92">
              <w:t xml:space="preserve"> соответствии с возрастными особенностями организует виды деятельности дошкольников, открывающие возможности для их позитивной социализации, развития инициативы и творческих способностей</w:t>
            </w:r>
          </w:p>
        </w:tc>
        <w:tc>
          <w:tcPr>
            <w:tcW w:w="2693" w:type="dxa"/>
            <w:shd w:val="clear" w:color="auto" w:fill="auto"/>
          </w:tcPr>
          <w:p w:rsidR="001A099E" w:rsidRPr="00D8539E" w:rsidRDefault="001A099E" w:rsidP="00366DDB">
            <w:pPr>
              <w:pStyle w:val="ReportMain"/>
              <w:suppressAutoHyphens/>
            </w:pPr>
            <w:r w:rsidRPr="00D8539E">
              <w:rPr>
                <w:b/>
                <w:u w:val="single"/>
              </w:rPr>
              <w:t>Знать:</w:t>
            </w:r>
            <w:r>
              <w:rPr>
                <w:b/>
                <w:u w:val="single"/>
              </w:rPr>
              <w:t xml:space="preserve"> </w:t>
            </w:r>
          </w:p>
          <w:p w:rsidR="001A099E" w:rsidRDefault="001A099E" w:rsidP="00366DDB">
            <w:pPr>
              <w:pStyle w:val="ReportMain"/>
              <w:suppressAutoHyphens/>
            </w:pPr>
            <w:r>
              <w:t>- Ф</w:t>
            </w:r>
            <w:r w:rsidRPr="00D8539E">
              <w:t>ормы, средства, технологии организации образовательного процесса в условиях дошкольного образования в соответствии с решением задач личностного развития ребенка</w:t>
            </w:r>
            <w:r>
              <w:t>;</w:t>
            </w:r>
          </w:p>
          <w:p w:rsidR="001A099E" w:rsidRPr="00352A92" w:rsidRDefault="001A099E" w:rsidP="00366DDB">
            <w:pPr>
              <w:pStyle w:val="ReportMain"/>
              <w:suppressAutoHyphens/>
            </w:pPr>
            <w:r>
              <w:t xml:space="preserve">- </w:t>
            </w:r>
            <w:r w:rsidRPr="00A462CD">
              <w:rPr>
                <w:szCs w:val="24"/>
              </w:rPr>
              <w:t xml:space="preserve">возможности </w:t>
            </w:r>
            <w:r>
              <w:rPr>
                <w:szCs w:val="24"/>
              </w:rPr>
              <w:t xml:space="preserve">развивающей </w:t>
            </w:r>
            <w:r w:rsidRPr="00A462CD">
              <w:rPr>
                <w:szCs w:val="24"/>
              </w:rPr>
              <w:t>образовательной среды</w:t>
            </w:r>
            <w:r>
              <w:rPr>
                <w:szCs w:val="24"/>
              </w:rPr>
              <w:t xml:space="preserve"> ДОУ</w:t>
            </w:r>
            <w:r w:rsidRPr="00A462CD">
              <w:rPr>
                <w:szCs w:val="24"/>
              </w:rPr>
              <w:t>, направленны</w:t>
            </w:r>
            <w:r>
              <w:rPr>
                <w:szCs w:val="24"/>
              </w:rPr>
              <w:t>е</w:t>
            </w:r>
            <w:r w:rsidRPr="00A462CD">
              <w:rPr>
                <w:szCs w:val="24"/>
              </w:rPr>
              <w:t xml:space="preserve"> на достижение личностных, </w:t>
            </w:r>
            <w:proofErr w:type="spellStart"/>
            <w:r w:rsidRPr="00A462CD">
              <w:rPr>
                <w:szCs w:val="24"/>
              </w:rPr>
              <w:t>метапредметных</w:t>
            </w:r>
            <w:proofErr w:type="spellEnd"/>
            <w:r w:rsidRPr="00A462CD">
              <w:rPr>
                <w:szCs w:val="24"/>
              </w:rPr>
              <w:t xml:space="preserve"> и предметных результатов обучения и обеспечения </w:t>
            </w:r>
            <w:r w:rsidRPr="00D8539E">
              <w:t>позитивной социализации, развития  инициативы и творческих способностей в соответствующих возрасту видах деятельности</w:t>
            </w:r>
            <w:r>
              <w:rPr>
                <w:szCs w:val="24"/>
              </w:rPr>
              <w:t>.</w:t>
            </w:r>
          </w:p>
        </w:tc>
        <w:tc>
          <w:tcPr>
            <w:tcW w:w="2693" w:type="dxa"/>
            <w:shd w:val="clear" w:color="auto" w:fill="auto"/>
          </w:tcPr>
          <w:p w:rsidR="001A099E" w:rsidRPr="00966FA0" w:rsidRDefault="001A099E" w:rsidP="00366DDB">
            <w:pPr>
              <w:suppressAutoHyphens/>
              <w:spacing w:after="0" w:line="240" w:lineRule="auto"/>
              <w:jc w:val="both"/>
              <w:rPr>
                <w:rFonts w:ascii="Times New Roman" w:hAnsi="Times New Roman" w:cs="Times New Roman"/>
                <w:sz w:val="24"/>
                <w:szCs w:val="24"/>
              </w:rPr>
            </w:pPr>
            <w:r w:rsidRPr="00966FA0">
              <w:rPr>
                <w:rFonts w:ascii="Times New Roman" w:hAnsi="Times New Roman" w:cs="Times New Roman"/>
                <w:b/>
                <w:sz w:val="24"/>
                <w:szCs w:val="24"/>
              </w:rPr>
              <w:t>Блок</w:t>
            </w:r>
            <w:proofErr w:type="gramStart"/>
            <w:r w:rsidRPr="00966FA0">
              <w:rPr>
                <w:rFonts w:ascii="Times New Roman" w:hAnsi="Times New Roman" w:cs="Times New Roman"/>
                <w:b/>
                <w:sz w:val="24"/>
                <w:szCs w:val="24"/>
              </w:rPr>
              <w:t xml:space="preserve"> А</w:t>
            </w:r>
            <w:proofErr w:type="gramEnd"/>
            <w:r w:rsidRPr="00966FA0">
              <w:rPr>
                <w:rFonts w:ascii="Times New Roman" w:hAnsi="Times New Roman" w:cs="Times New Roman"/>
                <w:b/>
                <w:sz w:val="24"/>
                <w:szCs w:val="24"/>
              </w:rPr>
              <w:t xml:space="preserve"> </w:t>
            </w:r>
            <w:r w:rsidRPr="00966FA0">
              <w:rPr>
                <w:rFonts w:ascii="Times New Roman" w:hAnsi="Times New Roman" w:cs="Times New Roman"/>
                <w:b/>
                <w:sz w:val="24"/>
                <w:szCs w:val="24"/>
              </w:rPr>
              <w:sym w:font="Symbol" w:char="F02D"/>
            </w:r>
            <w:r w:rsidRPr="00966FA0">
              <w:rPr>
                <w:rFonts w:ascii="Times New Roman" w:hAnsi="Times New Roman" w:cs="Times New Roman"/>
                <w:b/>
                <w:sz w:val="24"/>
                <w:szCs w:val="24"/>
              </w:rPr>
              <w:t xml:space="preserve"> </w:t>
            </w:r>
            <w:r w:rsidRPr="00966FA0">
              <w:rPr>
                <w:rFonts w:ascii="Times New Roman" w:hAnsi="Times New Roman" w:cs="Times New Roman"/>
                <w:sz w:val="24"/>
                <w:szCs w:val="24"/>
              </w:rPr>
              <w:t xml:space="preserve">задания репродуктивного уровня </w:t>
            </w:r>
          </w:p>
          <w:p w:rsidR="001A099E" w:rsidRPr="00966FA0" w:rsidRDefault="001A099E" w:rsidP="00366DDB">
            <w:pPr>
              <w:suppressAutoHyphens/>
              <w:spacing w:after="0" w:line="240" w:lineRule="auto"/>
              <w:jc w:val="both"/>
              <w:rPr>
                <w:rFonts w:ascii="Times New Roman" w:hAnsi="Times New Roman" w:cs="Times New Roman"/>
                <w:sz w:val="24"/>
                <w:szCs w:val="24"/>
              </w:rPr>
            </w:pPr>
            <w:r w:rsidRPr="00966FA0">
              <w:rPr>
                <w:rFonts w:ascii="Times New Roman" w:hAnsi="Times New Roman" w:cs="Times New Roman"/>
                <w:sz w:val="24"/>
                <w:szCs w:val="24"/>
              </w:rPr>
              <w:t>Тестовые вопросы</w:t>
            </w:r>
          </w:p>
          <w:p w:rsidR="001A099E" w:rsidRPr="00966FA0" w:rsidRDefault="001A099E" w:rsidP="00366DDB">
            <w:pPr>
              <w:pStyle w:val="ReportMain"/>
              <w:suppressAutoHyphens/>
              <w:rPr>
                <w:i/>
                <w:szCs w:val="24"/>
              </w:rPr>
            </w:pPr>
            <w:r w:rsidRPr="00966FA0">
              <w:rPr>
                <w:szCs w:val="24"/>
              </w:rPr>
              <w:t>Вопросы для опроса</w:t>
            </w:r>
            <w:r w:rsidRPr="00966FA0">
              <w:rPr>
                <w:b/>
                <w:szCs w:val="24"/>
              </w:rPr>
              <w:t xml:space="preserve"> </w:t>
            </w:r>
          </w:p>
          <w:p w:rsidR="001A099E" w:rsidRPr="00966FA0" w:rsidRDefault="001A099E" w:rsidP="00366DDB">
            <w:pPr>
              <w:pStyle w:val="ReportMain"/>
              <w:suppressAutoHyphens/>
              <w:rPr>
                <w:i/>
                <w:szCs w:val="24"/>
              </w:rPr>
            </w:pPr>
          </w:p>
        </w:tc>
      </w:tr>
      <w:tr w:rsidR="001A099E" w:rsidRPr="00352A92" w:rsidTr="00366DDB">
        <w:tc>
          <w:tcPr>
            <w:tcW w:w="1843" w:type="dxa"/>
            <w:vMerge/>
            <w:shd w:val="clear" w:color="auto" w:fill="auto"/>
          </w:tcPr>
          <w:p w:rsidR="001A099E" w:rsidRPr="00352A92" w:rsidRDefault="001A099E" w:rsidP="00366DDB">
            <w:pPr>
              <w:pStyle w:val="ReportMain"/>
              <w:suppressAutoHyphens/>
            </w:pPr>
          </w:p>
        </w:tc>
        <w:tc>
          <w:tcPr>
            <w:tcW w:w="2319" w:type="dxa"/>
            <w:vMerge/>
            <w:shd w:val="clear" w:color="auto" w:fill="auto"/>
          </w:tcPr>
          <w:p w:rsidR="001A099E" w:rsidRPr="00352A92" w:rsidRDefault="001A099E" w:rsidP="00366DDB">
            <w:pPr>
              <w:pStyle w:val="ReportMain"/>
              <w:suppressAutoHyphens/>
            </w:pPr>
          </w:p>
        </w:tc>
        <w:tc>
          <w:tcPr>
            <w:tcW w:w="2693" w:type="dxa"/>
            <w:shd w:val="clear" w:color="auto" w:fill="auto"/>
          </w:tcPr>
          <w:p w:rsidR="001A099E" w:rsidRDefault="001A099E" w:rsidP="00366DDB">
            <w:pPr>
              <w:pStyle w:val="ReportMain"/>
              <w:suppressAutoHyphens/>
              <w:rPr>
                <w:b/>
                <w:u w:val="single"/>
              </w:rPr>
            </w:pPr>
            <w:r w:rsidRPr="00D8539E">
              <w:rPr>
                <w:b/>
                <w:u w:val="single"/>
              </w:rPr>
              <w:t>Уметь:</w:t>
            </w:r>
          </w:p>
          <w:p w:rsidR="001A099E" w:rsidRPr="00D8539E" w:rsidRDefault="001A099E" w:rsidP="00366DDB">
            <w:pPr>
              <w:pStyle w:val="ReportMain"/>
              <w:suppressAutoHyphens/>
            </w:pPr>
            <w:r w:rsidRPr="004C7776">
              <w:t>- осуществлять подбор</w:t>
            </w:r>
            <w:r w:rsidRPr="004C7776">
              <w:rPr>
                <w:b/>
              </w:rPr>
              <w:t xml:space="preserve"> </w:t>
            </w:r>
            <w:r>
              <w:t>форм, средств, технологий</w:t>
            </w:r>
            <w:r w:rsidRPr="00D8539E">
              <w:t xml:space="preserve"> организации образовательного процесса в условиях дошкольного образования в соответствии с решением задач личностного развития ребенка</w:t>
            </w:r>
            <w:r>
              <w:t>;</w:t>
            </w:r>
          </w:p>
          <w:p w:rsidR="001A099E" w:rsidRPr="00352A92" w:rsidRDefault="001A099E" w:rsidP="00366DDB">
            <w:pPr>
              <w:pStyle w:val="ReportMain"/>
              <w:suppressAutoHyphens/>
            </w:pPr>
            <w:r>
              <w:t xml:space="preserve">- организовывать </w:t>
            </w:r>
            <w:r w:rsidRPr="00D8539E">
              <w:t>виды деятельности дошкольников</w:t>
            </w:r>
            <w:r>
              <w:t>, в</w:t>
            </w:r>
            <w:r w:rsidRPr="00D8539E">
              <w:t xml:space="preserve"> соответствии с </w:t>
            </w:r>
            <w:r w:rsidRPr="00D8539E">
              <w:lastRenderedPageBreak/>
              <w:t>открывающие возможности для их позитивной социализации, развития инициативы и творческих способностей</w:t>
            </w:r>
            <w:r>
              <w:t xml:space="preserve"> </w:t>
            </w:r>
            <w:r w:rsidRPr="00D8539E">
              <w:t>возрастными особенностями</w:t>
            </w:r>
            <w:r>
              <w:t>.</w:t>
            </w:r>
            <w:r w:rsidRPr="00D8539E">
              <w:t xml:space="preserve"> </w:t>
            </w:r>
          </w:p>
        </w:tc>
        <w:tc>
          <w:tcPr>
            <w:tcW w:w="2693" w:type="dxa"/>
            <w:shd w:val="clear" w:color="auto" w:fill="auto"/>
          </w:tcPr>
          <w:p w:rsidR="001A099E" w:rsidRPr="00966FA0" w:rsidRDefault="001A099E" w:rsidP="00366DDB">
            <w:pPr>
              <w:suppressAutoHyphens/>
              <w:spacing w:after="0" w:line="240" w:lineRule="auto"/>
              <w:jc w:val="both"/>
              <w:rPr>
                <w:rFonts w:ascii="Times New Roman" w:hAnsi="Times New Roman" w:cs="Times New Roman"/>
                <w:sz w:val="24"/>
                <w:szCs w:val="24"/>
              </w:rPr>
            </w:pPr>
            <w:r w:rsidRPr="00966FA0">
              <w:rPr>
                <w:rFonts w:ascii="Times New Roman" w:hAnsi="Times New Roman" w:cs="Times New Roman"/>
                <w:b/>
                <w:sz w:val="24"/>
                <w:szCs w:val="24"/>
              </w:rPr>
              <w:lastRenderedPageBreak/>
              <w:t>Блок</w:t>
            </w:r>
            <w:proofErr w:type="gramStart"/>
            <w:r w:rsidRPr="00966FA0">
              <w:rPr>
                <w:rFonts w:ascii="Times New Roman" w:hAnsi="Times New Roman" w:cs="Times New Roman"/>
                <w:b/>
                <w:sz w:val="24"/>
                <w:szCs w:val="24"/>
              </w:rPr>
              <w:t xml:space="preserve"> В</w:t>
            </w:r>
            <w:proofErr w:type="gramEnd"/>
            <w:r w:rsidRPr="00966FA0">
              <w:rPr>
                <w:rFonts w:ascii="Times New Roman" w:hAnsi="Times New Roman" w:cs="Times New Roman"/>
                <w:b/>
                <w:sz w:val="24"/>
                <w:szCs w:val="24"/>
              </w:rPr>
              <w:t xml:space="preserve"> </w:t>
            </w:r>
            <w:r w:rsidRPr="00966FA0">
              <w:rPr>
                <w:rFonts w:ascii="Times New Roman" w:hAnsi="Times New Roman" w:cs="Times New Roman"/>
                <w:sz w:val="24"/>
                <w:szCs w:val="24"/>
              </w:rPr>
              <w:sym w:font="Symbol" w:char="F02D"/>
            </w:r>
            <w:r w:rsidRPr="00966FA0">
              <w:rPr>
                <w:rFonts w:ascii="Times New Roman" w:hAnsi="Times New Roman" w:cs="Times New Roman"/>
                <w:sz w:val="24"/>
                <w:szCs w:val="24"/>
              </w:rPr>
              <w:t xml:space="preserve"> задания реконструктивного уровня</w:t>
            </w:r>
          </w:p>
          <w:p w:rsidR="001A099E" w:rsidRPr="00966FA0" w:rsidRDefault="001A099E" w:rsidP="00366DDB">
            <w:p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Типовые практические задания</w:t>
            </w:r>
            <w:r w:rsidRPr="00966FA0">
              <w:rPr>
                <w:rFonts w:ascii="Times New Roman" w:hAnsi="Times New Roman" w:cs="Times New Roman"/>
                <w:sz w:val="24"/>
                <w:szCs w:val="24"/>
              </w:rPr>
              <w:t>.</w:t>
            </w:r>
          </w:p>
          <w:p w:rsidR="001A099E" w:rsidRPr="00966FA0" w:rsidRDefault="001A099E" w:rsidP="00366DDB">
            <w:pPr>
              <w:suppressAutoHyphens/>
              <w:spacing w:after="0" w:line="240" w:lineRule="auto"/>
              <w:rPr>
                <w:rFonts w:ascii="Times New Roman" w:hAnsi="Times New Roman" w:cs="Times New Roman"/>
                <w:color w:val="FF0000"/>
                <w:sz w:val="24"/>
                <w:szCs w:val="24"/>
              </w:rPr>
            </w:pPr>
            <w:r w:rsidRPr="00966FA0">
              <w:rPr>
                <w:rFonts w:ascii="Times New Roman" w:hAnsi="Times New Roman" w:cs="Times New Roman"/>
                <w:sz w:val="24"/>
                <w:szCs w:val="24"/>
              </w:rPr>
              <w:t>Контрольная работа.</w:t>
            </w:r>
          </w:p>
          <w:p w:rsidR="001A099E" w:rsidRPr="00966FA0" w:rsidRDefault="001A099E" w:rsidP="00366DDB">
            <w:pPr>
              <w:pStyle w:val="ReportMain"/>
              <w:suppressAutoHyphens/>
              <w:rPr>
                <w:i/>
                <w:szCs w:val="24"/>
              </w:rPr>
            </w:pPr>
          </w:p>
        </w:tc>
      </w:tr>
      <w:tr w:rsidR="001A099E" w:rsidRPr="00352A92" w:rsidTr="00366DDB">
        <w:tc>
          <w:tcPr>
            <w:tcW w:w="1843" w:type="dxa"/>
            <w:vMerge/>
            <w:shd w:val="clear" w:color="auto" w:fill="auto"/>
          </w:tcPr>
          <w:p w:rsidR="001A099E" w:rsidRPr="00352A92" w:rsidRDefault="001A099E" w:rsidP="00366DDB">
            <w:pPr>
              <w:pStyle w:val="ReportMain"/>
              <w:suppressAutoHyphens/>
            </w:pPr>
          </w:p>
        </w:tc>
        <w:tc>
          <w:tcPr>
            <w:tcW w:w="2319" w:type="dxa"/>
            <w:vMerge/>
            <w:shd w:val="clear" w:color="auto" w:fill="auto"/>
          </w:tcPr>
          <w:p w:rsidR="001A099E" w:rsidRPr="00352A92" w:rsidRDefault="001A099E" w:rsidP="00366DDB">
            <w:pPr>
              <w:pStyle w:val="ReportMain"/>
              <w:suppressAutoHyphens/>
            </w:pPr>
          </w:p>
        </w:tc>
        <w:tc>
          <w:tcPr>
            <w:tcW w:w="2693" w:type="dxa"/>
            <w:shd w:val="clear" w:color="auto" w:fill="auto"/>
          </w:tcPr>
          <w:p w:rsidR="001A099E" w:rsidRPr="00D8539E" w:rsidRDefault="001A099E" w:rsidP="00366DDB">
            <w:pPr>
              <w:pStyle w:val="ReportMain"/>
              <w:suppressAutoHyphens/>
            </w:pPr>
            <w:r w:rsidRPr="00D8539E">
              <w:rPr>
                <w:b/>
                <w:u w:val="single"/>
              </w:rPr>
              <w:t>Владеть:</w:t>
            </w:r>
          </w:p>
          <w:p w:rsidR="001A099E" w:rsidRDefault="001A099E" w:rsidP="00366DDB">
            <w:pPr>
              <w:pStyle w:val="ReportMain"/>
              <w:suppressAutoHyphens/>
            </w:pPr>
            <w:r>
              <w:t xml:space="preserve">- навыками подбора форм, средств, технологий организации </w:t>
            </w:r>
            <w:r w:rsidRPr="00D8539E">
              <w:t>образовательного процесса в условиях дошкольного образования в соответствии с решением задач личностного развития ребенка</w:t>
            </w:r>
          </w:p>
          <w:p w:rsidR="001A099E" w:rsidRPr="00D8539E" w:rsidRDefault="001A099E" w:rsidP="00366DDB">
            <w:pPr>
              <w:pStyle w:val="ReportMain"/>
              <w:suppressAutoHyphens/>
            </w:pPr>
            <w:r>
              <w:t xml:space="preserve">- </w:t>
            </w:r>
            <w:r w:rsidRPr="00A462CD">
              <w:rPr>
                <w:szCs w:val="24"/>
              </w:rPr>
              <w:t xml:space="preserve">приемами, позволяющими использовать возможности образовательной среды </w:t>
            </w:r>
            <w:r>
              <w:rPr>
                <w:szCs w:val="24"/>
              </w:rPr>
              <w:t xml:space="preserve">ДОУ </w:t>
            </w:r>
            <w:r w:rsidRPr="00A462CD">
              <w:rPr>
                <w:szCs w:val="24"/>
              </w:rPr>
              <w:t xml:space="preserve">для достижения личностных, </w:t>
            </w:r>
            <w:proofErr w:type="spellStart"/>
            <w:r w:rsidRPr="00A462CD">
              <w:rPr>
                <w:szCs w:val="24"/>
              </w:rPr>
              <w:t>метапредметных</w:t>
            </w:r>
            <w:proofErr w:type="spellEnd"/>
            <w:r w:rsidRPr="00A462CD">
              <w:rPr>
                <w:szCs w:val="24"/>
              </w:rPr>
              <w:t xml:space="preserve"> и предметных результатов обучения и обеспечения </w:t>
            </w:r>
            <w:r w:rsidRPr="00D8539E">
              <w:t>позитивной социализации, развития  инициативы и творческих способностей в соответствующих возрасту видах деятельности</w:t>
            </w:r>
            <w:r>
              <w:rPr>
                <w:szCs w:val="24"/>
              </w:rPr>
              <w:t>.</w:t>
            </w:r>
          </w:p>
          <w:p w:rsidR="001A099E" w:rsidRPr="00352A92" w:rsidRDefault="001A099E" w:rsidP="00366DDB">
            <w:pPr>
              <w:pStyle w:val="ReportMain"/>
              <w:suppressAutoHyphens/>
            </w:pPr>
            <w:r w:rsidRPr="00A462CD">
              <w:rPr>
                <w:szCs w:val="24"/>
              </w:rPr>
              <w:t>процесса</w:t>
            </w:r>
          </w:p>
        </w:tc>
        <w:tc>
          <w:tcPr>
            <w:tcW w:w="2693" w:type="dxa"/>
            <w:shd w:val="clear" w:color="auto" w:fill="auto"/>
          </w:tcPr>
          <w:p w:rsidR="001A099E" w:rsidRPr="00966FA0" w:rsidRDefault="001A099E" w:rsidP="00366DDB">
            <w:pPr>
              <w:suppressAutoHyphens/>
              <w:spacing w:after="0" w:line="240" w:lineRule="auto"/>
              <w:rPr>
                <w:rFonts w:ascii="Times New Roman" w:hAnsi="Times New Roman" w:cs="Times New Roman"/>
                <w:sz w:val="24"/>
                <w:szCs w:val="24"/>
              </w:rPr>
            </w:pPr>
            <w:r w:rsidRPr="00966FA0">
              <w:rPr>
                <w:rFonts w:ascii="Times New Roman" w:hAnsi="Times New Roman" w:cs="Times New Roman"/>
                <w:b/>
                <w:sz w:val="24"/>
                <w:szCs w:val="24"/>
              </w:rPr>
              <w:t>Блок</w:t>
            </w:r>
            <w:proofErr w:type="gramStart"/>
            <w:r w:rsidRPr="00966FA0">
              <w:rPr>
                <w:rFonts w:ascii="Times New Roman" w:hAnsi="Times New Roman" w:cs="Times New Roman"/>
                <w:b/>
                <w:sz w:val="24"/>
                <w:szCs w:val="24"/>
              </w:rPr>
              <w:t xml:space="preserve"> С</w:t>
            </w:r>
            <w:proofErr w:type="gramEnd"/>
            <w:r w:rsidRPr="00966FA0">
              <w:rPr>
                <w:rFonts w:ascii="Times New Roman" w:hAnsi="Times New Roman" w:cs="Times New Roman"/>
                <w:b/>
                <w:sz w:val="24"/>
                <w:szCs w:val="24"/>
              </w:rPr>
              <w:t xml:space="preserve"> </w:t>
            </w:r>
            <w:r w:rsidRPr="00966FA0">
              <w:rPr>
                <w:rFonts w:ascii="Times New Roman" w:hAnsi="Times New Roman" w:cs="Times New Roman"/>
                <w:sz w:val="24"/>
                <w:szCs w:val="24"/>
              </w:rPr>
              <w:sym w:font="Symbol" w:char="F02D"/>
            </w:r>
            <w:r w:rsidRPr="00966FA0">
              <w:rPr>
                <w:rFonts w:ascii="Times New Roman" w:hAnsi="Times New Roman" w:cs="Times New Roman"/>
                <w:sz w:val="24"/>
                <w:szCs w:val="24"/>
              </w:rPr>
              <w:t xml:space="preserve"> задания практико-ориентированного и/или исследовательского уровня  </w:t>
            </w:r>
          </w:p>
          <w:p w:rsidR="001A099E" w:rsidRPr="00966FA0" w:rsidRDefault="001A099E" w:rsidP="00366DDB">
            <w:pPr>
              <w:suppressAutoHyphens/>
              <w:spacing w:after="0" w:line="240" w:lineRule="auto"/>
              <w:rPr>
                <w:rFonts w:ascii="Times New Roman" w:hAnsi="Times New Roman" w:cs="Times New Roman"/>
                <w:color w:val="000000"/>
                <w:sz w:val="24"/>
                <w:szCs w:val="24"/>
              </w:rPr>
            </w:pPr>
            <w:r w:rsidRPr="00966FA0">
              <w:rPr>
                <w:rFonts w:ascii="Times New Roman" w:hAnsi="Times New Roman" w:cs="Times New Roman"/>
                <w:color w:val="000000"/>
                <w:sz w:val="24"/>
                <w:szCs w:val="24"/>
              </w:rPr>
              <w:t>Ко</w:t>
            </w:r>
            <w:r>
              <w:rPr>
                <w:rFonts w:ascii="Times New Roman" w:hAnsi="Times New Roman" w:cs="Times New Roman"/>
                <w:color w:val="000000"/>
                <w:sz w:val="24"/>
                <w:szCs w:val="24"/>
              </w:rPr>
              <w:t>мплексные практические задания</w:t>
            </w:r>
            <w:r w:rsidRPr="00966FA0">
              <w:rPr>
                <w:rFonts w:ascii="Times New Roman" w:hAnsi="Times New Roman" w:cs="Times New Roman"/>
                <w:color w:val="000000"/>
                <w:sz w:val="24"/>
                <w:szCs w:val="24"/>
              </w:rPr>
              <w:t xml:space="preserve">. </w:t>
            </w:r>
          </w:p>
          <w:p w:rsidR="001A099E" w:rsidRPr="00966FA0" w:rsidRDefault="001A099E" w:rsidP="00366DDB">
            <w:pPr>
              <w:pStyle w:val="ReportMain"/>
              <w:suppressAutoHyphens/>
              <w:rPr>
                <w:i/>
                <w:szCs w:val="24"/>
              </w:rPr>
            </w:pPr>
          </w:p>
        </w:tc>
      </w:tr>
      <w:tr w:rsidR="001A099E" w:rsidRPr="00352A92" w:rsidTr="00366DDB">
        <w:tc>
          <w:tcPr>
            <w:tcW w:w="1843" w:type="dxa"/>
            <w:vMerge w:val="restart"/>
            <w:shd w:val="clear" w:color="auto" w:fill="auto"/>
          </w:tcPr>
          <w:p w:rsidR="001A099E" w:rsidRPr="00352A92" w:rsidRDefault="001A099E" w:rsidP="00366DDB">
            <w:pPr>
              <w:pStyle w:val="ReportMain"/>
              <w:suppressAutoHyphens/>
              <w:rPr>
                <w:b/>
              </w:rPr>
            </w:pPr>
            <w:r w:rsidRPr="00352A92">
              <w:rPr>
                <w:b/>
              </w:rPr>
              <w:t>ПК*-3:</w:t>
            </w:r>
          </w:p>
          <w:p w:rsidR="001A099E" w:rsidRPr="00352A92" w:rsidRDefault="001A099E" w:rsidP="00366DDB">
            <w:pPr>
              <w:pStyle w:val="ReportMain"/>
              <w:suppressAutoHyphens/>
            </w:pPr>
            <w:r w:rsidRPr="00352A92">
              <w:t xml:space="preserve">Способен осуществлять поиск, внедрение в практику и </w:t>
            </w:r>
            <w:r w:rsidRPr="00352A92">
              <w:lastRenderedPageBreak/>
              <w:t>оценивание эффективности методик и технологий организации образовательной деятельности на уровне дошкольного образования</w:t>
            </w:r>
          </w:p>
        </w:tc>
        <w:tc>
          <w:tcPr>
            <w:tcW w:w="2319" w:type="dxa"/>
            <w:vMerge w:val="restart"/>
            <w:shd w:val="clear" w:color="auto" w:fill="auto"/>
          </w:tcPr>
          <w:p w:rsidR="001A099E" w:rsidRPr="00352A92" w:rsidRDefault="001A099E" w:rsidP="00366DDB">
            <w:pPr>
              <w:pStyle w:val="ReportMain"/>
              <w:suppressAutoHyphens/>
            </w:pPr>
            <w:r w:rsidRPr="00352A92">
              <w:lastRenderedPageBreak/>
              <w:t>ПК*-3-В-1</w:t>
            </w:r>
            <w:proofErr w:type="gramStart"/>
            <w:r w:rsidRPr="00352A92">
              <w:t xml:space="preserve"> О</w:t>
            </w:r>
            <w:proofErr w:type="gramEnd"/>
            <w:r w:rsidRPr="00352A92">
              <w:t xml:space="preserve">существляет поиск и внедрение в практику эффективных методик и </w:t>
            </w:r>
            <w:r w:rsidRPr="00352A92">
              <w:lastRenderedPageBreak/>
              <w:t>технологий организации образовательной деятельности в соответствии с целевыми задачами дошкольного образования</w:t>
            </w:r>
          </w:p>
          <w:p w:rsidR="001A099E" w:rsidRPr="00352A92" w:rsidRDefault="001A099E" w:rsidP="00366DDB">
            <w:pPr>
              <w:pStyle w:val="ReportMain"/>
              <w:suppressAutoHyphens/>
            </w:pPr>
            <w:r w:rsidRPr="00352A92">
              <w:t>ПК*-3-В-2</w:t>
            </w:r>
            <w:proofErr w:type="gramStart"/>
            <w:r w:rsidRPr="00352A92">
              <w:t xml:space="preserve"> И</w:t>
            </w:r>
            <w:proofErr w:type="gramEnd"/>
            <w:r w:rsidRPr="00352A92">
              <w:t>спользует педагогически обоснованные методики и технологии образовательной деятельности на уровне дошкольного образования</w:t>
            </w:r>
          </w:p>
          <w:p w:rsidR="001A099E" w:rsidRPr="00352A92" w:rsidRDefault="001A099E" w:rsidP="00366DDB">
            <w:pPr>
              <w:pStyle w:val="ReportMain"/>
              <w:suppressAutoHyphens/>
            </w:pPr>
            <w:r w:rsidRPr="00352A92">
              <w:t>ПК*-3-В-3</w:t>
            </w:r>
            <w:proofErr w:type="gramStart"/>
            <w:r w:rsidRPr="00352A92">
              <w:t xml:space="preserve"> О</w:t>
            </w:r>
            <w:proofErr w:type="gramEnd"/>
            <w:r w:rsidRPr="00352A92">
              <w:t>беспечивает достоверность и объективность оценки эффективности реализации методик и технологий, исходя из личностных достижений дошкольников в соответствии с целевыми задачами организации образовательного процесса</w:t>
            </w:r>
          </w:p>
        </w:tc>
        <w:tc>
          <w:tcPr>
            <w:tcW w:w="2693" w:type="dxa"/>
            <w:shd w:val="clear" w:color="auto" w:fill="auto"/>
          </w:tcPr>
          <w:p w:rsidR="001A099E" w:rsidRPr="00D8539E" w:rsidRDefault="001A099E" w:rsidP="00366DDB">
            <w:pPr>
              <w:pStyle w:val="ReportMain"/>
              <w:suppressAutoHyphens/>
            </w:pPr>
            <w:r w:rsidRPr="00D8539E">
              <w:rPr>
                <w:b/>
                <w:u w:val="single"/>
              </w:rPr>
              <w:lastRenderedPageBreak/>
              <w:t>Знать:</w:t>
            </w:r>
          </w:p>
          <w:p w:rsidR="001A099E" w:rsidRPr="00352A92" w:rsidRDefault="001A099E" w:rsidP="00366DDB">
            <w:pPr>
              <w:pStyle w:val="ReportMain"/>
              <w:suppressAutoHyphens/>
            </w:pPr>
            <w:r>
              <w:t xml:space="preserve">- </w:t>
            </w:r>
            <w:r w:rsidRPr="00D8539E">
              <w:t>методик</w:t>
            </w:r>
            <w:r>
              <w:t>и</w:t>
            </w:r>
            <w:r w:rsidRPr="00D8539E">
              <w:t xml:space="preserve"> и технологи</w:t>
            </w:r>
            <w:r>
              <w:t>и</w:t>
            </w:r>
            <w:r w:rsidRPr="00D8539E">
              <w:t xml:space="preserve"> организации образовательной деятельности</w:t>
            </w:r>
            <w:r>
              <w:t>.</w:t>
            </w:r>
            <w:r w:rsidRPr="00D8539E">
              <w:t xml:space="preserve"> </w:t>
            </w:r>
          </w:p>
        </w:tc>
        <w:tc>
          <w:tcPr>
            <w:tcW w:w="2693" w:type="dxa"/>
            <w:shd w:val="clear" w:color="auto" w:fill="auto"/>
          </w:tcPr>
          <w:p w:rsidR="001A099E" w:rsidRPr="00966FA0" w:rsidRDefault="001A099E" w:rsidP="00366DDB">
            <w:pPr>
              <w:suppressAutoHyphens/>
              <w:spacing w:after="0" w:line="240" w:lineRule="auto"/>
              <w:jc w:val="both"/>
              <w:rPr>
                <w:rFonts w:ascii="Times New Roman" w:hAnsi="Times New Roman" w:cs="Times New Roman"/>
                <w:sz w:val="24"/>
                <w:szCs w:val="24"/>
              </w:rPr>
            </w:pPr>
            <w:r w:rsidRPr="00966FA0">
              <w:rPr>
                <w:rFonts w:ascii="Times New Roman" w:hAnsi="Times New Roman" w:cs="Times New Roman"/>
                <w:b/>
                <w:sz w:val="24"/>
                <w:szCs w:val="24"/>
              </w:rPr>
              <w:t>Блок</w:t>
            </w:r>
            <w:proofErr w:type="gramStart"/>
            <w:r w:rsidRPr="00966FA0">
              <w:rPr>
                <w:rFonts w:ascii="Times New Roman" w:hAnsi="Times New Roman" w:cs="Times New Roman"/>
                <w:b/>
                <w:sz w:val="24"/>
                <w:szCs w:val="24"/>
              </w:rPr>
              <w:t xml:space="preserve"> А</w:t>
            </w:r>
            <w:proofErr w:type="gramEnd"/>
            <w:r w:rsidRPr="00966FA0">
              <w:rPr>
                <w:rFonts w:ascii="Times New Roman" w:hAnsi="Times New Roman" w:cs="Times New Roman"/>
                <w:b/>
                <w:sz w:val="24"/>
                <w:szCs w:val="24"/>
              </w:rPr>
              <w:t xml:space="preserve"> </w:t>
            </w:r>
            <w:r w:rsidRPr="00966FA0">
              <w:rPr>
                <w:rFonts w:ascii="Times New Roman" w:hAnsi="Times New Roman" w:cs="Times New Roman"/>
                <w:b/>
                <w:sz w:val="24"/>
                <w:szCs w:val="24"/>
              </w:rPr>
              <w:sym w:font="Symbol" w:char="F02D"/>
            </w:r>
            <w:r w:rsidRPr="00966FA0">
              <w:rPr>
                <w:rFonts w:ascii="Times New Roman" w:hAnsi="Times New Roman" w:cs="Times New Roman"/>
                <w:b/>
                <w:sz w:val="24"/>
                <w:szCs w:val="24"/>
              </w:rPr>
              <w:t xml:space="preserve"> </w:t>
            </w:r>
            <w:r w:rsidRPr="00966FA0">
              <w:rPr>
                <w:rFonts w:ascii="Times New Roman" w:hAnsi="Times New Roman" w:cs="Times New Roman"/>
                <w:sz w:val="24"/>
                <w:szCs w:val="24"/>
              </w:rPr>
              <w:t xml:space="preserve">задания репродуктивного уровня </w:t>
            </w:r>
          </w:p>
          <w:p w:rsidR="001A099E" w:rsidRPr="00966FA0" w:rsidRDefault="001A099E" w:rsidP="00366DDB">
            <w:pPr>
              <w:suppressAutoHyphens/>
              <w:spacing w:after="0" w:line="240" w:lineRule="auto"/>
              <w:jc w:val="both"/>
              <w:rPr>
                <w:rFonts w:ascii="Times New Roman" w:hAnsi="Times New Roman" w:cs="Times New Roman"/>
                <w:sz w:val="24"/>
                <w:szCs w:val="24"/>
              </w:rPr>
            </w:pPr>
            <w:r w:rsidRPr="00966FA0">
              <w:rPr>
                <w:rFonts w:ascii="Times New Roman" w:hAnsi="Times New Roman" w:cs="Times New Roman"/>
                <w:sz w:val="24"/>
                <w:szCs w:val="24"/>
              </w:rPr>
              <w:t>Тестовые вопросы</w:t>
            </w:r>
          </w:p>
          <w:p w:rsidR="001A099E" w:rsidRPr="00966FA0" w:rsidRDefault="001A099E" w:rsidP="00366DDB">
            <w:pPr>
              <w:pStyle w:val="ReportMain"/>
              <w:suppressAutoHyphens/>
              <w:rPr>
                <w:i/>
                <w:szCs w:val="24"/>
              </w:rPr>
            </w:pPr>
            <w:r w:rsidRPr="00966FA0">
              <w:rPr>
                <w:szCs w:val="24"/>
              </w:rPr>
              <w:t>Вопросы для опроса</w:t>
            </w:r>
            <w:r w:rsidRPr="00966FA0">
              <w:rPr>
                <w:b/>
                <w:szCs w:val="24"/>
              </w:rPr>
              <w:t xml:space="preserve"> </w:t>
            </w:r>
          </w:p>
          <w:p w:rsidR="001A099E" w:rsidRPr="00966FA0" w:rsidRDefault="001A099E" w:rsidP="00366DDB">
            <w:pPr>
              <w:pStyle w:val="ReportMain"/>
              <w:suppressAutoHyphens/>
              <w:rPr>
                <w:i/>
                <w:szCs w:val="24"/>
              </w:rPr>
            </w:pPr>
          </w:p>
        </w:tc>
      </w:tr>
      <w:tr w:rsidR="001A099E" w:rsidRPr="00352A92" w:rsidTr="00366DDB">
        <w:tc>
          <w:tcPr>
            <w:tcW w:w="1843" w:type="dxa"/>
            <w:vMerge/>
            <w:shd w:val="clear" w:color="auto" w:fill="auto"/>
          </w:tcPr>
          <w:p w:rsidR="001A099E" w:rsidRPr="00352A92" w:rsidRDefault="001A099E" w:rsidP="001A099E">
            <w:pPr>
              <w:pStyle w:val="ReportMain"/>
              <w:suppressAutoHyphens/>
            </w:pPr>
          </w:p>
        </w:tc>
        <w:tc>
          <w:tcPr>
            <w:tcW w:w="2319" w:type="dxa"/>
            <w:vMerge/>
            <w:shd w:val="clear" w:color="auto" w:fill="auto"/>
          </w:tcPr>
          <w:p w:rsidR="001A099E" w:rsidRPr="00352A92" w:rsidRDefault="001A099E" w:rsidP="001A099E">
            <w:pPr>
              <w:pStyle w:val="ReportMain"/>
              <w:suppressAutoHyphens/>
            </w:pPr>
          </w:p>
        </w:tc>
        <w:tc>
          <w:tcPr>
            <w:tcW w:w="2693" w:type="dxa"/>
            <w:shd w:val="clear" w:color="auto" w:fill="auto"/>
          </w:tcPr>
          <w:p w:rsidR="001A099E" w:rsidRPr="00D8539E" w:rsidRDefault="001A099E" w:rsidP="001A099E">
            <w:pPr>
              <w:pStyle w:val="ReportMain"/>
              <w:suppressAutoHyphens/>
            </w:pPr>
            <w:r w:rsidRPr="00D8539E">
              <w:rPr>
                <w:b/>
                <w:u w:val="single"/>
              </w:rPr>
              <w:t>Уметь:</w:t>
            </w:r>
          </w:p>
          <w:p w:rsidR="001A099E" w:rsidRPr="00352A92" w:rsidRDefault="001A099E" w:rsidP="001A099E">
            <w:pPr>
              <w:pStyle w:val="ReportMain"/>
              <w:suppressAutoHyphens/>
            </w:pPr>
            <w:r>
              <w:lastRenderedPageBreak/>
              <w:t xml:space="preserve">- </w:t>
            </w:r>
            <w:r w:rsidRPr="00D8539E">
              <w:t>осуществлять поиск, внедрение в практику и оценивание эффективности методик и технологий организации образовательной деятельности на уровне дошкольного образования</w:t>
            </w:r>
            <w:r>
              <w:t>.</w:t>
            </w:r>
          </w:p>
        </w:tc>
        <w:tc>
          <w:tcPr>
            <w:tcW w:w="2693" w:type="dxa"/>
            <w:shd w:val="clear" w:color="auto" w:fill="auto"/>
          </w:tcPr>
          <w:p w:rsidR="001A099E" w:rsidRPr="00966FA0" w:rsidRDefault="001A099E" w:rsidP="001A099E">
            <w:pPr>
              <w:suppressAutoHyphens/>
              <w:spacing w:after="0" w:line="240" w:lineRule="auto"/>
              <w:jc w:val="both"/>
              <w:rPr>
                <w:rFonts w:ascii="Times New Roman" w:hAnsi="Times New Roman" w:cs="Times New Roman"/>
                <w:sz w:val="24"/>
                <w:szCs w:val="24"/>
              </w:rPr>
            </w:pPr>
            <w:r w:rsidRPr="00966FA0">
              <w:rPr>
                <w:rFonts w:ascii="Times New Roman" w:hAnsi="Times New Roman" w:cs="Times New Roman"/>
                <w:b/>
                <w:sz w:val="24"/>
                <w:szCs w:val="24"/>
              </w:rPr>
              <w:lastRenderedPageBreak/>
              <w:t>Блок</w:t>
            </w:r>
            <w:proofErr w:type="gramStart"/>
            <w:r w:rsidRPr="00966FA0">
              <w:rPr>
                <w:rFonts w:ascii="Times New Roman" w:hAnsi="Times New Roman" w:cs="Times New Roman"/>
                <w:b/>
                <w:sz w:val="24"/>
                <w:szCs w:val="24"/>
              </w:rPr>
              <w:t xml:space="preserve"> В</w:t>
            </w:r>
            <w:proofErr w:type="gramEnd"/>
            <w:r w:rsidRPr="00966FA0">
              <w:rPr>
                <w:rFonts w:ascii="Times New Roman" w:hAnsi="Times New Roman" w:cs="Times New Roman"/>
                <w:b/>
                <w:sz w:val="24"/>
                <w:szCs w:val="24"/>
              </w:rPr>
              <w:t xml:space="preserve"> </w:t>
            </w:r>
            <w:r w:rsidRPr="00966FA0">
              <w:rPr>
                <w:rFonts w:ascii="Times New Roman" w:hAnsi="Times New Roman" w:cs="Times New Roman"/>
                <w:sz w:val="24"/>
                <w:szCs w:val="24"/>
              </w:rPr>
              <w:sym w:font="Symbol" w:char="F02D"/>
            </w:r>
            <w:r w:rsidRPr="00966FA0">
              <w:rPr>
                <w:rFonts w:ascii="Times New Roman" w:hAnsi="Times New Roman" w:cs="Times New Roman"/>
                <w:sz w:val="24"/>
                <w:szCs w:val="24"/>
              </w:rPr>
              <w:t xml:space="preserve"> задания </w:t>
            </w:r>
            <w:r w:rsidRPr="00966FA0">
              <w:rPr>
                <w:rFonts w:ascii="Times New Roman" w:hAnsi="Times New Roman" w:cs="Times New Roman"/>
                <w:sz w:val="24"/>
                <w:szCs w:val="24"/>
              </w:rPr>
              <w:lastRenderedPageBreak/>
              <w:t>реконструктивного уровня</w:t>
            </w:r>
          </w:p>
          <w:p w:rsidR="001A099E" w:rsidRPr="00966FA0" w:rsidRDefault="001A099E" w:rsidP="001A099E">
            <w:p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Типовые практические задания</w:t>
            </w:r>
            <w:r w:rsidRPr="00966FA0">
              <w:rPr>
                <w:rFonts w:ascii="Times New Roman" w:hAnsi="Times New Roman" w:cs="Times New Roman"/>
                <w:sz w:val="24"/>
                <w:szCs w:val="24"/>
              </w:rPr>
              <w:t>.</w:t>
            </w:r>
          </w:p>
          <w:p w:rsidR="001A099E" w:rsidRPr="00966FA0" w:rsidRDefault="001A099E" w:rsidP="001A099E">
            <w:pPr>
              <w:suppressAutoHyphens/>
              <w:spacing w:after="0" w:line="240" w:lineRule="auto"/>
              <w:rPr>
                <w:rFonts w:ascii="Times New Roman" w:hAnsi="Times New Roman" w:cs="Times New Roman"/>
                <w:color w:val="FF0000"/>
                <w:sz w:val="24"/>
                <w:szCs w:val="24"/>
              </w:rPr>
            </w:pPr>
            <w:r w:rsidRPr="00966FA0">
              <w:rPr>
                <w:rFonts w:ascii="Times New Roman" w:hAnsi="Times New Roman" w:cs="Times New Roman"/>
                <w:sz w:val="24"/>
                <w:szCs w:val="24"/>
              </w:rPr>
              <w:t>Контрольная работа.</w:t>
            </w:r>
          </w:p>
          <w:p w:rsidR="001A099E" w:rsidRPr="00966FA0" w:rsidRDefault="001A099E" w:rsidP="001A099E">
            <w:pPr>
              <w:pStyle w:val="ReportMain"/>
              <w:suppressAutoHyphens/>
              <w:rPr>
                <w:i/>
                <w:szCs w:val="24"/>
              </w:rPr>
            </w:pPr>
          </w:p>
        </w:tc>
      </w:tr>
      <w:tr w:rsidR="001A099E" w:rsidRPr="00352A92" w:rsidTr="00366DDB">
        <w:tc>
          <w:tcPr>
            <w:tcW w:w="1843" w:type="dxa"/>
            <w:vMerge/>
            <w:shd w:val="clear" w:color="auto" w:fill="auto"/>
          </w:tcPr>
          <w:p w:rsidR="001A099E" w:rsidRPr="00352A92" w:rsidRDefault="001A099E" w:rsidP="001A099E">
            <w:pPr>
              <w:pStyle w:val="ReportMain"/>
              <w:suppressAutoHyphens/>
            </w:pPr>
          </w:p>
        </w:tc>
        <w:tc>
          <w:tcPr>
            <w:tcW w:w="2319" w:type="dxa"/>
            <w:vMerge/>
            <w:shd w:val="clear" w:color="auto" w:fill="auto"/>
          </w:tcPr>
          <w:p w:rsidR="001A099E" w:rsidRPr="00352A92" w:rsidRDefault="001A099E" w:rsidP="001A099E">
            <w:pPr>
              <w:pStyle w:val="ReportMain"/>
              <w:suppressAutoHyphens/>
            </w:pPr>
          </w:p>
        </w:tc>
        <w:tc>
          <w:tcPr>
            <w:tcW w:w="2693" w:type="dxa"/>
            <w:shd w:val="clear" w:color="auto" w:fill="auto"/>
          </w:tcPr>
          <w:p w:rsidR="001A099E" w:rsidRPr="00D8539E" w:rsidRDefault="001A099E" w:rsidP="001A099E">
            <w:pPr>
              <w:pStyle w:val="ReportMain"/>
              <w:suppressAutoHyphens/>
            </w:pPr>
            <w:r w:rsidRPr="00D8539E">
              <w:rPr>
                <w:b/>
                <w:u w:val="single"/>
              </w:rPr>
              <w:t>Владеть:</w:t>
            </w:r>
          </w:p>
          <w:p w:rsidR="001A099E" w:rsidRPr="00352A92" w:rsidRDefault="001A099E" w:rsidP="001A099E">
            <w:pPr>
              <w:pStyle w:val="ReportMain"/>
              <w:suppressAutoHyphens/>
            </w:pPr>
            <w:r>
              <w:t>- приемами</w:t>
            </w:r>
            <w:r w:rsidRPr="00D8539E">
              <w:t xml:space="preserve"> поиск</w:t>
            </w:r>
            <w:r>
              <w:t>а, внедрения в практику и оценивания</w:t>
            </w:r>
            <w:r w:rsidRPr="00D8539E">
              <w:t xml:space="preserve"> эффективности методик и технологий организации образовательной деятельности на уровне дошкольного образования</w:t>
            </w:r>
            <w:r w:rsidRPr="00352A92">
              <w:t xml:space="preserve"> </w:t>
            </w:r>
          </w:p>
        </w:tc>
        <w:tc>
          <w:tcPr>
            <w:tcW w:w="2693" w:type="dxa"/>
            <w:shd w:val="clear" w:color="auto" w:fill="auto"/>
          </w:tcPr>
          <w:p w:rsidR="001A099E" w:rsidRPr="00966FA0" w:rsidRDefault="001A099E" w:rsidP="001A099E">
            <w:pPr>
              <w:suppressAutoHyphens/>
              <w:spacing w:after="0" w:line="240" w:lineRule="auto"/>
              <w:rPr>
                <w:rFonts w:ascii="Times New Roman" w:hAnsi="Times New Roman" w:cs="Times New Roman"/>
                <w:sz w:val="24"/>
                <w:szCs w:val="24"/>
              </w:rPr>
            </w:pPr>
            <w:r w:rsidRPr="00966FA0">
              <w:rPr>
                <w:rFonts w:ascii="Times New Roman" w:hAnsi="Times New Roman" w:cs="Times New Roman"/>
                <w:b/>
                <w:sz w:val="24"/>
                <w:szCs w:val="24"/>
              </w:rPr>
              <w:t>Блок</w:t>
            </w:r>
            <w:proofErr w:type="gramStart"/>
            <w:r w:rsidRPr="00966FA0">
              <w:rPr>
                <w:rFonts w:ascii="Times New Roman" w:hAnsi="Times New Roman" w:cs="Times New Roman"/>
                <w:b/>
                <w:sz w:val="24"/>
                <w:szCs w:val="24"/>
              </w:rPr>
              <w:t xml:space="preserve"> С</w:t>
            </w:r>
            <w:proofErr w:type="gramEnd"/>
            <w:r w:rsidRPr="00966FA0">
              <w:rPr>
                <w:rFonts w:ascii="Times New Roman" w:hAnsi="Times New Roman" w:cs="Times New Roman"/>
                <w:b/>
                <w:sz w:val="24"/>
                <w:szCs w:val="24"/>
              </w:rPr>
              <w:t xml:space="preserve"> </w:t>
            </w:r>
            <w:r w:rsidRPr="00966FA0">
              <w:rPr>
                <w:rFonts w:ascii="Times New Roman" w:hAnsi="Times New Roman" w:cs="Times New Roman"/>
                <w:sz w:val="24"/>
                <w:szCs w:val="24"/>
              </w:rPr>
              <w:sym w:font="Symbol" w:char="F02D"/>
            </w:r>
            <w:r w:rsidRPr="00966FA0">
              <w:rPr>
                <w:rFonts w:ascii="Times New Roman" w:hAnsi="Times New Roman" w:cs="Times New Roman"/>
                <w:sz w:val="24"/>
                <w:szCs w:val="24"/>
              </w:rPr>
              <w:t xml:space="preserve"> задания практико-ориентированного и/или исследовательского уровня  </w:t>
            </w:r>
          </w:p>
          <w:p w:rsidR="001A099E" w:rsidRPr="00966FA0" w:rsidRDefault="001A099E" w:rsidP="001A099E">
            <w:pPr>
              <w:suppressAutoHyphens/>
              <w:spacing w:after="0" w:line="240" w:lineRule="auto"/>
              <w:rPr>
                <w:rFonts w:ascii="Times New Roman" w:hAnsi="Times New Roman" w:cs="Times New Roman"/>
                <w:color w:val="000000"/>
                <w:sz w:val="24"/>
                <w:szCs w:val="24"/>
              </w:rPr>
            </w:pPr>
            <w:r w:rsidRPr="00966FA0">
              <w:rPr>
                <w:rFonts w:ascii="Times New Roman" w:hAnsi="Times New Roman" w:cs="Times New Roman"/>
                <w:color w:val="000000"/>
                <w:sz w:val="24"/>
                <w:szCs w:val="24"/>
              </w:rPr>
              <w:t>Ко</w:t>
            </w:r>
            <w:r>
              <w:rPr>
                <w:rFonts w:ascii="Times New Roman" w:hAnsi="Times New Roman" w:cs="Times New Roman"/>
                <w:color w:val="000000"/>
                <w:sz w:val="24"/>
                <w:szCs w:val="24"/>
              </w:rPr>
              <w:t>мплексные практические задания</w:t>
            </w:r>
            <w:r w:rsidRPr="00966FA0">
              <w:rPr>
                <w:rFonts w:ascii="Times New Roman" w:hAnsi="Times New Roman" w:cs="Times New Roman"/>
                <w:color w:val="000000"/>
                <w:sz w:val="24"/>
                <w:szCs w:val="24"/>
              </w:rPr>
              <w:t xml:space="preserve">. </w:t>
            </w:r>
          </w:p>
          <w:p w:rsidR="001A099E" w:rsidRPr="00966FA0" w:rsidRDefault="001A099E" w:rsidP="001A099E">
            <w:pPr>
              <w:pStyle w:val="ReportMain"/>
              <w:suppressAutoHyphens/>
              <w:rPr>
                <w:i/>
                <w:szCs w:val="24"/>
              </w:rPr>
            </w:pPr>
          </w:p>
        </w:tc>
      </w:tr>
    </w:tbl>
    <w:p w:rsidR="001A099E" w:rsidRDefault="001A099E" w:rsidP="001A099E">
      <w:pPr>
        <w:pStyle w:val="ReportMain"/>
        <w:suppressAutoHyphens/>
        <w:jc w:val="both"/>
      </w:pPr>
    </w:p>
    <w:p w:rsidR="001A099E" w:rsidRDefault="001A099E" w:rsidP="001A099E">
      <w:pPr>
        <w:pStyle w:val="ReportMain"/>
        <w:keepNext/>
        <w:suppressAutoHyphens/>
        <w:spacing w:after="360"/>
        <w:ind w:firstLine="709"/>
        <w:jc w:val="both"/>
        <w:outlineLvl w:val="0"/>
        <w:rPr>
          <w:b/>
          <w:sz w:val="28"/>
        </w:rPr>
      </w:pPr>
      <w:r>
        <w:rPr>
          <w:b/>
          <w:sz w:val="28"/>
        </w:rPr>
        <w:t>Раздел 2. Типовые контрольные задания и иные материалы, необходимые для оценки планируемых результатов обучения по дисциплине (оценочные средств</w:t>
      </w:r>
      <w:proofErr w:type="gramStart"/>
      <w:r>
        <w:rPr>
          <w:b/>
          <w:sz w:val="28"/>
        </w:rPr>
        <w:t>1</w:t>
      </w:r>
      <w:proofErr w:type="gramEnd"/>
      <w:r>
        <w:rPr>
          <w:b/>
          <w:sz w:val="28"/>
        </w:rPr>
        <w:t>). Описание показателей и критериев оценивания компетенций, описание шкал оценивания</w:t>
      </w:r>
    </w:p>
    <w:p w:rsidR="00CD0842" w:rsidRDefault="00CD0842" w:rsidP="00CD0842">
      <w:pPr>
        <w:tabs>
          <w:tab w:val="left" w:pos="426"/>
        </w:tabs>
        <w:spacing w:after="0" w:line="240" w:lineRule="auto"/>
        <w:ind w:firstLine="709"/>
        <w:jc w:val="both"/>
        <w:rPr>
          <w:rFonts w:ascii="Times New Roman" w:eastAsia="Times New Roman" w:hAnsi="Times New Roman" w:cs="Times New Roman"/>
          <w:b/>
          <w:sz w:val="28"/>
          <w:szCs w:val="28"/>
        </w:rPr>
      </w:pPr>
    </w:p>
    <w:p w:rsidR="00CD0842" w:rsidRDefault="00CD0842" w:rsidP="00CD0842">
      <w:pPr>
        <w:tabs>
          <w:tab w:val="left" w:pos="426"/>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А.0 Фонд тестовых заданий по дисциплине </w:t>
      </w:r>
    </w:p>
    <w:p w:rsidR="00C920F5" w:rsidRPr="00A73AB5" w:rsidRDefault="00C920F5" w:rsidP="00907AC8">
      <w:pPr>
        <w:spacing w:after="0" w:line="240" w:lineRule="auto"/>
        <w:jc w:val="center"/>
        <w:rPr>
          <w:rFonts w:ascii="Times New Roman" w:hAnsi="Times New Roman" w:cs="Times New Roman"/>
          <w:b/>
          <w:sz w:val="28"/>
          <w:szCs w:val="28"/>
        </w:rPr>
      </w:pPr>
    </w:p>
    <w:p w:rsidR="007E7D26" w:rsidRPr="00A73AB5" w:rsidRDefault="007E7D26" w:rsidP="002D0961">
      <w:pPr>
        <w:spacing w:after="0" w:line="360" w:lineRule="auto"/>
        <w:ind w:firstLine="709"/>
        <w:jc w:val="both"/>
        <w:rPr>
          <w:rFonts w:ascii="Times New Roman" w:hAnsi="Times New Roman" w:cs="Times New Roman"/>
          <w:b/>
          <w:sz w:val="28"/>
          <w:szCs w:val="28"/>
        </w:rPr>
      </w:pPr>
      <w:r w:rsidRPr="00A73AB5">
        <w:rPr>
          <w:rFonts w:ascii="Times New Roman" w:eastAsia="Times New Roman" w:hAnsi="Times New Roman" w:cs="Times New Roman"/>
          <w:b/>
          <w:sz w:val="28"/>
          <w:szCs w:val="28"/>
        </w:rPr>
        <w:lastRenderedPageBreak/>
        <w:t xml:space="preserve">Раздел 1 </w:t>
      </w:r>
      <w:r w:rsidR="00E645C1" w:rsidRPr="00A73AB5">
        <w:rPr>
          <w:rFonts w:ascii="Times New Roman" w:hAnsi="Times New Roman" w:cs="Times New Roman"/>
          <w:b/>
          <w:sz w:val="28"/>
          <w:szCs w:val="28"/>
        </w:rPr>
        <w:t>Теории и технологии экологического образования детей как педагогическая наука.</w:t>
      </w:r>
    </w:p>
    <w:p w:rsidR="00C920F5" w:rsidRPr="00A73AB5" w:rsidRDefault="00C920F5" w:rsidP="00907AC8">
      <w:pPr>
        <w:spacing w:after="0" w:line="240" w:lineRule="auto"/>
        <w:ind w:firstLine="709"/>
        <w:jc w:val="both"/>
        <w:rPr>
          <w:rFonts w:ascii="Times New Roman" w:hAnsi="Times New Roman" w:cs="Times New Roman"/>
          <w:b/>
          <w:sz w:val="28"/>
          <w:szCs w:val="28"/>
        </w:rPr>
      </w:pPr>
    </w:p>
    <w:p w:rsidR="00555AB5" w:rsidRPr="00A73AB5" w:rsidRDefault="00555AB5" w:rsidP="002034B2">
      <w:pPr>
        <w:numPr>
          <w:ilvl w:val="0"/>
          <w:numId w:val="1"/>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Метод это:</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способ деятельности ребенка</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способ деятельности взрослого</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способ совместной деятельности взрослого и ребенка</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форма организации детей</w:t>
      </w:r>
    </w:p>
    <w:p w:rsidR="00555AB5" w:rsidRPr="00A73AB5" w:rsidRDefault="00555AB5" w:rsidP="002034B2">
      <w:pPr>
        <w:numPr>
          <w:ilvl w:val="0"/>
          <w:numId w:val="2"/>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Экологическое воспитание это:</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осознанное отношение к природе, которое строится на ознакомлении с природой</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ознакомление с природой</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воспитание бережного отношения к природе</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воспитание трудолюбия</w:t>
      </w:r>
    </w:p>
    <w:p w:rsidR="00555AB5" w:rsidRPr="00A73AB5" w:rsidRDefault="00555AB5" w:rsidP="002034B2">
      <w:pPr>
        <w:numPr>
          <w:ilvl w:val="0"/>
          <w:numId w:val="3"/>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 xml:space="preserve">В ознакомлении с признаками живых организмов у растений наиболее </w:t>
      </w:r>
      <w:proofErr w:type="gramStart"/>
      <w:r w:rsidRPr="00A73AB5">
        <w:rPr>
          <w:rFonts w:ascii="Times New Roman" w:eastAsia="Times New Roman" w:hAnsi="Times New Roman" w:cs="Times New Roman"/>
          <w:color w:val="00000A"/>
          <w:sz w:val="28"/>
          <w:szCs w:val="28"/>
          <w:lang w:eastAsia="ru-RU"/>
        </w:rPr>
        <w:t>действенен</w:t>
      </w:r>
      <w:proofErr w:type="gramEnd"/>
      <w:r w:rsidRPr="00A73AB5">
        <w:rPr>
          <w:rFonts w:ascii="Times New Roman" w:eastAsia="Times New Roman" w:hAnsi="Times New Roman" w:cs="Times New Roman"/>
          <w:color w:val="00000A"/>
          <w:sz w:val="28"/>
          <w:szCs w:val="28"/>
          <w:lang w:eastAsia="ru-RU"/>
        </w:rPr>
        <w:t>:</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словесный метод</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наглядный метод</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обобщающий метод</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практический метод</w:t>
      </w:r>
    </w:p>
    <w:p w:rsidR="00555AB5" w:rsidRPr="00A73AB5" w:rsidRDefault="00555AB5" w:rsidP="002034B2">
      <w:pPr>
        <w:numPr>
          <w:ilvl w:val="0"/>
          <w:numId w:val="4"/>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Дежурство в уголке природы проводится: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во всех возрастных группах</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со старшей группы</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только в подготовительной к школе группе</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со средней группы</w:t>
      </w:r>
    </w:p>
    <w:p w:rsidR="00555AB5" w:rsidRPr="00A73AB5" w:rsidRDefault="00555AB5" w:rsidP="002034B2">
      <w:pPr>
        <w:numPr>
          <w:ilvl w:val="0"/>
          <w:numId w:val="5"/>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Для систематизации знаний о природе используется беседа:</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обобщающая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этическая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эвристическая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установочная</w:t>
      </w:r>
    </w:p>
    <w:p w:rsidR="00555AB5" w:rsidRPr="00A73AB5" w:rsidRDefault="00555AB5" w:rsidP="002034B2">
      <w:pPr>
        <w:numPr>
          <w:ilvl w:val="0"/>
          <w:numId w:val="6"/>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lastRenderedPageBreak/>
        <w:t>Основой формирования реалистических представлений о природе является: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труд в природе</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чтение художественной литературы</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игра</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наблюдение</w:t>
      </w:r>
    </w:p>
    <w:p w:rsidR="00555AB5" w:rsidRPr="00A73AB5" w:rsidRDefault="00555AB5" w:rsidP="002034B2">
      <w:pPr>
        <w:numPr>
          <w:ilvl w:val="0"/>
          <w:numId w:val="7"/>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Словесные игры природоведческого характера преимущественно используются: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в средней группе</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в младшей группе</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в старшем дошкольном возрасте</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все ответы верны</w:t>
      </w:r>
    </w:p>
    <w:p w:rsidR="00555AB5" w:rsidRPr="00A73AB5" w:rsidRDefault="00555AB5" w:rsidP="002034B2">
      <w:pPr>
        <w:numPr>
          <w:ilvl w:val="0"/>
          <w:numId w:val="8"/>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Труд в природе используется: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в младших группах</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в старших группах</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во всех возрастных группах</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нет верного ответа</w:t>
      </w:r>
    </w:p>
    <w:p w:rsidR="00555AB5" w:rsidRPr="00A73AB5" w:rsidRDefault="00555AB5" w:rsidP="002034B2">
      <w:pPr>
        <w:numPr>
          <w:ilvl w:val="0"/>
          <w:numId w:val="9"/>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В ознакомлении с природой используются картины серии:</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"Домашние животные"</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"Домашние птицы"</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"Дикие животные"</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«Деревья»</w:t>
      </w:r>
    </w:p>
    <w:p w:rsidR="00555AB5" w:rsidRPr="00A73AB5" w:rsidRDefault="00555AB5" w:rsidP="002034B2">
      <w:pPr>
        <w:numPr>
          <w:ilvl w:val="0"/>
          <w:numId w:val="10"/>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 xml:space="preserve">Длительное наблюдение используется </w:t>
      </w:r>
      <w:proofErr w:type="gramStart"/>
      <w:r w:rsidRPr="00A73AB5">
        <w:rPr>
          <w:rFonts w:ascii="Times New Roman" w:eastAsia="Times New Roman" w:hAnsi="Times New Roman" w:cs="Times New Roman"/>
          <w:color w:val="00000A"/>
          <w:sz w:val="28"/>
          <w:szCs w:val="28"/>
          <w:lang w:eastAsia="ru-RU"/>
        </w:rPr>
        <w:t>с</w:t>
      </w:r>
      <w:proofErr w:type="gramEnd"/>
      <w:r w:rsidRPr="00A73AB5">
        <w:rPr>
          <w:rFonts w:ascii="Times New Roman" w:eastAsia="Times New Roman" w:hAnsi="Times New Roman" w:cs="Times New Roman"/>
          <w:color w:val="00000A"/>
          <w:sz w:val="28"/>
          <w:szCs w:val="28"/>
          <w:lang w:eastAsia="ru-RU"/>
        </w:rPr>
        <w:t>:</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с младшей группы</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со средней группы</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со старшей группы</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только с подготовительной к школе группы</w:t>
      </w:r>
    </w:p>
    <w:p w:rsidR="00555AB5" w:rsidRPr="00A73AB5" w:rsidRDefault="00555AB5" w:rsidP="002034B2">
      <w:pPr>
        <w:numPr>
          <w:ilvl w:val="0"/>
          <w:numId w:val="11"/>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Совместный и общий труд в природе организуется в ходе:</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дежурств</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индивидуальных поручений</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lastRenderedPageBreak/>
        <w:t>3)</w:t>
      </w:r>
      <w:r w:rsidR="00555AB5" w:rsidRPr="00A73AB5">
        <w:rPr>
          <w:rFonts w:ascii="Times New Roman" w:eastAsia="Times New Roman" w:hAnsi="Times New Roman" w:cs="Times New Roman"/>
          <w:color w:val="00000A"/>
          <w:sz w:val="28"/>
          <w:szCs w:val="28"/>
          <w:lang w:eastAsia="ru-RU"/>
        </w:rPr>
        <w:t xml:space="preserve"> коллективного труда</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в ДОУ не используется</w:t>
      </w:r>
    </w:p>
    <w:p w:rsidR="00555AB5" w:rsidRPr="00A73AB5" w:rsidRDefault="00555AB5" w:rsidP="002034B2">
      <w:pPr>
        <w:numPr>
          <w:ilvl w:val="0"/>
          <w:numId w:val="12"/>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 xml:space="preserve">Рассказ воспитателя используется </w:t>
      </w:r>
      <w:proofErr w:type="gramStart"/>
      <w:r w:rsidRPr="00A73AB5">
        <w:rPr>
          <w:rFonts w:ascii="Times New Roman" w:eastAsia="Times New Roman" w:hAnsi="Times New Roman" w:cs="Times New Roman"/>
          <w:color w:val="00000A"/>
          <w:sz w:val="28"/>
          <w:szCs w:val="28"/>
          <w:lang w:eastAsia="ru-RU"/>
        </w:rPr>
        <w:t>для</w:t>
      </w:r>
      <w:proofErr w:type="gramEnd"/>
      <w:r w:rsidRPr="00A73AB5">
        <w:rPr>
          <w:rFonts w:ascii="Times New Roman" w:eastAsia="Times New Roman" w:hAnsi="Times New Roman" w:cs="Times New Roman"/>
          <w:color w:val="00000A"/>
          <w:sz w:val="28"/>
          <w:szCs w:val="28"/>
          <w:lang w:eastAsia="ru-RU"/>
        </w:rPr>
        <w:t>:</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углубления и расширения знаний</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систематизации и конкретизации знаний</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формирования первоначальных представлений</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при подготовке к праздникам</w:t>
      </w:r>
    </w:p>
    <w:p w:rsidR="00555AB5" w:rsidRPr="00A73AB5" w:rsidRDefault="00555AB5" w:rsidP="002034B2">
      <w:pPr>
        <w:numPr>
          <w:ilvl w:val="0"/>
          <w:numId w:val="13"/>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Экология изучает:</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все живые организмы</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мир животных</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мир растений</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взаимоотношения живых организмов между собой и со средой обитания</w:t>
      </w:r>
    </w:p>
    <w:p w:rsidR="00555AB5" w:rsidRPr="00A73AB5" w:rsidRDefault="00555AB5" w:rsidP="002034B2">
      <w:pPr>
        <w:numPr>
          <w:ilvl w:val="0"/>
          <w:numId w:val="14"/>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Для выявления свойств и признаков неживой природы используют</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рассматривание картин</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чтение художественной литературы</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несложные опыты</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труд в природе</w:t>
      </w:r>
    </w:p>
    <w:p w:rsidR="00555AB5" w:rsidRPr="00A73AB5" w:rsidRDefault="00555AB5" w:rsidP="002034B2">
      <w:pPr>
        <w:numPr>
          <w:ilvl w:val="0"/>
          <w:numId w:val="15"/>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Установочная беседа помогает:</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углубить знания детей</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обобщить знания детей</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выявить имеющиеся у детей знания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систематизировать знания детей</w:t>
      </w:r>
    </w:p>
    <w:p w:rsidR="00555AB5" w:rsidRPr="00A73AB5" w:rsidRDefault="00555AB5" w:rsidP="002034B2">
      <w:pPr>
        <w:numPr>
          <w:ilvl w:val="0"/>
          <w:numId w:val="16"/>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Дежурства в уголке природы проводятся: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ежедневно</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1 раз в неделю</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2 раза в неделю</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4 раза в неделю</w:t>
      </w:r>
    </w:p>
    <w:p w:rsidR="00555AB5" w:rsidRPr="00A73AB5" w:rsidRDefault="00555AB5" w:rsidP="002034B2">
      <w:pPr>
        <w:numPr>
          <w:ilvl w:val="0"/>
          <w:numId w:val="17"/>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Экскурсии в природу проводятся: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lastRenderedPageBreak/>
        <w:t>1)</w:t>
      </w:r>
      <w:r w:rsidR="00555AB5" w:rsidRPr="00A73AB5">
        <w:rPr>
          <w:rFonts w:ascii="Times New Roman" w:eastAsia="Times New Roman" w:hAnsi="Times New Roman" w:cs="Times New Roman"/>
          <w:color w:val="00000A"/>
          <w:sz w:val="28"/>
          <w:szCs w:val="28"/>
          <w:lang w:eastAsia="ru-RU"/>
        </w:rPr>
        <w:t xml:space="preserve"> во всех возрастных группах</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начиная со средней</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в старшей группе</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подготовительной к школе группе</w:t>
      </w:r>
    </w:p>
    <w:p w:rsidR="00555AB5" w:rsidRPr="00A73AB5" w:rsidRDefault="00555AB5" w:rsidP="002034B2">
      <w:pPr>
        <w:numPr>
          <w:ilvl w:val="0"/>
          <w:numId w:val="18"/>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 xml:space="preserve">Настольно-печатные игры относятся </w:t>
      </w:r>
      <w:proofErr w:type="gramStart"/>
      <w:r w:rsidRPr="00A73AB5">
        <w:rPr>
          <w:rFonts w:ascii="Times New Roman" w:eastAsia="Times New Roman" w:hAnsi="Times New Roman" w:cs="Times New Roman"/>
          <w:color w:val="00000A"/>
          <w:sz w:val="28"/>
          <w:szCs w:val="28"/>
          <w:lang w:eastAsia="ru-RU"/>
        </w:rPr>
        <w:t>к</w:t>
      </w:r>
      <w:proofErr w:type="gramEnd"/>
      <w:r w:rsidRPr="00A73AB5">
        <w:rPr>
          <w:rFonts w:ascii="Times New Roman" w:eastAsia="Times New Roman" w:hAnsi="Times New Roman" w:cs="Times New Roman"/>
          <w:color w:val="00000A"/>
          <w:sz w:val="28"/>
          <w:szCs w:val="28"/>
          <w:lang w:eastAsia="ru-RU"/>
        </w:rPr>
        <w:t>:</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дидактическим играм</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подвижным играм</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творческим играм</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театрализованным</w:t>
      </w:r>
    </w:p>
    <w:p w:rsidR="00555AB5" w:rsidRPr="00A73AB5" w:rsidRDefault="00555AB5" w:rsidP="002034B2">
      <w:pPr>
        <w:numPr>
          <w:ilvl w:val="0"/>
          <w:numId w:val="19"/>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Наблюдения сравнительного характера применяются: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в младших группах</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во всех возрастных группах</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в старшей и подготовительной к школе группах</w:t>
      </w:r>
      <w:proofErr w:type="gramEnd"/>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со средней группы</w:t>
      </w:r>
    </w:p>
    <w:p w:rsidR="00555AB5" w:rsidRPr="00A73AB5" w:rsidRDefault="00555AB5" w:rsidP="002034B2">
      <w:pPr>
        <w:numPr>
          <w:ilvl w:val="0"/>
          <w:numId w:val="20"/>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Несложные опыты проводятся: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с объектами живой и неживой природы</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только с объектами живой природы</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только с объектами неживой природы</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с рукотворными предметами</w:t>
      </w:r>
    </w:p>
    <w:p w:rsidR="00555AB5" w:rsidRPr="00A73AB5" w:rsidRDefault="00555AB5" w:rsidP="002034B2">
      <w:pPr>
        <w:numPr>
          <w:ilvl w:val="0"/>
          <w:numId w:val="21"/>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 xml:space="preserve">В экологическом воспитании пейзажная картина используется </w:t>
      </w:r>
      <w:proofErr w:type="gramStart"/>
      <w:r w:rsidRPr="00A73AB5">
        <w:rPr>
          <w:rFonts w:ascii="Times New Roman" w:eastAsia="Times New Roman" w:hAnsi="Times New Roman" w:cs="Times New Roman"/>
          <w:color w:val="00000A"/>
          <w:sz w:val="28"/>
          <w:szCs w:val="28"/>
          <w:lang w:eastAsia="ru-RU"/>
        </w:rPr>
        <w:t>для</w:t>
      </w:r>
      <w:proofErr w:type="gramEnd"/>
      <w:r w:rsidRPr="00A73AB5">
        <w:rPr>
          <w:rFonts w:ascii="Times New Roman" w:eastAsia="Times New Roman" w:hAnsi="Times New Roman" w:cs="Times New Roman"/>
          <w:color w:val="00000A"/>
          <w:sz w:val="28"/>
          <w:szCs w:val="28"/>
          <w:lang w:eastAsia="ru-RU"/>
        </w:rPr>
        <w:t>:</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для приобщения к миру прекрасного</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для воспитания эстетических чувств</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для ознакомления с животными</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ознакомления с теми явлениями природы, которые невозможно наблюдать в данной местности и в данное время</w:t>
      </w:r>
    </w:p>
    <w:p w:rsidR="00555AB5" w:rsidRPr="00A73AB5" w:rsidRDefault="00555AB5" w:rsidP="002034B2">
      <w:pPr>
        <w:numPr>
          <w:ilvl w:val="0"/>
          <w:numId w:val="22"/>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Уголок природы призван решать следующую задачу:</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знакомить с миром животных</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знакомить с миром растений</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воспитания заботливого отношения к природе</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lastRenderedPageBreak/>
        <w:t>4)</w:t>
      </w:r>
      <w:r w:rsidR="00555AB5" w:rsidRPr="00A73AB5">
        <w:rPr>
          <w:rFonts w:ascii="Times New Roman" w:eastAsia="Times New Roman" w:hAnsi="Times New Roman" w:cs="Times New Roman"/>
          <w:color w:val="00000A"/>
          <w:sz w:val="28"/>
          <w:szCs w:val="28"/>
          <w:lang w:eastAsia="ru-RU"/>
        </w:rPr>
        <w:t xml:space="preserve"> все ответы верны</w:t>
      </w:r>
    </w:p>
    <w:p w:rsidR="00555AB5" w:rsidRPr="00A73AB5" w:rsidRDefault="00555AB5" w:rsidP="002034B2">
      <w:pPr>
        <w:numPr>
          <w:ilvl w:val="0"/>
          <w:numId w:val="23"/>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Длительность труда в природе для детей подготовительной группы составляет:</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5-7 минут</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до 15 минут</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до 25 минут</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до 60 минут</w:t>
      </w:r>
    </w:p>
    <w:p w:rsidR="00555AB5" w:rsidRPr="00A73AB5" w:rsidRDefault="00555AB5" w:rsidP="002034B2">
      <w:pPr>
        <w:numPr>
          <w:ilvl w:val="0"/>
          <w:numId w:val="24"/>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В младших группах для ознакомления с природой лучше использовать:</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объяснение</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рассказ воспитателя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беседу</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чтение художественной литературы</w:t>
      </w:r>
    </w:p>
    <w:p w:rsidR="00555AB5" w:rsidRPr="00A73AB5" w:rsidRDefault="00555AB5"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25. Наука, изучающая взаимоотношения живых организмов между собой и со средой обитания, называется: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экология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палеонтология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зоология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биология</w:t>
      </w:r>
    </w:p>
    <w:p w:rsidR="00555AB5" w:rsidRPr="00A73AB5" w:rsidRDefault="00555AB5"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 xml:space="preserve">26. Опыты с растениями проводят </w:t>
      </w:r>
      <w:proofErr w:type="gramStart"/>
      <w:r w:rsidRPr="00A73AB5">
        <w:rPr>
          <w:rFonts w:ascii="Times New Roman" w:eastAsia="Times New Roman" w:hAnsi="Times New Roman" w:cs="Times New Roman"/>
          <w:color w:val="00000A"/>
          <w:sz w:val="28"/>
          <w:szCs w:val="28"/>
          <w:lang w:eastAsia="ru-RU"/>
        </w:rPr>
        <w:t>для</w:t>
      </w:r>
      <w:proofErr w:type="gramEnd"/>
      <w:r w:rsidRPr="00A73AB5">
        <w:rPr>
          <w:rFonts w:ascii="Times New Roman" w:eastAsia="Times New Roman" w:hAnsi="Times New Roman" w:cs="Times New Roman"/>
          <w:color w:val="00000A"/>
          <w:sz w:val="28"/>
          <w:szCs w:val="28"/>
          <w:lang w:eastAsia="ru-RU"/>
        </w:rPr>
        <w:t>:</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создания микроклимата в группе</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наблюдения за ростом и развитием растений</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выявления необходимых условий для роста и развития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запоминания названия растений</w:t>
      </w:r>
    </w:p>
    <w:p w:rsidR="00555AB5" w:rsidRPr="00A73AB5" w:rsidRDefault="00555AB5" w:rsidP="002034B2">
      <w:pPr>
        <w:numPr>
          <w:ilvl w:val="1"/>
          <w:numId w:val="25"/>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Занятия (НО</w:t>
      </w:r>
      <w:r w:rsidR="002D0961">
        <w:rPr>
          <w:rFonts w:ascii="Times New Roman" w:eastAsia="Times New Roman" w:hAnsi="Times New Roman" w:cs="Times New Roman"/>
          <w:color w:val="00000A"/>
          <w:sz w:val="28"/>
          <w:szCs w:val="28"/>
          <w:lang w:eastAsia="ru-RU"/>
        </w:rPr>
        <w:t>5)</w:t>
      </w:r>
      <w:r w:rsidRPr="00A73AB5">
        <w:rPr>
          <w:rFonts w:ascii="Times New Roman" w:eastAsia="Times New Roman" w:hAnsi="Times New Roman" w:cs="Times New Roman"/>
          <w:color w:val="00000A"/>
          <w:sz w:val="28"/>
          <w:szCs w:val="28"/>
          <w:lang w:eastAsia="ru-RU"/>
        </w:rPr>
        <w:t>- это:</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форма организации детей</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вид коллективной деятельности</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способ деятельности взрослого и ребенка</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условие для экологического образования детей</w:t>
      </w:r>
    </w:p>
    <w:p w:rsidR="00555AB5" w:rsidRPr="00A73AB5" w:rsidRDefault="00555AB5"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28 Наблюдения с раздаточным материалом организуются: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lastRenderedPageBreak/>
        <w:t>1)</w:t>
      </w:r>
      <w:r w:rsidR="00555AB5" w:rsidRPr="00A73AB5">
        <w:rPr>
          <w:rFonts w:ascii="Times New Roman" w:eastAsia="Times New Roman" w:hAnsi="Times New Roman" w:cs="Times New Roman"/>
          <w:color w:val="00000A"/>
          <w:sz w:val="28"/>
          <w:szCs w:val="28"/>
          <w:lang w:eastAsia="ru-RU"/>
        </w:rPr>
        <w:t xml:space="preserve"> со 2 младшей группы</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со средней группы</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только в старшей и подготовительной группах</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нет верного ответа</w:t>
      </w:r>
    </w:p>
    <w:p w:rsidR="00555AB5" w:rsidRPr="00A73AB5" w:rsidRDefault="00555AB5"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29</w:t>
      </w:r>
      <w:proofErr w:type="gramStart"/>
      <w:r w:rsidRPr="00A73AB5">
        <w:rPr>
          <w:rFonts w:ascii="Times New Roman" w:eastAsia="Times New Roman" w:hAnsi="Times New Roman" w:cs="Times New Roman"/>
          <w:color w:val="00000A"/>
          <w:sz w:val="28"/>
          <w:szCs w:val="28"/>
          <w:lang w:eastAsia="ru-RU"/>
        </w:rPr>
        <w:t xml:space="preserve"> В</w:t>
      </w:r>
      <w:proofErr w:type="gramEnd"/>
      <w:r w:rsidRPr="00A73AB5">
        <w:rPr>
          <w:rFonts w:ascii="Times New Roman" w:eastAsia="Times New Roman" w:hAnsi="Times New Roman" w:cs="Times New Roman"/>
          <w:color w:val="00000A"/>
          <w:sz w:val="28"/>
          <w:szCs w:val="28"/>
          <w:lang w:eastAsia="ru-RU"/>
        </w:rPr>
        <w:t xml:space="preserve"> строительных играх с природным материалом дети:</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познают свойства и качества материалов</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обобщают знания о природе</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учатся правильно вести себя в природе</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упражняются в трудовых навыках</w:t>
      </w:r>
    </w:p>
    <w:p w:rsidR="00555AB5" w:rsidRPr="00A73AB5" w:rsidRDefault="00555AB5"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 xml:space="preserve">30 Итоговая беседа используется </w:t>
      </w:r>
      <w:proofErr w:type="gramStart"/>
      <w:r w:rsidRPr="00A73AB5">
        <w:rPr>
          <w:rFonts w:ascii="Times New Roman" w:eastAsia="Times New Roman" w:hAnsi="Times New Roman" w:cs="Times New Roman"/>
          <w:color w:val="00000A"/>
          <w:sz w:val="28"/>
          <w:szCs w:val="28"/>
          <w:lang w:eastAsia="ru-RU"/>
        </w:rPr>
        <w:t>для</w:t>
      </w:r>
      <w:proofErr w:type="gramEnd"/>
      <w:r w:rsidRPr="00A73AB5">
        <w:rPr>
          <w:rFonts w:ascii="Times New Roman" w:eastAsia="Times New Roman" w:hAnsi="Times New Roman" w:cs="Times New Roman"/>
          <w:color w:val="00000A"/>
          <w:sz w:val="28"/>
          <w:szCs w:val="28"/>
          <w:lang w:eastAsia="ru-RU"/>
        </w:rPr>
        <w:t>:</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555AB5" w:rsidRPr="00A73AB5">
        <w:rPr>
          <w:rFonts w:ascii="Times New Roman" w:eastAsia="Times New Roman" w:hAnsi="Times New Roman" w:cs="Times New Roman"/>
          <w:color w:val="00000A"/>
          <w:sz w:val="28"/>
          <w:szCs w:val="28"/>
          <w:lang w:eastAsia="ru-RU"/>
        </w:rPr>
        <w:t xml:space="preserve"> первоначального ознакомления</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555AB5" w:rsidRPr="00A73AB5">
        <w:rPr>
          <w:rFonts w:ascii="Times New Roman" w:eastAsia="Times New Roman" w:hAnsi="Times New Roman" w:cs="Times New Roman"/>
          <w:color w:val="00000A"/>
          <w:sz w:val="28"/>
          <w:szCs w:val="28"/>
          <w:lang w:eastAsia="ru-RU"/>
        </w:rPr>
        <w:t xml:space="preserve"> углубления знаний</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555AB5" w:rsidRPr="00A73AB5">
        <w:rPr>
          <w:rFonts w:ascii="Times New Roman" w:eastAsia="Times New Roman" w:hAnsi="Times New Roman" w:cs="Times New Roman"/>
          <w:color w:val="00000A"/>
          <w:sz w:val="28"/>
          <w:szCs w:val="28"/>
          <w:lang w:eastAsia="ru-RU"/>
        </w:rPr>
        <w:t xml:space="preserve"> систематизации знаний</w:t>
      </w:r>
    </w:p>
    <w:p w:rsidR="00555AB5"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555AB5" w:rsidRPr="00A73AB5">
        <w:rPr>
          <w:rFonts w:ascii="Times New Roman" w:eastAsia="Times New Roman" w:hAnsi="Times New Roman" w:cs="Times New Roman"/>
          <w:color w:val="00000A"/>
          <w:sz w:val="28"/>
          <w:szCs w:val="28"/>
          <w:lang w:eastAsia="ru-RU"/>
        </w:rPr>
        <w:t xml:space="preserve"> расширения представлений о природе</w:t>
      </w:r>
    </w:p>
    <w:p w:rsidR="009E6520" w:rsidRPr="00A73AB5" w:rsidRDefault="009E6520" w:rsidP="002034B2">
      <w:pPr>
        <w:pStyle w:val="60"/>
        <w:numPr>
          <w:ilvl w:val="0"/>
          <w:numId w:val="59"/>
        </w:numPr>
        <w:shd w:val="clear" w:color="auto" w:fill="auto"/>
        <w:spacing w:line="360" w:lineRule="auto"/>
        <w:ind w:firstLine="709"/>
        <w:rPr>
          <w:b w:val="0"/>
          <w:sz w:val="28"/>
          <w:szCs w:val="28"/>
        </w:rPr>
      </w:pPr>
      <w:r w:rsidRPr="00A73AB5">
        <w:rPr>
          <w:b w:val="0"/>
          <w:sz w:val="28"/>
          <w:szCs w:val="28"/>
        </w:rPr>
        <w:t>Функция педагогической науки, которая предусматривает усовершенствование педагогической практики на основе фундаментальных знаний:</w:t>
      </w:r>
    </w:p>
    <w:p w:rsidR="009E6520" w:rsidRPr="00A73AB5" w:rsidRDefault="009E6520" w:rsidP="002034B2">
      <w:pPr>
        <w:pStyle w:val="22"/>
        <w:numPr>
          <w:ilvl w:val="0"/>
          <w:numId w:val="60"/>
        </w:numPr>
        <w:shd w:val="clear" w:color="auto" w:fill="auto"/>
        <w:spacing w:after="0" w:line="360" w:lineRule="auto"/>
        <w:ind w:left="1440" w:hanging="731"/>
        <w:jc w:val="both"/>
        <w:rPr>
          <w:sz w:val="28"/>
          <w:szCs w:val="28"/>
        </w:rPr>
      </w:pPr>
      <w:r w:rsidRPr="00A73AB5">
        <w:rPr>
          <w:sz w:val="28"/>
          <w:szCs w:val="28"/>
        </w:rPr>
        <w:t>преобразовательная</w:t>
      </w:r>
    </w:p>
    <w:p w:rsidR="009E6520" w:rsidRPr="00A73AB5" w:rsidRDefault="009E6520" w:rsidP="002034B2">
      <w:pPr>
        <w:pStyle w:val="22"/>
        <w:numPr>
          <w:ilvl w:val="0"/>
          <w:numId w:val="60"/>
        </w:numPr>
        <w:shd w:val="clear" w:color="auto" w:fill="auto"/>
        <w:spacing w:after="0" w:line="360" w:lineRule="auto"/>
        <w:ind w:left="1440" w:hanging="731"/>
        <w:jc w:val="both"/>
        <w:rPr>
          <w:sz w:val="28"/>
          <w:szCs w:val="28"/>
        </w:rPr>
      </w:pPr>
      <w:r w:rsidRPr="00A73AB5">
        <w:rPr>
          <w:sz w:val="28"/>
          <w:szCs w:val="28"/>
        </w:rPr>
        <w:t>научно-теоретическая</w:t>
      </w:r>
    </w:p>
    <w:p w:rsidR="009E6520" w:rsidRPr="00A73AB5" w:rsidRDefault="009E6520" w:rsidP="002034B2">
      <w:pPr>
        <w:pStyle w:val="22"/>
        <w:numPr>
          <w:ilvl w:val="0"/>
          <w:numId w:val="60"/>
        </w:numPr>
        <w:shd w:val="clear" w:color="auto" w:fill="auto"/>
        <w:spacing w:after="0" w:line="360" w:lineRule="auto"/>
        <w:ind w:left="1440" w:hanging="731"/>
        <w:jc w:val="both"/>
        <w:rPr>
          <w:sz w:val="28"/>
          <w:szCs w:val="28"/>
        </w:rPr>
      </w:pPr>
      <w:r w:rsidRPr="00A73AB5">
        <w:rPr>
          <w:sz w:val="28"/>
          <w:szCs w:val="28"/>
        </w:rPr>
        <w:t>прогностическая</w:t>
      </w:r>
    </w:p>
    <w:p w:rsidR="009E6520" w:rsidRPr="00A73AB5" w:rsidRDefault="009E6520" w:rsidP="002034B2">
      <w:pPr>
        <w:pStyle w:val="22"/>
        <w:numPr>
          <w:ilvl w:val="0"/>
          <w:numId w:val="60"/>
        </w:numPr>
        <w:shd w:val="clear" w:color="auto" w:fill="auto"/>
        <w:spacing w:after="0" w:line="360" w:lineRule="auto"/>
        <w:ind w:left="1440" w:hanging="731"/>
        <w:jc w:val="both"/>
        <w:rPr>
          <w:sz w:val="28"/>
          <w:szCs w:val="28"/>
        </w:rPr>
      </w:pPr>
      <w:r w:rsidRPr="00A73AB5">
        <w:rPr>
          <w:sz w:val="28"/>
          <w:szCs w:val="28"/>
        </w:rPr>
        <w:t>воспитательная</w:t>
      </w:r>
    </w:p>
    <w:p w:rsidR="009E6520" w:rsidRPr="00A73AB5" w:rsidRDefault="009E6520" w:rsidP="002034B2">
      <w:pPr>
        <w:pStyle w:val="22"/>
        <w:numPr>
          <w:ilvl w:val="0"/>
          <w:numId w:val="60"/>
        </w:numPr>
        <w:shd w:val="clear" w:color="auto" w:fill="auto"/>
        <w:spacing w:after="0" w:line="360" w:lineRule="auto"/>
        <w:ind w:left="1440" w:hanging="731"/>
        <w:jc w:val="both"/>
        <w:rPr>
          <w:sz w:val="28"/>
          <w:szCs w:val="28"/>
        </w:rPr>
      </w:pPr>
      <w:r w:rsidRPr="00A73AB5">
        <w:rPr>
          <w:sz w:val="28"/>
          <w:szCs w:val="28"/>
        </w:rPr>
        <w:t>объяснительная</w:t>
      </w:r>
    </w:p>
    <w:p w:rsidR="009E6520" w:rsidRPr="00A73AB5" w:rsidRDefault="009E6520" w:rsidP="002034B2">
      <w:pPr>
        <w:keepNext/>
        <w:keepLines/>
        <w:widowControl w:val="0"/>
        <w:numPr>
          <w:ilvl w:val="0"/>
          <w:numId w:val="59"/>
        </w:numPr>
        <w:spacing w:after="0" w:line="360" w:lineRule="auto"/>
        <w:ind w:firstLine="709"/>
        <w:jc w:val="both"/>
        <w:outlineLvl w:val="2"/>
        <w:rPr>
          <w:rFonts w:ascii="Times New Roman" w:hAnsi="Times New Roman" w:cs="Times New Roman"/>
          <w:sz w:val="28"/>
          <w:szCs w:val="28"/>
        </w:rPr>
      </w:pPr>
      <w:bookmarkStart w:id="1" w:name="bookmark42"/>
      <w:r w:rsidRPr="00A73AB5">
        <w:rPr>
          <w:rFonts w:ascii="Times New Roman" w:hAnsi="Times New Roman" w:cs="Times New Roman"/>
          <w:sz w:val="28"/>
          <w:szCs w:val="28"/>
        </w:rPr>
        <w:t>Педагогическая парадигма - это:</w:t>
      </w:r>
      <w:bookmarkEnd w:id="1"/>
    </w:p>
    <w:p w:rsidR="009E6520" w:rsidRPr="00A73AB5" w:rsidRDefault="009E6520" w:rsidP="002034B2">
      <w:pPr>
        <w:pStyle w:val="22"/>
        <w:numPr>
          <w:ilvl w:val="0"/>
          <w:numId w:val="61"/>
        </w:numPr>
        <w:shd w:val="clear" w:color="auto" w:fill="auto"/>
        <w:tabs>
          <w:tab w:val="left" w:pos="517"/>
        </w:tabs>
        <w:spacing w:after="0" w:line="360" w:lineRule="auto"/>
        <w:ind w:firstLine="709"/>
        <w:jc w:val="both"/>
        <w:rPr>
          <w:sz w:val="28"/>
          <w:szCs w:val="28"/>
        </w:rPr>
      </w:pPr>
      <w:r w:rsidRPr="00A73AB5">
        <w:rPr>
          <w:sz w:val="28"/>
          <w:szCs w:val="28"/>
        </w:rPr>
        <w:t>Система средств, форм и методов, используемых в педагогическом процессе</w:t>
      </w:r>
    </w:p>
    <w:p w:rsidR="009E6520" w:rsidRPr="00A73AB5" w:rsidRDefault="009E6520" w:rsidP="002034B2">
      <w:pPr>
        <w:pStyle w:val="22"/>
        <w:numPr>
          <w:ilvl w:val="0"/>
          <w:numId w:val="61"/>
        </w:numPr>
        <w:shd w:val="clear" w:color="auto" w:fill="auto"/>
        <w:tabs>
          <w:tab w:val="left" w:pos="517"/>
        </w:tabs>
        <w:spacing w:after="0" w:line="360" w:lineRule="auto"/>
        <w:ind w:firstLine="709"/>
        <w:jc w:val="both"/>
        <w:rPr>
          <w:sz w:val="28"/>
          <w:szCs w:val="28"/>
        </w:rPr>
      </w:pPr>
      <w:r w:rsidRPr="00A73AB5">
        <w:rPr>
          <w:sz w:val="28"/>
          <w:szCs w:val="28"/>
        </w:rPr>
        <w:t>Средства массовой информации, направленные на улучшение международного сотрудничества в сфере образования</w:t>
      </w:r>
    </w:p>
    <w:p w:rsidR="009E6520" w:rsidRPr="00A73AB5" w:rsidRDefault="009E6520" w:rsidP="002034B2">
      <w:pPr>
        <w:pStyle w:val="22"/>
        <w:numPr>
          <w:ilvl w:val="0"/>
          <w:numId w:val="61"/>
        </w:numPr>
        <w:shd w:val="clear" w:color="auto" w:fill="auto"/>
        <w:tabs>
          <w:tab w:val="left" w:pos="517"/>
        </w:tabs>
        <w:spacing w:after="0" w:line="360" w:lineRule="auto"/>
        <w:ind w:firstLine="709"/>
        <w:jc w:val="both"/>
        <w:rPr>
          <w:sz w:val="28"/>
          <w:szCs w:val="28"/>
        </w:rPr>
      </w:pPr>
      <w:r w:rsidRPr="00A73AB5">
        <w:rPr>
          <w:sz w:val="28"/>
          <w:szCs w:val="28"/>
        </w:rPr>
        <w:t>Нормативные законы, необходимые для решения педагогических проблем</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lastRenderedPageBreak/>
        <w:t>4)</w:t>
      </w:r>
      <w:r w:rsidR="009E6520" w:rsidRPr="00A73AB5">
        <w:rPr>
          <w:sz w:val="28"/>
          <w:szCs w:val="28"/>
        </w:rPr>
        <w:t xml:space="preserve"> Совокупность устоявшихся теоретических, методологических установок, теорий принятых педагогическим сообществом для руководства в качестве образца, модели, стандарта при решении педагогических проблем</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5)</w:t>
      </w:r>
      <w:r w:rsidR="009E6520" w:rsidRPr="00A73AB5">
        <w:rPr>
          <w:sz w:val="28"/>
          <w:szCs w:val="28"/>
        </w:rPr>
        <w:t xml:space="preserve"> Соответствие методики и результатов педагогического исследования поставленным задачам</w:t>
      </w:r>
    </w:p>
    <w:p w:rsidR="009E6520" w:rsidRPr="00A73AB5" w:rsidRDefault="009E6520" w:rsidP="002034B2">
      <w:pPr>
        <w:keepNext/>
        <w:keepLines/>
        <w:widowControl w:val="0"/>
        <w:numPr>
          <w:ilvl w:val="0"/>
          <w:numId w:val="59"/>
        </w:numPr>
        <w:spacing w:after="0" w:line="360" w:lineRule="auto"/>
        <w:ind w:firstLine="709"/>
        <w:jc w:val="both"/>
        <w:outlineLvl w:val="2"/>
        <w:rPr>
          <w:rFonts w:ascii="Times New Roman" w:hAnsi="Times New Roman" w:cs="Times New Roman"/>
          <w:sz w:val="28"/>
          <w:szCs w:val="28"/>
        </w:rPr>
      </w:pPr>
      <w:bookmarkStart w:id="2" w:name="bookmark43"/>
      <w:r w:rsidRPr="00A73AB5">
        <w:rPr>
          <w:rFonts w:ascii="Times New Roman" w:hAnsi="Times New Roman" w:cs="Times New Roman"/>
          <w:sz w:val="28"/>
          <w:szCs w:val="28"/>
        </w:rPr>
        <w:t>Целенаправленный, планомерно организуемый процесс формирования личности:</w:t>
      </w:r>
      <w:bookmarkEnd w:id="2"/>
    </w:p>
    <w:p w:rsidR="009E6520" w:rsidRPr="00A73AB5" w:rsidRDefault="009E6520" w:rsidP="002034B2">
      <w:pPr>
        <w:pStyle w:val="22"/>
        <w:numPr>
          <w:ilvl w:val="0"/>
          <w:numId w:val="62"/>
        </w:numPr>
        <w:shd w:val="clear" w:color="auto" w:fill="auto"/>
        <w:spacing w:after="0" w:line="360" w:lineRule="auto"/>
        <w:ind w:left="720" w:hanging="11"/>
        <w:jc w:val="both"/>
        <w:rPr>
          <w:sz w:val="28"/>
          <w:szCs w:val="28"/>
        </w:rPr>
      </w:pPr>
      <w:r w:rsidRPr="00A73AB5">
        <w:rPr>
          <w:sz w:val="28"/>
          <w:szCs w:val="28"/>
        </w:rPr>
        <w:t>воспитание</w:t>
      </w:r>
    </w:p>
    <w:p w:rsidR="009E6520" w:rsidRPr="00A73AB5" w:rsidRDefault="009E6520" w:rsidP="002034B2">
      <w:pPr>
        <w:pStyle w:val="22"/>
        <w:numPr>
          <w:ilvl w:val="0"/>
          <w:numId w:val="62"/>
        </w:numPr>
        <w:shd w:val="clear" w:color="auto" w:fill="auto"/>
        <w:spacing w:after="0" w:line="360" w:lineRule="auto"/>
        <w:ind w:left="720" w:hanging="11"/>
        <w:jc w:val="both"/>
        <w:rPr>
          <w:sz w:val="28"/>
          <w:szCs w:val="28"/>
        </w:rPr>
      </w:pPr>
      <w:r w:rsidRPr="00A73AB5">
        <w:rPr>
          <w:sz w:val="28"/>
          <w:szCs w:val="28"/>
        </w:rPr>
        <w:t>обучение</w:t>
      </w:r>
    </w:p>
    <w:p w:rsidR="009E6520" w:rsidRPr="00A73AB5" w:rsidRDefault="009E6520" w:rsidP="002034B2">
      <w:pPr>
        <w:pStyle w:val="22"/>
        <w:numPr>
          <w:ilvl w:val="0"/>
          <w:numId w:val="62"/>
        </w:numPr>
        <w:shd w:val="clear" w:color="auto" w:fill="auto"/>
        <w:spacing w:after="0" w:line="360" w:lineRule="auto"/>
        <w:ind w:left="720" w:hanging="11"/>
        <w:jc w:val="both"/>
        <w:rPr>
          <w:sz w:val="28"/>
          <w:szCs w:val="28"/>
        </w:rPr>
      </w:pPr>
      <w:r w:rsidRPr="00A73AB5">
        <w:rPr>
          <w:sz w:val="28"/>
          <w:szCs w:val="28"/>
        </w:rPr>
        <w:t>образование</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4)</w:t>
      </w:r>
      <w:r w:rsidR="009E6520" w:rsidRPr="00A73AB5">
        <w:rPr>
          <w:sz w:val="28"/>
          <w:szCs w:val="28"/>
        </w:rPr>
        <w:t xml:space="preserve"> учение</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5)</w:t>
      </w:r>
      <w:r w:rsidR="009E6520" w:rsidRPr="00A73AB5">
        <w:rPr>
          <w:sz w:val="28"/>
          <w:szCs w:val="28"/>
        </w:rPr>
        <w:t xml:space="preserve"> становление</w:t>
      </w:r>
    </w:p>
    <w:p w:rsidR="009E6520" w:rsidRPr="00A73AB5" w:rsidRDefault="009E6520" w:rsidP="002034B2">
      <w:pPr>
        <w:keepNext/>
        <w:keepLines/>
        <w:widowControl w:val="0"/>
        <w:numPr>
          <w:ilvl w:val="0"/>
          <w:numId w:val="63"/>
        </w:numPr>
        <w:tabs>
          <w:tab w:val="left" w:pos="392"/>
        </w:tabs>
        <w:spacing w:after="0" w:line="360" w:lineRule="auto"/>
        <w:ind w:firstLine="709"/>
        <w:jc w:val="both"/>
        <w:outlineLvl w:val="2"/>
        <w:rPr>
          <w:rFonts w:ascii="Times New Roman" w:hAnsi="Times New Roman" w:cs="Times New Roman"/>
          <w:sz w:val="28"/>
          <w:szCs w:val="28"/>
        </w:rPr>
      </w:pPr>
      <w:bookmarkStart w:id="3" w:name="bookmark46"/>
      <w:r w:rsidRPr="00A73AB5">
        <w:rPr>
          <w:rFonts w:ascii="Times New Roman" w:hAnsi="Times New Roman" w:cs="Times New Roman"/>
          <w:sz w:val="28"/>
          <w:szCs w:val="28"/>
        </w:rPr>
        <w:t>Развитие личности - это:</w:t>
      </w:r>
      <w:bookmarkEnd w:id="3"/>
    </w:p>
    <w:p w:rsidR="009E6520" w:rsidRPr="00A73AB5" w:rsidRDefault="009E6520" w:rsidP="002034B2">
      <w:pPr>
        <w:pStyle w:val="22"/>
        <w:numPr>
          <w:ilvl w:val="0"/>
          <w:numId w:val="64"/>
        </w:numPr>
        <w:shd w:val="clear" w:color="auto" w:fill="auto"/>
        <w:spacing w:after="0" w:line="360" w:lineRule="auto"/>
        <w:ind w:firstLine="709"/>
        <w:jc w:val="both"/>
        <w:rPr>
          <w:sz w:val="28"/>
          <w:szCs w:val="28"/>
        </w:rPr>
      </w:pPr>
      <w:r w:rsidRPr="00A73AB5">
        <w:rPr>
          <w:sz w:val="28"/>
          <w:szCs w:val="28"/>
        </w:rPr>
        <w:t>количественные и качественные изменения в организме человека, происходящие во времени под воздействием различных факторов</w:t>
      </w:r>
    </w:p>
    <w:p w:rsidR="009E6520" w:rsidRPr="00A73AB5" w:rsidRDefault="009E6520" w:rsidP="002034B2">
      <w:pPr>
        <w:pStyle w:val="22"/>
        <w:numPr>
          <w:ilvl w:val="0"/>
          <w:numId w:val="64"/>
        </w:numPr>
        <w:shd w:val="clear" w:color="auto" w:fill="auto"/>
        <w:spacing w:after="0" w:line="360" w:lineRule="auto"/>
        <w:ind w:firstLine="709"/>
        <w:jc w:val="both"/>
        <w:rPr>
          <w:sz w:val="28"/>
          <w:szCs w:val="28"/>
        </w:rPr>
      </w:pPr>
      <w:r w:rsidRPr="00A73AB5">
        <w:rPr>
          <w:sz w:val="28"/>
          <w:szCs w:val="28"/>
        </w:rPr>
        <w:t>изменения, обусловленные созреванием организма</w:t>
      </w:r>
    </w:p>
    <w:p w:rsidR="009E6520" w:rsidRPr="00A73AB5" w:rsidRDefault="009E6520" w:rsidP="002034B2">
      <w:pPr>
        <w:pStyle w:val="22"/>
        <w:numPr>
          <w:ilvl w:val="0"/>
          <w:numId w:val="64"/>
        </w:numPr>
        <w:shd w:val="clear" w:color="auto" w:fill="auto"/>
        <w:spacing w:after="0" w:line="360" w:lineRule="auto"/>
        <w:ind w:firstLine="709"/>
        <w:jc w:val="both"/>
        <w:rPr>
          <w:sz w:val="28"/>
          <w:szCs w:val="28"/>
        </w:rPr>
      </w:pPr>
      <w:r w:rsidRPr="00A73AB5">
        <w:rPr>
          <w:sz w:val="28"/>
          <w:szCs w:val="28"/>
        </w:rPr>
        <w:t>целенаправленный процесс формирования у людей заданных качеств</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4)</w:t>
      </w:r>
      <w:r w:rsidR="009E6520" w:rsidRPr="00A73AB5">
        <w:rPr>
          <w:sz w:val="28"/>
          <w:szCs w:val="28"/>
        </w:rPr>
        <w:t xml:space="preserve"> процесс социализации личности</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5)</w:t>
      </w:r>
      <w:r w:rsidR="009E6520" w:rsidRPr="00A73AB5">
        <w:rPr>
          <w:sz w:val="28"/>
          <w:szCs w:val="28"/>
        </w:rPr>
        <w:t xml:space="preserve"> процесс индивидуализации личности</w:t>
      </w:r>
    </w:p>
    <w:p w:rsidR="009E6520" w:rsidRPr="00A73AB5" w:rsidRDefault="009E6520" w:rsidP="002034B2">
      <w:pPr>
        <w:keepNext/>
        <w:keepLines/>
        <w:widowControl w:val="0"/>
        <w:numPr>
          <w:ilvl w:val="0"/>
          <w:numId w:val="63"/>
        </w:numPr>
        <w:tabs>
          <w:tab w:val="left" w:pos="411"/>
        </w:tabs>
        <w:spacing w:after="0" w:line="360" w:lineRule="auto"/>
        <w:ind w:firstLine="709"/>
        <w:jc w:val="both"/>
        <w:outlineLvl w:val="2"/>
        <w:rPr>
          <w:rFonts w:ascii="Times New Roman" w:hAnsi="Times New Roman" w:cs="Times New Roman"/>
          <w:sz w:val="28"/>
          <w:szCs w:val="28"/>
        </w:rPr>
      </w:pPr>
      <w:bookmarkStart w:id="4" w:name="bookmark47"/>
      <w:r w:rsidRPr="00A73AB5">
        <w:rPr>
          <w:rFonts w:ascii="Times New Roman" w:hAnsi="Times New Roman" w:cs="Times New Roman"/>
          <w:sz w:val="28"/>
          <w:szCs w:val="28"/>
        </w:rPr>
        <w:t xml:space="preserve">Развитие способностей и дарований дошкольников зависит </w:t>
      </w:r>
      <w:proofErr w:type="gramStart"/>
      <w:r w:rsidRPr="00A73AB5">
        <w:rPr>
          <w:rFonts w:ascii="Times New Roman" w:hAnsi="Times New Roman" w:cs="Times New Roman"/>
          <w:sz w:val="28"/>
          <w:szCs w:val="28"/>
        </w:rPr>
        <w:t>от</w:t>
      </w:r>
      <w:proofErr w:type="gramEnd"/>
      <w:r w:rsidRPr="00A73AB5">
        <w:rPr>
          <w:rFonts w:ascii="Times New Roman" w:hAnsi="Times New Roman" w:cs="Times New Roman"/>
          <w:sz w:val="28"/>
          <w:szCs w:val="28"/>
        </w:rPr>
        <w:t>:</w:t>
      </w:r>
      <w:bookmarkEnd w:id="4"/>
    </w:p>
    <w:p w:rsidR="009E6520" w:rsidRPr="00A73AB5" w:rsidRDefault="009E6520" w:rsidP="002034B2">
      <w:pPr>
        <w:pStyle w:val="22"/>
        <w:numPr>
          <w:ilvl w:val="0"/>
          <w:numId w:val="65"/>
        </w:numPr>
        <w:shd w:val="clear" w:color="auto" w:fill="auto"/>
        <w:spacing w:after="0" w:line="360" w:lineRule="auto"/>
        <w:ind w:firstLine="709"/>
        <w:jc w:val="both"/>
        <w:rPr>
          <w:sz w:val="28"/>
          <w:szCs w:val="28"/>
        </w:rPr>
      </w:pPr>
      <w:r w:rsidRPr="00A73AB5">
        <w:rPr>
          <w:sz w:val="28"/>
          <w:szCs w:val="28"/>
        </w:rPr>
        <w:t>природных задатков</w:t>
      </w:r>
    </w:p>
    <w:p w:rsidR="009E6520" w:rsidRPr="00A73AB5" w:rsidRDefault="009E6520" w:rsidP="002034B2">
      <w:pPr>
        <w:pStyle w:val="22"/>
        <w:numPr>
          <w:ilvl w:val="0"/>
          <w:numId w:val="65"/>
        </w:numPr>
        <w:shd w:val="clear" w:color="auto" w:fill="auto"/>
        <w:spacing w:after="0" w:line="360" w:lineRule="auto"/>
        <w:ind w:firstLine="709"/>
        <w:jc w:val="both"/>
        <w:rPr>
          <w:sz w:val="28"/>
          <w:szCs w:val="28"/>
        </w:rPr>
      </w:pPr>
      <w:r w:rsidRPr="00A73AB5">
        <w:rPr>
          <w:sz w:val="28"/>
          <w:szCs w:val="28"/>
        </w:rPr>
        <w:t>объема приобретенных знаний и умений</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3)</w:t>
      </w:r>
      <w:r w:rsidR="009E6520" w:rsidRPr="00A73AB5">
        <w:rPr>
          <w:sz w:val="28"/>
          <w:szCs w:val="28"/>
        </w:rPr>
        <w:t xml:space="preserve"> общения со сверстниками и взрослыми</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4)</w:t>
      </w:r>
      <w:r w:rsidR="009E6520" w:rsidRPr="00A73AB5">
        <w:rPr>
          <w:sz w:val="28"/>
          <w:szCs w:val="28"/>
        </w:rPr>
        <w:t xml:space="preserve"> организации и осуществления целенаправленного </w:t>
      </w:r>
      <w:proofErr w:type="spellStart"/>
      <w:r w:rsidR="009E6520" w:rsidRPr="00A73AB5">
        <w:rPr>
          <w:sz w:val="28"/>
          <w:szCs w:val="28"/>
        </w:rPr>
        <w:t>учебно</w:t>
      </w:r>
      <w:r w:rsidR="009E6520" w:rsidRPr="00A73AB5">
        <w:rPr>
          <w:sz w:val="28"/>
          <w:szCs w:val="28"/>
        </w:rPr>
        <w:softHyphen/>
        <w:t>воспитательного</w:t>
      </w:r>
      <w:proofErr w:type="spellEnd"/>
      <w:r w:rsidR="009E6520" w:rsidRPr="00A73AB5">
        <w:rPr>
          <w:sz w:val="28"/>
          <w:szCs w:val="28"/>
        </w:rPr>
        <w:t xml:space="preserve"> процесса</w:t>
      </w:r>
    </w:p>
    <w:p w:rsidR="009E6520" w:rsidRPr="00A73AB5" w:rsidRDefault="009E6520" w:rsidP="002034B2">
      <w:pPr>
        <w:pStyle w:val="60"/>
        <w:numPr>
          <w:ilvl w:val="0"/>
          <w:numId w:val="63"/>
        </w:numPr>
        <w:shd w:val="clear" w:color="auto" w:fill="auto"/>
        <w:tabs>
          <w:tab w:val="left" w:pos="411"/>
        </w:tabs>
        <w:spacing w:line="360" w:lineRule="auto"/>
        <w:ind w:firstLine="709"/>
        <w:rPr>
          <w:b w:val="0"/>
          <w:sz w:val="28"/>
          <w:szCs w:val="28"/>
        </w:rPr>
      </w:pPr>
      <w:proofErr w:type="gramStart"/>
      <w:r w:rsidRPr="00A73AB5">
        <w:rPr>
          <w:b w:val="0"/>
          <w:sz w:val="28"/>
          <w:szCs w:val="28"/>
        </w:rPr>
        <w:t>Представители</w:t>
      </w:r>
      <w:proofErr w:type="gramEnd"/>
      <w:r w:rsidRPr="00A73AB5">
        <w:rPr>
          <w:b w:val="0"/>
          <w:sz w:val="28"/>
          <w:szCs w:val="28"/>
        </w:rPr>
        <w:t xml:space="preserve"> какого направления философской мысли утверждают, что развитие личности происходит под воздействием окружающей среды:</w:t>
      </w:r>
    </w:p>
    <w:p w:rsidR="009E6520" w:rsidRPr="00A73AB5" w:rsidRDefault="009E6520" w:rsidP="002034B2">
      <w:pPr>
        <w:pStyle w:val="22"/>
        <w:numPr>
          <w:ilvl w:val="0"/>
          <w:numId w:val="66"/>
        </w:numPr>
        <w:shd w:val="clear" w:color="auto" w:fill="auto"/>
        <w:spacing w:after="0" w:line="360" w:lineRule="auto"/>
        <w:ind w:firstLine="709"/>
        <w:jc w:val="both"/>
        <w:rPr>
          <w:sz w:val="28"/>
          <w:szCs w:val="28"/>
        </w:rPr>
      </w:pPr>
      <w:r w:rsidRPr="00A73AB5">
        <w:rPr>
          <w:sz w:val="28"/>
          <w:szCs w:val="28"/>
        </w:rPr>
        <w:lastRenderedPageBreak/>
        <w:t>бихевиоризма</w:t>
      </w:r>
    </w:p>
    <w:p w:rsidR="009E6520" w:rsidRPr="00A73AB5" w:rsidRDefault="009E6520" w:rsidP="002034B2">
      <w:pPr>
        <w:pStyle w:val="22"/>
        <w:numPr>
          <w:ilvl w:val="0"/>
          <w:numId w:val="66"/>
        </w:numPr>
        <w:shd w:val="clear" w:color="auto" w:fill="auto"/>
        <w:spacing w:after="0" w:line="360" w:lineRule="auto"/>
        <w:ind w:firstLine="709"/>
        <w:jc w:val="both"/>
        <w:rPr>
          <w:sz w:val="28"/>
          <w:szCs w:val="28"/>
        </w:rPr>
      </w:pPr>
      <w:proofErr w:type="spellStart"/>
      <w:r w:rsidRPr="00A73AB5">
        <w:rPr>
          <w:sz w:val="28"/>
          <w:szCs w:val="28"/>
        </w:rPr>
        <w:t>социологизаторства</w:t>
      </w:r>
      <w:proofErr w:type="spellEnd"/>
    </w:p>
    <w:p w:rsidR="009E6520" w:rsidRPr="00A73AB5" w:rsidRDefault="009E6520" w:rsidP="002034B2">
      <w:pPr>
        <w:pStyle w:val="22"/>
        <w:numPr>
          <w:ilvl w:val="0"/>
          <w:numId w:val="66"/>
        </w:numPr>
        <w:shd w:val="clear" w:color="auto" w:fill="auto"/>
        <w:spacing w:after="0" w:line="360" w:lineRule="auto"/>
        <w:ind w:firstLine="709"/>
        <w:jc w:val="both"/>
        <w:rPr>
          <w:sz w:val="28"/>
          <w:szCs w:val="28"/>
        </w:rPr>
      </w:pPr>
      <w:r w:rsidRPr="00A73AB5">
        <w:rPr>
          <w:sz w:val="28"/>
          <w:szCs w:val="28"/>
        </w:rPr>
        <w:t>прагматизма</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4)</w:t>
      </w:r>
      <w:r w:rsidR="009E6520" w:rsidRPr="00A73AB5">
        <w:rPr>
          <w:sz w:val="28"/>
          <w:szCs w:val="28"/>
        </w:rPr>
        <w:t xml:space="preserve"> экзистенциализма</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5)</w:t>
      </w:r>
      <w:r w:rsidR="009E6520" w:rsidRPr="00A73AB5">
        <w:rPr>
          <w:sz w:val="28"/>
          <w:szCs w:val="28"/>
        </w:rPr>
        <w:t xml:space="preserve"> марксизма</w:t>
      </w:r>
    </w:p>
    <w:p w:rsidR="009E6520" w:rsidRPr="00A73AB5" w:rsidRDefault="009E6520" w:rsidP="002034B2">
      <w:pPr>
        <w:keepNext/>
        <w:keepLines/>
        <w:widowControl w:val="0"/>
        <w:numPr>
          <w:ilvl w:val="0"/>
          <w:numId w:val="63"/>
        </w:numPr>
        <w:tabs>
          <w:tab w:val="left" w:pos="411"/>
        </w:tabs>
        <w:spacing w:after="0" w:line="360" w:lineRule="auto"/>
        <w:ind w:firstLine="709"/>
        <w:jc w:val="both"/>
        <w:outlineLvl w:val="2"/>
        <w:rPr>
          <w:rFonts w:ascii="Times New Roman" w:hAnsi="Times New Roman" w:cs="Times New Roman"/>
          <w:sz w:val="28"/>
          <w:szCs w:val="28"/>
        </w:rPr>
      </w:pPr>
      <w:bookmarkStart w:id="5" w:name="bookmark48"/>
      <w:r w:rsidRPr="00A73AB5">
        <w:rPr>
          <w:rFonts w:ascii="Times New Roman" w:hAnsi="Times New Roman" w:cs="Times New Roman"/>
          <w:sz w:val="28"/>
          <w:szCs w:val="28"/>
        </w:rPr>
        <w:t>Используемое в педагогике понятие «личность» означает:</w:t>
      </w:r>
      <w:bookmarkEnd w:id="5"/>
    </w:p>
    <w:p w:rsidR="009E6520" w:rsidRPr="00A73AB5" w:rsidRDefault="009E6520" w:rsidP="002034B2">
      <w:pPr>
        <w:pStyle w:val="22"/>
        <w:numPr>
          <w:ilvl w:val="0"/>
          <w:numId w:val="67"/>
        </w:numPr>
        <w:shd w:val="clear" w:color="auto" w:fill="auto"/>
        <w:spacing w:after="0" w:line="360" w:lineRule="auto"/>
        <w:ind w:firstLine="709"/>
        <w:jc w:val="both"/>
        <w:rPr>
          <w:sz w:val="28"/>
          <w:szCs w:val="28"/>
        </w:rPr>
      </w:pPr>
      <w:r w:rsidRPr="00A73AB5">
        <w:rPr>
          <w:sz w:val="28"/>
          <w:szCs w:val="28"/>
        </w:rPr>
        <w:t>сущность, высшую ступень развития живых организмов на Земле</w:t>
      </w:r>
    </w:p>
    <w:p w:rsidR="009E6520" w:rsidRPr="00A73AB5" w:rsidRDefault="009E6520" w:rsidP="002034B2">
      <w:pPr>
        <w:pStyle w:val="22"/>
        <w:numPr>
          <w:ilvl w:val="0"/>
          <w:numId w:val="67"/>
        </w:numPr>
        <w:shd w:val="clear" w:color="auto" w:fill="auto"/>
        <w:spacing w:after="0" w:line="360" w:lineRule="auto"/>
        <w:ind w:firstLine="709"/>
        <w:jc w:val="both"/>
        <w:rPr>
          <w:sz w:val="28"/>
          <w:szCs w:val="28"/>
        </w:rPr>
      </w:pPr>
      <w:r w:rsidRPr="00A73AB5">
        <w:rPr>
          <w:sz w:val="28"/>
          <w:szCs w:val="28"/>
        </w:rPr>
        <w:t>человека, обладающего сознанием и мышлением</w:t>
      </w:r>
    </w:p>
    <w:p w:rsidR="009E6520" w:rsidRPr="00A73AB5" w:rsidRDefault="009E6520" w:rsidP="002034B2">
      <w:pPr>
        <w:pStyle w:val="22"/>
        <w:numPr>
          <w:ilvl w:val="0"/>
          <w:numId w:val="67"/>
        </w:numPr>
        <w:shd w:val="clear" w:color="auto" w:fill="auto"/>
        <w:spacing w:after="0" w:line="360" w:lineRule="auto"/>
        <w:ind w:firstLine="709"/>
        <w:jc w:val="both"/>
        <w:rPr>
          <w:sz w:val="28"/>
          <w:szCs w:val="28"/>
        </w:rPr>
      </w:pPr>
      <w:r w:rsidRPr="00A73AB5">
        <w:rPr>
          <w:sz w:val="28"/>
          <w:szCs w:val="28"/>
        </w:rPr>
        <w:t>отдельно взятого человека</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4)</w:t>
      </w:r>
      <w:r w:rsidR="009E6520" w:rsidRPr="00A73AB5">
        <w:rPr>
          <w:sz w:val="28"/>
          <w:szCs w:val="28"/>
        </w:rPr>
        <w:t xml:space="preserve"> совокупность прижизненно приобретенных свойств и качеств, характеризующих его общественную сущность</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5)</w:t>
      </w:r>
      <w:r w:rsidR="009E6520" w:rsidRPr="00A73AB5">
        <w:rPr>
          <w:sz w:val="28"/>
          <w:szCs w:val="28"/>
        </w:rPr>
        <w:t xml:space="preserve"> то, особенное, что отличает человека от другого человека</w:t>
      </w:r>
    </w:p>
    <w:p w:rsidR="009E6520" w:rsidRPr="00A73AB5" w:rsidRDefault="009E6520" w:rsidP="002034B2">
      <w:pPr>
        <w:keepNext/>
        <w:keepLines/>
        <w:widowControl w:val="0"/>
        <w:numPr>
          <w:ilvl w:val="0"/>
          <w:numId w:val="63"/>
        </w:numPr>
        <w:tabs>
          <w:tab w:val="left" w:pos="411"/>
        </w:tabs>
        <w:spacing w:after="0" w:line="360" w:lineRule="auto"/>
        <w:ind w:firstLine="709"/>
        <w:jc w:val="both"/>
        <w:outlineLvl w:val="2"/>
        <w:rPr>
          <w:rFonts w:ascii="Times New Roman" w:hAnsi="Times New Roman" w:cs="Times New Roman"/>
          <w:sz w:val="28"/>
          <w:szCs w:val="28"/>
        </w:rPr>
      </w:pPr>
      <w:bookmarkStart w:id="6" w:name="bookmark49"/>
      <w:r w:rsidRPr="00A73AB5">
        <w:rPr>
          <w:rFonts w:ascii="Times New Roman" w:hAnsi="Times New Roman" w:cs="Times New Roman"/>
          <w:sz w:val="28"/>
          <w:szCs w:val="28"/>
        </w:rPr>
        <w:t>От родителей к детям по наследству передаются:</w:t>
      </w:r>
      <w:bookmarkEnd w:id="6"/>
    </w:p>
    <w:p w:rsidR="009E6520" w:rsidRPr="00A73AB5" w:rsidRDefault="009E6520" w:rsidP="002034B2">
      <w:pPr>
        <w:pStyle w:val="22"/>
        <w:numPr>
          <w:ilvl w:val="0"/>
          <w:numId w:val="68"/>
        </w:numPr>
        <w:shd w:val="clear" w:color="auto" w:fill="auto"/>
        <w:tabs>
          <w:tab w:val="left" w:pos="517"/>
        </w:tabs>
        <w:spacing w:after="0" w:line="360" w:lineRule="auto"/>
        <w:ind w:firstLine="709"/>
        <w:jc w:val="both"/>
        <w:rPr>
          <w:sz w:val="28"/>
          <w:szCs w:val="28"/>
        </w:rPr>
      </w:pPr>
      <w:r w:rsidRPr="00A73AB5">
        <w:rPr>
          <w:sz w:val="28"/>
          <w:szCs w:val="28"/>
        </w:rPr>
        <w:t>тип нервной системы</w:t>
      </w:r>
    </w:p>
    <w:p w:rsidR="009E6520" w:rsidRPr="00A73AB5" w:rsidRDefault="009E6520" w:rsidP="002034B2">
      <w:pPr>
        <w:pStyle w:val="22"/>
        <w:numPr>
          <w:ilvl w:val="0"/>
          <w:numId w:val="68"/>
        </w:numPr>
        <w:shd w:val="clear" w:color="auto" w:fill="auto"/>
        <w:tabs>
          <w:tab w:val="left" w:pos="517"/>
        </w:tabs>
        <w:spacing w:after="0" w:line="360" w:lineRule="auto"/>
        <w:ind w:firstLine="709"/>
        <w:jc w:val="both"/>
        <w:rPr>
          <w:sz w:val="28"/>
          <w:szCs w:val="28"/>
        </w:rPr>
      </w:pPr>
      <w:r w:rsidRPr="00A73AB5">
        <w:rPr>
          <w:sz w:val="28"/>
          <w:szCs w:val="28"/>
        </w:rPr>
        <w:t>волевые качества</w:t>
      </w:r>
    </w:p>
    <w:p w:rsidR="009E6520" w:rsidRPr="00A73AB5" w:rsidRDefault="009E6520" w:rsidP="002034B2">
      <w:pPr>
        <w:pStyle w:val="22"/>
        <w:numPr>
          <w:ilvl w:val="0"/>
          <w:numId w:val="68"/>
        </w:numPr>
        <w:shd w:val="clear" w:color="auto" w:fill="auto"/>
        <w:tabs>
          <w:tab w:val="left" w:pos="517"/>
        </w:tabs>
        <w:spacing w:after="0" w:line="360" w:lineRule="auto"/>
        <w:ind w:firstLine="709"/>
        <w:jc w:val="both"/>
        <w:rPr>
          <w:sz w:val="28"/>
          <w:szCs w:val="28"/>
        </w:rPr>
      </w:pPr>
      <w:r w:rsidRPr="00A73AB5">
        <w:rPr>
          <w:sz w:val="28"/>
          <w:szCs w:val="28"/>
        </w:rPr>
        <w:t>образ жизни</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4)</w:t>
      </w:r>
      <w:r w:rsidR="009E6520" w:rsidRPr="00A73AB5">
        <w:rPr>
          <w:sz w:val="28"/>
          <w:szCs w:val="28"/>
        </w:rPr>
        <w:t xml:space="preserve"> черты характера</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5)</w:t>
      </w:r>
      <w:r w:rsidR="009E6520" w:rsidRPr="00A73AB5">
        <w:rPr>
          <w:sz w:val="28"/>
          <w:szCs w:val="28"/>
        </w:rPr>
        <w:t xml:space="preserve"> нравственные качества</w:t>
      </w:r>
    </w:p>
    <w:p w:rsidR="009E6520" w:rsidRPr="00A73AB5" w:rsidRDefault="009E6520" w:rsidP="002034B2">
      <w:pPr>
        <w:keepNext/>
        <w:keepLines/>
        <w:widowControl w:val="0"/>
        <w:numPr>
          <w:ilvl w:val="0"/>
          <w:numId w:val="63"/>
        </w:numPr>
        <w:tabs>
          <w:tab w:val="left" w:pos="406"/>
        </w:tabs>
        <w:spacing w:after="0" w:line="360" w:lineRule="auto"/>
        <w:ind w:firstLine="709"/>
        <w:jc w:val="both"/>
        <w:outlineLvl w:val="2"/>
        <w:rPr>
          <w:rFonts w:ascii="Times New Roman" w:hAnsi="Times New Roman" w:cs="Times New Roman"/>
          <w:sz w:val="28"/>
          <w:szCs w:val="28"/>
        </w:rPr>
      </w:pPr>
      <w:bookmarkStart w:id="7" w:name="bookmark50"/>
      <w:r w:rsidRPr="00A73AB5">
        <w:rPr>
          <w:rFonts w:ascii="Times New Roman" w:hAnsi="Times New Roman" w:cs="Times New Roman"/>
          <w:sz w:val="28"/>
          <w:szCs w:val="28"/>
        </w:rPr>
        <w:t>Основные факторы развития личности:</w:t>
      </w:r>
      <w:bookmarkEnd w:id="7"/>
    </w:p>
    <w:p w:rsidR="009E6520" w:rsidRPr="00A73AB5" w:rsidRDefault="009E6520" w:rsidP="002034B2">
      <w:pPr>
        <w:pStyle w:val="22"/>
        <w:numPr>
          <w:ilvl w:val="0"/>
          <w:numId w:val="69"/>
        </w:numPr>
        <w:shd w:val="clear" w:color="auto" w:fill="auto"/>
        <w:spacing w:after="0" w:line="360" w:lineRule="auto"/>
        <w:ind w:firstLine="709"/>
        <w:jc w:val="both"/>
        <w:rPr>
          <w:sz w:val="28"/>
          <w:szCs w:val="28"/>
        </w:rPr>
      </w:pPr>
      <w:r w:rsidRPr="00A73AB5">
        <w:rPr>
          <w:sz w:val="28"/>
          <w:szCs w:val="28"/>
        </w:rPr>
        <w:t>игра, учение, труд</w:t>
      </w:r>
    </w:p>
    <w:p w:rsidR="009E6520" w:rsidRPr="00A73AB5" w:rsidRDefault="009E6520" w:rsidP="002034B2">
      <w:pPr>
        <w:pStyle w:val="22"/>
        <w:numPr>
          <w:ilvl w:val="0"/>
          <w:numId w:val="69"/>
        </w:numPr>
        <w:shd w:val="clear" w:color="auto" w:fill="auto"/>
        <w:spacing w:after="0" w:line="360" w:lineRule="auto"/>
        <w:ind w:firstLine="709"/>
        <w:jc w:val="both"/>
        <w:rPr>
          <w:sz w:val="28"/>
          <w:szCs w:val="28"/>
        </w:rPr>
      </w:pPr>
      <w:r w:rsidRPr="00A73AB5">
        <w:rPr>
          <w:sz w:val="28"/>
          <w:szCs w:val="28"/>
        </w:rPr>
        <w:t>воспитание, окружающая среда, наследственность, собственная деятельность</w:t>
      </w:r>
    </w:p>
    <w:p w:rsidR="009E6520" w:rsidRPr="00A73AB5" w:rsidRDefault="009E6520" w:rsidP="002034B2">
      <w:pPr>
        <w:pStyle w:val="22"/>
        <w:numPr>
          <w:ilvl w:val="0"/>
          <w:numId w:val="69"/>
        </w:numPr>
        <w:shd w:val="clear" w:color="auto" w:fill="auto"/>
        <w:tabs>
          <w:tab w:val="left" w:pos="517"/>
        </w:tabs>
        <w:spacing w:after="0" w:line="360" w:lineRule="auto"/>
        <w:ind w:firstLine="709"/>
        <w:jc w:val="both"/>
        <w:rPr>
          <w:sz w:val="28"/>
          <w:szCs w:val="28"/>
        </w:rPr>
      </w:pPr>
      <w:r w:rsidRPr="00A73AB5">
        <w:rPr>
          <w:sz w:val="28"/>
          <w:szCs w:val="28"/>
        </w:rPr>
        <w:t>школа, семья</w:t>
      </w:r>
    </w:p>
    <w:p w:rsidR="009E6520" w:rsidRPr="00A73AB5" w:rsidRDefault="002D0961" w:rsidP="009E6520">
      <w:pPr>
        <w:pStyle w:val="22"/>
        <w:shd w:val="clear" w:color="auto" w:fill="auto"/>
        <w:spacing w:after="0" w:line="360" w:lineRule="auto"/>
        <w:ind w:right="5380" w:firstLine="709"/>
        <w:jc w:val="both"/>
        <w:rPr>
          <w:sz w:val="28"/>
          <w:szCs w:val="28"/>
        </w:rPr>
      </w:pPr>
      <w:r>
        <w:rPr>
          <w:sz w:val="28"/>
          <w:szCs w:val="28"/>
        </w:rPr>
        <w:t>4)</w:t>
      </w:r>
      <w:r w:rsidR="009E6520" w:rsidRPr="00A73AB5">
        <w:rPr>
          <w:sz w:val="28"/>
          <w:szCs w:val="28"/>
        </w:rPr>
        <w:t xml:space="preserve"> знания, умения, навыки</w:t>
      </w:r>
    </w:p>
    <w:p w:rsidR="009E6520" w:rsidRPr="00A73AB5" w:rsidRDefault="002D0961" w:rsidP="009E6520">
      <w:pPr>
        <w:pStyle w:val="22"/>
        <w:shd w:val="clear" w:color="auto" w:fill="auto"/>
        <w:spacing w:after="0" w:line="360" w:lineRule="auto"/>
        <w:ind w:right="5380" w:firstLine="709"/>
        <w:jc w:val="both"/>
        <w:rPr>
          <w:sz w:val="28"/>
          <w:szCs w:val="28"/>
        </w:rPr>
      </w:pPr>
      <w:r>
        <w:rPr>
          <w:sz w:val="28"/>
          <w:szCs w:val="28"/>
        </w:rPr>
        <w:t>5)</w:t>
      </w:r>
      <w:r w:rsidR="009E6520" w:rsidRPr="00A73AB5">
        <w:rPr>
          <w:sz w:val="28"/>
          <w:szCs w:val="28"/>
        </w:rPr>
        <w:t xml:space="preserve"> педагоги, родители</w:t>
      </w:r>
    </w:p>
    <w:p w:rsidR="009E6520" w:rsidRPr="00A73AB5" w:rsidRDefault="009E6520" w:rsidP="002034B2">
      <w:pPr>
        <w:keepNext/>
        <w:keepLines/>
        <w:widowControl w:val="0"/>
        <w:numPr>
          <w:ilvl w:val="0"/>
          <w:numId w:val="63"/>
        </w:numPr>
        <w:tabs>
          <w:tab w:val="left" w:pos="406"/>
        </w:tabs>
        <w:spacing w:after="0" w:line="360" w:lineRule="auto"/>
        <w:ind w:firstLine="709"/>
        <w:jc w:val="both"/>
        <w:outlineLvl w:val="2"/>
        <w:rPr>
          <w:rFonts w:ascii="Times New Roman" w:hAnsi="Times New Roman" w:cs="Times New Roman"/>
          <w:sz w:val="28"/>
          <w:szCs w:val="28"/>
        </w:rPr>
      </w:pPr>
      <w:bookmarkStart w:id="8" w:name="bookmark51"/>
      <w:r w:rsidRPr="00A73AB5">
        <w:rPr>
          <w:rFonts w:ascii="Times New Roman" w:hAnsi="Times New Roman" w:cs="Times New Roman"/>
          <w:sz w:val="28"/>
          <w:szCs w:val="28"/>
        </w:rPr>
        <w:t>Биологический и духовный рост личности в процессе жизни и деятельности - это:</w:t>
      </w:r>
      <w:bookmarkEnd w:id="8"/>
    </w:p>
    <w:p w:rsidR="009E6520" w:rsidRPr="00A73AB5" w:rsidRDefault="009E6520" w:rsidP="002034B2">
      <w:pPr>
        <w:pStyle w:val="22"/>
        <w:numPr>
          <w:ilvl w:val="0"/>
          <w:numId w:val="70"/>
        </w:numPr>
        <w:shd w:val="clear" w:color="auto" w:fill="auto"/>
        <w:spacing w:after="0" w:line="360" w:lineRule="auto"/>
        <w:ind w:firstLine="709"/>
        <w:jc w:val="both"/>
        <w:rPr>
          <w:sz w:val="28"/>
          <w:szCs w:val="28"/>
        </w:rPr>
      </w:pPr>
      <w:r w:rsidRPr="00A73AB5">
        <w:rPr>
          <w:sz w:val="28"/>
          <w:szCs w:val="28"/>
        </w:rPr>
        <w:t>воспитание</w:t>
      </w:r>
    </w:p>
    <w:p w:rsidR="009E6520" w:rsidRPr="00A73AB5" w:rsidRDefault="009E6520" w:rsidP="002034B2">
      <w:pPr>
        <w:pStyle w:val="22"/>
        <w:numPr>
          <w:ilvl w:val="0"/>
          <w:numId w:val="70"/>
        </w:numPr>
        <w:shd w:val="clear" w:color="auto" w:fill="auto"/>
        <w:spacing w:after="0" w:line="360" w:lineRule="auto"/>
        <w:ind w:firstLine="709"/>
        <w:jc w:val="both"/>
        <w:rPr>
          <w:sz w:val="28"/>
          <w:szCs w:val="28"/>
        </w:rPr>
      </w:pPr>
      <w:r w:rsidRPr="00A73AB5">
        <w:rPr>
          <w:sz w:val="28"/>
          <w:szCs w:val="28"/>
        </w:rPr>
        <w:t>формирование</w:t>
      </w:r>
    </w:p>
    <w:p w:rsidR="009E6520" w:rsidRPr="00A73AB5" w:rsidRDefault="009E6520" w:rsidP="002034B2">
      <w:pPr>
        <w:pStyle w:val="22"/>
        <w:numPr>
          <w:ilvl w:val="0"/>
          <w:numId w:val="70"/>
        </w:numPr>
        <w:shd w:val="clear" w:color="auto" w:fill="auto"/>
        <w:spacing w:after="0" w:line="360" w:lineRule="auto"/>
        <w:ind w:firstLine="709"/>
        <w:jc w:val="both"/>
        <w:rPr>
          <w:sz w:val="28"/>
          <w:szCs w:val="28"/>
        </w:rPr>
      </w:pPr>
      <w:r w:rsidRPr="00A73AB5">
        <w:rPr>
          <w:sz w:val="28"/>
          <w:szCs w:val="28"/>
        </w:rPr>
        <w:lastRenderedPageBreak/>
        <w:t>развитие</w:t>
      </w:r>
    </w:p>
    <w:p w:rsidR="009E6520" w:rsidRPr="00A73AB5" w:rsidRDefault="002D0961" w:rsidP="009E6520">
      <w:pPr>
        <w:pStyle w:val="22"/>
        <w:shd w:val="clear" w:color="auto" w:fill="auto"/>
        <w:spacing w:after="0" w:line="360" w:lineRule="auto"/>
        <w:ind w:right="6240" w:firstLine="709"/>
        <w:jc w:val="both"/>
        <w:rPr>
          <w:sz w:val="28"/>
          <w:szCs w:val="28"/>
        </w:rPr>
      </w:pPr>
      <w:r>
        <w:rPr>
          <w:sz w:val="28"/>
          <w:szCs w:val="28"/>
        </w:rPr>
        <w:t>4)</w:t>
      </w:r>
      <w:r w:rsidR="009E6520" w:rsidRPr="00A73AB5">
        <w:rPr>
          <w:sz w:val="28"/>
          <w:szCs w:val="28"/>
        </w:rPr>
        <w:t xml:space="preserve"> образование</w:t>
      </w:r>
    </w:p>
    <w:p w:rsidR="009E6520" w:rsidRPr="00A73AB5" w:rsidRDefault="009E6520" w:rsidP="002034B2">
      <w:pPr>
        <w:pStyle w:val="60"/>
        <w:numPr>
          <w:ilvl w:val="0"/>
          <w:numId w:val="63"/>
        </w:numPr>
        <w:shd w:val="clear" w:color="auto" w:fill="auto"/>
        <w:tabs>
          <w:tab w:val="left" w:pos="406"/>
        </w:tabs>
        <w:spacing w:line="360" w:lineRule="auto"/>
        <w:ind w:firstLine="709"/>
        <w:rPr>
          <w:b w:val="0"/>
          <w:sz w:val="28"/>
          <w:szCs w:val="28"/>
        </w:rPr>
      </w:pPr>
      <w:r w:rsidRPr="00A73AB5">
        <w:rPr>
          <w:b w:val="0"/>
          <w:sz w:val="28"/>
          <w:szCs w:val="28"/>
        </w:rPr>
        <w:t>Фактор развития личности, относящийся к целенаправленному воздействию и действующий в соответствии с целями общества:</w:t>
      </w:r>
    </w:p>
    <w:p w:rsidR="009E6520" w:rsidRPr="00A73AB5" w:rsidRDefault="009E6520" w:rsidP="002034B2">
      <w:pPr>
        <w:pStyle w:val="22"/>
        <w:numPr>
          <w:ilvl w:val="0"/>
          <w:numId w:val="71"/>
        </w:numPr>
        <w:shd w:val="clear" w:color="auto" w:fill="auto"/>
        <w:tabs>
          <w:tab w:val="left" w:pos="517"/>
        </w:tabs>
        <w:spacing w:after="0" w:line="360" w:lineRule="auto"/>
        <w:ind w:firstLine="709"/>
        <w:jc w:val="both"/>
        <w:rPr>
          <w:sz w:val="28"/>
          <w:szCs w:val="28"/>
        </w:rPr>
      </w:pPr>
      <w:r w:rsidRPr="00A73AB5">
        <w:rPr>
          <w:sz w:val="28"/>
          <w:szCs w:val="28"/>
        </w:rPr>
        <w:t>наследственность</w:t>
      </w:r>
    </w:p>
    <w:p w:rsidR="009E6520" w:rsidRPr="00A73AB5" w:rsidRDefault="009E6520" w:rsidP="002034B2">
      <w:pPr>
        <w:pStyle w:val="22"/>
        <w:numPr>
          <w:ilvl w:val="0"/>
          <w:numId w:val="71"/>
        </w:numPr>
        <w:shd w:val="clear" w:color="auto" w:fill="auto"/>
        <w:tabs>
          <w:tab w:val="left" w:pos="517"/>
        </w:tabs>
        <w:spacing w:after="0" w:line="360" w:lineRule="auto"/>
        <w:ind w:firstLine="709"/>
        <w:jc w:val="both"/>
        <w:rPr>
          <w:sz w:val="28"/>
          <w:szCs w:val="28"/>
        </w:rPr>
      </w:pPr>
      <w:r w:rsidRPr="00A73AB5">
        <w:rPr>
          <w:sz w:val="28"/>
          <w:szCs w:val="28"/>
        </w:rPr>
        <w:t>обстоятельства жизни</w:t>
      </w:r>
    </w:p>
    <w:p w:rsidR="009E6520" w:rsidRPr="00A73AB5" w:rsidRDefault="009E6520" w:rsidP="002034B2">
      <w:pPr>
        <w:pStyle w:val="22"/>
        <w:numPr>
          <w:ilvl w:val="0"/>
          <w:numId w:val="71"/>
        </w:numPr>
        <w:shd w:val="clear" w:color="auto" w:fill="auto"/>
        <w:tabs>
          <w:tab w:val="left" w:pos="522"/>
        </w:tabs>
        <w:spacing w:after="0" w:line="360" w:lineRule="auto"/>
        <w:ind w:right="2975" w:firstLine="709"/>
        <w:jc w:val="both"/>
        <w:rPr>
          <w:sz w:val="28"/>
          <w:szCs w:val="28"/>
        </w:rPr>
      </w:pPr>
      <w:r w:rsidRPr="00A73AB5">
        <w:rPr>
          <w:sz w:val="28"/>
          <w:szCs w:val="28"/>
        </w:rPr>
        <w:t xml:space="preserve">географическая среда </w:t>
      </w:r>
    </w:p>
    <w:p w:rsidR="009E6520" w:rsidRPr="00A73AB5" w:rsidRDefault="009E6520" w:rsidP="002034B2">
      <w:pPr>
        <w:pStyle w:val="22"/>
        <w:numPr>
          <w:ilvl w:val="0"/>
          <w:numId w:val="71"/>
        </w:numPr>
        <w:shd w:val="clear" w:color="auto" w:fill="auto"/>
        <w:tabs>
          <w:tab w:val="left" w:pos="522"/>
        </w:tabs>
        <w:spacing w:after="0" w:line="360" w:lineRule="auto"/>
        <w:ind w:right="2975" w:firstLine="709"/>
        <w:jc w:val="both"/>
        <w:rPr>
          <w:sz w:val="28"/>
          <w:szCs w:val="28"/>
        </w:rPr>
      </w:pPr>
      <w:r w:rsidRPr="00A73AB5">
        <w:rPr>
          <w:sz w:val="28"/>
          <w:szCs w:val="28"/>
        </w:rPr>
        <w:t>воспитание</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5)</w:t>
      </w:r>
      <w:r w:rsidR="009E6520" w:rsidRPr="00A73AB5">
        <w:rPr>
          <w:sz w:val="28"/>
          <w:szCs w:val="28"/>
        </w:rPr>
        <w:t xml:space="preserve"> семья и школьная среда</w:t>
      </w:r>
    </w:p>
    <w:p w:rsidR="009E6520" w:rsidRPr="00A73AB5" w:rsidRDefault="009E6520" w:rsidP="002034B2">
      <w:pPr>
        <w:keepNext/>
        <w:keepLines/>
        <w:widowControl w:val="0"/>
        <w:numPr>
          <w:ilvl w:val="0"/>
          <w:numId w:val="63"/>
        </w:numPr>
        <w:tabs>
          <w:tab w:val="left" w:pos="406"/>
        </w:tabs>
        <w:spacing w:after="0" w:line="360" w:lineRule="auto"/>
        <w:ind w:firstLine="709"/>
        <w:jc w:val="both"/>
        <w:outlineLvl w:val="2"/>
        <w:rPr>
          <w:rFonts w:ascii="Times New Roman" w:hAnsi="Times New Roman" w:cs="Times New Roman"/>
          <w:sz w:val="28"/>
          <w:szCs w:val="28"/>
        </w:rPr>
      </w:pPr>
      <w:bookmarkStart w:id="9" w:name="bookmark52"/>
      <w:r w:rsidRPr="00A73AB5">
        <w:rPr>
          <w:rFonts w:ascii="Times New Roman" w:hAnsi="Times New Roman" w:cs="Times New Roman"/>
          <w:sz w:val="28"/>
          <w:szCs w:val="28"/>
        </w:rPr>
        <w:t>Из ниже перечисленных факторов меньше всего влияет на формирование личности:</w:t>
      </w:r>
      <w:bookmarkEnd w:id="9"/>
    </w:p>
    <w:p w:rsidR="009E6520" w:rsidRPr="00A73AB5" w:rsidRDefault="009E6520" w:rsidP="002034B2">
      <w:pPr>
        <w:pStyle w:val="22"/>
        <w:numPr>
          <w:ilvl w:val="0"/>
          <w:numId w:val="72"/>
        </w:numPr>
        <w:shd w:val="clear" w:color="auto" w:fill="auto"/>
        <w:tabs>
          <w:tab w:val="left" w:pos="517"/>
        </w:tabs>
        <w:spacing w:after="0" w:line="360" w:lineRule="auto"/>
        <w:ind w:firstLine="709"/>
        <w:jc w:val="both"/>
        <w:rPr>
          <w:sz w:val="28"/>
          <w:szCs w:val="28"/>
        </w:rPr>
      </w:pPr>
      <w:r w:rsidRPr="00A73AB5">
        <w:rPr>
          <w:sz w:val="28"/>
          <w:szCs w:val="28"/>
        </w:rPr>
        <w:t>социальная среда</w:t>
      </w:r>
    </w:p>
    <w:p w:rsidR="009E6520" w:rsidRPr="00A73AB5" w:rsidRDefault="009E6520" w:rsidP="002034B2">
      <w:pPr>
        <w:pStyle w:val="22"/>
        <w:numPr>
          <w:ilvl w:val="0"/>
          <w:numId w:val="72"/>
        </w:numPr>
        <w:shd w:val="clear" w:color="auto" w:fill="auto"/>
        <w:tabs>
          <w:tab w:val="left" w:pos="517"/>
        </w:tabs>
        <w:spacing w:after="0" w:line="360" w:lineRule="auto"/>
        <w:ind w:firstLine="709"/>
        <w:jc w:val="both"/>
        <w:rPr>
          <w:sz w:val="28"/>
          <w:szCs w:val="28"/>
        </w:rPr>
      </w:pPr>
      <w:r w:rsidRPr="00A73AB5">
        <w:rPr>
          <w:sz w:val="28"/>
          <w:szCs w:val="28"/>
        </w:rPr>
        <w:t>географическая среда</w:t>
      </w:r>
    </w:p>
    <w:p w:rsidR="009E6520" w:rsidRPr="00A73AB5" w:rsidRDefault="009E6520" w:rsidP="002034B2">
      <w:pPr>
        <w:pStyle w:val="22"/>
        <w:numPr>
          <w:ilvl w:val="0"/>
          <w:numId w:val="72"/>
        </w:numPr>
        <w:shd w:val="clear" w:color="auto" w:fill="auto"/>
        <w:tabs>
          <w:tab w:val="left" w:pos="517"/>
        </w:tabs>
        <w:spacing w:after="0" w:line="360" w:lineRule="auto"/>
        <w:ind w:firstLine="709"/>
        <w:jc w:val="both"/>
        <w:rPr>
          <w:sz w:val="28"/>
          <w:szCs w:val="28"/>
        </w:rPr>
      </w:pPr>
      <w:r w:rsidRPr="00A73AB5">
        <w:rPr>
          <w:sz w:val="28"/>
          <w:szCs w:val="28"/>
        </w:rPr>
        <w:t>воспитание</w:t>
      </w:r>
    </w:p>
    <w:p w:rsidR="009E6520" w:rsidRPr="00A73AB5" w:rsidRDefault="002D0961" w:rsidP="009E6520">
      <w:pPr>
        <w:pStyle w:val="22"/>
        <w:shd w:val="clear" w:color="auto" w:fill="auto"/>
        <w:spacing w:after="0" w:line="360" w:lineRule="auto"/>
        <w:ind w:right="4140" w:firstLine="709"/>
        <w:jc w:val="both"/>
        <w:rPr>
          <w:sz w:val="28"/>
          <w:szCs w:val="28"/>
        </w:rPr>
      </w:pPr>
      <w:r>
        <w:rPr>
          <w:sz w:val="28"/>
          <w:szCs w:val="28"/>
        </w:rPr>
        <w:t>4)</w:t>
      </w:r>
      <w:r w:rsidR="009E6520" w:rsidRPr="00A73AB5">
        <w:rPr>
          <w:sz w:val="28"/>
          <w:szCs w:val="28"/>
        </w:rPr>
        <w:t xml:space="preserve"> наследственность </w:t>
      </w:r>
    </w:p>
    <w:p w:rsidR="009E6520" w:rsidRPr="00A73AB5" w:rsidRDefault="002D0961" w:rsidP="009E6520">
      <w:pPr>
        <w:pStyle w:val="22"/>
        <w:shd w:val="clear" w:color="auto" w:fill="auto"/>
        <w:spacing w:after="0" w:line="360" w:lineRule="auto"/>
        <w:ind w:right="4140" w:firstLine="709"/>
        <w:jc w:val="both"/>
        <w:rPr>
          <w:sz w:val="28"/>
          <w:szCs w:val="28"/>
        </w:rPr>
      </w:pPr>
      <w:r>
        <w:rPr>
          <w:sz w:val="28"/>
          <w:szCs w:val="28"/>
        </w:rPr>
        <w:t>5)</w:t>
      </w:r>
      <w:r w:rsidR="009E6520" w:rsidRPr="00A73AB5">
        <w:rPr>
          <w:sz w:val="28"/>
          <w:szCs w:val="28"/>
        </w:rPr>
        <w:t xml:space="preserve"> внутренняя активность личности</w:t>
      </w:r>
    </w:p>
    <w:p w:rsidR="009E6520" w:rsidRPr="00A73AB5" w:rsidRDefault="009E6520" w:rsidP="002034B2">
      <w:pPr>
        <w:pStyle w:val="60"/>
        <w:numPr>
          <w:ilvl w:val="0"/>
          <w:numId w:val="63"/>
        </w:numPr>
        <w:shd w:val="clear" w:color="auto" w:fill="auto"/>
        <w:spacing w:line="360" w:lineRule="auto"/>
        <w:ind w:firstLine="709"/>
        <w:rPr>
          <w:b w:val="0"/>
          <w:sz w:val="28"/>
          <w:szCs w:val="28"/>
        </w:rPr>
      </w:pPr>
      <w:r w:rsidRPr="00A73AB5">
        <w:rPr>
          <w:b w:val="0"/>
          <w:sz w:val="28"/>
          <w:szCs w:val="28"/>
        </w:rPr>
        <w:t>Процесс вхождения индивида в социальную среду, овладение навыками, преобразование реально существующих отношений в качества личности - это:</w:t>
      </w:r>
    </w:p>
    <w:p w:rsidR="009E6520" w:rsidRPr="00A73AB5" w:rsidRDefault="009E6520" w:rsidP="002034B2">
      <w:pPr>
        <w:pStyle w:val="22"/>
        <w:numPr>
          <w:ilvl w:val="0"/>
          <w:numId w:val="73"/>
        </w:numPr>
        <w:shd w:val="clear" w:color="auto" w:fill="auto"/>
        <w:tabs>
          <w:tab w:val="left" w:pos="517"/>
        </w:tabs>
        <w:spacing w:after="0" w:line="360" w:lineRule="auto"/>
        <w:ind w:firstLine="709"/>
        <w:jc w:val="both"/>
        <w:rPr>
          <w:sz w:val="28"/>
          <w:szCs w:val="28"/>
        </w:rPr>
      </w:pPr>
      <w:r w:rsidRPr="00A73AB5">
        <w:rPr>
          <w:sz w:val="28"/>
          <w:szCs w:val="28"/>
        </w:rPr>
        <w:t>воспитание</w:t>
      </w:r>
    </w:p>
    <w:p w:rsidR="009E6520" w:rsidRPr="00A73AB5" w:rsidRDefault="009E6520" w:rsidP="002034B2">
      <w:pPr>
        <w:pStyle w:val="22"/>
        <w:numPr>
          <w:ilvl w:val="0"/>
          <w:numId w:val="73"/>
        </w:numPr>
        <w:shd w:val="clear" w:color="auto" w:fill="auto"/>
        <w:tabs>
          <w:tab w:val="left" w:pos="517"/>
        </w:tabs>
        <w:spacing w:after="0" w:line="360" w:lineRule="auto"/>
        <w:ind w:firstLine="709"/>
        <w:jc w:val="both"/>
        <w:rPr>
          <w:sz w:val="28"/>
          <w:szCs w:val="28"/>
        </w:rPr>
      </w:pPr>
      <w:r w:rsidRPr="00A73AB5">
        <w:rPr>
          <w:sz w:val="28"/>
          <w:szCs w:val="28"/>
        </w:rPr>
        <w:t>формирование</w:t>
      </w:r>
    </w:p>
    <w:p w:rsidR="009E6520" w:rsidRPr="00A73AB5" w:rsidRDefault="009E6520" w:rsidP="002034B2">
      <w:pPr>
        <w:pStyle w:val="22"/>
        <w:numPr>
          <w:ilvl w:val="0"/>
          <w:numId w:val="73"/>
        </w:numPr>
        <w:shd w:val="clear" w:color="auto" w:fill="auto"/>
        <w:tabs>
          <w:tab w:val="left" w:pos="522"/>
        </w:tabs>
        <w:spacing w:after="0" w:line="360" w:lineRule="auto"/>
        <w:ind w:right="4534" w:firstLine="709"/>
        <w:jc w:val="both"/>
        <w:rPr>
          <w:sz w:val="28"/>
          <w:szCs w:val="28"/>
        </w:rPr>
      </w:pPr>
      <w:r w:rsidRPr="00A73AB5">
        <w:rPr>
          <w:sz w:val="28"/>
          <w:szCs w:val="28"/>
        </w:rPr>
        <w:t xml:space="preserve">становление личности </w:t>
      </w:r>
    </w:p>
    <w:p w:rsidR="009E6520" w:rsidRPr="00A73AB5" w:rsidRDefault="009E6520" w:rsidP="002034B2">
      <w:pPr>
        <w:pStyle w:val="22"/>
        <w:numPr>
          <w:ilvl w:val="0"/>
          <w:numId w:val="73"/>
        </w:numPr>
        <w:shd w:val="clear" w:color="auto" w:fill="auto"/>
        <w:tabs>
          <w:tab w:val="left" w:pos="522"/>
        </w:tabs>
        <w:spacing w:after="0" w:line="360" w:lineRule="auto"/>
        <w:ind w:right="5580" w:firstLine="709"/>
        <w:jc w:val="both"/>
        <w:rPr>
          <w:sz w:val="28"/>
          <w:szCs w:val="28"/>
        </w:rPr>
      </w:pPr>
      <w:r w:rsidRPr="00A73AB5">
        <w:rPr>
          <w:sz w:val="28"/>
          <w:szCs w:val="28"/>
        </w:rPr>
        <w:t>социализация</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5)</w:t>
      </w:r>
      <w:r w:rsidR="009E6520" w:rsidRPr="00A73AB5">
        <w:rPr>
          <w:sz w:val="28"/>
          <w:szCs w:val="28"/>
        </w:rPr>
        <w:t xml:space="preserve"> общественное развитие</w:t>
      </w:r>
    </w:p>
    <w:p w:rsidR="009E6520" w:rsidRPr="00A73AB5" w:rsidRDefault="009E6520" w:rsidP="002034B2">
      <w:pPr>
        <w:keepNext/>
        <w:keepLines/>
        <w:widowControl w:val="0"/>
        <w:numPr>
          <w:ilvl w:val="0"/>
          <w:numId w:val="63"/>
        </w:numPr>
        <w:spacing w:after="0" w:line="360" w:lineRule="auto"/>
        <w:ind w:firstLine="709"/>
        <w:jc w:val="both"/>
        <w:outlineLvl w:val="2"/>
        <w:rPr>
          <w:rFonts w:ascii="Times New Roman" w:hAnsi="Times New Roman" w:cs="Times New Roman"/>
          <w:sz w:val="28"/>
          <w:szCs w:val="28"/>
        </w:rPr>
      </w:pPr>
      <w:bookmarkStart w:id="10" w:name="bookmark53"/>
      <w:r w:rsidRPr="00A73AB5">
        <w:rPr>
          <w:rFonts w:ascii="Times New Roman" w:hAnsi="Times New Roman" w:cs="Times New Roman"/>
          <w:sz w:val="28"/>
          <w:szCs w:val="28"/>
        </w:rPr>
        <w:t>Устойчивая система социально значимых черт, характеризующих индивид - это:</w:t>
      </w:r>
      <w:bookmarkEnd w:id="10"/>
    </w:p>
    <w:p w:rsidR="009E6520" w:rsidRPr="00A73AB5" w:rsidRDefault="009E6520" w:rsidP="002034B2">
      <w:pPr>
        <w:pStyle w:val="22"/>
        <w:numPr>
          <w:ilvl w:val="0"/>
          <w:numId w:val="74"/>
        </w:numPr>
        <w:shd w:val="clear" w:color="auto" w:fill="auto"/>
        <w:tabs>
          <w:tab w:val="left" w:pos="517"/>
        </w:tabs>
        <w:spacing w:after="0" w:line="360" w:lineRule="auto"/>
        <w:ind w:firstLine="709"/>
        <w:jc w:val="both"/>
        <w:rPr>
          <w:sz w:val="28"/>
          <w:szCs w:val="28"/>
        </w:rPr>
      </w:pPr>
      <w:r w:rsidRPr="00A73AB5">
        <w:rPr>
          <w:sz w:val="28"/>
          <w:szCs w:val="28"/>
        </w:rPr>
        <w:t>индивидуальность</w:t>
      </w:r>
    </w:p>
    <w:p w:rsidR="009E6520" w:rsidRPr="00A73AB5" w:rsidRDefault="009E6520" w:rsidP="002034B2">
      <w:pPr>
        <w:pStyle w:val="22"/>
        <w:numPr>
          <w:ilvl w:val="0"/>
          <w:numId w:val="74"/>
        </w:numPr>
        <w:shd w:val="clear" w:color="auto" w:fill="auto"/>
        <w:tabs>
          <w:tab w:val="left" w:pos="517"/>
        </w:tabs>
        <w:spacing w:after="0" w:line="360" w:lineRule="auto"/>
        <w:ind w:firstLine="709"/>
        <w:jc w:val="both"/>
        <w:rPr>
          <w:sz w:val="28"/>
          <w:szCs w:val="28"/>
        </w:rPr>
      </w:pPr>
      <w:r w:rsidRPr="00A73AB5">
        <w:rPr>
          <w:sz w:val="28"/>
          <w:szCs w:val="28"/>
        </w:rPr>
        <w:t>человек</w:t>
      </w:r>
    </w:p>
    <w:p w:rsidR="009E6520" w:rsidRPr="00A73AB5" w:rsidRDefault="009E6520" w:rsidP="002034B2">
      <w:pPr>
        <w:pStyle w:val="22"/>
        <w:numPr>
          <w:ilvl w:val="0"/>
          <w:numId w:val="74"/>
        </w:numPr>
        <w:shd w:val="clear" w:color="auto" w:fill="auto"/>
        <w:tabs>
          <w:tab w:val="left" w:pos="522"/>
        </w:tabs>
        <w:spacing w:after="0" w:line="360" w:lineRule="auto"/>
        <w:ind w:right="6740" w:firstLine="709"/>
        <w:jc w:val="both"/>
        <w:rPr>
          <w:sz w:val="28"/>
          <w:szCs w:val="28"/>
        </w:rPr>
      </w:pPr>
      <w:r w:rsidRPr="00A73AB5">
        <w:rPr>
          <w:sz w:val="28"/>
          <w:szCs w:val="28"/>
        </w:rPr>
        <w:t>личность</w:t>
      </w:r>
    </w:p>
    <w:p w:rsidR="009E6520" w:rsidRPr="00A73AB5" w:rsidRDefault="009E6520" w:rsidP="002034B2">
      <w:pPr>
        <w:pStyle w:val="22"/>
        <w:numPr>
          <w:ilvl w:val="0"/>
          <w:numId w:val="74"/>
        </w:numPr>
        <w:shd w:val="clear" w:color="auto" w:fill="auto"/>
        <w:tabs>
          <w:tab w:val="left" w:pos="522"/>
        </w:tabs>
        <w:spacing w:after="0" w:line="360" w:lineRule="auto"/>
        <w:ind w:right="2550" w:firstLine="709"/>
        <w:jc w:val="both"/>
        <w:rPr>
          <w:sz w:val="28"/>
          <w:szCs w:val="28"/>
        </w:rPr>
      </w:pPr>
      <w:r w:rsidRPr="00A73AB5">
        <w:rPr>
          <w:sz w:val="28"/>
          <w:szCs w:val="28"/>
        </w:rPr>
        <w:lastRenderedPageBreak/>
        <w:t xml:space="preserve">мотивация </w:t>
      </w:r>
    </w:p>
    <w:p w:rsidR="009E6520" w:rsidRPr="00A73AB5" w:rsidRDefault="009E6520" w:rsidP="002034B2">
      <w:pPr>
        <w:pStyle w:val="22"/>
        <w:numPr>
          <w:ilvl w:val="0"/>
          <w:numId w:val="74"/>
        </w:numPr>
        <w:shd w:val="clear" w:color="auto" w:fill="auto"/>
        <w:tabs>
          <w:tab w:val="left" w:pos="522"/>
        </w:tabs>
        <w:spacing w:after="0" w:line="360" w:lineRule="auto"/>
        <w:ind w:right="2550" w:firstLine="709"/>
        <w:jc w:val="both"/>
        <w:rPr>
          <w:sz w:val="28"/>
          <w:szCs w:val="28"/>
        </w:rPr>
      </w:pPr>
      <w:r w:rsidRPr="00A73AB5">
        <w:rPr>
          <w:sz w:val="28"/>
          <w:szCs w:val="28"/>
        </w:rPr>
        <w:t>психика</w:t>
      </w:r>
    </w:p>
    <w:p w:rsidR="009E6520" w:rsidRPr="00A73AB5" w:rsidRDefault="009E6520" w:rsidP="002034B2">
      <w:pPr>
        <w:keepNext/>
        <w:keepLines/>
        <w:widowControl w:val="0"/>
        <w:numPr>
          <w:ilvl w:val="0"/>
          <w:numId w:val="63"/>
        </w:numPr>
        <w:spacing w:after="0" w:line="360" w:lineRule="auto"/>
        <w:ind w:firstLine="709"/>
        <w:jc w:val="both"/>
        <w:outlineLvl w:val="2"/>
        <w:rPr>
          <w:rFonts w:ascii="Times New Roman" w:hAnsi="Times New Roman" w:cs="Times New Roman"/>
          <w:sz w:val="28"/>
          <w:szCs w:val="28"/>
        </w:rPr>
      </w:pPr>
      <w:bookmarkStart w:id="11" w:name="bookmark54"/>
      <w:r w:rsidRPr="00A73AB5">
        <w:rPr>
          <w:rFonts w:ascii="Times New Roman" w:hAnsi="Times New Roman" w:cs="Times New Roman"/>
          <w:sz w:val="28"/>
          <w:szCs w:val="28"/>
        </w:rPr>
        <w:t>Формирование личности:</w:t>
      </w:r>
      <w:bookmarkEnd w:id="11"/>
    </w:p>
    <w:p w:rsidR="009E6520" w:rsidRPr="00A73AB5" w:rsidRDefault="009E6520" w:rsidP="002034B2">
      <w:pPr>
        <w:pStyle w:val="22"/>
        <w:numPr>
          <w:ilvl w:val="0"/>
          <w:numId w:val="75"/>
        </w:numPr>
        <w:shd w:val="clear" w:color="auto" w:fill="auto"/>
        <w:spacing w:after="0" w:line="360" w:lineRule="auto"/>
        <w:ind w:firstLine="709"/>
        <w:jc w:val="both"/>
        <w:rPr>
          <w:sz w:val="28"/>
          <w:szCs w:val="28"/>
        </w:rPr>
      </w:pPr>
      <w:r w:rsidRPr="00A73AB5">
        <w:rPr>
          <w:sz w:val="28"/>
          <w:szCs w:val="28"/>
        </w:rPr>
        <w:t xml:space="preserve">воздействие различных </w:t>
      </w:r>
      <w:proofErr w:type="gramStart"/>
      <w:r w:rsidRPr="00A73AB5">
        <w:rPr>
          <w:sz w:val="28"/>
          <w:szCs w:val="28"/>
        </w:rPr>
        <w:t>условии</w:t>
      </w:r>
      <w:proofErr w:type="gramEnd"/>
      <w:r w:rsidRPr="00A73AB5">
        <w:rPr>
          <w:sz w:val="28"/>
          <w:szCs w:val="28"/>
        </w:rPr>
        <w:t xml:space="preserve"> на людей независимо от сознательной деятельности</w:t>
      </w:r>
    </w:p>
    <w:p w:rsidR="009E6520" w:rsidRPr="00A73AB5" w:rsidRDefault="009E6520" w:rsidP="002034B2">
      <w:pPr>
        <w:pStyle w:val="22"/>
        <w:numPr>
          <w:ilvl w:val="0"/>
          <w:numId w:val="75"/>
        </w:numPr>
        <w:shd w:val="clear" w:color="auto" w:fill="auto"/>
        <w:tabs>
          <w:tab w:val="left" w:pos="517"/>
        </w:tabs>
        <w:spacing w:after="0" w:line="360" w:lineRule="auto"/>
        <w:ind w:firstLine="709"/>
        <w:jc w:val="both"/>
        <w:rPr>
          <w:sz w:val="28"/>
          <w:szCs w:val="28"/>
        </w:rPr>
      </w:pPr>
      <w:r w:rsidRPr="00A73AB5">
        <w:rPr>
          <w:sz w:val="28"/>
          <w:szCs w:val="28"/>
        </w:rPr>
        <w:t>процесс и результат количественных изменений в организме</w:t>
      </w:r>
    </w:p>
    <w:p w:rsidR="009E6520" w:rsidRPr="00A73AB5" w:rsidRDefault="009E6520" w:rsidP="002034B2">
      <w:pPr>
        <w:pStyle w:val="22"/>
        <w:numPr>
          <w:ilvl w:val="0"/>
          <w:numId w:val="75"/>
        </w:numPr>
        <w:shd w:val="clear" w:color="auto" w:fill="auto"/>
        <w:spacing w:after="0" w:line="360" w:lineRule="auto"/>
        <w:ind w:firstLine="709"/>
        <w:jc w:val="both"/>
        <w:rPr>
          <w:sz w:val="28"/>
          <w:szCs w:val="28"/>
        </w:rPr>
      </w:pPr>
      <w:r w:rsidRPr="00A73AB5">
        <w:rPr>
          <w:sz w:val="28"/>
          <w:szCs w:val="28"/>
        </w:rPr>
        <w:t>процесс становления человека как социального существа под воздействием всех без исключения факторов - экологических, социальных, психологических, идеологических и т.д.</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4)</w:t>
      </w:r>
      <w:r w:rsidR="009E6520" w:rsidRPr="00A73AB5">
        <w:rPr>
          <w:sz w:val="28"/>
          <w:szCs w:val="28"/>
        </w:rPr>
        <w:t xml:space="preserve"> процесс и результат воспитательной работы, направленной на решение конкретных воспитательных задач </w:t>
      </w:r>
    </w:p>
    <w:p w:rsidR="009E6520" w:rsidRPr="00A73AB5" w:rsidRDefault="002D0961" w:rsidP="009E6520">
      <w:pPr>
        <w:pStyle w:val="22"/>
        <w:shd w:val="clear" w:color="auto" w:fill="auto"/>
        <w:spacing w:after="0" w:line="360" w:lineRule="auto"/>
        <w:ind w:firstLine="709"/>
        <w:jc w:val="both"/>
        <w:rPr>
          <w:sz w:val="28"/>
          <w:szCs w:val="28"/>
        </w:rPr>
      </w:pPr>
      <w:r>
        <w:rPr>
          <w:sz w:val="28"/>
          <w:szCs w:val="28"/>
        </w:rPr>
        <w:t>5)</w:t>
      </w:r>
      <w:r w:rsidR="009E6520" w:rsidRPr="00A73AB5">
        <w:rPr>
          <w:sz w:val="28"/>
          <w:szCs w:val="28"/>
        </w:rPr>
        <w:t xml:space="preserve"> готовность сознательно и самостоятельно выполнять практические и теоретические действия на основе усвоенных знаний</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41.Какие ступени обучения объединяет образовательная система?</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дошкольное</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w:t>
      </w:r>
      <w:proofErr w:type="spellStart"/>
      <w:r w:rsidR="007A792D" w:rsidRPr="00A73AB5">
        <w:rPr>
          <w:rFonts w:ascii="Times New Roman" w:hAnsi="Times New Roman" w:cs="Times New Roman"/>
          <w:color w:val="000000"/>
          <w:sz w:val="28"/>
          <w:szCs w:val="28"/>
        </w:rPr>
        <w:t>послешкольное</w:t>
      </w:r>
      <w:proofErr w:type="spellEnd"/>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дополнительное образование</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самостоятельное </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 xml:space="preserve">42. Какие учреждения относятся к </w:t>
      </w:r>
      <w:proofErr w:type="gramStart"/>
      <w:r w:rsidRPr="00A73AB5">
        <w:rPr>
          <w:rFonts w:ascii="Times New Roman" w:hAnsi="Times New Roman" w:cs="Times New Roman"/>
          <w:color w:val="000000"/>
          <w:sz w:val="28"/>
          <w:szCs w:val="28"/>
        </w:rPr>
        <w:t>образовательным</w:t>
      </w:r>
      <w:proofErr w:type="gramEnd"/>
      <w:r w:rsidRPr="00A73AB5">
        <w:rPr>
          <w:rFonts w:ascii="Times New Roman" w:hAnsi="Times New Roman" w:cs="Times New Roman"/>
          <w:color w:val="000000"/>
          <w:sz w:val="28"/>
          <w:szCs w:val="28"/>
        </w:rPr>
        <w:t>?</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учреждения дополнительного образования</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дошкольные</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исправительные</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профессиональные</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43.Какой документ определяет специфику деятельности учреждения и является основанием для разработки устава образовательного учреждения?</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Закон РФ об образовании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Типовое положение об образовательном учреждении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Образовательная программа</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Концепция дошкольного воспитания</w:t>
      </w:r>
    </w:p>
    <w:p w:rsidR="002D0961" w:rsidRDefault="002D0961" w:rsidP="007A792D">
      <w:pPr>
        <w:spacing w:after="0" w:line="360" w:lineRule="auto"/>
        <w:ind w:firstLine="709"/>
        <w:rPr>
          <w:rFonts w:ascii="Times New Roman" w:hAnsi="Times New Roman" w:cs="Times New Roman"/>
          <w:b/>
          <w:sz w:val="28"/>
          <w:szCs w:val="28"/>
        </w:rPr>
      </w:pPr>
    </w:p>
    <w:p w:rsidR="00DD67D7" w:rsidRPr="00A73AB5" w:rsidRDefault="00DD67D7" w:rsidP="007A792D">
      <w:pPr>
        <w:spacing w:after="0" w:line="360" w:lineRule="auto"/>
        <w:ind w:firstLine="709"/>
        <w:rPr>
          <w:rFonts w:ascii="Times New Roman" w:hAnsi="Times New Roman" w:cs="Times New Roman"/>
          <w:b/>
          <w:sz w:val="28"/>
          <w:szCs w:val="28"/>
        </w:rPr>
      </w:pPr>
      <w:r w:rsidRPr="00A73AB5">
        <w:rPr>
          <w:rFonts w:ascii="Times New Roman" w:hAnsi="Times New Roman" w:cs="Times New Roman"/>
          <w:b/>
          <w:sz w:val="28"/>
          <w:szCs w:val="28"/>
        </w:rPr>
        <w:lastRenderedPageBreak/>
        <w:t>А.1</w:t>
      </w:r>
      <w:r w:rsidR="00907AC8" w:rsidRPr="00A73AB5">
        <w:rPr>
          <w:rFonts w:ascii="Times New Roman" w:hAnsi="Times New Roman" w:cs="Times New Roman"/>
          <w:b/>
          <w:sz w:val="28"/>
          <w:szCs w:val="28"/>
        </w:rPr>
        <w:t xml:space="preserve"> Вопросы для опроса:</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1. Докажите, что экологическое образование — новое направление дошкольной педагогики.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2. Раскройте содержание </w:t>
      </w:r>
      <w:proofErr w:type="spellStart"/>
      <w:r w:rsidRPr="00A73AB5">
        <w:rPr>
          <w:rFonts w:ascii="Times New Roman" w:hAnsi="Times New Roman" w:cs="Times New Roman"/>
          <w:sz w:val="28"/>
          <w:szCs w:val="28"/>
        </w:rPr>
        <w:t>ТиМЭО</w:t>
      </w:r>
      <w:proofErr w:type="spellEnd"/>
      <w:r w:rsidRPr="00A73AB5">
        <w:rPr>
          <w:rFonts w:ascii="Times New Roman" w:hAnsi="Times New Roman" w:cs="Times New Roman"/>
          <w:sz w:val="28"/>
          <w:szCs w:val="28"/>
        </w:rPr>
        <w:t xml:space="preserve"> как науки.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3. Назовите основные компоненты готовности к эколого-педагогической деятельности в дошкольных организациях. Объясните на примерах своеобразие содержания каждого.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4. Напишите, по каким основным направлениям шло развитие методики дошкольного естествознания на начальных этапах ее становления.</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 5. Дайте определение «наблюдательности» детей дошкольного возраста. Какие методы и приемы, способствуют развитию наблюдательности в дошкольном детстве?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6. По каким направлениям осуществляется развитие познавательного интереса к природе?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7. Определите сущность понятий «система знаний», «системность знаний», «систематизация», «систематизированные знания». Выделите основные направления систематизации знаний дошкольников.</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 8. Объясните, почему сегодня актуально формирование у детей </w:t>
      </w:r>
      <w:proofErr w:type="spellStart"/>
      <w:r w:rsidRPr="00A73AB5">
        <w:rPr>
          <w:rFonts w:ascii="Times New Roman" w:hAnsi="Times New Roman" w:cs="Times New Roman"/>
          <w:sz w:val="28"/>
          <w:szCs w:val="28"/>
        </w:rPr>
        <w:t>экоцентрического</w:t>
      </w:r>
      <w:proofErr w:type="spellEnd"/>
      <w:r w:rsidRPr="00A73AB5">
        <w:rPr>
          <w:rFonts w:ascii="Times New Roman" w:hAnsi="Times New Roman" w:cs="Times New Roman"/>
          <w:sz w:val="28"/>
          <w:szCs w:val="28"/>
        </w:rPr>
        <w:t xml:space="preserve"> типа экологического сознания в противовес антропоцентрическому?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9. Укажите наиболее эффективные методы и приемы формирования основ экологического сознания в дошкольном детстве.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10. Дайте характеристику понятиям «бережное», «заботливое» отношение. Покажите на примерах проявление положительного и отрицательного отношения ребенка к природе.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11. Раскройте педагогические условия, способствующие воспитанию у детей любви, бережного и заботливого отношения к природе.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12. Перечислите задачи экологического образования дошкольников. Докажите их взаимообусловленность на примерах.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lastRenderedPageBreak/>
        <w:t xml:space="preserve">13. Дайте определение понятия «экологическая культура» применительно к детям дошкольного возраста.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14. Назовите педагогические условия формирование основ экологической культуры в дошкольном детстве.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15. Как определяется готовность ребенка к правильному, взаимодействию с природой к концу дошкольного возраста? </w:t>
      </w:r>
    </w:p>
    <w:p w:rsidR="002D0961"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16. Кому принадлежит ведущая роль в формировании экологически ориентированной личности в дошкольном </w:t>
      </w:r>
      <w:r w:rsidR="002D0961">
        <w:rPr>
          <w:rFonts w:ascii="Times New Roman" w:hAnsi="Times New Roman" w:cs="Times New Roman"/>
          <w:sz w:val="28"/>
          <w:szCs w:val="28"/>
        </w:rPr>
        <w:t>детстве? В чем она заключается?</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17. Определите сущность системы непрерывного экологического образования. Почему дошкольное детство - начальный этап ее реализации?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18. Какое понятие является центральным в биоэкологии? Почему его рассматривают как основу построения системы природоведческих знаний, доступных дошкольникам?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19. Каковы условия формирования системы природоведческих знаний в дошкольном детстве?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20. Назовите системы природоведческих знаний, формируемых у детей в дошкольном детстве. Как изменяется характер этих знаний от группы к группе?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21. Укажите принципы, которыми надо руководствоваться при отборе содержания знаний о природе для детей дошкольного возраста?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22. Укажите элементы развивающей природной среды в ДОО и их функциональную роль.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23. Назовите формы организации повседневной работы с детьми в уголке природы. От чего зависит их выбор?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24. Какую деятельность дошкольников можно организовать на участке ДОО? Какие методы работы использовать?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25. Чем определяется выбор методов экологического образования дошкольников? Какие из них наиболее эффективные для </w:t>
      </w:r>
      <w:proofErr w:type="spellStart"/>
      <w:r w:rsidRPr="00A73AB5">
        <w:rPr>
          <w:rFonts w:ascii="Times New Roman" w:hAnsi="Times New Roman" w:cs="Times New Roman"/>
          <w:sz w:val="28"/>
          <w:szCs w:val="28"/>
        </w:rPr>
        <w:t>эколого</w:t>
      </w:r>
      <w:r w:rsidRPr="00A73AB5">
        <w:rPr>
          <w:rFonts w:ascii="Times New Roman" w:hAnsi="Times New Roman" w:cs="Times New Roman"/>
          <w:sz w:val="28"/>
          <w:szCs w:val="28"/>
        </w:rPr>
        <w:softHyphen/>
      </w:r>
      <w:proofErr w:type="spellEnd"/>
      <w:r w:rsidRPr="00A73AB5">
        <w:rPr>
          <w:rFonts w:ascii="Times New Roman" w:hAnsi="Times New Roman" w:cs="Times New Roman"/>
          <w:sz w:val="28"/>
          <w:szCs w:val="28"/>
        </w:rPr>
        <w:t xml:space="preserve"> педагогической работы?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lastRenderedPageBreak/>
        <w:t xml:space="preserve">26. Дайте определение понятия «опыт» применительно к детям дошкольного возраста. В чем существенное отличие детского экспериментирования от наблюдения?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27. Приведите схему структуры элементарного опыта. Дайте обоснование этапов проведения опытов.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28. Раскройте педагогические требования к организации труда в природе детей дошкольного возраста.</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29. В чем заключается своеобразие труда дошкольников в природе? </w:t>
      </w:r>
    </w:p>
    <w:p w:rsidR="00907AC8"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30. Обоснуйте, почему моделирование - важный метод экологического образования дошкольников</w:t>
      </w:r>
    </w:p>
    <w:p w:rsidR="00640110" w:rsidRPr="00A73AB5" w:rsidRDefault="00640110" w:rsidP="00C920F5">
      <w:pPr>
        <w:spacing w:after="0" w:line="360" w:lineRule="auto"/>
        <w:ind w:firstLine="709"/>
        <w:jc w:val="both"/>
        <w:rPr>
          <w:rFonts w:ascii="Times New Roman" w:eastAsia="Times New Roman" w:hAnsi="Times New Roman" w:cs="Times New Roman"/>
          <w:b/>
          <w:sz w:val="28"/>
          <w:szCs w:val="28"/>
        </w:rPr>
      </w:pPr>
    </w:p>
    <w:p w:rsidR="00907AC8" w:rsidRPr="00A73AB5" w:rsidRDefault="009228DB" w:rsidP="00C920F5">
      <w:pPr>
        <w:spacing w:after="0" w:line="360" w:lineRule="auto"/>
        <w:ind w:firstLine="709"/>
        <w:jc w:val="both"/>
        <w:rPr>
          <w:rFonts w:ascii="Times New Roman" w:eastAsia="TimesNewRoman,Bold" w:hAnsi="Times New Roman" w:cs="Times New Roman"/>
          <w:b/>
          <w:bCs/>
          <w:sz w:val="28"/>
          <w:szCs w:val="28"/>
          <w:lang w:eastAsia="ru-RU"/>
        </w:rPr>
      </w:pPr>
      <w:r w:rsidRPr="00A73AB5">
        <w:rPr>
          <w:rFonts w:ascii="Times New Roman" w:eastAsia="Times New Roman" w:hAnsi="Times New Roman" w:cs="Times New Roman"/>
          <w:b/>
          <w:sz w:val="28"/>
          <w:szCs w:val="28"/>
        </w:rPr>
        <w:t xml:space="preserve">Раздел 2 </w:t>
      </w:r>
      <w:r w:rsidR="00E645C1" w:rsidRPr="00A73AB5">
        <w:rPr>
          <w:rFonts w:ascii="Times New Roman" w:eastAsia="TimesNewRoman,Bold" w:hAnsi="Times New Roman" w:cs="Times New Roman"/>
          <w:b/>
          <w:bCs/>
          <w:sz w:val="28"/>
          <w:szCs w:val="28"/>
        </w:rPr>
        <w:t>Методы и приёмы эколо</w:t>
      </w:r>
      <w:r w:rsidR="00C920F5" w:rsidRPr="00A73AB5">
        <w:rPr>
          <w:rFonts w:ascii="Times New Roman" w:eastAsia="TimesNewRoman,Bold" w:hAnsi="Times New Roman" w:cs="Times New Roman"/>
          <w:b/>
          <w:bCs/>
          <w:sz w:val="28"/>
          <w:szCs w:val="28"/>
        </w:rPr>
        <w:t>гического обучения дошкольников</w:t>
      </w:r>
    </w:p>
    <w:p w:rsidR="00C920F5" w:rsidRPr="00A73AB5" w:rsidRDefault="00C920F5" w:rsidP="00A815F2">
      <w:pPr>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E645C1" w:rsidRPr="00A73AB5" w:rsidRDefault="00E645C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1. Целевые прогулки проводятся:</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E645C1" w:rsidRPr="00A73AB5">
        <w:rPr>
          <w:rFonts w:ascii="Times New Roman" w:eastAsia="Times New Roman" w:hAnsi="Times New Roman" w:cs="Times New Roman"/>
          <w:color w:val="00000A"/>
          <w:sz w:val="28"/>
          <w:szCs w:val="28"/>
          <w:lang w:eastAsia="ru-RU"/>
        </w:rPr>
        <w:t xml:space="preserve"> только в младших группах</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E645C1" w:rsidRPr="00A73AB5">
        <w:rPr>
          <w:rFonts w:ascii="Times New Roman" w:eastAsia="Times New Roman" w:hAnsi="Times New Roman" w:cs="Times New Roman"/>
          <w:color w:val="00000A"/>
          <w:sz w:val="28"/>
          <w:szCs w:val="28"/>
          <w:lang w:eastAsia="ru-RU"/>
        </w:rPr>
        <w:t xml:space="preserve"> со средними дошкольниками</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E645C1" w:rsidRPr="00A73AB5">
        <w:rPr>
          <w:rFonts w:ascii="Times New Roman" w:eastAsia="Times New Roman" w:hAnsi="Times New Roman" w:cs="Times New Roman"/>
          <w:color w:val="00000A"/>
          <w:sz w:val="28"/>
          <w:szCs w:val="28"/>
          <w:lang w:eastAsia="ru-RU"/>
        </w:rPr>
        <w:t xml:space="preserve"> только со старшими дошкольниками</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E645C1" w:rsidRPr="00A73AB5">
        <w:rPr>
          <w:rFonts w:ascii="Times New Roman" w:eastAsia="Times New Roman" w:hAnsi="Times New Roman" w:cs="Times New Roman"/>
          <w:color w:val="00000A"/>
          <w:sz w:val="28"/>
          <w:szCs w:val="28"/>
          <w:lang w:eastAsia="ru-RU"/>
        </w:rPr>
        <w:t xml:space="preserve"> во всех возрастных группах</w:t>
      </w:r>
    </w:p>
    <w:p w:rsidR="00E645C1" w:rsidRPr="00A73AB5" w:rsidRDefault="00E645C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 xml:space="preserve">2. Сельскохозяйственные экскурсии проводятся </w:t>
      </w:r>
      <w:proofErr w:type="gramStart"/>
      <w:r w:rsidRPr="00A73AB5">
        <w:rPr>
          <w:rFonts w:ascii="Times New Roman" w:eastAsia="Times New Roman" w:hAnsi="Times New Roman" w:cs="Times New Roman"/>
          <w:color w:val="00000A"/>
          <w:sz w:val="28"/>
          <w:szCs w:val="28"/>
          <w:lang w:eastAsia="ru-RU"/>
        </w:rPr>
        <w:t>для</w:t>
      </w:r>
      <w:proofErr w:type="gramEnd"/>
      <w:r w:rsidRPr="00A73AB5">
        <w:rPr>
          <w:rFonts w:ascii="Times New Roman" w:eastAsia="Times New Roman" w:hAnsi="Times New Roman" w:cs="Times New Roman"/>
          <w:color w:val="00000A"/>
          <w:sz w:val="28"/>
          <w:szCs w:val="28"/>
          <w:lang w:eastAsia="ru-RU"/>
        </w:rPr>
        <w:t>:</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E645C1" w:rsidRPr="00A73AB5">
        <w:rPr>
          <w:rFonts w:ascii="Times New Roman" w:eastAsia="Times New Roman" w:hAnsi="Times New Roman" w:cs="Times New Roman"/>
          <w:color w:val="00000A"/>
          <w:sz w:val="28"/>
          <w:szCs w:val="28"/>
          <w:lang w:eastAsia="ru-RU"/>
        </w:rPr>
        <w:t xml:space="preserve"> формирования трудовых навыков</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E645C1" w:rsidRPr="00A73AB5">
        <w:rPr>
          <w:rFonts w:ascii="Times New Roman" w:eastAsia="Times New Roman" w:hAnsi="Times New Roman" w:cs="Times New Roman"/>
          <w:color w:val="00000A"/>
          <w:sz w:val="28"/>
          <w:szCs w:val="28"/>
          <w:lang w:eastAsia="ru-RU"/>
        </w:rPr>
        <w:t xml:space="preserve"> ознакомления с животными</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E645C1" w:rsidRPr="00A73AB5">
        <w:rPr>
          <w:rFonts w:ascii="Times New Roman" w:eastAsia="Times New Roman" w:hAnsi="Times New Roman" w:cs="Times New Roman"/>
          <w:color w:val="00000A"/>
          <w:sz w:val="28"/>
          <w:szCs w:val="28"/>
          <w:lang w:eastAsia="ru-RU"/>
        </w:rPr>
        <w:t xml:space="preserve"> ознакомления с природными явлениями</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E645C1" w:rsidRPr="00A73AB5">
        <w:rPr>
          <w:rFonts w:ascii="Times New Roman" w:eastAsia="Times New Roman" w:hAnsi="Times New Roman" w:cs="Times New Roman"/>
          <w:color w:val="00000A"/>
          <w:sz w:val="28"/>
          <w:szCs w:val="28"/>
          <w:lang w:eastAsia="ru-RU"/>
        </w:rPr>
        <w:t xml:space="preserve"> ознакомления с трудом взрослых</w:t>
      </w:r>
    </w:p>
    <w:p w:rsidR="00E645C1" w:rsidRPr="00A73AB5" w:rsidRDefault="00E645C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3. В подвижных играх дети:</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E645C1" w:rsidRPr="00A73AB5">
        <w:rPr>
          <w:rFonts w:ascii="Times New Roman" w:eastAsia="Times New Roman" w:hAnsi="Times New Roman" w:cs="Times New Roman"/>
          <w:color w:val="00000A"/>
          <w:sz w:val="28"/>
          <w:szCs w:val="28"/>
          <w:lang w:eastAsia="ru-RU"/>
        </w:rPr>
        <w:t xml:space="preserve"> подражают повадкам животных</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E645C1" w:rsidRPr="00A73AB5">
        <w:rPr>
          <w:rFonts w:ascii="Times New Roman" w:eastAsia="Times New Roman" w:hAnsi="Times New Roman" w:cs="Times New Roman"/>
          <w:color w:val="00000A"/>
          <w:sz w:val="28"/>
          <w:szCs w:val="28"/>
          <w:lang w:eastAsia="ru-RU"/>
        </w:rPr>
        <w:t xml:space="preserve"> узнают свойства предметов</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E645C1" w:rsidRPr="00A73AB5">
        <w:rPr>
          <w:rFonts w:ascii="Times New Roman" w:eastAsia="Times New Roman" w:hAnsi="Times New Roman" w:cs="Times New Roman"/>
          <w:color w:val="00000A"/>
          <w:sz w:val="28"/>
          <w:szCs w:val="28"/>
          <w:lang w:eastAsia="ru-RU"/>
        </w:rPr>
        <w:t xml:space="preserve"> упражняются в уходе за животными</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E645C1" w:rsidRPr="00A73AB5">
        <w:rPr>
          <w:rFonts w:ascii="Times New Roman" w:eastAsia="Times New Roman" w:hAnsi="Times New Roman" w:cs="Times New Roman"/>
          <w:color w:val="00000A"/>
          <w:sz w:val="28"/>
          <w:szCs w:val="28"/>
          <w:lang w:eastAsia="ru-RU"/>
        </w:rPr>
        <w:t xml:space="preserve"> познают свойства предметов</w:t>
      </w:r>
    </w:p>
    <w:p w:rsidR="00E645C1" w:rsidRPr="00A73AB5" w:rsidRDefault="00E645C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4.Использование иллюстративного материала помогает:</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lastRenderedPageBreak/>
        <w:t>1)</w:t>
      </w:r>
      <w:r w:rsidR="00E645C1" w:rsidRPr="00A73AB5">
        <w:rPr>
          <w:rFonts w:ascii="Times New Roman" w:eastAsia="Times New Roman" w:hAnsi="Times New Roman" w:cs="Times New Roman"/>
          <w:color w:val="00000A"/>
          <w:sz w:val="28"/>
          <w:szCs w:val="28"/>
          <w:lang w:eastAsia="ru-RU"/>
        </w:rPr>
        <w:t xml:space="preserve"> нравственному воспитанию детей</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E645C1" w:rsidRPr="00A73AB5">
        <w:rPr>
          <w:rFonts w:ascii="Times New Roman" w:eastAsia="Times New Roman" w:hAnsi="Times New Roman" w:cs="Times New Roman"/>
          <w:color w:val="00000A"/>
          <w:sz w:val="28"/>
          <w:szCs w:val="28"/>
          <w:lang w:eastAsia="ru-RU"/>
        </w:rPr>
        <w:t xml:space="preserve"> в формировании первоначальных представлений о животных</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E645C1" w:rsidRPr="00A73AB5">
        <w:rPr>
          <w:rFonts w:ascii="Times New Roman" w:eastAsia="Times New Roman" w:hAnsi="Times New Roman" w:cs="Times New Roman"/>
          <w:color w:val="00000A"/>
          <w:sz w:val="28"/>
          <w:szCs w:val="28"/>
          <w:lang w:eastAsia="ru-RU"/>
        </w:rPr>
        <w:t xml:space="preserve"> уточнять и закреплять представления о природных явлениях</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E645C1" w:rsidRPr="00A73AB5">
        <w:rPr>
          <w:rFonts w:ascii="Times New Roman" w:eastAsia="Times New Roman" w:hAnsi="Times New Roman" w:cs="Times New Roman"/>
          <w:color w:val="00000A"/>
          <w:sz w:val="28"/>
          <w:szCs w:val="28"/>
          <w:lang w:eastAsia="ru-RU"/>
        </w:rPr>
        <w:t xml:space="preserve"> все ответы верны</w:t>
      </w:r>
    </w:p>
    <w:p w:rsidR="00E645C1" w:rsidRPr="00A73AB5" w:rsidRDefault="00E645C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5.Коллективный труд в природе используется:</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E645C1" w:rsidRPr="00A73AB5">
        <w:rPr>
          <w:rFonts w:ascii="Times New Roman" w:eastAsia="Times New Roman" w:hAnsi="Times New Roman" w:cs="Times New Roman"/>
          <w:color w:val="00000A"/>
          <w:sz w:val="28"/>
          <w:szCs w:val="28"/>
          <w:lang w:eastAsia="ru-RU"/>
        </w:rPr>
        <w:t xml:space="preserve"> в младшей группе</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E645C1" w:rsidRPr="00A73AB5">
        <w:rPr>
          <w:rFonts w:ascii="Times New Roman" w:eastAsia="Times New Roman" w:hAnsi="Times New Roman" w:cs="Times New Roman"/>
          <w:color w:val="00000A"/>
          <w:sz w:val="28"/>
          <w:szCs w:val="28"/>
          <w:lang w:eastAsia="ru-RU"/>
        </w:rPr>
        <w:t xml:space="preserve"> со средней группы</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E645C1" w:rsidRPr="00A73AB5">
        <w:rPr>
          <w:rFonts w:ascii="Times New Roman" w:eastAsia="Times New Roman" w:hAnsi="Times New Roman" w:cs="Times New Roman"/>
          <w:color w:val="00000A"/>
          <w:sz w:val="28"/>
          <w:szCs w:val="28"/>
          <w:lang w:eastAsia="ru-RU"/>
        </w:rPr>
        <w:t xml:space="preserve"> со старшими дошкольниками</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E645C1" w:rsidRPr="00A73AB5">
        <w:rPr>
          <w:rFonts w:ascii="Times New Roman" w:eastAsia="Times New Roman" w:hAnsi="Times New Roman" w:cs="Times New Roman"/>
          <w:color w:val="00000A"/>
          <w:sz w:val="28"/>
          <w:szCs w:val="28"/>
          <w:lang w:eastAsia="ru-RU"/>
        </w:rPr>
        <w:t xml:space="preserve"> во всех возрастных группах</w:t>
      </w:r>
    </w:p>
    <w:p w:rsidR="00E645C1" w:rsidRPr="00A73AB5" w:rsidRDefault="00E645C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A"/>
          <w:sz w:val="28"/>
          <w:szCs w:val="28"/>
          <w:lang w:eastAsia="ru-RU"/>
        </w:rPr>
        <w:t>6. Ведение календарей природы это:</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E645C1" w:rsidRPr="00A73AB5">
        <w:rPr>
          <w:rFonts w:ascii="Times New Roman" w:eastAsia="Times New Roman" w:hAnsi="Times New Roman" w:cs="Times New Roman"/>
          <w:color w:val="00000A"/>
          <w:sz w:val="28"/>
          <w:szCs w:val="28"/>
          <w:lang w:eastAsia="ru-RU"/>
        </w:rPr>
        <w:t xml:space="preserve"> условие экологического образования</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E645C1" w:rsidRPr="00A73AB5">
        <w:rPr>
          <w:rFonts w:ascii="Times New Roman" w:eastAsia="Times New Roman" w:hAnsi="Times New Roman" w:cs="Times New Roman"/>
          <w:color w:val="00000A"/>
          <w:sz w:val="28"/>
          <w:szCs w:val="28"/>
          <w:lang w:eastAsia="ru-RU"/>
        </w:rPr>
        <w:t xml:space="preserve"> способ фиксации знаний о природе</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E645C1" w:rsidRPr="00A73AB5">
        <w:rPr>
          <w:rFonts w:ascii="Times New Roman" w:eastAsia="Times New Roman" w:hAnsi="Times New Roman" w:cs="Times New Roman"/>
          <w:color w:val="00000A"/>
          <w:sz w:val="28"/>
          <w:szCs w:val="28"/>
          <w:lang w:eastAsia="ru-RU"/>
        </w:rPr>
        <w:t xml:space="preserve"> метод ознакомления с природой</w:t>
      </w:r>
    </w:p>
    <w:p w:rsidR="00E645C1" w:rsidRPr="00A73AB5" w:rsidRDefault="002D0961" w:rsidP="00C920F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E645C1" w:rsidRPr="00A73AB5">
        <w:rPr>
          <w:rFonts w:ascii="Times New Roman" w:eastAsia="Times New Roman" w:hAnsi="Times New Roman" w:cs="Times New Roman"/>
          <w:color w:val="00000A"/>
          <w:sz w:val="28"/>
          <w:szCs w:val="28"/>
          <w:lang w:eastAsia="ru-RU"/>
        </w:rPr>
        <w:t xml:space="preserve"> форма организации детей</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7. Назовите авторов пособия «Планирование занятий по экологии и педагогическая диагностика экологической воспитанности дошкольников»</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1)</w:t>
      </w:r>
      <w:r w:rsidR="00E645C1" w:rsidRPr="00A73AB5">
        <w:rPr>
          <w:rFonts w:ascii="Times New Roman" w:eastAsia="Times New Roman" w:hAnsi="Times New Roman" w:cs="Times New Roman"/>
          <w:color w:val="00000A"/>
          <w:sz w:val="28"/>
          <w:szCs w:val="28"/>
          <w:lang w:eastAsia="ru-RU"/>
        </w:rPr>
        <w:t xml:space="preserve"> Хабарова Т.В., </w:t>
      </w:r>
      <w:proofErr w:type="spellStart"/>
      <w:r w:rsidR="00E645C1" w:rsidRPr="00A73AB5">
        <w:rPr>
          <w:rFonts w:ascii="Times New Roman" w:eastAsia="Times New Roman" w:hAnsi="Times New Roman" w:cs="Times New Roman"/>
          <w:color w:val="00000A"/>
          <w:sz w:val="28"/>
          <w:szCs w:val="28"/>
          <w:lang w:eastAsia="ru-RU"/>
        </w:rPr>
        <w:t>Шафигуллина</w:t>
      </w:r>
      <w:proofErr w:type="spellEnd"/>
      <w:r w:rsidR="00E645C1" w:rsidRPr="00A73AB5">
        <w:rPr>
          <w:rFonts w:ascii="Times New Roman" w:eastAsia="Times New Roman" w:hAnsi="Times New Roman" w:cs="Times New Roman"/>
          <w:color w:val="00000A"/>
          <w:sz w:val="28"/>
          <w:szCs w:val="28"/>
          <w:lang w:eastAsia="ru-RU"/>
        </w:rPr>
        <w:t xml:space="preserve"> Н.В.</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r w:rsidR="00E645C1" w:rsidRPr="00A73AB5">
        <w:rPr>
          <w:rFonts w:ascii="Times New Roman" w:eastAsia="Times New Roman" w:hAnsi="Times New Roman" w:cs="Times New Roman"/>
          <w:color w:val="00000A"/>
          <w:sz w:val="28"/>
          <w:szCs w:val="28"/>
          <w:lang w:eastAsia="ru-RU"/>
        </w:rPr>
        <w:t xml:space="preserve"> Кравченко И.В., Долгова Т.Л.</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r w:rsidR="00E645C1" w:rsidRPr="00A73AB5">
        <w:rPr>
          <w:rFonts w:ascii="Times New Roman" w:eastAsia="Times New Roman" w:hAnsi="Times New Roman" w:cs="Times New Roman"/>
          <w:color w:val="00000A"/>
          <w:sz w:val="28"/>
          <w:szCs w:val="28"/>
          <w:lang w:eastAsia="ru-RU"/>
        </w:rPr>
        <w:t xml:space="preserve"> Виноградова М.А., </w:t>
      </w:r>
      <w:proofErr w:type="spellStart"/>
      <w:r w:rsidR="00E645C1" w:rsidRPr="00A73AB5">
        <w:rPr>
          <w:rFonts w:ascii="Times New Roman" w:eastAsia="Times New Roman" w:hAnsi="Times New Roman" w:cs="Times New Roman"/>
          <w:color w:val="00000A"/>
          <w:sz w:val="28"/>
          <w:szCs w:val="28"/>
          <w:lang w:eastAsia="ru-RU"/>
        </w:rPr>
        <w:t>Гельман</w:t>
      </w:r>
      <w:proofErr w:type="spellEnd"/>
      <w:r w:rsidR="00E645C1" w:rsidRPr="00A73AB5">
        <w:rPr>
          <w:rFonts w:ascii="Times New Roman" w:eastAsia="Times New Roman" w:hAnsi="Times New Roman" w:cs="Times New Roman"/>
          <w:color w:val="00000A"/>
          <w:sz w:val="28"/>
          <w:szCs w:val="28"/>
          <w:lang w:eastAsia="ru-RU"/>
        </w:rPr>
        <w:t xml:space="preserve"> Е.П.</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r w:rsidR="00E645C1" w:rsidRPr="00A73AB5">
        <w:rPr>
          <w:rFonts w:ascii="Times New Roman" w:eastAsia="Times New Roman" w:hAnsi="Times New Roman" w:cs="Times New Roman"/>
          <w:color w:val="00000A"/>
          <w:sz w:val="28"/>
          <w:szCs w:val="28"/>
          <w:lang w:eastAsia="ru-RU"/>
        </w:rPr>
        <w:t xml:space="preserve"> </w:t>
      </w:r>
      <w:proofErr w:type="spellStart"/>
      <w:r w:rsidR="00E645C1" w:rsidRPr="00A73AB5">
        <w:rPr>
          <w:rFonts w:ascii="Times New Roman" w:eastAsia="Times New Roman" w:hAnsi="Times New Roman" w:cs="Times New Roman"/>
          <w:color w:val="00000A"/>
          <w:sz w:val="28"/>
          <w:szCs w:val="28"/>
          <w:lang w:eastAsia="ru-RU"/>
        </w:rPr>
        <w:t>Веракса</w:t>
      </w:r>
      <w:proofErr w:type="spellEnd"/>
      <w:r w:rsidR="00E645C1" w:rsidRPr="00A73AB5">
        <w:rPr>
          <w:rFonts w:ascii="Times New Roman" w:eastAsia="Times New Roman" w:hAnsi="Times New Roman" w:cs="Times New Roman"/>
          <w:color w:val="00000A"/>
          <w:sz w:val="28"/>
          <w:szCs w:val="28"/>
          <w:lang w:eastAsia="ru-RU"/>
        </w:rPr>
        <w:t xml:space="preserve"> Н.Е., </w:t>
      </w:r>
      <w:proofErr w:type="spellStart"/>
      <w:r w:rsidR="00E645C1" w:rsidRPr="00A73AB5">
        <w:rPr>
          <w:rFonts w:ascii="Times New Roman" w:eastAsia="Times New Roman" w:hAnsi="Times New Roman" w:cs="Times New Roman"/>
          <w:color w:val="00000A"/>
          <w:sz w:val="28"/>
          <w:szCs w:val="28"/>
          <w:lang w:eastAsia="ru-RU"/>
        </w:rPr>
        <w:t>Веракса</w:t>
      </w:r>
      <w:proofErr w:type="spellEnd"/>
      <w:r w:rsidR="00E645C1" w:rsidRPr="00A73AB5">
        <w:rPr>
          <w:rFonts w:ascii="Times New Roman" w:eastAsia="Times New Roman" w:hAnsi="Times New Roman" w:cs="Times New Roman"/>
          <w:color w:val="00000A"/>
          <w:sz w:val="28"/>
          <w:szCs w:val="28"/>
          <w:lang w:eastAsia="ru-RU"/>
        </w:rPr>
        <w:t xml:space="preserve"> А.Н.</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8. Требования к развивающей предметно-пространственной среде:</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должна обеспечивать общение и совместную деятельность взрослых и детей</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должна обеспечивать реализацию образовательных программ</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должна быть насыщенной, вариативной и безопасной</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все ответы верны</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9. Какая образовательная область содержит задачи по экологическому образованию дошкольников:</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социально-коммуникативное развитие</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познавательное развитие</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3)</w:t>
      </w:r>
      <w:r w:rsidR="00E645C1" w:rsidRPr="00A73AB5">
        <w:rPr>
          <w:rFonts w:ascii="Times New Roman" w:eastAsia="Times New Roman" w:hAnsi="Times New Roman" w:cs="Times New Roman"/>
          <w:color w:val="000000"/>
          <w:sz w:val="28"/>
          <w:szCs w:val="28"/>
          <w:lang w:eastAsia="ru-RU"/>
        </w:rPr>
        <w:t xml:space="preserve"> речевое развитие</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художественное развитие</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10. Луна это:</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звезда в Солнечной системе</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спутник планеты Земля</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планета Солнечной системы</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спутник Юпитера</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11. Солнечная система это:</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звезда Солнце и 9 планет, вращающихся вкруг нее</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планеты и их спутники</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Солнце, все планеты вместе с планетами-спутниками, а также космические тела и межпланетная пыль</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12. В какой возрастной группе при наблюдении за звездным небом следует использовать телескоп или бинокль?</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младшей</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средней</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старшей</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подготовительной к школе группе</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13. Назовите программу, содержание которой включает последовательное, систематичное ознакомление детей 3-7 лет с Солнечной системой и небесными явлениями:</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w:t>
      </w:r>
      <w:proofErr w:type="spellStart"/>
      <w:r w:rsidR="00E645C1" w:rsidRPr="00A73AB5">
        <w:rPr>
          <w:rFonts w:ascii="Times New Roman" w:eastAsia="Times New Roman" w:hAnsi="Times New Roman" w:cs="Times New Roman"/>
          <w:color w:val="000000"/>
          <w:sz w:val="28"/>
          <w:szCs w:val="28"/>
          <w:lang w:eastAsia="ru-RU"/>
        </w:rPr>
        <w:t>Семицветик</w:t>
      </w:r>
      <w:proofErr w:type="spellEnd"/>
      <w:r w:rsidR="00E645C1" w:rsidRPr="00A73AB5">
        <w:rPr>
          <w:rFonts w:ascii="Times New Roman" w:eastAsia="Times New Roman" w:hAnsi="Times New Roman" w:cs="Times New Roman"/>
          <w:color w:val="000000"/>
          <w:sz w:val="28"/>
          <w:szCs w:val="28"/>
          <w:lang w:eastAsia="ru-RU"/>
        </w:rPr>
        <w:t>»</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«Радуга»</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«Юный эколог»</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«Мы»</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14. Определите возрастную группу, где решается следующая задача – дать первые общие представления о том, что такое небо, что в небе живет, что приходит с неба на землю и как влияет на жизнь человека и других ца</w:t>
      </w:r>
      <w:proofErr w:type="gramStart"/>
      <w:r w:rsidRPr="00A73AB5">
        <w:rPr>
          <w:rFonts w:ascii="Times New Roman" w:eastAsia="Times New Roman" w:hAnsi="Times New Roman" w:cs="Times New Roman"/>
          <w:color w:val="000000"/>
          <w:sz w:val="28"/>
          <w:szCs w:val="28"/>
          <w:lang w:eastAsia="ru-RU"/>
        </w:rPr>
        <w:t>рств пр</w:t>
      </w:r>
      <w:proofErr w:type="gramEnd"/>
      <w:r w:rsidRPr="00A73AB5">
        <w:rPr>
          <w:rFonts w:ascii="Times New Roman" w:eastAsia="Times New Roman" w:hAnsi="Times New Roman" w:cs="Times New Roman"/>
          <w:color w:val="000000"/>
          <w:sz w:val="28"/>
          <w:szCs w:val="28"/>
          <w:lang w:eastAsia="ru-RU"/>
        </w:rPr>
        <w:t>ироды:</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младшая</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2)</w:t>
      </w:r>
      <w:r w:rsidR="00E645C1" w:rsidRPr="00A73AB5">
        <w:rPr>
          <w:rFonts w:ascii="Times New Roman" w:eastAsia="Times New Roman" w:hAnsi="Times New Roman" w:cs="Times New Roman"/>
          <w:color w:val="000000"/>
          <w:sz w:val="28"/>
          <w:szCs w:val="28"/>
          <w:lang w:eastAsia="ru-RU"/>
        </w:rPr>
        <w:t xml:space="preserve"> средняя</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старшая</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подготовительная к школе группа</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15. В каких видах деятельности дети выражают свои знания и впечатления о звездном небе:</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изобразительная</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театрализованная</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игровая</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все ответы верны</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 xml:space="preserve">16. План </w:t>
      </w:r>
      <w:proofErr w:type="spellStart"/>
      <w:r w:rsidRPr="00A73AB5">
        <w:rPr>
          <w:rFonts w:ascii="Times New Roman" w:eastAsia="Times New Roman" w:hAnsi="Times New Roman" w:cs="Times New Roman"/>
          <w:color w:val="000000"/>
          <w:sz w:val="28"/>
          <w:szCs w:val="28"/>
          <w:lang w:eastAsia="ru-RU"/>
        </w:rPr>
        <w:t>воспитательно</w:t>
      </w:r>
      <w:proofErr w:type="spellEnd"/>
      <w:r w:rsidRPr="00A73AB5">
        <w:rPr>
          <w:rFonts w:ascii="Times New Roman" w:eastAsia="Times New Roman" w:hAnsi="Times New Roman" w:cs="Times New Roman"/>
          <w:color w:val="000000"/>
          <w:sz w:val="28"/>
          <w:szCs w:val="28"/>
          <w:lang w:eastAsia="ru-RU"/>
        </w:rPr>
        <w:t>-образовательной работы составляет</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заведующий ДОУ</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старший воспитатель</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воспитатель группы</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все ответы верны</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17.Автором «Лесной газеты» является</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w:t>
      </w:r>
      <w:proofErr w:type="spellStart"/>
      <w:r w:rsidR="00E645C1" w:rsidRPr="00A73AB5">
        <w:rPr>
          <w:rFonts w:ascii="Times New Roman" w:eastAsia="Times New Roman" w:hAnsi="Times New Roman" w:cs="Times New Roman"/>
          <w:color w:val="000000"/>
          <w:sz w:val="28"/>
          <w:szCs w:val="28"/>
          <w:lang w:eastAsia="ru-RU"/>
        </w:rPr>
        <w:t>В.Бианки</w:t>
      </w:r>
      <w:proofErr w:type="spellEnd"/>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w:t>
      </w:r>
      <w:proofErr w:type="spellStart"/>
      <w:r w:rsidR="00E645C1" w:rsidRPr="00A73AB5">
        <w:rPr>
          <w:rFonts w:ascii="Times New Roman" w:eastAsia="Times New Roman" w:hAnsi="Times New Roman" w:cs="Times New Roman"/>
          <w:color w:val="000000"/>
          <w:sz w:val="28"/>
          <w:szCs w:val="28"/>
          <w:lang w:eastAsia="ru-RU"/>
        </w:rPr>
        <w:t>Е.Чарушин</w:t>
      </w:r>
      <w:proofErr w:type="spellEnd"/>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w:t>
      </w:r>
      <w:proofErr w:type="spellStart"/>
      <w:r w:rsidR="00E645C1" w:rsidRPr="00A73AB5">
        <w:rPr>
          <w:rFonts w:ascii="Times New Roman" w:eastAsia="Times New Roman" w:hAnsi="Times New Roman" w:cs="Times New Roman"/>
          <w:color w:val="000000"/>
          <w:sz w:val="28"/>
          <w:szCs w:val="28"/>
          <w:lang w:eastAsia="ru-RU"/>
        </w:rPr>
        <w:t>А.Барто</w:t>
      </w:r>
      <w:proofErr w:type="spellEnd"/>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М. Пришвин</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 xml:space="preserve">18. </w:t>
      </w:r>
      <w:proofErr w:type="gramStart"/>
      <w:r w:rsidRPr="00A73AB5">
        <w:rPr>
          <w:rFonts w:ascii="Times New Roman" w:eastAsia="Times New Roman" w:hAnsi="Times New Roman" w:cs="Times New Roman"/>
          <w:color w:val="000000"/>
          <w:sz w:val="28"/>
          <w:szCs w:val="28"/>
          <w:lang w:eastAsia="ru-RU"/>
        </w:rPr>
        <w:t>Дети</w:t>
      </w:r>
      <w:proofErr w:type="gramEnd"/>
      <w:r w:rsidRPr="00A73AB5">
        <w:rPr>
          <w:rFonts w:ascii="Times New Roman" w:eastAsia="Times New Roman" w:hAnsi="Times New Roman" w:cs="Times New Roman"/>
          <w:color w:val="000000"/>
          <w:sz w:val="28"/>
          <w:szCs w:val="28"/>
          <w:lang w:eastAsia="ru-RU"/>
        </w:rPr>
        <w:t xml:space="preserve"> какого возраста могут знаками (схемами) обозначать явления и объекты природы</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младшего возраста</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со средней группы</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старшего дошкольного возраста</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любого возраста</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19. Труд в природе должен быть:</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постепенно усложняющимся</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осознанным, систематическим, постепенно усложняющимся</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осознанным,</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систематическим</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lastRenderedPageBreak/>
        <w:t>20. Как часто проводится диагностика экологической воспитанности:</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1 раз в начале учебного года</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ежеквартально</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каждое полугодие</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дважды в учебном году – в начале и в конце</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21. Если в программном содержании занятия задача сформулирована следующим образом «Сформировать представления и внешнем виде …..», какой тип занятия перед Вами:</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обобщающий</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углубленно-познавательный</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первоначально-ознакомительный</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распространенный</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 xml:space="preserve">22. </w:t>
      </w:r>
      <w:proofErr w:type="gramStart"/>
      <w:r w:rsidRPr="00A73AB5">
        <w:rPr>
          <w:rFonts w:ascii="Times New Roman" w:eastAsia="Times New Roman" w:hAnsi="Times New Roman" w:cs="Times New Roman"/>
          <w:color w:val="000000"/>
          <w:sz w:val="28"/>
          <w:szCs w:val="28"/>
          <w:lang w:eastAsia="ru-RU"/>
        </w:rPr>
        <w:t>Дети</w:t>
      </w:r>
      <w:proofErr w:type="gramEnd"/>
      <w:r w:rsidRPr="00A73AB5">
        <w:rPr>
          <w:rFonts w:ascii="Times New Roman" w:eastAsia="Times New Roman" w:hAnsi="Times New Roman" w:cs="Times New Roman"/>
          <w:color w:val="000000"/>
          <w:sz w:val="28"/>
          <w:szCs w:val="28"/>
          <w:lang w:eastAsia="ru-RU"/>
        </w:rPr>
        <w:t xml:space="preserve"> какого возраста выращивают овощную рассаду для высадки на грядку:</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младшего возраста</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со средней группы</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старшего дошкольного возраста</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все ответы верны</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23. Куда должен «смотреть» скворечник:</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на юг</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на север</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на восток</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на запад</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 xml:space="preserve">24. Для уголка </w:t>
      </w:r>
      <w:proofErr w:type="gramStart"/>
      <w:r w:rsidRPr="00A73AB5">
        <w:rPr>
          <w:rFonts w:ascii="Times New Roman" w:eastAsia="Times New Roman" w:hAnsi="Times New Roman" w:cs="Times New Roman"/>
          <w:color w:val="000000"/>
          <w:sz w:val="28"/>
          <w:szCs w:val="28"/>
          <w:lang w:eastAsia="ru-RU"/>
        </w:rPr>
        <w:t>природы</w:t>
      </w:r>
      <w:proofErr w:type="gramEnd"/>
      <w:r w:rsidRPr="00A73AB5">
        <w:rPr>
          <w:rFonts w:ascii="Times New Roman" w:eastAsia="Times New Roman" w:hAnsi="Times New Roman" w:cs="Times New Roman"/>
          <w:color w:val="000000"/>
          <w:sz w:val="28"/>
          <w:szCs w:val="28"/>
          <w:lang w:eastAsia="ru-RU"/>
        </w:rPr>
        <w:t xml:space="preserve"> какой возрастной группы подбираются растения с ярко выраженными частями</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(стебель, лист, цветок):</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младшей группы</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средней группы</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старшей группы</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подготовительной к школе группы</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lastRenderedPageBreak/>
        <w:t>25. На лугу растут растения:</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теневыносливые</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тенелюбивые</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влаголюбивые</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светолюбивые</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26. При подборе и размещении комнатных растений в уголке природы следует учесть:</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их потребность в свете</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их потребность во влаге</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их биологические особенности</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внешний вид</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27. В ходе длительного наблюдения фиксировать знания можно следующими способами:</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зарисовывать</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фотографировать</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вести календарь</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все ответы верны</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28. Структура прогулки включает в себя:</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2 части</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3 части</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4 части</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5 частей</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29. Сколько флажков необходимо взять на экскурсию</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один</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два</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три</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каждому ребенку</w:t>
      </w:r>
    </w:p>
    <w:p w:rsidR="00E645C1" w:rsidRPr="00A73AB5" w:rsidRDefault="00E645C1" w:rsidP="00C920F5">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30. Инсектарий – это устройство для содержания</w:t>
      </w:r>
      <w:proofErr w:type="gramStart"/>
      <w:r w:rsidRPr="00A73AB5">
        <w:rPr>
          <w:rFonts w:ascii="Times New Roman" w:eastAsia="Times New Roman" w:hAnsi="Times New Roman" w:cs="Times New Roman"/>
          <w:color w:val="000000"/>
          <w:sz w:val="28"/>
          <w:szCs w:val="28"/>
          <w:lang w:eastAsia="ru-RU"/>
        </w:rPr>
        <w:t>6</w:t>
      </w:r>
      <w:proofErr w:type="gramEnd"/>
      <w:r w:rsidRPr="00A73AB5">
        <w:rPr>
          <w:rFonts w:ascii="Times New Roman" w:eastAsia="Times New Roman" w:hAnsi="Times New Roman" w:cs="Times New Roman"/>
          <w:color w:val="000000"/>
          <w:sz w:val="28"/>
          <w:szCs w:val="28"/>
          <w:lang w:eastAsia="ru-RU"/>
        </w:rPr>
        <w:br/>
      </w:r>
      <w:r w:rsidR="002D0961">
        <w:rPr>
          <w:rFonts w:ascii="Times New Roman" w:eastAsia="Times New Roman" w:hAnsi="Times New Roman" w:cs="Times New Roman"/>
          <w:color w:val="000000"/>
          <w:sz w:val="28"/>
          <w:szCs w:val="28"/>
          <w:lang w:eastAsia="ru-RU"/>
        </w:rPr>
        <w:t>1)</w:t>
      </w:r>
      <w:r w:rsidRPr="00A73AB5">
        <w:rPr>
          <w:rFonts w:ascii="Times New Roman" w:eastAsia="Times New Roman" w:hAnsi="Times New Roman" w:cs="Times New Roman"/>
          <w:color w:val="000000"/>
          <w:sz w:val="28"/>
          <w:szCs w:val="28"/>
          <w:lang w:eastAsia="ru-RU"/>
        </w:rPr>
        <w:t xml:space="preserve"> насекомых</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рыб</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3)</w:t>
      </w:r>
      <w:r w:rsidR="00E645C1" w:rsidRPr="00A73AB5">
        <w:rPr>
          <w:rFonts w:ascii="Times New Roman" w:eastAsia="Times New Roman" w:hAnsi="Times New Roman" w:cs="Times New Roman"/>
          <w:color w:val="000000"/>
          <w:sz w:val="28"/>
          <w:szCs w:val="28"/>
          <w:lang w:eastAsia="ru-RU"/>
        </w:rPr>
        <w:t xml:space="preserve"> земноводных</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млекопитающих</w:t>
      </w:r>
    </w:p>
    <w:p w:rsidR="00E645C1" w:rsidRPr="00A73AB5" w:rsidRDefault="002D0961" w:rsidP="00C920F5">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w:t>
      </w:r>
      <w:proofErr w:type="spellStart"/>
      <w:r w:rsidR="00E645C1" w:rsidRPr="00A73AB5">
        <w:rPr>
          <w:rFonts w:ascii="Times New Roman" w:eastAsia="Times New Roman" w:hAnsi="Times New Roman" w:cs="Times New Roman"/>
          <w:color w:val="000000"/>
          <w:sz w:val="28"/>
          <w:szCs w:val="28"/>
          <w:lang w:eastAsia="ru-RU"/>
        </w:rPr>
        <w:t>камета</w:t>
      </w:r>
      <w:proofErr w:type="spellEnd"/>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Метод это:</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способ деятельности ребенка</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способ деятельности взрослого</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способ совместной деятельности взрослого и ребенка</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форма организации детей</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Экологическое воспитание это:</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осознанное отношение к природе, которое строится на ознакомлении с природой</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ознакомление с природой</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воспитание бережного отношения к природе</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воспитание трудолюбия</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 xml:space="preserve">В ознакомлении с признаками живых организмов у растений наиболее </w:t>
      </w:r>
      <w:proofErr w:type="gramStart"/>
      <w:r w:rsidRPr="00A73AB5">
        <w:rPr>
          <w:color w:val="000000"/>
          <w:sz w:val="28"/>
          <w:szCs w:val="28"/>
        </w:rPr>
        <w:t>действенен</w:t>
      </w:r>
      <w:proofErr w:type="gramEnd"/>
      <w:r w:rsidRPr="00A73AB5">
        <w:rPr>
          <w:color w:val="000000"/>
          <w:sz w:val="28"/>
          <w:szCs w:val="28"/>
        </w:rPr>
        <w:t>:</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словесный метод</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наглядный метод</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обобщающий метод</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практический метод</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Дежурство в уголке природы проводится:</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во всех возрастных группах</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со старшей группы</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только в подготовительной к школе группе</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со средней группы</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Для систематизации знаний о природе используется беседа:</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обобщающая</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этическая</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эвристическая</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установочная</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lastRenderedPageBreak/>
        <w:t>Основой формирования реалистических представлений о природе является:</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труд в природе</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чтение художественной литературы</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игра</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наблюдение</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Словесные игры природоведческого характера преимущественно используются:</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в средней группе</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в младшей группе</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в старшем дошкольном возрасте</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все ответы верны</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Труд в природе используется:</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в младших группах</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в старших группах</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во всех возрастных группах</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нет верного ответа</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В ознакомлении с природой используются картины серии:</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"Домашние животные"</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"Домашние птицы"</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"Дикие животные"</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«Деревья»</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 xml:space="preserve">Длительное наблюдение используется </w:t>
      </w:r>
      <w:proofErr w:type="gramStart"/>
      <w:r w:rsidRPr="00A73AB5">
        <w:rPr>
          <w:color w:val="000000"/>
          <w:sz w:val="28"/>
          <w:szCs w:val="28"/>
        </w:rPr>
        <w:t>с</w:t>
      </w:r>
      <w:proofErr w:type="gramEnd"/>
      <w:r w:rsidRPr="00A73AB5">
        <w:rPr>
          <w:color w:val="000000"/>
          <w:sz w:val="28"/>
          <w:szCs w:val="28"/>
        </w:rPr>
        <w:t>:</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с младшей группы</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со средней группы</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со старшей группы</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только с подготовительной к школе группы</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Совместный и общий труд в природе организуется в ходе:</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дежурств</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индивидуальных поручений</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lastRenderedPageBreak/>
        <w:t>3)</w:t>
      </w:r>
      <w:r w:rsidR="00310912" w:rsidRPr="00A73AB5">
        <w:rPr>
          <w:color w:val="000000"/>
          <w:sz w:val="28"/>
          <w:szCs w:val="28"/>
        </w:rPr>
        <w:t xml:space="preserve"> коллективного труда</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в ДОУ не используется</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 xml:space="preserve">Рассказ воспитателя используется </w:t>
      </w:r>
      <w:proofErr w:type="gramStart"/>
      <w:r w:rsidRPr="00A73AB5">
        <w:rPr>
          <w:color w:val="000000"/>
          <w:sz w:val="28"/>
          <w:szCs w:val="28"/>
        </w:rPr>
        <w:t>для</w:t>
      </w:r>
      <w:proofErr w:type="gramEnd"/>
      <w:r w:rsidRPr="00A73AB5">
        <w:rPr>
          <w:color w:val="000000"/>
          <w:sz w:val="28"/>
          <w:szCs w:val="28"/>
        </w:rPr>
        <w:t>:</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углубления и расширения знаний</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систематизации и конкретизации знаний</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формирования первоначальных представлений</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при подготовке к праздникам</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Экология изучает:</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все живые организмы</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мир животных</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мир растений</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взаимоотношения живых организмов между собой и со средой обитания</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jc w:val="both"/>
        <w:rPr>
          <w:color w:val="000000"/>
          <w:sz w:val="28"/>
          <w:szCs w:val="28"/>
        </w:rPr>
      </w:pPr>
      <w:r w:rsidRPr="00A73AB5">
        <w:rPr>
          <w:color w:val="000000"/>
          <w:sz w:val="28"/>
          <w:szCs w:val="28"/>
        </w:rPr>
        <w:t>Для выявления свойств и признаков неживой природы используют</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рассматривание картин</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чтение художественной литературы</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несложные опыты</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труд в природе</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Установочная беседа помогает:</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углубить знания детей</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обобщить знания детей</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выявить имеющиеся у детей знания</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систематизировать знания детей</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Дежурства в уголке природы проводятся:</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ежедневно</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1 раз в неделю</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2 раза в неделю</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4 раза в неделю</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Экскурсии в природу проводятся:</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lastRenderedPageBreak/>
        <w:t>1)</w:t>
      </w:r>
      <w:r w:rsidR="00310912" w:rsidRPr="00A73AB5">
        <w:rPr>
          <w:color w:val="000000"/>
          <w:sz w:val="28"/>
          <w:szCs w:val="28"/>
        </w:rPr>
        <w:t xml:space="preserve"> во всех возрастных группах</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начиная со средней</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в старшей группе</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подготовительной к школе группе</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 xml:space="preserve">Настольно-печатные игры относятся </w:t>
      </w:r>
      <w:proofErr w:type="gramStart"/>
      <w:r w:rsidRPr="00A73AB5">
        <w:rPr>
          <w:color w:val="000000"/>
          <w:sz w:val="28"/>
          <w:szCs w:val="28"/>
        </w:rPr>
        <w:t>к</w:t>
      </w:r>
      <w:proofErr w:type="gramEnd"/>
      <w:r w:rsidRPr="00A73AB5">
        <w:rPr>
          <w:color w:val="000000"/>
          <w:sz w:val="28"/>
          <w:szCs w:val="28"/>
        </w:rPr>
        <w:t>:</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дидактическим играм</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подвижным играм</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творческим играм</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театрализованным</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Наблюдения сравнительного характера применяются:</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в младших группах</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во всех возрастных группах</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proofErr w:type="gramStart"/>
      <w:r>
        <w:rPr>
          <w:color w:val="000000"/>
          <w:sz w:val="28"/>
          <w:szCs w:val="28"/>
        </w:rPr>
        <w:t>3)</w:t>
      </w:r>
      <w:r w:rsidR="00310912" w:rsidRPr="00A73AB5">
        <w:rPr>
          <w:color w:val="000000"/>
          <w:sz w:val="28"/>
          <w:szCs w:val="28"/>
        </w:rPr>
        <w:t xml:space="preserve"> в старшей и подготовительной к школе группах</w:t>
      </w:r>
      <w:proofErr w:type="gramEnd"/>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со средней группы</w:t>
      </w:r>
    </w:p>
    <w:p w:rsidR="00310912" w:rsidRPr="00A73AB5" w:rsidRDefault="00310912" w:rsidP="002034B2">
      <w:pPr>
        <w:pStyle w:val="a9"/>
        <w:numPr>
          <w:ilvl w:val="0"/>
          <w:numId w:val="58"/>
        </w:numPr>
        <w:shd w:val="clear" w:color="auto" w:fill="FFFFFF"/>
        <w:spacing w:before="0" w:beforeAutospacing="0" w:after="0" w:afterAutospacing="0" w:line="360" w:lineRule="auto"/>
        <w:ind w:hanging="11"/>
        <w:rPr>
          <w:color w:val="000000"/>
          <w:sz w:val="28"/>
          <w:szCs w:val="28"/>
        </w:rPr>
      </w:pPr>
      <w:r w:rsidRPr="00A73AB5">
        <w:rPr>
          <w:color w:val="000000"/>
          <w:sz w:val="28"/>
          <w:szCs w:val="28"/>
        </w:rPr>
        <w:t>Несложные опыты проводятся:</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1)</w:t>
      </w:r>
      <w:r w:rsidR="00310912" w:rsidRPr="00A73AB5">
        <w:rPr>
          <w:color w:val="000000"/>
          <w:sz w:val="28"/>
          <w:szCs w:val="28"/>
        </w:rPr>
        <w:t xml:space="preserve"> с объектами живой и неживой природы</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2)</w:t>
      </w:r>
      <w:r w:rsidR="00310912" w:rsidRPr="00A73AB5">
        <w:rPr>
          <w:color w:val="000000"/>
          <w:sz w:val="28"/>
          <w:szCs w:val="28"/>
        </w:rPr>
        <w:t xml:space="preserve"> только с объектами живой природы</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3)</w:t>
      </w:r>
      <w:r w:rsidR="00310912" w:rsidRPr="00A73AB5">
        <w:rPr>
          <w:color w:val="000000"/>
          <w:sz w:val="28"/>
          <w:szCs w:val="28"/>
        </w:rPr>
        <w:t xml:space="preserve"> только с объектами неживой природы</w:t>
      </w:r>
    </w:p>
    <w:p w:rsidR="00310912" w:rsidRPr="00A73AB5" w:rsidRDefault="002D0961" w:rsidP="00310912">
      <w:pPr>
        <w:pStyle w:val="a9"/>
        <w:shd w:val="clear" w:color="auto" w:fill="FFFFFF"/>
        <w:spacing w:before="0" w:beforeAutospacing="0" w:after="0" w:afterAutospacing="0" w:line="360" w:lineRule="auto"/>
        <w:ind w:firstLine="709"/>
        <w:rPr>
          <w:color w:val="000000"/>
          <w:sz w:val="28"/>
          <w:szCs w:val="28"/>
        </w:rPr>
      </w:pPr>
      <w:r>
        <w:rPr>
          <w:color w:val="000000"/>
          <w:sz w:val="28"/>
          <w:szCs w:val="28"/>
        </w:rPr>
        <w:t>4)</w:t>
      </w:r>
      <w:r w:rsidR="00310912" w:rsidRPr="00A73AB5">
        <w:rPr>
          <w:color w:val="000000"/>
          <w:sz w:val="28"/>
          <w:szCs w:val="28"/>
        </w:rPr>
        <w:t xml:space="preserve"> с рукотворными предметами</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51.Дополните фразу: «Основные компоненты игры как деятельности»: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цель</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мотив</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результат</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действия</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5)</w:t>
      </w:r>
      <w:r w:rsidR="007A792D" w:rsidRPr="00A73AB5">
        <w:rPr>
          <w:rFonts w:ascii="Times New Roman" w:hAnsi="Times New Roman" w:cs="Times New Roman"/>
          <w:color w:val="000000"/>
          <w:sz w:val="28"/>
          <w:szCs w:val="28"/>
        </w:rPr>
        <w:t xml:space="preserve"> воображаемая ситуация</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е) роли</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52. Творческие игры это:</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игры-драматизации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игры-забавы</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сюжетно-ролевые</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4)</w:t>
      </w:r>
      <w:r w:rsidR="007A792D" w:rsidRPr="00A73AB5">
        <w:rPr>
          <w:rFonts w:ascii="Times New Roman" w:hAnsi="Times New Roman" w:cs="Times New Roman"/>
          <w:color w:val="000000"/>
          <w:sz w:val="28"/>
          <w:szCs w:val="28"/>
        </w:rPr>
        <w:t>подвижные</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5)</w:t>
      </w:r>
      <w:r w:rsidR="007A792D" w:rsidRPr="00A73AB5">
        <w:rPr>
          <w:rFonts w:ascii="Times New Roman" w:hAnsi="Times New Roman" w:cs="Times New Roman"/>
          <w:color w:val="000000"/>
          <w:sz w:val="28"/>
          <w:szCs w:val="28"/>
        </w:rPr>
        <w:t xml:space="preserve"> музыкальные</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ж) дидактические</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53. Основа игр с правилами: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свод формализованных правил</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воображаемая ситуация</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набор игровых действий</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выигрыш</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54. Игры с правилами: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шахматы</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лото</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»магазин»</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дочки-матери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5)</w:t>
      </w:r>
      <w:r w:rsidR="007A792D" w:rsidRPr="00A73AB5">
        <w:rPr>
          <w:rFonts w:ascii="Times New Roman" w:hAnsi="Times New Roman" w:cs="Times New Roman"/>
          <w:color w:val="000000"/>
          <w:sz w:val="28"/>
          <w:szCs w:val="28"/>
        </w:rPr>
        <w:t xml:space="preserve"> парные картинки</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55. Тип отношений играющих в играх с правилами: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дружеские взаимоотношения</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сопричастности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состязания и соперничества</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сотрудничество</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5)</w:t>
      </w:r>
      <w:r w:rsidR="007A792D" w:rsidRPr="00A73AB5">
        <w:rPr>
          <w:rFonts w:ascii="Times New Roman" w:hAnsi="Times New Roman" w:cs="Times New Roman"/>
          <w:color w:val="000000"/>
          <w:sz w:val="28"/>
          <w:szCs w:val="28"/>
        </w:rPr>
        <w:t xml:space="preserve"> соперничество</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6. Конечный результат в творческих играх:</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его нет</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реализация игрового замысла</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выигрыш</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творческое воссоздание действий</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5)</w:t>
      </w:r>
      <w:r w:rsidR="007A792D" w:rsidRPr="00A73AB5">
        <w:rPr>
          <w:rFonts w:ascii="Times New Roman" w:hAnsi="Times New Roman" w:cs="Times New Roman"/>
          <w:color w:val="000000"/>
          <w:sz w:val="28"/>
          <w:szCs w:val="28"/>
        </w:rPr>
        <w:t xml:space="preserve"> победа</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е) установление дружеских взаимоотношений</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57. Основная цель творческих игр:</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насладиться процессом</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реализация замысла</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3)</w:t>
      </w:r>
      <w:r w:rsidR="007A792D" w:rsidRPr="00A73AB5">
        <w:rPr>
          <w:rFonts w:ascii="Times New Roman" w:hAnsi="Times New Roman" w:cs="Times New Roman"/>
          <w:color w:val="000000"/>
          <w:sz w:val="28"/>
          <w:szCs w:val="28"/>
        </w:rPr>
        <w:t xml:space="preserve"> принять роль</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действия с предметами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5)</w:t>
      </w:r>
      <w:r w:rsidR="007A792D" w:rsidRPr="00A73AB5">
        <w:rPr>
          <w:rFonts w:ascii="Times New Roman" w:hAnsi="Times New Roman" w:cs="Times New Roman"/>
          <w:color w:val="000000"/>
          <w:sz w:val="28"/>
          <w:szCs w:val="28"/>
        </w:rPr>
        <w:t xml:space="preserve"> организация досуга</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58. Основные игровые средства:</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игрушки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воображаемые предметы</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предметы-заместители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роли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5)</w:t>
      </w:r>
      <w:r w:rsidR="007A792D" w:rsidRPr="00A73AB5">
        <w:rPr>
          <w:rFonts w:ascii="Times New Roman" w:hAnsi="Times New Roman" w:cs="Times New Roman"/>
          <w:color w:val="000000"/>
          <w:sz w:val="28"/>
          <w:szCs w:val="28"/>
        </w:rPr>
        <w:t xml:space="preserve"> игровые действия</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59.Основные компоненты сюжетно-ролевых игр:</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дидактическая задача</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игровая задача</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воображаемая ситуация </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роль</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5)</w:t>
      </w:r>
      <w:r w:rsidR="007A792D" w:rsidRPr="00A73AB5">
        <w:rPr>
          <w:rFonts w:ascii="Times New Roman" w:hAnsi="Times New Roman" w:cs="Times New Roman"/>
          <w:color w:val="000000"/>
          <w:sz w:val="28"/>
          <w:szCs w:val="28"/>
        </w:rPr>
        <w:t xml:space="preserve"> игровые действия</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е) правила</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60. Характерные особенности сюжетно-ролевых игр старших дошкольников:</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цепочка из 1-2 действий</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роли не осознаются</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воображаемая ситуация удерживается взрослым</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содержанием игр являются отношения взрослых</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61. Выделите верное утверждение:</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«игра дитя труда»</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игра социальна по содержанию</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игра социальна по происхождению</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«труд дитя игры»</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5)</w:t>
      </w:r>
      <w:r w:rsidR="007A792D" w:rsidRPr="00A73AB5">
        <w:rPr>
          <w:rFonts w:ascii="Times New Roman" w:hAnsi="Times New Roman" w:cs="Times New Roman"/>
          <w:color w:val="000000"/>
          <w:sz w:val="28"/>
          <w:szCs w:val="28"/>
        </w:rPr>
        <w:t xml:space="preserve"> игра имеет биологическое происхождение</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62. Назовите исследователей технологий сюжетно-ролевых игр:</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А.П. Усова </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2)</w:t>
      </w:r>
      <w:r w:rsidR="007A792D" w:rsidRPr="00A73AB5">
        <w:rPr>
          <w:rFonts w:ascii="Times New Roman" w:hAnsi="Times New Roman" w:cs="Times New Roman"/>
          <w:color w:val="000000"/>
          <w:sz w:val="28"/>
          <w:szCs w:val="28"/>
        </w:rPr>
        <w:t xml:space="preserve"> Д.Б. </w:t>
      </w:r>
      <w:proofErr w:type="spellStart"/>
      <w:r w:rsidR="007A792D" w:rsidRPr="00A73AB5">
        <w:rPr>
          <w:rFonts w:ascii="Times New Roman" w:hAnsi="Times New Roman" w:cs="Times New Roman"/>
          <w:color w:val="000000"/>
          <w:sz w:val="28"/>
          <w:szCs w:val="28"/>
        </w:rPr>
        <w:t>Менджерицкая</w:t>
      </w:r>
      <w:proofErr w:type="spellEnd"/>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w:t>
      </w:r>
      <w:proofErr w:type="spellStart"/>
      <w:r w:rsidR="007A792D" w:rsidRPr="00A73AB5">
        <w:rPr>
          <w:rFonts w:ascii="Times New Roman" w:hAnsi="Times New Roman" w:cs="Times New Roman"/>
          <w:color w:val="000000"/>
          <w:sz w:val="28"/>
          <w:szCs w:val="28"/>
        </w:rPr>
        <w:t>Л.С.Выготский</w:t>
      </w:r>
      <w:proofErr w:type="spellEnd"/>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С.Л. Новоселова </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5)</w:t>
      </w:r>
      <w:r w:rsidR="007A792D" w:rsidRPr="00A73AB5">
        <w:rPr>
          <w:rFonts w:ascii="Times New Roman" w:hAnsi="Times New Roman" w:cs="Times New Roman"/>
          <w:color w:val="000000"/>
          <w:sz w:val="28"/>
          <w:szCs w:val="28"/>
        </w:rPr>
        <w:t xml:space="preserve"> Н.А. Коротков</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е) А.Н. Леонтьева</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63.Назовите основные компоненты дидактических игр:</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воображаемая ситуация</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дидактическая задача</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игровые взаимоотношения</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правила</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5)</w:t>
      </w:r>
      <w:r w:rsidR="007A792D" w:rsidRPr="00A73AB5">
        <w:rPr>
          <w:rFonts w:ascii="Times New Roman" w:hAnsi="Times New Roman" w:cs="Times New Roman"/>
          <w:color w:val="000000"/>
          <w:sz w:val="28"/>
          <w:szCs w:val="28"/>
        </w:rPr>
        <w:t xml:space="preserve"> роли</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е) игровые действия</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64. Определите зависимость от игрушки игровой деятельности старшего дошкольника:</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ребенок сначала определяет игру, затем игрушку</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ребенок сначала выбирает игрушку, потом игру</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игра не зависит от игрушки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игра может протекать без игрушки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5)</w:t>
      </w:r>
      <w:r w:rsidR="007A792D" w:rsidRPr="00A73AB5">
        <w:rPr>
          <w:rFonts w:ascii="Times New Roman" w:hAnsi="Times New Roman" w:cs="Times New Roman"/>
          <w:color w:val="000000"/>
          <w:sz w:val="28"/>
          <w:szCs w:val="28"/>
        </w:rPr>
        <w:t xml:space="preserve"> игрушка – материальная основа игры</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65. Какие потребности удовлетворяются в игре:</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потребность в движении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потребность в общении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потребность в действиях с предметами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биологические потребности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5)</w:t>
      </w:r>
      <w:r w:rsidR="007A792D" w:rsidRPr="00A73AB5">
        <w:rPr>
          <w:rFonts w:ascii="Times New Roman" w:hAnsi="Times New Roman" w:cs="Times New Roman"/>
          <w:color w:val="000000"/>
          <w:sz w:val="28"/>
          <w:szCs w:val="28"/>
        </w:rPr>
        <w:t xml:space="preserve"> потребность в познании окружающего мира</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66. Какие игрушки обеспечивают развитие творчества ребенка?</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игровые модули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предметы-заместители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предметы и пособия</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наборы тематических игрушек</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5)</w:t>
      </w:r>
      <w:r w:rsidR="007A792D" w:rsidRPr="00A73AB5">
        <w:rPr>
          <w:rFonts w:ascii="Times New Roman" w:hAnsi="Times New Roman" w:cs="Times New Roman"/>
          <w:color w:val="000000"/>
          <w:sz w:val="28"/>
          <w:szCs w:val="28"/>
        </w:rPr>
        <w:t xml:space="preserve"> дидактические игрушки</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 xml:space="preserve">67. Выделите основные компоненты технологии руководства сюжетно-ролевыми играми С.Л. </w:t>
      </w:r>
      <w:proofErr w:type="spellStart"/>
      <w:r w:rsidRPr="00A73AB5">
        <w:rPr>
          <w:rFonts w:ascii="Times New Roman" w:hAnsi="Times New Roman" w:cs="Times New Roman"/>
          <w:color w:val="000000"/>
          <w:sz w:val="28"/>
          <w:szCs w:val="28"/>
        </w:rPr>
        <w:t>Новоселовой</w:t>
      </w:r>
      <w:proofErr w:type="spellEnd"/>
      <w:r w:rsidRPr="00A73AB5">
        <w:rPr>
          <w:rFonts w:ascii="Times New Roman" w:hAnsi="Times New Roman" w:cs="Times New Roman"/>
          <w:color w:val="000000"/>
          <w:sz w:val="28"/>
          <w:szCs w:val="28"/>
        </w:rPr>
        <w:t>:</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минимальное число игрушек</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обучающие игры</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игра «телефон»</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активизирующее общение взрослого с ребенком</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5)</w:t>
      </w:r>
      <w:r w:rsidR="007A792D" w:rsidRPr="00A73AB5">
        <w:rPr>
          <w:rFonts w:ascii="Times New Roman" w:hAnsi="Times New Roman" w:cs="Times New Roman"/>
          <w:color w:val="000000"/>
          <w:sz w:val="28"/>
          <w:szCs w:val="28"/>
        </w:rPr>
        <w:t xml:space="preserve"> предметно-игровая среда</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е) игры-придумывания</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ж) ознакомление с окружающим</w:t>
      </w:r>
    </w:p>
    <w:p w:rsidR="007A792D" w:rsidRPr="00A73AB5" w:rsidRDefault="007A792D" w:rsidP="007A792D">
      <w:pPr>
        <w:spacing w:after="0" w:line="360" w:lineRule="auto"/>
        <w:ind w:firstLine="709"/>
        <w:rPr>
          <w:rFonts w:ascii="Times New Roman" w:hAnsi="Times New Roman" w:cs="Times New Roman"/>
          <w:color w:val="000000"/>
          <w:sz w:val="28"/>
          <w:szCs w:val="28"/>
        </w:rPr>
      </w:pPr>
      <w:r w:rsidRPr="00A73AB5">
        <w:rPr>
          <w:rFonts w:ascii="Times New Roman" w:hAnsi="Times New Roman" w:cs="Times New Roman"/>
          <w:color w:val="000000"/>
          <w:sz w:val="28"/>
          <w:szCs w:val="28"/>
        </w:rPr>
        <w:t>68. Выделите парадоксы игры, выделенные Л.С. Выготским:</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7A792D" w:rsidRPr="00A73AB5">
        <w:rPr>
          <w:rFonts w:ascii="Times New Roman" w:hAnsi="Times New Roman" w:cs="Times New Roman"/>
          <w:color w:val="000000"/>
          <w:sz w:val="28"/>
          <w:szCs w:val="28"/>
        </w:rPr>
        <w:t xml:space="preserve"> игра-школа воли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7A792D" w:rsidRPr="00A73AB5">
        <w:rPr>
          <w:rFonts w:ascii="Times New Roman" w:hAnsi="Times New Roman" w:cs="Times New Roman"/>
          <w:color w:val="000000"/>
          <w:sz w:val="28"/>
          <w:szCs w:val="28"/>
        </w:rPr>
        <w:t xml:space="preserve"> игра-школа морали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007A792D" w:rsidRPr="00A73AB5">
        <w:rPr>
          <w:rFonts w:ascii="Times New Roman" w:hAnsi="Times New Roman" w:cs="Times New Roman"/>
          <w:color w:val="000000"/>
          <w:sz w:val="28"/>
          <w:szCs w:val="28"/>
        </w:rPr>
        <w:t xml:space="preserve"> противоречие между желаниями и возможностями</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007A792D" w:rsidRPr="00A73AB5">
        <w:rPr>
          <w:rFonts w:ascii="Times New Roman" w:hAnsi="Times New Roman" w:cs="Times New Roman"/>
          <w:color w:val="000000"/>
          <w:sz w:val="28"/>
          <w:szCs w:val="28"/>
        </w:rPr>
        <w:t xml:space="preserve"> игровые и реальные отношения</w:t>
      </w:r>
    </w:p>
    <w:p w:rsidR="007A792D" w:rsidRPr="00A73AB5" w:rsidRDefault="002D0961" w:rsidP="007A792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5)</w:t>
      </w:r>
      <w:r w:rsidR="007A792D" w:rsidRPr="00A73AB5">
        <w:rPr>
          <w:rFonts w:ascii="Times New Roman" w:hAnsi="Times New Roman" w:cs="Times New Roman"/>
          <w:color w:val="000000"/>
          <w:sz w:val="28"/>
          <w:szCs w:val="28"/>
        </w:rPr>
        <w:t xml:space="preserve"> необходимость руководства творческой деятельности</w:t>
      </w:r>
    </w:p>
    <w:p w:rsidR="009228DB" w:rsidRPr="00A73AB5" w:rsidRDefault="007A792D" w:rsidP="007A792D">
      <w:pPr>
        <w:spacing w:after="0" w:line="360" w:lineRule="auto"/>
        <w:ind w:firstLine="709"/>
        <w:rPr>
          <w:rFonts w:ascii="Times New Roman" w:hAnsi="Times New Roman" w:cs="Times New Roman"/>
          <w:b/>
          <w:sz w:val="28"/>
          <w:szCs w:val="28"/>
        </w:rPr>
      </w:pPr>
      <w:r w:rsidRPr="00A73AB5">
        <w:rPr>
          <w:rFonts w:ascii="Times New Roman" w:hAnsi="Times New Roman" w:cs="Times New Roman"/>
          <w:color w:val="000000"/>
          <w:sz w:val="28"/>
          <w:szCs w:val="28"/>
        </w:rPr>
        <w:t>е) воображаемая ситуация все время развивается</w:t>
      </w:r>
    </w:p>
    <w:p w:rsidR="002D0961" w:rsidRDefault="002D0961" w:rsidP="00C920F5">
      <w:pPr>
        <w:spacing w:after="0" w:line="360" w:lineRule="auto"/>
        <w:ind w:firstLine="709"/>
        <w:jc w:val="both"/>
        <w:rPr>
          <w:rFonts w:ascii="Times New Roman" w:hAnsi="Times New Roman" w:cs="Times New Roman"/>
          <w:b/>
          <w:sz w:val="28"/>
          <w:szCs w:val="28"/>
        </w:rPr>
      </w:pPr>
    </w:p>
    <w:p w:rsidR="007E7D26" w:rsidRPr="00A73AB5" w:rsidRDefault="007E7D26" w:rsidP="00C920F5">
      <w:pPr>
        <w:spacing w:after="0" w:line="360" w:lineRule="auto"/>
        <w:ind w:firstLine="709"/>
        <w:jc w:val="both"/>
        <w:rPr>
          <w:rFonts w:ascii="Times New Roman" w:hAnsi="Times New Roman" w:cs="Times New Roman"/>
          <w:b/>
          <w:sz w:val="28"/>
          <w:szCs w:val="28"/>
        </w:rPr>
      </w:pPr>
      <w:r w:rsidRPr="00A73AB5">
        <w:rPr>
          <w:rFonts w:ascii="Times New Roman" w:hAnsi="Times New Roman" w:cs="Times New Roman"/>
          <w:b/>
          <w:sz w:val="28"/>
          <w:szCs w:val="28"/>
        </w:rPr>
        <w:t>А.1 Вопросы для опроса:</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1. Определите сущность понятий «модель» и «моделирование». Каковы их функции и значение в природоведческой работе с детьми?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 Назовите виды моделей и возрастные группы, в которых возможно их использование.</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640110" w:rsidRPr="00A73AB5">
        <w:rPr>
          <w:rFonts w:ascii="Times New Roman" w:hAnsi="Times New Roman" w:cs="Times New Roman"/>
          <w:sz w:val="28"/>
          <w:szCs w:val="28"/>
        </w:rPr>
        <w:t>. Приведите классификацию игр природоведческого содержания. Дайте теоретическое обоснование.</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640110" w:rsidRPr="00A73AB5">
        <w:rPr>
          <w:rFonts w:ascii="Times New Roman" w:hAnsi="Times New Roman" w:cs="Times New Roman"/>
          <w:sz w:val="28"/>
          <w:szCs w:val="28"/>
        </w:rPr>
        <w:t xml:space="preserve">. Какова роль дидактических игр в эколого-образовательном процессе? В каких формах эколого-педагогической работы с детьми они применяются?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5. Раскройте значимость экологической сказки в познании ребенком природы.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lastRenderedPageBreak/>
        <w:t xml:space="preserve">6. Укажите приемы активизации познавательной деятельности детей на занятиях в разных возрастных группах.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7. Раскройте особенности типов экологических занятий по их месту в системе природоведческой работы с детьми.</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40110" w:rsidRPr="00A73AB5">
        <w:rPr>
          <w:rFonts w:ascii="Times New Roman" w:hAnsi="Times New Roman" w:cs="Times New Roman"/>
          <w:sz w:val="28"/>
          <w:szCs w:val="28"/>
        </w:rPr>
        <w:t xml:space="preserve">8. Спланируйте комплексное (интегрированное) занятие по экологическому образованию дошкольников. </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9. Раскройте своеобразие экскурсий в природу как формы организации обучения детей дошкольного возраста. </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640110" w:rsidRPr="00A73AB5">
        <w:rPr>
          <w:rFonts w:ascii="Times New Roman" w:hAnsi="Times New Roman" w:cs="Times New Roman"/>
          <w:sz w:val="28"/>
          <w:szCs w:val="28"/>
        </w:rPr>
        <w:t xml:space="preserve">0. Назовите требования, предъявляемые к проведению экскурсий с детьми в природу. </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640110" w:rsidRPr="00A73AB5">
        <w:rPr>
          <w:rFonts w:ascii="Times New Roman" w:hAnsi="Times New Roman" w:cs="Times New Roman"/>
          <w:sz w:val="28"/>
          <w:szCs w:val="28"/>
        </w:rPr>
        <w:t>1. Определите понятие, сущность и значение элементарной поисковой деятельности дошкольников.</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00640110" w:rsidRPr="00A73AB5">
        <w:rPr>
          <w:rFonts w:ascii="Times New Roman" w:hAnsi="Times New Roman" w:cs="Times New Roman"/>
          <w:sz w:val="28"/>
          <w:szCs w:val="28"/>
        </w:rPr>
        <w:t>. Укажите структуру поисковой деятельности, особенности ее организации в дошкольном детстве.</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1</w:t>
      </w:r>
      <w:r w:rsidR="00640110" w:rsidRPr="00A73AB5">
        <w:rPr>
          <w:rFonts w:ascii="Times New Roman" w:hAnsi="Times New Roman" w:cs="Times New Roman"/>
          <w:sz w:val="28"/>
          <w:szCs w:val="28"/>
        </w:rPr>
        <w:t xml:space="preserve">3. Дайте краткую характеристику основных направлений Деятельности методиста по управлению эколого-педагогическим процессом в ДОО. </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640110" w:rsidRPr="00A73AB5">
        <w:rPr>
          <w:rFonts w:ascii="Times New Roman" w:hAnsi="Times New Roman" w:cs="Times New Roman"/>
          <w:sz w:val="28"/>
          <w:szCs w:val="28"/>
        </w:rPr>
        <w:t xml:space="preserve">4. Раскройте особенности умений руководителя по организации природной среды в ДОО. </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640110" w:rsidRPr="00A73AB5">
        <w:rPr>
          <w:rFonts w:ascii="Times New Roman" w:hAnsi="Times New Roman" w:cs="Times New Roman"/>
          <w:sz w:val="28"/>
          <w:szCs w:val="28"/>
        </w:rPr>
        <w:t xml:space="preserve">5. Приведите перечень материалов в методическом кабинете по разделу «Экологическое образование детей». </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640110" w:rsidRPr="00A73AB5">
        <w:rPr>
          <w:rFonts w:ascii="Times New Roman" w:hAnsi="Times New Roman" w:cs="Times New Roman"/>
          <w:sz w:val="28"/>
          <w:szCs w:val="28"/>
        </w:rPr>
        <w:t xml:space="preserve">6. Докажите необходимость создания материальных условий, обеспечивающих успех реализации экологического образования детей. </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640110" w:rsidRPr="00A73AB5">
        <w:rPr>
          <w:rFonts w:ascii="Times New Roman" w:hAnsi="Times New Roman" w:cs="Times New Roman"/>
          <w:sz w:val="28"/>
          <w:szCs w:val="28"/>
        </w:rPr>
        <w:t xml:space="preserve">7. В чем заключается методическая помощь воспитателям в </w:t>
      </w:r>
      <w:proofErr w:type="spellStart"/>
      <w:r w:rsidR="00640110" w:rsidRPr="00A73AB5">
        <w:rPr>
          <w:rFonts w:ascii="Times New Roman" w:hAnsi="Times New Roman" w:cs="Times New Roman"/>
          <w:sz w:val="28"/>
          <w:szCs w:val="28"/>
        </w:rPr>
        <w:t>эколого</w:t>
      </w:r>
      <w:r w:rsidR="00640110" w:rsidRPr="00A73AB5">
        <w:rPr>
          <w:rFonts w:ascii="Times New Roman" w:hAnsi="Times New Roman" w:cs="Times New Roman"/>
          <w:sz w:val="28"/>
          <w:szCs w:val="28"/>
        </w:rPr>
        <w:softHyphen/>
      </w:r>
      <w:proofErr w:type="spellEnd"/>
      <w:r w:rsidR="00640110" w:rsidRPr="00A73AB5">
        <w:rPr>
          <w:rFonts w:ascii="Times New Roman" w:hAnsi="Times New Roman" w:cs="Times New Roman"/>
          <w:sz w:val="28"/>
          <w:szCs w:val="28"/>
        </w:rPr>
        <w:t xml:space="preserve"> педагогической работе с детьми? </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640110" w:rsidRPr="00A73AB5">
        <w:rPr>
          <w:rFonts w:ascii="Times New Roman" w:hAnsi="Times New Roman" w:cs="Times New Roman"/>
          <w:sz w:val="28"/>
          <w:szCs w:val="28"/>
        </w:rPr>
        <w:t xml:space="preserve">8. Определите задачи, требования, специфику проверки эффективности эколого-образовательного процесса в ДОО. </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640110" w:rsidRPr="00A73AB5">
        <w:rPr>
          <w:rFonts w:ascii="Times New Roman" w:hAnsi="Times New Roman" w:cs="Times New Roman"/>
          <w:sz w:val="28"/>
          <w:szCs w:val="28"/>
        </w:rPr>
        <w:t xml:space="preserve">9. Назовите принципы планирования эколого-педагогической работы в ДОО, требования к нему. </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w:t>
      </w:r>
      <w:r w:rsidR="00640110" w:rsidRPr="00A73AB5">
        <w:rPr>
          <w:rFonts w:ascii="Times New Roman" w:hAnsi="Times New Roman" w:cs="Times New Roman"/>
          <w:sz w:val="28"/>
          <w:szCs w:val="28"/>
        </w:rPr>
        <w:t xml:space="preserve">0. Составьте перспективный план эколого-педагогической работы в одной из возрастных групп дошкольной организации. </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640110" w:rsidRPr="00A73AB5">
        <w:rPr>
          <w:rFonts w:ascii="Times New Roman" w:hAnsi="Times New Roman" w:cs="Times New Roman"/>
          <w:sz w:val="28"/>
          <w:szCs w:val="28"/>
        </w:rPr>
        <w:t xml:space="preserve">1. Что предполагает </w:t>
      </w:r>
      <w:proofErr w:type="spellStart"/>
      <w:r w:rsidR="00640110" w:rsidRPr="00A73AB5">
        <w:rPr>
          <w:rFonts w:ascii="Times New Roman" w:hAnsi="Times New Roman" w:cs="Times New Roman"/>
          <w:sz w:val="28"/>
          <w:szCs w:val="28"/>
        </w:rPr>
        <w:t>экологизация</w:t>
      </w:r>
      <w:proofErr w:type="spellEnd"/>
      <w:r w:rsidR="00640110" w:rsidRPr="00A73AB5">
        <w:rPr>
          <w:rFonts w:ascii="Times New Roman" w:hAnsi="Times New Roman" w:cs="Times New Roman"/>
          <w:sz w:val="28"/>
          <w:szCs w:val="28"/>
        </w:rPr>
        <w:t xml:space="preserve"> процесса подготовки специалистов дошкольного образования? </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640110" w:rsidRPr="00A73AB5">
        <w:rPr>
          <w:rFonts w:ascii="Times New Roman" w:hAnsi="Times New Roman" w:cs="Times New Roman"/>
          <w:sz w:val="28"/>
          <w:szCs w:val="28"/>
        </w:rPr>
        <w:t>2. Перечислите задачи, решение которых обеспечивает достижение профессиональной готовности воспитателей к эколого-педагогической деятельности.</w:t>
      </w:r>
    </w:p>
    <w:p w:rsidR="00640110"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 </w:t>
      </w:r>
      <w:r w:rsidR="002D0961">
        <w:rPr>
          <w:rFonts w:ascii="Times New Roman" w:hAnsi="Times New Roman" w:cs="Times New Roman"/>
          <w:sz w:val="28"/>
          <w:szCs w:val="28"/>
        </w:rPr>
        <w:t>2</w:t>
      </w:r>
      <w:r w:rsidRPr="00A73AB5">
        <w:rPr>
          <w:rFonts w:ascii="Times New Roman" w:hAnsi="Times New Roman" w:cs="Times New Roman"/>
          <w:sz w:val="28"/>
          <w:szCs w:val="28"/>
        </w:rPr>
        <w:t xml:space="preserve">3. В чем сущность мотивационной готовности воспитателя к экологическому образованию дошкольников? Докажите на примерах важность ее формирования в единстве с другими компонентами готовности. </w:t>
      </w:r>
    </w:p>
    <w:p w:rsidR="00640110"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640110" w:rsidRPr="00A73AB5">
        <w:rPr>
          <w:rFonts w:ascii="Times New Roman" w:hAnsi="Times New Roman" w:cs="Times New Roman"/>
          <w:sz w:val="28"/>
          <w:szCs w:val="28"/>
        </w:rPr>
        <w:t xml:space="preserve">4. Определите основное содержание естественнонаучных, методических знаний педагога, формирующего основы экологической культуры в дошкольном детстве. </w:t>
      </w:r>
    </w:p>
    <w:p w:rsidR="00DD67D7" w:rsidRPr="00A73AB5" w:rsidRDefault="002D0961" w:rsidP="00C920F5">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2</w:t>
      </w:r>
      <w:r w:rsidR="00640110" w:rsidRPr="00A73AB5">
        <w:rPr>
          <w:rFonts w:ascii="Times New Roman" w:hAnsi="Times New Roman" w:cs="Times New Roman"/>
          <w:sz w:val="28"/>
          <w:szCs w:val="28"/>
        </w:rPr>
        <w:t>5. Укажите группы умений, которыми должен владеть специалист, осуществляющий эколого-образовательную работу в дошкольной организации. Раскройте содержание специальных умений.</w:t>
      </w:r>
    </w:p>
    <w:p w:rsidR="00EA0262" w:rsidRPr="00A73AB5" w:rsidRDefault="00640110" w:rsidP="00C920F5">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Основные компоненты готовности к эколого-педагогической деятельности в дошкольных организациях. Объясните на примерах своеобразие содержания каждого. </w:t>
      </w:r>
    </w:p>
    <w:p w:rsidR="00EA0262"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25</w:t>
      </w:r>
      <w:r w:rsidR="00640110" w:rsidRPr="00A73AB5">
        <w:rPr>
          <w:rFonts w:ascii="Times New Roman" w:hAnsi="Times New Roman" w:cs="Times New Roman"/>
          <w:sz w:val="28"/>
          <w:szCs w:val="28"/>
        </w:rPr>
        <w:t xml:space="preserve">. Развитие методики дошкольного естествознания на начальных этапах ее становления. </w:t>
      </w:r>
    </w:p>
    <w:p w:rsidR="00EA0262"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26</w:t>
      </w:r>
      <w:r w:rsidR="00640110" w:rsidRPr="00A73AB5">
        <w:rPr>
          <w:rFonts w:ascii="Times New Roman" w:hAnsi="Times New Roman" w:cs="Times New Roman"/>
          <w:sz w:val="28"/>
          <w:szCs w:val="28"/>
        </w:rPr>
        <w:t xml:space="preserve">. Дайте определение «наблюдательности» детей дошкольного возраста. Какие методы и приемы, способствуют развитию наблюдательности в дошкольном детстве? </w:t>
      </w:r>
    </w:p>
    <w:p w:rsidR="00EA0262" w:rsidRPr="00A73AB5" w:rsidRDefault="002D0961" w:rsidP="00C920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27</w:t>
      </w:r>
      <w:r w:rsidR="00640110" w:rsidRPr="00A73AB5">
        <w:rPr>
          <w:rFonts w:ascii="Times New Roman" w:hAnsi="Times New Roman" w:cs="Times New Roman"/>
          <w:sz w:val="28"/>
          <w:szCs w:val="28"/>
        </w:rPr>
        <w:t xml:space="preserve">. Развитие познавательного интереса к природе у детей. </w:t>
      </w:r>
    </w:p>
    <w:p w:rsidR="00640110" w:rsidRPr="00A73AB5" w:rsidRDefault="002D0961" w:rsidP="00C920F5">
      <w:pPr>
        <w:spacing w:after="0" w:line="360" w:lineRule="auto"/>
        <w:ind w:firstLine="709"/>
        <w:jc w:val="both"/>
        <w:rPr>
          <w:rFonts w:ascii="Times New Roman" w:eastAsia="Times New Roman" w:hAnsi="Times New Roman" w:cs="Times New Roman"/>
          <w:b/>
          <w:sz w:val="28"/>
          <w:szCs w:val="28"/>
        </w:rPr>
      </w:pPr>
      <w:r>
        <w:rPr>
          <w:rFonts w:ascii="Times New Roman" w:hAnsi="Times New Roman" w:cs="Times New Roman"/>
          <w:sz w:val="28"/>
          <w:szCs w:val="28"/>
        </w:rPr>
        <w:t>28</w:t>
      </w:r>
      <w:r w:rsidR="00640110" w:rsidRPr="00A73AB5">
        <w:rPr>
          <w:rFonts w:ascii="Times New Roman" w:hAnsi="Times New Roman" w:cs="Times New Roman"/>
          <w:sz w:val="28"/>
          <w:szCs w:val="28"/>
        </w:rPr>
        <w:t>. Понятия «система знаний», «системность знаний», «систематизация», «систематизированные знания». Выделите основные направления систематизации знаний дошкольников.</w:t>
      </w:r>
    </w:p>
    <w:p w:rsidR="00EA0262" w:rsidRPr="00A73AB5" w:rsidRDefault="00EA0262" w:rsidP="00AF559C">
      <w:pPr>
        <w:spacing w:after="0" w:line="240" w:lineRule="auto"/>
        <w:ind w:firstLine="709"/>
        <w:rPr>
          <w:rFonts w:ascii="Times New Roman" w:eastAsia="Times New Roman" w:hAnsi="Times New Roman" w:cs="Times New Roman"/>
          <w:b/>
          <w:sz w:val="28"/>
          <w:szCs w:val="28"/>
        </w:rPr>
      </w:pPr>
    </w:p>
    <w:p w:rsidR="00E645C1" w:rsidRPr="00A73AB5" w:rsidRDefault="004011A8" w:rsidP="005E6E8A">
      <w:pPr>
        <w:spacing w:after="0" w:line="360" w:lineRule="auto"/>
        <w:ind w:firstLine="709"/>
        <w:jc w:val="both"/>
        <w:rPr>
          <w:rFonts w:ascii="Times New Roman" w:hAnsi="Times New Roman" w:cs="Times New Roman"/>
          <w:sz w:val="28"/>
          <w:szCs w:val="28"/>
        </w:rPr>
      </w:pPr>
      <w:r w:rsidRPr="00A73AB5">
        <w:rPr>
          <w:rFonts w:ascii="Times New Roman" w:eastAsia="Times New Roman" w:hAnsi="Times New Roman" w:cs="Times New Roman"/>
          <w:b/>
          <w:sz w:val="28"/>
          <w:szCs w:val="28"/>
        </w:rPr>
        <w:lastRenderedPageBreak/>
        <w:t xml:space="preserve">Раздел 3 </w:t>
      </w:r>
      <w:r w:rsidR="005E6E8A" w:rsidRPr="00A73AB5">
        <w:rPr>
          <w:rFonts w:ascii="Times New Roman" w:hAnsi="Times New Roman" w:cs="Times New Roman"/>
          <w:b/>
          <w:sz w:val="28"/>
          <w:szCs w:val="28"/>
        </w:rPr>
        <w:t>Система форм экологического образования детей дошкольного возраста</w:t>
      </w:r>
      <w:r w:rsidR="00E645C1" w:rsidRPr="00A73AB5">
        <w:rPr>
          <w:rFonts w:ascii="Times New Roman" w:hAnsi="Times New Roman" w:cs="Times New Roman"/>
          <w:b/>
          <w:sz w:val="28"/>
          <w:szCs w:val="28"/>
        </w:rPr>
        <w:t>.</w:t>
      </w:r>
    </w:p>
    <w:p w:rsidR="005E6E8A" w:rsidRPr="00A73AB5" w:rsidRDefault="005E6E8A" w:rsidP="005E6E8A">
      <w:pPr>
        <w:spacing w:after="0" w:line="360" w:lineRule="auto"/>
        <w:ind w:firstLine="709"/>
        <w:jc w:val="both"/>
        <w:rPr>
          <w:rFonts w:ascii="Times New Roman" w:hAnsi="Times New Roman" w:cs="Times New Roman"/>
          <w:b/>
          <w:sz w:val="28"/>
          <w:szCs w:val="28"/>
        </w:rPr>
      </w:pPr>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 xml:space="preserve">1. Из </w:t>
      </w:r>
      <w:proofErr w:type="gramStart"/>
      <w:r w:rsidRPr="00A73AB5">
        <w:rPr>
          <w:rFonts w:ascii="Times New Roman" w:eastAsia="Times New Roman" w:hAnsi="Times New Roman" w:cs="Times New Roman"/>
          <w:color w:val="000000"/>
          <w:sz w:val="28"/>
          <w:szCs w:val="28"/>
          <w:lang w:eastAsia="ru-RU"/>
        </w:rPr>
        <w:t>перечисленных</w:t>
      </w:r>
      <w:proofErr w:type="gramEnd"/>
      <w:r w:rsidRPr="00A73AB5">
        <w:rPr>
          <w:rFonts w:ascii="Times New Roman" w:eastAsia="Times New Roman" w:hAnsi="Times New Roman" w:cs="Times New Roman"/>
          <w:color w:val="000000"/>
          <w:sz w:val="28"/>
          <w:szCs w:val="28"/>
          <w:lang w:eastAsia="ru-RU"/>
        </w:rPr>
        <w:t xml:space="preserve"> живородящей является следующая рыба:</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w:t>
      </w:r>
      <w:proofErr w:type="spellStart"/>
      <w:r w:rsidR="00E645C1" w:rsidRPr="00A73AB5">
        <w:rPr>
          <w:rFonts w:ascii="Times New Roman" w:eastAsia="Times New Roman" w:hAnsi="Times New Roman" w:cs="Times New Roman"/>
          <w:color w:val="000000"/>
          <w:sz w:val="28"/>
          <w:szCs w:val="28"/>
          <w:lang w:eastAsia="ru-RU"/>
        </w:rPr>
        <w:t>скалярия</w:t>
      </w:r>
      <w:proofErr w:type="spellEnd"/>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вуалехвост</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гуппи</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w:t>
      </w:r>
      <w:proofErr w:type="spellStart"/>
      <w:r w:rsidR="00E645C1" w:rsidRPr="00A73AB5">
        <w:rPr>
          <w:rFonts w:ascii="Times New Roman" w:eastAsia="Times New Roman" w:hAnsi="Times New Roman" w:cs="Times New Roman"/>
          <w:color w:val="000000"/>
          <w:sz w:val="28"/>
          <w:szCs w:val="28"/>
          <w:lang w:eastAsia="ru-RU"/>
        </w:rPr>
        <w:t>камета</w:t>
      </w:r>
      <w:proofErr w:type="spellEnd"/>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2. Какое из названных хвойных деревьев осень сбрасывает хвою:</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лиственница</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кедр</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сосна</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пихта</w:t>
      </w:r>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3. Неприхотливой для содержания в уголке природы ДОУ является:</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степная черепаха</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морская черепаха</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w:t>
      </w:r>
      <w:proofErr w:type="spellStart"/>
      <w:r w:rsidR="00E645C1" w:rsidRPr="00A73AB5">
        <w:rPr>
          <w:rFonts w:ascii="Times New Roman" w:eastAsia="Times New Roman" w:hAnsi="Times New Roman" w:cs="Times New Roman"/>
          <w:color w:val="000000"/>
          <w:sz w:val="28"/>
          <w:szCs w:val="28"/>
          <w:lang w:eastAsia="ru-RU"/>
        </w:rPr>
        <w:t>красноухая</w:t>
      </w:r>
      <w:proofErr w:type="spellEnd"/>
      <w:r w:rsidR="00E645C1" w:rsidRPr="00A73AB5">
        <w:rPr>
          <w:rFonts w:ascii="Times New Roman" w:eastAsia="Times New Roman" w:hAnsi="Times New Roman" w:cs="Times New Roman"/>
          <w:color w:val="000000"/>
          <w:sz w:val="28"/>
          <w:szCs w:val="28"/>
          <w:lang w:eastAsia="ru-RU"/>
        </w:rPr>
        <w:t xml:space="preserve"> черепаха</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любая черепаха</w:t>
      </w:r>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 xml:space="preserve">4. Стремление к обобщению – основная тенденция </w:t>
      </w:r>
      <w:proofErr w:type="gramStart"/>
      <w:r w:rsidRPr="00A73AB5">
        <w:rPr>
          <w:rFonts w:ascii="Times New Roman" w:eastAsia="Times New Roman" w:hAnsi="Times New Roman" w:cs="Times New Roman"/>
          <w:color w:val="000000"/>
          <w:sz w:val="28"/>
          <w:szCs w:val="28"/>
          <w:lang w:eastAsia="ru-RU"/>
        </w:rPr>
        <w:t>детей</w:t>
      </w:r>
      <w:proofErr w:type="gramEnd"/>
      <w:r w:rsidRPr="00A73AB5">
        <w:rPr>
          <w:rFonts w:ascii="Times New Roman" w:eastAsia="Times New Roman" w:hAnsi="Times New Roman" w:cs="Times New Roman"/>
          <w:color w:val="000000"/>
          <w:sz w:val="28"/>
          <w:szCs w:val="28"/>
          <w:lang w:eastAsia="ru-RU"/>
        </w:rPr>
        <w:t xml:space="preserve"> какой возрастной группы:</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младшей</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средней</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старшего дошкольного возраста</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дошкольникам это не по силам</w:t>
      </w:r>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5. Диафильмы – это</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подборка отдельных кадров</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лента из нескольких (десятко</w:t>
      </w: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кадров</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материальные заменители реальных предметов</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645C1" w:rsidRPr="00A73AB5">
        <w:rPr>
          <w:rFonts w:ascii="Times New Roman" w:eastAsia="Times New Roman" w:hAnsi="Times New Roman" w:cs="Times New Roman"/>
          <w:color w:val="000000"/>
          <w:sz w:val="28"/>
          <w:szCs w:val="28"/>
          <w:lang w:eastAsia="ru-RU"/>
        </w:rPr>
        <w:t xml:space="preserve"> учебный фильм по телевизору</w:t>
      </w:r>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6. Знакомство с термометром происходит</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w:t>
      </w:r>
      <w:r w:rsidR="00E645C1" w:rsidRPr="00A73AB5">
        <w:rPr>
          <w:rFonts w:ascii="Times New Roman" w:eastAsia="Times New Roman" w:hAnsi="Times New Roman" w:cs="Times New Roman"/>
          <w:color w:val="000000"/>
          <w:sz w:val="28"/>
          <w:szCs w:val="28"/>
          <w:lang w:eastAsia="ru-RU"/>
        </w:rPr>
        <w:t xml:space="preserve"> в подготовительной группе</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в старшей группе</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в средней группе</w:t>
      </w:r>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7. В средней группе появляется новый вид наблюдения</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сравнительного характера</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завершающее</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кратковременное</w:t>
      </w:r>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 xml:space="preserve">8.Этическая беседа используется </w:t>
      </w:r>
      <w:proofErr w:type="gramStart"/>
      <w:r w:rsidRPr="00A73AB5">
        <w:rPr>
          <w:rFonts w:ascii="Times New Roman" w:eastAsia="Times New Roman" w:hAnsi="Times New Roman" w:cs="Times New Roman"/>
          <w:color w:val="000000"/>
          <w:sz w:val="28"/>
          <w:szCs w:val="28"/>
          <w:lang w:eastAsia="ru-RU"/>
        </w:rPr>
        <w:t>для</w:t>
      </w:r>
      <w:proofErr w:type="gramEnd"/>
      <w:r w:rsidRPr="00A73AB5">
        <w:rPr>
          <w:rFonts w:ascii="Times New Roman" w:eastAsia="Times New Roman" w:hAnsi="Times New Roman" w:cs="Times New Roman"/>
          <w:color w:val="000000"/>
          <w:sz w:val="28"/>
          <w:szCs w:val="28"/>
          <w:lang w:eastAsia="ru-RU"/>
        </w:rPr>
        <w:t>:</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формирования первичных представлений о природе</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формирования представлений о нормах поведения в природе</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систематизации знаний о природе</w:t>
      </w:r>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9.В зимнем саду могут обитать:</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только растения</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только животные</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и животные, и растения</w:t>
      </w:r>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10.К условиям экологического образования следует отнести:</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экологическую тропу</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спортивную площадку</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хозяйственный двор</w:t>
      </w:r>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11.С трудом взрослых в природе эффективнее знакомить:</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на занятиях</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на экскурсиях</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читая художественную литературу</w:t>
      </w:r>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12.Чтобы формировать первоначальные представления о животных лучше всего:</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рассказывать о животных</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наблюдать за животными</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рассматривать иллюстрации</w:t>
      </w:r>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13.Экологическая тропа-это:</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условие экологического образования</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2)</w:t>
      </w:r>
      <w:r w:rsidR="00E645C1" w:rsidRPr="00A73AB5">
        <w:rPr>
          <w:rFonts w:ascii="Times New Roman" w:eastAsia="Times New Roman" w:hAnsi="Times New Roman" w:cs="Times New Roman"/>
          <w:color w:val="000000"/>
          <w:sz w:val="28"/>
          <w:szCs w:val="28"/>
          <w:lang w:eastAsia="ru-RU"/>
        </w:rPr>
        <w:t xml:space="preserve"> основная форма обучения детей</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метод экологического образования</w:t>
      </w:r>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14.Экскурсии в природу не проводятся:</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в младших группах</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в средней группе</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в подготовительной группе</w:t>
      </w:r>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15.В подвижных играх дети:</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подражают повадкам животных</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узнают свойства предметов</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упражняются в уходе за животными</w:t>
      </w:r>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16.Метод это:</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способ деятельности ребенка</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способ деятельности взрослого</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способ совместной деятельности взрослого и ребенка</w:t>
      </w:r>
    </w:p>
    <w:p w:rsidR="00E645C1" w:rsidRPr="00A73AB5" w:rsidRDefault="00E645C1" w:rsidP="005E6E8A">
      <w:pPr>
        <w:spacing w:after="0" w:line="360" w:lineRule="auto"/>
        <w:ind w:firstLine="709"/>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17.Целевые прогулки проводятся:</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645C1" w:rsidRPr="00A73AB5">
        <w:rPr>
          <w:rFonts w:ascii="Times New Roman" w:eastAsia="Times New Roman" w:hAnsi="Times New Roman" w:cs="Times New Roman"/>
          <w:color w:val="000000"/>
          <w:sz w:val="28"/>
          <w:szCs w:val="28"/>
          <w:lang w:eastAsia="ru-RU"/>
        </w:rPr>
        <w:t xml:space="preserve"> только в младших группах</w:t>
      </w:r>
    </w:p>
    <w:p w:rsidR="00E645C1" w:rsidRPr="00A73AB5" w:rsidRDefault="002D0961" w:rsidP="005E6E8A">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645C1" w:rsidRPr="00A73AB5">
        <w:rPr>
          <w:rFonts w:ascii="Times New Roman" w:eastAsia="Times New Roman" w:hAnsi="Times New Roman" w:cs="Times New Roman"/>
          <w:color w:val="000000"/>
          <w:sz w:val="28"/>
          <w:szCs w:val="28"/>
          <w:lang w:eastAsia="ru-RU"/>
        </w:rPr>
        <w:t xml:space="preserve"> только со старшими дошкольниками</w:t>
      </w:r>
    </w:p>
    <w:p w:rsidR="00E645C1" w:rsidRPr="00A73AB5" w:rsidRDefault="002D0961" w:rsidP="005E6E8A">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color w:val="000000"/>
          <w:sz w:val="28"/>
          <w:szCs w:val="28"/>
          <w:lang w:eastAsia="ru-RU"/>
        </w:rPr>
        <w:t>3)</w:t>
      </w:r>
      <w:r w:rsidR="00E645C1" w:rsidRPr="00A73AB5">
        <w:rPr>
          <w:rFonts w:ascii="Times New Roman" w:eastAsia="Times New Roman" w:hAnsi="Times New Roman" w:cs="Times New Roman"/>
          <w:color w:val="000000"/>
          <w:sz w:val="28"/>
          <w:szCs w:val="28"/>
          <w:lang w:eastAsia="ru-RU"/>
        </w:rPr>
        <w:t xml:space="preserve"> во всех возрастных группах</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17  Природа используется как средство:</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1)    для ознакомления с окружающим миром;</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 для формирования первоначальных представлений об   окружающем мире;</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3)    для всестороннего развития детей;</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4)   для физического развития детей;</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5)   для умственного развития детей.</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18</w:t>
      </w:r>
      <w:proofErr w:type="gramStart"/>
      <w:r w:rsidRPr="00A73AB5">
        <w:rPr>
          <w:rFonts w:ascii="Times New Roman" w:hAnsi="Times New Roman" w:cs="Times New Roman"/>
          <w:sz w:val="28"/>
          <w:szCs w:val="28"/>
        </w:rPr>
        <w:t xml:space="preserve"> В</w:t>
      </w:r>
      <w:proofErr w:type="gramEnd"/>
      <w:r w:rsidRPr="00A73AB5">
        <w:rPr>
          <w:rFonts w:ascii="Times New Roman" w:hAnsi="Times New Roman" w:cs="Times New Roman"/>
          <w:sz w:val="28"/>
          <w:szCs w:val="28"/>
        </w:rPr>
        <w:t>первые о принципе энциклопедичности в обучении детей написал:</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1)  </w:t>
      </w:r>
      <w:proofErr w:type="spellStart"/>
      <w:r w:rsidRPr="00A73AB5">
        <w:rPr>
          <w:rFonts w:ascii="Times New Roman" w:hAnsi="Times New Roman" w:cs="Times New Roman"/>
          <w:sz w:val="28"/>
          <w:szCs w:val="28"/>
        </w:rPr>
        <w:t>Ж.Руссо</w:t>
      </w:r>
      <w:proofErr w:type="spellEnd"/>
      <w:r w:rsidRPr="00A73AB5">
        <w:rPr>
          <w:rFonts w:ascii="Times New Roman" w:hAnsi="Times New Roman" w:cs="Times New Roman"/>
          <w:sz w:val="28"/>
          <w:szCs w:val="28"/>
        </w:rPr>
        <w:t>;</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2)   </w:t>
      </w:r>
      <w:proofErr w:type="spellStart"/>
      <w:r w:rsidRPr="00A73AB5">
        <w:rPr>
          <w:rFonts w:ascii="Times New Roman" w:hAnsi="Times New Roman" w:cs="Times New Roman"/>
          <w:sz w:val="28"/>
          <w:szCs w:val="28"/>
        </w:rPr>
        <w:t>Я.Н.Каменский</w:t>
      </w:r>
      <w:proofErr w:type="spellEnd"/>
      <w:r w:rsidRPr="00A73AB5">
        <w:rPr>
          <w:rFonts w:ascii="Times New Roman" w:hAnsi="Times New Roman" w:cs="Times New Roman"/>
          <w:sz w:val="28"/>
          <w:szCs w:val="28"/>
        </w:rPr>
        <w:t>;</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3)   </w:t>
      </w:r>
      <w:proofErr w:type="spellStart"/>
      <w:r w:rsidRPr="00A73AB5">
        <w:rPr>
          <w:rFonts w:ascii="Times New Roman" w:hAnsi="Times New Roman" w:cs="Times New Roman"/>
          <w:sz w:val="28"/>
          <w:szCs w:val="28"/>
        </w:rPr>
        <w:t>А.Ф.Лесгафт</w:t>
      </w:r>
      <w:proofErr w:type="spellEnd"/>
      <w:r w:rsidRPr="00A73AB5">
        <w:rPr>
          <w:rFonts w:ascii="Times New Roman" w:hAnsi="Times New Roman" w:cs="Times New Roman"/>
          <w:sz w:val="28"/>
          <w:szCs w:val="28"/>
        </w:rPr>
        <w:t>;</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4)   </w:t>
      </w:r>
      <w:proofErr w:type="spellStart"/>
      <w:r w:rsidRPr="00A73AB5">
        <w:rPr>
          <w:rFonts w:ascii="Times New Roman" w:hAnsi="Times New Roman" w:cs="Times New Roman"/>
          <w:sz w:val="28"/>
          <w:szCs w:val="28"/>
        </w:rPr>
        <w:t>В.Г.Белинский</w:t>
      </w:r>
      <w:proofErr w:type="spellEnd"/>
      <w:r w:rsidRPr="00A73AB5">
        <w:rPr>
          <w:rFonts w:ascii="Times New Roman" w:hAnsi="Times New Roman" w:cs="Times New Roman"/>
          <w:sz w:val="28"/>
          <w:szCs w:val="28"/>
        </w:rPr>
        <w:t>;</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lastRenderedPageBreak/>
        <w:t xml:space="preserve">5)   </w:t>
      </w:r>
      <w:proofErr w:type="spellStart"/>
      <w:r w:rsidRPr="00A73AB5">
        <w:rPr>
          <w:rFonts w:ascii="Times New Roman" w:hAnsi="Times New Roman" w:cs="Times New Roman"/>
          <w:sz w:val="28"/>
          <w:szCs w:val="28"/>
        </w:rPr>
        <w:t>Е.Н.Водовозова</w:t>
      </w:r>
      <w:proofErr w:type="spellEnd"/>
      <w:r w:rsidRPr="00A73AB5">
        <w:rPr>
          <w:rFonts w:ascii="Times New Roman" w:hAnsi="Times New Roman" w:cs="Times New Roman"/>
          <w:sz w:val="28"/>
          <w:szCs w:val="28"/>
        </w:rPr>
        <w:t>.</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19Элементом </w:t>
      </w:r>
      <w:proofErr w:type="spellStart"/>
      <w:r w:rsidRPr="00A73AB5">
        <w:rPr>
          <w:rFonts w:ascii="Times New Roman" w:hAnsi="Times New Roman" w:cs="Times New Roman"/>
          <w:sz w:val="28"/>
          <w:szCs w:val="28"/>
        </w:rPr>
        <w:t>экологоразвивающей</w:t>
      </w:r>
      <w:proofErr w:type="spellEnd"/>
      <w:r w:rsidRPr="00A73AB5">
        <w:rPr>
          <w:rFonts w:ascii="Times New Roman" w:hAnsi="Times New Roman" w:cs="Times New Roman"/>
          <w:sz w:val="28"/>
          <w:szCs w:val="28"/>
        </w:rPr>
        <w:t xml:space="preserve"> предметной среды не может быть:</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1)  </w:t>
      </w:r>
      <w:proofErr w:type="spellStart"/>
      <w:r w:rsidRPr="00A73AB5">
        <w:rPr>
          <w:rFonts w:ascii="Times New Roman" w:hAnsi="Times New Roman" w:cs="Times New Roman"/>
          <w:sz w:val="28"/>
          <w:szCs w:val="28"/>
        </w:rPr>
        <w:t>миниферма</w:t>
      </w:r>
      <w:proofErr w:type="spellEnd"/>
      <w:r w:rsidRPr="00A73AB5">
        <w:rPr>
          <w:rFonts w:ascii="Times New Roman" w:hAnsi="Times New Roman" w:cs="Times New Roman"/>
          <w:sz w:val="28"/>
          <w:szCs w:val="28"/>
        </w:rPr>
        <w:t xml:space="preserve">; </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   аквариум;</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3)   комнатные растения; </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4)   огород на огороде;</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5)   уголок растения.</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20</w:t>
      </w:r>
      <w:proofErr w:type="gramStart"/>
      <w:r w:rsidRPr="00A73AB5">
        <w:rPr>
          <w:rFonts w:ascii="Times New Roman" w:hAnsi="Times New Roman" w:cs="Times New Roman"/>
          <w:sz w:val="28"/>
          <w:szCs w:val="28"/>
        </w:rPr>
        <w:t xml:space="preserve"> В</w:t>
      </w:r>
      <w:proofErr w:type="gramEnd"/>
      <w:r w:rsidRPr="00A73AB5">
        <w:rPr>
          <w:rFonts w:ascii="Times New Roman" w:hAnsi="Times New Roman" w:cs="Times New Roman"/>
          <w:sz w:val="28"/>
          <w:szCs w:val="28"/>
        </w:rPr>
        <w:t>ыберите тему наблюдения с детьми старших групп:</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1) “Части тела человека и животного”;</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 “Золотая рыбка в аквариуме”:</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3) “Чудесный мешочек”;</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4) “Осенние изменения в природе”;</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5) “Черенкование комнатных растений”.</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21</w:t>
      </w:r>
      <w:proofErr w:type="gramStart"/>
      <w:r w:rsidRPr="00A73AB5">
        <w:rPr>
          <w:rFonts w:ascii="Times New Roman" w:hAnsi="Times New Roman" w:cs="Times New Roman"/>
          <w:sz w:val="28"/>
          <w:szCs w:val="28"/>
        </w:rPr>
        <w:t xml:space="preserve">  В</w:t>
      </w:r>
      <w:proofErr w:type="gramEnd"/>
      <w:r w:rsidRPr="00A73AB5">
        <w:rPr>
          <w:rFonts w:ascii="Times New Roman" w:hAnsi="Times New Roman" w:cs="Times New Roman"/>
          <w:sz w:val="28"/>
          <w:szCs w:val="28"/>
        </w:rPr>
        <w:t xml:space="preserve"> дошкольном учреждении могут находиться любые животные и растения, если они:</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1) безопасны для жизни и здоровья детей;</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 неприхотливы;</w:t>
      </w:r>
    </w:p>
    <w:p w:rsidR="001D056F" w:rsidRPr="00A73AB5" w:rsidRDefault="001D056F" w:rsidP="005E6E8A">
      <w:pPr>
        <w:spacing w:after="0" w:line="360" w:lineRule="auto"/>
        <w:ind w:firstLine="709"/>
        <w:jc w:val="both"/>
        <w:rPr>
          <w:rFonts w:ascii="Times New Roman" w:hAnsi="Times New Roman" w:cs="Times New Roman"/>
          <w:sz w:val="28"/>
          <w:szCs w:val="28"/>
        </w:rPr>
      </w:pPr>
      <w:proofErr w:type="gramStart"/>
      <w:r w:rsidRPr="00A73AB5">
        <w:rPr>
          <w:rFonts w:ascii="Times New Roman" w:hAnsi="Times New Roman" w:cs="Times New Roman"/>
          <w:sz w:val="28"/>
          <w:szCs w:val="28"/>
        </w:rPr>
        <w:t>3) интересны для наблюдения с детьми;</w:t>
      </w:r>
      <w:proofErr w:type="gramEnd"/>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4) здоровы и легко приручающие;</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5) все ответы верны и должны рассматриваться в совокупности.</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22. Показателями экологической культуры воспитателя является:</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1) понимание экологической ситуации планеты;</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 гражданская ответственность за сложившую экологическую ситуацию и готовность ее изменения;</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3) владение методикой</w:t>
      </w:r>
      <w:r w:rsidRPr="00A73AB5">
        <w:rPr>
          <w:rFonts w:ascii="Times New Roman" w:hAnsi="Times New Roman" w:cs="Times New Roman"/>
          <w:sz w:val="28"/>
          <w:szCs w:val="28"/>
        </w:rPr>
        <w:tab/>
        <w:t xml:space="preserve"> воспитания и образования;</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4) все верно и должно рассматриваться в совокупности.</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23. Обязательным элементом участка ДОУ должен быть:</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1) цветок;</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2) </w:t>
      </w:r>
      <w:proofErr w:type="spellStart"/>
      <w:r w:rsidRPr="00A73AB5">
        <w:rPr>
          <w:rFonts w:ascii="Times New Roman" w:hAnsi="Times New Roman" w:cs="Times New Roman"/>
          <w:sz w:val="28"/>
          <w:szCs w:val="28"/>
        </w:rPr>
        <w:t>миниферма</w:t>
      </w:r>
      <w:proofErr w:type="spellEnd"/>
      <w:r w:rsidRPr="00A73AB5">
        <w:rPr>
          <w:rFonts w:ascii="Times New Roman" w:hAnsi="Times New Roman" w:cs="Times New Roman"/>
          <w:sz w:val="28"/>
          <w:szCs w:val="28"/>
        </w:rPr>
        <w:t>;</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3) бассейн;</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lastRenderedPageBreak/>
        <w:t>4) вольеры с птицами;</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5) теплица.</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24. Одной из форм экологического образования детей является:</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1) занятие;</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 беседа;</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3) чтение книг;</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4) дидактические игры;</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5) рассматривания иллюстраций о природе.</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25. Экскурсия – это:</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1) прогулка за пределы детского сада;</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 средство ознакомления с природой;</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3) особая форма занятий;</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4) поход на природу;</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5) прием экологического образования.</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26. К нарицательным программам эстетико-экологической направленности относится:</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1) «</w:t>
      </w:r>
      <w:proofErr w:type="spellStart"/>
      <w:r w:rsidRPr="00A73AB5">
        <w:rPr>
          <w:rFonts w:ascii="Times New Roman" w:hAnsi="Times New Roman" w:cs="Times New Roman"/>
          <w:sz w:val="28"/>
          <w:szCs w:val="28"/>
        </w:rPr>
        <w:t>Семицветик</w:t>
      </w:r>
      <w:proofErr w:type="spellEnd"/>
      <w:r w:rsidRPr="00A73AB5">
        <w:rPr>
          <w:rFonts w:ascii="Times New Roman" w:hAnsi="Times New Roman" w:cs="Times New Roman"/>
          <w:sz w:val="28"/>
          <w:szCs w:val="28"/>
        </w:rPr>
        <w:t>»;</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 «Наш дом – природа»;</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3) «Мы – земляне»;</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4) «Юный эколог»;</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5) «Истоки».</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27. Природа используется как средств:</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1) для интеллектуально - духовного развития детей;</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2) для </w:t>
      </w:r>
      <w:proofErr w:type="gramStart"/>
      <w:r w:rsidRPr="00A73AB5">
        <w:rPr>
          <w:rFonts w:ascii="Times New Roman" w:hAnsi="Times New Roman" w:cs="Times New Roman"/>
          <w:sz w:val="28"/>
          <w:szCs w:val="28"/>
        </w:rPr>
        <w:t>обучения по уходу</w:t>
      </w:r>
      <w:proofErr w:type="gramEnd"/>
      <w:r w:rsidRPr="00A73AB5">
        <w:rPr>
          <w:rFonts w:ascii="Times New Roman" w:hAnsi="Times New Roman" w:cs="Times New Roman"/>
          <w:sz w:val="28"/>
          <w:szCs w:val="28"/>
        </w:rPr>
        <w:t xml:space="preserve"> за живыми объектами уголка природы;</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3) для наблюдений с детьми;</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4) для формирования правильного поведения в природе;</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5) для всестороннего развития детей.</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28</w:t>
      </w:r>
      <w:proofErr w:type="gramStart"/>
      <w:r w:rsidRPr="00A73AB5">
        <w:rPr>
          <w:rFonts w:ascii="Times New Roman" w:hAnsi="Times New Roman" w:cs="Times New Roman"/>
          <w:sz w:val="28"/>
          <w:szCs w:val="28"/>
        </w:rPr>
        <w:t xml:space="preserve">    Н</w:t>
      </w:r>
      <w:proofErr w:type="gramEnd"/>
      <w:r w:rsidRPr="00A73AB5">
        <w:rPr>
          <w:rFonts w:ascii="Times New Roman" w:hAnsi="Times New Roman" w:cs="Times New Roman"/>
          <w:sz w:val="28"/>
          <w:szCs w:val="28"/>
        </w:rPr>
        <w:t>а территории любого детского сада обязательно создается:</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1) уголок леса;</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 2) цветник;</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lastRenderedPageBreak/>
        <w:t xml:space="preserve"> 3) уголок луга;</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4) экологическая тропа;</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5) </w:t>
      </w:r>
      <w:proofErr w:type="spellStart"/>
      <w:r w:rsidRPr="00A73AB5">
        <w:rPr>
          <w:rFonts w:ascii="Times New Roman" w:hAnsi="Times New Roman" w:cs="Times New Roman"/>
          <w:sz w:val="28"/>
          <w:szCs w:val="28"/>
        </w:rPr>
        <w:t>фитополяна</w:t>
      </w:r>
      <w:proofErr w:type="spellEnd"/>
      <w:r w:rsidRPr="00A73AB5">
        <w:rPr>
          <w:rFonts w:ascii="Times New Roman" w:hAnsi="Times New Roman" w:cs="Times New Roman"/>
          <w:sz w:val="28"/>
          <w:szCs w:val="28"/>
        </w:rPr>
        <w:t>.</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29 Эколого-развивающая среда в ДОУ способствует;</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1) формированию экологически грамотного поведения;</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 физической подготовке детей;</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3) развитие зоркости;</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4) сенсорному развитию детей;</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5) все ответы неверны.</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30</w:t>
      </w:r>
      <w:proofErr w:type="gramStart"/>
      <w:r w:rsidRPr="00A73AB5">
        <w:rPr>
          <w:rFonts w:ascii="Times New Roman" w:hAnsi="Times New Roman" w:cs="Times New Roman"/>
          <w:sz w:val="28"/>
          <w:szCs w:val="28"/>
        </w:rPr>
        <w:t xml:space="preserve">  К</w:t>
      </w:r>
      <w:proofErr w:type="gramEnd"/>
      <w:r w:rsidRPr="00A73AB5">
        <w:rPr>
          <w:rFonts w:ascii="Times New Roman" w:hAnsi="Times New Roman" w:cs="Times New Roman"/>
          <w:sz w:val="28"/>
          <w:szCs w:val="28"/>
        </w:rPr>
        <w:t xml:space="preserve"> графическим моделям относятся:</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1) гербарный материал;</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2) муляжи;</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3) глобус;</w:t>
      </w:r>
    </w:p>
    <w:p w:rsidR="001D056F" w:rsidRPr="00A73AB5" w:rsidRDefault="001D056F" w:rsidP="005E6E8A">
      <w:pPr>
        <w:spacing w:after="0" w:line="360" w:lineRule="auto"/>
        <w:ind w:firstLine="709"/>
        <w:jc w:val="both"/>
        <w:rPr>
          <w:rFonts w:ascii="Times New Roman" w:hAnsi="Times New Roman" w:cs="Times New Roman"/>
          <w:sz w:val="28"/>
          <w:szCs w:val="28"/>
        </w:rPr>
      </w:pPr>
      <w:r w:rsidRPr="00A73AB5">
        <w:rPr>
          <w:rFonts w:ascii="Times New Roman" w:hAnsi="Times New Roman" w:cs="Times New Roman"/>
          <w:sz w:val="28"/>
          <w:szCs w:val="28"/>
        </w:rPr>
        <w:t>4) сюжетные картинки в книгах о природе;</w:t>
      </w:r>
    </w:p>
    <w:p w:rsidR="00E645C1" w:rsidRPr="00A73AB5" w:rsidRDefault="001D056F" w:rsidP="005E6E8A">
      <w:pPr>
        <w:spacing w:after="0" w:line="360" w:lineRule="auto"/>
        <w:ind w:firstLine="709"/>
        <w:jc w:val="both"/>
        <w:rPr>
          <w:rFonts w:ascii="Times New Roman" w:hAnsi="Times New Roman" w:cs="Times New Roman"/>
          <w:b/>
          <w:sz w:val="28"/>
          <w:szCs w:val="28"/>
        </w:rPr>
      </w:pPr>
      <w:r w:rsidRPr="00A73AB5">
        <w:rPr>
          <w:rFonts w:ascii="Times New Roman" w:hAnsi="Times New Roman" w:cs="Times New Roman"/>
          <w:sz w:val="28"/>
          <w:szCs w:val="28"/>
        </w:rPr>
        <w:t>5) календарь наблюдения за сезонными явлениями в природе.</w:t>
      </w:r>
    </w:p>
    <w:p w:rsidR="001D056F" w:rsidRPr="00A73AB5" w:rsidRDefault="001D056F" w:rsidP="005E6E8A">
      <w:pPr>
        <w:spacing w:after="0" w:line="360" w:lineRule="auto"/>
        <w:ind w:firstLine="709"/>
        <w:jc w:val="both"/>
        <w:rPr>
          <w:rFonts w:ascii="Times New Roman" w:hAnsi="Times New Roman" w:cs="Times New Roman"/>
          <w:b/>
          <w:sz w:val="28"/>
          <w:szCs w:val="28"/>
        </w:rPr>
      </w:pPr>
    </w:p>
    <w:p w:rsidR="004011A8" w:rsidRPr="00A73AB5" w:rsidRDefault="004011A8" w:rsidP="005E6E8A">
      <w:pPr>
        <w:spacing w:after="0" w:line="360" w:lineRule="auto"/>
        <w:ind w:firstLine="709"/>
        <w:jc w:val="both"/>
        <w:rPr>
          <w:rFonts w:ascii="Times New Roman" w:hAnsi="Times New Roman" w:cs="Times New Roman"/>
          <w:b/>
          <w:sz w:val="28"/>
          <w:szCs w:val="28"/>
        </w:rPr>
      </w:pPr>
      <w:r w:rsidRPr="00A73AB5">
        <w:rPr>
          <w:rFonts w:ascii="Times New Roman" w:hAnsi="Times New Roman" w:cs="Times New Roman"/>
          <w:b/>
          <w:sz w:val="28"/>
          <w:szCs w:val="28"/>
        </w:rPr>
        <w:t>А.1 Вопросы для опроса:</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Объясните, почему сегодня актуально формирование у детей </w:t>
      </w:r>
      <w:proofErr w:type="spellStart"/>
      <w:r w:rsidRPr="002D0961">
        <w:rPr>
          <w:rFonts w:ascii="Times New Roman" w:hAnsi="Times New Roman" w:cs="Times New Roman"/>
          <w:sz w:val="28"/>
          <w:szCs w:val="28"/>
        </w:rPr>
        <w:t>экоцентрического</w:t>
      </w:r>
      <w:proofErr w:type="spellEnd"/>
      <w:r w:rsidRPr="002D0961">
        <w:rPr>
          <w:rFonts w:ascii="Times New Roman" w:hAnsi="Times New Roman" w:cs="Times New Roman"/>
          <w:sz w:val="28"/>
          <w:szCs w:val="28"/>
        </w:rPr>
        <w:t xml:space="preserve"> типа экологического сознания в противовес антропоцентрическому?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Дайте характеристику понятиям «бережное», «заботливое» отношение. Покажите на примерах проявление положительного и отрицательного отношения ребенка к природе.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Педагогические условия, способствующие воспитанию у детей любви, бережного и заботливого отношения к природе.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Перечислите задачи экологического образования дошкольников. Докажите их взаимообусловленность на примерах.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Дайте определение понятия «экологическая культура» применительно к детям дошкольного возраста.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lastRenderedPageBreak/>
        <w:t xml:space="preserve">Назовите педагогические условия формирование основ экологической культуры в дошкольном детстве.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Как определяется готовность ребенка к правильному, взаимодействию с природой к концу дошкольного возраста?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Определите сущность системы непрерывного экологического образования. Почему дошкольное детство - начальный этап ее реализации?</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Какое понятие является центральным в биоэкологии? Почему его рассматривают как основу построения системы природоведческих знаний, доступных дошкольникам?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Условия формирования системы природоведческих знаний в дошкольном детстве.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Назовите системы природоведческих знаний, формируемых у детей в дошкольном детстве. Как изменяется характер этих знаний от группы к группе?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Укажите принципы, которыми надо руководствоваться при отборе содержания знаний о природе для детей дошкольного возраста?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Методы и приемы формирования основ экологического сознания в дошкольном детстве.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Элементы развивающей природной среды в ДОО и их функциональную роль.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Назовите формы организации повседневной работы с детьми в уголке природы. От чего зависит их выбор?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Какую деятельность дошкольников можно организовать на участке ДОО? Какие методы работы использовать?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Чем определяется выбор методов экологического образования дошкольников? Какие из них наиболее эффективные для </w:t>
      </w:r>
      <w:proofErr w:type="spellStart"/>
      <w:r w:rsidRPr="002D0961">
        <w:rPr>
          <w:rFonts w:ascii="Times New Roman" w:hAnsi="Times New Roman" w:cs="Times New Roman"/>
          <w:sz w:val="28"/>
          <w:szCs w:val="28"/>
        </w:rPr>
        <w:t>эколого</w:t>
      </w:r>
      <w:r w:rsidRPr="002D0961">
        <w:rPr>
          <w:rFonts w:ascii="Times New Roman" w:hAnsi="Times New Roman" w:cs="Times New Roman"/>
          <w:sz w:val="28"/>
          <w:szCs w:val="28"/>
        </w:rPr>
        <w:softHyphen/>
      </w:r>
      <w:proofErr w:type="spellEnd"/>
      <w:r w:rsidRPr="002D0961">
        <w:rPr>
          <w:rFonts w:ascii="Times New Roman" w:hAnsi="Times New Roman" w:cs="Times New Roman"/>
          <w:sz w:val="28"/>
          <w:szCs w:val="28"/>
        </w:rPr>
        <w:t xml:space="preserve"> педагогической работы?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Дайте определение понятия «опыт» применительно к детям дошкольного возраста. В чем существенное отличие детского экспериментирования от наблюдения?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lastRenderedPageBreak/>
        <w:t xml:space="preserve">Приведите схему структуры элементарного опыта. Дайте обоснование этапов проведения опытов.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Раскройте педагогические требования к организации труда в природе детей дошкольного возраста.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В чем заключается своеобразие труда дошкольников в природе?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Обоснуйте, почему моделирование - важный метод экологического образования дошкольников.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Определите сущность понятий «модель» и «моделирование». Каковы их функции и значение в природоведческой работе с детьми?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Назовите виды моделей и возрастные группы, в которых возможно их использование.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Приведите классификацию игр природоведческого содержания. Дайте теоретическое обоснование.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Какова роль дидактических игр в эколого-образовательном процессе? В каких формах эколого-педагогической работы с детьми они применяются?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Экологическая сказка в познании ребенком природы.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Приемы активизации познавательной деятельности детей на занятиях в разных возрастных группах. </w:t>
      </w:r>
    </w:p>
    <w:p w:rsidR="00B475EF"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 xml:space="preserve">Типы экологических занятий по их месту в системе природоведческой работы с детьми. </w:t>
      </w:r>
    </w:p>
    <w:p w:rsidR="005A7312" w:rsidRPr="002D0961" w:rsidRDefault="00B475EF" w:rsidP="002034B2">
      <w:pPr>
        <w:pStyle w:val="a7"/>
        <w:numPr>
          <w:ilvl w:val="0"/>
          <w:numId w:val="79"/>
        </w:numPr>
        <w:spacing w:after="0" w:line="360" w:lineRule="auto"/>
        <w:ind w:left="0" w:firstLine="709"/>
        <w:jc w:val="both"/>
        <w:rPr>
          <w:rFonts w:ascii="Times New Roman" w:hAnsi="Times New Roman" w:cs="Times New Roman"/>
          <w:sz w:val="28"/>
          <w:szCs w:val="28"/>
        </w:rPr>
      </w:pPr>
      <w:r w:rsidRPr="002D0961">
        <w:rPr>
          <w:rFonts w:ascii="Times New Roman" w:hAnsi="Times New Roman" w:cs="Times New Roman"/>
          <w:sz w:val="28"/>
          <w:szCs w:val="28"/>
        </w:rPr>
        <w:t>Экскурсии в природу как формы организации обучения детей дошкольного возраста.</w:t>
      </w:r>
    </w:p>
    <w:p w:rsidR="00D73BDB" w:rsidRPr="00A73AB5" w:rsidRDefault="00D73BDB" w:rsidP="002034B2">
      <w:pPr>
        <w:pStyle w:val="22"/>
        <w:numPr>
          <w:ilvl w:val="0"/>
          <w:numId w:val="79"/>
        </w:numPr>
        <w:shd w:val="clear" w:color="auto" w:fill="auto"/>
        <w:tabs>
          <w:tab w:val="left" w:pos="591"/>
        </w:tabs>
        <w:spacing w:after="0" w:line="360" w:lineRule="auto"/>
        <w:ind w:left="0" w:firstLine="709"/>
        <w:jc w:val="both"/>
        <w:rPr>
          <w:sz w:val="28"/>
        </w:rPr>
      </w:pPr>
      <w:r w:rsidRPr="00A73AB5">
        <w:rPr>
          <w:color w:val="000000"/>
          <w:sz w:val="28"/>
          <w:lang w:eastAsia="ru-RU" w:bidi="ru-RU"/>
        </w:rPr>
        <w:t xml:space="preserve">История </w:t>
      </w:r>
      <w:proofErr w:type="spellStart"/>
      <w:r w:rsidRPr="00A73AB5">
        <w:rPr>
          <w:color w:val="000000"/>
          <w:sz w:val="28"/>
          <w:lang w:eastAsia="ru-RU" w:bidi="ru-RU"/>
        </w:rPr>
        <w:t>тьюторского</w:t>
      </w:r>
      <w:proofErr w:type="spellEnd"/>
      <w:r w:rsidRPr="00A73AB5">
        <w:rPr>
          <w:color w:val="000000"/>
          <w:sz w:val="28"/>
          <w:lang w:eastAsia="ru-RU" w:bidi="ru-RU"/>
        </w:rPr>
        <w:t xml:space="preserve"> сопровождения.</w:t>
      </w:r>
    </w:p>
    <w:p w:rsidR="00D73BDB" w:rsidRPr="00A73AB5" w:rsidRDefault="00D73BDB" w:rsidP="002034B2">
      <w:pPr>
        <w:pStyle w:val="22"/>
        <w:numPr>
          <w:ilvl w:val="0"/>
          <w:numId w:val="79"/>
        </w:numPr>
        <w:shd w:val="clear" w:color="auto" w:fill="auto"/>
        <w:tabs>
          <w:tab w:val="left" w:pos="615"/>
        </w:tabs>
        <w:spacing w:after="0" w:line="360" w:lineRule="auto"/>
        <w:ind w:left="0" w:firstLine="709"/>
        <w:jc w:val="both"/>
        <w:rPr>
          <w:sz w:val="28"/>
        </w:rPr>
      </w:pPr>
      <w:proofErr w:type="spellStart"/>
      <w:r w:rsidRPr="00A73AB5">
        <w:rPr>
          <w:color w:val="000000"/>
          <w:sz w:val="28"/>
          <w:lang w:eastAsia="ru-RU" w:bidi="ru-RU"/>
        </w:rPr>
        <w:t>Тьюторское</w:t>
      </w:r>
      <w:proofErr w:type="spellEnd"/>
      <w:r w:rsidRPr="00A73AB5">
        <w:rPr>
          <w:color w:val="000000"/>
          <w:sz w:val="28"/>
          <w:lang w:eastAsia="ru-RU" w:bidi="ru-RU"/>
        </w:rPr>
        <w:t xml:space="preserve"> сопровождение. Формы </w:t>
      </w:r>
      <w:proofErr w:type="spellStart"/>
      <w:r w:rsidRPr="00A73AB5">
        <w:rPr>
          <w:color w:val="000000"/>
          <w:sz w:val="28"/>
          <w:lang w:eastAsia="ru-RU" w:bidi="ru-RU"/>
        </w:rPr>
        <w:t>тьюторского</w:t>
      </w:r>
      <w:proofErr w:type="spellEnd"/>
      <w:r w:rsidRPr="00A73AB5">
        <w:rPr>
          <w:color w:val="000000"/>
          <w:sz w:val="28"/>
          <w:lang w:eastAsia="ru-RU" w:bidi="ru-RU"/>
        </w:rPr>
        <w:t xml:space="preserve"> сопровождения.</w:t>
      </w:r>
    </w:p>
    <w:p w:rsidR="00D73BDB" w:rsidRPr="00A73AB5" w:rsidRDefault="00D73BDB" w:rsidP="002034B2">
      <w:pPr>
        <w:pStyle w:val="22"/>
        <w:numPr>
          <w:ilvl w:val="0"/>
          <w:numId w:val="79"/>
        </w:numPr>
        <w:shd w:val="clear" w:color="auto" w:fill="auto"/>
        <w:tabs>
          <w:tab w:val="left" w:pos="615"/>
        </w:tabs>
        <w:spacing w:after="0" w:line="360" w:lineRule="auto"/>
        <w:ind w:left="0" w:firstLine="709"/>
        <w:jc w:val="both"/>
        <w:rPr>
          <w:sz w:val="28"/>
        </w:rPr>
      </w:pPr>
      <w:r w:rsidRPr="00A73AB5">
        <w:rPr>
          <w:color w:val="000000"/>
          <w:sz w:val="28"/>
          <w:lang w:eastAsia="ru-RU" w:bidi="ru-RU"/>
        </w:rPr>
        <w:t>Вариативные образовательные маршруты, их особенности.</w:t>
      </w:r>
    </w:p>
    <w:p w:rsidR="00D73BDB" w:rsidRPr="00A73AB5" w:rsidRDefault="00D73BDB" w:rsidP="002034B2">
      <w:pPr>
        <w:pStyle w:val="22"/>
        <w:numPr>
          <w:ilvl w:val="0"/>
          <w:numId w:val="79"/>
        </w:numPr>
        <w:shd w:val="clear" w:color="auto" w:fill="auto"/>
        <w:tabs>
          <w:tab w:val="left" w:pos="620"/>
        </w:tabs>
        <w:spacing w:after="0" w:line="360" w:lineRule="auto"/>
        <w:ind w:left="0" w:firstLine="709"/>
        <w:jc w:val="both"/>
        <w:rPr>
          <w:sz w:val="28"/>
        </w:rPr>
      </w:pPr>
      <w:r w:rsidRPr="00A73AB5">
        <w:rPr>
          <w:color w:val="000000"/>
          <w:sz w:val="28"/>
          <w:lang w:eastAsia="ru-RU" w:bidi="ru-RU"/>
        </w:rPr>
        <w:t>Индивидуальный образовательный маршрут как средство развития детей с разными учебными возможностями.</w:t>
      </w:r>
    </w:p>
    <w:p w:rsidR="00D73BDB" w:rsidRPr="00A73AB5" w:rsidRDefault="00D73BDB" w:rsidP="002034B2">
      <w:pPr>
        <w:pStyle w:val="22"/>
        <w:numPr>
          <w:ilvl w:val="0"/>
          <w:numId w:val="79"/>
        </w:numPr>
        <w:shd w:val="clear" w:color="auto" w:fill="auto"/>
        <w:tabs>
          <w:tab w:val="left" w:pos="620"/>
        </w:tabs>
        <w:spacing w:after="0" w:line="360" w:lineRule="auto"/>
        <w:ind w:left="0" w:firstLine="709"/>
        <w:jc w:val="both"/>
        <w:rPr>
          <w:sz w:val="28"/>
        </w:rPr>
      </w:pPr>
      <w:r w:rsidRPr="00A73AB5">
        <w:rPr>
          <w:color w:val="000000"/>
          <w:sz w:val="28"/>
          <w:lang w:eastAsia="ru-RU" w:bidi="ru-RU"/>
        </w:rPr>
        <w:t xml:space="preserve">Индивидуальный образовательный маршрут как средство </w:t>
      </w:r>
      <w:r w:rsidRPr="00A73AB5">
        <w:rPr>
          <w:color w:val="000000"/>
          <w:sz w:val="28"/>
          <w:lang w:eastAsia="ru-RU" w:bidi="ru-RU"/>
        </w:rPr>
        <w:lastRenderedPageBreak/>
        <w:t>развития творческих способностей младших школьников.</w:t>
      </w:r>
    </w:p>
    <w:p w:rsidR="00D73BDB" w:rsidRPr="00A73AB5" w:rsidRDefault="00D73BDB" w:rsidP="002034B2">
      <w:pPr>
        <w:pStyle w:val="22"/>
        <w:numPr>
          <w:ilvl w:val="0"/>
          <w:numId w:val="79"/>
        </w:numPr>
        <w:shd w:val="clear" w:color="auto" w:fill="auto"/>
        <w:tabs>
          <w:tab w:val="left" w:pos="615"/>
        </w:tabs>
        <w:spacing w:after="0" w:line="360" w:lineRule="auto"/>
        <w:ind w:left="0" w:firstLine="709"/>
        <w:jc w:val="both"/>
        <w:rPr>
          <w:sz w:val="28"/>
        </w:rPr>
      </w:pPr>
      <w:r w:rsidRPr="00A73AB5">
        <w:rPr>
          <w:color w:val="000000"/>
          <w:sz w:val="28"/>
          <w:lang w:eastAsia="ru-RU" w:bidi="ru-RU"/>
        </w:rPr>
        <w:t>Индивидуальный образовательный маршрут как средство развития коммуникативных способностей младших школьников.</w:t>
      </w:r>
    </w:p>
    <w:p w:rsidR="00D73BDB" w:rsidRPr="00A73AB5" w:rsidRDefault="00D73BDB" w:rsidP="002034B2">
      <w:pPr>
        <w:pStyle w:val="22"/>
        <w:numPr>
          <w:ilvl w:val="0"/>
          <w:numId w:val="79"/>
        </w:numPr>
        <w:shd w:val="clear" w:color="auto" w:fill="auto"/>
        <w:tabs>
          <w:tab w:val="left" w:pos="615"/>
        </w:tabs>
        <w:spacing w:after="0" w:line="360" w:lineRule="auto"/>
        <w:ind w:left="0" w:firstLine="709"/>
        <w:jc w:val="both"/>
        <w:rPr>
          <w:sz w:val="28"/>
        </w:rPr>
      </w:pPr>
      <w:r w:rsidRPr="00A73AB5">
        <w:rPr>
          <w:color w:val="000000"/>
          <w:sz w:val="28"/>
          <w:lang w:eastAsia="ru-RU" w:bidi="ru-RU"/>
        </w:rPr>
        <w:t>Индивидуальный образовательный маршрут для одаренного ребенка.</w:t>
      </w:r>
    </w:p>
    <w:p w:rsidR="00D73BDB" w:rsidRPr="00A73AB5" w:rsidRDefault="00D73BDB" w:rsidP="002034B2">
      <w:pPr>
        <w:pStyle w:val="22"/>
        <w:numPr>
          <w:ilvl w:val="0"/>
          <w:numId w:val="79"/>
        </w:numPr>
        <w:shd w:val="clear" w:color="auto" w:fill="auto"/>
        <w:tabs>
          <w:tab w:val="left" w:pos="615"/>
        </w:tabs>
        <w:spacing w:after="0" w:line="360" w:lineRule="auto"/>
        <w:ind w:left="0" w:firstLine="709"/>
        <w:jc w:val="both"/>
        <w:rPr>
          <w:sz w:val="28"/>
        </w:rPr>
      </w:pPr>
      <w:r w:rsidRPr="00A73AB5">
        <w:rPr>
          <w:color w:val="000000"/>
          <w:sz w:val="28"/>
          <w:lang w:eastAsia="ru-RU" w:bidi="ru-RU"/>
        </w:rPr>
        <w:t>Типология индивидуальных образовательных маршрутов, их особенности и содержание.</w:t>
      </w:r>
    </w:p>
    <w:p w:rsidR="00B475EF" w:rsidRPr="00A73AB5" w:rsidRDefault="00B475EF" w:rsidP="00D73BDB">
      <w:pPr>
        <w:spacing w:after="0" w:line="240" w:lineRule="auto"/>
        <w:rPr>
          <w:rFonts w:ascii="Times New Roman" w:eastAsia="Times New Roman" w:hAnsi="Times New Roman" w:cs="Times New Roman"/>
          <w:b/>
          <w:sz w:val="28"/>
          <w:szCs w:val="28"/>
        </w:rPr>
      </w:pPr>
    </w:p>
    <w:p w:rsidR="001A099E" w:rsidRDefault="001A099E" w:rsidP="001A099E">
      <w:pPr>
        <w:pStyle w:val="ReportMain"/>
        <w:suppressAutoHyphens/>
        <w:spacing w:line="360" w:lineRule="auto"/>
        <w:ind w:firstLine="709"/>
        <w:jc w:val="both"/>
        <w:rPr>
          <w:b/>
          <w:sz w:val="28"/>
        </w:rPr>
      </w:pPr>
      <w:r w:rsidRPr="00D11B8F">
        <w:rPr>
          <w:b/>
          <w:sz w:val="28"/>
        </w:rPr>
        <w:t>Раздел 4. Педагогические технологии организации образовательной деятельности на уровне дошкольного образования</w:t>
      </w:r>
    </w:p>
    <w:p w:rsidR="001A099E" w:rsidRPr="00D11B8F" w:rsidRDefault="001A099E" w:rsidP="001A099E">
      <w:pPr>
        <w:pStyle w:val="ReportMain"/>
        <w:suppressAutoHyphens/>
        <w:spacing w:line="360" w:lineRule="auto"/>
        <w:ind w:firstLine="709"/>
        <w:jc w:val="both"/>
        <w:rPr>
          <w:b/>
          <w:sz w:val="28"/>
        </w:rPr>
      </w:pP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t>1. Педагогическая технология </w:t>
      </w:r>
      <w:r w:rsidRPr="001A099E">
        <w:rPr>
          <w:rFonts w:ascii="Times New Roman" w:eastAsia="Times New Roman" w:hAnsi="Times New Roman" w:cs="Times New Roman"/>
          <w:iCs/>
          <w:sz w:val="28"/>
          <w:szCs w:val="28"/>
          <w:lang w:eastAsia="ru-RU"/>
        </w:rPr>
        <w:t>- </w:t>
      </w:r>
      <w:r w:rsidRPr="001A099E">
        <w:rPr>
          <w:rFonts w:ascii="Times New Roman" w:eastAsia="Times New Roman" w:hAnsi="Times New Roman" w:cs="Times New Roman"/>
          <w:bCs/>
          <w:iCs/>
          <w:sz w:val="28"/>
          <w:szCs w:val="28"/>
          <w:lang w:eastAsia="ru-RU"/>
        </w:rPr>
        <w:t>это:</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A099E">
        <w:rPr>
          <w:rFonts w:ascii="Times New Roman" w:eastAsia="Times New Roman" w:hAnsi="Times New Roman" w:cs="Times New Roman"/>
          <w:sz w:val="28"/>
          <w:szCs w:val="28"/>
          <w:lang w:eastAsia="ru-RU"/>
        </w:rPr>
        <w:t>система функционирования всех компонентов педагогического процесса;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A099E">
        <w:rPr>
          <w:rFonts w:ascii="Times New Roman" w:eastAsia="Times New Roman" w:hAnsi="Times New Roman" w:cs="Times New Roman"/>
          <w:sz w:val="28"/>
          <w:szCs w:val="28"/>
          <w:lang w:eastAsia="ru-RU"/>
        </w:rPr>
        <w:t>точное инструментальное управление образовательным процессом</w:t>
      </w:r>
      <w:r w:rsidRPr="001A099E">
        <w:rPr>
          <w:rFonts w:ascii="Times New Roman" w:eastAsia="Times New Roman" w:hAnsi="Times New Roman" w:cs="Times New Roman"/>
          <w:sz w:val="28"/>
          <w:szCs w:val="28"/>
          <w:lang w:eastAsia="ru-RU"/>
        </w:rPr>
        <w:br/>
        <w:t>и гарантированный успех в достижении поставленных педагогических целей;</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1A099E">
        <w:rPr>
          <w:rFonts w:ascii="Times New Roman" w:eastAsia="Times New Roman" w:hAnsi="Times New Roman" w:cs="Times New Roman"/>
          <w:sz w:val="28"/>
          <w:szCs w:val="28"/>
          <w:lang w:eastAsia="ru-RU"/>
        </w:rPr>
        <w:t>организация хода учебного занятия в соответствие с учебными целями;</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A099E">
        <w:rPr>
          <w:rFonts w:ascii="Times New Roman" w:eastAsia="Times New Roman" w:hAnsi="Times New Roman" w:cs="Times New Roman"/>
          <w:sz w:val="28"/>
          <w:szCs w:val="28"/>
          <w:lang w:eastAsia="ru-RU"/>
        </w:rPr>
        <w:t>нет правильного ответа;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 xml:space="preserve">5) </w:t>
      </w:r>
      <w:r w:rsidRPr="001A099E">
        <w:rPr>
          <w:rFonts w:ascii="Times New Roman" w:eastAsia="Times New Roman" w:hAnsi="Times New Roman" w:cs="Times New Roman"/>
          <w:sz w:val="28"/>
          <w:szCs w:val="28"/>
          <w:lang w:eastAsia="ru-RU"/>
        </w:rPr>
        <w:t>все ответы правильные</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t>2. Массовую разработку и внедрение педагогических технологии относят к середине ... годов прошлого века: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A099E">
        <w:rPr>
          <w:rFonts w:ascii="Times New Roman" w:eastAsia="Times New Roman" w:hAnsi="Times New Roman" w:cs="Times New Roman"/>
          <w:sz w:val="28"/>
          <w:szCs w:val="28"/>
          <w:lang w:eastAsia="ru-RU"/>
        </w:rPr>
        <w:t>40-ых;</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A099E">
        <w:rPr>
          <w:rFonts w:ascii="Times New Roman" w:eastAsia="Times New Roman" w:hAnsi="Times New Roman" w:cs="Times New Roman"/>
          <w:sz w:val="28"/>
          <w:szCs w:val="28"/>
          <w:lang w:eastAsia="ru-RU"/>
        </w:rPr>
        <w:t>50-ых;</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1A099E">
        <w:rPr>
          <w:rFonts w:ascii="Times New Roman" w:eastAsia="Times New Roman" w:hAnsi="Times New Roman" w:cs="Times New Roman"/>
          <w:sz w:val="28"/>
          <w:szCs w:val="28"/>
          <w:lang w:eastAsia="ru-RU"/>
        </w:rPr>
        <w:t>) 70-ых;</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A099E">
        <w:rPr>
          <w:rFonts w:ascii="Times New Roman" w:eastAsia="Times New Roman" w:hAnsi="Times New Roman" w:cs="Times New Roman"/>
          <w:sz w:val="28"/>
          <w:szCs w:val="28"/>
          <w:lang w:eastAsia="ru-RU"/>
        </w:rPr>
        <w:t>80-ых;</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Pr="001A099E">
        <w:rPr>
          <w:rFonts w:ascii="Times New Roman" w:eastAsia="Times New Roman" w:hAnsi="Times New Roman" w:cs="Times New Roman"/>
          <w:sz w:val="28"/>
          <w:szCs w:val="28"/>
          <w:lang w:eastAsia="ru-RU"/>
        </w:rPr>
        <w:t>нет правильного ответа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t xml:space="preserve">3. Первоначально под педагогической технологией понималась попытка </w:t>
      </w:r>
      <w:proofErr w:type="spellStart"/>
      <w:r w:rsidRPr="001A099E">
        <w:rPr>
          <w:rFonts w:ascii="Times New Roman" w:eastAsia="Times New Roman" w:hAnsi="Times New Roman" w:cs="Times New Roman"/>
          <w:bCs/>
          <w:sz w:val="28"/>
          <w:szCs w:val="28"/>
          <w:lang w:eastAsia="ru-RU"/>
        </w:rPr>
        <w:t>технизации</w:t>
      </w:r>
      <w:proofErr w:type="spellEnd"/>
      <w:r w:rsidRPr="001A099E">
        <w:rPr>
          <w:rFonts w:ascii="Times New Roman" w:eastAsia="Times New Roman" w:hAnsi="Times New Roman" w:cs="Times New Roman"/>
          <w:bCs/>
          <w:sz w:val="28"/>
          <w:szCs w:val="28"/>
          <w:lang w:eastAsia="ru-RU"/>
        </w:rPr>
        <w:t xml:space="preserve"> учебного процесса, результатом чего стало создание </w:t>
      </w:r>
      <w:r w:rsidRPr="001A099E">
        <w:rPr>
          <w:rFonts w:ascii="Times New Roman" w:eastAsia="Times New Roman" w:hAnsi="Times New Roman" w:cs="Times New Roman"/>
          <w:bCs/>
          <w:sz w:val="28"/>
          <w:szCs w:val="28"/>
          <w:lang w:eastAsia="ru-RU"/>
        </w:rPr>
        <w:lastRenderedPageBreak/>
        <w:t>программированного обучения, теоретические основы которого разрабатывались:</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A099E">
        <w:rPr>
          <w:rFonts w:ascii="Times New Roman" w:eastAsia="Times New Roman" w:hAnsi="Times New Roman" w:cs="Times New Roman"/>
          <w:sz w:val="28"/>
          <w:szCs w:val="28"/>
          <w:lang w:eastAsia="ru-RU"/>
        </w:rPr>
        <w:t xml:space="preserve">Д. </w:t>
      </w:r>
      <w:proofErr w:type="spellStart"/>
      <w:r w:rsidRPr="001A099E">
        <w:rPr>
          <w:rFonts w:ascii="Times New Roman" w:eastAsia="Times New Roman" w:hAnsi="Times New Roman" w:cs="Times New Roman"/>
          <w:sz w:val="28"/>
          <w:szCs w:val="28"/>
          <w:lang w:eastAsia="ru-RU"/>
        </w:rPr>
        <w:t>Дьюи</w:t>
      </w:r>
      <w:proofErr w:type="spellEnd"/>
      <w:r w:rsidRPr="001A099E">
        <w:rPr>
          <w:rFonts w:ascii="Times New Roman" w:eastAsia="Times New Roman" w:hAnsi="Times New Roman" w:cs="Times New Roman"/>
          <w:sz w:val="28"/>
          <w:szCs w:val="28"/>
          <w:lang w:eastAsia="ru-RU"/>
        </w:rPr>
        <w:t>;</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A099E">
        <w:rPr>
          <w:rFonts w:ascii="Times New Roman" w:eastAsia="Times New Roman" w:hAnsi="Times New Roman" w:cs="Times New Roman"/>
          <w:sz w:val="28"/>
          <w:szCs w:val="28"/>
          <w:lang w:eastAsia="ru-RU"/>
        </w:rPr>
        <w:t>Б.Ф. Скиннером;</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1A099E">
        <w:rPr>
          <w:rFonts w:ascii="Times New Roman" w:eastAsia="Times New Roman" w:hAnsi="Times New Roman" w:cs="Times New Roman"/>
          <w:sz w:val="28"/>
          <w:szCs w:val="28"/>
          <w:lang w:eastAsia="ru-RU"/>
        </w:rPr>
        <w:t xml:space="preserve">Г.К. </w:t>
      </w:r>
      <w:proofErr w:type="spellStart"/>
      <w:r w:rsidRPr="001A099E">
        <w:rPr>
          <w:rFonts w:ascii="Times New Roman" w:eastAsia="Times New Roman" w:hAnsi="Times New Roman" w:cs="Times New Roman"/>
          <w:sz w:val="28"/>
          <w:szCs w:val="28"/>
          <w:lang w:eastAsia="ru-RU"/>
        </w:rPr>
        <w:t>Селевко</w:t>
      </w:r>
      <w:proofErr w:type="spellEnd"/>
      <w:r w:rsidRPr="001A099E">
        <w:rPr>
          <w:rFonts w:ascii="Times New Roman" w:eastAsia="Times New Roman" w:hAnsi="Times New Roman" w:cs="Times New Roman"/>
          <w:sz w:val="28"/>
          <w:szCs w:val="28"/>
          <w:lang w:eastAsia="ru-RU"/>
        </w:rPr>
        <w:t>;</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A099E">
        <w:rPr>
          <w:rFonts w:ascii="Times New Roman" w:eastAsia="Times New Roman" w:hAnsi="Times New Roman" w:cs="Times New Roman"/>
          <w:sz w:val="28"/>
          <w:szCs w:val="28"/>
          <w:lang w:eastAsia="ru-RU"/>
        </w:rPr>
        <w:t>нет правильного ответа;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1A099E">
        <w:rPr>
          <w:rFonts w:ascii="Times New Roman" w:eastAsia="Times New Roman" w:hAnsi="Times New Roman" w:cs="Times New Roman"/>
          <w:sz w:val="28"/>
          <w:szCs w:val="28"/>
          <w:lang w:eastAsia="ru-RU"/>
        </w:rPr>
        <w:t>все ответы правильные</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t>4. Педагогическую технологию характеризует:</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A099E">
        <w:rPr>
          <w:rFonts w:ascii="Times New Roman" w:eastAsia="Times New Roman" w:hAnsi="Times New Roman" w:cs="Times New Roman"/>
          <w:sz w:val="28"/>
          <w:szCs w:val="28"/>
          <w:lang w:eastAsia="ru-RU"/>
        </w:rPr>
        <w:t>системность;</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A099E">
        <w:rPr>
          <w:rFonts w:ascii="Times New Roman" w:eastAsia="Times New Roman" w:hAnsi="Times New Roman" w:cs="Times New Roman"/>
          <w:sz w:val="28"/>
          <w:szCs w:val="28"/>
          <w:lang w:eastAsia="ru-RU"/>
        </w:rPr>
        <w:t>цикличность;</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sz w:val="28"/>
          <w:szCs w:val="28"/>
          <w:lang w:eastAsia="ru-RU"/>
        </w:rPr>
        <w:t>b) прагматичность;</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A099E">
        <w:rPr>
          <w:rFonts w:ascii="Times New Roman" w:eastAsia="Times New Roman" w:hAnsi="Times New Roman" w:cs="Times New Roman"/>
          <w:sz w:val="28"/>
          <w:szCs w:val="28"/>
          <w:lang w:eastAsia="ru-RU"/>
        </w:rPr>
        <w:t>нет правильного ответа;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1A099E">
        <w:rPr>
          <w:rFonts w:ascii="Times New Roman" w:eastAsia="Times New Roman" w:hAnsi="Times New Roman" w:cs="Times New Roman"/>
          <w:sz w:val="28"/>
          <w:szCs w:val="28"/>
          <w:lang w:eastAsia="ru-RU"/>
        </w:rPr>
        <w:t>все ответы правильные</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t>5. Значительный вклад в развитие исследований в области педагогических технологий внесен:</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A099E">
        <w:rPr>
          <w:rFonts w:ascii="Times New Roman" w:eastAsia="Times New Roman" w:hAnsi="Times New Roman" w:cs="Times New Roman"/>
          <w:sz w:val="28"/>
          <w:szCs w:val="28"/>
          <w:lang w:eastAsia="ru-RU"/>
        </w:rPr>
        <w:t>В.П. Беспалько;</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A099E">
        <w:rPr>
          <w:rFonts w:ascii="Times New Roman" w:eastAsia="Times New Roman" w:hAnsi="Times New Roman" w:cs="Times New Roman"/>
          <w:sz w:val="28"/>
          <w:szCs w:val="28"/>
          <w:lang w:eastAsia="ru-RU"/>
        </w:rPr>
        <w:t xml:space="preserve">И.П. </w:t>
      </w:r>
      <w:proofErr w:type="spellStart"/>
      <w:r w:rsidRPr="001A099E">
        <w:rPr>
          <w:rFonts w:ascii="Times New Roman" w:eastAsia="Times New Roman" w:hAnsi="Times New Roman" w:cs="Times New Roman"/>
          <w:sz w:val="28"/>
          <w:szCs w:val="28"/>
          <w:lang w:eastAsia="ru-RU"/>
        </w:rPr>
        <w:t>Пидкасистым</w:t>
      </w:r>
      <w:proofErr w:type="spellEnd"/>
      <w:r w:rsidRPr="001A099E">
        <w:rPr>
          <w:rFonts w:ascii="Times New Roman" w:eastAsia="Times New Roman" w:hAnsi="Times New Roman" w:cs="Times New Roman"/>
          <w:sz w:val="28"/>
          <w:szCs w:val="28"/>
          <w:lang w:eastAsia="ru-RU"/>
        </w:rPr>
        <w:t>;</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1A099E">
        <w:rPr>
          <w:rFonts w:ascii="Times New Roman" w:eastAsia="Times New Roman" w:hAnsi="Times New Roman" w:cs="Times New Roman"/>
          <w:sz w:val="28"/>
          <w:szCs w:val="28"/>
          <w:lang w:eastAsia="ru-RU"/>
        </w:rPr>
        <w:t xml:space="preserve">В.А. </w:t>
      </w:r>
      <w:proofErr w:type="spellStart"/>
      <w:r w:rsidRPr="001A099E">
        <w:rPr>
          <w:rFonts w:ascii="Times New Roman" w:eastAsia="Times New Roman" w:hAnsi="Times New Roman" w:cs="Times New Roman"/>
          <w:sz w:val="28"/>
          <w:szCs w:val="28"/>
          <w:lang w:eastAsia="ru-RU"/>
        </w:rPr>
        <w:t>Сластениным</w:t>
      </w:r>
      <w:proofErr w:type="spellEnd"/>
      <w:r w:rsidRPr="001A099E">
        <w:rPr>
          <w:rFonts w:ascii="Times New Roman" w:eastAsia="Times New Roman" w:hAnsi="Times New Roman" w:cs="Times New Roman"/>
          <w:sz w:val="28"/>
          <w:szCs w:val="28"/>
          <w:lang w:eastAsia="ru-RU"/>
        </w:rPr>
        <w:t>;</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A099E">
        <w:rPr>
          <w:rFonts w:ascii="Times New Roman" w:eastAsia="Times New Roman" w:hAnsi="Times New Roman" w:cs="Times New Roman"/>
          <w:sz w:val="28"/>
          <w:szCs w:val="28"/>
          <w:lang w:eastAsia="ru-RU"/>
        </w:rPr>
        <w:t>нет правильного ответа;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1A099E">
        <w:rPr>
          <w:rFonts w:ascii="Times New Roman" w:eastAsia="Times New Roman" w:hAnsi="Times New Roman" w:cs="Times New Roman"/>
          <w:sz w:val="28"/>
          <w:szCs w:val="28"/>
          <w:lang w:eastAsia="ru-RU"/>
        </w:rPr>
        <w:t>все ответы правильные</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t xml:space="preserve">6. Расположите иерархию вертикальной структуры педагогических технологий, начиная </w:t>
      </w:r>
      <w:proofErr w:type="gramStart"/>
      <w:r w:rsidRPr="001A099E">
        <w:rPr>
          <w:rFonts w:ascii="Times New Roman" w:eastAsia="Times New Roman" w:hAnsi="Times New Roman" w:cs="Times New Roman"/>
          <w:bCs/>
          <w:sz w:val="28"/>
          <w:szCs w:val="28"/>
          <w:lang w:eastAsia="ru-RU"/>
        </w:rPr>
        <w:t>с</w:t>
      </w:r>
      <w:proofErr w:type="gramEnd"/>
      <w:r w:rsidRPr="001A099E">
        <w:rPr>
          <w:rFonts w:ascii="Times New Roman" w:eastAsia="Times New Roman" w:hAnsi="Times New Roman" w:cs="Times New Roman"/>
          <w:bCs/>
          <w:sz w:val="28"/>
          <w:szCs w:val="28"/>
          <w:lang w:eastAsia="ru-RU"/>
        </w:rPr>
        <w:t xml:space="preserve"> наименьших:</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sz w:val="28"/>
          <w:szCs w:val="28"/>
          <w:lang w:eastAsia="ru-RU"/>
        </w:rPr>
        <w:t xml:space="preserve">отраслевая </w:t>
      </w:r>
      <w:proofErr w:type="spellStart"/>
      <w:r w:rsidRPr="001A099E">
        <w:rPr>
          <w:rFonts w:ascii="Times New Roman" w:eastAsia="Times New Roman" w:hAnsi="Times New Roman" w:cs="Times New Roman"/>
          <w:sz w:val="28"/>
          <w:szCs w:val="28"/>
          <w:lang w:eastAsia="ru-RU"/>
        </w:rPr>
        <w:t>макротехнология</w:t>
      </w:r>
      <w:proofErr w:type="spellEnd"/>
      <w:r w:rsidRPr="001A099E">
        <w:rPr>
          <w:rFonts w:ascii="Times New Roman" w:eastAsia="Times New Roman" w:hAnsi="Times New Roman" w:cs="Times New Roman"/>
          <w:sz w:val="28"/>
          <w:szCs w:val="28"/>
          <w:lang w:eastAsia="ru-RU"/>
        </w:rPr>
        <w:t xml:space="preserve"> – 1; </w:t>
      </w:r>
      <w:proofErr w:type="spellStart"/>
      <w:r w:rsidRPr="001A099E">
        <w:rPr>
          <w:rFonts w:ascii="Times New Roman" w:eastAsia="Times New Roman" w:hAnsi="Times New Roman" w:cs="Times New Roman"/>
          <w:sz w:val="28"/>
          <w:szCs w:val="28"/>
          <w:lang w:eastAsia="ru-RU"/>
        </w:rPr>
        <w:t>метатехнология</w:t>
      </w:r>
      <w:proofErr w:type="spellEnd"/>
      <w:r w:rsidRPr="001A099E">
        <w:rPr>
          <w:rFonts w:ascii="Times New Roman" w:eastAsia="Times New Roman" w:hAnsi="Times New Roman" w:cs="Times New Roman"/>
          <w:sz w:val="28"/>
          <w:szCs w:val="28"/>
          <w:lang w:eastAsia="ru-RU"/>
        </w:rPr>
        <w:t xml:space="preserve"> – 2; </w:t>
      </w:r>
      <w:proofErr w:type="spellStart"/>
      <w:r w:rsidRPr="001A099E">
        <w:rPr>
          <w:rFonts w:ascii="Times New Roman" w:eastAsia="Times New Roman" w:hAnsi="Times New Roman" w:cs="Times New Roman"/>
          <w:sz w:val="28"/>
          <w:szCs w:val="28"/>
          <w:lang w:eastAsia="ru-RU"/>
        </w:rPr>
        <w:t>микротехнология</w:t>
      </w:r>
      <w:proofErr w:type="spellEnd"/>
      <w:r w:rsidRPr="001A099E">
        <w:rPr>
          <w:rFonts w:ascii="Times New Roman" w:eastAsia="Times New Roman" w:hAnsi="Times New Roman" w:cs="Times New Roman"/>
          <w:sz w:val="28"/>
          <w:szCs w:val="28"/>
          <w:lang w:eastAsia="ru-RU"/>
        </w:rPr>
        <w:t xml:space="preserve"> – 3; модульно-локальная </w:t>
      </w:r>
      <w:proofErr w:type="spellStart"/>
      <w:r w:rsidRPr="001A099E">
        <w:rPr>
          <w:rFonts w:ascii="Times New Roman" w:eastAsia="Times New Roman" w:hAnsi="Times New Roman" w:cs="Times New Roman"/>
          <w:sz w:val="28"/>
          <w:szCs w:val="28"/>
          <w:lang w:eastAsia="ru-RU"/>
        </w:rPr>
        <w:t>мезотехнология</w:t>
      </w:r>
      <w:proofErr w:type="spellEnd"/>
      <w:r w:rsidRPr="001A099E">
        <w:rPr>
          <w:rFonts w:ascii="Times New Roman" w:eastAsia="Times New Roman" w:hAnsi="Times New Roman" w:cs="Times New Roman"/>
          <w:sz w:val="28"/>
          <w:szCs w:val="28"/>
          <w:lang w:eastAsia="ru-RU"/>
        </w:rPr>
        <w:t xml:space="preserve"> – 4</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A099E">
        <w:rPr>
          <w:rFonts w:ascii="Times New Roman" w:eastAsia="Times New Roman" w:hAnsi="Times New Roman" w:cs="Times New Roman"/>
          <w:sz w:val="28"/>
          <w:szCs w:val="28"/>
          <w:lang w:eastAsia="ru-RU"/>
        </w:rPr>
        <w:t>3,2,4,1;</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A099E">
        <w:rPr>
          <w:rFonts w:ascii="Times New Roman" w:eastAsia="Times New Roman" w:hAnsi="Times New Roman" w:cs="Times New Roman"/>
          <w:sz w:val="28"/>
          <w:szCs w:val="28"/>
          <w:lang w:eastAsia="ru-RU"/>
        </w:rPr>
        <w:t>3,4,1,2;</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sz w:val="28"/>
          <w:szCs w:val="28"/>
          <w:lang w:eastAsia="ru-RU"/>
        </w:rPr>
        <w:t>b) 3,1,4,2;</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A099E">
        <w:rPr>
          <w:rFonts w:ascii="Times New Roman" w:eastAsia="Times New Roman" w:hAnsi="Times New Roman" w:cs="Times New Roman"/>
          <w:sz w:val="28"/>
          <w:szCs w:val="28"/>
          <w:lang w:eastAsia="ru-RU"/>
        </w:rPr>
        <w:t>3,2,1,4;</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1A099E">
        <w:rPr>
          <w:rFonts w:ascii="Times New Roman" w:eastAsia="Times New Roman" w:hAnsi="Times New Roman" w:cs="Times New Roman"/>
          <w:sz w:val="28"/>
          <w:szCs w:val="28"/>
          <w:lang w:eastAsia="ru-RU"/>
        </w:rPr>
        <w:t>нет правильного ответа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lastRenderedPageBreak/>
        <w:t>7. Технологии, направленные на решение узких оперативных задач</w:t>
      </w:r>
      <w:r w:rsidRPr="001A099E">
        <w:rPr>
          <w:rFonts w:ascii="Times New Roman" w:eastAsia="Times New Roman" w:hAnsi="Times New Roman" w:cs="Times New Roman"/>
          <w:bCs/>
          <w:sz w:val="28"/>
          <w:szCs w:val="28"/>
          <w:lang w:eastAsia="ru-RU"/>
        </w:rPr>
        <w:br/>
        <w:t xml:space="preserve">и относящиеся к индивидуальному взаимодействию или </w:t>
      </w:r>
      <w:proofErr w:type="spellStart"/>
      <w:r w:rsidRPr="001A099E">
        <w:rPr>
          <w:rFonts w:ascii="Times New Roman" w:eastAsia="Times New Roman" w:hAnsi="Times New Roman" w:cs="Times New Roman"/>
          <w:bCs/>
          <w:sz w:val="28"/>
          <w:szCs w:val="28"/>
          <w:lang w:eastAsia="ru-RU"/>
        </w:rPr>
        <w:t>самовоздействию</w:t>
      </w:r>
      <w:proofErr w:type="spellEnd"/>
      <w:r w:rsidRPr="001A099E">
        <w:rPr>
          <w:rFonts w:ascii="Times New Roman" w:eastAsia="Times New Roman" w:hAnsi="Times New Roman" w:cs="Times New Roman"/>
          <w:bCs/>
          <w:sz w:val="28"/>
          <w:szCs w:val="28"/>
          <w:lang w:eastAsia="ru-RU"/>
        </w:rPr>
        <w:t xml:space="preserve"> субъектов педагогического процесса </w:t>
      </w:r>
      <w:r w:rsidRPr="001A099E">
        <w:rPr>
          <w:rFonts w:ascii="Times New Roman" w:eastAsia="Times New Roman" w:hAnsi="Times New Roman" w:cs="Times New Roman"/>
          <w:iCs/>
          <w:sz w:val="28"/>
          <w:szCs w:val="28"/>
          <w:lang w:eastAsia="ru-RU"/>
        </w:rPr>
        <w:t>– </w:t>
      </w:r>
      <w:r w:rsidRPr="001A099E">
        <w:rPr>
          <w:rFonts w:ascii="Times New Roman" w:eastAsia="Times New Roman" w:hAnsi="Times New Roman" w:cs="Times New Roman"/>
          <w:bCs/>
          <w:iCs/>
          <w:sz w:val="28"/>
          <w:szCs w:val="28"/>
          <w:lang w:eastAsia="ru-RU"/>
        </w:rPr>
        <w:t>это:</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roofErr w:type="spellStart"/>
      <w:r w:rsidRPr="001A099E">
        <w:rPr>
          <w:rFonts w:ascii="Times New Roman" w:eastAsia="Times New Roman" w:hAnsi="Times New Roman" w:cs="Times New Roman"/>
          <w:sz w:val="28"/>
          <w:szCs w:val="28"/>
          <w:lang w:eastAsia="ru-RU"/>
        </w:rPr>
        <w:t>микротехнологии</w:t>
      </w:r>
      <w:proofErr w:type="spellEnd"/>
      <w:r w:rsidRPr="001A099E">
        <w:rPr>
          <w:rFonts w:ascii="Times New Roman" w:eastAsia="Times New Roman" w:hAnsi="Times New Roman" w:cs="Times New Roman"/>
          <w:sz w:val="28"/>
          <w:szCs w:val="28"/>
          <w:lang w:eastAsia="ru-RU"/>
        </w:rPr>
        <w:t>;</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roofErr w:type="spellStart"/>
      <w:r w:rsidRPr="001A099E">
        <w:rPr>
          <w:rFonts w:ascii="Times New Roman" w:eastAsia="Times New Roman" w:hAnsi="Times New Roman" w:cs="Times New Roman"/>
          <w:sz w:val="28"/>
          <w:szCs w:val="28"/>
          <w:lang w:eastAsia="ru-RU"/>
        </w:rPr>
        <w:t>макротехнологии</w:t>
      </w:r>
      <w:proofErr w:type="spellEnd"/>
      <w:r w:rsidRPr="001A099E">
        <w:rPr>
          <w:rFonts w:ascii="Times New Roman" w:eastAsia="Times New Roman" w:hAnsi="Times New Roman" w:cs="Times New Roman"/>
          <w:sz w:val="28"/>
          <w:szCs w:val="28"/>
          <w:lang w:eastAsia="ru-RU"/>
        </w:rPr>
        <w:t>;</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sz w:val="28"/>
          <w:szCs w:val="28"/>
          <w:lang w:eastAsia="ru-RU"/>
        </w:rPr>
        <w:t xml:space="preserve">b) </w:t>
      </w:r>
      <w:proofErr w:type="spellStart"/>
      <w:r w:rsidRPr="001A099E">
        <w:rPr>
          <w:rFonts w:ascii="Times New Roman" w:eastAsia="Times New Roman" w:hAnsi="Times New Roman" w:cs="Times New Roman"/>
          <w:sz w:val="28"/>
          <w:szCs w:val="28"/>
          <w:lang w:eastAsia="ru-RU"/>
        </w:rPr>
        <w:t>метатехнологии</w:t>
      </w:r>
      <w:proofErr w:type="spellEnd"/>
      <w:r w:rsidRPr="001A099E">
        <w:rPr>
          <w:rFonts w:ascii="Times New Roman" w:eastAsia="Times New Roman" w:hAnsi="Times New Roman" w:cs="Times New Roman"/>
          <w:sz w:val="28"/>
          <w:szCs w:val="28"/>
          <w:lang w:eastAsia="ru-RU"/>
        </w:rPr>
        <w:t>;</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roofErr w:type="spellStart"/>
      <w:r w:rsidRPr="001A099E">
        <w:rPr>
          <w:rFonts w:ascii="Times New Roman" w:eastAsia="Times New Roman" w:hAnsi="Times New Roman" w:cs="Times New Roman"/>
          <w:sz w:val="28"/>
          <w:szCs w:val="28"/>
          <w:lang w:eastAsia="ru-RU"/>
        </w:rPr>
        <w:t>мезотехнологии</w:t>
      </w:r>
      <w:proofErr w:type="spellEnd"/>
      <w:r w:rsidRPr="001A099E">
        <w:rPr>
          <w:rFonts w:ascii="Times New Roman" w:eastAsia="Times New Roman" w:hAnsi="Times New Roman" w:cs="Times New Roman"/>
          <w:sz w:val="28"/>
          <w:szCs w:val="28"/>
          <w:lang w:eastAsia="ru-RU"/>
        </w:rPr>
        <w:t>;</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1A099E">
        <w:rPr>
          <w:rFonts w:ascii="Times New Roman" w:eastAsia="Times New Roman" w:hAnsi="Times New Roman" w:cs="Times New Roman"/>
          <w:sz w:val="28"/>
          <w:szCs w:val="28"/>
          <w:lang w:eastAsia="ru-RU"/>
        </w:rPr>
        <w:t>нет правильного ответа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t>8. Аспект, входящий в горизонтальную структуру педагогической технологии, где технология представляется моделью, описанием целей, содержания, методов и средств, алгоритмов действий, применяемых для достижения результатов:</w:t>
      </w:r>
      <w:r w:rsidRPr="001A099E">
        <w:rPr>
          <w:rFonts w:ascii="Times New Roman" w:eastAsia="Times New Roman" w:hAnsi="Times New Roman" w:cs="Times New Roman"/>
          <w:noProof/>
          <w:sz w:val="28"/>
          <w:szCs w:val="28"/>
          <w:lang w:eastAsia="ru-RU"/>
        </w:rPr>
        <w:t xml:space="preserve"> </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A099E">
        <w:rPr>
          <w:rFonts w:ascii="Times New Roman" w:eastAsia="Times New Roman" w:hAnsi="Times New Roman" w:cs="Times New Roman"/>
          <w:sz w:val="28"/>
          <w:szCs w:val="28"/>
          <w:lang w:eastAsia="ru-RU"/>
        </w:rPr>
        <w:t>научный аспект;</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A099E">
        <w:rPr>
          <w:rFonts w:ascii="Times New Roman" w:eastAsia="Times New Roman" w:hAnsi="Times New Roman" w:cs="Times New Roman"/>
          <w:sz w:val="28"/>
          <w:szCs w:val="28"/>
          <w:lang w:eastAsia="ru-RU"/>
        </w:rPr>
        <w:t>процессуально-действенный аспект;</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1A099E">
        <w:rPr>
          <w:rFonts w:ascii="Times New Roman" w:eastAsia="Times New Roman" w:hAnsi="Times New Roman" w:cs="Times New Roman"/>
          <w:sz w:val="28"/>
          <w:szCs w:val="28"/>
          <w:lang w:eastAsia="ru-RU"/>
        </w:rPr>
        <w:t>оценочный аспект;</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A099E">
        <w:rPr>
          <w:rFonts w:ascii="Times New Roman" w:eastAsia="Times New Roman" w:hAnsi="Times New Roman" w:cs="Times New Roman"/>
          <w:sz w:val="28"/>
          <w:szCs w:val="28"/>
          <w:lang w:eastAsia="ru-RU"/>
        </w:rPr>
        <w:t>формально-описательный аспект;</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1A099E">
        <w:rPr>
          <w:rFonts w:ascii="Times New Roman" w:eastAsia="Times New Roman" w:hAnsi="Times New Roman" w:cs="Times New Roman"/>
          <w:sz w:val="28"/>
          <w:szCs w:val="28"/>
          <w:lang w:eastAsia="ru-RU"/>
        </w:rPr>
        <w:t>нет правильного ответа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t>9. В концептуальную часть педагогических технологий входит:</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A099E">
        <w:rPr>
          <w:rFonts w:ascii="Times New Roman" w:eastAsia="Times New Roman" w:hAnsi="Times New Roman" w:cs="Times New Roman"/>
          <w:sz w:val="28"/>
          <w:szCs w:val="28"/>
          <w:lang w:eastAsia="ru-RU"/>
        </w:rPr>
        <w:t>название технологии, целевые ориентации;</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A099E">
        <w:rPr>
          <w:rFonts w:ascii="Times New Roman" w:eastAsia="Times New Roman" w:hAnsi="Times New Roman" w:cs="Times New Roman"/>
          <w:sz w:val="28"/>
          <w:szCs w:val="28"/>
          <w:lang w:eastAsia="ru-RU"/>
        </w:rPr>
        <w:t>структура и алгоритм деятельности субъектов;</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1A099E">
        <w:rPr>
          <w:rFonts w:ascii="Times New Roman" w:eastAsia="Times New Roman" w:hAnsi="Times New Roman" w:cs="Times New Roman"/>
          <w:sz w:val="28"/>
          <w:szCs w:val="28"/>
          <w:lang w:eastAsia="ru-RU"/>
        </w:rPr>
        <w:t>экспертиза педагогической технологии;</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A099E">
        <w:rPr>
          <w:rFonts w:ascii="Times New Roman" w:eastAsia="Times New Roman" w:hAnsi="Times New Roman" w:cs="Times New Roman"/>
          <w:sz w:val="28"/>
          <w:szCs w:val="28"/>
          <w:lang w:eastAsia="ru-RU"/>
        </w:rPr>
        <w:t>нет правильного ответа;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1A099E">
        <w:rPr>
          <w:rFonts w:ascii="Times New Roman" w:eastAsia="Times New Roman" w:hAnsi="Times New Roman" w:cs="Times New Roman"/>
          <w:sz w:val="28"/>
          <w:szCs w:val="28"/>
          <w:lang w:eastAsia="ru-RU"/>
        </w:rPr>
        <w:t>все ответы правильные</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t>10. Единицей педагогического процесса является:</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A099E">
        <w:rPr>
          <w:rFonts w:ascii="Times New Roman" w:eastAsia="Times New Roman" w:hAnsi="Times New Roman" w:cs="Times New Roman"/>
          <w:sz w:val="28"/>
          <w:szCs w:val="28"/>
          <w:lang w:eastAsia="ru-RU"/>
        </w:rPr>
        <w:t xml:space="preserve"> педагогическая ситуация;</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A099E">
        <w:rPr>
          <w:rFonts w:ascii="Times New Roman" w:eastAsia="Times New Roman" w:hAnsi="Times New Roman" w:cs="Times New Roman"/>
          <w:sz w:val="28"/>
          <w:szCs w:val="28"/>
          <w:lang w:eastAsia="ru-RU"/>
        </w:rPr>
        <w:t>педагогическая задача;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1A099E">
        <w:rPr>
          <w:rFonts w:ascii="Times New Roman" w:eastAsia="Times New Roman" w:hAnsi="Times New Roman" w:cs="Times New Roman"/>
          <w:sz w:val="28"/>
          <w:szCs w:val="28"/>
          <w:lang w:eastAsia="ru-RU"/>
        </w:rPr>
        <w:t>учащийся;</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A099E">
        <w:rPr>
          <w:rFonts w:ascii="Times New Roman" w:eastAsia="Times New Roman" w:hAnsi="Times New Roman" w:cs="Times New Roman"/>
          <w:sz w:val="28"/>
          <w:szCs w:val="28"/>
          <w:lang w:eastAsia="ru-RU"/>
        </w:rPr>
        <w:t>нет правильного ответа;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1A099E">
        <w:rPr>
          <w:rFonts w:ascii="Times New Roman" w:eastAsia="Times New Roman" w:hAnsi="Times New Roman" w:cs="Times New Roman"/>
          <w:sz w:val="28"/>
          <w:szCs w:val="28"/>
          <w:lang w:eastAsia="ru-RU"/>
        </w:rPr>
        <w:t>все ответы правильные</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lastRenderedPageBreak/>
        <w:t>11.Ученики не подготовились к уроку. Задача учителя – включить учащихся в деятельность на уроке. Определите тип задачи:</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A099E">
        <w:rPr>
          <w:rFonts w:ascii="Times New Roman" w:eastAsia="Times New Roman" w:hAnsi="Times New Roman" w:cs="Times New Roman"/>
          <w:sz w:val="28"/>
          <w:szCs w:val="28"/>
          <w:lang w:eastAsia="ru-RU"/>
        </w:rPr>
        <w:t>стратегическая задача;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A099E">
        <w:rPr>
          <w:rFonts w:ascii="Times New Roman" w:eastAsia="Times New Roman" w:hAnsi="Times New Roman" w:cs="Times New Roman"/>
          <w:sz w:val="28"/>
          <w:szCs w:val="28"/>
          <w:lang w:eastAsia="ru-RU"/>
        </w:rPr>
        <w:t>тактическая задача;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1A099E">
        <w:rPr>
          <w:rFonts w:ascii="Times New Roman" w:eastAsia="Times New Roman" w:hAnsi="Times New Roman" w:cs="Times New Roman"/>
          <w:sz w:val="28"/>
          <w:szCs w:val="28"/>
          <w:lang w:eastAsia="ru-RU"/>
        </w:rPr>
        <w:t>оперативная задача;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A099E">
        <w:rPr>
          <w:rFonts w:ascii="Times New Roman" w:eastAsia="Times New Roman" w:hAnsi="Times New Roman" w:cs="Times New Roman"/>
          <w:sz w:val="28"/>
          <w:szCs w:val="28"/>
          <w:lang w:eastAsia="ru-RU"/>
        </w:rPr>
        <w:t>традиционная задача;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1A099E">
        <w:rPr>
          <w:rFonts w:ascii="Times New Roman" w:eastAsia="Times New Roman" w:hAnsi="Times New Roman" w:cs="Times New Roman"/>
          <w:sz w:val="28"/>
          <w:szCs w:val="28"/>
          <w:lang w:eastAsia="ru-RU"/>
        </w:rPr>
        <w:t>нет правильного ответа.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t>12. Последовательно расположите этапы решения педагогических задач:</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sz w:val="28"/>
          <w:szCs w:val="28"/>
          <w:lang w:eastAsia="ru-RU"/>
        </w:rPr>
        <w:t>прогностический этап – 1; аналитический этап – 2; рефлексивный этап – 3; процессуальный этап – 4</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A099E">
        <w:rPr>
          <w:rFonts w:ascii="Times New Roman" w:eastAsia="Times New Roman" w:hAnsi="Times New Roman" w:cs="Times New Roman"/>
          <w:sz w:val="28"/>
          <w:szCs w:val="28"/>
          <w:lang w:eastAsia="ru-RU"/>
        </w:rPr>
        <w:t>1,2,4,3</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A099E">
        <w:rPr>
          <w:rFonts w:ascii="Times New Roman" w:eastAsia="Times New Roman" w:hAnsi="Times New Roman" w:cs="Times New Roman"/>
          <w:sz w:val="28"/>
          <w:szCs w:val="28"/>
          <w:lang w:eastAsia="ru-RU"/>
        </w:rPr>
        <w:t>2,1,3,4;</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1A099E">
        <w:rPr>
          <w:rFonts w:ascii="Times New Roman" w:eastAsia="Times New Roman" w:hAnsi="Times New Roman" w:cs="Times New Roman"/>
          <w:sz w:val="28"/>
          <w:szCs w:val="28"/>
          <w:lang w:eastAsia="ru-RU"/>
        </w:rPr>
        <w:t>1,4,2,3;</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A099E">
        <w:rPr>
          <w:rFonts w:ascii="Times New Roman" w:eastAsia="Times New Roman" w:hAnsi="Times New Roman" w:cs="Times New Roman"/>
          <w:sz w:val="28"/>
          <w:szCs w:val="28"/>
          <w:lang w:eastAsia="ru-RU"/>
        </w:rPr>
        <w:t>2,1,4,3;</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1A099E">
        <w:rPr>
          <w:rFonts w:ascii="Times New Roman" w:eastAsia="Times New Roman" w:hAnsi="Times New Roman" w:cs="Times New Roman"/>
          <w:sz w:val="28"/>
          <w:szCs w:val="28"/>
          <w:lang w:eastAsia="ru-RU"/>
        </w:rPr>
        <w:t>нет правильного ответа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t>13. На каком этапе технологии решения педагогических задач происходит отбор имеющихся средств достижения результата, проектирование воздействия или взаимодействия?</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A099E">
        <w:rPr>
          <w:rFonts w:ascii="Times New Roman" w:eastAsia="Times New Roman" w:hAnsi="Times New Roman" w:cs="Times New Roman"/>
          <w:sz w:val="28"/>
          <w:szCs w:val="28"/>
          <w:lang w:eastAsia="ru-RU"/>
        </w:rPr>
        <w:t>на аналитическом этапе;</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A099E">
        <w:rPr>
          <w:rFonts w:ascii="Times New Roman" w:eastAsia="Times New Roman" w:hAnsi="Times New Roman" w:cs="Times New Roman"/>
          <w:sz w:val="28"/>
          <w:szCs w:val="28"/>
          <w:lang w:eastAsia="ru-RU"/>
        </w:rPr>
        <w:t>на процессуальном этапе;</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1A099E">
        <w:rPr>
          <w:rFonts w:ascii="Times New Roman" w:eastAsia="Times New Roman" w:hAnsi="Times New Roman" w:cs="Times New Roman"/>
          <w:sz w:val="28"/>
          <w:szCs w:val="28"/>
          <w:lang w:eastAsia="ru-RU"/>
        </w:rPr>
        <w:t>на прогностическом этапе;</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A099E">
        <w:rPr>
          <w:rFonts w:ascii="Times New Roman" w:eastAsia="Times New Roman" w:hAnsi="Times New Roman" w:cs="Times New Roman"/>
          <w:sz w:val="28"/>
          <w:szCs w:val="28"/>
          <w:lang w:eastAsia="ru-RU"/>
        </w:rPr>
        <w:t>на рефлексивном этапе;</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1A099E">
        <w:rPr>
          <w:rFonts w:ascii="Times New Roman" w:eastAsia="Times New Roman" w:hAnsi="Times New Roman" w:cs="Times New Roman"/>
          <w:sz w:val="28"/>
          <w:szCs w:val="28"/>
          <w:lang w:eastAsia="ru-RU"/>
        </w:rPr>
        <w:t>нет правильного ответа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t>14. На основе активизации и интенсификации деятельности можно выделить следующие технологии:</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A099E">
        <w:rPr>
          <w:rFonts w:ascii="Times New Roman" w:eastAsia="Times New Roman" w:hAnsi="Times New Roman" w:cs="Times New Roman"/>
          <w:sz w:val="28"/>
          <w:szCs w:val="28"/>
          <w:lang w:eastAsia="ru-RU"/>
        </w:rPr>
        <w:t xml:space="preserve"> игровые технологии;</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A099E">
        <w:rPr>
          <w:rFonts w:ascii="Times New Roman" w:eastAsia="Times New Roman" w:hAnsi="Times New Roman" w:cs="Times New Roman"/>
          <w:sz w:val="28"/>
          <w:szCs w:val="28"/>
          <w:lang w:eastAsia="ru-RU"/>
        </w:rPr>
        <w:t>технологии программированного обучения;</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roofErr w:type="gramStart"/>
      <w:r w:rsidRPr="001A099E">
        <w:rPr>
          <w:rFonts w:ascii="Times New Roman" w:eastAsia="Times New Roman" w:hAnsi="Times New Roman" w:cs="Times New Roman"/>
          <w:sz w:val="28"/>
          <w:szCs w:val="28"/>
          <w:lang w:eastAsia="ru-RU"/>
        </w:rPr>
        <w:t>гуманистические</w:t>
      </w:r>
      <w:proofErr w:type="gramEnd"/>
      <w:r w:rsidRPr="001A099E">
        <w:rPr>
          <w:rFonts w:ascii="Times New Roman" w:eastAsia="Times New Roman" w:hAnsi="Times New Roman" w:cs="Times New Roman"/>
          <w:sz w:val="28"/>
          <w:szCs w:val="28"/>
          <w:lang w:eastAsia="ru-RU"/>
        </w:rPr>
        <w:t xml:space="preserve"> технология;</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A099E">
        <w:rPr>
          <w:rFonts w:ascii="Times New Roman" w:eastAsia="Times New Roman" w:hAnsi="Times New Roman" w:cs="Times New Roman"/>
          <w:sz w:val="28"/>
          <w:szCs w:val="28"/>
          <w:lang w:eastAsia="ru-RU"/>
        </w:rPr>
        <w:t>нет правильного ответа;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w:t>
      </w:r>
      <w:r w:rsidRPr="001A099E">
        <w:rPr>
          <w:rFonts w:ascii="Times New Roman" w:eastAsia="Times New Roman" w:hAnsi="Times New Roman" w:cs="Times New Roman"/>
          <w:sz w:val="28"/>
          <w:szCs w:val="28"/>
          <w:lang w:eastAsia="ru-RU"/>
        </w:rPr>
        <w:t>все ответы правильные</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t>15. Педагогическая диагностика является частью:</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A099E">
        <w:rPr>
          <w:rFonts w:ascii="Times New Roman" w:eastAsia="Times New Roman" w:hAnsi="Times New Roman" w:cs="Times New Roman"/>
          <w:sz w:val="28"/>
          <w:szCs w:val="28"/>
          <w:lang w:eastAsia="ru-RU"/>
        </w:rPr>
        <w:t>педагогического процесса;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A099E">
        <w:rPr>
          <w:rFonts w:ascii="Times New Roman" w:eastAsia="Times New Roman" w:hAnsi="Times New Roman" w:cs="Times New Roman"/>
          <w:sz w:val="28"/>
          <w:szCs w:val="28"/>
          <w:lang w:eastAsia="ru-RU"/>
        </w:rPr>
        <w:t>педагогического мониторинга;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1A099E">
        <w:rPr>
          <w:rFonts w:ascii="Times New Roman" w:eastAsia="Times New Roman" w:hAnsi="Times New Roman" w:cs="Times New Roman"/>
          <w:sz w:val="28"/>
          <w:szCs w:val="28"/>
          <w:lang w:eastAsia="ru-RU"/>
        </w:rPr>
        <w:t>педагогической деятельности;</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A099E">
        <w:rPr>
          <w:rFonts w:ascii="Times New Roman" w:eastAsia="Times New Roman" w:hAnsi="Times New Roman" w:cs="Times New Roman"/>
          <w:sz w:val="28"/>
          <w:szCs w:val="28"/>
          <w:lang w:eastAsia="ru-RU"/>
        </w:rPr>
        <w:t>нет правильного ответа;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1A099E">
        <w:rPr>
          <w:rFonts w:ascii="Times New Roman" w:eastAsia="Times New Roman" w:hAnsi="Times New Roman" w:cs="Times New Roman"/>
          <w:sz w:val="28"/>
          <w:szCs w:val="28"/>
          <w:lang w:eastAsia="ru-RU"/>
        </w:rPr>
        <w:t>все ответы правильные</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t>16. К принципам обучения, применяемым в информационных технологиях, не относится:</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A099E">
        <w:rPr>
          <w:rFonts w:ascii="Times New Roman" w:eastAsia="Times New Roman" w:hAnsi="Times New Roman" w:cs="Times New Roman"/>
          <w:sz w:val="28"/>
          <w:szCs w:val="28"/>
          <w:lang w:eastAsia="ru-RU"/>
        </w:rPr>
        <w:t>принцип стартовых знаний;</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A099E">
        <w:rPr>
          <w:rFonts w:ascii="Times New Roman" w:eastAsia="Times New Roman" w:hAnsi="Times New Roman" w:cs="Times New Roman"/>
          <w:sz w:val="28"/>
          <w:szCs w:val="28"/>
          <w:lang w:eastAsia="ru-RU"/>
        </w:rPr>
        <w:t>принцип интеграции;</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1A099E">
        <w:rPr>
          <w:rFonts w:ascii="Times New Roman" w:eastAsia="Times New Roman" w:hAnsi="Times New Roman" w:cs="Times New Roman"/>
          <w:sz w:val="28"/>
          <w:szCs w:val="28"/>
          <w:lang w:eastAsia="ru-RU"/>
        </w:rPr>
        <w:t>принцип информационной безопасности;</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A099E">
        <w:rPr>
          <w:rFonts w:ascii="Times New Roman" w:eastAsia="Times New Roman" w:hAnsi="Times New Roman" w:cs="Times New Roman"/>
          <w:sz w:val="28"/>
          <w:szCs w:val="28"/>
          <w:lang w:eastAsia="ru-RU"/>
        </w:rPr>
        <w:t>принцип моделирования;</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1A099E">
        <w:rPr>
          <w:rFonts w:ascii="Times New Roman" w:eastAsia="Times New Roman" w:hAnsi="Times New Roman" w:cs="Times New Roman"/>
          <w:sz w:val="28"/>
          <w:szCs w:val="28"/>
          <w:lang w:eastAsia="ru-RU"/>
        </w:rPr>
        <w:t>нет правильного ответа</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sidRPr="001A099E">
        <w:rPr>
          <w:rFonts w:ascii="Times New Roman" w:eastAsia="Times New Roman" w:hAnsi="Times New Roman" w:cs="Times New Roman"/>
          <w:bCs/>
          <w:sz w:val="28"/>
          <w:szCs w:val="28"/>
          <w:lang w:eastAsia="ru-RU"/>
        </w:rPr>
        <w:t>17. В</w:t>
      </w:r>
      <w:r w:rsidRPr="001A099E">
        <w:rPr>
          <w:rFonts w:ascii="Times New Roman" w:eastAsia="Times New Roman" w:hAnsi="Times New Roman" w:cs="Times New Roman"/>
          <w:iCs/>
          <w:sz w:val="28"/>
          <w:szCs w:val="28"/>
          <w:lang w:eastAsia="ru-RU"/>
        </w:rPr>
        <w:t> </w:t>
      </w:r>
      <w:r w:rsidRPr="001A099E">
        <w:rPr>
          <w:rFonts w:ascii="Times New Roman" w:eastAsia="Times New Roman" w:hAnsi="Times New Roman" w:cs="Times New Roman"/>
          <w:bCs/>
          <w:iCs/>
          <w:sz w:val="28"/>
          <w:szCs w:val="28"/>
          <w:lang w:eastAsia="ru-RU"/>
        </w:rPr>
        <w:t xml:space="preserve">обязанности </w:t>
      </w:r>
      <w:proofErr w:type="spellStart"/>
      <w:r w:rsidRPr="001A099E">
        <w:rPr>
          <w:rFonts w:ascii="Times New Roman" w:eastAsia="Times New Roman" w:hAnsi="Times New Roman" w:cs="Times New Roman"/>
          <w:bCs/>
          <w:iCs/>
          <w:sz w:val="28"/>
          <w:szCs w:val="28"/>
          <w:lang w:eastAsia="ru-RU"/>
        </w:rPr>
        <w:t>тьютора</w:t>
      </w:r>
      <w:proofErr w:type="spellEnd"/>
      <w:r w:rsidRPr="001A099E">
        <w:rPr>
          <w:rFonts w:ascii="Times New Roman" w:eastAsia="Times New Roman" w:hAnsi="Times New Roman" w:cs="Times New Roman"/>
          <w:bCs/>
          <w:iCs/>
          <w:sz w:val="28"/>
          <w:szCs w:val="28"/>
          <w:lang w:eastAsia="ru-RU"/>
        </w:rPr>
        <w:t xml:space="preserve"> входит:</w:t>
      </w:r>
    </w:p>
    <w:p w:rsidR="001A099E" w:rsidRPr="001A099E"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A099E">
        <w:rPr>
          <w:rFonts w:ascii="Times New Roman" w:eastAsia="Times New Roman" w:hAnsi="Times New Roman" w:cs="Times New Roman"/>
          <w:sz w:val="28"/>
          <w:szCs w:val="28"/>
          <w:lang w:eastAsia="ru-RU"/>
        </w:rPr>
        <w:t>сопровождение учебного процесса;</w:t>
      </w:r>
    </w:p>
    <w:p w:rsidR="001A099E" w:rsidRPr="00D11B8F"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2)</w:t>
      </w:r>
      <w:r w:rsidRPr="00D11B8F">
        <w:rPr>
          <w:rFonts w:ascii="Times New Roman" w:eastAsia="Times New Roman" w:hAnsi="Times New Roman" w:cs="Times New Roman"/>
          <w:sz w:val="28"/>
          <w:szCs w:val="28"/>
          <w:lang w:eastAsia="ru-RU"/>
        </w:rPr>
        <w:t>составление учебной программы, лекций;</w:t>
      </w:r>
    </w:p>
    <w:p w:rsidR="001A099E" w:rsidRPr="00D11B8F" w:rsidRDefault="001A099E" w:rsidP="001A099E">
      <w:pPr>
        <w:shd w:val="clear" w:color="auto" w:fill="FFFFFF"/>
        <w:spacing w:after="0" w:line="360" w:lineRule="auto"/>
        <w:ind w:right="30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D11B8F">
        <w:rPr>
          <w:rFonts w:ascii="Times New Roman" w:eastAsia="Times New Roman" w:hAnsi="Times New Roman" w:cs="Times New Roman"/>
          <w:sz w:val="28"/>
          <w:szCs w:val="28"/>
          <w:lang w:eastAsia="ru-RU"/>
        </w:rPr>
        <w:t>проведение дистанционных занятий;</w:t>
      </w:r>
    </w:p>
    <w:p w:rsidR="001A099E" w:rsidRDefault="001A099E" w:rsidP="001A099E">
      <w:pPr>
        <w:spacing w:after="0" w:line="240" w:lineRule="auto"/>
        <w:ind w:firstLine="709"/>
        <w:jc w:val="center"/>
        <w:rPr>
          <w:rFonts w:ascii="Times New Roman" w:hAnsi="Times New Roman" w:cs="Times New Roman"/>
          <w:b/>
          <w:sz w:val="28"/>
          <w:szCs w:val="28"/>
        </w:rPr>
      </w:pPr>
    </w:p>
    <w:p w:rsidR="001A099E" w:rsidRDefault="001A099E" w:rsidP="001A099E">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А.1 Вопросы для опроса</w:t>
      </w:r>
    </w:p>
    <w:p w:rsidR="001A099E" w:rsidRDefault="001A099E" w:rsidP="001A099E">
      <w:pPr>
        <w:spacing w:after="0" w:line="240" w:lineRule="auto"/>
        <w:ind w:firstLine="709"/>
        <w:rPr>
          <w:rFonts w:ascii="Times New Roman" w:hAnsi="Times New Roman" w:cs="Times New Roman"/>
          <w:b/>
          <w:sz w:val="28"/>
          <w:szCs w:val="28"/>
        </w:rPr>
      </w:pPr>
    </w:p>
    <w:p w:rsidR="001A099E" w:rsidRPr="00D11B8F" w:rsidRDefault="001A099E" w:rsidP="001A099E">
      <w:pPr>
        <w:spacing w:after="0" w:line="360" w:lineRule="auto"/>
        <w:ind w:firstLine="709"/>
        <w:jc w:val="both"/>
        <w:rPr>
          <w:rFonts w:ascii="Times New Roman" w:hAnsi="Times New Roman" w:cs="Times New Roman"/>
          <w:sz w:val="28"/>
        </w:rPr>
      </w:pPr>
      <w:r w:rsidRPr="00D11B8F">
        <w:rPr>
          <w:rFonts w:ascii="Times New Roman" w:hAnsi="Times New Roman" w:cs="Times New Roman"/>
          <w:sz w:val="28"/>
        </w:rPr>
        <w:t xml:space="preserve">1. В чем состоит отличие </w:t>
      </w:r>
      <w:proofErr w:type="spellStart"/>
      <w:r w:rsidRPr="00D11B8F">
        <w:rPr>
          <w:rFonts w:ascii="Times New Roman" w:hAnsi="Times New Roman" w:cs="Times New Roman"/>
          <w:sz w:val="28"/>
        </w:rPr>
        <w:t>дидактоцентричных</w:t>
      </w:r>
      <w:proofErr w:type="spellEnd"/>
      <w:r w:rsidRPr="00D11B8F">
        <w:rPr>
          <w:rFonts w:ascii="Times New Roman" w:hAnsi="Times New Roman" w:cs="Times New Roman"/>
          <w:sz w:val="28"/>
        </w:rPr>
        <w:t xml:space="preserve"> технологий от технологий </w:t>
      </w:r>
      <w:proofErr w:type="spellStart"/>
      <w:r w:rsidRPr="00D11B8F">
        <w:rPr>
          <w:rFonts w:ascii="Times New Roman" w:hAnsi="Times New Roman" w:cs="Times New Roman"/>
          <w:sz w:val="28"/>
        </w:rPr>
        <w:t>деятельностного</w:t>
      </w:r>
      <w:proofErr w:type="spellEnd"/>
      <w:r w:rsidRPr="00D11B8F">
        <w:rPr>
          <w:rFonts w:ascii="Times New Roman" w:hAnsi="Times New Roman" w:cs="Times New Roman"/>
          <w:sz w:val="28"/>
        </w:rPr>
        <w:t xml:space="preserve"> типа? На что они ориентированы главным образом? </w:t>
      </w:r>
    </w:p>
    <w:p w:rsidR="001A099E" w:rsidRPr="00D11B8F" w:rsidRDefault="001A099E" w:rsidP="001A099E">
      <w:pPr>
        <w:spacing w:after="0" w:line="360" w:lineRule="auto"/>
        <w:ind w:firstLine="709"/>
        <w:jc w:val="both"/>
        <w:rPr>
          <w:rFonts w:ascii="Times New Roman" w:hAnsi="Times New Roman" w:cs="Times New Roman"/>
          <w:sz w:val="28"/>
        </w:rPr>
      </w:pPr>
      <w:r w:rsidRPr="00D11B8F">
        <w:rPr>
          <w:rFonts w:ascii="Times New Roman" w:hAnsi="Times New Roman" w:cs="Times New Roman"/>
          <w:sz w:val="28"/>
        </w:rPr>
        <w:t>2. Дайте определение понятиям «системно-</w:t>
      </w:r>
      <w:proofErr w:type="spellStart"/>
      <w:r w:rsidRPr="00D11B8F">
        <w:rPr>
          <w:rFonts w:ascii="Times New Roman" w:hAnsi="Times New Roman" w:cs="Times New Roman"/>
          <w:sz w:val="28"/>
        </w:rPr>
        <w:t>деятельностный</w:t>
      </w:r>
      <w:proofErr w:type="spellEnd"/>
      <w:r w:rsidRPr="00D11B8F">
        <w:rPr>
          <w:rFonts w:ascii="Times New Roman" w:hAnsi="Times New Roman" w:cs="Times New Roman"/>
          <w:sz w:val="28"/>
        </w:rPr>
        <w:t xml:space="preserve"> подход», «</w:t>
      </w:r>
      <w:proofErr w:type="spellStart"/>
      <w:r w:rsidRPr="00D11B8F">
        <w:rPr>
          <w:rFonts w:ascii="Times New Roman" w:hAnsi="Times New Roman" w:cs="Times New Roman"/>
          <w:sz w:val="28"/>
        </w:rPr>
        <w:t>компетентностный</w:t>
      </w:r>
      <w:proofErr w:type="spellEnd"/>
      <w:r w:rsidRPr="00D11B8F">
        <w:rPr>
          <w:rFonts w:ascii="Times New Roman" w:hAnsi="Times New Roman" w:cs="Times New Roman"/>
          <w:sz w:val="28"/>
        </w:rPr>
        <w:t xml:space="preserve"> подход». </w:t>
      </w:r>
    </w:p>
    <w:p w:rsidR="001A099E" w:rsidRPr="00D11B8F" w:rsidRDefault="001A099E" w:rsidP="001A099E">
      <w:pPr>
        <w:spacing w:after="0" w:line="360" w:lineRule="auto"/>
        <w:ind w:firstLine="709"/>
        <w:jc w:val="both"/>
        <w:rPr>
          <w:rFonts w:ascii="Times New Roman" w:hAnsi="Times New Roman" w:cs="Times New Roman"/>
          <w:sz w:val="28"/>
        </w:rPr>
      </w:pPr>
      <w:r w:rsidRPr="00D11B8F">
        <w:rPr>
          <w:rFonts w:ascii="Times New Roman" w:hAnsi="Times New Roman" w:cs="Times New Roman"/>
          <w:sz w:val="28"/>
        </w:rPr>
        <w:t>3. Какие технологии обеспечивают реализацию системно-</w:t>
      </w:r>
      <w:proofErr w:type="spellStart"/>
      <w:r w:rsidRPr="00D11B8F">
        <w:rPr>
          <w:rFonts w:ascii="Times New Roman" w:hAnsi="Times New Roman" w:cs="Times New Roman"/>
          <w:sz w:val="28"/>
        </w:rPr>
        <w:t>деятельностного</w:t>
      </w:r>
      <w:proofErr w:type="spellEnd"/>
      <w:r w:rsidRPr="00D11B8F">
        <w:rPr>
          <w:rFonts w:ascii="Times New Roman" w:hAnsi="Times New Roman" w:cs="Times New Roman"/>
          <w:sz w:val="28"/>
        </w:rPr>
        <w:t xml:space="preserve"> подхода в образовательном процессе? </w:t>
      </w:r>
    </w:p>
    <w:p w:rsidR="001A099E" w:rsidRPr="00D11B8F" w:rsidRDefault="001A099E" w:rsidP="001A099E">
      <w:pPr>
        <w:spacing w:after="0" w:line="360" w:lineRule="auto"/>
        <w:ind w:firstLine="709"/>
        <w:jc w:val="both"/>
        <w:rPr>
          <w:rFonts w:ascii="Times New Roman" w:hAnsi="Times New Roman" w:cs="Times New Roman"/>
          <w:sz w:val="28"/>
        </w:rPr>
      </w:pPr>
      <w:r w:rsidRPr="00D11B8F">
        <w:rPr>
          <w:rFonts w:ascii="Times New Roman" w:hAnsi="Times New Roman" w:cs="Times New Roman"/>
          <w:sz w:val="28"/>
        </w:rPr>
        <w:t xml:space="preserve">4. Можно ли отнести технологии </w:t>
      </w:r>
      <w:proofErr w:type="spellStart"/>
      <w:r w:rsidRPr="00D11B8F">
        <w:rPr>
          <w:rFonts w:ascii="Times New Roman" w:hAnsi="Times New Roman" w:cs="Times New Roman"/>
          <w:sz w:val="28"/>
        </w:rPr>
        <w:t>деятельностного</w:t>
      </w:r>
      <w:proofErr w:type="spellEnd"/>
      <w:r w:rsidRPr="00D11B8F">
        <w:rPr>
          <w:rFonts w:ascii="Times New Roman" w:hAnsi="Times New Roman" w:cs="Times New Roman"/>
          <w:sz w:val="28"/>
        </w:rPr>
        <w:t xml:space="preserve"> типа к инновационным технологиям? Обоснуйте свою точку зрения. </w:t>
      </w:r>
    </w:p>
    <w:p w:rsidR="001A099E" w:rsidRPr="00327794" w:rsidRDefault="001A099E" w:rsidP="001A099E">
      <w:pPr>
        <w:spacing w:after="0" w:line="360" w:lineRule="auto"/>
        <w:ind w:firstLine="709"/>
        <w:jc w:val="both"/>
        <w:rPr>
          <w:rFonts w:ascii="Times New Roman" w:hAnsi="Times New Roman" w:cs="Times New Roman"/>
          <w:sz w:val="28"/>
          <w:szCs w:val="28"/>
        </w:rPr>
      </w:pPr>
      <w:r w:rsidRPr="00D11B8F">
        <w:rPr>
          <w:rFonts w:ascii="Times New Roman" w:hAnsi="Times New Roman" w:cs="Times New Roman"/>
          <w:sz w:val="28"/>
        </w:rPr>
        <w:lastRenderedPageBreak/>
        <w:t xml:space="preserve">5. Какие технологии обеспечивают реализацию </w:t>
      </w:r>
      <w:proofErr w:type="spellStart"/>
      <w:r w:rsidRPr="00D11B8F">
        <w:rPr>
          <w:rFonts w:ascii="Times New Roman" w:hAnsi="Times New Roman" w:cs="Times New Roman"/>
          <w:sz w:val="28"/>
        </w:rPr>
        <w:t>компетентностного</w:t>
      </w:r>
      <w:proofErr w:type="spellEnd"/>
      <w:r w:rsidRPr="00D11B8F">
        <w:rPr>
          <w:rFonts w:ascii="Times New Roman" w:hAnsi="Times New Roman" w:cs="Times New Roman"/>
          <w:sz w:val="28"/>
        </w:rPr>
        <w:t xml:space="preserve"> </w:t>
      </w:r>
      <w:r w:rsidRPr="00327794">
        <w:rPr>
          <w:rFonts w:ascii="Times New Roman" w:hAnsi="Times New Roman" w:cs="Times New Roman"/>
          <w:sz w:val="28"/>
          <w:szCs w:val="28"/>
        </w:rPr>
        <w:t>подхода в образовательном процессе?</w:t>
      </w:r>
    </w:p>
    <w:p w:rsidR="001A099E" w:rsidRPr="00327794" w:rsidRDefault="001A099E" w:rsidP="001A099E">
      <w:pPr>
        <w:pStyle w:val="a7"/>
        <w:numPr>
          <w:ilvl w:val="0"/>
          <w:numId w:val="55"/>
        </w:numPr>
        <w:tabs>
          <w:tab w:val="clear" w:pos="1440"/>
        </w:tabs>
        <w:spacing w:after="0" w:line="360" w:lineRule="auto"/>
        <w:ind w:left="0" w:firstLine="709"/>
        <w:jc w:val="both"/>
        <w:rPr>
          <w:rFonts w:ascii="Times New Roman" w:eastAsia="Times New Roman" w:hAnsi="Times New Roman" w:cs="Times New Roman"/>
          <w:sz w:val="28"/>
          <w:szCs w:val="28"/>
          <w:lang w:eastAsia="ru-RU"/>
        </w:rPr>
      </w:pPr>
      <w:r w:rsidRPr="00327794">
        <w:rPr>
          <w:rFonts w:ascii="Times New Roman" w:eastAsia="Times New Roman" w:hAnsi="Times New Roman" w:cs="Times New Roman"/>
          <w:bCs/>
          <w:sz w:val="28"/>
          <w:szCs w:val="28"/>
          <w:lang w:eastAsia="ru-RU"/>
        </w:rPr>
        <w:t xml:space="preserve">Современные образовательные технологии в ДОУ по ФГОС: </w:t>
      </w:r>
      <w:proofErr w:type="spellStart"/>
      <w:r w:rsidRPr="00327794">
        <w:rPr>
          <w:rFonts w:ascii="Times New Roman" w:eastAsia="Times New Roman" w:hAnsi="Times New Roman" w:cs="Times New Roman"/>
          <w:sz w:val="28"/>
          <w:szCs w:val="28"/>
          <w:lang w:eastAsia="ru-RU"/>
        </w:rPr>
        <w:t>здоровьесберегающие</w:t>
      </w:r>
      <w:proofErr w:type="spellEnd"/>
      <w:r w:rsidRPr="00327794">
        <w:rPr>
          <w:rFonts w:ascii="Times New Roman" w:eastAsia="Times New Roman" w:hAnsi="Times New Roman" w:cs="Times New Roman"/>
          <w:sz w:val="28"/>
          <w:szCs w:val="28"/>
          <w:lang w:eastAsia="ru-RU"/>
        </w:rPr>
        <w:t xml:space="preserve">. </w:t>
      </w:r>
    </w:p>
    <w:p w:rsidR="001A099E" w:rsidRPr="00327794" w:rsidRDefault="001A099E" w:rsidP="001A099E">
      <w:pPr>
        <w:pStyle w:val="a7"/>
        <w:numPr>
          <w:ilvl w:val="0"/>
          <w:numId w:val="55"/>
        </w:numPr>
        <w:tabs>
          <w:tab w:val="clear" w:pos="1440"/>
        </w:tabs>
        <w:spacing w:after="0" w:line="360" w:lineRule="auto"/>
        <w:ind w:left="0" w:firstLine="709"/>
        <w:jc w:val="both"/>
        <w:rPr>
          <w:rFonts w:ascii="Times New Roman" w:eastAsia="Times New Roman" w:hAnsi="Times New Roman" w:cs="Times New Roman"/>
          <w:sz w:val="28"/>
          <w:szCs w:val="28"/>
          <w:lang w:eastAsia="ru-RU"/>
        </w:rPr>
      </w:pPr>
      <w:r w:rsidRPr="00327794">
        <w:rPr>
          <w:rFonts w:ascii="Times New Roman" w:eastAsia="Times New Roman" w:hAnsi="Times New Roman" w:cs="Times New Roman"/>
          <w:bCs/>
          <w:sz w:val="28"/>
          <w:szCs w:val="28"/>
          <w:lang w:eastAsia="ru-RU"/>
        </w:rPr>
        <w:t xml:space="preserve">Современные образовательные технологии в ДОУ по ФГОС: </w:t>
      </w:r>
      <w:r w:rsidRPr="00327794">
        <w:rPr>
          <w:rFonts w:ascii="Times New Roman" w:eastAsia="Times New Roman" w:hAnsi="Times New Roman" w:cs="Times New Roman"/>
          <w:sz w:val="28"/>
          <w:szCs w:val="28"/>
          <w:lang w:eastAsia="ru-RU"/>
        </w:rPr>
        <w:t xml:space="preserve">личностно-ориентированные. </w:t>
      </w:r>
    </w:p>
    <w:p w:rsidR="001A099E" w:rsidRPr="00327794" w:rsidRDefault="001A099E" w:rsidP="001A099E">
      <w:pPr>
        <w:pStyle w:val="a7"/>
        <w:numPr>
          <w:ilvl w:val="0"/>
          <w:numId w:val="55"/>
        </w:numPr>
        <w:tabs>
          <w:tab w:val="clear" w:pos="1440"/>
        </w:tabs>
        <w:spacing w:after="0" w:line="360" w:lineRule="auto"/>
        <w:ind w:left="0" w:firstLine="709"/>
        <w:jc w:val="both"/>
        <w:rPr>
          <w:rFonts w:ascii="Times New Roman" w:eastAsia="Times New Roman" w:hAnsi="Times New Roman" w:cs="Times New Roman"/>
          <w:sz w:val="28"/>
          <w:szCs w:val="28"/>
          <w:lang w:eastAsia="ru-RU"/>
        </w:rPr>
      </w:pPr>
      <w:r w:rsidRPr="00327794">
        <w:rPr>
          <w:rFonts w:ascii="Times New Roman" w:eastAsia="Times New Roman" w:hAnsi="Times New Roman" w:cs="Times New Roman"/>
          <w:bCs/>
          <w:sz w:val="28"/>
          <w:szCs w:val="28"/>
          <w:lang w:eastAsia="ru-RU"/>
        </w:rPr>
        <w:t xml:space="preserve">Современные образовательные технологии в ДОУ по ФГОС: </w:t>
      </w:r>
      <w:proofErr w:type="spellStart"/>
      <w:r w:rsidRPr="00327794">
        <w:rPr>
          <w:rFonts w:ascii="Times New Roman" w:eastAsia="Times New Roman" w:hAnsi="Times New Roman" w:cs="Times New Roman"/>
          <w:sz w:val="28"/>
          <w:szCs w:val="28"/>
          <w:lang w:eastAsia="ru-RU"/>
        </w:rPr>
        <w:t>зпроектной</w:t>
      </w:r>
      <w:proofErr w:type="spellEnd"/>
      <w:r w:rsidRPr="00327794">
        <w:rPr>
          <w:rFonts w:ascii="Times New Roman" w:eastAsia="Times New Roman" w:hAnsi="Times New Roman" w:cs="Times New Roman"/>
          <w:sz w:val="28"/>
          <w:szCs w:val="28"/>
          <w:lang w:eastAsia="ru-RU"/>
        </w:rPr>
        <w:t xml:space="preserve"> деятельности. </w:t>
      </w:r>
    </w:p>
    <w:p w:rsidR="001A099E" w:rsidRPr="00327794" w:rsidRDefault="001A099E" w:rsidP="001A099E">
      <w:pPr>
        <w:pStyle w:val="a7"/>
        <w:numPr>
          <w:ilvl w:val="0"/>
          <w:numId w:val="55"/>
        </w:numPr>
        <w:tabs>
          <w:tab w:val="clear" w:pos="1440"/>
        </w:tabs>
        <w:spacing w:after="0" w:line="360" w:lineRule="auto"/>
        <w:ind w:left="0" w:firstLine="709"/>
        <w:jc w:val="both"/>
        <w:rPr>
          <w:rFonts w:ascii="Times New Roman" w:eastAsia="Times New Roman" w:hAnsi="Times New Roman" w:cs="Times New Roman"/>
          <w:sz w:val="28"/>
          <w:szCs w:val="28"/>
          <w:lang w:eastAsia="ru-RU"/>
        </w:rPr>
      </w:pPr>
      <w:r w:rsidRPr="00327794">
        <w:rPr>
          <w:rFonts w:ascii="Times New Roman" w:eastAsia="Times New Roman" w:hAnsi="Times New Roman" w:cs="Times New Roman"/>
          <w:bCs/>
          <w:sz w:val="28"/>
          <w:szCs w:val="28"/>
          <w:lang w:eastAsia="ru-RU"/>
        </w:rPr>
        <w:t xml:space="preserve">Современные образовательные технологии в ДОУ по ФГОС: </w:t>
      </w:r>
      <w:r w:rsidRPr="00327794">
        <w:rPr>
          <w:rFonts w:ascii="Times New Roman" w:eastAsia="Times New Roman" w:hAnsi="Times New Roman" w:cs="Times New Roman"/>
          <w:sz w:val="28"/>
          <w:szCs w:val="28"/>
          <w:lang w:eastAsia="ru-RU"/>
        </w:rPr>
        <w:t>информационно-коммуникативные.</w:t>
      </w:r>
    </w:p>
    <w:p w:rsidR="001A099E" w:rsidRPr="00327794" w:rsidRDefault="001A099E" w:rsidP="001A099E">
      <w:pPr>
        <w:pStyle w:val="a7"/>
        <w:numPr>
          <w:ilvl w:val="0"/>
          <w:numId w:val="55"/>
        </w:numPr>
        <w:tabs>
          <w:tab w:val="clear" w:pos="1440"/>
        </w:tabs>
        <w:spacing w:after="0" w:line="360" w:lineRule="auto"/>
        <w:ind w:left="0" w:firstLine="709"/>
        <w:jc w:val="both"/>
        <w:rPr>
          <w:rFonts w:ascii="Times New Roman" w:eastAsia="Times New Roman" w:hAnsi="Times New Roman" w:cs="Times New Roman"/>
          <w:sz w:val="28"/>
          <w:szCs w:val="28"/>
          <w:lang w:eastAsia="ru-RU"/>
        </w:rPr>
      </w:pPr>
      <w:r w:rsidRPr="00327794">
        <w:rPr>
          <w:rFonts w:ascii="Times New Roman" w:eastAsia="Times New Roman" w:hAnsi="Times New Roman" w:cs="Times New Roman"/>
          <w:bCs/>
          <w:sz w:val="28"/>
          <w:szCs w:val="28"/>
          <w:lang w:eastAsia="ru-RU"/>
        </w:rPr>
        <w:t xml:space="preserve">Современные образовательные технологии в ДОУ по ФГОС: </w:t>
      </w:r>
      <w:r w:rsidRPr="00327794">
        <w:rPr>
          <w:rFonts w:ascii="Times New Roman" w:eastAsia="Times New Roman" w:hAnsi="Times New Roman" w:cs="Times New Roman"/>
          <w:sz w:val="28"/>
          <w:szCs w:val="28"/>
          <w:lang w:eastAsia="ru-RU"/>
        </w:rPr>
        <w:t xml:space="preserve">исследовательской деятельности. </w:t>
      </w:r>
    </w:p>
    <w:p w:rsidR="001A099E" w:rsidRPr="00327794" w:rsidRDefault="001A099E" w:rsidP="001A099E">
      <w:pPr>
        <w:pStyle w:val="a7"/>
        <w:numPr>
          <w:ilvl w:val="0"/>
          <w:numId w:val="55"/>
        </w:numPr>
        <w:tabs>
          <w:tab w:val="clear" w:pos="1440"/>
        </w:tabs>
        <w:spacing w:after="0" w:line="360" w:lineRule="auto"/>
        <w:ind w:left="0" w:firstLine="709"/>
        <w:jc w:val="both"/>
        <w:rPr>
          <w:rFonts w:ascii="Times New Roman" w:hAnsi="Times New Roman" w:cs="Times New Roman"/>
          <w:sz w:val="28"/>
          <w:szCs w:val="28"/>
        </w:rPr>
      </w:pPr>
      <w:r w:rsidRPr="00327794">
        <w:rPr>
          <w:rFonts w:ascii="Times New Roman" w:eastAsia="Times New Roman" w:hAnsi="Times New Roman" w:cs="Times New Roman"/>
          <w:sz w:val="28"/>
          <w:szCs w:val="28"/>
          <w:lang w:eastAsia="ru-RU"/>
        </w:rPr>
        <w:t>Критерии педагогических технологий.</w:t>
      </w:r>
    </w:p>
    <w:p w:rsidR="001A099E" w:rsidRPr="00327794" w:rsidRDefault="001A099E" w:rsidP="001A099E">
      <w:pPr>
        <w:pStyle w:val="a7"/>
        <w:numPr>
          <w:ilvl w:val="0"/>
          <w:numId w:val="55"/>
        </w:numPr>
        <w:shd w:val="clear" w:color="auto" w:fill="FFFFFF"/>
        <w:tabs>
          <w:tab w:val="clear" w:pos="1440"/>
        </w:tabs>
        <w:spacing w:after="0" w:line="360" w:lineRule="auto"/>
        <w:ind w:left="0" w:firstLine="709"/>
        <w:jc w:val="both"/>
        <w:rPr>
          <w:rFonts w:ascii="Times New Roman" w:hAnsi="Times New Roman" w:cs="Times New Roman"/>
          <w:sz w:val="28"/>
          <w:szCs w:val="28"/>
        </w:rPr>
      </w:pPr>
      <w:r w:rsidRPr="00327794">
        <w:rPr>
          <w:rFonts w:ascii="Times New Roman" w:hAnsi="Times New Roman" w:cs="Times New Roman"/>
          <w:sz w:val="28"/>
          <w:szCs w:val="28"/>
        </w:rPr>
        <w:t xml:space="preserve">Применение различных технологий в экологическом образовании дошкольников. </w:t>
      </w:r>
    </w:p>
    <w:p w:rsidR="001A099E" w:rsidRPr="00327794" w:rsidRDefault="001A099E" w:rsidP="001A099E">
      <w:pPr>
        <w:pStyle w:val="a7"/>
        <w:numPr>
          <w:ilvl w:val="0"/>
          <w:numId w:val="55"/>
        </w:numPr>
        <w:shd w:val="clear" w:color="auto" w:fill="FFFFFF"/>
        <w:tabs>
          <w:tab w:val="clear" w:pos="1440"/>
        </w:tabs>
        <w:spacing w:after="0" w:line="360" w:lineRule="auto"/>
        <w:ind w:left="0" w:firstLine="709"/>
        <w:jc w:val="both"/>
        <w:rPr>
          <w:rFonts w:ascii="Times New Roman" w:hAnsi="Times New Roman" w:cs="Times New Roman"/>
          <w:sz w:val="28"/>
          <w:szCs w:val="28"/>
        </w:rPr>
      </w:pPr>
      <w:r w:rsidRPr="00327794">
        <w:rPr>
          <w:rFonts w:ascii="Times New Roman" w:hAnsi="Times New Roman" w:cs="Times New Roman"/>
          <w:sz w:val="28"/>
          <w:szCs w:val="28"/>
        </w:rPr>
        <w:t xml:space="preserve">Развивающее обучение </w:t>
      </w:r>
      <w:proofErr w:type="spellStart"/>
      <w:r w:rsidRPr="00327794">
        <w:rPr>
          <w:rFonts w:ascii="Times New Roman" w:hAnsi="Times New Roman" w:cs="Times New Roman"/>
          <w:sz w:val="28"/>
          <w:szCs w:val="28"/>
        </w:rPr>
        <w:t>Эльконина</w:t>
      </w:r>
      <w:proofErr w:type="spellEnd"/>
      <w:r w:rsidRPr="00327794">
        <w:rPr>
          <w:rFonts w:ascii="Times New Roman" w:hAnsi="Times New Roman" w:cs="Times New Roman"/>
          <w:sz w:val="28"/>
          <w:szCs w:val="28"/>
        </w:rPr>
        <w:t xml:space="preserve">-Давыдова, </w:t>
      </w:r>
    </w:p>
    <w:p w:rsidR="001A099E" w:rsidRPr="00327794" w:rsidRDefault="001A099E" w:rsidP="001A099E">
      <w:pPr>
        <w:pStyle w:val="a7"/>
        <w:numPr>
          <w:ilvl w:val="0"/>
          <w:numId w:val="55"/>
        </w:numPr>
        <w:shd w:val="clear" w:color="auto" w:fill="FFFFFF"/>
        <w:tabs>
          <w:tab w:val="clear" w:pos="1440"/>
        </w:tabs>
        <w:spacing w:after="0" w:line="360" w:lineRule="auto"/>
        <w:ind w:left="0" w:firstLine="709"/>
        <w:jc w:val="both"/>
        <w:rPr>
          <w:rFonts w:ascii="Times New Roman" w:hAnsi="Times New Roman" w:cs="Times New Roman"/>
          <w:sz w:val="28"/>
          <w:szCs w:val="28"/>
        </w:rPr>
      </w:pPr>
      <w:r w:rsidRPr="00327794">
        <w:rPr>
          <w:rFonts w:ascii="Times New Roman" w:hAnsi="Times New Roman" w:cs="Times New Roman"/>
          <w:sz w:val="28"/>
          <w:szCs w:val="28"/>
        </w:rPr>
        <w:t xml:space="preserve">гуманно-личностная технология Ш.А. </w:t>
      </w:r>
      <w:proofErr w:type="spellStart"/>
      <w:r w:rsidRPr="00327794">
        <w:rPr>
          <w:rFonts w:ascii="Times New Roman" w:hAnsi="Times New Roman" w:cs="Times New Roman"/>
          <w:sz w:val="28"/>
          <w:szCs w:val="28"/>
        </w:rPr>
        <w:t>Амонашвили</w:t>
      </w:r>
      <w:proofErr w:type="spellEnd"/>
      <w:r w:rsidRPr="00327794">
        <w:rPr>
          <w:rFonts w:ascii="Times New Roman" w:hAnsi="Times New Roman" w:cs="Times New Roman"/>
          <w:sz w:val="28"/>
          <w:szCs w:val="28"/>
        </w:rPr>
        <w:t xml:space="preserve">. </w:t>
      </w:r>
    </w:p>
    <w:p w:rsidR="001A099E" w:rsidRPr="00327794" w:rsidRDefault="001A099E" w:rsidP="001A099E">
      <w:pPr>
        <w:pStyle w:val="a7"/>
        <w:numPr>
          <w:ilvl w:val="0"/>
          <w:numId w:val="55"/>
        </w:numPr>
        <w:shd w:val="clear" w:color="auto" w:fill="FFFFFF"/>
        <w:tabs>
          <w:tab w:val="clear" w:pos="1440"/>
        </w:tabs>
        <w:spacing w:after="0" w:line="360" w:lineRule="auto"/>
        <w:ind w:left="0" w:firstLine="709"/>
        <w:jc w:val="both"/>
        <w:rPr>
          <w:rFonts w:ascii="Times New Roman" w:eastAsia="Times New Roman" w:hAnsi="Times New Roman" w:cs="Times New Roman"/>
          <w:sz w:val="28"/>
          <w:szCs w:val="28"/>
          <w:lang w:eastAsia="ru-RU"/>
        </w:rPr>
      </w:pPr>
      <w:r w:rsidRPr="00327794">
        <w:rPr>
          <w:rFonts w:ascii="Times New Roman" w:hAnsi="Times New Roman" w:cs="Times New Roman"/>
          <w:sz w:val="28"/>
          <w:szCs w:val="28"/>
        </w:rPr>
        <w:t>Оценивание эффективности методик и технологий организации образовательной деятельности на уровне дошкольного образования</w:t>
      </w:r>
    </w:p>
    <w:p w:rsidR="001A099E" w:rsidRPr="00D11B8F" w:rsidRDefault="001A099E" w:rsidP="001A099E">
      <w:pPr>
        <w:spacing w:after="0" w:line="360" w:lineRule="auto"/>
        <w:ind w:firstLine="709"/>
        <w:jc w:val="both"/>
        <w:rPr>
          <w:rFonts w:ascii="Times New Roman" w:hAnsi="Times New Roman" w:cs="Times New Roman"/>
          <w:b/>
          <w:sz w:val="36"/>
          <w:szCs w:val="28"/>
        </w:rPr>
      </w:pPr>
    </w:p>
    <w:p w:rsidR="00895EBB" w:rsidRPr="00A73AB5" w:rsidRDefault="00895EBB" w:rsidP="00907AC8">
      <w:pPr>
        <w:spacing w:after="0" w:line="240" w:lineRule="auto"/>
        <w:ind w:firstLine="709"/>
        <w:jc w:val="center"/>
        <w:rPr>
          <w:rFonts w:ascii="Times New Roman" w:hAnsi="Times New Roman" w:cs="Times New Roman"/>
          <w:b/>
          <w:sz w:val="28"/>
          <w:szCs w:val="28"/>
        </w:rPr>
      </w:pPr>
    </w:p>
    <w:p w:rsidR="00A73AB5" w:rsidRPr="00A73AB5" w:rsidRDefault="00A73AB5" w:rsidP="00A73AB5">
      <w:pPr>
        <w:spacing w:after="0" w:line="360" w:lineRule="auto"/>
        <w:jc w:val="center"/>
        <w:rPr>
          <w:rFonts w:ascii="Times New Roman" w:hAnsi="Times New Roman" w:cs="Times New Roman"/>
          <w:b/>
          <w:sz w:val="28"/>
          <w:szCs w:val="28"/>
        </w:rPr>
      </w:pPr>
      <w:r w:rsidRPr="00A73AB5">
        <w:rPr>
          <w:rFonts w:ascii="Times New Roman" w:hAnsi="Times New Roman" w:cs="Times New Roman"/>
          <w:b/>
          <w:sz w:val="28"/>
          <w:szCs w:val="28"/>
        </w:rPr>
        <w:t xml:space="preserve">Блок </w:t>
      </w:r>
      <w:r w:rsidRPr="00A73AB5">
        <w:rPr>
          <w:rFonts w:ascii="Times New Roman" w:hAnsi="Times New Roman" w:cs="Times New Roman"/>
          <w:b/>
          <w:sz w:val="28"/>
          <w:szCs w:val="28"/>
          <w:lang w:val="en-US"/>
        </w:rPr>
        <w:t>B</w:t>
      </w:r>
    </w:p>
    <w:p w:rsidR="001A099E" w:rsidRPr="00327794" w:rsidRDefault="001A099E" w:rsidP="001A099E">
      <w:pPr>
        <w:pStyle w:val="2"/>
        <w:tabs>
          <w:tab w:val="left" w:pos="426"/>
        </w:tabs>
        <w:spacing w:before="0" w:line="360" w:lineRule="auto"/>
        <w:jc w:val="center"/>
        <w:rPr>
          <w:rFonts w:ascii="Times New Roman" w:hAnsi="Times New Roman" w:cs="Times New Roman"/>
          <w:b/>
          <w:i/>
          <w:color w:val="auto"/>
          <w:sz w:val="28"/>
          <w:szCs w:val="28"/>
        </w:rPr>
      </w:pPr>
      <w:r w:rsidRPr="00A73AB5">
        <w:rPr>
          <w:rFonts w:ascii="Times New Roman" w:hAnsi="Times New Roman" w:cs="Times New Roman"/>
          <w:b/>
          <w:color w:val="auto"/>
          <w:sz w:val="28"/>
          <w:szCs w:val="28"/>
        </w:rPr>
        <w:t xml:space="preserve">Оценочные средства для диагностирования </w:t>
      </w:r>
      <w:proofErr w:type="spellStart"/>
      <w:r w:rsidRPr="00A73AB5">
        <w:rPr>
          <w:rFonts w:ascii="Times New Roman" w:hAnsi="Times New Roman" w:cs="Times New Roman"/>
          <w:b/>
          <w:color w:val="auto"/>
          <w:sz w:val="28"/>
          <w:szCs w:val="28"/>
        </w:rPr>
        <w:t>сформированности</w:t>
      </w:r>
      <w:proofErr w:type="spellEnd"/>
      <w:r w:rsidRPr="00A73AB5">
        <w:rPr>
          <w:rFonts w:ascii="Times New Roman" w:hAnsi="Times New Roman" w:cs="Times New Roman"/>
          <w:b/>
          <w:color w:val="auto"/>
          <w:sz w:val="28"/>
          <w:szCs w:val="28"/>
        </w:rPr>
        <w:t xml:space="preserve"> уровня  компетенций – «уметь»</w:t>
      </w:r>
    </w:p>
    <w:p w:rsidR="00A73AB5" w:rsidRPr="00A73AB5" w:rsidRDefault="00A73AB5" w:rsidP="00310912">
      <w:pPr>
        <w:spacing w:after="0" w:line="360" w:lineRule="auto"/>
        <w:ind w:firstLine="709"/>
        <w:jc w:val="both"/>
        <w:rPr>
          <w:rFonts w:ascii="Times New Roman" w:hAnsi="Times New Roman" w:cs="Times New Roman"/>
          <w:sz w:val="28"/>
          <w:szCs w:val="28"/>
        </w:rPr>
      </w:pPr>
    </w:p>
    <w:p w:rsidR="002D0961" w:rsidRPr="00463E30" w:rsidRDefault="002D0961" w:rsidP="002D0961">
      <w:pPr>
        <w:spacing w:after="0" w:line="360" w:lineRule="auto"/>
        <w:ind w:right="-1" w:firstLine="559"/>
        <w:jc w:val="both"/>
        <w:rPr>
          <w:rFonts w:ascii="Times New Roman" w:hAnsi="Times New Roman" w:cs="Times New Roman"/>
          <w:sz w:val="28"/>
          <w:szCs w:val="28"/>
        </w:rPr>
      </w:pPr>
      <w:r w:rsidRPr="00463E30">
        <w:rPr>
          <w:rFonts w:ascii="Times New Roman" w:hAnsi="Times New Roman" w:cs="Times New Roman"/>
          <w:b/>
          <w:sz w:val="28"/>
          <w:szCs w:val="28"/>
        </w:rPr>
        <w:t>Раздел № 1 Теории и технологии экологического образования детей как наука.</w:t>
      </w:r>
      <w:r w:rsidRPr="00463E30">
        <w:rPr>
          <w:rFonts w:ascii="Times New Roman" w:hAnsi="Times New Roman" w:cs="Times New Roman"/>
          <w:sz w:val="28"/>
          <w:szCs w:val="28"/>
        </w:rPr>
        <w:t xml:space="preserve"> </w:t>
      </w:r>
    </w:p>
    <w:p w:rsidR="002D0961" w:rsidRPr="00463E30" w:rsidRDefault="002D0961" w:rsidP="002D0961">
      <w:pPr>
        <w:spacing w:after="0" w:line="360" w:lineRule="auto"/>
        <w:ind w:right="-1" w:firstLine="559"/>
        <w:jc w:val="both"/>
        <w:rPr>
          <w:rFonts w:ascii="Times New Roman" w:eastAsia="Times New Roman" w:hAnsi="Times New Roman" w:cs="Times New Roman"/>
          <w:color w:val="424242"/>
          <w:sz w:val="28"/>
          <w:szCs w:val="28"/>
          <w:lang w:eastAsia="ru-RU"/>
        </w:rPr>
      </w:pPr>
    </w:p>
    <w:p w:rsidR="002D0961" w:rsidRPr="00463E30" w:rsidRDefault="002D0961" w:rsidP="002D0961">
      <w:pPr>
        <w:spacing w:after="0" w:line="360" w:lineRule="auto"/>
        <w:ind w:right="-1" w:firstLine="559"/>
        <w:jc w:val="both"/>
        <w:rPr>
          <w:rFonts w:ascii="Times New Roman" w:eastAsia="Times New Roman" w:hAnsi="Times New Roman" w:cs="Times New Roman"/>
          <w:color w:val="424242"/>
          <w:sz w:val="28"/>
          <w:szCs w:val="28"/>
          <w:lang w:eastAsia="ru-RU"/>
        </w:rPr>
      </w:pPr>
      <w:r w:rsidRPr="00463E30">
        <w:rPr>
          <w:rFonts w:ascii="Times New Roman" w:eastAsia="Times New Roman" w:hAnsi="Times New Roman" w:cs="Times New Roman"/>
          <w:color w:val="424242"/>
          <w:sz w:val="28"/>
          <w:szCs w:val="28"/>
          <w:lang w:eastAsia="ru-RU"/>
        </w:rPr>
        <w:t>1. Раскройте роль зарубежной педагогики в становлении теории и методики экологического об</w:t>
      </w:r>
      <w:r w:rsidRPr="00463E30">
        <w:rPr>
          <w:rFonts w:ascii="Times New Roman" w:eastAsia="Times New Roman" w:hAnsi="Times New Roman" w:cs="Times New Roman"/>
          <w:color w:val="424242"/>
          <w:sz w:val="28"/>
          <w:szCs w:val="28"/>
          <w:lang w:eastAsia="ru-RU"/>
        </w:rPr>
        <w:softHyphen/>
        <w:t>разования как науки.</w:t>
      </w:r>
    </w:p>
    <w:p w:rsidR="002D0961" w:rsidRPr="00463E30" w:rsidRDefault="002D0961" w:rsidP="002D0961">
      <w:pPr>
        <w:spacing w:after="0" w:line="360" w:lineRule="auto"/>
        <w:ind w:right="-1" w:firstLine="559"/>
        <w:jc w:val="both"/>
        <w:rPr>
          <w:rFonts w:ascii="Times New Roman" w:eastAsia="Times New Roman" w:hAnsi="Times New Roman" w:cs="Times New Roman"/>
          <w:color w:val="424242"/>
          <w:sz w:val="28"/>
          <w:szCs w:val="28"/>
          <w:lang w:eastAsia="ru-RU"/>
        </w:rPr>
      </w:pPr>
      <w:r w:rsidRPr="00463E30">
        <w:rPr>
          <w:rFonts w:ascii="Times New Roman" w:eastAsia="Times New Roman" w:hAnsi="Times New Roman" w:cs="Times New Roman"/>
          <w:color w:val="424242"/>
          <w:sz w:val="28"/>
          <w:szCs w:val="28"/>
          <w:lang w:eastAsia="ru-RU"/>
        </w:rPr>
        <w:lastRenderedPageBreak/>
        <w:t>2. Покажите основные положения отечественных педагогов о роли природы во всестороннем развитии и вос</w:t>
      </w:r>
      <w:r w:rsidRPr="00463E30">
        <w:rPr>
          <w:rFonts w:ascii="Times New Roman" w:eastAsia="Times New Roman" w:hAnsi="Times New Roman" w:cs="Times New Roman"/>
          <w:color w:val="424242"/>
          <w:sz w:val="28"/>
          <w:szCs w:val="28"/>
          <w:lang w:eastAsia="ru-RU"/>
        </w:rPr>
        <w:softHyphen/>
        <w:t>питании детей до школы.</w:t>
      </w:r>
    </w:p>
    <w:p w:rsidR="002D0961" w:rsidRPr="00463E30" w:rsidRDefault="002D0961" w:rsidP="002D0961">
      <w:pPr>
        <w:pStyle w:val="a9"/>
        <w:shd w:val="clear" w:color="auto" w:fill="FFFFFF"/>
        <w:spacing w:before="0" w:beforeAutospacing="0" w:after="0" w:afterAutospacing="0" w:line="360" w:lineRule="auto"/>
        <w:ind w:right="-1" w:firstLine="559"/>
        <w:jc w:val="both"/>
        <w:rPr>
          <w:sz w:val="28"/>
          <w:szCs w:val="28"/>
        </w:rPr>
      </w:pPr>
      <w:r w:rsidRPr="00463E30">
        <w:rPr>
          <w:sz w:val="28"/>
          <w:szCs w:val="28"/>
        </w:rPr>
        <w:t>3. Укажите принципы отбора содержания экологических знаний для детей дошкольного возраста. Приведите примеры их реализации в ДОУ. </w:t>
      </w:r>
    </w:p>
    <w:p w:rsidR="002D0961" w:rsidRPr="00463E30" w:rsidRDefault="002D0961" w:rsidP="002D0961">
      <w:pPr>
        <w:pStyle w:val="a9"/>
        <w:shd w:val="clear" w:color="auto" w:fill="FFFFFF"/>
        <w:spacing w:before="0" w:beforeAutospacing="0" w:after="0" w:afterAutospacing="0" w:line="360" w:lineRule="auto"/>
        <w:ind w:right="-1" w:firstLine="559"/>
        <w:jc w:val="both"/>
        <w:rPr>
          <w:sz w:val="28"/>
          <w:szCs w:val="28"/>
        </w:rPr>
      </w:pPr>
      <w:r w:rsidRPr="00463E30">
        <w:rPr>
          <w:sz w:val="28"/>
          <w:szCs w:val="28"/>
        </w:rPr>
        <w:t xml:space="preserve">4. Каким образом осуществляется психолого-педагогическое сопровождение учебно-воспитательного процесса ДОУ. </w:t>
      </w:r>
    </w:p>
    <w:p w:rsidR="002D0961" w:rsidRPr="00463E30" w:rsidRDefault="002D0961" w:rsidP="002D0961">
      <w:pPr>
        <w:pStyle w:val="a9"/>
        <w:shd w:val="clear" w:color="auto" w:fill="FFFFFF"/>
        <w:spacing w:before="0" w:beforeAutospacing="0" w:after="0" w:afterAutospacing="0" w:line="360" w:lineRule="auto"/>
        <w:ind w:right="-1" w:firstLine="559"/>
        <w:jc w:val="both"/>
        <w:rPr>
          <w:sz w:val="28"/>
          <w:szCs w:val="28"/>
        </w:rPr>
      </w:pPr>
      <w:r w:rsidRPr="00463E30">
        <w:rPr>
          <w:sz w:val="28"/>
          <w:szCs w:val="28"/>
        </w:rPr>
        <w:t xml:space="preserve">5. </w:t>
      </w:r>
      <w:proofErr w:type="gramStart"/>
      <w:r w:rsidRPr="00463E30">
        <w:rPr>
          <w:sz w:val="28"/>
          <w:szCs w:val="28"/>
        </w:rPr>
        <w:t>Подумайте</w:t>
      </w:r>
      <w:proofErr w:type="gramEnd"/>
      <w:r w:rsidRPr="00463E30">
        <w:rPr>
          <w:sz w:val="28"/>
          <w:szCs w:val="28"/>
        </w:rPr>
        <w:t xml:space="preserve"> какие необходимо создать условия ДОУ для личностного развития ребенка, открывающих возможности его позитивной социализации, развития  инициативы и творческих способностей в соответствующих возрасту.</w:t>
      </w:r>
    </w:p>
    <w:p w:rsidR="002D0961" w:rsidRPr="00463E30" w:rsidRDefault="002D0961" w:rsidP="002D0961">
      <w:pPr>
        <w:pStyle w:val="a9"/>
        <w:shd w:val="clear" w:color="auto" w:fill="FFFFFF"/>
        <w:spacing w:before="0" w:beforeAutospacing="0" w:after="0" w:afterAutospacing="0" w:line="360" w:lineRule="auto"/>
        <w:ind w:right="-1" w:firstLine="559"/>
        <w:jc w:val="both"/>
        <w:rPr>
          <w:sz w:val="28"/>
          <w:szCs w:val="28"/>
        </w:rPr>
      </w:pPr>
      <w:r w:rsidRPr="00463E30">
        <w:rPr>
          <w:sz w:val="28"/>
          <w:szCs w:val="28"/>
        </w:rPr>
        <w:t xml:space="preserve"> 5. В чем осуществляется совместная деятельность дошкольного учреждения с родителями по экологическому образованию. Приведите примеры.</w:t>
      </w:r>
    </w:p>
    <w:p w:rsidR="002D0961" w:rsidRPr="00463E30" w:rsidRDefault="002D0961" w:rsidP="002D0961">
      <w:pPr>
        <w:pStyle w:val="ReportMain"/>
        <w:suppressAutoHyphens/>
        <w:ind w:firstLine="709"/>
        <w:jc w:val="both"/>
        <w:rPr>
          <w:b/>
          <w:sz w:val="28"/>
        </w:rPr>
      </w:pPr>
    </w:p>
    <w:p w:rsidR="002D0961" w:rsidRDefault="002D0961" w:rsidP="002D0961">
      <w:pPr>
        <w:pStyle w:val="ReportMain"/>
        <w:suppressAutoHyphens/>
        <w:spacing w:line="360" w:lineRule="auto"/>
        <w:ind w:firstLine="709"/>
        <w:jc w:val="both"/>
        <w:rPr>
          <w:sz w:val="28"/>
        </w:rPr>
      </w:pPr>
      <w:r w:rsidRPr="00463E30">
        <w:rPr>
          <w:b/>
          <w:sz w:val="28"/>
        </w:rPr>
        <w:t>Раздел № 2 Методы и приёмы экологического обучения дошкольников.</w:t>
      </w:r>
      <w:r w:rsidRPr="00463E30">
        <w:rPr>
          <w:sz w:val="28"/>
        </w:rPr>
        <w:t xml:space="preserve"> </w:t>
      </w:r>
    </w:p>
    <w:p w:rsidR="002D0961" w:rsidRPr="00463E30" w:rsidRDefault="002D0961" w:rsidP="002D0961">
      <w:pPr>
        <w:pStyle w:val="ReportMain"/>
        <w:suppressAutoHyphens/>
        <w:spacing w:line="360" w:lineRule="auto"/>
        <w:ind w:firstLine="709"/>
        <w:jc w:val="both"/>
        <w:rPr>
          <w:sz w:val="28"/>
        </w:rPr>
      </w:pPr>
    </w:p>
    <w:p w:rsidR="002D0961" w:rsidRPr="00463E30" w:rsidRDefault="002D0961" w:rsidP="002034B2">
      <w:pPr>
        <w:pStyle w:val="22"/>
        <w:numPr>
          <w:ilvl w:val="0"/>
          <w:numId w:val="80"/>
        </w:numPr>
        <w:shd w:val="clear" w:color="auto" w:fill="auto"/>
        <w:spacing w:after="0" w:line="360" w:lineRule="auto"/>
        <w:ind w:left="0" w:right="37" w:firstLine="709"/>
        <w:jc w:val="both"/>
        <w:rPr>
          <w:color w:val="000000"/>
          <w:sz w:val="28"/>
          <w:szCs w:val="24"/>
          <w:lang w:eastAsia="ru-RU"/>
        </w:rPr>
      </w:pPr>
      <w:r>
        <w:rPr>
          <w:color w:val="000000"/>
          <w:sz w:val="28"/>
          <w:szCs w:val="24"/>
          <w:lang w:eastAsia="ru-RU"/>
        </w:rPr>
        <w:t>Познакомьтесь</w:t>
      </w:r>
      <w:r w:rsidRPr="005C5D62">
        <w:rPr>
          <w:color w:val="000000"/>
          <w:sz w:val="28"/>
          <w:szCs w:val="24"/>
          <w:lang w:eastAsia="ru-RU"/>
        </w:rPr>
        <w:t xml:space="preserve"> с конспектом проведения занятия по ознако</w:t>
      </w:r>
      <w:r>
        <w:rPr>
          <w:color w:val="000000"/>
          <w:sz w:val="28"/>
          <w:szCs w:val="24"/>
          <w:lang w:eastAsia="ru-RU"/>
        </w:rPr>
        <w:t>млению с живым объектом. Оцените</w:t>
      </w:r>
      <w:r w:rsidRPr="005C5D62">
        <w:rPr>
          <w:color w:val="000000"/>
          <w:sz w:val="28"/>
          <w:szCs w:val="24"/>
          <w:lang w:eastAsia="ru-RU"/>
        </w:rPr>
        <w:t xml:space="preserve"> целесообразность постановки целей и задач, их реализацию</w:t>
      </w:r>
      <w:r>
        <w:rPr>
          <w:color w:val="000000"/>
          <w:sz w:val="28"/>
          <w:szCs w:val="24"/>
          <w:lang w:eastAsia="ru-RU"/>
        </w:rPr>
        <w:t xml:space="preserve"> в соответствии с возрастными особенностями воспитанников</w:t>
      </w:r>
      <w:r w:rsidRPr="005C5D62">
        <w:rPr>
          <w:color w:val="000000"/>
          <w:sz w:val="28"/>
          <w:szCs w:val="24"/>
          <w:lang w:eastAsia="ru-RU"/>
        </w:rPr>
        <w:t>.</w:t>
      </w:r>
    </w:p>
    <w:p w:rsidR="002D0961" w:rsidRPr="00C5040A" w:rsidRDefault="002D0961" w:rsidP="002D0961">
      <w:pPr>
        <w:pStyle w:val="22"/>
        <w:shd w:val="clear" w:color="auto" w:fill="auto"/>
        <w:spacing w:after="0" w:line="360" w:lineRule="auto"/>
        <w:ind w:firstLine="709"/>
        <w:jc w:val="both"/>
        <w:rPr>
          <w:b/>
          <w:sz w:val="28"/>
          <w:szCs w:val="28"/>
        </w:rPr>
      </w:pPr>
      <w:r w:rsidRPr="00C5040A">
        <w:rPr>
          <w:b/>
          <w:color w:val="000000"/>
          <w:sz w:val="28"/>
          <w:szCs w:val="28"/>
          <w:lang w:eastAsia="ru-RU" w:bidi="ru-RU"/>
        </w:rPr>
        <w:t>Наблюдение за щеглом</w:t>
      </w:r>
      <w:r>
        <w:rPr>
          <w:b/>
          <w:sz w:val="28"/>
          <w:szCs w:val="28"/>
        </w:rPr>
        <w:t xml:space="preserve"> </w:t>
      </w:r>
      <w:r w:rsidRPr="00C5040A">
        <w:rPr>
          <w:b/>
          <w:color w:val="000000"/>
          <w:sz w:val="28"/>
          <w:szCs w:val="28"/>
          <w:lang w:eastAsia="ru-RU" w:bidi="ru-RU"/>
        </w:rPr>
        <w:t>(с детьми первой младшей группы)</w:t>
      </w:r>
    </w:p>
    <w:p w:rsidR="002D0961" w:rsidRPr="00C5040A" w:rsidRDefault="002D0961" w:rsidP="002D0961">
      <w:pPr>
        <w:pStyle w:val="22"/>
        <w:shd w:val="clear" w:color="auto" w:fill="auto"/>
        <w:spacing w:after="0" w:line="360" w:lineRule="auto"/>
        <w:ind w:firstLine="709"/>
        <w:jc w:val="both"/>
        <w:rPr>
          <w:sz w:val="28"/>
          <w:szCs w:val="28"/>
        </w:rPr>
      </w:pPr>
      <w:r w:rsidRPr="00C5040A">
        <w:rPr>
          <w:color w:val="000000"/>
          <w:sz w:val="28"/>
          <w:szCs w:val="28"/>
          <w:lang w:eastAsia="ru-RU" w:bidi="ru-RU"/>
        </w:rPr>
        <w:t>Участвуют 14 детей (одна подгрупп</w:t>
      </w:r>
      <w:proofErr w:type="gramStart"/>
      <w:r w:rsidR="001A099E">
        <w:rPr>
          <w:color w:val="000000"/>
          <w:sz w:val="28"/>
          <w:szCs w:val="28"/>
          <w:lang w:eastAsia="ru-RU" w:bidi="ru-RU"/>
        </w:rPr>
        <w:t>1</w:t>
      </w:r>
      <w:proofErr w:type="gramEnd"/>
      <w:r w:rsidR="001A099E">
        <w:rPr>
          <w:color w:val="000000"/>
          <w:sz w:val="28"/>
          <w:szCs w:val="28"/>
          <w:lang w:eastAsia="ru-RU" w:bidi="ru-RU"/>
        </w:rPr>
        <w:t>)</w:t>
      </w:r>
      <w:r w:rsidRPr="00C5040A">
        <w:rPr>
          <w:color w:val="000000"/>
          <w:sz w:val="28"/>
          <w:szCs w:val="28"/>
          <w:lang w:eastAsia="ru-RU" w:bidi="ru-RU"/>
        </w:rPr>
        <w:t>. Воспитатель приносит клетку со щеглами. Дети радостно реагируют: «Птички! Ой, птич</w:t>
      </w:r>
      <w:r w:rsidRPr="00C5040A">
        <w:rPr>
          <w:color w:val="000000"/>
          <w:sz w:val="28"/>
          <w:szCs w:val="28"/>
          <w:lang w:eastAsia="ru-RU" w:bidi="ru-RU"/>
        </w:rPr>
        <w:softHyphen/>
        <w:t>ки!» Педагог сообщает, как называются птицы (щеглы), предлага</w:t>
      </w:r>
      <w:r w:rsidRPr="00C5040A">
        <w:rPr>
          <w:color w:val="000000"/>
          <w:sz w:val="28"/>
          <w:szCs w:val="28"/>
          <w:lang w:eastAsia="ru-RU" w:bidi="ru-RU"/>
        </w:rPr>
        <w:softHyphen/>
        <w:t>ет покормить их, спрашивает, кто из детей хочет помочь. Все на</w:t>
      </w:r>
      <w:r w:rsidRPr="00C5040A">
        <w:rPr>
          <w:color w:val="000000"/>
          <w:sz w:val="28"/>
          <w:szCs w:val="28"/>
          <w:lang w:eastAsia="ru-RU" w:bidi="ru-RU"/>
        </w:rPr>
        <w:softHyphen/>
        <w:t>перебой изъявляют желание: «Я хочу! Я!» Воспитатель показыва</w:t>
      </w:r>
      <w:r w:rsidRPr="00C5040A">
        <w:rPr>
          <w:color w:val="000000"/>
          <w:sz w:val="28"/>
          <w:szCs w:val="28"/>
          <w:lang w:eastAsia="ru-RU" w:bidi="ru-RU"/>
        </w:rPr>
        <w:softHyphen/>
        <w:t>ет семена подсолнуха, «Что это?»— спрашивает у малышей. Дети называют: «Семечки». Затем он дает семечки одному ребенку и предлагает насыпать их в кормушку. Дети наблюдают за действия</w:t>
      </w:r>
      <w:r w:rsidRPr="00C5040A">
        <w:rPr>
          <w:color w:val="000000"/>
          <w:sz w:val="28"/>
          <w:szCs w:val="28"/>
          <w:lang w:eastAsia="ru-RU" w:bidi="ru-RU"/>
        </w:rPr>
        <w:softHyphen/>
        <w:t>ми ребенка, а затем с интересом смотрят, как щеглы клюют. Воспи</w:t>
      </w:r>
      <w:r w:rsidRPr="00C5040A">
        <w:rPr>
          <w:color w:val="000000"/>
          <w:sz w:val="28"/>
          <w:szCs w:val="28"/>
          <w:lang w:eastAsia="ru-RU" w:bidi="ru-RU"/>
        </w:rPr>
        <w:softHyphen/>
      </w:r>
      <w:r w:rsidRPr="00C5040A">
        <w:rPr>
          <w:color w:val="000000"/>
          <w:sz w:val="28"/>
          <w:szCs w:val="28"/>
          <w:lang w:eastAsia="ru-RU" w:bidi="ru-RU"/>
        </w:rPr>
        <w:lastRenderedPageBreak/>
        <w:t>татель объясняет: «Они клюют семечки. Клювом клюют. Покажи</w:t>
      </w:r>
      <w:r w:rsidRPr="00C5040A">
        <w:rPr>
          <w:color w:val="000000"/>
          <w:sz w:val="28"/>
          <w:szCs w:val="28"/>
          <w:lang w:eastAsia="ru-RU" w:bidi="ru-RU"/>
        </w:rPr>
        <w:softHyphen/>
        <w:t>те, как клюют». Дети имитируют движение, показанное воспита</w:t>
      </w:r>
      <w:r w:rsidRPr="00C5040A">
        <w:rPr>
          <w:color w:val="000000"/>
          <w:sz w:val="28"/>
          <w:szCs w:val="28"/>
          <w:lang w:eastAsia="ru-RU" w:bidi="ru-RU"/>
        </w:rPr>
        <w:softHyphen/>
        <w:t>телем.</w:t>
      </w:r>
    </w:p>
    <w:p w:rsidR="002D0961" w:rsidRPr="00C5040A" w:rsidRDefault="002D0961" w:rsidP="002D0961">
      <w:pPr>
        <w:pStyle w:val="22"/>
        <w:shd w:val="clear" w:color="auto" w:fill="auto"/>
        <w:spacing w:after="0" w:line="360" w:lineRule="auto"/>
        <w:ind w:firstLine="709"/>
        <w:jc w:val="both"/>
        <w:rPr>
          <w:sz w:val="28"/>
          <w:szCs w:val="28"/>
        </w:rPr>
      </w:pPr>
      <w:r w:rsidRPr="00C5040A">
        <w:rPr>
          <w:color w:val="000000"/>
          <w:sz w:val="28"/>
          <w:szCs w:val="28"/>
          <w:lang w:eastAsia="ru-RU" w:bidi="ru-RU"/>
        </w:rPr>
        <w:t>Далее он ставит в клетку ветку рябины. Предлагает посмотреть, что будут делать щеглы. Малыши с радостью отмечают: «Сели. На веточку сели». Воспитатель просит детей посмотреть, что делают щеглы. «Они ягоды кушают... Они носиком ягоды трогают», — от</w:t>
      </w:r>
      <w:r w:rsidRPr="00C5040A">
        <w:rPr>
          <w:color w:val="000000"/>
          <w:sz w:val="28"/>
          <w:szCs w:val="28"/>
          <w:lang w:eastAsia="ru-RU" w:bidi="ru-RU"/>
        </w:rPr>
        <w:softHyphen/>
        <w:t>вечают дети. «Да, щегол ягодки клюет клювом».</w:t>
      </w:r>
    </w:p>
    <w:p w:rsidR="002D0961" w:rsidRPr="00C5040A" w:rsidRDefault="002D0961" w:rsidP="002D0961">
      <w:pPr>
        <w:pStyle w:val="22"/>
        <w:shd w:val="clear" w:color="auto" w:fill="auto"/>
        <w:spacing w:after="0" w:line="360" w:lineRule="auto"/>
        <w:ind w:firstLine="709"/>
        <w:jc w:val="both"/>
        <w:rPr>
          <w:sz w:val="28"/>
          <w:szCs w:val="28"/>
        </w:rPr>
      </w:pPr>
      <w:r w:rsidRPr="00C5040A">
        <w:rPr>
          <w:color w:val="000000"/>
          <w:sz w:val="28"/>
          <w:szCs w:val="28"/>
          <w:lang w:eastAsia="ru-RU" w:bidi="ru-RU"/>
        </w:rPr>
        <w:t>Но вот птица насытилась, вспорхнула, села на веточку. Девочка</w:t>
      </w:r>
      <w:r w:rsidRPr="00C5040A">
        <w:rPr>
          <w:sz w:val="28"/>
          <w:szCs w:val="28"/>
        </w:rPr>
        <w:t xml:space="preserve"> </w:t>
      </w:r>
      <w:r w:rsidRPr="00C5040A">
        <w:rPr>
          <w:color w:val="000000"/>
          <w:sz w:val="28"/>
          <w:szCs w:val="28"/>
          <w:lang w:eastAsia="ru-RU" w:bidi="ru-RU"/>
        </w:rPr>
        <w:t>заметила, как щегол это сделал: «Он сел на палочку и лапки так положил». (Показывает.) «Лапками щегол держится за веточку», — уточняет воспитатель.</w:t>
      </w:r>
    </w:p>
    <w:p w:rsidR="002D0961" w:rsidRPr="00C5040A" w:rsidRDefault="002D0961" w:rsidP="002D0961">
      <w:pPr>
        <w:pStyle w:val="22"/>
        <w:shd w:val="clear" w:color="auto" w:fill="auto"/>
        <w:spacing w:after="0" w:line="360" w:lineRule="auto"/>
        <w:ind w:firstLine="709"/>
        <w:jc w:val="both"/>
        <w:rPr>
          <w:sz w:val="28"/>
          <w:szCs w:val="28"/>
        </w:rPr>
      </w:pPr>
      <w:r w:rsidRPr="00C5040A">
        <w:rPr>
          <w:color w:val="000000"/>
          <w:sz w:val="28"/>
          <w:szCs w:val="28"/>
          <w:lang w:eastAsia="ru-RU" w:bidi="ru-RU"/>
        </w:rPr>
        <w:t>После наблюдения воспитатель ставит клетку на высокую под</w:t>
      </w:r>
      <w:r w:rsidRPr="00C5040A">
        <w:rPr>
          <w:color w:val="000000"/>
          <w:sz w:val="28"/>
          <w:szCs w:val="28"/>
          <w:lang w:eastAsia="ru-RU" w:bidi="ru-RU"/>
        </w:rPr>
        <w:softHyphen/>
        <w:t>ставку. «Пусть щеглы отдохнут», — говорит он и предлагает детям поиграть</w:t>
      </w:r>
    </w:p>
    <w:p w:rsidR="002D0961" w:rsidRDefault="002D0961" w:rsidP="002D0961">
      <w:pPr>
        <w:pStyle w:val="22"/>
        <w:shd w:val="clear" w:color="auto" w:fill="auto"/>
        <w:spacing w:after="0" w:line="360" w:lineRule="auto"/>
        <w:ind w:firstLine="709"/>
        <w:jc w:val="both"/>
        <w:rPr>
          <w:b/>
          <w:color w:val="000000"/>
          <w:sz w:val="28"/>
          <w:szCs w:val="28"/>
          <w:lang w:eastAsia="ru-RU" w:bidi="ru-RU"/>
        </w:rPr>
      </w:pPr>
    </w:p>
    <w:p w:rsidR="002D0961" w:rsidRPr="00C5040A" w:rsidRDefault="002D0961" w:rsidP="002D0961">
      <w:pPr>
        <w:pStyle w:val="22"/>
        <w:shd w:val="clear" w:color="auto" w:fill="auto"/>
        <w:spacing w:after="0" w:line="360" w:lineRule="auto"/>
        <w:ind w:firstLine="709"/>
        <w:jc w:val="both"/>
        <w:rPr>
          <w:b/>
          <w:color w:val="000000"/>
          <w:sz w:val="28"/>
          <w:szCs w:val="28"/>
          <w:lang w:eastAsia="ru-RU" w:bidi="ru-RU"/>
        </w:rPr>
      </w:pPr>
      <w:r w:rsidRPr="00C5040A">
        <w:rPr>
          <w:b/>
          <w:color w:val="000000"/>
          <w:sz w:val="28"/>
          <w:szCs w:val="28"/>
          <w:lang w:eastAsia="ru-RU" w:bidi="ru-RU"/>
        </w:rPr>
        <w:t>Наблюдение за рыбками в аквариуме</w:t>
      </w:r>
      <w:r w:rsidRPr="00C5040A">
        <w:rPr>
          <w:color w:val="000000"/>
          <w:sz w:val="28"/>
          <w:szCs w:val="28"/>
          <w:lang w:eastAsia="ru-RU" w:bidi="ru-RU"/>
        </w:rPr>
        <w:t xml:space="preserve"> </w:t>
      </w:r>
      <w:r>
        <w:rPr>
          <w:b/>
          <w:color w:val="000000"/>
          <w:sz w:val="28"/>
          <w:szCs w:val="28"/>
          <w:lang w:eastAsia="ru-RU" w:bidi="ru-RU"/>
        </w:rPr>
        <w:t xml:space="preserve"> </w:t>
      </w:r>
      <w:proofErr w:type="gramStart"/>
      <w:r w:rsidRPr="00C5040A">
        <w:rPr>
          <w:b/>
          <w:color w:val="000000"/>
          <w:sz w:val="28"/>
          <w:szCs w:val="28"/>
          <w:lang w:eastAsia="ru-RU" w:bidi="ru-RU"/>
        </w:rPr>
        <w:t xml:space="preserve">( </w:t>
      </w:r>
      <w:proofErr w:type="gramEnd"/>
      <w:r w:rsidRPr="00C5040A">
        <w:rPr>
          <w:b/>
          <w:color w:val="000000"/>
          <w:sz w:val="28"/>
          <w:szCs w:val="28"/>
          <w:lang w:eastAsia="ru-RU" w:bidi="ru-RU"/>
        </w:rPr>
        <w:t>с детьми старшей группы)</w:t>
      </w:r>
    </w:p>
    <w:p w:rsidR="002D0961" w:rsidRPr="00C5040A" w:rsidRDefault="002D0961" w:rsidP="002D0961">
      <w:pPr>
        <w:pStyle w:val="22"/>
        <w:shd w:val="clear" w:color="auto" w:fill="auto"/>
        <w:spacing w:after="0" w:line="360" w:lineRule="auto"/>
        <w:ind w:firstLine="709"/>
        <w:jc w:val="both"/>
        <w:rPr>
          <w:sz w:val="28"/>
          <w:szCs w:val="28"/>
        </w:rPr>
      </w:pPr>
      <w:r w:rsidRPr="00C5040A">
        <w:rPr>
          <w:rStyle w:val="23pt"/>
          <w:rFonts w:eastAsiaTheme="majorEastAsia"/>
          <w:sz w:val="28"/>
          <w:szCs w:val="28"/>
        </w:rPr>
        <w:t>Цель.</w:t>
      </w:r>
      <w:r w:rsidRPr="00C5040A">
        <w:rPr>
          <w:color w:val="000000"/>
          <w:sz w:val="28"/>
          <w:szCs w:val="28"/>
          <w:lang w:eastAsia="ru-RU" w:bidi="ru-RU"/>
        </w:rPr>
        <w:t xml:space="preserve"> Уточнить представления детей о внешнем виде рыб: тело покрыто чешуей, на теле — спинке, боках, брюшке и хвосте — плавники; рыбы живут в воде. Учить отмечать особенности рыб раз</w:t>
      </w:r>
      <w:r w:rsidRPr="00C5040A">
        <w:rPr>
          <w:color w:val="000000"/>
          <w:sz w:val="28"/>
          <w:szCs w:val="28"/>
          <w:lang w:eastAsia="ru-RU" w:bidi="ru-RU"/>
        </w:rPr>
        <w:softHyphen/>
        <w:t>ного вида, устанавливать различие (по величине, форме тела, цве</w:t>
      </w:r>
      <w:r w:rsidRPr="00C5040A">
        <w:rPr>
          <w:color w:val="000000"/>
          <w:sz w:val="28"/>
          <w:szCs w:val="28"/>
          <w:lang w:eastAsia="ru-RU" w:bidi="ru-RU"/>
        </w:rPr>
        <w:softHyphen/>
        <w:t>ту, поведению в аквариуме) и сходство (наличие общих частей тела, характер движения; тело покрыто чешуей, живут в воде).</w:t>
      </w:r>
    </w:p>
    <w:p w:rsidR="002D0961" w:rsidRPr="00C5040A" w:rsidRDefault="002D0961" w:rsidP="002D0961">
      <w:pPr>
        <w:pStyle w:val="22"/>
        <w:shd w:val="clear" w:color="auto" w:fill="auto"/>
        <w:spacing w:after="0" w:line="360" w:lineRule="auto"/>
        <w:ind w:firstLine="709"/>
        <w:jc w:val="both"/>
        <w:rPr>
          <w:sz w:val="28"/>
          <w:szCs w:val="28"/>
        </w:rPr>
      </w:pPr>
      <w:r w:rsidRPr="00C5040A">
        <w:rPr>
          <w:rStyle w:val="23pt"/>
          <w:rFonts w:eastAsiaTheme="majorEastAsia"/>
          <w:sz w:val="28"/>
          <w:szCs w:val="28"/>
        </w:rPr>
        <w:t>Организация наблюдения.</w:t>
      </w:r>
      <w:r w:rsidRPr="00C5040A">
        <w:rPr>
          <w:color w:val="000000"/>
          <w:sz w:val="28"/>
          <w:szCs w:val="28"/>
          <w:lang w:eastAsia="ru-RU" w:bidi="ru-RU"/>
        </w:rPr>
        <w:t xml:space="preserve"> В аквариум в до</w:t>
      </w:r>
      <w:r w:rsidRPr="00C5040A">
        <w:rPr>
          <w:color w:val="000000"/>
          <w:sz w:val="28"/>
          <w:szCs w:val="28"/>
          <w:lang w:eastAsia="ru-RU" w:bidi="ru-RU"/>
        </w:rPr>
        <w:softHyphen/>
        <w:t xml:space="preserve">полнение к </w:t>
      </w:r>
      <w:proofErr w:type="gramStart"/>
      <w:r w:rsidRPr="00C5040A">
        <w:rPr>
          <w:color w:val="000000"/>
          <w:sz w:val="28"/>
          <w:szCs w:val="28"/>
          <w:lang w:eastAsia="ru-RU" w:bidi="ru-RU"/>
        </w:rPr>
        <w:t>прежним</w:t>
      </w:r>
      <w:proofErr w:type="gramEnd"/>
      <w:r w:rsidRPr="00C5040A">
        <w:rPr>
          <w:color w:val="000000"/>
          <w:sz w:val="28"/>
          <w:szCs w:val="28"/>
          <w:lang w:eastAsia="ru-RU" w:bidi="ru-RU"/>
        </w:rPr>
        <w:t xml:space="preserve"> запускают новых рыбок. Все дети рассажива</w:t>
      </w:r>
      <w:r w:rsidRPr="00C5040A">
        <w:rPr>
          <w:color w:val="000000"/>
          <w:sz w:val="28"/>
          <w:szCs w:val="28"/>
          <w:lang w:eastAsia="ru-RU" w:bidi="ru-RU"/>
        </w:rPr>
        <w:softHyphen/>
        <w:t>ются возле него.</w:t>
      </w:r>
    </w:p>
    <w:p w:rsidR="002D0961" w:rsidRPr="00C5040A" w:rsidRDefault="002D0961" w:rsidP="002D0961">
      <w:pPr>
        <w:pStyle w:val="22"/>
        <w:shd w:val="clear" w:color="auto" w:fill="auto"/>
        <w:spacing w:after="0" w:line="360" w:lineRule="auto"/>
        <w:ind w:firstLine="709"/>
        <w:jc w:val="both"/>
        <w:rPr>
          <w:sz w:val="28"/>
          <w:szCs w:val="28"/>
        </w:rPr>
      </w:pPr>
      <w:r w:rsidRPr="00C5040A">
        <w:rPr>
          <w:color w:val="000000"/>
          <w:sz w:val="28"/>
          <w:szCs w:val="28"/>
          <w:lang w:eastAsia="ru-RU" w:bidi="ru-RU"/>
        </w:rPr>
        <w:t xml:space="preserve">Ход </w:t>
      </w:r>
      <w:r w:rsidRPr="00C5040A">
        <w:rPr>
          <w:rStyle w:val="23pt"/>
          <w:rFonts w:eastAsiaTheme="majorEastAsia"/>
          <w:sz w:val="28"/>
          <w:szCs w:val="28"/>
        </w:rPr>
        <w:t>наблюдения.</w:t>
      </w:r>
      <w:r w:rsidRPr="00C5040A">
        <w:rPr>
          <w:color w:val="000000"/>
          <w:sz w:val="28"/>
          <w:szCs w:val="28"/>
          <w:lang w:eastAsia="ru-RU" w:bidi="ru-RU"/>
        </w:rPr>
        <w:t xml:space="preserve"> Воспитатель предлагает вспомнить, как называются рыбки, живущие в аквариуме, а также рассказать, как дети ухаживали за ними. Обращает внимание на то, что в аква</w:t>
      </w:r>
      <w:r w:rsidRPr="00C5040A">
        <w:rPr>
          <w:color w:val="000000"/>
          <w:sz w:val="28"/>
          <w:szCs w:val="28"/>
          <w:lang w:eastAsia="ru-RU" w:bidi="ru-RU"/>
        </w:rPr>
        <w:softHyphen/>
        <w:t>риуме есть новые обитатели. «Какие они?» — спрашивает педагог. Если дети затрудняются ответить, задает дополнительные вопросы: «Большие рыбки или маленькие? Какого они цвета? Где у них плав</w:t>
      </w:r>
      <w:r w:rsidRPr="00C5040A">
        <w:rPr>
          <w:color w:val="000000"/>
          <w:sz w:val="28"/>
          <w:szCs w:val="28"/>
          <w:lang w:eastAsia="ru-RU" w:bidi="ru-RU"/>
        </w:rPr>
        <w:softHyphen/>
        <w:t xml:space="preserve">ники? Как рыбки плавают?» После этого сообщает названия новых рыб, предлагает ребятам сравнивать их с теми, </w:t>
      </w:r>
      <w:r w:rsidRPr="00C5040A">
        <w:rPr>
          <w:color w:val="000000"/>
          <w:sz w:val="28"/>
          <w:szCs w:val="28"/>
          <w:lang w:eastAsia="ru-RU" w:bidi="ru-RU"/>
        </w:rPr>
        <w:lastRenderedPageBreak/>
        <w:t>которые жили рань</w:t>
      </w:r>
      <w:r w:rsidRPr="00C5040A">
        <w:rPr>
          <w:color w:val="000000"/>
          <w:sz w:val="28"/>
          <w:szCs w:val="28"/>
          <w:lang w:eastAsia="ru-RU" w:bidi="ru-RU"/>
        </w:rPr>
        <w:softHyphen/>
        <w:t>ше, установить различие и сходство. Можно бросить корм и посмо</w:t>
      </w:r>
      <w:r w:rsidRPr="00C5040A">
        <w:rPr>
          <w:color w:val="000000"/>
          <w:sz w:val="28"/>
          <w:szCs w:val="28"/>
          <w:lang w:eastAsia="ru-RU" w:bidi="ru-RU"/>
        </w:rPr>
        <w:softHyphen/>
        <w:t>треть, как берут его рыбки, как они плавают.</w:t>
      </w:r>
    </w:p>
    <w:p w:rsidR="002D0961" w:rsidRDefault="002D0961" w:rsidP="002D0961">
      <w:pPr>
        <w:pStyle w:val="22"/>
        <w:shd w:val="clear" w:color="auto" w:fill="auto"/>
        <w:spacing w:after="0" w:line="360" w:lineRule="auto"/>
        <w:ind w:firstLine="709"/>
        <w:jc w:val="both"/>
        <w:rPr>
          <w:color w:val="000000"/>
          <w:sz w:val="28"/>
          <w:szCs w:val="28"/>
          <w:lang w:eastAsia="ru-RU" w:bidi="ru-RU"/>
        </w:rPr>
      </w:pPr>
      <w:r w:rsidRPr="00C5040A">
        <w:rPr>
          <w:color w:val="000000"/>
          <w:sz w:val="28"/>
          <w:szCs w:val="28"/>
          <w:lang w:eastAsia="ru-RU" w:bidi="ru-RU"/>
        </w:rPr>
        <w:t>По мере надобности воспитатель задает дополнительные вопросы. Спрашивает, каких рыб еще знают дети, где живут рыбы. Соответ</w:t>
      </w:r>
      <w:r w:rsidRPr="00C5040A">
        <w:rPr>
          <w:color w:val="000000"/>
          <w:sz w:val="28"/>
          <w:szCs w:val="28"/>
          <w:lang w:eastAsia="ru-RU" w:bidi="ru-RU"/>
        </w:rPr>
        <w:softHyphen/>
        <w:t>ствующими вопросами подводит их к выделению существенных признаков рыб и обобщению. Затем сообщает правила ухода за новыми рыбками. В конце занятия дает задание понаблюдать</w:t>
      </w:r>
      <w:proofErr w:type="gramStart"/>
      <w:r w:rsidRPr="00C5040A">
        <w:rPr>
          <w:color w:val="000000"/>
          <w:sz w:val="28"/>
          <w:szCs w:val="28"/>
          <w:lang w:eastAsia="ru-RU" w:bidi="ru-RU"/>
        </w:rPr>
        <w:t>,"</w:t>
      </w:r>
      <w:proofErr w:type="gramEnd"/>
      <w:r w:rsidRPr="00C5040A">
        <w:rPr>
          <w:color w:val="000000"/>
          <w:sz w:val="28"/>
          <w:szCs w:val="28"/>
          <w:lang w:eastAsia="ru-RU" w:bidi="ru-RU"/>
        </w:rPr>
        <w:t xml:space="preserve"> как рыбки берут корм, сколько съедают, могут ли жить дружно со ста</w:t>
      </w:r>
      <w:r w:rsidRPr="00C5040A">
        <w:rPr>
          <w:color w:val="000000"/>
          <w:sz w:val="28"/>
          <w:szCs w:val="28"/>
          <w:lang w:eastAsia="ru-RU" w:bidi="ru-RU"/>
        </w:rPr>
        <w:softHyphen/>
        <w:t>рыми рыбками</w:t>
      </w:r>
      <w:r>
        <w:rPr>
          <w:color w:val="000000"/>
          <w:sz w:val="28"/>
          <w:szCs w:val="28"/>
          <w:lang w:eastAsia="ru-RU" w:bidi="ru-RU"/>
        </w:rPr>
        <w:t>.</w:t>
      </w:r>
    </w:p>
    <w:p w:rsidR="002D0961" w:rsidRDefault="002D0961" w:rsidP="002D0961">
      <w:pPr>
        <w:pStyle w:val="22"/>
        <w:shd w:val="clear" w:color="auto" w:fill="auto"/>
        <w:spacing w:after="0" w:line="360" w:lineRule="auto"/>
        <w:ind w:firstLine="0"/>
        <w:jc w:val="both"/>
        <w:rPr>
          <w:b/>
          <w:color w:val="000000"/>
          <w:sz w:val="28"/>
          <w:szCs w:val="28"/>
          <w:lang w:eastAsia="ru-RU" w:bidi="ru-RU"/>
        </w:rPr>
      </w:pPr>
    </w:p>
    <w:p w:rsidR="002D0961" w:rsidRPr="00C5040A" w:rsidRDefault="002D0961" w:rsidP="002D0961">
      <w:pPr>
        <w:pStyle w:val="22"/>
        <w:shd w:val="clear" w:color="auto" w:fill="auto"/>
        <w:spacing w:after="0" w:line="360" w:lineRule="auto"/>
        <w:ind w:firstLine="709"/>
        <w:jc w:val="both"/>
        <w:rPr>
          <w:sz w:val="28"/>
          <w:szCs w:val="28"/>
        </w:rPr>
      </w:pPr>
      <w:r w:rsidRPr="00C5040A">
        <w:rPr>
          <w:b/>
          <w:color w:val="000000"/>
          <w:sz w:val="28"/>
          <w:szCs w:val="28"/>
          <w:lang w:eastAsia="ru-RU" w:bidi="ru-RU"/>
        </w:rPr>
        <w:t>Рассматривание аквариума с рыбками</w:t>
      </w:r>
      <w:r>
        <w:rPr>
          <w:sz w:val="28"/>
          <w:szCs w:val="28"/>
        </w:rPr>
        <w:t xml:space="preserve"> </w:t>
      </w:r>
      <w:r w:rsidRPr="00C5040A">
        <w:rPr>
          <w:b/>
          <w:color w:val="000000"/>
          <w:sz w:val="28"/>
          <w:szCs w:val="28"/>
          <w:lang w:eastAsia="ru-RU" w:bidi="ru-RU"/>
        </w:rPr>
        <w:t>(с детьми подготовительной к школе группы)</w:t>
      </w:r>
    </w:p>
    <w:p w:rsidR="002D0961" w:rsidRPr="00C5040A" w:rsidRDefault="002D0961" w:rsidP="002D0961">
      <w:pPr>
        <w:pStyle w:val="22"/>
        <w:shd w:val="clear" w:color="auto" w:fill="auto"/>
        <w:spacing w:after="0" w:line="360" w:lineRule="auto"/>
        <w:ind w:firstLine="709"/>
        <w:jc w:val="both"/>
        <w:rPr>
          <w:sz w:val="28"/>
          <w:szCs w:val="28"/>
        </w:rPr>
      </w:pPr>
      <w:r w:rsidRPr="00C5040A">
        <w:rPr>
          <w:rStyle w:val="23pt"/>
          <w:rFonts w:eastAsiaTheme="majorEastAsia"/>
          <w:sz w:val="28"/>
          <w:szCs w:val="28"/>
        </w:rPr>
        <w:t>Цель.</w:t>
      </w:r>
      <w:r w:rsidRPr="00C5040A">
        <w:rPr>
          <w:color w:val="000000"/>
          <w:sz w:val="28"/>
          <w:szCs w:val="28"/>
          <w:lang w:eastAsia="ru-RU" w:bidi="ru-RU"/>
        </w:rPr>
        <w:t xml:space="preserve"> Уточнить представления детей о внешнем виде рыб (те</w:t>
      </w:r>
      <w:r w:rsidRPr="00C5040A">
        <w:rPr>
          <w:color w:val="000000"/>
          <w:sz w:val="28"/>
          <w:szCs w:val="28"/>
          <w:lang w:eastAsia="ru-RU" w:bidi="ru-RU"/>
        </w:rPr>
        <w:softHyphen/>
        <w:t>ло продолговатое, покрыто чешуей, есть плавники и хвост, с их помощью рыбки плавают). Уточнить знания о том, что рыбы живут в поде. Установить связь между формой, частями тела и характером движения. Сообщить, что рыбы живут в реках, озерах, прудах, мо</w:t>
      </w:r>
      <w:r w:rsidRPr="00C5040A">
        <w:rPr>
          <w:color w:val="000000"/>
          <w:sz w:val="28"/>
          <w:szCs w:val="28"/>
          <w:lang w:eastAsia="ru-RU" w:bidi="ru-RU"/>
        </w:rPr>
        <w:softHyphen/>
        <w:t>рях. Дать представление о том, что в аквариуме все сделано так, чтобы рыбы могли жить в нем, как на воле (на дне песок, камешки, растут растения, налита вод</w:t>
      </w:r>
      <w:proofErr w:type="gramStart"/>
      <w:r w:rsidR="001A099E">
        <w:rPr>
          <w:color w:val="000000"/>
          <w:sz w:val="28"/>
          <w:szCs w:val="28"/>
          <w:lang w:eastAsia="ru-RU" w:bidi="ru-RU"/>
        </w:rPr>
        <w:t>1</w:t>
      </w:r>
      <w:proofErr w:type="gramEnd"/>
      <w:r w:rsidR="001A099E">
        <w:rPr>
          <w:color w:val="000000"/>
          <w:sz w:val="28"/>
          <w:szCs w:val="28"/>
          <w:lang w:eastAsia="ru-RU" w:bidi="ru-RU"/>
        </w:rPr>
        <w:t>)</w:t>
      </w:r>
      <w:r w:rsidRPr="00C5040A">
        <w:rPr>
          <w:color w:val="000000"/>
          <w:sz w:val="28"/>
          <w:szCs w:val="28"/>
          <w:lang w:eastAsia="ru-RU" w:bidi="ru-RU"/>
        </w:rPr>
        <w:t>. Сформировать понятие «рыбы» (это животные, тело их покрыто чешуей, есть плавники, живут в воде, дышат жабрами). Учить сравнению по памяти. Оживить инте</w:t>
      </w:r>
      <w:r w:rsidRPr="00C5040A">
        <w:rPr>
          <w:color w:val="000000"/>
          <w:sz w:val="28"/>
          <w:szCs w:val="28"/>
          <w:lang w:eastAsia="ru-RU" w:bidi="ru-RU"/>
        </w:rPr>
        <w:softHyphen/>
        <w:t>рес к аквариуму.</w:t>
      </w:r>
    </w:p>
    <w:p w:rsidR="002D0961" w:rsidRPr="00C5040A" w:rsidRDefault="002D0961" w:rsidP="002D0961">
      <w:pPr>
        <w:pStyle w:val="22"/>
        <w:shd w:val="clear" w:color="auto" w:fill="auto"/>
        <w:spacing w:after="0" w:line="360" w:lineRule="auto"/>
        <w:ind w:firstLine="709"/>
        <w:jc w:val="both"/>
        <w:rPr>
          <w:sz w:val="28"/>
          <w:szCs w:val="28"/>
        </w:rPr>
      </w:pPr>
      <w:r w:rsidRPr="00C5040A">
        <w:rPr>
          <w:color w:val="000000"/>
          <w:sz w:val="28"/>
          <w:szCs w:val="28"/>
          <w:lang w:eastAsia="ru-RU" w:bidi="ru-RU"/>
        </w:rPr>
        <w:t xml:space="preserve">О </w:t>
      </w:r>
      <w:proofErr w:type="gramStart"/>
      <w:r w:rsidRPr="00C5040A">
        <w:rPr>
          <w:color w:val="000000"/>
          <w:sz w:val="28"/>
          <w:szCs w:val="28"/>
          <w:lang w:eastAsia="ru-RU" w:bidi="ru-RU"/>
        </w:rPr>
        <w:t>р</w:t>
      </w:r>
      <w:proofErr w:type="gramEnd"/>
      <w:r w:rsidRPr="00C5040A">
        <w:rPr>
          <w:color w:val="000000"/>
          <w:sz w:val="28"/>
          <w:szCs w:val="28"/>
          <w:lang w:eastAsia="ru-RU" w:bidi="ru-RU"/>
        </w:rPr>
        <w:t xml:space="preserve"> г а н и з </w:t>
      </w:r>
      <w:proofErr w:type="spellStart"/>
      <w:r w:rsidRPr="00C5040A">
        <w:rPr>
          <w:rStyle w:val="23pt"/>
          <w:rFonts w:eastAsiaTheme="majorEastAsia"/>
          <w:sz w:val="28"/>
          <w:szCs w:val="28"/>
        </w:rPr>
        <w:t>адия</w:t>
      </w:r>
      <w:proofErr w:type="spellEnd"/>
      <w:r w:rsidRPr="00C5040A">
        <w:rPr>
          <w:rStyle w:val="23pt"/>
          <w:rFonts w:eastAsiaTheme="majorEastAsia"/>
          <w:sz w:val="28"/>
          <w:szCs w:val="28"/>
        </w:rPr>
        <w:t xml:space="preserve"> наблюдения.</w:t>
      </w:r>
      <w:r w:rsidRPr="00C5040A">
        <w:rPr>
          <w:color w:val="000000"/>
          <w:sz w:val="28"/>
          <w:szCs w:val="28"/>
          <w:lang w:eastAsia="ru-RU" w:bidi="ru-RU"/>
        </w:rPr>
        <w:t xml:space="preserve"> Дети сидят перед аквариумом. Аквариум расположен так, чтобы свет на него падал со стороны детей. Воспитатель заранее подготавливает цветную бу</w:t>
      </w:r>
      <w:r w:rsidRPr="00C5040A">
        <w:rPr>
          <w:color w:val="000000"/>
          <w:sz w:val="28"/>
          <w:szCs w:val="28"/>
          <w:lang w:eastAsia="ru-RU" w:bidi="ru-RU"/>
        </w:rPr>
        <w:softHyphen/>
        <w:t>магу и чешую промысловых рыб. Вначале аквариум загорожен шир</w:t>
      </w:r>
      <w:r w:rsidRPr="00C5040A">
        <w:rPr>
          <w:color w:val="000000"/>
          <w:sz w:val="28"/>
          <w:szCs w:val="28"/>
          <w:lang w:eastAsia="ru-RU" w:bidi="ru-RU"/>
        </w:rPr>
        <w:softHyphen/>
        <w:t>мочкой.</w:t>
      </w:r>
    </w:p>
    <w:p w:rsidR="002D0961" w:rsidRPr="00C5040A" w:rsidRDefault="002D0961" w:rsidP="002D0961">
      <w:pPr>
        <w:pStyle w:val="22"/>
        <w:shd w:val="clear" w:color="auto" w:fill="auto"/>
        <w:spacing w:after="0" w:line="360" w:lineRule="auto"/>
        <w:ind w:firstLine="709"/>
        <w:jc w:val="both"/>
        <w:rPr>
          <w:sz w:val="28"/>
          <w:szCs w:val="28"/>
        </w:rPr>
      </w:pPr>
      <w:r w:rsidRPr="00C5040A">
        <w:rPr>
          <w:color w:val="000000"/>
          <w:sz w:val="28"/>
          <w:szCs w:val="28"/>
          <w:lang w:eastAsia="ru-RU" w:bidi="ru-RU"/>
        </w:rPr>
        <w:t xml:space="preserve">Ход </w:t>
      </w:r>
      <w:r w:rsidRPr="00C5040A">
        <w:rPr>
          <w:rStyle w:val="23pt"/>
          <w:rFonts w:eastAsiaTheme="majorEastAsia"/>
          <w:sz w:val="28"/>
          <w:szCs w:val="28"/>
        </w:rPr>
        <w:t>наблюдения.</w:t>
      </w:r>
      <w:r w:rsidRPr="00C5040A">
        <w:rPr>
          <w:color w:val="000000"/>
          <w:sz w:val="28"/>
          <w:szCs w:val="28"/>
          <w:lang w:eastAsia="ru-RU" w:bidi="ru-RU"/>
        </w:rPr>
        <w:t xml:space="preserve"> Воспитатель предлагает назвать рыб, которые известны детям. Затем задает вопрос: «Что же одина</w:t>
      </w:r>
      <w:r w:rsidRPr="00C5040A">
        <w:rPr>
          <w:color w:val="000000"/>
          <w:sz w:val="28"/>
          <w:szCs w:val="28"/>
          <w:lang w:eastAsia="ru-RU" w:bidi="ru-RU"/>
        </w:rPr>
        <w:softHyphen/>
        <w:t>кового у всех рыб?» или: «Почему всех их называют одним словом — «рыбы»?» При затруднении задает вопросы: «Где живут? Как пере</w:t>
      </w:r>
      <w:r w:rsidRPr="00C5040A">
        <w:rPr>
          <w:color w:val="000000"/>
          <w:sz w:val="28"/>
          <w:szCs w:val="28"/>
          <w:lang w:eastAsia="ru-RU" w:bidi="ru-RU"/>
        </w:rPr>
        <w:softHyphen/>
        <w:t>двигаются? Чем покрыто тело?»</w:t>
      </w:r>
    </w:p>
    <w:p w:rsidR="002D0961" w:rsidRPr="00C5040A" w:rsidRDefault="002D0961" w:rsidP="002D0961">
      <w:pPr>
        <w:pStyle w:val="22"/>
        <w:shd w:val="clear" w:color="auto" w:fill="auto"/>
        <w:spacing w:after="0" w:line="360" w:lineRule="auto"/>
        <w:ind w:firstLine="709"/>
        <w:jc w:val="both"/>
        <w:rPr>
          <w:sz w:val="28"/>
          <w:szCs w:val="28"/>
        </w:rPr>
      </w:pPr>
      <w:r w:rsidRPr="00C5040A">
        <w:rPr>
          <w:color w:val="000000"/>
          <w:sz w:val="28"/>
          <w:szCs w:val="28"/>
          <w:lang w:eastAsia="ru-RU" w:bidi="ru-RU"/>
        </w:rPr>
        <w:t>Открывает аквариум, спрашивает, какие рыбки живут в аквари</w:t>
      </w:r>
      <w:r w:rsidRPr="00C5040A">
        <w:rPr>
          <w:color w:val="000000"/>
          <w:sz w:val="28"/>
          <w:szCs w:val="28"/>
          <w:lang w:eastAsia="ru-RU" w:bidi="ru-RU"/>
        </w:rPr>
        <w:softHyphen/>
        <w:t xml:space="preserve">уме. </w:t>
      </w:r>
      <w:r w:rsidRPr="00C5040A">
        <w:rPr>
          <w:color w:val="000000"/>
          <w:sz w:val="28"/>
          <w:szCs w:val="28"/>
          <w:lang w:eastAsia="ru-RU" w:bidi="ru-RU"/>
        </w:rPr>
        <w:lastRenderedPageBreak/>
        <w:t>Обращает внимание детей на жаберные крышки у рыб — под ними жабры, которыми рыба дышит. Задает вопросы: «На что похож наш аквариум? Что на дне? Что в нем растет? Что налито? Кто еще, кроме рыб, живет в аквариуме?»</w:t>
      </w:r>
    </w:p>
    <w:p w:rsidR="002D0961" w:rsidRPr="00C5040A" w:rsidRDefault="002D0961" w:rsidP="002D0961">
      <w:pPr>
        <w:pStyle w:val="22"/>
        <w:shd w:val="clear" w:color="auto" w:fill="auto"/>
        <w:spacing w:after="0" w:line="360" w:lineRule="auto"/>
        <w:ind w:firstLine="709"/>
        <w:jc w:val="both"/>
        <w:rPr>
          <w:sz w:val="28"/>
          <w:szCs w:val="28"/>
        </w:rPr>
      </w:pPr>
      <w:r w:rsidRPr="00C5040A">
        <w:rPr>
          <w:color w:val="000000"/>
          <w:sz w:val="28"/>
          <w:szCs w:val="28"/>
          <w:lang w:eastAsia="ru-RU" w:bidi="ru-RU"/>
        </w:rPr>
        <w:t>В беседе надо подвести детей к выводу, что аквариум как озеро или пруд, в нем все как в настоящем большом водоеме, в котором рыбы живут на свободе.</w:t>
      </w:r>
    </w:p>
    <w:p w:rsidR="002D0961" w:rsidRDefault="002D0961" w:rsidP="002034B2">
      <w:pPr>
        <w:pStyle w:val="22"/>
        <w:shd w:val="clear" w:color="auto" w:fill="auto"/>
        <w:spacing w:after="0" w:line="360" w:lineRule="auto"/>
        <w:ind w:firstLine="709"/>
        <w:jc w:val="both"/>
        <w:rPr>
          <w:sz w:val="28"/>
          <w:szCs w:val="28"/>
        </w:rPr>
      </w:pPr>
      <w:r w:rsidRPr="00C5040A">
        <w:rPr>
          <w:color w:val="000000"/>
          <w:sz w:val="28"/>
          <w:szCs w:val="28"/>
          <w:lang w:eastAsia="ru-RU" w:bidi="ru-RU"/>
        </w:rPr>
        <w:t xml:space="preserve">Можно спросить, кто еще живет в наших прудах, озерах: какие рыбы или другие животные. </w:t>
      </w:r>
      <w:proofErr w:type="gramStart"/>
      <w:r w:rsidRPr="00C5040A">
        <w:rPr>
          <w:color w:val="000000"/>
          <w:sz w:val="28"/>
          <w:szCs w:val="28"/>
          <w:lang w:eastAsia="ru-RU" w:bidi="ru-RU"/>
        </w:rPr>
        <w:t>Вызвав</w:t>
      </w:r>
      <w:proofErr w:type="gramEnd"/>
      <w:r w:rsidRPr="00C5040A">
        <w:rPr>
          <w:color w:val="000000"/>
          <w:sz w:val="28"/>
          <w:szCs w:val="28"/>
          <w:lang w:eastAsia="ru-RU" w:bidi="ru-RU"/>
        </w:rPr>
        <w:t xml:space="preserve"> таким образом интерес к ново</w:t>
      </w:r>
      <w:r w:rsidRPr="00C5040A">
        <w:rPr>
          <w:color w:val="000000"/>
          <w:sz w:val="28"/>
          <w:szCs w:val="28"/>
          <w:lang w:eastAsia="ru-RU" w:bidi="ru-RU"/>
        </w:rPr>
        <w:softHyphen/>
        <w:t>му объекту наблюдения, договориться об экскурсии на пруд или озеро.</w:t>
      </w:r>
    </w:p>
    <w:p w:rsidR="002034B2" w:rsidRDefault="002034B2" w:rsidP="002034B2">
      <w:pPr>
        <w:pStyle w:val="22"/>
        <w:shd w:val="clear" w:color="auto" w:fill="auto"/>
        <w:spacing w:after="0" w:line="360" w:lineRule="auto"/>
        <w:ind w:firstLine="709"/>
        <w:jc w:val="both"/>
        <w:rPr>
          <w:sz w:val="28"/>
          <w:szCs w:val="28"/>
        </w:rPr>
      </w:pPr>
    </w:p>
    <w:p w:rsidR="002D0961" w:rsidRPr="00C5040A" w:rsidRDefault="002D0961" w:rsidP="002034B2">
      <w:pPr>
        <w:pStyle w:val="a7"/>
        <w:numPr>
          <w:ilvl w:val="0"/>
          <w:numId w:val="80"/>
        </w:numPr>
        <w:shd w:val="clear" w:color="auto" w:fill="FFFFFF"/>
        <w:autoSpaceDE w:val="0"/>
        <w:spacing w:after="0" w:line="360" w:lineRule="auto"/>
        <w:ind w:left="0" w:firstLine="709"/>
        <w:jc w:val="both"/>
        <w:rPr>
          <w:rFonts w:ascii="Times New Roman" w:hAnsi="Times New Roman"/>
          <w:color w:val="000000"/>
          <w:sz w:val="28"/>
          <w:szCs w:val="28"/>
        </w:rPr>
      </w:pPr>
      <w:r w:rsidRPr="00C5040A">
        <w:rPr>
          <w:rFonts w:ascii="Times New Roman" w:hAnsi="Times New Roman"/>
          <w:bCs/>
          <w:color w:val="000000"/>
          <w:sz w:val="28"/>
          <w:szCs w:val="28"/>
        </w:rPr>
        <w:t>Продумать и занести в таблицу схематичное изображение беспозвоночных и позвоночных животных</w:t>
      </w:r>
      <w:r w:rsidRPr="00C5040A">
        <w:rPr>
          <w:rFonts w:ascii="Times New Roman" w:hAnsi="Times New Roman"/>
          <w:color w:val="000000"/>
          <w:sz w:val="28"/>
          <w:szCs w:val="28"/>
        </w:rPr>
        <w:t xml:space="preserve"> по следующим разделам:</w:t>
      </w:r>
    </w:p>
    <w:p w:rsidR="002D0961" w:rsidRPr="00C5040A" w:rsidRDefault="002D0961" w:rsidP="002D0961">
      <w:pPr>
        <w:shd w:val="clear" w:color="auto" w:fill="FFFFFF"/>
        <w:autoSpaceDE w:val="0"/>
        <w:spacing w:after="0" w:line="360" w:lineRule="auto"/>
        <w:ind w:firstLine="709"/>
        <w:jc w:val="both"/>
        <w:rPr>
          <w:rFonts w:ascii="Times New Roman" w:hAnsi="Times New Roman"/>
          <w:color w:val="000000"/>
          <w:sz w:val="28"/>
          <w:szCs w:val="28"/>
        </w:rPr>
      </w:pPr>
      <w:r w:rsidRPr="00C5040A">
        <w:rPr>
          <w:rFonts w:ascii="Times New Roman" w:hAnsi="Times New Roman"/>
          <w:color w:val="000000"/>
          <w:sz w:val="28"/>
          <w:szCs w:val="28"/>
        </w:rPr>
        <w:t>среда обитания</w:t>
      </w:r>
    </w:p>
    <w:p w:rsidR="002D0961" w:rsidRPr="00C5040A" w:rsidRDefault="002D0961" w:rsidP="002D0961">
      <w:pPr>
        <w:shd w:val="clear" w:color="auto" w:fill="FFFFFF"/>
        <w:autoSpaceDE w:val="0"/>
        <w:spacing w:after="0" w:line="360" w:lineRule="auto"/>
        <w:ind w:firstLine="709"/>
        <w:jc w:val="both"/>
        <w:rPr>
          <w:rFonts w:ascii="Times New Roman" w:hAnsi="Times New Roman"/>
          <w:color w:val="000000"/>
          <w:sz w:val="28"/>
          <w:szCs w:val="28"/>
        </w:rPr>
      </w:pPr>
      <w:r w:rsidRPr="00C5040A">
        <w:rPr>
          <w:rFonts w:ascii="Times New Roman" w:hAnsi="Times New Roman"/>
          <w:color w:val="000000"/>
          <w:sz w:val="28"/>
          <w:szCs w:val="28"/>
        </w:rPr>
        <w:t>форма тела</w:t>
      </w:r>
    </w:p>
    <w:p w:rsidR="002D0961" w:rsidRPr="00C5040A" w:rsidRDefault="002D0961" w:rsidP="002D0961">
      <w:pPr>
        <w:shd w:val="clear" w:color="auto" w:fill="FFFFFF"/>
        <w:autoSpaceDE w:val="0"/>
        <w:spacing w:after="0" w:line="360" w:lineRule="auto"/>
        <w:ind w:firstLine="709"/>
        <w:jc w:val="both"/>
        <w:rPr>
          <w:rFonts w:ascii="Times New Roman" w:hAnsi="Times New Roman"/>
          <w:color w:val="000000"/>
          <w:sz w:val="28"/>
          <w:szCs w:val="28"/>
        </w:rPr>
      </w:pPr>
      <w:r w:rsidRPr="00C5040A">
        <w:rPr>
          <w:rFonts w:ascii="Times New Roman" w:hAnsi="Times New Roman"/>
          <w:color w:val="000000"/>
          <w:sz w:val="28"/>
          <w:szCs w:val="28"/>
        </w:rPr>
        <w:t>покров тела</w:t>
      </w:r>
    </w:p>
    <w:p w:rsidR="002D0961" w:rsidRPr="00C5040A" w:rsidRDefault="002D0961" w:rsidP="002D0961">
      <w:pPr>
        <w:shd w:val="clear" w:color="auto" w:fill="FFFFFF"/>
        <w:autoSpaceDE w:val="0"/>
        <w:spacing w:after="0" w:line="360" w:lineRule="auto"/>
        <w:ind w:firstLine="709"/>
        <w:jc w:val="both"/>
        <w:rPr>
          <w:rFonts w:ascii="Times New Roman" w:hAnsi="Times New Roman"/>
          <w:color w:val="000000"/>
          <w:sz w:val="28"/>
          <w:szCs w:val="28"/>
        </w:rPr>
      </w:pPr>
      <w:r w:rsidRPr="00C5040A">
        <w:rPr>
          <w:rFonts w:ascii="Times New Roman" w:hAnsi="Times New Roman"/>
          <w:color w:val="000000"/>
          <w:sz w:val="28"/>
          <w:szCs w:val="28"/>
        </w:rPr>
        <w:t>способ дыхания</w:t>
      </w:r>
    </w:p>
    <w:p w:rsidR="002D0961" w:rsidRPr="00C5040A" w:rsidRDefault="002D0961" w:rsidP="002D0961">
      <w:pPr>
        <w:shd w:val="clear" w:color="auto" w:fill="FFFFFF"/>
        <w:autoSpaceDE w:val="0"/>
        <w:spacing w:after="0" w:line="360" w:lineRule="auto"/>
        <w:ind w:firstLine="709"/>
        <w:jc w:val="both"/>
        <w:rPr>
          <w:rFonts w:ascii="Times New Roman" w:hAnsi="Times New Roman"/>
          <w:color w:val="000000"/>
          <w:sz w:val="28"/>
          <w:szCs w:val="28"/>
        </w:rPr>
      </w:pPr>
      <w:r w:rsidRPr="00C5040A">
        <w:rPr>
          <w:rFonts w:ascii="Times New Roman" w:hAnsi="Times New Roman"/>
          <w:color w:val="000000"/>
          <w:sz w:val="28"/>
          <w:szCs w:val="28"/>
        </w:rPr>
        <w:t>конечности</w:t>
      </w:r>
    </w:p>
    <w:p w:rsidR="002D0961" w:rsidRPr="002034B2" w:rsidRDefault="002D0961" w:rsidP="002034B2">
      <w:pPr>
        <w:pStyle w:val="a7"/>
        <w:numPr>
          <w:ilvl w:val="0"/>
          <w:numId w:val="80"/>
        </w:numPr>
        <w:shd w:val="clear" w:color="auto" w:fill="FFFFFF"/>
        <w:autoSpaceDE w:val="0"/>
        <w:spacing w:after="0" w:line="360" w:lineRule="auto"/>
        <w:ind w:left="0" w:firstLine="709"/>
        <w:jc w:val="both"/>
        <w:rPr>
          <w:rFonts w:ascii="Times New Roman" w:hAnsi="Times New Roman"/>
          <w:color w:val="000000"/>
          <w:sz w:val="28"/>
          <w:szCs w:val="28"/>
        </w:rPr>
      </w:pPr>
      <w:r w:rsidRPr="002034B2">
        <w:rPr>
          <w:rFonts w:ascii="Times New Roman" w:hAnsi="Times New Roman"/>
          <w:bCs/>
          <w:color w:val="000000"/>
          <w:sz w:val="28"/>
          <w:szCs w:val="28"/>
        </w:rPr>
        <w:t>Самостоятельно разработать дидактическую игру,</w:t>
      </w:r>
      <w:r w:rsidRPr="002034B2">
        <w:rPr>
          <w:rFonts w:ascii="Times New Roman" w:hAnsi="Times New Roman"/>
          <w:color w:val="000000"/>
          <w:sz w:val="28"/>
          <w:szCs w:val="28"/>
        </w:rPr>
        <w:t xml:space="preserve"> позволяющую выявить знания дошкольников о росте и развитии растений.</w:t>
      </w:r>
    </w:p>
    <w:p w:rsidR="002D0961" w:rsidRPr="002034B2" w:rsidRDefault="002D0961" w:rsidP="002034B2">
      <w:pPr>
        <w:pStyle w:val="a7"/>
        <w:numPr>
          <w:ilvl w:val="0"/>
          <w:numId w:val="80"/>
        </w:numPr>
        <w:shd w:val="clear" w:color="auto" w:fill="FFFFFF"/>
        <w:autoSpaceDE w:val="0"/>
        <w:spacing w:after="0" w:line="360" w:lineRule="auto"/>
        <w:ind w:left="0" w:firstLine="709"/>
        <w:jc w:val="both"/>
        <w:rPr>
          <w:rFonts w:ascii="Times New Roman" w:hAnsi="Times New Roman"/>
          <w:color w:val="000000"/>
          <w:sz w:val="28"/>
          <w:szCs w:val="28"/>
        </w:rPr>
      </w:pPr>
      <w:r w:rsidRPr="002034B2">
        <w:rPr>
          <w:rFonts w:ascii="Times New Roman" w:hAnsi="Times New Roman"/>
          <w:bCs/>
          <w:color w:val="000000"/>
          <w:sz w:val="28"/>
          <w:szCs w:val="28"/>
        </w:rPr>
        <w:t>Сделать рисунок или чертеж площадки природы</w:t>
      </w:r>
      <w:r w:rsidRPr="002034B2">
        <w:rPr>
          <w:rFonts w:ascii="Times New Roman" w:hAnsi="Times New Roman"/>
          <w:color w:val="000000"/>
          <w:sz w:val="28"/>
          <w:szCs w:val="28"/>
        </w:rPr>
        <w:t xml:space="preserve"> с обозначение всех ее объектов.</w:t>
      </w:r>
    </w:p>
    <w:p w:rsidR="002D0961" w:rsidRPr="002034B2" w:rsidRDefault="002D0961" w:rsidP="002034B2">
      <w:pPr>
        <w:pStyle w:val="a7"/>
        <w:numPr>
          <w:ilvl w:val="0"/>
          <w:numId w:val="80"/>
        </w:numPr>
        <w:shd w:val="clear" w:color="auto" w:fill="FFFFFF"/>
        <w:autoSpaceDE w:val="0"/>
        <w:spacing w:after="0" w:line="360" w:lineRule="auto"/>
        <w:ind w:left="0" w:firstLine="709"/>
        <w:jc w:val="both"/>
        <w:rPr>
          <w:rFonts w:ascii="Times New Roman" w:hAnsi="Times New Roman"/>
          <w:color w:val="000000"/>
          <w:sz w:val="28"/>
          <w:szCs w:val="28"/>
        </w:rPr>
      </w:pPr>
      <w:r w:rsidRPr="002034B2">
        <w:rPr>
          <w:rFonts w:ascii="Times New Roman" w:hAnsi="Times New Roman"/>
          <w:bCs/>
          <w:color w:val="000000"/>
          <w:sz w:val="28"/>
          <w:szCs w:val="28"/>
        </w:rPr>
        <w:t>Составить  перечень</w:t>
      </w:r>
      <w:r w:rsidRPr="002034B2">
        <w:rPr>
          <w:rFonts w:ascii="Times New Roman" w:hAnsi="Times New Roman"/>
          <w:color w:val="000000"/>
          <w:sz w:val="28"/>
          <w:szCs w:val="28"/>
        </w:rPr>
        <w:t xml:space="preserve">  однолетних,  двулетних  и  многолетних  цветов, овощных и злаковых культур, плодово-ягодных растений, рекомендуемых для посадки в цветнике и на огороде. Дать им биологическую характеристику и охарактеризовать условия для выращивания.</w:t>
      </w:r>
    </w:p>
    <w:p w:rsidR="002D0961" w:rsidRPr="002034B2" w:rsidRDefault="002D0961" w:rsidP="002034B2">
      <w:pPr>
        <w:pStyle w:val="a7"/>
        <w:numPr>
          <w:ilvl w:val="0"/>
          <w:numId w:val="80"/>
        </w:numPr>
        <w:shd w:val="clear" w:color="auto" w:fill="FFFFFF"/>
        <w:autoSpaceDE w:val="0"/>
        <w:spacing w:after="0" w:line="360" w:lineRule="auto"/>
        <w:ind w:left="0" w:firstLine="709"/>
        <w:jc w:val="both"/>
        <w:rPr>
          <w:rFonts w:ascii="Times New Roman" w:hAnsi="Times New Roman"/>
          <w:color w:val="000000"/>
          <w:sz w:val="28"/>
          <w:szCs w:val="28"/>
        </w:rPr>
      </w:pPr>
      <w:r w:rsidRPr="002034B2">
        <w:rPr>
          <w:rFonts w:ascii="Times New Roman" w:hAnsi="Times New Roman"/>
          <w:bCs/>
          <w:color w:val="000000"/>
          <w:sz w:val="28"/>
          <w:szCs w:val="28"/>
        </w:rPr>
        <w:t xml:space="preserve">Составить  конспект наблюдения </w:t>
      </w:r>
      <w:r w:rsidRPr="002034B2">
        <w:rPr>
          <w:rFonts w:ascii="Times New Roman" w:hAnsi="Times New Roman"/>
          <w:color w:val="000000"/>
          <w:sz w:val="28"/>
          <w:szCs w:val="28"/>
        </w:rPr>
        <w:t>за живыми  объектами уголка природы,  сезонными изменениями в природе в разных возрастных группах.</w:t>
      </w:r>
    </w:p>
    <w:p w:rsidR="002D0961" w:rsidRPr="00C5040A" w:rsidRDefault="002034B2" w:rsidP="002D0961">
      <w:pPr>
        <w:shd w:val="clear" w:color="auto" w:fill="FFFFFF"/>
        <w:autoSpaceDE w:val="0"/>
        <w:spacing w:after="0" w:line="360" w:lineRule="auto"/>
        <w:ind w:firstLine="709"/>
        <w:jc w:val="both"/>
        <w:rPr>
          <w:rFonts w:ascii="Times New Roman" w:hAnsi="Times New Roman"/>
          <w:color w:val="000000"/>
          <w:sz w:val="28"/>
          <w:szCs w:val="28"/>
        </w:rPr>
      </w:pPr>
      <w:r>
        <w:rPr>
          <w:rFonts w:ascii="Times New Roman" w:hAnsi="Times New Roman"/>
          <w:bCs/>
          <w:color w:val="000000"/>
          <w:sz w:val="28"/>
          <w:szCs w:val="28"/>
        </w:rPr>
        <w:lastRenderedPageBreak/>
        <w:t>7</w:t>
      </w:r>
      <w:proofErr w:type="gramStart"/>
      <w:r>
        <w:rPr>
          <w:rFonts w:ascii="Times New Roman" w:hAnsi="Times New Roman"/>
          <w:bCs/>
          <w:color w:val="000000"/>
          <w:sz w:val="28"/>
          <w:szCs w:val="28"/>
        </w:rPr>
        <w:t xml:space="preserve"> </w:t>
      </w:r>
      <w:r w:rsidR="002D0961" w:rsidRPr="00C5040A">
        <w:rPr>
          <w:rFonts w:ascii="Times New Roman" w:hAnsi="Times New Roman"/>
          <w:bCs/>
          <w:color w:val="000000"/>
          <w:sz w:val="28"/>
          <w:szCs w:val="28"/>
        </w:rPr>
        <w:t>П</w:t>
      </w:r>
      <w:proofErr w:type="gramEnd"/>
      <w:r w:rsidR="002D0961" w:rsidRPr="00C5040A">
        <w:rPr>
          <w:rFonts w:ascii="Times New Roman" w:hAnsi="Times New Roman"/>
          <w:bCs/>
          <w:color w:val="000000"/>
          <w:sz w:val="28"/>
          <w:szCs w:val="28"/>
        </w:rPr>
        <w:t xml:space="preserve">ридумать и законспектировать несколько вариантов ИОС: с литературными персонажами - </w:t>
      </w:r>
      <w:r w:rsidR="002D0961" w:rsidRPr="00C5040A">
        <w:rPr>
          <w:rFonts w:ascii="Times New Roman" w:hAnsi="Times New Roman"/>
          <w:color w:val="000000"/>
          <w:sz w:val="28"/>
          <w:szCs w:val="28"/>
        </w:rPr>
        <w:t xml:space="preserve">Красной Шапочкой, Буратино, котом </w:t>
      </w:r>
      <w:proofErr w:type="spellStart"/>
      <w:r w:rsidR="002D0961" w:rsidRPr="00C5040A">
        <w:rPr>
          <w:rFonts w:ascii="Times New Roman" w:hAnsi="Times New Roman"/>
          <w:color w:val="000000"/>
          <w:sz w:val="28"/>
          <w:szCs w:val="28"/>
        </w:rPr>
        <w:t>Матроскиным</w:t>
      </w:r>
      <w:proofErr w:type="spellEnd"/>
      <w:r w:rsidR="002D0961" w:rsidRPr="00C5040A">
        <w:rPr>
          <w:rFonts w:ascii="Times New Roman" w:hAnsi="Times New Roman"/>
          <w:color w:val="000000"/>
          <w:sz w:val="28"/>
          <w:szCs w:val="28"/>
        </w:rPr>
        <w:t>,  Айболитом и т.п.; с игрушками – аналогами;  ИОС типа путешествий.</w:t>
      </w:r>
    </w:p>
    <w:p w:rsidR="002D0961" w:rsidRPr="00F66F40" w:rsidRDefault="002034B2" w:rsidP="002D0961">
      <w:pPr>
        <w:shd w:val="clear" w:color="auto" w:fill="FFFFFF"/>
        <w:autoSpaceDE w:val="0"/>
        <w:spacing w:after="0" w:line="360" w:lineRule="auto"/>
        <w:ind w:firstLine="709"/>
        <w:jc w:val="both"/>
        <w:rPr>
          <w:rFonts w:ascii="Times New Roman" w:hAnsi="Times New Roman"/>
          <w:color w:val="000000"/>
          <w:sz w:val="28"/>
          <w:szCs w:val="28"/>
        </w:rPr>
      </w:pPr>
      <w:r>
        <w:rPr>
          <w:rFonts w:ascii="Times New Roman" w:hAnsi="Times New Roman"/>
          <w:bCs/>
          <w:color w:val="000000"/>
          <w:sz w:val="28"/>
          <w:szCs w:val="28"/>
        </w:rPr>
        <w:t>8</w:t>
      </w:r>
      <w:proofErr w:type="gramStart"/>
      <w:r>
        <w:rPr>
          <w:rFonts w:ascii="Times New Roman" w:hAnsi="Times New Roman"/>
          <w:bCs/>
          <w:color w:val="000000"/>
          <w:sz w:val="28"/>
          <w:szCs w:val="28"/>
        </w:rPr>
        <w:t xml:space="preserve"> </w:t>
      </w:r>
      <w:r w:rsidR="002D0961" w:rsidRPr="00C5040A">
        <w:rPr>
          <w:rFonts w:ascii="Times New Roman" w:hAnsi="Times New Roman"/>
          <w:bCs/>
          <w:color w:val="000000"/>
          <w:sz w:val="28"/>
          <w:szCs w:val="28"/>
        </w:rPr>
        <w:t>П</w:t>
      </w:r>
      <w:proofErr w:type="gramEnd"/>
      <w:r w:rsidR="002D0961" w:rsidRPr="00C5040A">
        <w:rPr>
          <w:rFonts w:ascii="Times New Roman" w:hAnsi="Times New Roman"/>
          <w:bCs/>
          <w:color w:val="000000"/>
          <w:sz w:val="28"/>
          <w:szCs w:val="28"/>
        </w:rPr>
        <w:t>одготовить перечень основной и дополнительной природоведческой литературы,</w:t>
      </w:r>
      <w:r w:rsidR="002D0961" w:rsidRPr="00C5040A">
        <w:rPr>
          <w:rFonts w:ascii="Times New Roman" w:hAnsi="Times New Roman"/>
          <w:color w:val="000000"/>
          <w:sz w:val="28"/>
          <w:szCs w:val="28"/>
        </w:rPr>
        <w:t xml:space="preserve"> используемой во всех возрастных гру</w:t>
      </w:r>
      <w:r w:rsidR="002D0961">
        <w:rPr>
          <w:rFonts w:ascii="Times New Roman" w:hAnsi="Times New Roman"/>
          <w:color w:val="000000"/>
          <w:sz w:val="28"/>
          <w:szCs w:val="28"/>
        </w:rPr>
        <w:t>ппах ДОУ. Оформить ее в таблицу</w:t>
      </w:r>
    </w:p>
    <w:tbl>
      <w:tblPr>
        <w:tblW w:w="10331" w:type="dxa"/>
        <w:tblInd w:w="-5" w:type="dxa"/>
        <w:tblLayout w:type="fixed"/>
        <w:tblLook w:val="0000" w:firstRow="0" w:lastRow="0" w:firstColumn="0" w:lastColumn="0" w:noHBand="0" w:noVBand="0"/>
      </w:tblPr>
      <w:tblGrid>
        <w:gridCol w:w="3941"/>
        <w:gridCol w:w="3190"/>
        <w:gridCol w:w="3200"/>
      </w:tblGrid>
      <w:tr w:rsidR="002D0961" w:rsidRPr="003D05FC" w:rsidTr="002D0961">
        <w:tc>
          <w:tcPr>
            <w:tcW w:w="3941" w:type="dxa"/>
            <w:tcBorders>
              <w:top w:val="single" w:sz="4" w:space="0" w:color="000000"/>
              <w:left w:val="single" w:sz="4" w:space="0" w:color="000000"/>
              <w:bottom w:val="single" w:sz="4" w:space="0" w:color="000000"/>
            </w:tcBorders>
            <w:shd w:val="clear" w:color="auto" w:fill="auto"/>
          </w:tcPr>
          <w:p w:rsidR="002D0961" w:rsidRPr="003D05FC" w:rsidRDefault="002D0961" w:rsidP="002D0961">
            <w:pPr>
              <w:autoSpaceDE w:val="0"/>
              <w:snapToGrid w:val="0"/>
              <w:spacing w:after="0" w:line="240" w:lineRule="auto"/>
              <w:jc w:val="both"/>
              <w:rPr>
                <w:rFonts w:ascii="Times New Roman" w:hAnsi="Times New Roman"/>
                <w:sz w:val="28"/>
                <w:szCs w:val="28"/>
              </w:rPr>
            </w:pPr>
            <w:r w:rsidRPr="003D05FC">
              <w:rPr>
                <w:rFonts w:ascii="Times New Roman" w:hAnsi="Times New Roman"/>
                <w:sz w:val="28"/>
                <w:szCs w:val="28"/>
              </w:rPr>
              <w:t>Возрастная группа</w:t>
            </w:r>
          </w:p>
        </w:tc>
        <w:tc>
          <w:tcPr>
            <w:tcW w:w="3190" w:type="dxa"/>
            <w:tcBorders>
              <w:top w:val="single" w:sz="4" w:space="0" w:color="000000"/>
              <w:left w:val="single" w:sz="4" w:space="0" w:color="000000"/>
              <w:bottom w:val="single" w:sz="4" w:space="0" w:color="000000"/>
            </w:tcBorders>
            <w:shd w:val="clear" w:color="auto" w:fill="auto"/>
          </w:tcPr>
          <w:p w:rsidR="002D0961" w:rsidRPr="003D05FC" w:rsidRDefault="002D0961" w:rsidP="002D0961">
            <w:pPr>
              <w:autoSpaceDE w:val="0"/>
              <w:snapToGrid w:val="0"/>
              <w:spacing w:after="0" w:line="240" w:lineRule="auto"/>
              <w:jc w:val="both"/>
              <w:rPr>
                <w:rFonts w:ascii="Times New Roman" w:hAnsi="Times New Roman"/>
                <w:sz w:val="28"/>
                <w:szCs w:val="28"/>
              </w:rPr>
            </w:pPr>
            <w:r w:rsidRPr="003D05FC">
              <w:rPr>
                <w:rFonts w:ascii="Times New Roman" w:hAnsi="Times New Roman"/>
                <w:sz w:val="28"/>
                <w:szCs w:val="28"/>
              </w:rPr>
              <w:t>Основная литература</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2D0961" w:rsidRPr="003D05FC" w:rsidRDefault="002D0961" w:rsidP="002D0961">
            <w:pPr>
              <w:autoSpaceDE w:val="0"/>
              <w:snapToGrid w:val="0"/>
              <w:spacing w:after="0" w:line="240" w:lineRule="auto"/>
              <w:jc w:val="both"/>
              <w:rPr>
                <w:rFonts w:ascii="Times New Roman" w:hAnsi="Times New Roman"/>
                <w:sz w:val="28"/>
                <w:szCs w:val="28"/>
              </w:rPr>
            </w:pPr>
            <w:r w:rsidRPr="003D05FC">
              <w:rPr>
                <w:rFonts w:ascii="Times New Roman" w:hAnsi="Times New Roman"/>
                <w:sz w:val="28"/>
                <w:szCs w:val="28"/>
              </w:rPr>
              <w:t>Дополнительная литература</w:t>
            </w:r>
          </w:p>
        </w:tc>
      </w:tr>
      <w:tr w:rsidR="002D0961" w:rsidRPr="003D05FC" w:rsidTr="002D0961">
        <w:tc>
          <w:tcPr>
            <w:tcW w:w="3941" w:type="dxa"/>
            <w:tcBorders>
              <w:top w:val="single" w:sz="4" w:space="0" w:color="000000"/>
              <w:left w:val="single" w:sz="4" w:space="0" w:color="000000"/>
              <w:bottom w:val="single" w:sz="4" w:space="0" w:color="000000"/>
            </w:tcBorders>
            <w:shd w:val="clear" w:color="auto" w:fill="auto"/>
          </w:tcPr>
          <w:p w:rsidR="002D0961" w:rsidRPr="003D05FC" w:rsidRDefault="002D0961" w:rsidP="002D0961">
            <w:pPr>
              <w:autoSpaceDE w:val="0"/>
              <w:snapToGrid w:val="0"/>
              <w:spacing w:after="0" w:line="240" w:lineRule="auto"/>
              <w:jc w:val="both"/>
              <w:rPr>
                <w:rFonts w:ascii="Times New Roman" w:hAnsi="Times New Roman"/>
                <w:sz w:val="28"/>
                <w:szCs w:val="28"/>
              </w:rPr>
            </w:pPr>
          </w:p>
        </w:tc>
        <w:tc>
          <w:tcPr>
            <w:tcW w:w="3190" w:type="dxa"/>
            <w:tcBorders>
              <w:top w:val="single" w:sz="4" w:space="0" w:color="000000"/>
              <w:left w:val="single" w:sz="4" w:space="0" w:color="000000"/>
              <w:bottom w:val="single" w:sz="4" w:space="0" w:color="000000"/>
            </w:tcBorders>
            <w:shd w:val="clear" w:color="auto" w:fill="auto"/>
          </w:tcPr>
          <w:p w:rsidR="002D0961" w:rsidRPr="003D05FC" w:rsidRDefault="002D0961" w:rsidP="002D0961">
            <w:pPr>
              <w:autoSpaceDE w:val="0"/>
              <w:snapToGrid w:val="0"/>
              <w:spacing w:after="0" w:line="240" w:lineRule="auto"/>
              <w:jc w:val="both"/>
              <w:rPr>
                <w:rFonts w:ascii="Times New Roman" w:hAnsi="Times New Roman"/>
                <w:sz w:val="28"/>
                <w:szCs w:val="28"/>
              </w:rPr>
            </w:pP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2D0961" w:rsidRPr="003D05FC" w:rsidRDefault="002D0961" w:rsidP="002D0961">
            <w:pPr>
              <w:autoSpaceDE w:val="0"/>
              <w:snapToGrid w:val="0"/>
              <w:spacing w:after="0" w:line="240" w:lineRule="auto"/>
              <w:jc w:val="both"/>
              <w:rPr>
                <w:rFonts w:ascii="Times New Roman" w:hAnsi="Times New Roman"/>
                <w:sz w:val="28"/>
                <w:szCs w:val="28"/>
              </w:rPr>
            </w:pPr>
          </w:p>
        </w:tc>
      </w:tr>
    </w:tbl>
    <w:p w:rsidR="002D0961" w:rsidRPr="0091019F" w:rsidRDefault="002D0961" w:rsidP="002D0961">
      <w:pPr>
        <w:shd w:val="clear" w:color="auto" w:fill="FFFFFF"/>
        <w:spacing w:after="0" w:line="240" w:lineRule="auto"/>
        <w:jc w:val="both"/>
        <w:rPr>
          <w:sz w:val="24"/>
          <w:szCs w:val="24"/>
        </w:rPr>
      </w:pPr>
    </w:p>
    <w:p w:rsidR="002D0961" w:rsidRDefault="002D0961" w:rsidP="002D0961">
      <w:pPr>
        <w:pStyle w:val="ReportMain"/>
        <w:suppressAutoHyphens/>
        <w:ind w:firstLine="709"/>
        <w:jc w:val="both"/>
        <w:rPr>
          <w:b/>
        </w:rPr>
      </w:pPr>
    </w:p>
    <w:p w:rsidR="002D0961" w:rsidRDefault="002D0961" w:rsidP="002D0961">
      <w:pPr>
        <w:pStyle w:val="ReportMain"/>
        <w:suppressAutoHyphens/>
        <w:spacing w:line="360" w:lineRule="auto"/>
        <w:ind w:firstLine="709"/>
        <w:jc w:val="both"/>
        <w:rPr>
          <w:sz w:val="28"/>
        </w:rPr>
      </w:pPr>
      <w:r w:rsidRPr="00463E30">
        <w:rPr>
          <w:b/>
          <w:sz w:val="28"/>
        </w:rPr>
        <w:t>Раздел № 3 Система форм и средств обучения экологического образов</w:t>
      </w:r>
      <w:r w:rsidR="002034B2">
        <w:rPr>
          <w:b/>
          <w:sz w:val="28"/>
        </w:rPr>
        <w:t>ания детей дошкольного возраста</w:t>
      </w:r>
      <w:r w:rsidRPr="00463E30">
        <w:rPr>
          <w:sz w:val="28"/>
        </w:rPr>
        <w:t xml:space="preserve"> </w:t>
      </w:r>
    </w:p>
    <w:p w:rsidR="002034B2" w:rsidRPr="00463E30" w:rsidRDefault="002034B2" w:rsidP="002D0961">
      <w:pPr>
        <w:pStyle w:val="ReportMain"/>
        <w:suppressAutoHyphens/>
        <w:spacing w:line="360" w:lineRule="auto"/>
        <w:ind w:firstLine="709"/>
        <w:jc w:val="both"/>
        <w:rPr>
          <w:sz w:val="28"/>
        </w:rPr>
      </w:pPr>
    </w:p>
    <w:p w:rsidR="002D0961" w:rsidRPr="003C02D3" w:rsidRDefault="002D0961" w:rsidP="002034B2">
      <w:pPr>
        <w:pStyle w:val="a7"/>
        <w:numPr>
          <w:ilvl w:val="0"/>
          <w:numId w:val="81"/>
        </w:numPr>
        <w:spacing w:after="0" w:line="360" w:lineRule="auto"/>
        <w:ind w:left="0" w:right="-1" w:firstLine="709"/>
        <w:jc w:val="both"/>
        <w:rPr>
          <w:rFonts w:ascii="Times New Roman" w:eastAsia="Times New Roman" w:hAnsi="Times New Roman" w:cs="Times New Roman"/>
          <w:sz w:val="28"/>
          <w:szCs w:val="28"/>
          <w:lang w:eastAsia="ru-RU"/>
        </w:rPr>
      </w:pPr>
      <w:r w:rsidRPr="003C02D3">
        <w:rPr>
          <w:rFonts w:ascii="Times New Roman" w:eastAsia="Times New Roman" w:hAnsi="Times New Roman" w:cs="Times New Roman"/>
          <w:sz w:val="28"/>
          <w:szCs w:val="28"/>
          <w:lang w:eastAsia="ru-RU"/>
        </w:rPr>
        <w:t>Составьте сравнительную характеристику основных типов экологических занятий по Николаевой С.Н.</w:t>
      </w:r>
    </w:p>
    <w:p w:rsidR="002D0961" w:rsidRPr="003C02D3" w:rsidRDefault="002D0961" w:rsidP="002034B2">
      <w:pPr>
        <w:pStyle w:val="a7"/>
        <w:numPr>
          <w:ilvl w:val="0"/>
          <w:numId w:val="81"/>
        </w:numPr>
        <w:spacing w:after="0" w:line="360" w:lineRule="auto"/>
        <w:ind w:left="0" w:right="-1" w:firstLine="709"/>
        <w:jc w:val="both"/>
        <w:rPr>
          <w:rFonts w:ascii="Times New Roman" w:eastAsia="Times New Roman" w:hAnsi="Times New Roman" w:cs="Times New Roman"/>
          <w:sz w:val="28"/>
          <w:szCs w:val="28"/>
          <w:lang w:eastAsia="ru-RU"/>
        </w:rPr>
      </w:pPr>
      <w:r w:rsidRPr="003C02D3">
        <w:rPr>
          <w:rFonts w:ascii="Times New Roman" w:eastAsia="Times New Roman" w:hAnsi="Times New Roman" w:cs="Times New Roman"/>
          <w:sz w:val="28"/>
          <w:szCs w:val="28"/>
          <w:lang w:eastAsia="ru-RU"/>
        </w:rPr>
        <w:t>Продумайте и составьте свои варианты различных типов занятий для разных возрастных групп детей.</w:t>
      </w:r>
    </w:p>
    <w:p w:rsidR="002D0961" w:rsidRPr="003C02D3" w:rsidRDefault="002D0961" w:rsidP="002034B2">
      <w:pPr>
        <w:pStyle w:val="a7"/>
        <w:numPr>
          <w:ilvl w:val="0"/>
          <w:numId w:val="81"/>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3C02D3">
        <w:rPr>
          <w:rFonts w:ascii="Times New Roman" w:eastAsia="Times New Roman" w:hAnsi="Times New Roman" w:cs="Times New Roman"/>
          <w:color w:val="000000"/>
          <w:sz w:val="28"/>
          <w:szCs w:val="28"/>
          <w:lang w:eastAsia="ru-RU"/>
        </w:rPr>
        <w:t>Составить план-конспект занятия «Сбор урожая на городе» для детей старшей группы.</w:t>
      </w:r>
    </w:p>
    <w:p w:rsidR="002D0961" w:rsidRPr="003C02D3" w:rsidRDefault="002D0961" w:rsidP="002034B2">
      <w:pPr>
        <w:pStyle w:val="a7"/>
        <w:numPr>
          <w:ilvl w:val="0"/>
          <w:numId w:val="81"/>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3C02D3">
        <w:rPr>
          <w:rFonts w:ascii="Times New Roman" w:eastAsia="Times New Roman" w:hAnsi="Times New Roman" w:cs="Times New Roman"/>
          <w:color w:val="000000"/>
          <w:sz w:val="28"/>
          <w:szCs w:val="28"/>
          <w:lang w:eastAsia="ru-RU"/>
        </w:rPr>
        <w:t>Составить план – конспект экскурсии в природу «Осень» (возраст на выбор)</w:t>
      </w:r>
    </w:p>
    <w:p w:rsidR="002D0961" w:rsidRPr="003C02D3" w:rsidRDefault="002D0961" w:rsidP="002034B2">
      <w:pPr>
        <w:pStyle w:val="a7"/>
        <w:numPr>
          <w:ilvl w:val="0"/>
          <w:numId w:val="81"/>
        </w:numPr>
        <w:spacing w:after="0" w:line="360" w:lineRule="auto"/>
        <w:ind w:left="0" w:right="-1" w:firstLine="709"/>
        <w:jc w:val="both"/>
        <w:rPr>
          <w:rFonts w:ascii="Times New Roman" w:eastAsia="Times New Roman" w:hAnsi="Times New Roman" w:cs="Times New Roman"/>
          <w:sz w:val="28"/>
          <w:szCs w:val="28"/>
          <w:lang w:eastAsia="ru-RU"/>
        </w:rPr>
      </w:pPr>
      <w:r w:rsidRPr="003C02D3">
        <w:rPr>
          <w:rFonts w:ascii="Times New Roman" w:eastAsia="Times New Roman" w:hAnsi="Times New Roman" w:cs="Times New Roman"/>
          <w:sz w:val="28"/>
          <w:szCs w:val="28"/>
          <w:lang w:eastAsia="ru-RU"/>
        </w:rPr>
        <w:t>Важны ли занятия в сфере экологического образования дошкольников? Какую роль они выполняют?</w:t>
      </w:r>
    </w:p>
    <w:p w:rsidR="002D0961" w:rsidRPr="003C02D3" w:rsidRDefault="002D0961" w:rsidP="002034B2">
      <w:pPr>
        <w:pStyle w:val="a7"/>
        <w:numPr>
          <w:ilvl w:val="0"/>
          <w:numId w:val="81"/>
        </w:numPr>
        <w:spacing w:after="0" w:line="360" w:lineRule="auto"/>
        <w:ind w:left="0" w:right="-1" w:firstLine="709"/>
        <w:jc w:val="both"/>
        <w:rPr>
          <w:rFonts w:ascii="Times New Roman" w:eastAsia="Times New Roman" w:hAnsi="Times New Roman" w:cs="Times New Roman"/>
          <w:sz w:val="28"/>
          <w:szCs w:val="28"/>
          <w:lang w:eastAsia="ru-RU"/>
        </w:rPr>
      </w:pPr>
      <w:r w:rsidRPr="003C02D3">
        <w:rPr>
          <w:rFonts w:ascii="Times New Roman" w:eastAsia="Times New Roman" w:hAnsi="Times New Roman" w:cs="Times New Roman"/>
          <w:sz w:val="28"/>
          <w:szCs w:val="28"/>
          <w:lang w:eastAsia="ru-RU"/>
        </w:rPr>
        <w:t>Какие можно выделить типы экологических занятий? В каком слу</w:t>
      </w:r>
      <w:r w:rsidRPr="003C02D3">
        <w:rPr>
          <w:rFonts w:ascii="Times New Roman" w:eastAsia="Times New Roman" w:hAnsi="Times New Roman" w:cs="Times New Roman"/>
          <w:sz w:val="28"/>
          <w:szCs w:val="28"/>
          <w:lang w:eastAsia="ru-RU"/>
        </w:rPr>
        <w:softHyphen/>
        <w:t>чае имеет место занятия первично-ознакомительного типа занятия? Что такое углубленно-познавательного типа занятие?</w:t>
      </w:r>
    </w:p>
    <w:p w:rsidR="002D0961" w:rsidRPr="003C02D3" w:rsidRDefault="002D0961" w:rsidP="002034B2">
      <w:pPr>
        <w:pStyle w:val="a7"/>
        <w:numPr>
          <w:ilvl w:val="0"/>
          <w:numId w:val="81"/>
        </w:numPr>
        <w:spacing w:after="0" w:line="360" w:lineRule="auto"/>
        <w:ind w:left="0" w:right="-1" w:firstLine="709"/>
        <w:jc w:val="both"/>
        <w:rPr>
          <w:rFonts w:ascii="Times New Roman" w:eastAsia="Times New Roman" w:hAnsi="Times New Roman" w:cs="Times New Roman"/>
          <w:sz w:val="28"/>
          <w:szCs w:val="28"/>
          <w:lang w:eastAsia="ru-RU"/>
        </w:rPr>
      </w:pPr>
      <w:r w:rsidRPr="003C02D3">
        <w:rPr>
          <w:rFonts w:ascii="Times New Roman" w:eastAsia="Times New Roman" w:hAnsi="Times New Roman" w:cs="Times New Roman"/>
          <w:sz w:val="28"/>
          <w:szCs w:val="28"/>
          <w:lang w:eastAsia="ru-RU"/>
        </w:rPr>
        <w:t xml:space="preserve">Что такое обобщенное представление о природе? Как и на </w:t>
      </w:r>
      <w:proofErr w:type="gramStart"/>
      <w:r w:rsidRPr="003C02D3">
        <w:rPr>
          <w:rFonts w:ascii="Times New Roman" w:eastAsia="Times New Roman" w:hAnsi="Times New Roman" w:cs="Times New Roman"/>
          <w:sz w:val="28"/>
          <w:szCs w:val="28"/>
          <w:lang w:eastAsia="ru-RU"/>
        </w:rPr>
        <w:t>занятии</w:t>
      </w:r>
      <w:proofErr w:type="gramEnd"/>
      <w:r w:rsidRPr="003C02D3">
        <w:rPr>
          <w:rFonts w:ascii="Times New Roman" w:eastAsia="Times New Roman" w:hAnsi="Times New Roman" w:cs="Times New Roman"/>
          <w:sz w:val="28"/>
          <w:szCs w:val="28"/>
          <w:lang w:eastAsia="ru-RU"/>
        </w:rPr>
        <w:t xml:space="preserve"> какого типа его можно сформировать?</w:t>
      </w:r>
    </w:p>
    <w:p w:rsidR="002D0961" w:rsidRPr="00463E30" w:rsidRDefault="002D0961" w:rsidP="002034B2">
      <w:pPr>
        <w:pStyle w:val="a7"/>
        <w:numPr>
          <w:ilvl w:val="0"/>
          <w:numId w:val="81"/>
        </w:numPr>
        <w:spacing w:after="0" w:line="360" w:lineRule="auto"/>
        <w:ind w:left="0" w:right="-1" w:firstLine="709"/>
        <w:jc w:val="both"/>
        <w:rPr>
          <w:rFonts w:ascii="Times New Roman" w:eastAsia="Times New Roman" w:hAnsi="Times New Roman" w:cs="Times New Roman"/>
          <w:sz w:val="28"/>
          <w:szCs w:val="28"/>
          <w:lang w:eastAsia="ru-RU"/>
        </w:rPr>
      </w:pPr>
      <w:r w:rsidRPr="003C02D3">
        <w:rPr>
          <w:rFonts w:ascii="Times New Roman" w:eastAsia="Times New Roman" w:hAnsi="Times New Roman" w:cs="Times New Roman"/>
          <w:sz w:val="28"/>
          <w:szCs w:val="28"/>
          <w:lang w:eastAsia="ru-RU"/>
        </w:rPr>
        <w:t>Что такое комплексное занятие? В чем состоит особенность комп</w:t>
      </w:r>
      <w:r w:rsidRPr="003C02D3">
        <w:rPr>
          <w:rFonts w:ascii="Times New Roman" w:eastAsia="Times New Roman" w:hAnsi="Times New Roman" w:cs="Times New Roman"/>
          <w:sz w:val="28"/>
          <w:szCs w:val="28"/>
          <w:lang w:eastAsia="ru-RU"/>
        </w:rPr>
        <w:softHyphen/>
        <w:t>лексных экологических занятий?</w:t>
      </w:r>
      <w:r>
        <w:rPr>
          <w:rFonts w:ascii="Times New Roman" w:eastAsia="Times New Roman" w:hAnsi="Times New Roman" w:cs="Times New Roman"/>
          <w:sz w:val="28"/>
          <w:szCs w:val="28"/>
          <w:lang w:eastAsia="ru-RU"/>
        </w:rPr>
        <w:t xml:space="preserve"> Приведите пример.</w:t>
      </w:r>
    </w:p>
    <w:p w:rsidR="002D0961" w:rsidRDefault="002D0961" w:rsidP="002D0961">
      <w:pPr>
        <w:pStyle w:val="ReportMain"/>
        <w:suppressAutoHyphens/>
        <w:ind w:firstLine="709"/>
        <w:jc w:val="both"/>
        <w:rPr>
          <w:b/>
        </w:rPr>
      </w:pPr>
    </w:p>
    <w:p w:rsidR="001A099E" w:rsidRPr="00463E30" w:rsidRDefault="001A099E" w:rsidP="001A099E">
      <w:pPr>
        <w:pStyle w:val="ReportMain"/>
        <w:suppressAutoHyphens/>
        <w:spacing w:line="360" w:lineRule="auto"/>
        <w:ind w:firstLine="709"/>
        <w:jc w:val="both"/>
        <w:rPr>
          <w:b/>
          <w:sz w:val="28"/>
        </w:rPr>
      </w:pPr>
      <w:r w:rsidRPr="00463E30">
        <w:rPr>
          <w:b/>
          <w:sz w:val="28"/>
        </w:rPr>
        <w:t>Раздел 4. Педагогические технологии организации образовательной деятельности на уровне дошкольного образования</w:t>
      </w:r>
    </w:p>
    <w:p w:rsidR="001A099E" w:rsidRPr="00DC038A" w:rsidRDefault="001A099E" w:rsidP="001A09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Пользуясь алгоритмом </w:t>
      </w:r>
      <w:proofErr w:type="gramStart"/>
      <w:r>
        <w:rPr>
          <w:rFonts w:ascii="Times New Roman" w:hAnsi="Times New Roman" w:cs="Times New Roman"/>
          <w:sz w:val="28"/>
          <w:szCs w:val="28"/>
        </w:rPr>
        <w:t>занятий</w:t>
      </w:r>
      <w:proofErr w:type="gramEnd"/>
      <w:r>
        <w:rPr>
          <w:rFonts w:ascii="Times New Roman" w:hAnsi="Times New Roman" w:cs="Times New Roman"/>
          <w:sz w:val="28"/>
          <w:szCs w:val="28"/>
        </w:rPr>
        <w:t xml:space="preserve"> п</w:t>
      </w:r>
      <w:r w:rsidRPr="00DC038A">
        <w:rPr>
          <w:rFonts w:ascii="Times New Roman" w:hAnsi="Times New Roman" w:cs="Times New Roman"/>
          <w:sz w:val="28"/>
          <w:szCs w:val="28"/>
        </w:rPr>
        <w:t xml:space="preserve">редложите эксперимент в ДОУ в трех направлениях: </w:t>
      </w:r>
    </w:p>
    <w:p w:rsidR="001A099E" w:rsidRPr="00DC038A" w:rsidRDefault="001A099E" w:rsidP="001A099E">
      <w:pPr>
        <w:spacing w:after="0" w:line="360" w:lineRule="auto"/>
        <w:ind w:firstLine="709"/>
        <w:jc w:val="both"/>
        <w:rPr>
          <w:rFonts w:ascii="Times New Roman" w:hAnsi="Times New Roman" w:cs="Times New Roman"/>
          <w:sz w:val="28"/>
          <w:szCs w:val="28"/>
        </w:rPr>
      </w:pPr>
      <w:r w:rsidRPr="00DC038A">
        <w:rPr>
          <w:rFonts w:ascii="Times New Roman" w:hAnsi="Times New Roman" w:cs="Times New Roman"/>
          <w:sz w:val="28"/>
          <w:szCs w:val="28"/>
        </w:rPr>
        <w:t xml:space="preserve">- специально организованное обучение; </w:t>
      </w:r>
    </w:p>
    <w:p w:rsidR="001A099E" w:rsidRPr="00DC038A" w:rsidRDefault="001A099E" w:rsidP="001A099E">
      <w:pPr>
        <w:spacing w:after="0" w:line="360" w:lineRule="auto"/>
        <w:ind w:firstLine="709"/>
        <w:jc w:val="both"/>
        <w:rPr>
          <w:rFonts w:ascii="Times New Roman" w:hAnsi="Times New Roman" w:cs="Times New Roman"/>
          <w:sz w:val="28"/>
          <w:szCs w:val="28"/>
        </w:rPr>
      </w:pPr>
      <w:r w:rsidRPr="00DC038A">
        <w:rPr>
          <w:rFonts w:ascii="Times New Roman" w:hAnsi="Times New Roman" w:cs="Times New Roman"/>
          <w:sz w:val="28"/>
          <w:szCs w:val="28"/>
        </w:rPr>
        <w:t xml:space="preserve">- совместная деятельность педагога с детьми; </w:t>
      </w:r>
    </w:p>
    <w:p w:rsidR="001A099E" w:rsidRDefault="001A099E" w:rsidP="001A099E">
      <w:pPr>
        <w:spacing w:after="0" w:line="360" w:lineRule="auto"/>
        <w:ind w:firstLine="709"/>
        <w:jc w:val="both"/>
        <w:rPr>
          <w:rFonts w:ascii="Times New Roman" w:hAnsi="Times New Roman" w:cs="Times New Roman"/>
          <w:sz w:val="28"/>
          <w:szCs w:val="28"/>
        </w:rPr>
      </w:pPr>
      <w:r w:rsidRPr="00DC038A">
        <w:rPr>
          <w:rFonts w:ascii="Times New Roman" w:hAnsi="Times New Roman" w:cs="Times New Roman"/>
          <w:sz w:val="28"/>
          <w:szCs w:val="28"/>
        </w:rPr>
        <w:t>- самостоятельная деятельность детей.</w:t>
      </w:r>
    </w:p>
    <w:p w:rsidR="001A099E" w:rsidRDefault="001A099E" w:rsidP="001A099E">
      <w:pPr>
        <w:spacing w:after="0" w:line="360" w:lineRule="auto"/>
        <w:ind w:firstLine="709"/>
        <w:jc w:val="both"/>
        <w:rPr>
          <w:sz w:val="28"/>
        </w:rPr>
      </w:pPr>
      <w:r w:rsidRPr="00DC038A">
        <w:rPr>
          <w:sz w:val="28"/>
        </w:rPr>
        <w:t xml:space="preserve">Примерный алгоритм занятий - экспериментов. </w:t>
      </w:r>
    </w:p>
    <w:p w:rsidR="001A099E" w:rsidRPr="00463E30" w:rsidRDefault="001A099E" w:rsidP="001A099E">
      <w:pPr>
        <w:spacing w:after="0" w:line="360" w:lineRule="auto"/>
        <w:ind w:firstLine="709"/>
        <w:jc w:val="both"/>
        <w:rPr>
          <w:rFonts w:ascii="Times New Roman" w:hAnsi="Times New Roman" w:cs="Times New Roman"/>
          <w:sz w:val="28"/>
        </w:rPr>
      </w:pPr>
      <w:r w:rsidRPr="00463E30">
        <w:rPr>
          <w:rFonts w:ascii="Times New Roman" w:hAnsi="Times New Roman" w:cs="Times New Roman"/>
          <w:sz w:val="28"/>
        </w:rPr>
        <w:t xml:space="preserve">1. Предварительная работа по изучению теории вопроса (экскурсии, наблюдения, чтение, беседы). </w:t>
      </w:r>
    </w:p>
    <w:p w:rsidR="001A099E" w:rsidRPr="00463E30" w:rsidRDefault="001A099E" w:rsidP="001A099E">
      <w:pPr>
        <w:spacing w:after="0" w:line="360" w:lineRule="auto"/>
        <w:ind w:firstLine="709"/>
        <w:jc w:val="both"/>
        <w:rPr>
          <w:rFonts w:ascii="Times New Roman" w:hAnsi="Times New Roman" w:cs="Times New Roman"/>
          <w:sz w:val="28"/>
        </w:rPr>
      </w:pPr>
      <w:r w:rsidRPr="00463E30">
        <w:rPr>
          <w:rFonts w:ascii="Times New Roman" w:hAnsi="Times New Roman" w:cs="Times New Roman"/>
          <w:sz w:val="28"/>
        </w:rPr>
        <w:t xml:space="preserve">2. Определение типа, вида и тематики занятия – экскурсии. </w:t>
      </w:r>
    </w:p>
    <w:p w:rsidR="001A099E" w:rsidRPr="00463E30" w:rsidRDefault="001A099E" w:rsidP="001A099E">
      <w:pPr>
        <w:spacing w:after="0" w:line="360" w:lineRule="auto"/>
        <w:ind w:firstLine="709"/>
        <w:jc w:val="both"/>
        <w:rPr>
          <w:rFonts w:ascii="Times New Roman" w:hAnsi="Times New Roman" w:cs="Times New Roman"/>
          <w:sz w:val="28"/>
        </w:rPr>
      </w:pPr>
      <w:r w:rsidRPr="00463E30">
        <w:rPr>
          <w:rFonts w:ascii="Times New Roman" w:hAnsi="Times New Roman" w:cs="Times New Roman"/>
          <w:sz w:val="28"/>
        </w:rPr>
        <w:t xml:space="preserve">3. Выбор цели и задач с детьми (познавательных, развивающих, воспитательных). </w:t>
      </w:r>
    </w:p>
    <w:p w:rsidR="001A099E" w:rsidRPr="00463E30" w:rsidRDefault="001A099E" w:rsidP="001A099E">
      <w:pPr>
        <w:spacing w:after="0" w:line="360" w:lineRule="auto"/>
        <w:ind w:firstLine="709"/>
        <w:jc w:val="both"/>
        <w:rPr>
          <w:rFonts w:ascii="Times New Roman" w:hAnsi="Times New Roman" w:cs="Times New Roman"/>
          <w:sz w:val="28"/>
        </w:rPr>
      </w:pPr>
      <w:r w:rsidRPr="00463E30">
        <w:rPr>
          <w:rFonts w:ascii="Times New Roman" w:hAnsi="Times New Roman" w:cs="Times New Roman"/>
          <w:sz w:val="28"/>
        </w:rPr>
        <w:t>4. Игровой тренинг внимания, памяти, восприятия, мышления.</w:t>
      </w:r>
    </w:p>
    <w:p w:rsidR="001A099E" w:rsidRPr="00463E30" w:rsidRDefault="001A099E" w:rsidP="001A099E">
      <w:pPr>
        <w:spacing w:after="0" w:line="360" w:lineRule="auto"/>
        <w:ind w:firstLine="709"/>
        <w:jc w:val="both"/>
        <w:rPr>
          <w:rFonts w:ascii="Times New Roman" w:hAnsi="Times New Roman" w:cs="Times New Roman"/>
          <w:sz w:val="28"/>
        </w:rPr>
      </w:pPr>
      <w:r w:rsidRPr="00463E30">
        <w:rPr>
          <w:rFonts w:ascii="Times New Roman" w:hAnsi="Times New Roman" w:cs="Times New Roman"/>
          <w:sz w:val="28"/>
        </w:rPr>
        <w:t xml:space="preserve">5. Предварительная исследовательская работа с использованием оборудования и учебных пособий. </w:t>
      </w:r>
    </w:p>
    <w:p w:rsidR="001A099E" w:rsidRPr="00463E30" w:rsidRDefault="001A099E" w:rsidP="001A099E">
      <w:pPr>
        <w:spacing w:after="0" w:line="360" w:lineRule="auto"/>
        <w:ind w:firstLine="709"/>
        <w:jc w:val="both"/>
        <w:rPr>
          <w:rFonts w:ascii="Times New Roman" w:hAnsi="Times New Roman" w:cs="Times New Roman"/>
          <w:sz w:val="28"/>
        </w:rPr>
      </w:pPr>
      <w:r w:rsidRPr="00463E30">
        <w:rPr>
          <w:rFonts w:ascii="Times New Roman" w:hAnsi="Times New Roman" w:cs="Times New Roman"/>
          <w:sz w:val="28"/>
        </w:rPr>
        <w:t xml:space="preserve">6. Выбор и подготовка пособий и оборудования с учётом возраста детей. </w:t>
      </w:r>
    </w:p>
    <w:p w:rsidR="001A099E" w:rsidRPr="00463E30" w:rsidRDefault="001A099E" w:rsidP="001A099E">
      <w:pPr>
        <w:spacing w:after="0" w:line="360" w:lineRule="auto"/>
        <w:ind w:firstLine="709"/>
        <w:jc w:val="both"/>
        <w:rPr>
          <w:rFonts w:ascii="Times New Roman" w:hAnsi="Times New Roman" w:cs="Times New Roman"/>
          <w:sz w:val="28"/>
          <w:szCs w:val="28"/>
        </w:rPr>
      </w:pPr>
      <w:r w:rsidRPr="00463E30">
        <w:rPr>
          <w:rFonts w:ascii="Times New Roman" w:hAnsi="Times New Roman" w:cs="Times New Roman"/>
          <w:sz w:val="28"/>
        </w:rPr>
        <w:t>7. Обобщение результатов наблюдений (дневники, таблицы, фотографии) с целью подведения детей к самостоятельным выводам.</w:t>
      </w:r>
    </w:p>
    <w:p w:rsidR="001A099E" w:rsidRDefault="001A099E" w:rsidP="001A099E">
      <w:pPr>
        <w:pStyle w:val="ReportMain"/>
        <w:suppressAutoHyphens/>
        <w:spacing w:line="360" w:lineRule="auto"/>
        <w:ind w:firstLine="709"/>
        <w:jc w:val="both"/>
        <w:rPr>
          <w:sz w:val="28"/>
          <w:szCs w:val="24"/>
        </w:rPr>
      </w:pPr>
    </w:p>
    <w:p w:rsidR="001A099E" w:rsidRPr="00A250CF" w:rsidRDefault="001A099E" w:rsidP="001A099E">
      <w:pPr>
        <w:pStyle w:val="ReportMain"/>
        <w:suppressAutoHyphens/>
        <w:spacing w:line="360" w:lineRule="auto"/>
        <w:ind w:firstLine="709"/>
        <w:jc w:val="both"/>
        <w:rPr>
          <w:b/>
          <w:sz w:val="28"/>
          <w:szCs w:val="24"/>
        </w:rPr>
      </w:pPr>
      <w:r w:rsidRPr="00A250CF">
        <w:rPr>
          <w:b/>
          <w:sz w:val="28"/>
          <w:szCs w:val="24"/>
        </w:rPr>
        <w:t>Приме</w:t>
      </w:r>
      <w:r>
        <w:rPr>
          <w:b/>
          <w:sz w:val="28"/>
          <w:szCs w:val="24"/>
        </w:rPr>
        <w:t>рные задания контрольной работы</w:t>
      </w:r>
    </w:p>
    <w:p w:rsidR="001A099E" w:rsidRPr="00A250CF" w:rsidRDefault="001A099E" w:rsidP="001A099E">
      <w:pPr>
        <w:spacing w:after="0" w:line="360" w:lineRule="auto"/>
        <w:ind w:firstLine="709"/>
        <w:jc w:val="both"/>
        <w:rPr>
          <w:rFonts w:ascii="Times New Roman" w:hAnsi="Times New Roman" w:cs="Times New Roman"/>
          <w:sz w:val="28"/>
          <w:szCs w:val="24"/>
        </w:rPr>
      </w:pPr>
      <w:r w:rsidRPr="00A250CF">
        <w:rPr>
          <w:rFonts w:ascii="Times New Roman" w:hAnsi="Times New Roman" w:cs="Times New Roman"/>
          <w:sz w:val="28"/>
          <w:szCs w:val="24"/>
        </w:rPr>
        <w:t>Составить план-конспект, используя примерный план и методические рекомендации.</w:t>
      </w:r>
    </w:p>
    <w:p w:rsidR="001A099E" w:rsidRPr="00A250CF" w:rsidRDefault="001A099E" w:rsidP="001A099E">
      <w:pPr>
        <w:pStyle w:val="1"/>
        <w:spacing w:before="0" w:line="360" w:lineRule="auto"/>
        <w:ind w:left="0" w:firstLine="709"/>
        <w:rPr>
          <w:rFonts w:cs="Times New Roman"/>
        </w:rPr>
      </w:pPr>
      <w:bookmarkStart w:id="12" w:name="_Toc6155484"/>
      <w:r w:rsidRPr="00A250CF">
        <w:rPr>
          <w:rFonts w:cs="Times New Roman"/>
          <w:color w:val="000000"/>
          <w:lang w:bidi="ru-RU"/>
        </w:rPr>
        <w:t>Тема 1. Значение уголка природы в экологическом воспитании детей младшей группы</w:t>
      </w:r>
      <w:bookmarkEnd w:id="12"/>
    </w:p>
    <w:p w:rsidR="001A099E" w:rsidRPr="00A250CF" w:rsidRDefault="001A099E" w:rsidP="001A099E">
      <w:pPr>
        <w:pStyle w:val="22"/>
        <w:shd w:val="clear" w:color="auto" w:fill="auto"/>
        <w:spacing w:after="0" w:line="360" w:lineRule="auto"/>
        <w:ind w:left="80" w:firstLine="629"/>
        <w:rPr>
          <w:sz w:val="28"/>
        </w:rPr>
      </w:pPr>
      <w:r w:rsidRPr="00A250CF">
        <w:rPr>
          <w:color w:val="000000"/>
          <w:sz w:val="28"/>
          <w:lang w:bidi="ru-RU"/>
        </w:rPr>
        <w:t>Примерный план</w:t>
      </w:r>
    </w:p>
    <w:p w:rsidR="001A099E" w:rsidRPr="00A250CF" w:rsidRDefault="001A099E" w:rsidP="001A099E">
      <w:pPr>
        <w:pStyle w:val="22"/>
        <w:numPr>
          <w:ilvl w:val="0"/>
          <w:numId w:val="83"/>
        </w:numPr>
        <w:shd w:val="clear" w:color="auto" w:fill="auto"/>
        <w:tabs>
          <w:tab w:val="left" w:pos="358"/>
        </w:tabs>
        <w:spacing w:after="0" w:line="360" w:lineRule="auto"/>
        <w:ind w:firstLine="709"/>
        <w:jc w:val="both"/>
        <w:rPr>
          <w:sz w:val="28"/>
        </w:rPr>
      </w:pPr>
      <w:r w:rsidRPr="00A250CF">
        <w:rPr>
          <w:color w:val="000000"/>
          <w:sz w:val="28"/>
          <w:lang w:bidi="ru-RU"/>
        </w:rPr>
        <w:t>Введение</w:t>
      </w:r>
    </w:p>
    <w:p w:rsidR="001A099E" w:rsidRPr="00A250CF" w:rsidRDefault="001A099E" w:rsidP="001A099E">
      <w:pPr>
        <w:pStyle w:val="22"/>
        <w:numPr>
          <w:ilvl w:val="0"/>
          <w:numId w:val="83"/>
        </w:numPr>
        <w:shd w:val="clear" w:color="auto" w:fill="auto"/>
        <w:tabs>
          <w:tab w:val="left" w:pos="382"/>
        </w:tabs>
        <w:spacing w:after="0" w:line="360" w:lineRule="auto"/>
        <w:ind w:firstLine="709"/>
        <w:jc w:val="both"/>
        <w:rPr>
          <w:sz w:val="28"/>
        </w:rPr>
      </w:pPr>
      <w:r w:rsidRPr="00A250CF">
        <w:rPr>
          <w:color w:val="000000"/>
          <w:sz w:val="28"/>
          <w:lang w:bidi="ru-RU"/>
        </w:rPr>
        <w:t>Теоретическая часть</w:t>
      </w:r>
    </w:p>
    <w:p w:rsidR="001A099E" w:rsidRPr="00A250CF" w:rsidRDefault="001A099E" w:rsidP="001A099E">
      <w:pPr>
        <w:pStyle w:val="22"/>
        <w:numPr>
          <w:ilvl w:val="1"/>
          <w:numId w:val="83"/>
        </w:numPr>
        <w:shd w:val="clear" w:color="auto" w:fill="auto"/>
        <w:tabs>
          <w:tab w:val="left" w:pos="914"/>
        </w:tabs>
        <w:spacing w:after="0" w:line="360" w:lineRule="auto"/>
        <w:ind w:firstLine="709"/>
        <w:jc w:val="both"/>
        <w:rPr>
          <w:sz w:val="28"/>
        </w:rPr>
      </w:pPr>
      <w:r w:rsidRPr="00A250CF">
        <w:rPr>
          <w:color w:val="000000"/>
          <w:sz w:val="28"/>
          <w:lang w:bidi="ru-RU"/>
        </w:rPr>
        <w:lastRenderedPageBreak/>
        <w:t>История появления уголков природы в образовательных учреждениях</w:t>
      </w:r>
    </w:p>
    <w:p w:rsidR="001A099E" w:rsidRPr="00A250CF" w:rsidRDefault="001A099E" w:rsidP="001A099E">
      <w:pPr>
        <w:pStyle w:val="22"/>
        <w:numPr>
          <w:ilvl w:val="1"/>
          <w:numId w:val="83"/>
        </w:numPr>
        <w:shd w:val="clear" w:color="auto" w:fill="auto"/>
        <w:tabs>
          <w:tab w:val="left" w:pos="914"/>
        </w:tabs>
        <w:spacing w:after="0" w:line="360" w:lineRule="auto"/>
        <w:ind w:firstLine="709"/>
        <w:jc w:val="both"/>
        <w:rPr>
          <w:sz w:val="28"/>
        </w:rPr>
      </w:pPr>
      <w:proofErr w:type="spellStart"/>
      <w:r w:rsidRPr="00A250CF">
        <w:rPr>
          <w:color w:val="000000"/>
          <w:sz w:val="28"/>
          <w:lang w:bidi="ru-RU"/>
        </w:rPr>
        <w:t>Воспитательно</w:t>
      </w:r>
      <w:proofErr w:type="spellEnd"/>
      <w:r w:rsidRPr="00A250CF">
        <w:rPr>
          <w:color w:val="000000"/>
          <w:sz w:val="28"/>
          <w:lang w:bidi="ru-RU"/>
        </w:rPr>
        <w:t>-образовательное значение уголка природы</w:t>
      </w:r>
    </w:p>
    <w:p w:rsidR="001A099E" w:rsidRPr="00A250CF" w:rsidRDefault="001A099E" w:rsidP="001A099E">
      <w:pPr>
        <w:pStyle w:val="22"/>
        <w:numPr>
          <w:ilvl w:val="1"/>
          <w:numId w:val="83"/>
        </w:numPr>
        <w:shd w:val="clear" w:color="auto" w:fill="auto"/>
        <w:tabs>
          <w:tab w:val="left" w:pos="914"/>
        </w:tabs>
        <w:spacing w:after="0" w:line="360" w:lineRule="auto"/>
        <w:ind w:firstLine="709"/>
        <w:jc w:val="both"/>
        <w:rPr>
          <w:sz w:val="28"/>
        </w:rPr>
      </w:pPr>
      <w:r w:rsidRPr="00A250CF">
        <w:rPr>
          <w:color w:val="000000"/>
          <w:sz w:val="28"/>
          <w:lang w:bidi="ru-RU"/>
        </w:rPr>
        <w:t>Требования к подбору объектов для уголка природы младшей группы, их размещение</w:t>
      </w:r>
    </w:p>
    <w:p w:rsidR="001A099E" w:rsidRPr="00A250CF" w:rsidRDefault="001A099E" w:rsidP="001A099E">
      <w:pPr>
        <w:pStyle w:val="22"/>
        <w:numPr>
          <w:ilvl w:val="1"/>
          <w:numId w:val="83"/>
        </w:numPr>
        <w:shd w:val="clear" w:color="auto" w:fill="auto"/>
        <w:tabs>
          <w:tab w:val="left" w:pos="914"/>
        </w:tabs>
        <w:spacing w:after="0" w:line="360" w:lineRule="auto"/>
        <w:ind w:firstLine="709"/>
        <w:jc w:val="both"/>
        <w:rPr>
          <w:sz w:val="28"/>
        </w:rPr>
      </w:pPr>
      <w:r w:rsidRPr="00A250CF">
        <w:rPr>
          <w:color w:val="000000"/>
          <w:sz w:val="28"/>
          <w:lang w:bidi="ru-RU"/>
        </w:rPr>
        <w:t>Постоянные и сезонные обитатели уголка природы младшей группы</w:t>
      </w:r>
    </w:p>
    <w:p w:rsidR="001A099E" w:rsidRPr="00A250CF" w:rsidRDefault="001A099E" w:rsidP="001A099E">
      <w:pPr>
        <w:pStyle w:val="22"/>
        <w:numPr>
          <w:ilvl w:val="1"/>
          <w:numId w:val="83"/>
        </w:numPr>
        <w:shd w:val="clear" w:color="auto" w:fill="auto"/>
        <w:tabs>
          <w:tab w:val="left" w:pos="914"/>
        </w:tabs>
        <w:spacing w:after="0" w:line="360" w:lineRule="auto"/>
        <w:ind w:firstLine="709"/>
        <w:jc w:val="both"/>
        <w:rPr>
          <w:sz w:val="28"/>
        </w:rPr>
      </w:pPr>
      <w:r w:rsidRPr="00A250CF">
        <w:rPr>
          <w:color w:val="000000"/>
          <w:sz w:val="28"/>
          <w:lang w:bidi="ru-RU"/>
        </w:rPr>
        <w:t>Сезонные изменения в уголке природы</w:t>
      </w:r>
    </w:p>
    <w:p w:rsidR="001A099E" w:rsidRPr="00A250CF" w:rsidRDefault="001A099E" w:rsidP="001A099E">
      <w:pPr>
        <w:pStyle w:val="22"/>
        <w:numPr>
          <w:ilvl w:val="0"/>
          <w:numId w:val="83"/>
        </w:numPr>
        <w:shd w:val="clear" w:color="auto" w:fill="auto"/>
        <w:spacing w:after="0" w:line="360" w:lineRule="auto"/>
        <w:ind w:firstLine="709"/>
        <w:jc w:val="both"/>
        <w:rPr>
          <w:sz w:val="28"/>
        </w:rPr>
      </w:pPr>
      <w:r w:rsidRPr="00A250CF">
        <w:rPr>
          <w:color w:val="000000"/>
          <w:sz w:val="28"/>
          <w:lang w:bidi="ru-RU"/>
        </w:rPr>
        <w:t>Практическая часть: проанализировать и оценить состояние уголка природы в младшей группе ДОУ (комнатные растения, животные)</w:t>
      </w:r>
    </w:p>
    <w:p w:rsidR="001A099E" w:rsidRPr="00A250CF" w:rsidRDefault="001A099E" w:rsidP="001A099E">
      <w:pPr>
        <w:pStyle w:val="22"/>
        <w:numPr>
          <w:ilvl w:val="0"/>
          <w:numId w:val="83"/>
        </w:numPr>
        <w:shd w:val="clear" w:color="auto" w:fill="auto"/>
        <w:tabs>
          <w:tab w:val="left" w:pos="382"/>
        </w:tabs>
        <w:spacing w:after="0" w:line="360" w:lineRule="auto"/>
        <w:ind w:firstLine="709"/>
        <w:jc w:val="both"/>
        <w:rPr>
          <w:sz w:val="28"/>
        </w:rPr>
      </w:pPr>
      <w:r w:rsidRPr="00A250CF">
        <w:rPr>
          <w:color w:val="000000"/>
          <w:sz w:val="28"/>
          <w:lang w:bidi="ru-RU"/>
        </w:rPr>
        <w:t>Заключение</w:t>
      </w:r>
    </w:p>
    <w:p w:rsidR="001A099E" w:rsidRPr="00A250CF" w:rsidRDefault="001A099E" w:rsidP="001A099E">
      <w:pPr>
        <w:pStyle w:val="22"/>
        <w:numPr>
          <w:ilvl w:val="0"/>
          <w:numId w:val="83"/>
        </w:numPr>
        <w:shd w:val="clear" w:color="auto" w:fill="auto"/>
        <w:tabs>
          <w:tab w:val="left" w:pos="382"/>
        </w:tabs>
        <w:spacing w:after="0" w:line="360" w:lineRule="auto"/>
        <w:ind w:firstLine="709"/>
        <w:jc w:val="both"/>
        <w:rPr>
          <w:sz w:val="28"/>
        </w:rPr>
      </w:pPr>
      <w:r w:rsidRPr="00A250CF">
        <w:rPr>
          <w:color w:val="000000"/>
          <w:sz w:val="28"/>
          <w:lang w:bidi="ru-RU"/>
        </w:rPr>
        <w:t>Список используемой литературы</w:t>
      </w:r>
    </w:p>
    <w:p w:rsidR="001A099E" w:rsidRPr="00A250CF" w:rsidRDefault="001A099E" w:rsidP="001A099E">
      <w:pPr>
        <w:pStyle w:val="22"/>
        <w:shd w:val="clear" w:color="auto" w:fill="auto"/>
        <w:tabs>
          <w:tab w:val="left" w:pos="482"/>
        </w:tabs>
        <w:spacing w:after="0" w:line="360" w:lineRule="auto"/>
        <w:ind w:left="160" w:firstLine="709"/>
        <w:rPr>
          <w:sz w:val="28"/>
        </w:rPr>
      </w:pPr>
      <w:r w:rsidRPr="00A250CF">
        <w:rPr>
          <w:rStyle w:val="24"/>
        </w:rPr>
        <w:t>Методические рекомендации</w:t>
      </w:r>
    </w:p>
    <w:p w:rsidR="001A099E" w:rsidRPr="00A250CF" w:rsidRDefault="001A099E" w:rsidP="001A099E">
      <w:pPr>
        <w:pStyle w:val="22"/>
        <w:shd w:val="clear" w:color="auto" w:fill="auto"/>
        <w:spacing w:after="0" w:line="360" w:lineRule="auto"/>
        <w:ind w:firstLine="709"/>
        <w:jc w:val="both"/>
        <w:rPr>
          <w:sz w:val="28"/>
        </w:rPr>
      </w:pPr>
      <w:r w:rsidRPr="00A250CF">
        <w:rPr>
          <w:color w:val="000000"/>
          <w:sz w:val="28"/>
          <w:lang w:bidi="ru-RU"/>
        </w:rPr>
        <w:t>Во введении обоснуйте необходимость создания в ДОУ развивающей экологической среды, почему она может быть названа развивающей?</w:t>
      </w:r>
    </w:p>
    <w:p w:rsidR="001A099E" w:rsidRPr="00A250CF" w:rsidRDefault="001A099E" w:rsidP="001A099E">
      <w:pPr>
        <w:pStyle w:val="22"/>
        <w:shd w:val="clear" w:color="auto" w:fill="auto"/>
        <w:spacing w:after="0" w:line="360" w:lineRule="auto"/>
        <w:ind w:firstLine="709"/>
        <w:jc w:val="both"/>
        <w:rPr>
          <w:sz w:val="28"/>
        </w:rPr>
      </w:pPr>
      <w:r w:rsidRPr="00A250CF">
        <w:rPr>
          <w:color w:val="000000"/>
          <w:sz w:val="28"/>
          <w:lang w:bidi="ru-RU"/>
        </w:rPr>
        <w:t>В основной части подберите интересный материал по истории появления уголков природы в образовательных учреждениях, вклад педагогов в создание «естественнонаучных» кабинетов в детских садах. Раскройте значение уголка природы с разных точек зрения: эстетической, нравственной, образовательной. Выделите в таблицу постоянных и временных обитателей уголка природы. От</w:t>
      </w:r>
      <w:r w:rsidRPr="00A250CF">
        <w:rPr>
          <w:color w:val="000000"/>
          <w:sz w:val="28"/>
          <w:lang w:bidi="ru-RU"/>
        </w:rPr>
        <w:softHyphen/>
        <w:t>метьте, какие требования к подбору и размещению объектов в уголке природы следует учитывать, чтобы избежать ошибок и обеспечить эффективность вос</w:t>
      </w:r>
      <w:r w:rsidRPr="00A250CF">
        <w:rPr>
          <w:color w:val="000000"/>
          <w:sz w:val="28"/>
          <w:lang w:bidi="ru-RU"/>
        </w:rPr>
        <w:softHyphen/>
        <w:t>питательного и образовательного воздействия труда и наблюдений детей.</w:t>
      </w:r>
    </w:p>
    <w:p w:rsidR="001A099E" w:rsidRPr="00A250CF" w:rsidRDefault="001A099E" w:rsidP="001A099E">
      <w:pPr>
        <w:pStyle w:val="22"/>
        <w:shd w:val="clear" w:color="auto" w:fill="auto"/>
        <w:spacing w:after="0" w:line="360" w:lineRule="auto"/>
        <w:ind w:firstLine="709"/>
        <w:jc w:val="both"/>
        <w:rPr>
          <w:sz w:val="28"/>
        </w:rPr>
      </w:pPr>
      <w:r w:rsidRPr="00A250CF">
        <w:rPr>
          <w:color w:val="000000"/>
          <w:sz w:val="28"/>
          <w:lang w:bidi="ru-RU"/>
        </w:rPr>
        <w:t>Составьте перечень животных и комнатных растений, которые размеща</w:t>
      </w:r>
      <w:r w:rsidRPr="00A250CF">
        <w:rPr>
          <w:color w:val="000000"/>
          <w:sz w:val="28"/>
          <w:lang w:bidi="ru-RU"/>
        </w:rPr>
        <w:softHyphen/>
        <w:t>ют в уголке природы младшей группы.</w:t>
      </w:r>
    </w:p>
    <w:p w:rsidR="001A099E" w:rsidRPr="00A250CF" w:rsidRDefault="001A099E" w:rsidP="001A099E">
      <w:pPr>
        <w:pStyle w:val="22"/>
        <w:shd w:val="clear" w:color="auto" w:fill="auto"/>
        <w:spacing w:after="0" w:line="360" w:lineRule="auto"/>
        <w:ind w:firstLine="709"/>
        <w:jc w:val="both"/>
        <w:rPr>
          <w:sz w:val="28"/>
        </w:rPr>
      </w:pPr>
      <w:r w:rsidRPr="00A250CF">
        <w:rPr>
          <w:color w:val="000000"/>
          <w:sz w:val="28"/>
          <w:lang w:bidi="ru-RU"/>
        </w:rPr>
        <w:t>Выделите по месяцам сезонные изменения, происходящие в уголке при</w:t>
      </w:r>
      <w:r w:rsidRPr="00A250CF">
        <w:rPr>
          <w:color w:val="000000"/>
          <w:sz w:val="28"/>
          <w:lang w:bidi="ru-RU"/>
        </w:rPr>
        <w:softHyphen/>
        <w:t>роды.</w:t>
      </w:r>
    </w:p>
    <w:p w:rsidR="001A099E" w:rsidRPr="00A250CF" w:rsidRDefault="001A099E" w:rsidP="001A099E">
      <w:pPr>
        <w:pStyle w:val="22"/>
        <w:shd w:val="clear" w:color="auto" w:fill="auto"/>
        <w:spacing w:after="0" w:line="360" w:lineRule="auto"/>
        <w:ind w:firstLine="709"/>
        <w:jc w:val="both"/>
        <w:rPr>
          <w:sz w:val="28"/>
        </w:rPr>
      </w:pPr>
      <w:r w:rsidRPr="00A250CF">
        <w:rPr>
          <w:color w:val="000000"/>
          <w:sz w:val="28"/>
          <w:lang w:bidi="ru-RU"/>
        </w:rPr>
        <w:t xml:space="preserve">В заключении обобщите материал, отметьте, что позволит детям увидеть чёткое соблюдение экологического подхода к оборудованию зоны </w:t>
      </w:r>
      <w:r w:rsidRPr="00A250CF">
        <w:rPr>
          <w:color w:val="000000"/>
          <w:sz w:val="28"/>
          <w:lang w:bidi="ru-RU"/>
        </w:rPr>
        <w:lastRenderedPageBreak/>
        <w:t>природы в ДОУ.</w:t>
      </w:r>
    </w:p>
    <w:p w:rsidR="001A099E" w:rsidRPr="00A73AB5" w:rsidRDefault="001A099E" w:rsidP="001A099E">
      <w:pPr>
        <w:spacing w:after="0" w:line="360" w:lineRule="auto"/>
        <w:jc w:val="center"/>
        <w:rPr>
          <w:rFonts w:ascii="Times New Roman" w:hAnsi="Times New Roman" w:cs="Times New Roman"/>
          <w:b/>
          <w:sz w:val="28"/>
          <w:szCs w:val="28"/>
        </w:rPr>
      </w:pPr>
    </w:p>
    <w:p w:rsidR="001A099E" w:rsidRPr="00A73AB5" w:rsidRDefault="001A099E" w:rsidP="001A099E">
      <w:pPr>
        <w:spacing w:after="0" w:line="360" w:lineRule="auto"/>
        <w:jc w:val="center"/>
        <w:rPr>
          <w:rFonts w:ascii="Times New Roman" w:hAnsi="Times New Roman" w:cs="Times New Roman"/>
          <w:b/>
          <w:sz w:val="28"/>
          <w:szCs w:val="28"/>
        </w:rPr>
      </w:pPr>
      <w:r w:rsidRPr="00A73AB5">
        <w:rPr>
          <w:rFonts w:ascii="Times New Roman" w:hAnsi="Times New Roman" w:cs="Times New Roman"/>
          <w:b/>
          <w:sz w:val="28"/>
          <w:szCs w:val="28"/>
        </w:rPr>
        <w:t>Блок</w:t>
      </w:r>
      <w:proofErr w:type="gramStart"/>
      <w:r w:rsidRPr="00A73AB5">
        <w:rPr>
          <w:rFonts w:ascii="Times New Roman" w:hAnsi="Times New Roman" w:cs="Times New Roman"/>
          <w:b/>
          <w:sz w:val="28"/>
          <w:szCs w:val="28"/>
        </w:rPr>
        <w:t xml:space="preserve"> С</w:t>
      </w:r>
      <w:proofErr w:type="gramEnd"/>
    </w:p>
    <w:p w:rsidR="001A099E" w:rsidRDefault="001A099E" w:rsidP="001A099E">
      <w:pPr>
        <w:pStyle w:val="1"/>
        <w:spacing w:before="0" w:after="0" w:line="360" w:lineRule="auto"/>
        <w:ind w:left="0"/>
        <w:jc w:val="center"/>
        <w:rPr>
          <w:rFonts w:cs="Times New Roman"/>
        </w:rPr>
      </w:pPr>
      <w:r w:rsidRPr="00A73AB5">
        <w:rPr>
          <w:rFonts w:cs="Times New Roman"/>
        </w:rPr>
        <w:t xml:space="preserve">Оценочные средства для диагностирования </w:t>
      </w:r>
      <w:proofErr w:type="spellStart"/>
      <w:r w:rsidRPr="00A73AB5">
        <w:rPr>
          <w:rFonts w:cs="Times New Roman"/>
        </w:rPr>
        <w:t>сформированности</w:t>
      </w:r>
      <w:proofErr w:type="spellEnd"/>
      <w:r w:rsidRPr="00A73AB5">
        <w:rPr>
          <w:rFonts w:cs="Times New Roman"/>
        </w:rPr>
        <w:t xml:space="preserve"> уровня компетенций – «владеть»</w:t>
      </w:r>
    </w:p>
    <w:p w:rsidR="001A099E" w:rsidRPr="001A099E" w:rsidRDefault="001A099E" w:rsidP="001A099E"/>
    <w:p w:rsidR="002034B2" w:rsidRPr="002D0961" w:rsidRDefault="002034B2" w:rsidP="002034B2">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С.1 Комплексные практические задания</w:t>
      </w:r>
    </w:p>
    <w:p w:rsidR="004E0381" w:rsidRPr="00A73AB5" w:rsidRDefault="004E0381" w:rsidP="002034B2">
      <w:pPr>
        <w:pStyle w:val="a9"/>
        <w:numPr>
          <w:ilvl w:val="0"/>
          <w:numId w:val="57"/>
        </w:numPr>
        <w:tabs>
          <w:tab w:val="clear" w:pos="720"/>
        </w:tabs>
        <w:spacing w:line="360" w:lineRule="auto"/>
        <w:ind w:left="0" w:firstLine="709"/>
        <w:jc w:val="both"/>
        <w:rPr>
          <w:color w:val="000000"/>
          <w:sz w:val="28"/>
          <w:szCs w:val="28"/>
        </w:rPr>
      </w:pPr>
      <w:r w:rsidRPr="00A73AB5">
        <w:rPr>
          <w:color w:val="000000"/>
          <w:sz w:val="28"/>
          <w:szCs w:val="28"/>
        </w:rPr>
        <w:t>Составить план-схему участка (планировка, оборудование, озеленение); оценить условия, созданные на участке для наблю</w:t>
      </w:r>
      <w:r w:rsidRPr="00A73AB5">
        <w:rPr>
          <w:color w:val="000000"/>
          <w:sz w:val="28"/>
          <w:szCs w:val="28"/>
        </w:rPr>
        <w:softHyphen/>
        <w:t>дения и труда детей в природе.</w:t>
      </w:r>
    </w:p>
    <w:p w:rsidR="004E0381" w:rsidRPr="00A73AB5" w:rsidRDefault="004E0381" w:rsidP="002034B2">
      <w:pPr>
        <w:pStyle w:val="a9"/>
        <w:numPr>
          <w:ilvl w:val="0"/>
          <w:numId w:val="57"/>
        </w:numPr>
        <w:tabs>
          <w:tab w:val="clear" w:pos="720"/>
        </w:tabs>
        <w:spacing w:line="360" w:lineRule="auto"/>
        <w:ind w:left="0" w:firstLine="709"/>
        <w:jc w:val="both"/>
        <w:rPr>
          <w:color w:val="000000"/>
          <w:sz w:val="28"/>
          <w:szCs w:val="28"/>
        </w:rPr>
      </w:pPr>
      <w:r w:rsidRPr="00A73AB5">
        <w:rPr>
          <w:color w:val="000000"/>
          <w:sz w:val="28"/>
          <w:szCs w:val="28"/>
        </w:rPr>
        <w:t>Составить план-схему, отметить наличие предметов оборудо</w:t>
      </w:r>
      <w:r w:rsidRPr="00A73AB5">
        <w:rPr>
          <w:color w:val="000000"/>
          <w:sz w:val="28"/>
          <w:szCs w:val="28"/>
        </w:rPr>
        <w:softHyphen/>
        <w:t>вания, оценить подбор и разнообразие растений огорода, цвет</w:t>
      </w:r>
      <w:r w:rsidRPr="00A73AB5">
        <w:rPr>
          <w:color w:val="000000"/>
          <w:sz w:val="28"/>
          <w:szCs w:val="28"/>
        </w:rPr>
        <w:softHyphen/>
        <w:t>ника, условия, созданные для наблюдения и труда в природе.</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Работа с родителями по формированию основ экологической культуры.</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эскиз экологического календаря природы для средней группы.</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эскиз экологического календаря природы для старшей группы.</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эскиз экологического календаря природы для подготовительной группы.</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эскиз экологического календаря природы для младшей группы.</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Экологически ориентированные игры в младшей группе на прогулках весной.</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 трудового занятия для подготовительной группы (размножение комнатных растений разными способами).</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 сравнительного наблюдения ели и лиственницы для старшей группы.</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lastRenderedPageBreak/>
        <w:t>Составить план рассматривания картины для старшей группы (репродукция картин художников на выбор).</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 беседы об охране природы (ст. и подготовит</w:t>
      </w:r>
      <w:proofErr w:type="gramStart"/>
      <w:r w:rsidRPr="00A73AB5">
        <w:rPr>
          <w:rFonts w:ascii="Times New Roman" w:eastAsia="Times New Roman" w:hAnsi="Times New Roman" w:cs="Times New Roman"/>
          <w:color w:val="000000"/>
          <w:sz w:val="28"/>
          <w:szCs w:val="28"/>
          <w:lang w:eastAsia="ru-RU"/>
        </w:rPr>
        <w:t>.</w:t>
      </w:r>
      <w:proofErr w:type="gramEnd"/>
      <w:r w:rsidRPr="00A73AB5">
        <w:rPr>
          <w:rFonts w:ascii="Times New Roman" w:eastAsia="Times New Roman" w:hAnsi="Times New Roman" w:cs="Times New Roman"/>
          <w:color w:val="000000"/>
          <w:sz w:val="28"/>
          <w:szCs w:val="28"/>
          <w:lang w:eastAsia="ru-RU"/>
        </w:rPr>
        <w:t xml:space="preserve"> </w:t>
      </w:r>
      <w:proofErr w:type="gramStart"/>
      <w:r w:rsidRPr="00A73AB5">
        <w:rPr>
          <w:rFonts w:ascii="Times New Roman" w:eastAsia="Times New Roman" w:hAnsi="Times New Roman" w:cs="Times New Roman"/>
          <w:color w:val="000000"/>
          <w:sz w:val="28"/>
          <w:szCs w:val="28"/>
          <w:lang w:eastAsia="ru-RU"/>
        </w:rPr>
        <w:t>г</w:t>
      </w:r>
      <w:proofErr w:type="gramEnd"/>
      <w:r w:rsidRPr="00A73AB5">
        <w:rPr>
          <w:rFonts w:ascii="Times New Roman" w:eastAsia="Times New Roman" w:hAnsi="Times New Roman" w:cs="Times New Roman"/>
          <w:color w:val="000000"/>
          <w:sz w:val="28"/>
          <w:szCs w:val="28"/>
          <w:lang w:eastAsia="ru-RU"/>
        </w:rPr>
        <w:t>рупп</w:t>
      </w:r>
      <w:r w:rsidR="002D0961">
        <w:rPr>
          <w:rFonts w:ascii="Times New Roman" w:eastAsia="Times New Roman" w:hAnsi="Times New Roman" w:cs="Times New Roman"/>
          <w:color w:val="000000"/>
          <w:sz w:val="28"/>
          <w:szCs w:val="28"/>
          <w:lang w:eastAsia="ru-RU"/>
        </w:rPr>
        <w:t>1)</w:t>
      </w:r>
      <w:r w:rsidRPr="00A73AB5">
        <w:rPr>
          <w:rFonts w:ascii="Times New Roman" w:eastAsia="Times New Roman" w:hAnsi="Times New Roman" w:cs="Times New Roman"/>
          <w:color w:val="000000"/>
          <w:sz w:val="28"/>
          <w:szCs w:val="28"/>
          <w:lang w:eastAsia="ru-RU"/>
        </w:rPr>
        <w:t>.</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 наблюдения на экскурсии в парк осенью (ср. гр.).</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 интегрированного занятия.</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 организации поисковой деятельности подготовительной группы.</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 беседы о «красной книге» (под</w:t>
      </w:r>
      <w:proofErr w:type="gramStart"/>
      <w:r w:rsidRPr="00A73AB5">
        <w:rPr>
          <w:rFonts w:ascii="Times New Roman" w:eastAsia="Times New Roman" w:hAnsi="Times New Roman" w:cs="Times New Roman"/>
          <w:color w:val="000000"/>
          <w:sz w:val="28"/>
          <w:szCs w:val="28"/>
          <w:lang w:eastAsia="ru-RU"/>
        </w:rPr>
        <w:t>.</w:t>
      </w:r>
      <w:proofErr w:type="gramEnd"/>
      <w:r w:rsidRPr="00A73AB5">
        <w:rPr>
          <w:rFonts w:ascii="Times New Roman" w:eastAsia="Times New Roman" w:hAnsi="Times New Roman" w:cs="Times New Roman"/>
          <w:color w:val="000000"/>
          <w:sz w:val="28"/>
          <w:szCs w:val="28"/>
          <w:lang w:eastAsia="ru-RU"/>
        </w:rPr>
        <w:t xml:space="preserve"> </w:t>
      </w:r>
      <w:proofErr w:type="gramStart"/>
      <w:r w:rsidRPr="00A73AB5">
        <w:rPr>
          <w:rFonts w:ascii="Times New Roman" w:eastAsia="Times New Roman" w:hAnsi="Times New Roman" w:cs="Times New Roman"/>
          <w:color w:val="000000"/>
          <w:sz w:val="28"/>
          <w:szCs w:val="28"/>
          <w:lang w:eastAsia="ru-RU"/>
        </w:rPr>
        <w:t>г</w:t>
      </w:r>
      <w:proofErr w:type="gramEnd"/>
      <w:r w:rsidRPr="00A73AB5">
        <w:rPr>
          <w:rFonts w:ascii="Times New Roman" w:eastAsia="Times New Roman" w:hAnsi="Times New Roman" w:cs="Times New Roman"/>
          <w:color w:val="000000"/>
          <w:sz w:val="28"/>
          <w:szCs w:val="28"/>
          <w:lang w:eastAsia="ru-RU"/>
        </w:rPr>
        <w:t>рупп</w:t>
      </w:r>
      <w:r w:rsidR="002D0961">
        <w:rPr>
          <w:rFonts w:ascii="Times New Roman" w:eastAsia="Times New Roman" w:hAnsi="Times New Roman" w:cs="Times New Roman"/>
          <w:color w:val="000000"/>
          <w:sz w:val="28"/>
          <w:szCs w:val="28"/>
          <w:lang w:eastAsia="ru-RU"/>
        </w:rPr>
        <w:t>1)</w:t>
      </w:r>
      <w:r w:rsidRPr="00A73AB5">
        <w:rPr>
          <w:rFonts w:ascii="Times New Roman" w:eastAsia="Times New Roman" w:hAnsi="Times New Roman" w:cs="Times New Roman"/>
          <w:color w:val="000000"/>
          <w:sz w:val="28"/>
          <w:szCs w:val="28"/>
          <w:lang w:eastAsia="ru-RU"/>
        </w:rPr>
        <w:t>.</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 беседы на тему: «Охрана природы (на региональном материале)».</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Фиксация наблюдений за ростом и развитием (примерный дневник наблюдений).</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 схемы комплексного занятия.</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 наблюдений на прогулке в младшей группе (вторая неделя мая).</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 xml:space="preserve">Составить план поисковой деятельности на прогулке </w:t>
      </w:r>
      <w:proofErr w:type="gramStart"/>
      <w:r w:rsidRPr="00A73AB5">
        <w:rPr>
          <w:rFonts w:ascii="Times New Roman" w:eastAsia="Times New Roman" w:hAnsi="Times New Roman" w:cs="Times New Roman"/>
          <w:color w:val="000000"/>
          <w:sz w:val="28"/>
          <w:szCs w:val="28"/>
          <w:lang w:eastAsia="ru-RU"/>
        </w:rPr>
        <w:t xml:space="preserve">( </w:t>
      </w:r>
      <w:proofErr w:type="gramEnd"/>
      <w:r w:rsidRPr="00A73AB5">
        <w:rPr>
          <w:rFonts w:ascii="Times New Roman" w:eastAsia="Times New Roman" w:hAnsi="Times New Roman" w:cs="Times New Roman"/>
          <w:color w:val="000000"/>
          <w:sz w:val="28"/>
          <w:szCs w:val="28"/>
          <w:lang w:eastAsia="ru-RU"/>
        </w:rPr>
        <w:t>подготовительная группа, вторая неделя мая).</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 экскурсии в поле (уборка урожая) в подготовительной группе.</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 наблюдения на экскурсии (весна, широколиственный лес, старшая групп</w:t>
      </w:r>
      <w:proofErr w:type="gramStart"/>
      <w:r w:rsidR="002D0961">
        <w:rPr>
          <w:rFonts w:ascii="Times New Roman" w:eastAsia="Times New Roman" w:hAnsi="Times New Roman" w:cs="Times New Roman"/>
          <w:color w:val="000000"/>
          <w:sz w:val="28"/>
          <w:szCs w:val="28"/>
          <w:lang w:eastAsia="ru-RU"/>
        </w:rPr>
        <w:t>1</w:t>
      </w:r>
      <w:proofErr w:type="gramEnd"/>
      <w:r w:rsidR="002D0961">
        <w:rPr>
          <w:rFonts w:ascii="Times New Roman" w:eastAsia="Times New Roman" w:hAnsi="Times New Roman" w:cs="Times New Roman"/>
          <w:color w:val="000000"/>
          <w:sz w:val="28"/>
          <w:szCs w:val="28"/>
          <w:lang w:eastAsia="ru-RU"/>
        </w:rPr>
        <w:t>)</w:t>
      </w:r>
      <w:r w:rsidRPr="00A73AB5">
        <w:rPr>
          <w:rFonts w:ascii="Times New Roman" w:eastAsia="Times New Roman" w:hAnsi="Times New Roman" w:cs="Times New Roman"/>
          <w:color w:val="000000"/>
          <w:sz w:val="28"/>
          <w:szCs w:val="28"/>
          <w:lang w:eastAsia="ru-RU"/>
        </w:rPr>
        <w:t>.</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 целевой прогулки в средней группе (цветущий са</w:t>
      </w:r>
      <w:r w:rsidR="002D0961">
        <w:rPr>
          <w:rFonts w:ascii="Times New Roman" w:eastAsia="Times New Roman" w:hAnsi="Times New Roman" w:cs="Times New Roman"/>
          <w:color w:val="000000"/>
          <w:sz w:val="28"/>
          <w:szCs w:val="28"/>
          <w:lang w:eastAsia="ru-RU"/>
        </w:rPr>
        <w:t>5)</w:t>
      </w:r>
      <w:r w:rsidRPr="00A73AB5">
        <w:rPr>
          <w:rFonts w:ascii="Times New Roman" w:eastAsia="Times New Roman" w:hAnsi="Times New Roman" w:cs="Times New Roman"/>
          <w:color w:val="000000"/>
          <w:sz w:val="28"/>
          <w:szCs w:val="28"/>
          <w:lang w:eastAsia="ru-RU"/>
        </w:rPr>
        <w:t>.</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 беседы по литературному произведению экологического содержания в старшей группе (на выбор).</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рассказ для детей подготовительной группы «Моя кошка (собак</w:t>
      </w:r>
      <w:proofErr w:type="gramStart"/>
      <w:r w:rsidR="002D0961">
        <w:rPr>
          <w:rFonts w:ascii="Times New Roman" w:eastAsia="Times New Roman" w:hAnsi="Times New Roman" w:cs="Times New Roman"/>
          <w:color w:val="000000"/>
          <w:sz w:val="28"/>
          <w:szCs w:val="28"/>
          <w:lang w:eastAsia="ru-RU"/>
        </w:rPr>
        <w:t>1</w:t>
      </w:r>
      <w:proofErr w:type="gramEnd"/>
      <w:r w:rsidR="002D0961">
        <w:rPr>
          <w:rFonts w:ascii="Times New Roman" w:eastAsia="Times New Roman" w:hAnsi="Times New Roman" w:cs="Times New Roman"/>
          <w:color w:val="000000"/>
          <w:sz w:val="28"/>
          <w:szCs w:val="28"/>
          <w:lang w:eastAsia="ru-RU"/>
        </w:rPr>
        <w:t>)</w:t>
      </w:r>
      <w:r w:rsidRPr="00A73AB5">
        <w:rPr>
          <w:rFonts w:ascii="Times New Roman" w:eastAsia="Times New Roman" w:hAnsi="Times New Roman" w:cs="Times New Roman"/>
          <w:color w:val="000000"/>
          <w:sz w:val="28"/>
          <w:szCs w:val="28"/>
          <w:lang w:eastAsia="ru-RU"/>
        </w:rPr>
        <w:t>».</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 беседы об уходе за комнатными растениями.</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lastRenderedPageBreak/>
        <w:t>Составить рассказ воспитателя для детей старшего возраста «Растение в моем доме».</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эскиз схематического стенда по экологии для родителей.</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план-схему наблюдения объекта уголка природы в младших группах.</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 xml:space="preserve">Составить план целевой прогулки к </w:t>
      </w:r>
      <w:proofErr w:type="spellStart"/>
      <w:r w:rsidRPr="00A73AB5">
        <w:rPr>
          <w:rFonts w:ascii="Times New Roman" w:eastAsia="Times New Roman" w:hAnsi="Times New Roman" w:cs="Times New Roman"/>
          <w:color w:val="000000"/>
          <w:sz w:val="28"/>
          <w:szCs w:val="28"/>
          <w:lang w:eastAsia="ru-RU"/>
        </w:rPr>
        <w:t>грачевнику</w:t>
      </w:r>
      <w:proofErr w:type="spellEnd"/>
      <w:r w:rsidRPr="00A73AB5">
        <w:rPr>
          <w:rFonts w:ascii="Times New Roman" w:eastAsia="Times New Roman" w:hAnsi="Times New Roman" w:cs="Times New Roman"/>
          <w:color w:val="000000"/>
          <w:sz w:val="28"/>
          <w:szCs w:val="28"/>
          <w:lang w:eastAsia="ru-RU"/>
        </w:rPr>
        <w:t xml:space="preserve"> (ср. гр.).</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фрагмент календарного плана (утренний отрезок) для подготовительной группы.</w:t>
      </w:r>
    </w:p>
    <w:p w:rsidR="00310912" w:rsidRPr="00A73AB5" w:rsidRDefault="00310912" w:rsidP="002034B2">
      <w:pPr>
        <w:numPr>
          <w:ilvl w:val="0"/>
          <w:numId w:val="57"/>
        </w:numPr>
        <w:shd w:val="clear" w:color="auto" w:fill="FFFFFF"/>
        <w:tabs>
          <w:tab w:val="clear" w:pos="720"/>
        </w:tabs>
        <w:spacing w:before="100" w:beforeAutospacing="1" w:after="100" w:afterAutospacing="1" w:line="360" w:lineRule="auto"/>
        <w:ind w:left="0" w:firstLine="709"/>
        <w:jc w:val="both"/>
        <w:rPr>
          <w:rFonts w:ascii="Times New Roman" w:eastAsia="Times New Roman" w:hAnsi="Times New Roman" w:cs="Times New Roman"/>
          <w:color w:val="000000"/>
          <w:sz w:val="28"/>
          <w:szCs w:val="28"/>
          <w:lang w:eastAsia="ru-RU"/>
        </w:rPr>
      </w:pPr>
      <w:r w:rsidRPr="00A73AB5">
        <w:rPr>
          <w:rFonts w:ascii="Times New Roman" w:eastAsia="Times New Roman" w:hAnsi="Times New Roman" w:cs="Times New Roman"/>
          <w:color w:val="000000"/>
          <w:sz w:val="28"/>
          <w:szCs w:val="28"/>
          <w:lang w:eastAsia="ru-RU"/>
        </w:rPr>
        <w:t>Составить план цикла наблюдений за комнатными растениями (ср. гр., апрель, май).</w:t>
      </w:r>
    </w:p>
    <w:p w:rsidR="00D73BDB" w:rsidRPr="00A73AB5" w:rsidRDefault="00D73BDB" w:rsidP="002034B2">
      <w:pPr>
        <w:pStyle w:val="22"/>
        <w:numPr>
          <w:ilvl w:val="0"/>
          <w:numId w:val="57"/>
        </w:numPr>
        <w:shd w:val="clear" w:color="auto" w:fill="auto"/>
        <w:tabs>
          <w:tab w:val="clear" w:pos="720"/>
        </w:tabs>
        <w:spacing w:after="0" w:line="360" w:lineRule="auto"/>
        <w:ind w:left="0" w:firstLine="709"/>
        <w:jc w:val="both"/>
        <w:rPr>
          <w:sz w:val="28"/>
        </w:rPr>
      </w:pPr>
      <w:r w:rsidRPr="00A73AB5">
        <w:rPr>
          <w:color w:val="000000"/>
          <w:sz w:val="28"/>
          <w:lang w:eastAsia="ru-RU" w:bidi="ru-RU"/>
        </w:rPr>
        <w:t>Разработка индивидуального образовательного маршрута для одаренного ребенка.</w:t>
      </w:r>
    </w:p>
    <w:p w:rsidR="00D73BDB" w:rsidRPr="00A73AB5" w:rsidRDefault="00D73BDB" w:rsidP="002034B2">
      <w:pPr>
        <w:pStyle w:val="22"/>
        <w:numPr>
          <w:ilvl w:val="0"/>
          <w:numId w:val="57"/>
        </w:numPr>
        <w:shd w:val="clear" w:color="auto" w:fill="auto"/>
        <w:tabs>
          <w:tab w:val="clear" w:pos="720"/>
        </w:tabs>
        <w:spacing w:after="0" w:line="360" w:lineRule="auto"/>
        <w:ind w:left="0" w:firstLine="709"/>
        <w:jc w:val="both"/>
        <w:rPr>
          <w:sz w:val="28"/>
        </w:rPr>
      </w:pPr>
      <w:r w:rsidRPr="00A73AB5">
        <w:rPr>
          <w:color w:val="000000"/>
          <w:sz w:val="28"/>
          <w:lang w:eastAsia="ru-RU" w:bidi="ru-RU"/>
        </w:rPr>
        <w:t>Разработка индивидуального образовательного маршрута для детей с задержкой психического развития.</w:t>
      </w:r>
    </w:p>
    <w:p w:rsidR="00D73BDB" w:rsidRPr="00A73AB5" w:rsidRDefault="00D73BDB" w:rsidP="002034B2">
      <w:pPr>
        <w:pStyle w:val="22"/>
        <w:numPr>
          <w:ilvl w:val="0"/>
          <w:numId w:val="57"/>
        </w:numPr>
        <w:shd w:val="clear" w:color="auto" w:fill="auto"/>
        <w:tabs>
          <w:tab w:val="clear" w:pos="720"/>
        </w:tabs>
        <w:spacing w:after="0" w:line="360" w:lineRule="auto"/>
        <w:ind w:left="0" w:firstLine="709"/>
        <w:jc w:val="both"/>
        <w:rPr>
          <w:sz w:val="28"/>
        </w:rPr>
      </w:pPr>
      <w:r w:rsidRPr="00A73AB5">
        <w:rPr>
          <w:color w:val="000000"/>
          <w:sz w:val="28"/>
          <w:lang w:eastAsia="ru-RU" w:bidi="ru-RU"/>
        </w:rPr>
        <w:t>Разработка индивидуального образовательного маршрута для детей с ослабленным здоровьем.</w:t>
      </w:r>
    </w:p>
    <w:p w:rsidR="00D73BDB" w:rsidRPr="00A73AB5" w:rsidRDefault="00D73BDB" w:rsidP="002034B2">
      <w:pPr>
        <w:pStyle w:val="22"/>
        <w:numPr>
          <w:ilvl w:val="0"/>
          <w:numId w:val="57"/>
        </w:numPr>
        <w:shd w:val="clear" w:color="auto" w:fill="auto"/>
        <w:tabs>
          <w:tab w:val="clear" w:pos="720"/>
        </w:tabs>
        <w:spacing w:after="0" w:line="360" w:lineRule="auto"/>
        <w:ind w:left="0" w:firstLine="709"/>
        <w:jc w:val="both"/>
        <w:rPr>
          <w:sz w:val="28"/>
        </w:rPr>
      </w:pPr>
      <w:r w:rsidRPr="00A73AB5">
        <w:rPr>
          <w:color w:val="000000"/>
          <w:sz w:val="28"/>
          <w:lang w:eastAsia="ru-RU" w:bidi="ru-RU"/>
        </w:rPr>
        <w:t>Разработка индивидуальных образовательных маршрутов в системе дополнительного образования.</w:t>
      </w:r>
    </w:p>
    <w:p w:rsidR="00D73BDB" w:rsidRPr="00A73AB5" w:rsidRDefault="00D73BDB" w:rsidP="002034B2">
      <w:pPr>
        <w:pStyle w:val="22"/>
        <w:numPr>
          <w:ilvl w:val="0"/>
          <w:numId w:val="57"/>
        </w:numPr>
        <w:shd w:val="clear" w:color="auto" w:fill="auto"/>
        <w:tabs>
          <w:tab w:val="clear" w:pos="720"/>
        </w:tabs>
        <w:spacing w:after="0" w:line="360" w:lineRule="auto"/>
        <w:ind w:left="0" w:firstLine="709"/>
        <w:jc w:val="both"/>
        <w:rPr>
          <w:sz w:val="28"/>
        </w:rPr>
      </w:pPr>
      <w:r w:rsidRPr="00A73AB5">
        <w:rPr>
          <w:color w:val="000000"/>
          <w:sz w:val="28"/>
          <w:lang w:eastAsia="ru-RU" w:bidi="ru-RU"/>
        </w:rPr>
        <w:t>Разработка индивидуального образовательного маршрута для детей, занимающихся проектной деятельностью.</w:t>
      </w:r>
    </w:p>
    <w:p w:rsidR="00D73BDB" w:rsidRPr="00A73AB5" w:rsidRDefault="00D73BDB" w:rsidP="002034B2">
      <w:pPr>
        <w:pStyle w:val="22"/>
        <w:numPr>
          <w:ilvl w:val="0"/>
          <w:numId w:val="57"/>
        </w:numPr>
        <w:shd w:val="clear" w:color="auto" w:fill="auto"/>
        <w:tabs>
          <w:tab w:val="clear" w:pos="720"/>
        </w:tabs>
        <w:spacing w:after="0" w:line="360" w:lineRule="auto"/>
        <w:ind w:left="0" w:firstLine="709"/>
        <w:jc w:val="both"/>
        <w:rPr>
          <w:sz w:val="28"/>
        </w:rPr>
      </w:pPr>
      <w:r w:rsidRPr="00A73AB5">
        <w:rPr>
          <w:color w:val="000000"/>
          <w:sz w:val="28"/>
          <w:lang w:eastAsia="ru-RU" w:bidi="ru-RU"/>
        </w:rPr>
        <w:t>Разработка индивидуального образовательного маршрута для воспитателя.</w:t>
      </w:r>
    </w:p>
    <w:p w:rsidR="00D73BDB" w:rsidRPr="00A73AB5" w:rsidRDefault="00D73BDB" w:rsidP="002034B2">
      <w:pPr>
        <w:pStyle w:val="22"/>
        <w:numPr>
          <w:ilvl w:val="0"/>
          <w:numId w:val="57"/>
        </w:numPr>
        <w:shd w:val="clear" w:color="auto" w:fill="auto"/>
        <w:tabs>
          <w:tab w:val="clear" w:pos="720"/>
        </w:tabs>
        <w:spacing w:after="0" w:line="360" w:lineRule="auto"/>
        <w:ind w:left="0" w:firstLine="709"/>
        <w:jc w:val="both"/>
        <w:rPr>
          <w:sz w:val="28"/>
        </w:rPr>
      </w:pPr>
      <w:r w:rsidRPr="00A73AB5">
        <w:rPr>
          <w:color w:val="000000"/>
          <w:sz w:val="28"/>
          <w:lang w:eastAsia="ru-RU" w:bidi="ru-RU"/>
        </w:rPr>
        <w:t>Разработка индивидуального образовательного маршрута для неуспевающих детей.</w:t>
      </w:r>
    </w:p>
    <w:p w:rsidR="005E6E8A" w:rsidRPr="00A73AB5" w:rsidRDefault="005E6E8A" w:rsidP="00CC2984">
      <w:pPr>
        <w:spacing w:after="0" w:line="240" w:lineRule="auto"/>
        <w:ind w:firstLine="709"/>
        <w:jc w:val="both"/>
        <w:rPr>
          <w:rFonts w:ascii="Times New Roman" w:eastAsia="Times New Roman" w:hAnsi="Times New Roman" w:cs="Times New Roman"/>
          <w:sz w:val="28"/>
          <w:szCs w:val="28"/>
        </w:rPr>
      </w:pPr>
    </w:p>
    <w:p w:rsidR="00A73AB5" w:rsidRPr="00A73AB5" w:rsidRDefault="00A73AB5" w:rsidP="00A73AB5">
      <w:pPr>
        <w:spacing w:after="0" w:line="360" w:lineRule="auto"/>
        <w:ind w:firstLine="709"/>
        <w:jc w:val="center"/>
        <w:rPr>
          <w:rFonts w:ascii="Times New Roman" w:hAnsi="Times New Roman" w:cs="Times New Roman"/>
          <w:b/>
          <w:sz w:val="28"/>
          <w:szCs w:val="28"/>
        </w:rPr>
      </w:pPr>
      <w:r w:rsidRPr="00A73AB5">
        <w:rPr>
          <w:rFonts w:ascii="Times New Roman" w:hAnsi="Times New Roman" w:cs="Times New Roman"/>
          <w:b/>
          <w:sz w:val="28"/>
          <w:szCs w:val="28"/>
        </w:rPr>
        <w:t xml:space="preserve">Блок </w:t>
      </w:r>
      <w:r w:rsidRPr="00A73AB5">
        <w:rPr>
          <w:rFonts w:ascii="Times New Roman" w:hAnsi="Times New Roman" w:cs="Times New Roman"/>
          <w:b/>
          <w:sz w:val="28"/>
          <w:szCs w:val="28"/>
          <w:lang w:val="en-US"/>
        </w:rPr>
        <w:t>D</w:t>
      </w:r>
    </w:p>
    <w:p w:rsidR="001A099E" w:rsidRPr="00A73AB5" w:rsidRDefault="001A099E" w:rsidP="001A099E">
      <w:pPr>
        <w:widowControl w:val="0"/>
        <w:tabs>
          <w:tab w:val="left" w:pos="426"/>
        </w:tabs>
        <w:spacing w:after="0"/>
        <w:jc w:val="center"/>
        <w:rPr>
          <w:rFonts w:ascii="Times New Roman" w:hAnsi="Times New Roman" w:cs="Times New Roman"/>
          <w:b/>
          <w:sz w:val="28"/>
          <w:szCs w:val="28"/>
          <w:u w:val="single"/>
        </w:rPr>
      </w:pPr>
      <w:r w:rsidRPr="00A73AB5">
        <w:rPr>
          <w:rFonts w:ascii="Times New Roman" w:hAnsi="Times New Roman" w:cs="Times New Roman"/>
          <w:b/>
          <w:sz w:val="28"/>
          <w:szCs w:val="28"/>
        </w:rPr>
        <w:t>Оценочные средства, используемые в рамках промежуточного контроля знаний, проводимого в форме зачет</w:t>
      </w:r>
      <w:proofErr w:type="gramStart"/>
      <w:r w:rsidRPr="00A73AB5">
        <w:rPr>
          <w:rFonts w:ascii="Times New Roman" w:hAnsi="Times New Roman" w:cs="Times New Roman"/>
          <w:b/>
          <w:sz w:val="28"/>
          <w:szCs w:val="28"/>
          <w:lang w:val="en-US"/>
        </w:rPr>
        <w:t>a</w:t>
      </w:r>
      <w:proofErr w:type="gramEnd"/>
      <w:r w:rsidRPr="00A73AB5">
        <w:rPr>
          <w:rFonts w:ascii="Times New Roman" w:hAnsi="Times New Roman" w:cs="Times New Roman"/>
          <w:b/>
          <w:sz w:val="28"/>
          <w:szCs w:val="28"/>
        </w:rPr>
        <w:t>.</w:t>
      </w:r>
    </w:p>
    <w:p w:rsidR="001A099E" w:rsidRPr="00A73AB5" w:rsidRDefault="001A099E" w:rsidP="001A099E">
      <w:pPr>
        <w:spacing w:after="0" w:line="360" w:lineRule="auto"/>
        <w:jc w:val="center"/>
        <w:rPr>
          <w:rFonts w:ascii="Times New Roman" w:hAnsi="Times New Roman" w:cs="Times New Roman"/>
          <w:sz w:val="28"/>
          <w:szCs w:val="28"/>
        </w:rPr>
      </w:pPr>
    </w:p>
    <w:p w:rsidR="001A099E" w:rsidRPr="00A73AB5" w:rsidRDefault="001A099E" w:rsidP="001A099E">
      <w:pPr>
        <w:spacing w:before="100" w:beforeAutospacing="1" w:after="100" w:afterAutospacing="1" w:line="360" w:lineRule="auto"/>
        <w:jc w:val="center"/>
        <w:rPr>
          <w:rFonts w:ascii="Times New Roman" w:eastAsia="TimesNewRoman" w:hAnsi="Times New Roman" w:cs="Times New Roman"/>
          <w:b/>
          <w:sz w:val="28"/>
          <w:szCs w:val="28"/>
        </w:rPr>
      </w:pPr>
      <w:r>
        <w:rPr>
          <w:rFonts w:ascii="Times New Roman" w:hAnsi="Times New Roman" w:cs="Times New Roman"/>
          <w:b/>
          <w:sz w:val="28"/>
          <w:szCs w:val="28"/>
        </w:rPr>
        <w:lastRenderedPageBreak/>
        <w:t>В</w:t>
      </w:r>
      <w:r w:rsidRPr="00A73AB5">
        <w:rPr>
          <w:rFonts w:ascii="Times New Roman" w:hAnsi="Times New Roman" w:cs="Times New Roman"/>
          <w:b/>
          <w:sz w:val="28"/>
          <w:szCs w:val="28"/>
        </w:rPr>
        <w:t xml:space="preserve">опросы </w:t>
      </w:r>
      <w:r>
        <w:rPr>
          <w:rFonts w:ascii="Times New Roman" w:hAnsi="Times New Roman" w:cs="Times New Roman"/>
          <w:b/>
          <w:sz w:val="28"/>
          <w:szCs w:val="28"/>
        </w:rPr>
        <w:t>к зачету</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1. Предмет и задачи методики ознакомления детей с природой.</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2. Значение и задачи ознакомления дошкольников с природой.</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 xml:space="preserve">3. Экологическое образование как системообразующий фактор образования. </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 xml:space="preserve">4.  Зарубежная педагогика об использовании природы в воспитании ребенка. </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 xml:space="preserve">5. Историческая ретроспектива взглядов отечественных педагогов на природу в развитии ребенка. </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 xml:space="preserve">6. Становление и развитие дошкольного экологического образования. </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 xml:space="preserve">7. Принципы </w:t>
      </w:r>
      <w:proofErr w:type="gramStart"/>
      <w:r w:rsidRPr="00BE02E8">
        <w:rPr>
          <w:rFonts w:ascii="Times New Roman" w:eastAsia="Times New Roman" w:hAnsi="Times New Roman" w:cs="Times New Roman"/>
          <w:color w:val="000000"/>
          <w:sz w:val="28"/>
          <w:szCs w:val="24"/>
          <w:lang w:eastAsia="ru-RU"/>
        </w:rPr>
        <w:t>отбора содержания экологического образования детей дошкольного возраста</w:t>
      </w:r>
      <w:proofErr w:type="gramEnd"/>
      <w:r w:rsidRPr="00BE02E8">
        <w:rPr>
          <w:rFonts w:ascii="Times New Roman" w:eastAsia="Times New Roman" w:hAnsi="Times New Roman" w:cs="Times New Roman"/>
          <w:color w:val="000000"/>
          <w:sz w:val="28"/>
          <w:szCs w:val="24"/>
          <w:lang w:eastAsia="ru-RU"/>
        </w:rPr>
        <w:t>.</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 xml:space="preserve">8. Содержание экологического образования дошкольников. </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9. Характеристика современных программ экологического образования дошкольников.</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10. Уголок природы, как основная материальная база ознакомления детей с природой.</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 xml:space="preserve">11. Размещение и оборудование уголка </w:t>
      </w:r>
      <w:proofErr w:type="gramStart"/>
      <w:r w:rsidRPr="00BE02E8">
        <w:rPr>
          <w:rFonts w:ascii="Times New Roman" w:eastAsia="Times New Roman" w:hAnsi="Times New Roman" w:cs="Times New Roman"/>
          <w:color w:val="000000"/>
          <w:sz w:val="28"/>
          <w:szCs w:val="24"/>
          <w:lang w:eastAsia="ru-RU"/>
        </w:rPr>
        <w:t>природы</w:t>
      </w:r>
      <w:proofErr w:type="gramEnd"/>
      <w:r w:rsidRPr="00BE02E8">
        <w:rPr>
          <w:rFonts w:ascii="Times New Roman" w:eastAsia="Times New Roman" w:hAnsi="Times New Roman" w:cs="Times New Roman"/>
          <w:color w:val="000000"/>
          <w:sz w:val="28"/>
          <w:szCs w:val="24"/>
          <w:lang w:eastAsia="ru-RU"/>
        </w:rPr>
        <w:t xml:space="preserve"> и усложнение его согласно возраста.</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12. Основные требования к подбору объектов уголка природы.</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13. Постоянные и временные обитатели уголка природы.</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14. Комнатные растения уголка природы, их значения, разнообразие, происхождение.</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15. Уход, подбор и размещение растений в каждой возрастной группе.</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16. Постоянные животные уголка природы, уход и содержание.</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17. Временные животные уголка природы, уход и содержание.</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18. Содержание земноводных и пресмыкающихся в уголке природы.</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19. Постоянные обитатели уголка природы -  аквариумные рыбки.</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lastRenderedPageBreak/>
        <w:t>20. Животные уголка природы: декоративные птицы (канарейки, попугайчики)</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21. Животные уголка природы: мелкие млекопитающие (хомячок, морская свинка)</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22.  Значение участка  дошкольного образовательного учреждения. Выбор и размещение деревьев, кустарников, вьющихся растений на участке детского сада.</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23. Организация, благоустройство и подбор растений для цветника на участке дошкольного образовательного учреждения.</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24. Организация, благоустройство и подбор растений для  огорода  на участке дошкольного образовательного учреждения.</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25. Организация, благоустройство и подбор деревьев для плодового  сада на участке дошкольного образовательного учреждения</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26. Привлечение птиц на участок дошкольного образовательного учреждения в разное время года.</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27. Организация и подготовка к проведению  экологической тропинки в дошкольном образовательном  учреждении.</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28. Методы и формы ознакомления детей дошкольного возраста  с природой.</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29.  Разнообразие и классификация методов ознакомления детей дошкольного возраста  с природой.</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30. Наблюдение как основной метод непосредственного ознакомления с природой.</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31.  Виды наблюдений.</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32. Особенности проведения опосредованного ознакомления дошкольников с природой.</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33. Требования к проведению наблюдений.</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34. Циклические наблюдения, их особенность и важность в экологическом воспитании дошкольников.</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lastRenderedPageBreak/>
        <w:t>35. Игра как метод экологического воспитания детей дошкольного возраста.</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36. Виды и содержание игр по ознакомлению дошкольников с природой.</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37. Использование игр с правилами, их роль в экологическом воспитании дошкольников.</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38. Использование сюжетно-ролевых игр в экологическом воспитании дошкольников.</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39. Поисково-исследовательская деятельность в дошкольном образовательном учреждении.</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40. Значение и методика проведения экологической тропинки с детьми дошкольного возраста.</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41. Отношение к природе как результат экологического образования.</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42. Ознакомление дошкольников с календарём природы на разных возрастных этапах.</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43. Роль наглядных пособий в экологическом образовании детей дошкольного возраста.</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44. Организация и проведения труда в природе с детьми дошкольного возраста.</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45. Словесные методы ознакомления детей дошкольного возраста с природой.</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46. Использование иллюстративного материала при ознакомлении детей с природой. Виды и требования к иллюстративному материалу.</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47. Занятие, как важная форма ознакомления детей с природой.</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48. Виды занятий по ознакомлению дошкольников с природой.</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49. Экскурсии и прогулки с детьми дошкольного возраста  в природу.</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 xml:space="preserve">50. Требования к организации и </w:t>
      </w:r>
      <w:proofErr w:type="gramStart"/>
      <w:r w:rsidRPr="00BE02E8">
        <w:rPr>
          <w:rFonts w:ascii="Times New Roman" w:eastAsia="Times New Roman" w:hAnsi="Times New Roman" w:cs="Times New Roman"/>
          <w:color w:val="000000"/>
          <w:sz w:val="28"/>
          <w:szCs w:val="24"/>
          <w:lang w:eastAsia="ru-RU"/>
        </w:rPr>
        <w:t>проведении</w:t>
      </w:r>
      <w:proofErr w:type="gramEnd"/>
      <w:r w:rsidRPr="00BE02E8">
        <w:rPr>
          <w:rFonts w:ascii="Times New Roman" w:eastAsia="Times New Roman" w:hAnsi="Times New Roman" w:cs="Times New Roman"/>
          <w:color w:val="000000"/>
          <w:sz w:val="28"/>
          <w:szCs w:val="24"/>
          <w:lang w:eastAsia="ru-RU"/>
        </w:rPr>
        <w:t xml:space="preserve"> экскурсий с детьми дошкольного возраста.</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51. Способы фиксации знаний детей о природе.</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52. Этапы ознакомления  детей дошкольного возраста  с животными.</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lastRenderedPageBreak/>
        <w:t>53. Планирование и учёт работы по ознакомлению детей дошкольного возраста с природой.</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54. Комплексные мероприятия экологического содержания в дошкольном образовательном учреждении.</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55. Технология организации элементарных опытов с детьми дошкольного возраста.</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56. Модели и моделирующая деятельность в педагогическом процессе ознакомления с природой.  Развитие у дошкольников отношения к природе  в процессе моделирования.</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57. Технология экологического проектирования.</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 xml:space="preserve">58. Совместная деятельность воспитателя и детей в </w:t>
      </w:r>
      <w:proofErr w:type="spellStart"/>
      <w:r w:rsidRPr="00BE02E8">
        <w:rPr>
          <w:rFonts w:ascii="Times New Roman" w:eastAsia="Times New Roman" w:hAnsi="Times New Roman" w:cs="Times New Roman"/>
          <w:color w:val="000000"/>
          <w:sz w:val="28"/>
          <w:szCs w:val="24"/>
          <w:lang w:eastAsia="ru-RU"/>
        </w:rPr>
        <w:t>эколого</w:t>
      </w:r>
      <w:proofErr w:type="spellEnd"/>
      <w:r w:rsidRPr="00BE02E8">
        <w:rPr>
          <w:rFonts w:ascii="Times New Roman" w:eastAsia="Times New Roman" w:hAnsi="Times New Roman" w:cs="Times New Roman"/>
          <w:color w:val="000000"/>
          <w:sz w:val="28"/>
          <w:szCs w:val="24"/>
          <w:lang w:eastAsia="ru-RU"/>
        </w:rPr>
        <w:t xml:space="preserve"> - развивающей среде ДОУ.</w:t>
      </w:r>
    </w:p>
    <w:p w:rsidR="001A099E" w:rsidRPr="00BE02E8"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 xml:space="preserve">59. Экологическое воспитание дошкольников в повседневной  жизни.  </w:t>
      </w:r>
    </w:p>
    <w:p w:rsidR="001A099E" w:rsidRDefault="001A099E" w:rsidP="001A099E">
      <w:pPr>
        <w:pStyle w:val="a7"/>
        <w:tabs>
          <w:tab w:val="left" w:pos="1134"/>
        </w:tabs>
        <w:spacing w:after="0" w:line="360" w:lineRule="auto"/>
        <w:ind w:left="0" w:firstLine="709"/>
        <w:jc w:val="both"/>
        <w:rPr>
          <w:rFonts w:ascii="Times New Roman" w:eastAsia="Times New Roman" w:hAnsi="Times New Roman" w:cs="Times New Roman"/>
          <w:color w:val="000000"/>
          <w:sz w:val="28"/>
          <w:szCs w:val="24"/>
          <w:lang w:eastAsia="ru-RU"/>
        </w:rPr>
      </w:pPr>
      <w:r w:rsidRPr="00BE02E8">
        <w:rPr>
          <w:rFonts w:ascii="Times New Roman" w:eastAsia="Times New Roman" w:hAnsi="Times New Roman" w:cs="Times New Roman"/>
          <w:color w:val="000000"/>
          <w:sz w:val="28"/>
          <w:szCs w:val="24"/>
          <w:lang w:eastAsia="ru-RU"/>
        </w:rPr>
        <w:t>60. Педагогические мероприятия в повседневной жизни, различные</w:t>
      </w:r>
      <w:proofErr w:type="gramStart"/>
      <w:r w:rsidRPr="00BE02E8">
        <w:rPr>
          <w:rFonts w:ascii="Times New Roman" w:eastAsia="Times New Roman" w:hAnsi="Times New Roman" w:cs="Times New Roman"/>
          <w:color w:val="000000"/>
          <w:sz w:val="28"/>
          <w:szCs w:val="24"/>
          <w:lang w:eastAsia="ru-RU"/>
        </w:rPr>
        <w:t>.</w:t>
      </w:r>
      <w:proofErr w:type="gramEnd"/>
      <w:r w:rsidRPr="00BE02E8">
        <w:rPr>
          <w:rFonts w:ascii="Times New Roman" w:eastAsia="Times New Roman" w:hAnsi="Times New Roman" w:cs="Times New Roman"/>
          <w:color w:val="000000"/>
          <w:sz w:val="28"/>
          <w:szCs w:val="24"/>
          <w:lang w:eastAsia="ru-RU"/>
        </w:rPr>
        <w:t xml:space="preserve"> </w:t>
      </w:r>
      <w:proofErr w:type="gramStart"/>
      <w:r w:rsidRPr="00BE02E8">
        <w:rPr>
          <w:rFonts w:ascii="Times New Roman" w:eastAsia="Times New Roman" w:hAnsi="Times New Roman" w:cs="Times New Roman"/>
          <w:color w:val="000000"/>
          <w:sz w:val="28"/>
          <w:szCs w:val="24"/>
          <w:lang w:eastAsia="ru-RU"/>
        </w:rPr>
        <w:t>ф</w:t>
      </w:r>
      <w:proofErr w:type="gramEnd"/>
      <w:r w:rsidRPr="00BE02E8">
        <w:rPr>
          <w:rFonts w:ascii="Times New Roman" w:eastAsia="Times New Roman" w:hAnsi="Times New Roman" w:cs="Times New Roman"/>
          <w:color w:val="000000"/>
          <w:sz w:val="28"/>
          <w:szCs w:val="24"/>
          <w:lang w:eastAsia="ru-RU"/>
        </w:rPr>
        <w:t xml:space="preserve">ормы их организации. Комплексные и развлекательные мероприятия. </w:t>
      </w:r>
    </w:p>
    <w:p w:rsidR="001A099E" w:rsidRDefault="001A099E" w:rsidP="002034B2">
      <w:pPr>
        <w:ind w:firstLine="709"/>
        <w:jc w:val="both"/>
        <w:rPr>
          <w:rFonts w:ascii="Times New Roman" w:hAnsi="Times New Roman" w:cs="Times New Roman"/>
          <w:b/>
          <w:sz w:val="28"/>
          <w:szCs w:val="28"/>
        </w:rPr>
      </w:pPr>
    </w:p>
    <w:p w:rsidR="001A099E" w:rsidRDefault="001A099E" w:rsidP="002034B2">
      <w:pPr>
        <w:ind w:firstLine="709"/>
        <w:jc w:val="both"/>
        <w:rPr>
          <w:rFonts w:ascii="Times New Roman" w:hAnsi="Times New Roman" w:cs="Times New Roman"/>
          <w:b/>
          <w:sz w:val="28"/>
          <w:szCs w:val="28"/>
        </w:rPr>
      </w:pPr>
    </w:p>
    <w:p w:rsidR="00A73AB5" w:rsidRPr="00A73AB5" w:rsidRDefault="00A73AB5" w:rsidP="002034B2">
      <w:pPr>
        <w:ind w:firstLine="709"/>
        <w:jc w:val="both"/>
        <w:rPr>
          <w:rFonts w:ascii="Times New Roman" w:hAnsi="Times New Roman" w:cs="Times New Roman"/>
          <w:b/>
          <w:sz w:val="28"/>
          <w:szCs w:val="28"/>
        </w:rPr>
      </w:pPr>
      <w:r w:rsidRPr="00A73AB5">
        <w:rPr>
          <w:rFonts w:ascii="Times New Roman" w:hAnsi="Times New Roman" w:cs="Times New Roman"/>
          <w:b/>
          <w:sz w:val="28"/>
          <w:szCs w:val="28"/>
        </w:rPr>
        <w:t>Описание показателей и критериев оценивания компетенций, описание шкал оценивания</w:t>
      </w:r>
    </w:p>
    <w:p w:rsidR="00A73AB5" w:rsidRPr="00A73AB5" w:rsidRDefault="00A73AB5" w:rsidP="00A73AB5">
      <w:pPr>
        <w:rPr>
          <w:rFonts w:ascii="Times New Roman" w:hAnsi="Times New Roman" w:cs="Times New Roman"/>
          <w:i/>
          <w:sz w:val="28"/>
          <w:szCs w:val="28"/>
        </w:rPr>
      </w:pPr>
      <w:r w:rsidRPr="00A73AB5">
        <w:rPr>
          <w:rFonts w:ascii="Times New Roman" w:hAnsi="Times New Roman" w:cs="Times New Roman"/>
          <w:b/>
          <w:sz w:val="28"/>
          <w:szCs w:val="28"/>
        </w:rPr>
        <w:t>Оценивание выполнения тестов</w:t>
      </w:r>
      <w:r w:rsidRPr="00A73AB5">
        <w:rPr>
          <w:rFonts w:ascii="Times New Roman" w:hAnsi="Times New Roman" w:cs="Times New Roman"/>
          <w:b/>
          <w:i/>
          <w:sz w:val="28"/>
          <w:szCs w:val="28"/>
        </w:rPr>
        <w:t xml:space="preserve"> </w:t>
      </w:r>
    </w:p>
    <w:tbl>
      <w:tblPr>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27"/>
        <w:gridCol w:w="2267"/>
        <w:gridCol w:w="5673"/>
      </w:tblGrid>
      <w:tr w:rsidR="00A73AB5" w:rsidRPr="00A73AB5" w:rsidTr="00CE1183">
        <w:trPr>
          <w:trHeight w:val="739"/>
        </w:trPr>
        <w:tc>
          <w:tcPr>
            <w:tcW w:w="7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3AB5" w:rsidRPr="00A73AB5" w:rsidRDefault="00A73AB5" w:rsidP="00A73AB5">
            <w:pPr>
              <w:spacing w:after="0" w:line="240" w:lineRule="auto"/>
              <w:jc w:val="center"/>
              <w:rPr>
                <w:rFonts w:ascii="Times New Roman" w:hAnsi="Times New Roman" w:cs="Times New Roman"/>
                <w:b/>
                <w:sz w:val="24"/>
                <w:szCs w:val="28"/>
              </w:rPr>
            </w:pPr>
            <w:r w:rsidRPr="00A73AB5">
              <w:rPr>
                <w:rStyle w:val="aa"/>
                <w:rFonts w:eastAsiaTheme="minorHAnsi"/>
                <w:sz w:val="24"/>
                <w:szCs w:val="28"/>
              </w:rPr>
              <w:t>4-балльная</w:t>
            </w:r>
          </w:p>
          <w:p w:rsidR="00A73AB5" w:rsidRPr="00A73AB5" w:rsidRDefault="00A73AB5" w:rsidP="00A73AB5">
            <w:pPr>
              <w:spacing w:after="0" w:line="240" w:lineRule="auto"/>
              <w:jc w:val="center"/>
              <w:rPr>
                <w:rFonts w:ascii="Times New Roman" w:hAnsi="Times New Roman" w:cs="Times New Roman"/>
                <w:b/>
                <w:sz w:val="24"/>
                <w:szCs w:val="28"/>
              </w:rPr>
            </w:pPr>
            <w:r w:rsidRPr="00A73AB5">
              <w:rPr>
                <w:rStyle w:val="aa"/>
                <w:rFonts w:eastAsiaTheme="minorHAnsi"/>
                <w:sz w:val="24"/>
                <w:szCs w:val="28"/>
              </w:rPr>
              <w:t>шкала</w:t>
            </w:r>
          </w:p>
        </w:tc>
        <w:tc>
          <w:tcPr>
            <w:tcW w:w="12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3AB5" w:rsidRPr="00A73AB5" w:rsidRDefault="00A73AB5" w:rsidP="00A73AB5">
            <w:pPr>
              <w:spacing w:after="0" w:line="240" w:lineRule="auto"/>
              <w:jc w:val="center"/>
              <w:rPr>
                <w:rFonts w:ascii="Times New Roman" w:hAnsi="Times New Roman" w:cs="Times New Roman"/>
                <w:b/>
                <w:sz w:val="24"/>
                <w:szCs w:val="28"/>
              </w:rPr>
            </w:pPr>
            <w:r w:rsidRPr="00A73AB5">
              <w:rPr>
                <w:rStyle w:val="aa"/>
                <w:rFonts w:eastAsiaTheme="minorHAnsi"/>
                <w:sz w:val="24"/>
                <w:szCs w:val="28"/>
              </w:rPr>
              <w:t>Показатели</w:t>
            </w:r>
          </w:p>
        </w:tc>
        <w:tc>
          <w:tcPr>
            <w:tcW w:w="30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3AB5" w:rsidRPr="00A73AB5" w:rsidRDefault="00A73AB5" w:rsidP="00A73AB5">
            <w:pPr>
              <w:spacing w:after="0" w:line="240" w:lineRule="auto"/>
              <w:jc w:val="center"/>
              <w:rPr>
                <w:rFonts w:ascii="Times New Roman" w:hAnsi="Times New Roman" w:cs="Times New Roman"/>
                <w:b/>
                <w:sz w:val="24"/>
                <w:szCs w:val="28"/>
              </w:rPr>
            </w:pPr>
            <w:r w:rsidRPr="00A73AB5">
              <w:rPr>
                <w:rStyle w:val="aa"/>
                <w:rFonts w:eastAsiaTheme="minorHAnsi"/>
                <w:sz w:val="24"/>
                <w:szCs w:val="28"/>
              </w:rPr>
              <w:t>Критерии</w:t>
            </w:r>
          </w:p>
        </w:tc>
      </w:tr>
      <w:tr w:rsidR="00A73AB5" w:rsidRPr="00A73AB5" w:rsidTr="00CE1183">
        <w:trPr>
          <w:trHeight w:val="902"/>
        </w:trPr>
        <w:tc>
          <w:tcPr>
            <w:tcW w:w="762" w:type="pct"/>
            <w:tcBorders>
              <w:top w:val="single" w:sz="4" w:space="0" w:color="auto"/>
              <w:left w:val="single" w:sz="4" w:space="0" w:color="auto"/>
              <w:bottom w:val="single" w:sz="4" w:space="0" w:color="auto"/>
              <w:right w:val="single" w:sz="4" w:space="0" w:color="auto"/>
            </w:tcBorders>
            <w:shd w:val="clear" w:color="auto" w:fill="FFFFFF"/>
          </w:tcPr>
          <w:p w:rsidR="00A73AB5" w:rsidRPr="00A73AB5" w:rsidRDefault="00A73AB5" w:rsidP="00A73AB5">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Отлично</w:t>
            </w:r>
          </w:p>
          <w:p w:rsidR="00A73AB5" w:rsidRPr="00A73AB5" w:rsidRDefault="00A73AB5" w:rsidP="00A73AB5">
            <w:pPr>
              <w:spacing w:after="0" w:line="240" w:lineRule="auto"/>
              <w:rPr>
                <w:rFonts w:ascii="Times New Roman" w:hAnsi="Times New Roman" w:cs="Times New Roman"/>
                <w:sz w:val="24"/>
                <w:szCs w:val="24"/>
              </w:rPr>
            </w:pPr>
          </w:p>
        </w:tc>
        <w:tc>
          <w:tcPr>
            <w:tcW w:w="121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A73AB5" w:rsidRPr="00A73AB5" w:rsidRDefault="00A73AB5" w:rsidP="002034B2">
            <w:pPr>
              <w:widowControl w:val="0"/>
              <w:numPr>
                <w:ilvl w:val="0"/>
                <w:numId w:val="76"/>
              </w:numPr>
              <w:tabs>
                <w:tab w:val="left" w:pos="514"/>
              </w:tabs>
              <w:spacing w:after="0" w:line="240" w:lineRule="auto"/>
              <w:rPr>
                <w:rFonts w:ascii="Times New Roman" w:hAnsi="Times New Roman" w:cs="Times New Roman"/>
                <w:sz w:val="24"/>
                <w:szCs w:val="24"/>
              </w:rPr>
            </w:pPr>
            <w:r w:rsidRPr="00A73AB5">
              <w:rPr>
                <w:rStyle w:val="3"/>
                <w:rFonts w:eastAsiaTheme="minorHAnsi"/>
                <w:sz w:val="24"/>
                <w:szCs w:val="24"/>
              </w:rPr>
              <w:t>Полнота выполнения тестовых заданий;</w:t>
            </w:r>
          </w:p>
          <w:p w:rsidR="00A73AB5" w:rsidRPr="00A73AB5" w:rsidRDefault="00A73AB5" w:rsidP="002034B2">
            <w:pPr>
              <w:widowControl w:val="0"/>
              <w:numPr>
                <w:ilvl w:val="0"/>
                <w:numId w:val="76"/>
              </w:numPr>
              <w:tabs>
                <w:tab w:val="left" w:pos="490"/>
              </w:tabs>
              <w:spacing w:after="0" w:line="240" w:lineRule="auto"/>
              <w:rPr>
                <w:rFonts w:ascii="Times New Roman" w:hAnsi="Times New Roman" w:cs="Times New Roman"/>
                <w:sz w:val="24"/>
                <w:szCs w:val="24"/>
              </w:rPr>
            </w:pPr>
            <w:r w:rsidRPr="00A73AB5">
              <w:rPr>
                <w:rStyle w:val="3"/>
                <w:rFonts w:eastAsiaTheme="minorHAnsi"/>
                <w:sz w:val="24"/>
                <w:szCs w:val="24"/>
              </w:rPr>
              <w:t>Своевременность выполнения;</w:t>
            </w:r>
          </w:p>
          <w:p w:rsidR="00A73AB5" w:rsidRPr="00A73AB5" w:rsidRDefault="00A73AB5" w:rsidP="002034B2">
            <w:pPr>
              <w:widowControl w:val="0"/>
              <w:numPr>
                <w:ilvl w:val="0"/>
                <w:numId w:val="76"/>
              </w:numPr>
              <w:tabs>
                <w:tab w:val="left" w:pos="475"/>
              </w:tabs>
              <w:spacing w:after="0" w:line="240" w:lineRule="auto"/>
              <w:rPr>
                <w:rFonts w:ascii="Times New Roman" w:hAnsi="Times New Roman" w:cs="Times New Roman"/>
                <w:sz w:val="24"/>
                <w:szCs w:val="24"/>
              </w:rPr>
            </w:pPr>
            <w:r w:rsidRPr="00A73AB5">
              <w:rPr>
                <w:rStyle w:val="3"/>
                <w:rFonts w:eastAsiaTheme="minorHAnsi"/>
                <w:sz w:val="24"/>
                <w:szCs w:val="24"/>
              </w:rPr>
              <w:t>Правильность ответов на вопросы;</w:t>
            </w:r>
          </w:p>
          <w:p w:rsidR="00A73AB5" w:rsidRPr="00A73AB5" w:rsidRDefault="00A73AB5" w:rsidP="002034B2">
            <w:pPr>
              <w:widowControl w:val="0"/>
              <w:numPr>
                <w:ilvl w:val="0"/>
                <w:numId w:val="76"/>
              </w:numPr>
              <w:tabs>
                <w:tab w:val="left" w:pos="490"/>
              </w:tabs>
              <w:spacing w:after="0" w:line="240" w:lineRule="auto"/>
              <w:rPr>
                <w:rFonts w:ascii="Times New Roman" w:hAnsi="Times New Roman" w:cs="Times New Roman"/>
                <w:sz w:val="24"/>
                <w:szCs w:val="24"/>
              </w:rPr>
            </w:pPr>
            <w:r w:rsidRPr="00A73AB5">
              <w:rPr>
                <w:rStyle w:val="3"/>
                <w:rFonts w:eastAsiaTheme="minorHAnsi"/>
                <w:sz w:val="24"/>
                <w:szCs w:val="24"/>
              </w:rPr>
              <w:t>Самостоятельно</w:t>
            </w:r>
            <w:r w:rsidRPr="00A73AB5">
              <w:rPr>
                <w:rStyle w:val="3"/>
                <w:rFonts w:eastAsiaTheme="minorHAnsi"/>
                <w:sz w:val="24"/>
                <w:szCs w:val="24"/>
              </w:rPr>
              <w:lastRenderedPageBreak/>
              <w:t>сть тестирования.</w:t>
            </w:r>
          </w:p>
        </w:tc>
        <w:tc>
          <w:tcPr>
            <w:tcW w:w="3027" w:type="pct"/>
            <w:tcBorders>
              <w:top w:val="single" w:sz="4" w:space="0" w:color="auto"/>
              <w:left w:val="single" w:sz="4" w:space="0" w:color="auto"/>
              <w:bottom w:val="single" w:sz="4" w:space="0" w:color="auto"/>
              <w:right w:val="single" w:sz="4" w:space="0" w:color="auto"/>
            </w:tcBorders>
            <w:shd w:val="clear" w:color="auto" w:fill="FFFFFF"/>
            <w:hideMark/>
          </w:tcPr>
          <w:p w:rsidR="00A73AB5" w:rsidRPr="00A73AB5" w:rsidRDefault="00A73AB5" w:rsidP="00A73AB5">
            <w:pPr>
              <w:spacing w:after="0" w:line="240" w:lineRule="auto"/>
              <w:ind w:left="68"/>
              <w:rPr>
                <w:rFonts w:ascii="Times New Roman" w:hAnsi="Times New Roman" w:cs="Times New Roman"/>
                <w:sz w:val="24"/>
                <w:szCs w:val="24"/>
              </w:rPr>
            </w:pPr>
            <w:r w:rsidRPr="00A73AB5">
              <w:rPr>
                <w:rStyle w:val="3"/>
                <w:rFonts w:eastAsiaTheme="minorHAnsi"/>
                <w:sz w:val="24"/>
                <w:szCs w:val="24"/>
              </w:rPr>
              <w:lastRenderedPageBreak/>
              <w:t>Выполнено более 85-100 % заданий предложенного теста, в заданиях открытого типа дан полный, развернутый ответ на поставленный вопрос</w:t>
            </w:r>
          </w:p>
        </w:tc>
      </w:tr>
      <w:tr w:rsidR="00A73AB5" w:rsidRPr="00A73AB5" w:rsidTr="00CE1183">
        <w:trPr>
          <w:trHeight w:val="1411"/>
        </w:trPr>
        <w:tc>
          <w:tcPr>
            <w:tcW w:w="762" w:type="pct"/>
            <w:tcBorders>
              <w:top w:val="single" w:sz="4" w:space="0" w:color="auto"/>
              <w:left w:val="single" w:sz="4" w:space="0" w:color="auto"/>
              <w:bottom w:val="single" w:sz="4" w:space="0" w:color="auto"/>
              <w:right w:val="single" w:sz="4" w:space="0" w:color="auto"/>
            </w:tcBorders>
            <w:shd w:val="clear" w:color="auto" w:fill="FFFFFF"/>
          </w:tcPr>
          <w:p w:rsidR="00A73AB5" w:rsidRPr="00A73AB5" w:rsidRDefault="00A73AB5" w:rsidP="00A73AB5">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Хорошо</w:t>
            </w:r>
          </w:p>
          <w:p w:rsidR="00A73AB5" w:rsidRPr="00A73AB5" w:rsidRDefault="00A73AB5" w:rsidP="00A73AB5">
            <w:pPr>
              <w:spacing w:after="0" w:line="240" w:lineRule="auto"/>
              <w:rPr>
                <w:rFonts w:ascii="Times New Roman" w:hAnsi="Times New Roman" w:cs="Times New Roman"/>
                <w:sz w:val="24"/>
                <w:szCs w:val="24"/>
              </w:rPr>
            </w:pPr>
          </w:p>
        </w:tc>
        <w:tc>
          <w:tcPr>
            <w:tcW w:w="1210" w:type="pct"/>
            <w:vMerge/>
            <w:tcBorders>
              <w:top w:val="single" w:sz="4" w:space="0" w:color="auto"/>
              <w:left w:val="single" w:sz="4" w:space="0" w:color="auto"/>
              <w:bottom w:val="single" w:sz="4" w:space="0" w:color="auto"/>
              <w:right w:val="single" w:sz="4" w:space="0" w:color="auto"/>
            </w:tcBorders>
            <w:vAlign w:val="center"/>
            <w:hideMark/>
          </w:tcPr>
          <w:p w:rsidR="00A73AB5" w:rsidRPr="00A73AB5" w:rsidRDefault="00A73AB5" w:rsidP="00A73AB5">
            <w:pPr>
              <w:spacing w:after="0" w:line="240" w:lineRule="auto"/>
              <w:rPr>
                <w:rFonts w:ascii="Times New Roman" w:hAnsi="Times New Roman" w:cs="Times New Roman"/>
                <w:sz w:val="24"/>
                <w:szCs w:val="24"/>
                <w:lang w:eastAsia="ru-RU" w:bidi="ru-RU"/>
              </w:rPr>
            </w:pPr>
          </w:p>
        </w:tc>
        <w:tc>
          <w:tcPr>
            <w:tcW w:w="3027" w:type="pct"/>
            <w:tcBorders>
              <w:top w:val="single" w:sz="4" w:space="0" w:color="auto"/>
              <w:left w:val="single" w:sz="4" w:space="0" w:color="auto"/>
              <w:bottom w:val="single" w:sz="4" w:space="0" w:color="auto"/>
              <w:right w:val="single" w:sz="4" w:space="0" w:color="auto"/>
            </w:tcBorders>
            <w:shd w:val="clear" w:color="auto" w:fill="FFFFFF"/>
            <w:hideMark/>
          </w:tcPr>
          <w:p w:rsidR="00A73AB5" w:rsidRPr="00A73AB5" w:rsidRDefault="00A73AB5" w:rsidP="00A73AB5">
            <w:pPr>
              <w:spacing w:after="0" w:line="240" w:lineRule="auto"/>
              <w:ind w:left="68"/>
              <w:rPr>
                <w:rFonts w:ascii="Times New Roman" w:hAnsi="Times New Roman" w:cs="Times New Roman"/>
                <w:sz w:val="24"/>
                <w:szCs w:val="24"/>
              </w:rPr>
            </w:pPr>
            <w:r w:rsidRPr="00A73AB5">
              <w:rPr>
                <w:rStyle w:val="3"/>
                <w:rFonts w:eastAsiaTheme="minorHAnsi"/>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A73AB5" w:rsidRPr="00A73AB5" w:rsidTr="00CE1183">
        <w:trPr>
          <w:trHeight w:val="1704"/>
        </w:trPr>
        <w:tc>
          <w:tcPr>
            <w:tcW w:w="762" w:type="pct"/>
            <w:tcBorders>
              <w:top w:val="single" w:sz="4" w:space="0" w:color="auto"/>
              <w:left w:val="single" w:sz="4" w:space="0" w:color="auto"/>
              <w:bottom w:val="single" w:sz="4" w:space="0" w:color="auto"/>
              <w:right w:val="single" w:sz="4" w:space="0" w:color="auto"/>
            </w:tcBorders>
            <w:shd w:val="clear" w:color="auto" w:fill="FFFFFF"/>
          </w:tcPr>
          <w:p w:rsidR="00A73AB5" w:rsidRPr="00A73AB5" w:rsidRDefault="00A73AB5" w:rsidP="00A73AB5">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lastRenderedPageBreak/>
              <w:t>Удовлетворительно</w:t>
            </w:r>
          </w:p>
          <w:p w:rsidR="00A73AB5" w:rsidRPr="00A73AB5" w:rsidRDefault="00A73AB5" w:rsidP="00A73AB5">
            <w:pPr>
              <w:spacing w:after="0" w:line="240" w:lineRule="auto"/>
              <w:rPr>
                <w:rFonts w:ascii="Times New Roman" w:hAnsi="Times New Roman" w:cs="Times New Roman"/>
                <w:sz w:val="24"/>
                <w:szCs w:val="24"/>
              </w:rPr>
            </w:pPr>
          </w:p>
        </w:tc>
        <w:tc>
          <w:tcPr>
            <w:tcW w:w="1210" w:type="pct"/>
            <w:vMerge/>
            <w:tcBorders>
              <w:top w:val="single" w:sz="4" w:space="0" w:color="auto"/>
              <w:left w:val="single" w:sz="4" w:space="0" w:color="auto"/>
              <w:bottom w:val="single" w:sz="4" w:space="0" w:color="auto"/>
              <w:right w:val="single" w:sz="4" w:space="0" w:color="auto"/>
            </w:tcBorders>
            <w:vAlign w:val="center"/>
            <w:hideMark/>
          </w:tcPr>
          <w:p w:rsidR="00A73AB5" w:rsidRPr="00A73AB5" w:rsidRDefault="00A73AB5" w:rsidP="00A73AB5">
            <w:pPr>
              <w:spacing w:after="0" w:line="240" w:lineRule="auto"/>
              <w:rPr>
                <w:rFonts w:ascii="Times New Roman" w:hAnsi="Times New Roman" w:cs="Times New Roman"/>
                <w:sz w:val="24"/>
                <w:szCs w:val="24"/>
                <w:lang w:eastAsia="ru-RU" w:bidi="ru-RU"/>
              </w:rPr>
            </w:pPr>
          </w:p>
        </w:tc>
        <w:tc>
          <w:tcPr>
            <w:tcW w:w="3027" w:type="pct"/>
            <w:tcBorders>
              <w:top w:val="single" w:sz="4" w:space="0" w:color="auto"/>
              <w:left w:val="single" w:sz="4" w:space="0" w:color="auto"/>
              <w:bottom w:val="single" w:sz="4" w:space="0" w:color="auto"/>
              <w:right w:val="single" w:sz="4" w:space="0" w:color="auto"/>
            </w:tcBorders>
            <w:shd w:val="clear" w:color="auto" w:fill="FFFFFF"/>
            <w:hideMark/>
          </w:tcPr>
          <w:p w:rsidR="00A73AB5" w:rsidRPr="00A73AB5" w:rsidRDefault="00A73AB5" w:rsidP="00A73AB5">
            <w:pPr>
              <w:spacing w:after="0" w:line="240" w:lineRule="auto"/>
              <w:ind w:left="68"/>
              <w:rPr>
                <w:rFonts w:ascii="Times New Roman" w:hAnsi="Times New Roman" w:cs="Times New Roman"/>
                <w:sz w:val="24"/>
                <w:szCs w:val="24"/>
              </w:rPr>
            </w:pPr>
            <w:r w:rsidRPr="00A73AB5">
              <w:rPr>
                <w:rStyle w:val="3"/>
                <w:rFonts w:eastAsiaTheme="minorHAnsi"/>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A73AB5" w:rsidRPr="00A73AB5" w:rsidTr="00CE1183">
        <w:trPr>
          <w:trHeight w:val="1440"/>
        </w:trPr>
        <w:tc>
          <w:tcPr>
            <w:tcW w:w="762" w:type="pct"/>
            <w:tcBorders>
              <w:top w:val="single" w:sz="4" w:space="0" w:color="auto"/>
              <w:left w:val="single" w:sz="4" w:space="0" w:color="auto"/>
              <w:bottom w:val="single" w:sz="4" w:space="0" w:color="auto"/>
              <w:right w:val="single" w:sz="4" w:space="0" w:color="auto"/>
            </w:tcBorders>
            <w:shd w:val="clear" w:color="auto" w:fill="FFFFFF"/>
            <w:hideMark/>
          </w:tcPr>
          <w:p w:rsidR="00A73AB5" w:rsidRPr="00A73AB5" w:rsidRDefault="00A73AB5" w:rsidP="00A73AB5">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lastRenderedPageBreak/>
              <w:t>Неудовлетвори</w:t>
            </w:r>
            <w:r w:rsidRPr="00A73AB5">
              <w:rPr>
                <w:rFonts w:ascii="Times New Roman" w:hAnsi="Times New Roman" w:cs="Times New Roman"/>
                <w:sz w:val="24"/>
                <w:szCs w:val="24"/>
              </w:rPr>
              <w:softHyphen/>
              <w:t xml:space="preserve">тельно </w:t>
            </w:r>
          </w:p>
        </w:tc>
        <w:tc>
          <w:tcPr>
            <w:tcW w:w="1210" w:type="pct"/>
            <w:vMerge/>
            <w:tcBorders>
              <w:top w:val="single" w:sz="4" w:space="0" w:color="auto"/>
              <w:left w:val="single" w:sz="4" w:space="0" w:color="auto"/>
              <w:bottom w:val="single" w:sz="4" w:space="0" w:color="auto"/>
              <w:right w:val="single" w:sz="4" w:space="0" w:color="auto"/>
            </w:tcBorders>
            <w:vAlign w:val="center"/>
            <w:hideMark/>
          </w:tcPr>
          <w:p w:rsidR="00A73AB5" w:rsidRPr="00A73AB5" w:rsidRDefault="00A73AB5" w:rsidP="00A73AB5">
            <w:pPr>
              <w:spacing w:after="0" w:line="240" w:lineRule="auto"/>
              <w:rPr>
                <w:rFonts w:ascii="Times New Roman" w:hAnsi="Times New Roman" w:cs="Times New Roman"/>
                <w:sz w:val="24"/>
                <w:szCs w:val="24"/>
                <w:lang w:eastAsia="ru-RU" w:bidi="ru-RU"/>
              </w:rPr>
            </w:pPr>
          </w:p>
        </w:tc>
        <w:tc>
          <w:tcPr>
            <w:tcW w:w="3027" w:type="pct"/>
            <w:tcBorders>
              <w:top w:val="single" w:sz="4" w:space="0" w:color="auto"/>
              <w:left w:val="single" w:sz="4" w:space="0" w:color="auto"/>
              <w:bottom w:val="single" w:sz="4" w:space="0" w:color="auto"/>
              <w:right w:val="single" w:sz="4" w:space="0" w:color="auto"/>
            </w:tcBorders>
            <w:shd w:val="clear" w:color="auto" w:fill="FFFFFF"/>
            <w:hideMark/>
          </w:tcPr>
          <w:p w:rsidR="00A73AB5" w:rsidRPr="00A73AB5" w:rsidRDefault="00A73AB5" w:rsidP="00A73AB5">
            <w:pPr>
              <w:spacing w:after="0" w:line="240" w:lineRule="auto"/>
              <w:ind w:left="68"/>
              <w:rPr>
                <w:rFonts w:ascii="Times New Roman" w:hAnsi="Times New Roman" w:cs="Times New Roman"/>
                <w:sz w:val="24"/>
                <w:szCs w:val="24"/>
              </w:rPr>
            </w:pPr>
            <w:r w:rsidRPr="00A73AB5">
              <w:rPr>
                <w:rStyle w:val="3"/>
                <w:rFonts w:eastAsiaTheme="minorHAnsi"/>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A73AB5" w:rsidRPr="00A73AB5" w:rsidRDefault="00A73AB5" w:rsidP="00A73AB5">
      <w:pPr>
        <w:rPr>
          <w:rFonts w:ascii="Times New Roman" w:eastAsia="Calibri" w:hAnsi="Times New Roman" w:cs="Times New Roman"/>
          <w:bCs/>
          <w:sz w:val="24"/>
          <w:szCs w:val="24"/>
        </w:rPr>
      </w:pPr>
    </w:p>
    <w:p w:rsidR="00A73AB5" w:rsidRPr="00A73AB5" w:rsidRDefault="00A73AB5" w:rsidP="00A73AB5">
      <w:pPr>
        <w:jc w:val="both"/>
        <w:rPr>
          <w:rFonts w:ascii="Times New Roman" w:hAnsi="Times New Roman" w:cs="Times New Roman"/>
          <w:b/>
          <w:sz w:val="28"/>
          <w:szCs w:val="24"/>
        </w:rPr>
      </w:pPr>
      <w:r w:rsidRPr="00A73AB5">
        <w:rPr>
          <w:rFonts w:ascii="Times New Roman" w:eastAsia="Calibri" w:hAnsi="Times New Roman" w:cs="Times New Roman"/>
          <w:b/>
          <w:sz w:val="28"/>
          <w:szCs w:val="24"/>
        </w:rPr>
        <w:t>Оценивание ответа на практическом занятии</w:t>
      </w:r>
      <w:r>
        <w:rPr>
          <w:rFonts w:ascii="Times New Roman" w:hAnsi="Times New Roman" w:cs="Times New Roman"/>
          <w:b/>
          <w:sz w:val="28"/>
          <w:szCs w:val="24"/>
        </w:rPr>
        <w:t xml:space="preserve"> (собеседование</w:t>
      </w:r>
      <w:r w:rsidRPr="00A73AB5">
        <w:rPr>
          <w:rFonts w:ascii="Times New Roman" w:hAnsi="Times New Roman" w:cs="Times New Roman"/>
          <w:b/>
          <w:sz w:val="28"/>
          <w:szCs w:val="24"/>
        </w:rPr>
        <w:t xml:space="preserve">) </w:t>
      </w:r>
    </w:p>
    <w:tbl>
      <w:tblPr>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28"/>
        <w:gridCol w:w="2411"/>
        <w:gridCol w:w="5528"/>
      </w:tblGrid>
      <w:tr w:rsidR="00A73AB5" w:rsidRPr="00A73AB5" w:rsidTr="00CE1183">
        <w:trPr>
          <w:trHeight w:val="669"/>
        </w:trPr>
        <w:tc>
          <w:tcPr>
            <w:tcW w:w="7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3AB5" w:rsidRPr="00A73AB5" w:rsidRDefault="00A73AB5" w:rsidP="00A73AB5">
            <w:pPr>
              <w:spacing w:after="0" w:line="240" w:lineRule="auto"/>
              <w:jc w:val="center"/>
              <w:rPr>
                <w:rFonts w:ascii="Times New Roman" w:hAnsi="Times New Roman" w:cs="Times New Roman"/>
                <w:sz w:val="24"/>
                <w:szCs w:val="24"/>
              </w:rPr>
            </w:pPr>
            <w:r w:rsidRPr="00A73AB5">
              <w:rPr>
                <w:rFonts w:ascii="Times New Roman" w:hAnsi="Times New Roman" w:cs="Times New Roman"/>
                <w:sz w:val="24"/>
                <w:szCs w:val="24"/>
              </w:rPr>
              <w:t>4-балльная шкала</w:t>
            </w:r>
          </w:p>
        </w:tc>
        <w:tc>
          <w:tcPr>
            <w:tcW w:w="1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3AB5" w:rsidRPr="00A73AB5" w:rsidRDefault="00A73AB5" w:rsidP="00A73AB5">
            <w:pPr>
              <w:spacing w:after="0" w:line="240" w:lineRule="auto"/>
              <w:jc w:val="center"/>
              <w:rPr>
                <w:rFonts w:ascii="Times New Roman" w:hAnsi="Times New Roman" w:cs="Times New Roman"/>
                <w:sz w:val="24"/>
                <w:szCs w:val="24"/>
              </w:rPr>
            </w:pPr>
            <w:r w:rsidRPr="00A73AB5">
              <w:rPr>
                <w:rFonts w:ascii="Times New Roman" w:hAnsi="Times New Roman" w:cs="Times New Roman"/>
                <w:sz w:val="24"/>
                <w:szCs w:val="24"/>
              </w:rPr>
              <w:t>Показатели</w:t>
            </w:r>
          </w:p>
        </w:tc>
        <w:tc>
          <w:tcPr>
            <w:tcW w:w="29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3AB5" w:rsidRPr="00A73AB5" w:rsidRDefault="00A73AB5" w:rsidP="00A73AB5">
            <w:pPr>
              <w:spacing w:after="0" w:line="240" w:lineRule="auto"/>
              <w:jc w:val="center"/>
              <w:rPr>
                <w:rFonts w:ascii="Times New Roman" w:hAnsi="Times New Roman" w:cs="Times New Roman"/>
                <w:sz w:val="24"/>
                <w:szCs w:val="24"/>
              </w:rPr>
            </w:pPr>
            <w:r w:rsidRPr="00A73AB5">
              <w:rPr>
                <w:rFonts w:ascii="Times New Roman" w:hAnsi="Times New Roman" w:cs="Times New Roman"/>
                <w:sz w:val="24"/>
                <w:szCs w:val="24"/>
              </w:rPr>
              <w:t>Критерии</w:t>
            </w:r>
          </w:p>
        </w:tc>
      </w:tr>
      <w:tr w:rsidR="00A73AB5" w:rsidRPr="00A73AB5" w:rsidTr="00CE1183">
        <w:trPr>
          <w:trHeight w:val="3109"/>
        </w:trPr>
        <w:tc>
          <w:tcPr>
            <w:tcW w:w="762" w:type="pct"/>
            <w:tcBorders>
              <w:top w:val="single" w:sz="4" w:space="0" w:color="auto"/>
              <w:left w:val="single" w:sz="4" w:space="0" w:color="auto"/>
              <w:bottom w:val="single" w:sz="4" w:space="0" w:color="auto"/>
              <w:right w:val="single" w:sz="4" w:space="0" w:color="auto"/>
            </w:tcBorders>
            <w:shd w:val="clear" w:color="auto" w:fill="FFFFFF"/>
            <w:hideMark/>
          </w:tcPr>
          <w:p w:rsidR="00A73AB5" w:rsidRPr="00A73AB5" w:rsidRDefault="00A73AB5" w:rsidP="00A73AB5">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Отлично</w:t>
            </w:r>
          </w:p>
        </w:tc>
        <w:tc>
          <w:tcPr>
            <w:tcW w:w="128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A73AB5" w:rsidRPr="00A73AB5" w:rsidRDefault="00A73AB5" w:rsidP="002034B2">
            <w:pPr>
              <w:widowControl w:val="0"/>
              <w:numPr>
                <w:ilvl w:val="0"/>
                <w:numId w:val="77"/>
              </w:numPr>
              <w:tabs>
                <w:tab w:val="left" w:pos="502"/>
              </w:tabs>
              <w:spacing w:after="0" w:line="240" w:lineRule="auto"/>
              <w:rPr>
                <w:rFonts w:ascii="Times New Roman" w:hAnsi="Times New Roman" w:cs="Times New Roman"/>
                <w:sz w:val="24"/>
                <w:szCs w:val="24"/>
              </w:rPr>
            </w:pPr>
            <w:r w:rsidRPr="00A73AB5">
              <w:rPr>
                <w:rStyle w:val="3"/>
                <w:rFonts w:eastAsiaTheme="minorHAnsi"/>
                <w:sz w:val="24"/>
                <w:szCs w:val="24"/>
              </w:rPr>
              <w:t>Полнота изложения теоретического материала;</w:t>
            </w:r>
          </w:p>
          <w:p w:rsidR="00A73AB5" w:rsidRPr="00A73AB5" w:rsidRDefault="00A73AB5" w:rsidP="002034B2">
            <w:pPr>
              <w:widowControl w:val="0"/>
              <w:numPr>
                <w:ilvl w:val="0"/>
                <w:numId w:val="77"/>
              </w:numPr>
              <w:tabs>
                <w:tab w:val="left" w:pos="498"/>
              </w:tabs>
              <w:spacing w:after="0" w:line="240" w:lineRule="auto"/>
              <w:rPr>
                <w:rFonts w:ascii="Times New Roman" w:hAnsi="Times New Roman" w:cs="Times New Roman"/>
                <w:sz w:val="24"/>
                <w:szCs w:val="24"/>
              </w:rPr>
            </w:pPr>
            <w:r w:rsidRPr="00A73AB5">
              <w:rPr>
                <w:rStyle w:val="3"/>
                <w:rFonts w:eastAsiaTheme="minorHAnsi"/>
                <w:sz w:val="24"/>
                <w:szCs w:val="24"/>
              </w:rPr>
              <w:t>Правильность и/или аргументированность изложения (последовательность действий);</w:t>
            </w:r>
          </w:p>
          <w:p w:rsidR="00A73AB5" w:rsidRPr="00A73AB5" w:rsidRDefault="00A73AB5" w:rsidP="002034B2">
            <w:pPr>
              <w:widowControl w:val="0"/>
              <w:numPr>
                <w:ilvl w:val="0"/>
                <w:numId w:val="77"/>
              </w:numPr>
              <w:tabs>
                <w:tab w:val="left" w:pos="502"/>
              </w:tabs>
              <w:spacing w:after="0" w:line="240" w:lineRule="auto"/>
              <w:rPr>
                <w:rFonts w:ascii="Times New Roman" w:hAnsi="Times New Roman" w:cs="Times New Roman"/>
                <w:sz w:val="24"/>
                <w:szCs w:val="24"/>
              </w:rPr>
            </w:pPr>
            <w:r w:rsidRPr="00A73AB5">
              <w:rPr>
                <w:rStyle w:val="3"/>
                <w:rFonts w:eastAsiaTheme="minorHAnsi"/>
                <w:sz w:val="24"/>
                <w:szCs w:val="24"/>
              </w:rPr>
              <w:t>Самостоятельность ответа;</w:t>
            </w:r>
          </w:p>
          <w:p w:rsidR="00A73AB5" w:rsidRPr="00A73AB5" w:rsidRDefault="00A73AB5" w:rsidP="002034B2">
            <w:pPr>
              <w:widowControl w:val="0"/>
              <w:numPr>
                <w:ilvl w:val="0"/>
                <w:numId w:val="77"/>
              </w:numPr>
              <w:tabs>
                <w:tab w:val="left" w:pos="295"/>
              </w:tabs>
              <w:spacing w:after="0" w:line="240" w:lineRule="auto"/>
              <w:rPr>
                <w:rStyle w:val="3"/>
                <w:rFonts w:eastAsiaTheme="minorHAnsi"/>
                <w:sz w:val="24"/>
                <w:szCs w:val="24"/>
              </w:rPr>
            </w:pPr>
            <w:r w:rsidRPr="00A73AB5">
              <w:rPr>
                <w:rStyle w:val="3"/>
                <w:rFonts w:eastAsiaTheme="minorHAnsi"/>
                <w:sz w:val="24"/>
                <w:szCs w:val="24"/>
              </w:rPr>
              <w:t>Культура речи;</w:t>
            </w:r>
          </w:p>
          <w:p w:rsidR="00A73AB5" w:rsidRPr="00A73AB5" w:rsidRDefault="00A73AB5" w:rsidP="002034B2">
            <w:pPr>
              <w:widowControl w:val="0"/>
              <w:numPr>
                <w:ilvl w:val="0"/>
                <w:numId w:val="77"/>
              </w:numPr>
              <w:tabs>
                <w:tab w:val="left" w:pos="308"/>
              </w:tabs>
              <w:spacing w:after="0" w:line="240" w:lineRule="auto"/>
              <w:rPr>
                <w:rFonts w:ascii="Times New Roman" w:hAnsi="Times New Roman" w:cs="Times New Roman"/>
                <w:sz w:val="24"/>
                <w:szCs w:val="24"/>
              </w:rPr>
            </w:pPr>
            <w:r w:rsidRPr="00A73AB5">
              <w:rPr>
                <w:rFonts w:ascii="Times New Roman" w:hAnsi="Times New Roman" w:cs="Times New Roman"/>
                <w:sz w:val="24"/>
                <w:szCs w:val="24"/>
              </w:rPr>
              <w:t>Степень осознанности, понимания изученного</w:t>
            </w:r>
          </w:p>
          <w:p w:rsidR="00A73AB5" w:rsidRPr="00A73AB5" w:rsidRDefault="00A73AB5" w:rsidP="002034B2">
            <w:pPr>
              <w:widowControl w:val="0"/>
              <w:numPr>
                <w:ilvl w:val="0"/>
                <w:numId w:val="77"/>
              </w:numPr>
              <w:tabs>
                <w:tab w:val="left" w:pos="308"/>
              </w:tabs>
              <w:spacing w:after="0" w:line="240" w:lineRule="auto"/>
              <w:rPr>
                <w:rFonts w:ascii="Times New Roman" w:hAnsi="Times New Roman" w:cs="Times New Roman"/>
                <w:sz w:val="24"/>
                <w:szCs w:val="24"/>
              </w:rPr>
            </w:pPr>
            <w:r w:rsidRPr="00A73AB5">
              <w:rPr>
                <w:rFonts w:ascii="Times New Roman" w:hAnsi="Times New Roman" w:cs="Times New Roman"/>
                <w:sz w:val="24"/>
                <w:szCs w:val="24"/>
              </w:rPr>
              <w:t>Глубина / полнота рассмотрения темы;</w:t>
            </w:r>
          </w:p>
        </w:tc>
        <w:tc>
          <w:tcPr>
            <w:tcW w:w="2951" w:type="pct"/>
            <w:tcBorders>
              <w:top w:val="single" w:sz="4" w:space="0" w:color="auto"/>
              <w:left w:val="single" w:sz="4" w:space="0" w:color="auto"/>
              <w:bottom w:val="single" w:sz="4" w:space="0" w:color="auto"/>
              <w:right w:val="single" w:sz="4" w:space="0" w:color="auto"/>
            </w:tcBorders>
            <w:shd w:val="clear" w:color="auto" w:fill="FFFFFF"/>
            <w:hideMark/>
          </w:tcPr>
          <w:p w:rsidR="00A73AB5" w:rsidRPr="00A73AB5" w:rsidRDefault="00A73AB5" w:rsidP="00A73AB5">
            <w:pPr>
              <w:spacing w:after="0" w:line="240" w:lineRule="auto"/>
              <w:ind w:left="68"/>
              <w:rPr>
                <w:rFonts w:ascii="Times New Roman" w:hAnsi="Times New Roman" w:cs="Times New Roman"/>
                <w:sz w:val="24"/>
                <w:szCs w:val="24"/>
              </w:rPr>
            </w:pPr>
            <w:r w:rsidRPr="00A73AB5">
              <w:rPr>
                <w:rStyle w:val="3"/>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A73AB5" w:rsidRPr="00A73AB5" w:rsidTr="00CE1183">
        <w:trPr>
          <w:trHeight w:val="3672"/>
        </w:trPr>
        <w:tc>
          <w:tcPr>
            <w:tcW w:w="762" w:type="pct"/>
            <w:tcBorders>
              <w:top w:val="single" w:sz="4" w:space="0" w:color="auto"/>
              <w:left w:val="single" w:sz="4" w:space="0" w:color="auto"/>
              <w:bottom w:val="single" w:sz="4" w:space="0" w:color="auto"/>
              <w:right w:val="single" w:sz="4" w:space="0" w:color="auto"/>
            </w:tcBorders>
            <w:shd w:val="clear" w:color="auto" w:fill="FFFFFF"/>
          </w:tcPr>
          <w:p w:rsidR="00A73AB5" w:rsidRPr="00A73AB5" w:rsidRDefault="00A73AB5" w:rsidP="00A73AB5">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Хорошо</w:t>
            </w:r>
          </w:p>
          <w:p w:rsidR="00A73AB5" w:rsidRPr="00A73AB5" w:rsidRDefault="00A73AB5" w:rsidP="00A73AB5">
            <w:pPr>
              <w:spacing w:after="0" w:line="240" w:lineRule="auto"/>
              <w:rPr>
                <w:rFonts w:ascii="Times New Roman" w:hAnsi="Times New Roman" w:cs="Times New Roman"/>
                <w:sz w:val="24"/>
                <w:szCs w:val="24"/>
              </w:rPr>
            </w:pPr>
          </w:p>
        </w:tc>
        <w:tc>
          <w:tcPr>
            <w:tcW w:w="1287" w:type="pct"/>
            <w:vMerge/>
            <w:tcBorders>
              <w:top w:val="single" w:sz="4" w:space="0" w:color="auto"/>
              <w:left w:val="single" w:sz="4" w:space="0" w:color="auto"/>
              <w:bottom w:val="single" w:sz="4" w:space="0" w:color="auto"/>
              <w:right w:val="single" w:sz="4" w:space="0" w:color="auto"/>
            </w:tcBorders>
            <w:vAlign w:val="center"/>
            <w:hideMark/>
          </w:tcPr>
          <w:p w:rsidR="00A73AB5" w:rsidRPr="00A73AB5" w:rsidRDefault="00A73AB5" w:rsidP="00A73AB5">
            <w:pPr>
              <w:spacing w:after="0" w:line="240" w:lineRule="auto"/>
              <w:rPr>
                <w:rFonts w:ascii="Times New Roman" w:hAnsi="Times New Roman" w:cs="Times New Roman"/>
                <w:sz w:val="24"/>
                <w:szCs w:val="24"/>
                <w:lang w:eastAsia="ru-RU" w:bidi="ru-RU"/>
              </w:rPr>
            </w:pPr>
          </w:p>
        </w:tc>
        <w:tc>
          <w:tcPr>
            <w:tcW w:w="2951" w:type="pct"/>
            <w:tcBorders>
              <w:top w:val="single" w:sz="4" w:space="0" w:color="auto"/>
              <w:left w:val="single" w:sz="4" w:space="0" w:color="auto"/>
              <w:bottom w:val="single" w:sz="4" w:space="0" w:color="auto"/>
              <w:right w:val="single" w:sz="4" w:space="0" w:color="auto"/>
            </w:tcBorders>
            <w:shd w:val="clear" w:color="auto" w:fill="FFFFFF"/>
            <w:hideMark/>
          </w:tcPr>
          <w:p w:rsidR="00A73AB5" w:rsidRPr="00A73AB5" w:rsidRDefault="00A73AB5" w:rsidP="00A73AB5">
            <w:pPr>
              <w:spacing w:after="0" w:line="240" w:lineRule="auto"/>
              <w:ind w:left="68"/>
              <w:rPr>
                <w:rStyle w:val="3"/>
                <w:rFonts w:eastAsiaTheme="minorHAnsi"/>
                <w:sz w:val="24"/>
                <w:szCs w:val="24"/>
              </w:rPr>
            </w:pPr>
            <w:r w:rsidRPr="00A73AB5">
              <w:rPr>
                <w:rStyle w:val="3"/>
                <w:rFonts w:eastAsiaTheme="minorHAnsi"/>
                <w:sz w:val="24"/>
                <w:szCs w:val="24"/>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A73AB5">
              <w:rPr>
                <w:rStyle w:val="3"/>
                <w:rFonts w:eastAsiaTheme="minorHAnsi"/>
                <w:sz w:val="24"/>
                <w:szCs w:val="24"/>
              </w:rPr>
              <w:t>по</w:t>
            </w:r>
            <w:proofErr w:type="gramEnd"/>
          </w:p>
          <w:p w:rsidR="00A73AB5" w:rsidRPr="00A73AB5" w:rsidRDefault="00A73AB5" w:rsidP="00A73AB5">
            <w:pPr>
              <w:spacing w:after="0" w:line="240" w:lineRule="auto"/>
              <w:ind w:left="68"/>
              <w:rPr>
                <w:rFonts w:ascii="Times New Roman" w:hAnsi="Times New Roman" w:cs="Times New Roman"/>
                <w:sz w:val="24"/>
                <w:szCs w:val="24"/>
              </w:rPr>
            </w:pPr>
            <w:r w:rsidRPr="00A73AB5">
              <w:rPr>
                <w:rStyle w:val="3"/>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A73AB5" w:rsidRPr="00A73AB5" w:rsidTr="00CE1183">
        <w:trPr>
          <w:trHeight w:val="415"/>
        </w:trPr>
        <w:tc>
          <w:tcPr>
            <w:tcW w:w="762" w:type="pct"/>
            <w:tcBorders>
              <w:top w:val="single" w:sz="4" w:space="0" w:color="auto"/>
              <w:left w:val="single" w:sz="4" w:space="0" w:color="auto"/>
              <w:bottom w:val="single" w:sz="4" w:space="0" w:color="auto"/>
              <w:right w:val="single" w:sz="4" w:space="0" w:color="auto"/>
            </w:tcBorders>
            <w:shd w:val="clear" w:color="auto" w:fill="FFFFFF"/>
          </w:tcPr>
          <w:p w:rsidR="00A73AB5" w:rsidRPr="00A73AB5" w:rsidRDefault="00A73AB5" w:rsidP="00A73AB5">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Удовлетворительно</w:t>
            </w:r>
          </w:p>
          <w:p w:rsidR="00A73AB5" w:rsidRPr="00A73AB5" w:rsidRDefault="00A73AB5" w:rsidP="00A73AB5">
            <w:pPr>
              <w:spacing w:after="0" w:line="240" w:lineRule="auto"/>
              <w:rPr>
                <w:rFonts w:ascii="Times New Roman" w:hAnsi="Times New Roman" w:cs="Times New Roman"/>
                <w:sz w:val="24"/>
                <w:szCs w:val="24"/>
              </w:rPr>
            </w:pPr>
          </w:p>
        </w:tc>
        <w:tc>
          <w:tcPr>
            <w:tcW w:w="1287" w:type="pct"/>
            <w:vMerge/>
            <w:tcBorders>
              <w:top w:val="single" w:sz="4" w:space="0" w:color="auto"/>
              <w:left w:val="single" w:sz="4" w:space="0" w:color="auto"/>
              <w:bottom w:val="single" w:sz="4" w:space="0" w:color="auto"/>
              <w:right w:val="single" w:sz="4" w:space="0" w:color="auto"/>
            </w:tcBorders>
            <w:vAlign w:val="center"/>
            <w:hideMark/>
          </w:tcPr>
          <w:p w:rsidR="00A73AB5" w:rsidRPr="00A73AB5" w:rsidRDefault="00A73AB5" w:rsidP="00A73AB5">
            <w:pPr>
              <w:spacing w:after="0" w:line="240" w:lineRule="auto"/>
              <w:rPr>
                <w:rFonts w:ascii="Times New Roman" w:hAnsi="Times New Roman" w:cs="Times New Roman"/>
                <w:sz w:val="24"/>
                <w:szCs w:val="24"/>
                <w:lang w:eastAsia="ru-RU" w:bidi="ru-RU"/>
              </w:rPr>
            </w:pPr>
          </w:p>
        </w:tc>
        <w:tc>
          <w:tcPr>
            <w:tcW w:w="2951" w:type="pct"/>
            <w:tcBorders>
              <w:top w:val="single" w:sz="4" w:space="0" w:color="auto"/>
              <w:left w:val="single" w:sz="4" w:space="0" w:color="auto"/>
              <w:bottom w:val="single" w:sz="4" w:space="0" w:color="auto"/>
              <w:right w:val="single" w:sz="4" w:space="0" w:color="auto"/>
            </w:tcBorders>
            <w:shd w:val="clear" w:color="auto" w:fill="FFFFFF"/>
            <w:hideMark/>
          </w:tcPr>
          <w:p w:rsidR="00A73AB5" w:rsidRPr="00A73AB5" w:rsidRDefault="00A73AB5" w:rsidP="00A73AB5">
            <w:pPr>
              <w:spacing w:after="0" w:line="240" w:lineRule="auto"/>
              <w:ind w:left="68"/>
              <w:rPr>
                <w:rFonts w:ascii="Times New Roman" w:hAnsi="Times New Roman" w:cs="Times New Roman"/>
                <w:sz w:val="24"/>
                <w:szCs w:val="24"/>
              </w:rPr>
            </w:pPr>
            <w:r w:rsidRPr="00A73AB5">
              <w:rPr>
                <w:rStyle w:val="3"/>
                <w:rFonts w:eastAsiaTheme="minorHAnsi"/>
                <w:sz w:val="24"/>
                <w:szCs w:val="24"/>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w:t>
            </w:r>
            <w:r w:rsidRPr="00A73AB5">
              <w:rPr>
                <w:rStyle w:val="3"/>
                <w:rFonts w:eastAsiaTheme="minorHAnsi"/>
                <w:sz w:val="24"/>
                <w:szCs w:val="24"/>
              </w:rPr>
              <w:lastRenderedPageBreak/>
              <w:t>последовательностью ответа. Допускается несколько ошибок в содержании ответа и решении практических заданий.</w:t>
            </w:r>
          </w:p>
        </w:tc>
      </w:tr>
      <w:tr w:rsidR="00A73AB5" w:rsidRPr="00A73AB5" w:rsidTr="00CE1183">
        <w:trPr>
          <w:trHeight w:val="3604"/>
        </w:trPr>
        <w:tc>
          <w:tcPr>
            <w:tcW w:w="762" w:type="pct"/>
            <w:tcBorders>
              <w:top w:val="single" w:sz="4" w:space="0" w:color="auto"/>
              <w:left w:val="single" w:sz="4" w:space="0" w:color="auto"/>
              <w:bottom w:val="single" w:sz="4" w:space="0" w:color="auto"/>
              <w:right w:val="single" w:sz="4" w:space="0" w:color="auto"/>
            </w:tcBorders>
            <w:shd w:val="clear" w:color="auto" w:fill="FFFFFF"/>
            <w:hideMark/>
          </w:tcPr>
          <w:p w:rsidR="00A73AB5" w:rsidRPr="00A73AB5" w:rsidRDefault="00A73AB5" w:rsidP="00A73AB5">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lastRenderedPageBreak/>
              <w:t>Неудовлетвори</w:t>
            </w:r>
            <w:r w:rsidRPr="00A73AB5">
              <w:rPr>
                <w:rFonts w:ascii="Times New Roman" w:hAnsi="Times New Roman" w:cs="Times New Roman"/>
                <w:sz w:val="24"/>
                <w:szCs w:val="24"/>
              </w:rPr>
              <w:softHyphen/>
              <w:t xml:space="preserve">тельно </w:t>
            </w:r>
          </w:p>
        </w:tc>
        <w:tc>
          <w:tcPr>
            <w:tcW w:w="1287" w:type="pct"/>
            <w:vMerge/>
            <w:tcBorders>
              <w:top w:val="single" w:sz="4" w:space="0" w:color="auto"/>
              <w:left w:val="single" w:sz="4" w:space="0" w:color="auto"/>
              <w:bottom w:val="single" w:sz="4" w:space="0" w:color="auto"/>
              <w:right w:val="single" w:sz="4" w:space="0" w:color="auto"/>
            </w:tcBorders>
            <w:vAlign w:val="center"/>
            <w:hideMark/>
          </w:tcPr>
          <w:p w:rsidR="00A73AB5" w:rsidRPr="00A73AB5" w:rsidRDefault="00A73AB5" w:rsidP="00A73AB5">
            <w:pPr>
              <w:spacing w:after="0" w:line="240" w:lineRule="auto"/>
              <w:rPr>
                <w:rFonts w:ascii="Times New Roman" w:hAnsi="Times New Roman" w:cs="Times New Roman"/>
                <w:sz w:val="24"/>
                <w:szCs w:val="24"/>
                <w:lang w:eastAsia="ru-RU" w:bidi="ru-RU"/>
              </w:rPr>
            </w:pPr>
          </w:p>
        </w:tc>
        <w:tc>
          <w:tcPr>
            <w:tcW w:w="2951" w:type="pct"/>
            <w:tcBorders>
              <w:top w:val="single" w:sz="4" w:space="0" w:color="auto"/>
              <w:left w:val="single" w:sz="4" w:space="0" w:color="auto"/>
              <w:bottom w:val="single" w:sz="4" w:space="0" w:color="auto"/>
              <w:right w:val="single" w:sz="4" w:space="0" w:color="auto"/>
            </w:tcBorders>
            <w:shd w:val="clear" w:color="auto" w:fill="FFFFFF"/>
            <w:hideMark/>
          </w:tcPr>
          <w:p w:rsidR="00A73AB5" w:rsidRPr="00A73AB5" w:rsidRDefault="00A73AB5" w:rsidP="00A73AB5">
            <w:pPr>
              <w:spacing w:after="0" w:line="240" w:lineRule="auto"/>
              <w:ind w:left="68"/>
              <w:rPr>
                <w:rFonts w:ascii="Times New Roman" w:hAnsi="Times New Roman" w:cs="Times New Roman"/>
                <w:sz w:val="24"/>
                <w:szCs w:val="24"/>
              </w:rPr>
            </w:pPr>
            <w:r w:rsidRPr="00A73AB5">
              <w:rPr>
                <w:rStyle w:val="3"/>
                <w:rFonts w:eastAsiaTheme="minorHAnsi"/>
                <w:sz w:val="24"/>
                <w:szCs w:val="24"/>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A73AB5">
              <w:rPr>
                <w:rStyle w:val="3"/>
                <w:rFonts w:eastAsiaTheme="minorHAnsi"/>
                <w:sz w:val="24"/>
                <w:szCs w:val="24"/>
              </w:rPr>
              <w:t>т</w:t>
            </w:r>
            <w:proofErr w:type="gramStart"/>
            <w:r w:rsidRPr="00A73AB5">
              <w:rPr>
                <w:rStyle w:val="3"/>
                <w:rFonts w:eastAsiaTheme="minorHAnsi"/>
                <w:sz w:val="24"/>
                <w:szCs w:val="24"/>
              </w:rPr>
              <w:t>.е</w:t>
            </w:r>
            <w:proofErr w:type="spellEnd"/>
            <w:proofErr w:type="gramEnd"/>
            <w:r w:rsidRPr="00A73AB5">
              <w:rPr>
                <w:rStyle w:val="3"/>
                <w:rFonts w:eastAsiaTheme="minorHAnsi"/>
                <w:sz w:val="24"/>
                <w:szCs w:val="24"/>
              </w:rPr>
              <w:t xml:space="preserve"> студент не способен ответить на вопросы даже при дополнительных наводящих вопросах преподавателя.</w:t>
            </w:r>
          </w:p>
        </w:tc>
      </w:tr>
    </w:tbl>
    <w:p w:rsidR="00A73AB5" w:rsidRPr="00A73AB5" w:rsidRDefault="00A73AB5" w:rsidP="00A73AB5">
      <w:pPr>
        <w:rPr>
          <w:rFonts w:ascii="Times New Roman" w:hAnsi="Times New Roman" w:cs="Times New Roman"/>
          <w:b/>
          <w:sz w:val="28"/>
          <w:szCs w:val="28"/>
        </w:rPr>
      </w:pPr>
    </w:p>
    <w:p w:rsidR="00A73AB5" w:rsidRPr="00A73AB5" w:rsidRDefault="00A73AB5" w:rsidP="00A73AB5">
      <w:pPr>
        <w:rPr>
          <w:rFonts w:ascii="Times New Roman" w:hAnsi="Times New Roman" w:cs="Times New Roman"/>
          <w:b/>
          <w:sz w:val="28"/>
          <w:szCs w:val="28"/>
        </w:rPr>
      </w:pPr>
      <w:r w:rsidRPr="00A73AB5">
        <w:rPr>
          <w:rFonts w:ascii="Times New Roman" w:hAnsi="Times New Roman" w:cs="Times New Roman"/>
          <w:b/>
          <w:sz w:val="28"/>
          <w:szCs w:val="28"/>
        </w:rPr>
        <w:t>Оценивание практических заданий (</w:t>
      </w:r>
      <w:r w:rsidR="002034B2">
        <w:rPr>
          <w:rFonts w:ascii="Times New Roman" w:hAnsi="Times New Roman" w:cs="Times New Roman"/>
          <w:b/>
          <w:sz w:val="28"/>
          <w:szCs w:val="28"/>
        </w:rPr>
        <w:t xml:space="preserve">составление конспектов, </w:t>
      </w:r>
      <w:r>
        <w:rPr>
          <w:rFonts w:ascii="Times New Roman" w:hAnsi="Times New Roman" w:cs="Times New Roman"/>
          <w:b/>
          <w:sz w:val="28"/>
          <w:szCs w:val="28"/>
        </w:rPr>
        <w:t>таблиц, схем</w:t>
      </w:r>
      <w:r w:rsidRPr="00A73AB5">
        <w:rPr>
          <w:rFonts w:ascii="Times New Roman" w:hAnsi="Times New Roman" w:cs="Times New Roman"/>
          <w:b/>
          <w:sz w:val="28"/>
          <w:szCs w:val="28"/>
        </w:rPr>
        <w:t>)</w:t>
      </w:r>
    </w:p>
    <w:tbl>
      <w:tblPr>
        <w:tblOverlap w:val="never"/>
        <w:tblW w:w="4996" w:type="pct"/>
        <w:tblLayout w:type="fixed"/>
        <w:tblCellMar>
          <w:left w:w="10" w:type="dxa"/>
          <w:right w:w="10" w:type="dxa"/>
        </w:tblCellMar>
        <w:tblLook w:val="04A0" w:firstRow="1" w:lastRow="0" w:firstColumn="1" w:lastColumn="0" w:noHBand="0" w:noVBand="1"/>
      </w:tblPr>
      <w:tblGrid>
        <w:gridCol w:w="1428"/>
        <w:gridCol w:w="2411"/>
        <w:gridCol w:w="5528"/>
      </w:tblGrid>
      <w:tr w:rsidR="00A73AB5" w:rsidRPr="00A73AB5" w:rsidTr="00CE1183">
        <w:trPr>
          <w:trHeight w:val="702"/>
        </w:trPr>
        <w:tc>
          <w:tcPr>
            <w:tcW w:w="762" w:type="pct"/>
            <w:tcBorders>
              <w:top w:val="single" w:sz="4" w:space="0" w:color="auto"/>
              <w:left w:val="single" w:sz="4" w:space="0" w:color="auto"/>
              <w:bottom w:val="nil"/>
              <w:right w:val="nil"/>
            </w:tcBorders>
            <w:shd w:val="clear" w:color="auto" w:fill="FFFFFF"/>
            <w:vAlign w:val="center"/>
            <w:hideMark/>
          </w:tcPr>
          <w:p w:rsidR="00A73AB5" w:rsidRPr="00A73AB5" w:rsidRDefault="00A73AB5" w:rsidP="00A73AB5">
            <w:pPr>
              <w:spacing w:after="0" w:line="240" w:lineRule="auto"/>
              <w:jc w:val="center"/>
              <w:rPr>
                <w:rFonts w:ascii="Times New Roman" w:hAnsi="Times New Roman" w:cs="Times New Roman"/>
                <w:sz w:val="24"/>
                <w:szCs w:val="28"/>
              </w:rPr>
            </w:pPr>
            <w:r w:rsidRPr="00A73AB5">
              <w:rPr>
                <w:rFonts w:ascii="Times New Roman" w:hAnsi="Times New Roman" w:cs="Times New Roman"/>
                <w:sz w:val="24"/>
                <w:szCs w:val="28"/>
              </w:rPr>
              <w:t>4-балльная шкала</w:t>
            </w:r>
          </w:p>
        </w:tc>
        <w:tc>
          <w:tcPr>
            <w:tcW w:w="1287" w:type="pct"/>
            <w:tcBorders>
              <w:top w:val="single" w:sz="4" w:space="0" w:color="auto"/>
              <w:left w:val="single" w:sz="4" w:space="0" w:color="auto"/>
              <w:bottom w:val="nil"/>
              <w:right w:val="nil"/>
            </w:tcBorders>
            <w:shd w:val="clear" w:color="auto" w:fill="FFFFFF"/>
            <w:vAlign w:val="center"/>
            <w:hideMark/>
          </w:tcPr>
          <w:p w:rsidR="00A73AB5" w:rsidRPr="00A73AB5" w:rsidRDefault="00A73AB5" w:rsidP="00A73AB5">
            <w:pPr>
              <w:spacing w:after="0" w:line="240" w:lineRule="auto"/>
              <w:jc w:val="center"/>
              <w:rPr>
                <w:rFonts w:ascii="Times New Roman" w:hAnsi="Times New Roman" w:cs="Times New Roman"/>
                <w:sz w:val="24"/>
                <w:szCs w:val="28"/>
              </w:rPr>
            </w:pPr>
            <w:r w:rsidRPr="00A73AB5">
              <w:rPr>
                <w:rFonts w:ascii="Times New Roman" w:hAnsi="Times New Roman" w:cs="Times New Roman"/>
                <w:sz w:val="24"/>
                <w:szCs w:val="28"/>
              </w:rPr>
              <w:t>Показатели</w:t>
            </w:r>
          </w:p>
        </w:tc>
        <w:tc>
          <w:tcPr>
            <w:tcW w:w="2952" w:type="pct"/>
            <w:tcBorders>
              <w:top w:val="single" w:sz="4" w:space="0" w:color="auto"/>
              <w:left w:val="single" w:sz="4" w:space="0" w:color="auto"/>
              <w:bottom w:val="nil"/>
              <w:right w:val="single" w:sz="4" w:space="0" w:color="auto"/>
            </w:tcBorders>
            <w:shd w:val="clear" w:color="auto" w:fill="FFFFFF"/>
            <w:vAlign w:val="center"/>
            <w:hideMark/>
          </w:tcPr>
          <w:p w:rsidR="00A73AB5" w:rsidRPr="00A73AB5" w:rsidRDefault="00A73AB5" w:rsidP="00A73AB5">
            <w:pPr>
              <w:spacing w:after="0" w:line="240" w:lineRule="auto"/>
              <w:jc w:val="center"/>
              <w:rPr>
                <w:rFonts w:ascii="Times New Roman" w:hAnsi="Times New Roman" w:cs="Times New Roman"/>
                <w:sz w:val="24"/>
                <w:szCs w:val="28"/>
              </w:rPr>
            </w:pPr>
            <w:r w:rsidRPr="00A73AB5">
              <w:rPr>
                <w:rFonts w:ascii="Times New Roman" w:hAnsi="Times New Roman" w:cs="Times New Roman"/>
                <w:sz w:val="24"/>
                <w:szCs w:val="28"/>
              </w:rPr>
              <w:t>Критерии</w:t>
            </w:r>
          </w:p>
        </w:tc>
      </w:tr>
      <w:tr w:rsidR="00A73AB5" w:rsidRPr="00A73AB5" w:rsidTr="00CE1183">
        <w:trPr>
          <w:trHeight w:val="1276"/>
        </w:trPr>
        <w:tc>
          <w:tcPr>
            <w:tcW w:w="762" w:type="pct"/>
            <w:tcBorders>
              <w:top w:val="single" w:sz="4" w:space="0" w:color="auto"/>
              <w:left w:val="single" w:sz="4" w:space="0" w:color="auto"/>
              <w:bottom w:val="nil"/>
              <w:right w:val="nil"/>
            </w:tcBorders>
            <w:shd w:val="clear" w:color="auto" w:fill="FFFFFF"/>
          </w:tcPr>
          <w:p w:rsidR="00A73AB5" w:rsidRPr="00A73AB5" w:rsidRDefault="00A73AB5" w:rsidP="00A73AB5">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t>Отлично</w:t>
            </w:r>
          </w:p>
          <w:p w:rsidR="00A73AB5" w:rsidRPr="00A73AB5" w:rsidRDefault="00A73AB5" w:rsidP="00A73AB5">
            <w:pPr>
              <w:spacing w:after="0" w:line="240" w:lineRule="auto"/>
              <w:rPr>
                <w:rFonts w:ascii="Times New Roman" w:hAnsi="Times New Roman" w:cs="Times New Roman"/>
                <w:sz w:val="24"/>
                <w:szCs w:val="28"/>
              </w:rPr>
            </w:pPr>
          </w:p>
        </w:tc>
        <w:tc>
          <w:tcPr>
            <w:tcW w:w="1287" w:type="pct"/>
            <w:vMerge w:val="restart"/>
            <w:tcBorders>
              <w:top w:val="single" w:sz="4" w:space="0" w:color="auto"/>
              <w:left w:val="single" w:sz="4" w:space="0" w:color="auto"/>
              <w:bottom w:val="single" w:sz="4" w:space="0" w:color="auto"/>
              <w:right w:val="nil"/>
            </w:tcBorders>
            <w:shd w:val="clear" w:color="auto" w:fill="FFFFFF"/>
            <w:hideMark/>
          </w:tcPr>
          <w:p w:rsidR="00A73AB5" w:rsidRPr="00A73AB5" w:rsidRDefault="00A73AB5" w:rsidP="002034B2">
            <w:pPr>
              <w:widowControl w:val="0"/>
              <w:numPr>
                <w:ilvl w:val="0"/>
                <w:numId w:val="78"/>
              </w:numPr>
              <w:tabs>
                <w:tab w:val="left" w:pos="307"/>
                <w:tab w:val="left" w:pos="502"/>
              </w:tabs>
              <w:spacing w:after="0" w:line="240" w:lineRule="auto"/>
              <w:ind w:left="23" w:firstLine="0"/>
              <w:rPr>
                <w:rStyle w:val="3"/>
                <w:rFonts w:eastAsiaTheme="minorHAnsi"/>
                <w:sz w:val="24"/>
              </w:rPr>
            </w:pPr>
            <w:r w:rsidRPr="00A73AB5">
              <w:rPr>
                <w:rStyle w:val="3"/>
                <w:rFonts w:eastAsiaTheme="minorHAnsi"/>
                <w:sz w:val="24"/>
              </w:rPr>
              <w:t xml:space="preserve"> Самостоятельность ответа;</w:t>
            </w:r>
          </w:p>
          <w:p w:rsidR="00A73AB5" w:rsidRPr="00A73AB5" w:rsidRDefault="00A73AB5" w:rsidP="002034B2">
            <w:pPr>
              <w:widowControl w:val="0"/>
              <w:numPr>
                <w:ilvl w:val="0"/>
                <w:numId w:val="78"/>
              </w:numPr>
              <w:tabs>
                <w:tab w:val="left" w:pos="307"/>
                <w:tab w:val="left" w:pos="502"/>
              </w:tabs>
              <w:spacing w:after="0" w:line="240" w:lineRule="auto"/>
              <w:ind w:left="23" w:firstLine="0"/>
              <w:rPr>
                <w:rFonts w:ascii="Times New Roman" w:hAnsi="Times New Roman" w:cs="Times New Roman"/>
                <w:sz w:val="24"/>
                <w:szCs w:val="28"/>
              </w:rPr>
            </w:pPr>
            <w:r w:rsidRPr="00A73AB5">
              <w:rPr>
                <w:rStyle w:val="3"/>
                <w:rFonts w:eastAsiaTheme="minorHAnsi"/>
                <w:sz w:val="24"/>
              </w:rPr>
              <w:t xml:space="preserve"> </w:t>
            </w:r>
            <w:r w:rsidRPr="00A73AB5">
              <w:rPr>
                <w:rFonts w:ascii="Times New Roman" w:hAnsi="Times New Roman" w:cs="Times New Roman"/>
                <w:sz w:val="24"/>
                <w:szCs w:val="28"/>
              </w:rPr>
              <w:t>владение терминологией;</w:t>
            </w:r>
          </w:p>
          <w:p w:rsidR="00A73AB5" w:rsidRPr="00A73AB5" w:rsidRDefault="00A73AB5" w:rsidP="002034B2">
            <w:pPr>
              <w:widowControl w:val="0"/>
              <w:numPr>
                <w:ilvl w:val="0"/>
                <w:numId w:val="78"/>
              </w:numPr>
              <w:tabs>
                <w:tab w:val="left" w:pos="307"/>
                <w:tab w:val="left" w:pos="851"/>
                <w:tab w:val="left" w:pos="1180"/>
              </w:tabs>
              <w:spacing w:after="0" w:line="240" w:lineRule="auto"/>
              <w:ind w:left="23" w:firstLine="0"/>
              <w:jc w:val="both"/>
              <w:rPr>
                <w:rFonts w:ascii="Times New Roman" w:hAnsi="Times New Roman" w:cs="Times New Roman"/>
                <w:sz w:val="24"/>
              </w:rPr>
            </w:pPr>
            <w:r w:rsidRPr="00A73AB5">
              <w:rPr>
                <w:rFonts w:ascii="Times New Roman" w:hAnsi="Times New Roman" w:cs="Times New Roman"/>
                <w:sz w:val="24"/>
                <w:szCs w:val="28"/>
              </w:rPr>
              <w:t xml:space="preserve">характер представления результатов (наглядность, оформление, донесение до слушателей и </w:t>
            </w:r>
            <w:r w:rsidRPr="00A73AB5">
              <w:rPr>
                <w:rFonts w:ascii="Times New Roman" w:hAnsi="Times New Roman" w:cs="Times New Roman"/>
                <w:sz w:val="24"/>
              </w:rPr>
              <w:t>др.)</w:t>
            </w:r>
          </w:p>
        </w:tc>
        <w:tc>
          <w:tcPr>
            <w:tcW w:w="2952" w:type="pct"/>
            <w:tcBorders>
              <w:top w:val="single" w:sz="4" w:space="0" w:color="auto"/>
              <w:left w:val="single" w:sz="4" w:space="0" w:color="auto"/>
              <w:bottom w:val="nil"/>
              <w:right w:val="single" w:sz="4" w:space="0" w:color="auto"/>
            </w:tcBorders>
            <w:shd w:val="clear" w:color="auto" w:fill="FFFFFF"/>
            <w:hideMark/>
          </w:tcPr>
          <w:p w:rsidR="00A73AB5" w:rsidRPr="00A73AB5" w:rsidRDefault="00A73AB5" w:rsidP="00A73AB5">
            <w:pPr>
              <w:spacing w:after="0" w:line="240" w:lineRule="auto"/>
              <w:ind w:left="68"/>
              <w:rPr>
                <w:rFonts w:ascii="Times New Roman" w:hAnsi="Times New Roman" w:cs="Times New Roman"/>
                <w:sz w:val="24"/>
                <w:szCs w:val="28"/>
              </w:rPr>
            </w:pPr>
            <w:r w:rsidRPr="00A73AB5">
              <w:rPr>
                <w:rStyle w:val="23"/>
                <w:rFonts w:eastAsiaTheme="minorHAnsi"/>
                <w:i w:val="0"/>
              </w:rPr>
              <w:t>Студент правильно выполнил задание. Показал отлич</w:t>
            </w:r>
            <w:r w:rsidRPr="00A73AB5">
              <w:rPr>
                <w:rStyle w:val="23"/>
                <w:rFonts w:eastAsiaTheme="minorHAnsi"/>
                <w:i w:val="0"/>
              </w:rPr>
              <w:softHyphen/>
              <w:t>ные владения навыками применения полученных знаний и умений при решении задания в рамках усвоенного учебного материала.</w:t>
            </w:r>
          </w:p>
        </w:tc>
      </w:tr>
      <w:tr w:rsidR="00A73AB5" w:rsidRPr="00A73AB5" w:rsidTr="00CE1183">
        <w:trPr>
          <w:trHeight w:val="1619"/>
        </w:trPr>
        <w:tc>
          <w:tcPr>
            <w:tcW w:w="762" w:type="pct"/>
            <w:tcBorders>
              <w:top w:val="single" w:sz="4" w:space="0" w:color="auto"/>
              <w:left w:val="single" w:sz="4" w:space="0" w:color="auto"/>
              <w:bottom w:val="single" w:sz="4" w:space="0" w:color="auto"/>
              <w:right w:val="nil"/>
            </w:tcBorders>
            <w:shd w:val="clear" w:color="auto" w:fill="FFFFFF"/>
          </w:tcPr>
          <w:p w:rsidR="00A73AB5" w:rsidRPr="00A73AB5" w:rsidRDefault="00A73AB5" w:rsidP="00A73AB5">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t>Хорошо</w:t>
            </w:r>
          </w:p>
        </w:tc>
        <w:tc>
          <w:tcPr>
            <w:tcW w:w="1287" w:type="pct"/>
            <w:vMerge/>
            <w:tcBorders>
              <w:top w:val="single" w:sz="4" w:space="0" w:color="auto"/>
              <w:left w:val="single" w:sz="4" w:space="0" w:color="auto"/>
              <w:bottom w:val="single" w:sz="4" w:space="0" w:color="auto"/>
              <w:right w:val="nil"/>
            </w:tcBorders>
            <w:vAlign w:val="center"/>
            <w:hideMark/>
          </w:tcPr>
          <w:p w:rsidR="00A73AB5" w:rsidRPr="00A73AB5" w:rsidRDefault="00A73AB5" w:rsidP="00A73AB5">
            <w:pPr>
              <w:spacing w:after="0" w:line="240" w:lineRule="auto"/>
              <w:rPr>
                <w:rFonts w:ascii="Times New Roman" w:hAnsi="Times New Roman" w:cs="Times New Roman"/>
                <w:sz w:val="24"/>
                <w:szCs w:val="28"/>
                <w:lang w:eastAsia="ru-RU" w:bidi="ru-RU"/>
              </w:rPr>
            </w:pPr>
          </w:p>
        </w:tc>
        <w:tc>
          <w:tcPr>
            <w:tcW w:w="2952" w:type="pct"/>
            <w:tcBorders>
              <w:top w:val="single" w:sz="4" w:space="0" w:color="auto"/>
              <w:left w:val="single" w:sz="4" w:space="0" w:color="auto"/>
              <w:bottom w:val="single" w:sz="4" w:space="0" w:color="auto"/>
              <w:right w:val="single" w:sz="4" w:space="0" w:color="auto"/>
            </w:tcBorders>
            <w:shd w:val="clear" w:color="auto" w:fill="FFFFFF"/>
            <w:hideMark/>
          </w:tcPr>
          <w:p w:rsidR="00A73AB5" w:rsidRPr="00A73AB5" w:rsidRDefault="00A73AB5" w:rsidP="00A73AB5">
            <w:pPr>
              <w:spacing w:after="0" w:line="240" w:lineRule="auto"/>
              <w:ind w:left="68"/>
              <w:rPr>
                <w:rFonts w:ascii="Times New Roman" w:hAnsi="Times New Roman" w:cs="Times New Roman"/>
                <w:color w:val="000000"/>
                <w:sz w:val="24"/>
                <w:szCs w:val="28"/>
                <w:shd w:val="clear" w:color="auto" w:fill="FFFFFF"/>
              </w:rPr>
            </w:pPr>
            <w:r w:rsidRPr="00A73AB5">
              <w:rPr>
                <w:rStyle w:val="23"/>
                <w:rFonts w:eastAsiaTheme="minorHAnsi"/>
                <w:i w:val="0"/>
              </w:rPr>
              <w:t>Студент выполнил задание с небольшими неточностями. Показал хорошие владения навыками применения полу</w:t>
            </w:r>
            <w:r w:rsidRPr="00A73AB5">
              <w:rPr>
                <w:rStyle w:val="23"/>
                <w:rFonts w:eastAsiaTheme="minorHAnsi"/>
                <w:i w:val="0"/>
              </w:rPr>
              <w:softHyphen/>
              <w:t>ченных знаний и умений при решении задания в рамках усвоенного учебного материала.</w:t>
            </w:r>
          </w:p>
        </w:tc>
      </w:tr>
      <w:tr w:rsidR="00A73AB5" w:rsidRPr="00A73AB5" w:rsidTr="00CE1183">
        <w:trPr>
          <w:trHeight w:val="418"/>
        </w:trPr>
        <w:tc>
          <w:tcPr>
            <w:tcW w:w="762" w:type="pct"/>
            <w:tcBorders>
              <w:top w:val="single" w:sz="4" w:space="0" w:color="auto"/>
              <w:left w:val="single" w:sz="4" w:space="0" w:color="auto"/>
              <w:bottom w:val="nil"/>
              <w:right w:val="nil"/>
            </w:tcBorders>
            <w:shd w:val="clear" w:color="auto" w:fill="FFFFFF"/>
            <w:hideMark/>
          </w:tcPr>
          <w:p w:rsidR="00A73AB5" w:rsidRPr="00A73AB5" w:rsidRDefault="00A73AB5" w:rsidP="00A73AB5">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t>Удовлетворительно</w:t>
            </w:r>
          </w:p>
        </w:tc>
        <w:tc>
          <w:tcPr>
            <w:tcW w:w="1287" w:type="pct"/>
            <w:vMerge/>
            <w:tcBorders>
              <w:top w:val="single" w:sz="4" w:space="0" w:color="auto"/>
              <w:left w:val="single" w:sz="4" w:space="0" w:color="auto"/>
              <w:bottom w:val="single" w:sz="4" w:space="0" w:color="auto"/>
              <w:right w:val="nil"/>
            </w:tcBorders>
            <w:vAlign w:val="center"/>
            <w:hideMark/>
          </w:tcPr>
          <w:p w:rsidR="00A73AB5" w:rsidRPr="00A73AB5" w:rsidRDefault="00A73AB5" w:rsidP="00A73AB5">
            <w:pPr>
              <w:spacing w:after="0" w:line="240" w:lineRule="auto"/>
              <w:rPr>
                <w:rFonts w:ascii="Times New Roman" w:hAnsi="Times New Roman" w:cs="Times New Roman"/>
                <w:sz w:val="24"/>
                <w:szCs w:val="28"/>
                <w:lang w:eastAsia="ru-RU" w:bidi="ru-RU"/>
              </w:rPr>
            </w:pPr>
          </w:p>
        </w:tc>
        <w:tc>
          <w:tcPr>
            <w:tcW w:w="2952" w:type="pct"/>
            <w:tcBorders>
              <w:top w:val="single" w:sz="4" w:space="0" w:color="auto"/>
              <w:left w:val="single" w:sz="4" w:space="0" w:color="auto"/>
              <w:bottom w:val="nil"/>
              <w:right w:val="single" w:sz="4" w:space="0" w:color="auto"/>
            </w:tcBorders>
            <w:shd w:val="clear" w:color="auto" w:fill="FFFFFF"/>
            <w:hideMark/>
          </w:tcPr>
          <w:p w:rsidR="00A73AB5" w:rsidRPr="00A73AB5" w:rsidRDefault="00A73AB5" w:rsidP="00A73AB5">
            <w:pPr>
              <w:spacing w:after="0" w:line="240" w:lineRule="auto"/>
              <w:ind w:left="68"/>
              <w:rPr>
                <w:rFonts w:ascii="Times New Roman" w:hAnsi="Times New Roman" w:cs="Times New Roman"/>
                <w:color w:val="000000"/>
                <w:sz w:val="24"/>
                <w:szCs w:val="28"/>
                <w:shd w:val="clear" w:color="auto" w:fill="FFFFFF"/>
              </w:rPr>
            </w:pPr>
            <w:r w:rsidRPr="00A73AB5">
              <w:rPr>
                <w:rStyle w:val="23"/>
                <w:rFonts w:eastAsiaTheme="minorHAnsi"/>
                <w:i w:val="0"/>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A73AB5" w:rsidRPr="00A73AB5" w:rsidTr="00CE1183">
        <w:trPr>
          <w:trHeight w:val="624"/>
        </w:trPr>
        <w:tc>
          <w:tcPr>
            <w:tcW w:w="762" w:type="pct"/>
            <w:tcBorders>
              <w:top w:val="single" w:sz="4" w:space="0" w:color="auto"/>
              <w:left w:val="single" w:sz="4" w:space="0" w:color="auto"/>
              <w:bottom w:val="single" w:sz="4" w:space="0" w:color="auto"/>
              <w:right w:val="nil"/>
            </w:tcBorders>
            <w:shd w:val="clear" w:color="auto" w:fill="FFFFFF"/>
            <w:hideMark/>
          </w:tcPr>
          <w:p w:rsidR="00A73AB5" w:rsidRPr="00A73AB5" w:rsidRDefault="00A73AB5" w:rsidP="00A73AB5">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t>Неудовлетвори</w:t>
            </w:r>
            <w:r w:rsidRPr="00A73AB5">
              <w:rPr>
                <w:rFonts w:ascii="Times New Roman" w:hAnsi="Times New Roman" w:cs="Times New Roman"/>
                <w:sz w:val="24"/>
                <w:szCs w:val="28"/>
              </w:rPr>
              <w:softHyphen/>
              <w:t xml:space="preserve">тельно </w:t>
            </w:r>
          </w:p>
        </w:tc>
        <w:tc>
          <w:tcPr>
            <w:tcW w:w="1287" w:type="pct"/>
            <w:vMerge/>
            <w:tcBorders>
              <w:top w:val="single" w:sz="4" w:space="0" w:color="auto"/>
              <w:left w:val="single" w:sz="4" w:space="0" w:color="auto"/>
              <w:bottom w:val="single" w:sz="4" w:space="0" w:color="auto"/>
              <w:right w:val="nil"/>
            </w:tcBorders>
            <w:vAlign w:val="center"/>
            <w:hideMark/>
          </w:tcPr>
          <w:p w:rsidR="00A73AB5" w:rsidRPr="00A73AB5" w:rsidRDefault="00A73AB5" w:rsidP="00A73AB5">
            <w:pPr>
              <w:spacing w:after="0" w:line="240" w:lineRule="auto"/>
              <w:rPr>
                <w:rFonts w:ascii="Times New Roman" w:hAnsi="Times New Roman" w:cs="Times New Roman"/>
                <w:sz w:val="24"/>
                <w:szCs w:val="28"/>
                <w:lang w:eastAsia="ru-RU" w:bidi="ru-RU"/>
              </w:rPr>
            </w:pPr>
          </w:p>
        </w:tc>
        <w:tc>
          <w:tcPr>
            <w:tcW w:w="2952" w:type="pct"/>
            <w:tcBorders>
              <w:top w:val="single" w:sz="4" w:space="0" w:color="auto"/>
              <w:left w:val="single" w:sz="4" w:space="0" w:color="auto"/>
              <w:bottom w:val="single" w:sz="4" w:space="0" w:color="auto"/>
              <w:right w:val="single" w:sz="4" w:space="0" w:color="auto"/>
            </w:tcBorders>
            <w:shd w:val="clear" w:color="auto" w:fill="FFFFFF"/>
            <w:hideMark/>
          </w:tcPr>
          <w:p w:rsidR="00A73AB5" w:rsidRPr="00A73AB5" w:rsidRDefault="00A73AB5" w:rsidP="00A73AB5">
            <w:pPr>
              <w:spacing w:after="0" w:line="240" w:lineRule="auto"/>
              <w:ind w:left="68"/>
              <w:rPr>
                <w:rFonts w:ascii="Times New Roman" w:hAnsi="Times New Roman" w:cs="Times New Roman"/>
                <w:sz w:val="24"/>
                <w:szCs w:val="28"/>
              </w:rPr>
            </w:pPr>
            <w:r w:rsidRPr="00A73AB5">
              <w:rPr>
                <w:rStyle w:val="23"/>
                <w:rFonts w:eastAsiaTheme="minorHAnsi"/>
                <w:i w:val="0"/>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A73AB5" w:rsidRPr="00A73AB5" w:rsidRDefault="00A73AB5" w:rsidP="00A73AB5">
      <w:pPr>
        <w:rPr>
          <w:rFonts w:ascii="Times New Roman" w:hAnsi="Times New Roman" w:cs="Times New Roman"/>
          <w:b/>
          <w:sz w:val="28"/>
          <w:szCs w:val="28"/>
        </w:rPr>
      </w:pPr>
    </w:p>
    <w:p w:rsidR="00D821F5" w:rsidRPr="00D821F5" w:rsidRDefault="00D821F5" w:rsidP="00D821F5">
      <w:pPr>
        <w:jc w:val="both"/>
        <w:rPr>
          <w:rFonts w:ascii="Times New Roman" w:hAnsi="Times New Roman" w:cs="Times New Roman"/>
          <w:b/>
          <w:sz w:val="28"/>
          <w:szCs w:val="28"/>
        </w:rPr>
      </w:pPr>
      <w:r w:rsidRPr="00D821F5">
        <w:rPr>
          <w:rFonts w:ascii="Times New Roman" w:hAnsi="Times New Roman" w:cs="Times New Roman"/>
          <w:b/>
          <w:sz w:val="28"/>
          <w:szCs w:val="28"/>
        </w:rPr>
        <w:t>Оценивание контрольной работы</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1216"/>
        <w:gridCol w:w="2731"/>
        <w:gridCol w:w="5464"/>
      </w:tblGrid>
      <w:tr w:rsidR="00D821F5" w:rsidRPr="00D821F5" w:rsidTr="00D27398">
        <w:trPr>
          <w:tblHeader/>
        </w:trPr>
        <w:tc>
          <w:tcPr>
            <w:tcW w:w="646" w:type="pct"/>
            <w:shd w:val="clear" w:color="auto" w:fill="auto"/>
            <w:vAlign w:val="center"/>
          </w:tcPr>
          <w:p w:rsidR="00D821F5" w:rsidRPr="00D821F5" w:rsidRDefault="00D821F5" w:rsidP="00D27398">
            <w:pPr>
              <w:pStyle w:val="ReportMain"/>
              <w:suppressAutoHyphens/>
              <w:jc w:val="center"/>
              <w:rPr>
                <w:szCs w:val="28"/>
              </w:rPr>
            </w:pPr>
            <w:r w:rsidRPr="00D821F5">
              <w:rPr>
                <w:szCs w:val="28"/>
              </w:rPr>
              <w:t>Шкала</w:t>
            </w:r>
          </w:p>
        </w:tc>
        <w:tc>
          <w:tcPr>
            <w:tcW w:w="1451" w:type="pct"/>
            <w:shd w:val="clear" w:color="auto" w:fill="auto"/>
            <w:vAlign w:val="center"/>
          </w:tcPr>
          <w:p w:rsidR="00D821F5" w:rsidRPr="00D821F5" w:rsidRDefault="00D821F5" w:rsidP="00D27398">
            <w:pPr>
              <w:pStyle w:val="ReportMain"/>
              <w:suppressAutoHyphens/>
              <w:jc w:val="center"/>
              <w:rPr>
                <w:szCs w:val="28"/>
              </w:rPr>
            </w:pPr>
            <w:r w:rsidRPr="00D821F5">
              <w:rPr>
                <w:szCs w:val="28"/>
              </w:rPr>
              <w:t>Показатели</w:t>
            </w:r>
          </w:p>
        </w:tc>
        <w:tc>
          <w:tcPr>
            <w:tcW w:w="2903" w:type="pct"/>
            <w:shd w:val="clear" w:color="auto" w:fill="auto"/>
            <w:vAlign w:val="center"/>
          </w:tcPr>
          <w:p w:rsidR="00D821F5" w:rsidRPr="00D821F5" w:rsidRDefault="00D821F5" w:rsidP="00D27398">
            <w:pPr>
              <w:pStyle w:val="ReportMain"/>
              <w:suppressAutoHyphens/>
              <w:jc w:val="center"/>
              <w:rPr>
                <w:szCs w:val="28"/>
              </w:rPr>
            </w:pPr>
            <w:r w:rsidRPr="00D821F5">
              <w:rPr>
                <w:szCs w:val="28"/>
              </w:rPr>
              <w:t>Критерии</w:t>
            </w:r>
          </w:p>
        </w:tc>
      </w:tr>
      <w:tr w:rsidR="00D821F5" w:rsidRPr="00D821F5" w:rsidTr="00D27398">
        <w:trPr>
          <w:trHeight w:val="1178"/>
        </w:trPr>
        <w:tc>
          <w:tcPr>
            <w:tcW w:w="646" w:type="pct"/>
            <w:shd w:val="clear" w:color="auto" w:fill="auto"/>
          </w:tcPr>
          <w:p w:rsidR="00D821F5" w:rsidRPr="00D821F5" w:rsidRDefault="00D821F5" w:rsidP="00D27398">
            <w:pPr>
              <w:pStyle w:val="ReportMain"/>
              <w:rPr>
                <w:szCs w:val="28"/>
              </w:rPr>
            </w:pPr>
            <w:r w:rsidRPr="00D821F5">
              <w:rPr>
                <w:szCs w:val="28"/>
              </w:rPr>
              <w:lastRenderedPageBreak/>
              <w:t>Зачтено</w:t>
            </w:r>
          </w:p>
        </w:tc>
        <w:tc>
          <w:tcPr>
            <w:tcW w:w="1451" w:type="pct"/>
            <w:vMerge w:val="restart"/>
            <w:shd w:val="clear" w:color="auto" w:fill="auto"/>
          </w:tcPr>
          <w:p w:rsidR="00D821F5" w:rsidRPr="00D821F5" w:rsidRDefault="00D821F5" w:rsidP="00D821F5">
            <w:pPr>
              <w:pStyle w:val="a7"/>
              <w:numPr>
                <w:ilvl w:val="1"/>
                <w:numId w:val="84"/>
              </w:numPr>
              <w:spacing w:after="0" w:line="240" w:lineRule="auto"/>
              <w:ind w:left="0" w:right="-1" w:firstLine="66"/>
              <w:rPr>
                <w:rFonts w:ascii="Times New Roman" w:eastAsia="Times New Roman" w:hAnsi="Times New Roman" w:cs="Times New Roman"/>
                <w:color w:val="000000"/>
                <w:sz w:val="24"/>
                <w:szCs w:val="21"/>
                <w:lang w:eastAsia="ru-RU"/>
              </w:rPr>
            </w:pPr>
            <w:r w:rsidRPr="00D821F5">
              <w:rPr>
                <w:rFonts w:ascii="Times New Roman" w:eastAsia="Times New Roman" w:hAnsi="Times New Roman" w:cs="Times New Roman"/>
                <w:color w:val="000000"/>
                <w:sz w:val="24"/>
                <w:szCs w:val="21"/>
                <w:lang w:eastAsia="ru-RU"/>
              </w:rPr>
              <w:t>полнота использования имеющейся по теме специальной литературы и нормативной базы;</w:t>
            </w:r>
          </w:p>
          <w:p w:rsidR="00D821F5" w:rsidRPr="00D821F5" w:rsidRDefault="00D821F5" w:rsidP="00D821F5">
            <w:pPr>
              <w:pStyle w:val="a7"/>
              <w:numPr>
                <w:ilvl w:val="1"/>
                <w:numId w:val="84"/>
              </w:numPr>
              <w:spacing w:after="0" w:line="240" w:lineRule="auto"/>
              <w:ind w:left="0" w:right="-1" w:firstLine="66"/>
              <w:rPr>
                <w:rFonts w:ascii="Times New Roman" w:eastAsia="Times New Roman" w:hAnsi="Times New Roman" w:cs="Times New Roman"/>
                <w:color w:val="000000"/>
                <w:sz w:val="24"/>
                <w:szCs w:val="21"/>
                <w:lang w:eastAsia="ru-RU"/>
              </w:rPr>
            </w:pPr>
            <w:r w:rsidRPr="00D821F5">
              <w:rPr>
                <w:rFonts w:ascii="Times New Roman" w:eastAsia="Times New Roman" w:hAnsi="Times New Roman" w:cs="Times New Roman"/>
                <w:color w:val="000000"/>
                <w:sz w:val="24"/>
                <w:szCs w:val="21"/>
                <w:lang w:eastAsia="ru-RU"/>
              </w:rPr>
              <w:t>умение самостоятельно мыслить, делать анализ и обобщения;</w:t>
            </w:r>
          </w:p>
          <w:p w:rsidR="00D821F5" w:rsidRPr="00D821F5" w:rsidRDefault="00D821F5" w:rsidP="00D821F5">
            <w:pPr>
              <w:pStyle w:val="a7"/>
              <w:numPr>
                <w:ilvl w:val="1"/>
                <w:numId w:val="84"/>
              </w:numPr>
              <w:spacing w:after="0" w:line="240" w:lineRule="auto"/>
              <w:ind w:left="0" w:right="-1" w:firstLine="66"/>
              <w:rPr>
                <w:rFonts w:ascii="Times New Roman" w:eastAsia="Times New Roman" w:hAnsi="Times New Roman" w:cs="Times New Roman"/>
                <w:color w:val="000000"/>
                <w:sz w:val="24"/>
                <w:szCs w:val="21"/>
                <w:lang w:eastAsia="ru-RU"/>
              </w:rPr>
            </w:pPr>
            <w:r w:rsidRPr="00D821F5">
              <w:rPr>
                <w:rFonts w:ascii="Times New Roman" w:eastAsia="Times New Roman" w:hAnsi="Times New Roman" w:cs="Times New Roman"/>
                <w:color w:val="000000"/>
                <w:sz w:val="24"/>
                <w:szCs w:val="21"/>
                <w:lang w:eastAsia="ru-RU"/>
              </w:rPr>
              <w:t>грамотность изложения и правильность оформления материала;</w:t>
            </w:r>
          </w:p>
          <w:p w:rsidR="00D821F5" w:rsidRPr="00D821F5" w:rsidRDefault="00D821F5" w:rsidP="00D821F5">
            <w:pPr>
              <w:pStyle w:val="a7"/>
              <w:numPr>
                <w:ilvl w:val="1"/>
                <w:numId w:val="84"/>
              </w:numPr>
              <w:spacing w:after="0" w:line="240" w:lineRule="auto"/>
              <w:ind w:left="0" w:right="-1" w:firstLine="66"/>
              <w:rPr>
                <w:rFonts w:ascii="Times New Roman" w:eastAsia="Times New Roman" w:hAnsi="Times New Roman" w:cs="Times New Roman"/>
                <w:color w:val="000000"/>
                <w:sz w:val="24"/>
                <w:szCs w:val="21"/>
                <w:lang w:eastAsia="ru-RU"/>
              </w:rPr>
            </w:pPr>
            <w:r w:rsidRPr="00D821F5">
              <w:rPr>
                <w:rFonts w:ascii="Times New Roman" w:eastAsia="Times New Roman" w:hAnsi="Times New Roman" w:cs="Times New Roman"/>
                <w:color w:val="000000"/>
                <w:sz w:val="24"/>
                <w:szCs w:val="21"/>
                <w:lang w:eastAsia="ru-RU"/>
              </w:rPr>
              <w:t>наличие и характер недостатков.</w:t>
            </w:r>
          </w:p>
          <w:p w:rsidR="00D821F5" w:rsidRPr="00D821F5" w:rsidRDefault="00D821F5" w:rsidP="00D27398">
            <w:pPr>
              <w:pStyle w:val="ReportMain"/>
              <w:suppressAutoHyphens/>
              <w:jc w:val="both"/>
              <w:rPr>
                <w:szCs w:val="28"/>
              </w:rPr>
            </w:pPr>
          </w:p>
        </w:tc>
        <w:tc>
          <w:tcPr>
            <w:tcW w:w="2903" w:type="pct"/>
            <w:shd w:val="clear" w:color="auto" w:fill="auto"/>
          </w:tcPr>
          <w:p w:rsidR="00D821F5" w:rsidRPr="00D821F5" w:rsidRDefault="00D821F5" w:rsidP="00D27398">
            <w:pPr>
              <w:pStyle w:val="ReportMain"/>
              <w:tabs>
                <w:tab w:val="left" w:pos="274"/>
              </w:tabs>
              <w:suppressAutoHyphens/>
              <w:ind w:left="-10"/>
              <w:jc w:val="both"/>
              <w:rPr>
                <w:szCs w:val="28"/>
              </w:rPr>
            </w:pPr>
            <w:r w:rsidRPr="00D821F5">
              <w:rPr>
                <w:rFonts w:eastAsia="Times New Roman"/>
                <w:szCs w:val="28"/>
                <w:lang w:eastAsia="ru-RU"/>
              </w:rPr>
              <w:t>Отметка в</w:t>
            </w:r>
            <w:r w:rsidRPr="00D821F5">
              <w:rPr>
                <w:szCs w:val="28"/>
              </w:rPr>
              <w:t xml:space="preserve">ыставляется студенту, глубоко, исчерпывающе, последовательно, грамотно и логически стройно изложившему, с приведением примеров связи теория с практикой, что указывает на работу с большим количеством литературы. Контрольная работа оформлена </w:t>
            </w:r>
            <w:proofErr w:type="gramStart"/>
            <w:r w:rsidRPr="00D821F5">
              <w:rPr>
                <w:szCs w:val="28"/>
              </w:rPr>
              <w:t>согласно стандарта</w:t>
            </w:r>
            <w:proofErr w:type="gramEnd"/>
            <w:r w:rsidRPr="00D821F5">
              <w:rPr>
                <w:szCs w:val="28"/>
              </w:rPr>
              <w:t xml:space="preserve">. </w:t>
            </w:r>
            <w:r w:rsidRPr="00D821F5">
              <w:rPr>
                <w:rFonts w:eastAsia="Times New Roman"/>
                <w:szCs w:val="28"/>
                <w:lang w:eastAsia="ru-RU"/>
              </w:rPr>
              <w:t>При этом студент, получивший контрольную работу с оценкой «зачтено», внимательно знакомится с рецензией и с учетом замечаний преподавателя дорабатывает отдельные вопросы с целью углубления своих знаний</w:t>
            </w:r>
          </w:p>
        </w:tc>
      </w:tr>
      <w:tr w:rsidR="00D821F5" w:rsidRPr="00D821F5" w:rsidTr="00D27398">
        <w:tc>
          <w:tcPr>
            <w:tcW w:w="646" w:type="pct"/>
            <w:shd w:val="clear" w:color="auto" w:fill="auto"/>
          </w:tcPr>
          <w:p w:rsidR="00D821F5" w:rsidRPr="00D821F5" w:rsidRDefault="00D821F5" w:rsidP="00D27398">
            <w:pPr>
              <w:pStyle w:val="ReportMain"/>
              <w:rPr>
                <w:szCs w:val="28"/>
              </w:rPr>
            </w:pPr>
            <w:proofErr w:type="spellStart"/>
            <w:r w:rsidRPr="00D821F5">
              <w:rPr>
                <w:szCs w:val="28"/>
              </w:rPr>
              <w:t>Незачтено</w:t>
            </w:r>
            <w:proofErr w:type="spellEnd"/>
          </w:p>
        </w:tc>
        <w:tc>
          <w:tcPr>
            <w:tcW w:w="1451" w:type="pct"/>
            <w:vMerge/>
            <w:shd w:val="clear" w:color="auto" w:fill="auto"/>
          </w:tcPr>
          <w:p w:rsidR="00D821F5" w:rsidRPr="00D821F5" w:rsidRDefault="00D821F5" w:rsidP="00D27398">
            <w:pPr>
              <w:pStyle w:val="ReportMain"/>
              <w:suppressAutoHyphens/>
              <w:rPr>
                <w:szCs w:val="28"/>
              </w:rPr>
            </w:pPr>
          </w:p>
        </w:tc>
        <w:tc>
          <w:tcPr>
            <w:tcW w:w="2903" w:type="pct"/>
            <w:shd w:val="clear" w:color="auto" w:fill="auto"/>
          </w:tcPr>
          <w:p w:rsidR="00D821F5" w:rsidRPr="00D821F5" w:rsidRDefault="00D821F5" w:rsidP="00D27398">
            <w:pPr>
              <w:spacing w:after="0" w:line="240" w:lineRule="auto"/>
              <w:ind w:right="-1"/>
              <w:jc w:val="both"/>
              <w:rPr>
                <w:rFonts w:ascii="Times New Roman" w:eastAsia="Times New Roman" w:hAnsi="Times New Roman" w:cs="Times New Roman"/>
                <w:sz w:val="24"/>
                <w:szCs w:val="28"/>
                <w:lang w:eastAsia="ru-RU"/>
              </w:rPr>
            </w:pPr>
            <w:r w:rsidRPr="00D821F5">
              <w:rPr>
                <w:rFonts w:ascii="Times New Roman" w:eastAsia="Times New Roman" w:hAnsi="Times New Roman" w:cs="Times New Roman"/>
                <w:sz w:val="24"/>
                <w:szCs w:val="28"/>
                <w:lang w:eastAsia="ru-RU"/>
              </w:rPr>
              <w:t>Отметка в</w:t>
            </w:r>
            <w:r w:rsidRPr="00D821F5">
              <w:rPr>
                <w:rFonts w:ascii="Times New Roman" w:hAnsi="Times New Roman" w:cs="Times New Roman"/>
                <w:sz w:val="24"/>
                <w:szCs w:val="28"/>
              </w:rPr>
              <w:t>ыставляется студенту, работа которого указывает на поверхностный уровень проработки вопроса, отсутствие последовательности, грамотности и логических связей в тексте, без приведения примеров связи теории с практикой</w:t>
            </w:r>
            <w:proofErr w:type="gramStart"/>
            <w:r w:rsidRPr="00D821F5">
              <w:rPr>
                <w:rFonts w:ascii="Times New Roman" w:hAnsi="Times New Roman" w:cs="Times New Roman"/>
                <w:sz w:val="24"/>
                <w:szCs w:val="28"/>
              </w:rPr>
              <w:t>.</w:t>
            </w:r>
            <w:proofErr w:type="gramEnd"/>
            <w:r w:rsidRPr="00D821F5">
              <w:rPr>
                <w:rFonts w:ascii="Times New Roman" w:hAnsi="Times New Roman" w:cs="Times New Roman"/>
                <w:sz w:val="24"/>
                <w:szCs w:val="28"/>
              </w:rPr>
              <w:t xml:space="preserve"> </w:t>
            </w:r>
            <w:proofErr w:type="gramStart"/>
            <w:r w:rsidRPr="00D821F5">
              <w:rPr>
                <w:rFonts w:ascii="Times New Roman" w:hAnsi="Times New Roman" w:cs="Times New Roman"/>
                <w:sz w:val="24"/>
                <w:szCs w:val="28"/>
              </w:rPr>
              <w:t>р</w:t>
            </w:r>
            <w:proofErr w:type="gramEnd"/>
            <w:r w:rsidRPr="00D821F5">
              <w:rPr>
                <w:rFonts w:ascii="Times New Roman" w:hAnsi="Times New Roman" w:cs="Times New Roman"/>
                <w:sz w:val="24"/>
                <w:szCs w:val="28"/>
              </w:rPr>
              <w:t xml:space="preserve">абота не оформлена согласно стандарта, имеются грубые нарушения. </w:t>
            </w:r>
            <w:r w:rsidRPr="00D821F5">
              <w:rPr>
                <w:rFonts w:ascii="Times New Roman" w:eastAsia="Times New Roman" w:hAnsi="Times New Roman" w:cs="Times New Roman"/>
                <w:sz w:val="24"/>
                <w:szCs w:val="28"/>
                <w:lang w:eastAsia="ru-RU"/>
              </w:rPr>
              <w:t xml:space="preserve">Если работа не зачтена, она возвращается студенту с замечаниями и рецензией и выполняется им вновь по варианту, данному преподавателем. На проверку нужно представить обе работы (не зачтенную и вновь выполненную). </w:t>
            </w:r>
          </w:p>
          <w:p w:rsidR="00D821F5" w:rsidRPr="00D821F5" w:rsidRDefault="00D821F5" w:rsidP="00D27398">
            <w:pPr>
              <w:spacing w:after="0" w:line="240" w:lineRule="auto"/>
              <w:ind w:right="-1"/>
              <w:jc w:val="both"/>
              <w:rPr>
                <w:rFonts w:ascii="Times New Roman" w:eastAsia="Times New Roman" w:hAnsi="Times New Roman" w:cs="Times New Roman"/>
                <w:sz w:val="24"/>
                <w:szCs w:val="28"/>
                <w:lang w:eastAsia="ru-RU"/>
              </w:rPr>
            </w:pPr>
            <w:r w:rsidRPr="00D821F5">
              <w:rPr>
                <w:rFonts w:ascii="Times New Roman" w:eastAsia="Times New Roman" w:hAnsi="Times New Roman" w:cs="Times New Roman"/>
                <w:sz w:val="24"/>
                <w:szCs w:val="28"/>
                <w:lang w:eastAsia="ru-RU"/>
              </w:rPr>
              <w:t>Контрольная работа, несвоевременно представленная</w:t>
            </w:r>
            <w:r w:rsidRPr="00D821F5">
              <w:rPr>
                <w:rFonts w:ascii="Times New Roman" w:eastAsia="Times New Roman" w:hAnsi="Times New Roman" w:cs="Times New Roman"/>
                <w:color w:val="000000"/>
                <w:sz w:val="24"/>
                <w:szCs w:val="28"/>
                <w:lang w:eastAsia="ru-RU"/>
              </w:rPr>
              <w:t>, выполненная небрежно, не по заданному варианту, несамостоятельно, т.е. путем механического переписывания учебников и другой литературы, без соблюдения правил, предъявляемых к ее оформлению, возвращается без проверки с указанием причин.</w:t>
            </w:r>
          </w:p>
        </w:tc>
      </w:tr>
    </w:tbl>
    <w:p w:rsidR="00D821F5" w:rsidRDefault="00D821F5" w:rsidP="002034B2">
      <w:pPr>
        <w:jc w:val="both"/>
        <w:rPr>
          <w:rFonts w:ascii="Times New Roman" w:hAnsi="Times New Roman" w:cs="Times New Roman"/>
          <w:b/>
          <w:sz w:val="28"/>
          <w:szCs w:val="28"/>
        </w:rPr>
      </w:pPr>
    </w:p>
    <w:p w:rsidR="001A099E" w:rsidRPr="00F551A9" w:rsidRDefault="001A099E" w:rsidP="001A099E">
      <w:pPr>
        <w:jc w:val="both"/>
        <w:rPr>
          <w:rFonts w:ascii="Times New Roman" w:hAnsi="Times New Roman" w:cs="Times New Roman"/>
          <w:b/>
          <w:sz w:val="28"/>
          <w:szCs w:val="28"/>
        </w:rPr>
      </w:pPr>
      <w:r w:rsidRPr="00F551A9">
        <w:rPr>
          <w:rFonts w:ascii="Times New Roman" w:hAnsi="Times New Roman" w:cs="Times New Roman"/>
          <w:b/>
          <w:sz w:val="28"/>
          <w:szCs w:val="28"/>
        </w:rPr>
        <w:t>Оценивание ответа на зачете</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1610"/>
        <w:gridCol w:w="2730"/>
        <w:gridCol w:w="5067"/>
      </w:tblGrid>
      <w:tr w:rsidR="001A099E" w:rsidRPr="00F551A9" w:rsidTr="001A099E">
        <w:trPr>
          <w:tblHeader/>
        </w:trPr>
        <w:tc>
          <w:tcPr>
            <w:tcW w:w="856" w:type="pct"/>
            <w:shd w:val="clear" w:color="auto" w:fill="auto"/>
            <w:vAlign w:val="center"/>
          </w:tcPr>
          <w:p w:rsidR="001A099E" w:rsidRPr="00F551A9" w:rsidRDefault="001A099E" w:rsidP="00366DDB">
            <w:pPr>
              <w:pStyle w:val="ReportMain"/>
              <w:suppressAutoHyphens/>
              <w:jc w:val="center"/>
              <w:rPr>
                <w:szCs w:val="28"/>
              </w:rPr>
            </w:pPr>
            <w:r w:rsidRPr="00F551A9">
              <w:rPr>
                <w:szCs w:val="28"/>
              </w:rPr>
              <w:t>Шкала</w:t>
            </w:r>
          </w:p>
        </w:tc>
        <w:tc>
          <w:tcPr>
            <w:tcW w:w="1451" w:type="pct"/>
            <w:shd w:val="clear" w:color="auto" w:fill="auto"/>
            <w:vAlign w:val="center"/>
          </w:tcPr>
          <w:p w:rsidR="001A099E" w:rsidRPr="00F551A9" w:rsidRDefault="001A099E" w:rsidP="00366DDB">
            <w:pPr>
              <w:pStyle w:val="ReportMain"/>
              <w:suppressAutoHyphens/>
              <w:jc w:val="center"/>
              <w:rPr>
                <w:szCs w:val="28"/>
              </w:rPr>
            </w:pPr>
            <w:r w:rsidRPr="00F551A9">
              <w:rPr>
                <w:szCs w:val="28"/>
              </w:rPr>
              <w:t>Показатели</w:t>
            </w:r>
          </w:p>
        </w:tc>
        <w:tc>
          <w:tcPr>
            <w:tcW w:w="2693" w:type="pct"/>
            <w:shd w:val="clear" w:color="auto" w:fill="auto"/>
            <w:vAlign w:val="center"/>
          </w:tcPr>
          <w:p w:rsidR="001A099E" w:rsidRPr="00F551A9" w:rsidRDefault="001A099E" w:rsidP="00366DDB">
            <w:pPr>
              <w:pStyle w:val="ReportMain"/>
              <w:suppressAutoHyphens/>
              <w:jc w:val="center"/>
              <w:rPr>
                <w:szCs w:val="28"/>
              </w:rPr>
            </w:pPr>
            <w:r w:rsidRPr="00F551A9">
              <w:rPr>
                <w:szCs w:val="28"/>
              </w:rPr>
              <w:t>Критерии</w:t>
            </w:r>
          </w:p>
        </w:tc>
      </w:tr>
      <w:tr w:rsidR="001A099E" w:rsidRPr="00F551A9" w:rsidTr="001A099E">
        <w:trPr>
          <w:trHeight w:val="1178"/>
        </w:trPr>
        <w:tc>
          <w:tcPr>
            <w:tcW w:w="856" w:type="pct"/>
            <w:vMerge w:val="restart"/>
            <w:shd w:val="clear" w:color="auto" w:fill="auto"/>
          </w:tcPr>
          <w:p w:rsidR="001A099E" w:rsidRPr="00F551A9" w:rsidRDefault="001A099E" w:rsidP="00366DDB">
            <w:pPr>
              <w:pStyle w:val="ReportMain"/>
              <w:rPr>
                <w:szCs w:val="28"/>
              </w:rPr>
            </w:pPr>
            <w:r w:rsidRPr="00F551A9">
              <w:rPr>
                <w:szCs w:val="28"/>
              </w:rPr>
              <w:t>Зачтено</w:t>
            </w:r>
          </w:p>
        </w:tc>
        <w:tc>
          <w:tcPr>
            <w:tcW w:w="1451" w:type="pct"/>
            <w:vMerge w:val="restart"/>
            <w:shd w:val="clear" w:color="auto" w:fill="auto"/>
          </w:tcPr>
          <w:p w:rsidR="001A099E" w:rsidRPr="00F551A9" w:rsidRDefault="001A099E" w:rsidP="00366DDB">
            <w:pPr>
              <w:pStyle w:val="ReportMain"/>
              <w:suppressAutoHyphens/>
              <w:jc w:val="both"/>
              <w:rPr>
                <w:szCs w:val="28"/>
              </w:rPr>
            </w:pPr>
            <w:r w:rsidRPr="00F551A9">
              <w:rPr>
                <w:szCs w:val="28"/>
              </w:rPr>
              <w:t>1. Полнота изложения теоретического материала;</w:t>
            </w:r>
          </w:p>
          <w:p w:rsidR="001A099E" w:rsidRPr="00F551A9" w:rsidRDefault="001A099E" w:rsidP="00366DDB">
            <w:pPr>
              <w:pStyle w:val="ReportMain"/>
              <w:suppressAutoHyphens/>
              <w:jc w:val="both"/>
              <w:rPr>
                <w:szCs w:val="28"/>
              </w:rPr>
            </w:pPr>
            <w:r w:rsidRPr="00F551A9">
              <w:rPr>
                <w:szCs w:val="28"/>
              </w:rPr>
              <w:t>2. Правильность и/или аргументированность изложения (последовательность действий);</w:t>
            </w:r>
          </w:p>
          <w:p w:rsidR="001A099E" w:rsidRPr="00F551A9" w:rsidRDefault="001A099E" w:rsidP="00366DDB">
            <w:pPr>
              <w:pStyle w:val="ReportMain"/>
              <w:suppressAutoHyphens/>
              <w:jc w:val="both"/>
              <w:rPr>
                <w:szCs w:val="28"/>
              </w:rPr>
            </w:pPr>
            <w:r w:rsidRPr="00F551A9">
              <w:rPr>
                <w:szCs w:val="28"/>
              </w:rPr>
              <w:t>3. Самостоятельность ответа;</w:t>
            </w:r>
          </w:p>
          <w:p w:rsidR="001A099E" w:rsidRPr="00F551A9" w:rsidRDefault="001A099E" w:rsidP="00366DDB">
            <w:pPr>
              <w:pStyle w:val="ReportMain"/>
              <w:suppressAutoHyphens/>
              <w:jc w:val="both"/>
              <w:rPr>
                <w:szCs w:val="28"/>
              </w:rPr>
            </w:pPr>
            <w:r w:rsidRPr="00F551A9">
              <w:rPr>
                <w:szCs w:val="28"/>
              </w:rPr>
              <w:t>4. Культура речи.</w:t>
            </w:r>
          </w:p>
          <w:p w:rsidR="001A099E" w:rsidRPr="00F551A9" w:rsidRDefault="001A099E" w:rsidP="00366DDB">
            <w:pPr>
              <w:pStyle w:val="ReportMain"/>
              <w:suppressAutoHyphens/>
              <w:jc w:val="both"/>
              <w:rPr>
                <w:szCs w:val="28"/>
              </w:rPr>
            </w:pPr>
          </w:p>
        </w:tc>
        <w:tc>
          <w:tcPr>
            <w:tcW w:w="2693" w:type="pct"/>
            <w:shd w:val="clear" w:color="auto" w:fill="auto"/>
          </w:tcPr>
          <w:p w:rsidR="001A099E" w:rsidRPr="00F551A9" w:rsidRDefault="001A099E" w:rsidP="00366DDB">
            <w:pPr>
              <w:pStyle w:val="ReportMain"/>
              <w:tabs>
                <w:tab w:val="left" w:pos="274"/>
              </w:tabs>
              <w:suppressAutoHyphens/>
              <w:ind w:left="-10"/>
              <w:jc w:val="both"/>
              <w:rPr>
                <w:szCs w:val="28"/>
              </w:rPr>
            </w:pPr>
            <w:r w:rsidRPr="00F551A9">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1A099E" w:rsidRPr="00F551A9" w:rsidTr="001A099E">
        <w:trPr>
          <w:trHeight w:val="1178"/>
        </w:trPr>
        <w:tc>
          <w:tcPr>
            <w:tcW w:w="856" w:type="pct"/>
            <w:vMerge/>
            <w:shd w:val="clear" w:color="auto" w:fill="auto"/>
          </w:tcPr>
          <w:p w:rsidR="001A099E" w:rsidRPr="00F551A9" w:rsidRDefault="001A099E" w:rsidP="00366DDB">
            <w:pPr>
              <w:pStyle w:val="ReportMain"/>
              <w:rPr>
                <w:szCs w:val="28"/>
              </w:rPr>
            </w:pPr>
          </w:p>
        </w:tc>
        <w:tc>
          <w:tcPr>
            <w:tcW w:w="1451" w:type="pct"/>
            <w:vMerge/>
            <w:shd w:val="clear" w:color="auto" w:fill="auto"/>
          </w:tcPr>
          <w:p w:rsidR="001A099E" w:rsidRPr="00F551A9" w:rsidRDefault="001A099E" w:rsidP="00366DDB">
            <w:pPr>
              <w:pStyle w:val="ReportMain"/>
              <w:suppressAutoHyphens/>
              <w:jc w:val="both"/>
              <w:rPr>
                <w:szCs w:val="28"/>
              </w:rPr>
            </w:pPr>
          </w:p>
        </w:tc>
        <w:tc>
          <w:tcPr>
            <w:tcW w:w="2693" w:type="pct"/>
            <w:shd w:val="clear" w:color="auto" w:fill="auto"/>
          </w:tcPr>
          <w:p w:rsidR="001A099E" w:rsidRPr="00F551A9" w:rsidRDefault="001A099E" w:rsidP="00366DDB">
            <w:pPr>
              <w:pStyle w:val="ReportMain"/>
              <w:tabs>
                <w:tab w:val="left" w:pos="274"/>
              </w:tabs>
              <w:suppressAutoHyphens/>
              <w:ind w:left="-10"/>
              <w:jc w:val="both"/>
              <w:rPr>
                <w:szCs w:val="28"/>
              </w:rPr>
            </w:pPr>
            <w:r w:rsidRPr="00F551A9">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w:t>
            </w:r>
            <w:r w:rsidRPr="00F551A9">
              <w:rPr>
                <w:szCs w:val="28"/>
              </w:rPr>
              <w:lastRenderedPageBreak/>
              <w:t xml:space="preserve">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1A099E" w:rsidRPr="00F551A9" w:rsidTr="001A099E">
        <w:trPr>
          <w:trHeight w:val="1178"/>
        </w:trPr>
        <w:tc>
          <w:tcPr>
            <w:tcW w:w="856" w:type="pct"/>
            <w:vMerge/>
            <w:shd w:val="clear" w:color="auto" w:fill="auto"/>
          </w:tcPr>
          <w:p w:rsidR="001A099E" w:rsidRPr="00F551A9" w:rsidRDefault="001A099E" w:rsidP="00366DDB">
            <w:pPr>
              <w:pStyle w:val="ReportMain"/>
              <w:rPr>
                <w:szCs w:val="28"/>
              </w:rPr>
            </w:pPr>
          </w:p>
        </w:tc>
        <w:tc>
          <w:tcPr>
            <w:tcW w:w="1451" w:type="pct"/>
            <w:vMerge/>
            <w:shd w:val="clear" w:color="auto" w:fill="auto"/>
          </w:tcPr>
          <w:p w:rsidR="001A099E" w:rsidRPr="00F551A9" w:rsidRDefault="001A099E" w:rsidP="00366DDB">
            <w:pPr>
              <w:pStyle w:val="ReportMain"/>
              <w:suppressAutoHyphens/>
              <w:jc w:val="both"/>
              <w:rPr>
                <w:szCs w:val="28"/>
              </w:rPr>
            </w:pPr>
          </w:p>
        </w:tc>
        <w:tc>
          <w:tcPr>
            <w:tcW w:w="2693" w:type="pct"/>
            <w:shd w:val="clear" w:color="auto" w:fill="auto"/>
          </w:tcPr>
          <w:p w:rsidR="001A099E" w:rsidRPr="00F551A9" w:rsidRDefault="001A099E" w:rsidP="00366DDB">
            <w:pPr>
              <w:pStyle w:val="ReportMain"/>
              <w:tabs>
                <w:tab w:val="left" w:pos="274"/>
              </w:tabs>
              <w:suppressAutoHyphens/>
              <w:jc w:val="both"/>
              <w:rPr>
                <w:szCs w:val="28"/>
              </w:rPr>
            </w:pPr>
            <w:r w:rsidRPr="00F551A9">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1A099E" w:rsidRPr="00F551A9" w:rsidTr="001A099E">
        <w:tc>
          <w:tcPr>
            <w:tcW w:w="856" w:type="pct"/>
            <w:shd w:val="clear" w:color="auto" w:fill="auto"/>
          </w:tcPr>
          <w:p w:rsidR="001A099E" w:rsidRPr="00F551A9" w:rsidRDefault="001A099E" w:rsidP="00366DDB">
            <w:pPr>
              <w:pStyle w:val="ReportMain"/>
              <w:rPr>
                <w:szCs w:val="28"/>
              </w:rPr>
            </w:pPr>
            <w:proofErr w:type="spellStart"/>
            <w:r w:rsidRPr="00F551A9">
              <w:rPr>
                <w:szCs w:val="28"/>
              </w:rPr>
              <w:t>Незачтено</w:t>
            </w:r>
            <w:proofErr w:type="spellEnd"/>
          </w:p>
        </w:tc>
        <w:tc>
          <w:tcPr>
            <w:tcW w:w="1451" w:type="pct"/>
            <w:vMerge/>
            <w:shd w:val="clear" w:color="auto" w:fill="auto"/>
          </w:tcPr>
          <w:p w:rsidR="001A099E" w:rsidRPr="00F551A9" w:rsidRDefault="001A099E" w:rsidP="00366DDB">
            <w:pPr>
              <w:pStyle w:val="ReportMain"/>
              <w:suppressAutoHyphens/>
              <w:rPr>
                <w:szCs w:val="28"/>
              </w:rPr>
            </w:pPr>
          </w:p>
        </w:tc>
        <w:tc>
          <w:tcPr>
            <w:tcW w:w="2693" w:type="pct"/>
            <w:shd w:val="clear" w:color="auto" w:fill="auto"/>
          </w:tcPr>
          <w:p w:rsidR="001A099E" w:rsidRPr="00F551A9" w:rsidRDefault="001A099E" w:rsidP="00366DDB">
            <w:pPr>
              <w:pStyle w:val="ReportMain"/>
              <w:suppressAutoHyphens/>
              <w:jc w:val="both"/>
              <w:rPr>
                <w:szCs w:val="28"/>
              </w:rPr>
            </w:pPr>
            <w:r w:rsidRPr="00F551A9">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1A099E" w:rsidRPr="00F551A9" w:rsidRDefault="001A099E" w:rsidP="001A099E">
      <w:pPr>
        <w:ind w:firstLine="709"/>
        <w:jc w:val="both"/>
        <w:rPr>
          <w:rFonts w:ascii="Times New Roman" w:hAnsi="Times New Roman" w:cs="Times New Roman"/>
          <w:b/>
          <w:sz w:val="28"/>
          <w:szCs w:val="28"/>
        </w:rPr>
      </w:pPr>
    </w:p>
    <w:p w:rsidR="001A099E" w:rsidRPr="00F551A9" w:rsidRDefault="001A099E" w:rsidP="001A099E">
      <w:pPr>
        <w:ind w:firstLine="709"/>
        <w:jc w:val="both"/>
        <w:rPr>
          <w:rFonts w:ascii="Times New Roman" w:hAnsi="Times New Roman" w:cs="Times New Roman"/>
          <w:b/>
          <w:sz w:val="28"/>
          <w:szCs w:val="28"/>
        </w:rPr>
      </w:pPr>
      <w:r w:rsidRPr="00F551A9">
        <w:rPr>
          <w:rFonts w:ascii="Times New Roman" w:hAnsi="Times New Roman" w:cs="Times New Roman"/>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A73AB5" w:rsidRPr="00A73AB5" w:rsidRDefault="00A73AB5" w:rsidP="00A73AB5">
      <w:pPr>
        <w:ind w:firstLine="709"/>
        <w:jc w:val="both"/>
        <w:rPr>
          <w:rFonts w:ascii="Times New Roman" w:hAnsi="Times New Roman" w:cs="Times New Roman"/>
          <w:b/>
          <w:sz w:val="28"/>
          <w:szCs w:val="28"/>
        </w:rPr>
      </w:pPr>
    </w:p>
    <w:p w:rsidR="00A73AB5" w:rsidRPr="00A73AB5" w:rsidRDefault="00A73AB5" w:rsidP="00A73AB5">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A73AB5" w:rsidRPr="00A73AB5" w:rsidRDefault="00A73AB5" w:rsidP="00A73AB5">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A73AB5" w:rsidRPr="00A73AB5" w:rsidRDefault="00A73AB5" w:rsidP="00A73AB5">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w:t>
      </w:r>
      <w:r w:rsidRPr="00A73AB5">
        <w:rPr>
          <w:rFonts w:ascii="Times New Roman" w:hAnsi="Times New Roman" w:cs="Times New Roman"/>
          <w:sz w:val="28"/>
          <w:szCs w:val="28"/>
        </w:rPr>
        <w:lastRenderedPageBreak/>
        <w:t>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A73AB5" w:rsidRPr="00A73AB5" w:rsidRDefault="00A73AB5" w:rsidP="00A73AB5">
      <w:pPr>
        <w:tabs>
          <w:tab w:val="left" w:pos="993"/>
        </w:tabs>
        <w:spacing w:after="0"/>
        <w:ind w:right="-1" w:firstLine="709"/>
        <w:jc w:val="both"/>
        <w:rPr>
          <w:rFonts w:ascii="Times New Roman" w:hAnsi="Times New Roman" w:cs="Times New Roman"/>
          <w:sz w:val="28"/>
          <w:szCs w:val="28"/>
        </w:rPr>
      </w:pPr>
      <w:proofErr w:type="gramStart"/>
      <w:r w:rsidRPr="00A73AB5">
        <w:rPr>
          <w:rFonts w:ascii="Times New Roman" w:hAnsi="Times New Roman" w:cs="Times New Roman"/>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roofErr w:type="gramEnd"/>
    </w:p>
    <w:p w:rsidR="00A73AB5" w:rsidRPr="00A73AB5" w:rsidRDefault="00A73AB5" w:rsidP="00A73AB5">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A73AB5">
        <w:rPr>
          <w:rFonts w:ascii="Times New Roman" w:hAnsi="Times New Roman" w:cs="Times New Roman"/>
          <w:sz w:val="28"/>
          <w:szCs w:val="28"/>
        </w:rPr>
        <w:t>сформированности</w:t>
      </w:r>
      <w:proofErr w:type="spellEnd"/>
      <w:r w:rsidRPr="00A73AB5">
        <w:rPr>
          <w:rFonts w:ascii="Times New Roman" w:hAnsi="Times New Roman" w:cs="Times New Roman"/>
          <w:sz w:val="28"/>
          <w:szCs w:val="28"/>
        </w:rPr>
        <w:t xml:space="preserve"> компетенции свидетельствует об отрицательных результатах освоения учебной дисциплины. </w:t>
      </w:r>
    </w:p>
    <w:p w:rsidR="00A73AB5" w:rsidRPr="00A73AB5" w:rsidRDefault="00A73AB5" w:rsidP="00A73AB5">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2034B2">
        <w:rPr>
          <w:rFonts w:ascii="Times New Roman" w:hAnsi="Times New Roman" w:cs="Times New Roman"/>
          <w:sz w:val="28"/>
          <w:szCs w:val="28"/>
        </w:rPr>
        <w:t>, представленные в таблице 1</w:t>
      </w:r>
      <w:r w:rsidRPr="00A73AB5">
        <w:rPr>
          <w:rFonts w:ascii="Times New Roman" w:hAnsi="Times New Roman" w:cs="Times New Roman"/>
          <w:sz w:val="28"/>
          <w:szCs w:val="28"/>
        </w:rPr>
        <w:t xml:space="preserve">. </w:t>
      </w:r>
    </w:p>
    <w:p w:rsidR="00A73AB5" w:rsidRPr="00A73AB5" w:rsidRDefault="00A73AB5" w:rsidP="00A73AB5">
      <w:pPr>
        <w:tabs>
          <w:tab w:val="left" w:pos="993"/>
        </w:tabs>
        <w:spacing w:after="0"/>
        <w:ind w:right="181" w:firstLine="709"/>
        <w:jc w:val="both"/>
        <w:rPr>
          <w:rFonts w:ascii="Times New Roman" w:hAnsi="Times New Roman" w:cs="Times New Roman"/>
          <w:sz w:val="28"/>
          <w:szCs w:val="28"/>
        </w:rPr>
      </w:pPr>
    </w:p>
    <w:p w:rsidR="00A73AB5" w:rsidRPr="00A73AB5" w:rsidRDefault="00A73AB5" w:rsidP="00A73AB5">
      <w:pPr>
        <w:tabs>
          <w:tab w:val="left" w:pos="993"/>
        </w:tabs>
        <w:spacing w:after="0"/>
        <w:ind w:right="181"/>
        <w:jc w:val="both"/>
        <w:rPr>
          <w:rFonts w:ascii="Times New Roman" w:hAnsi="Times New Roman" w:cs="Times New Roman"/>
          <w:sz w:val="28"/>
          <w:szCs w:val="28"/>
        </w:rPr>
      </w:pPr>
      <w:r w:rsidRPr="00A73AB5">
        <w:rPr>
          <w:rFonts w:ascii="Times New Roman" w:hAnsi="Times New Roman" w:cs="Times New Roman"/>
          <w:sz w:val="28"/>
          <w:szCs w:val="28"/>
        </w:rPr>
        <w:t xml:space="preserve">Таблица 1 - Формы оценочных средств </w:t>
      </w:r>
    </w:p>
    <w:p w:rsidR="00A73AB5" w:rsidRPr="00A73AB5" w:rsidRDefault="00A73AB5" w:rsidP="00A73AB5">
      <w:pPr>
        <w:tabs>
          <w:tab w:val="left" w:pos="993"/>
        </w:tabs>
        <w:spacing w:after="0"/>
        <w:ind w:right="181"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635"/>
        <w:gridCol w:w="5211"/>
        <w:gridCol w:w="1952"/>
      </w:tblGrid>
      <w:tr w:rsidR="00A73AB5" w:rsidRPr="00A73AB5" w:rsidTr="00CE1183">
        <w:trPr>
          <w:tblHeader/>
        </w:trPr>
        <w:tc>
          <w:tcPr>
            <w:tcW w:w="633" w:type="dxa"/>
            <w:shd w:val="clear" w:color="auto" w:fill="auto"/>
            <w:vAlign w:val="center"/>
          </w:tcPr>
          <w:p w:rsidR="00A73AB5" w:rsidRPr="00A73AB5" w:rsidRDefault="00A73AB5" w:rsidP="00A73AB5">
            <w:pPr>
              <w:spacing w:after="0" w:line="240" w:lineRule="auto"/>
              <w:rPr>
                <w:rFonts w:ascii="Times New Roman" w:hAnsi="Times New Roman" w:cs="Times New Roman"/>
                <w:sz w:val="24"/>
                <w:szCs w:val="28"/>
              </w:rPr>
            </w:pPr>
            <w:r w:rsidRPr="00A73AB5">
              <w:rPr>
                <w:rStyle w:val="211pt"/>
                <w:rFonts w:eastAsiaTheme="minorHAnsi"/>
                <w:szCs w:val="28"/>
              </w:rPr>
              <w:t>№</w:t>
            </w:r>
          </w:p>
          <w:p w:rsidR="00A73AB5" w:rsidRPr="00A73AB5" w:rsidRDefault="00A73AB5" w:rsidP="00A73AB5">
            <w:pPr>
              <w:spacing w:after="0" w:line="240" w:lineRule="auto"/>
              <w:rPr>
                <w:rFonts w:ascii="Times New Roman" w:hAnsi="Times New Roman" w:cs="Times New Roman"/>
                <w:sz w:val="24"/>
                <w:szCs w:val="28"/>
              </w:rPr>
            </w:pPr>
            <w:proofErr w:type="gramStart"/>
            <w:r w:rsidRPr="00A73AB5">
              <w:rPr>
                <w:rStyle w:val="211pt"/>
                <w:rFonts w:eastAsiaTheme="minorHAnsi"/>
                <w:szCs w:val="28"/>
              </w:rPr>
              <w:t>п</w:t>
            </w:r>
            <w:proofErr w:type="gramEnd"/>
            <w:r w:rsidRPr="00A73AB5">
              <w:rPr>
                <w:rStyle w:val="211pt"/>
                <w:rFonts w:eastAsiaTheme="minorHAnsi"/>
                <w:szCs w:val="28"/>
              </w:rPr>
              <w:t>/п</w:t>
            </w:r>
          </w:p>
        </w:tc>
        <w:tc>
          <w:tcPr>
            <w:tcW w:w="1635" w:type="dxa"/>
            <w:shd w:val="clear" w:color="auto" w:fill="auto"/>
            <w:vAlign w:val="center"/>
          </w:tcPr>
          <w:p w:rsidR="00A73AB5" w:rsidRPr="00A73AB5" w:rsidRDefault="00A73AB5" w:rsidP="00A73AB5">
            <w:pPr>
              <w:spacing w:after="0" w:line="240" w:lineRule="auto"/>
              <w:rPr>
                <w:rFonts w:ascii="Times New Roman" w:hAnsi="Times New Roman" w:cs="Times New Roman"/>
                <w:sz w:val="24"/>
                <w:szCs w:val="28"/>
              </w:rPr>
            </w:pPr>
            <w:r w:rsidRPr="00A73AB5">
              <w:rPr>
                <w:rStyle w:val="211pt"/>
                <w:rFonts w:eastAsiaTheme="minorHAnsi"/>
                <w:szCs w:val="28"/>
              </w:rPr>
              <w:t>Наименование</w:t>
            </w:r>
          </w:p>
          <w:p w:rsidR="00A73AB5" w:rsidRPr="00A73AB5" w:rsidRDefault="00A73AB5" w:rsidP="00A73AB5">
            <w:pPr>
              <w:spacing w:after="0" w:line="240" w:lineRule="auto"/>
              <w:rPr>
                <w:rFonts w:ascii="Times New Roman" w:hAnsi="Times New Roman" w:cs="Times New Roman"/>
                <w:sz w:val="24"/>
                <w:szCs w:val="28"/>
              </w:rPr>
            </w:pPr>
            <w:r w:rsidRPr="00A73AB5">
              <w:rPr>
                <w:rStyle w:val="211pt"/>
                <w:rFonts w:eastAsiaTheme="minorHAnsi"/>
                <w:szCs w:val="28"/>
              </w:rPr>
              <w:t>оценочного</w:t>
            </w:r>
          </w:p>
          <w:p w:rsidR="00A73AB5" w:rsidRPr="00A73AB5" w:rsidRDefault="00A73AB5" w:rsidP="00A73AB5">
            <w:pPr>
              <w:spacing w:after="0" w:line="240" w:lineRule="auto"/>
              <w:rPr>
                <w:rFonts w:ascii="Times New Roman" w:hAnsi="Times New Roman" w:cs="Times New Roman"/>
                <w:sz w:val="24"/>
                <w:szCs w:val="28"/>
              </w:rPr>
            </w:pPr>
            <w:r w:rsidRPr="00A73AB5">
              <w:rPr>
                <w:rStyle w:val="211pt"/>
                <w:rFonts w:eastAsiaTheme="minorHAnsi"/>
                <w:szCs w:val="28"/>
              </w:rPr>
              <w:t>средства</w:t>
            </w:r>
          </w:p>
        </w:tc>
        <w:tc>
          <w:tcPr>
            <w:tcW w:w="5211" w:type="dxa"/>
            <w:shd w:val="clear" w:color="auto" w:fill="auto"/>
            <w:vAlign w:val="center"/>
          </w:tcPr>
          <w:p w:rsidR="00A73AB5" w:rsidRPr="00A73AB5" w:rsidRDefault="00A73AB5" w:rsidP="00A73AB5">
            <w:pPr>
              <w:spacing w:after="0" w:line="240" w:lineRule="auto"/>
              <w:rPr>
                <w:rFonts w:ascii="Times New Roman" w:hAnsi="Times New Roman" w:cs="Times New Roman"/>
                <w:sz w:val="24"/>
                <w:szCs w:val="28"/>
              </w:rPr>
            </w:pPr>
            <w:r w:rsidRPr="00A73AB5">
              <w:rPr>
                <w:rStyle w:val="211pt"/>
                <w:rFonts w:eastAsiaTheme="minorHAnsi"/>
                <w:szCs w:val="28"/>
              </w:rPr>
              <w:t>Краткая характеристика оценочного средства</w:t>
            </w:r>
          </w:p>
        </w:tc>
        <w:tc>
          <w:tcPr>
            <w:tcW w:w="1952" w:type="dxa"/>
            <w:shd w:val="clear" w:color="auto" w:fill="auto"/>
            <w:vAlign w:val="center"/>
          </w:tcPr>
          <w:p w:rsidR="00A73AB5" w:rsidRPr="00A73AB5" w:rsidRDefault="00A73AB5" w:rsidP="00A73AB5">
            <w:pPr>
              <w:spacing w:after="0" w:line="240" w:lineRule="auto"/>
              <w:rPr>
                <w:rStyle w:val="211pt"/>
                <w:rFonts w:eastAsiaTheme="minorHAnsi"/>
                <w:szCs w:val="28"/>
              </w:rPr>
            </w:pPr>
            <w:r w:rsidRPr="00A73AB5">
              <w:rPr>
                <w:rStyle w:val="211pt"/>
                <w:rFonts w:eastAsiaTheme="minorHAnsi"/>
                <w:szCs w:val="28"/>
              </w:rPr>
              <w:t xml:space="preserve">Представление </w:t>
            </w:r>
          </w:p>
          <w:p w:rsidR="00A73AB5" w:rsidRPr="00A73AB5" w:rsidRDefault="00A73AB5" w:rsidP="00A73AB5">
            <w:pPr>
              <w:spacing w:after="0" w:line="240" w:lineRule="auto"/>
              <w:rPr>
                <w:rFonts w:ascii="Times New Roman" w:hAnsi="Times New Roman" w:cs="Times New Roman"/>
                <w:sz w:val="24"/>
                <w:szCs w:val="28"/>
              </w:rPr>
            </w:pPr>
            <w:r w:rsidRPr="00A73AB5">
              <w:rPr>
                <w:rStyle w:val="211pt"/>
                <w:rFonts w:eastAsiaTheme="minorHAnsi"/>
                <w:szCs w:val="28"/>
              </w:rPr>
              <w:t>оценочного средства в фонде</w:t>
            </w:r>
          </w:p>
        </w:tc>
      </w:tr>
      <w:tr w:rsidR="00A73AB5" w:rsidRPr="00A73AB5" w:rsidTr="00CE1183">
        <w:tc>
          <w:tcPr>
            <w:tcW w:w="633" w:type="dxa"/>
            <w:shd w:val="clear" w:color="auto" w:fill="auto"/>
          </w:tcPr>
          <w:p w:rsidR="00A73AB5" w:rsidRPr="00A73AB5" w:rsidRDefault="00A73AB5" w:rsidP="00A73AB5">
            <w:pPr>
              <w:spacing w:after="0" w:line="240" w:lineRule="auto"/>
              <w:rPr>
                <w:rStyle w:val="211pt"/>
                <w:rFonts w:eastAsiaTheme="minorHAnsi"/>
                <w:szCs w:val="28"/>
              </w:rPr>
            </w:pPr>
            <w:r w:rsidRPr="00A73AB5">
              <w:rPr>
                <w:rStyle w:val="211pt"/>
                <w:rFonts w:eastAsiaTheme="minorHAnsi"/>
                <w:szCs w:val="28"/>
              </w:rPr>
              <w:t>1</w:t>
            </w:r>
          </w:p>
        </w:tc>
        <w:tc>
          <w:tcPr>
            <w:tcW w:w="1635" w:type="dxa"/>
            <w:shd w:val="clear" w:color="auto" w:fill="auto"/>
          </w:tcPr>
          <w:p w:rsidR="00A73AB5" w:rsidRPr="00A73AB5" w:rsidRDefault="00A73AB5" w:rsidP="00A73AB5">
            <w:pPr>
              <w:spacing w:after="0" w:line="240" w:lineRule="auto"/>
              <w:rPr>
                <w:rStyle w:val="211pt"/>
                <w:rFonts w:eastAsiaTheme="minorHAnsi"/>
                <w:szCs w:val="28"/>
              </w:rPr>
            </w:pPr>
            <w:r w:rsidRPr="00A73AB5">
              <w:rPr>
                <w:rStyle w:val="211pt"/>
                <w:rFonts w:eastAsiaTheme="minorHAnsi"/>
                <w:szCs w:val="28"/>
              </w:rPr>
              <w:t>Практические задания и задачи</w:t>
            </w:r>
          </w:p>
        </w:tc>
        <w:tc>
          <w:tcPr>
            <w:tcW w:w="5211" w:type="dxa"/>
            <w:shd w:val="clear" w:color="auto" w:fill="auto"/>
          </w:tcPr>
          <w:p w:rsidR="00A73AB5" w:rsidRPr="00A73AB5" w:rsidRDefault="00A73AB5" w:rsidP="00A73AB5">
            <w:pPr>
              <w:spacing w:after="0" w:line="240" w:lineRule="auto"/>
              <w:rPr>
                <w:rFonts w:ascii="Times New Roman" w:hAnsi="Times New Roman" w:cs="Times New Roman"/>
                <w:sz w:val="24"/>
                <w:szCs w:val="28"/>
              </w:rPr>
            </w:pPr>
            <w:r w:rsidRPr="00A73AB5">
              <w:rPr>
                <w:rStyle w:val="211pt"/>
                <w:rFonts w:eastAsiaTheme="minorHAnsi"/>
                <w:szCs w:val="28"/>
              </w:rPr>
              <w:t>Различают задачи и задания:</w:t>
            </w:r>
          </w:p>
          <w:p w:rsidR="00A73AB5" w:rsidRPr="00A73AB5" w:rsidRDefault="002D0961" w:rsidP="00A73AB5">
            <w:pPr>
              <w:tabs>
                <w:tab w:val="left" w:pos="254"/>
              </w:tabs>
              <w:spacing w:after="0" w:line="240" w:lineRule="auto"/>
              <w:rPr>
                <w:rFonts w:ascii="Times New Roman" w:hAnsi="Times New Roman" w:cs="Times New Roman"/>
                <w:sz w:val="24"/>
                <w:szCs w:val="28"/>
              </w:rPr>
            </w:pPr>
            <w:r>
              <w:rPr>
                <w:rStyle w:val="211pt"/>
                <w:rFonts w:eastAsiaTheme="minorHAnsi"/>
                <w:szCs w:val="28"/>
              </w:rPr>
              <w:t>1)</w:t>
            </w:r>
            <w:r w:rsidR="00A73AB5" w:rsidRPr="00A73AB5">
              <w:rPr>
                <w:rStyle w:val="211pt"/>
                <w:rFonts w:eastAsiaTheme="minorHAnsi"/>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A73AB5" w:rsidRPr="00A73AB5" w:rsidRDefault="002D0961" w:rsidP="00A73AB5">
            <w:pPr>
              <w:tabs>
                <w:tab w:val="left" w:pos="226"/>
              </w:tabs>
              <w:spacing w:after="0" w:line="240" w:lineRule="auto"/>
              <w:rPr>
                <w:rFonts w:ascii="Times New Roman" w:hAnsi="Times New Roman" w:cs="Times New Roman"/>
                <w:sz w:val="24"/>
                <w:szCs w:val="28"/>
              </w:rPr>
            </w:pPr>
            <w:r>
              <w:rPr>
                <w:rStyle w:val="211pt"/>
                <w:rFonts w:eastAsiaTheme="minorHAnsi"/>
                <w:szCs w:val="28"/>
              </w:rPr>
              <w:t>2)</w:t>
            </w:r>
            <w:r w:rsidR="00A73AB5" w:rsidRPr="00A73AB5">
              <w:rPr>
                <w:rStyle w:val="211pt"/>
                <w:rFonts w:eastAsiaTheme="minorHAnsi"/>
                <w:szCs w:val="28"/>
              </w:rPr>
              <w:tab/>
              <w:t xml:space="preserve">реконструктивного уровня, позволяющие </w:t>
            </w:r>
            <w:r w:rsidR="00A73AB5" w:rsidRPr="00A73AB5">
              <w:rPr>
                <w:rStyle w:val="211pt"/>
                <w:rFonts w:eastAsiaTheme="minorHAnsi"/>
                <w:szCs w:val="28"/>
              </w:rPr>
              <w:lastRenderedPageBreak/>
              <w:t>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A73AB5" w:rsidRPr="00A73AB5" w:rsidRDefault="002D0961" w:rsidP="00A73AB5">
            <w:pPr>
              <w:tabs>
                <w:tab w:val="left" w:pos="346"/>
              </w:tabs>
              <w:spacing w:after="0" w:line="240" w:lineRule="auto"/>
              <w:rPr>
                <w:rFonts w:ascii="Times New Roman" w:hAnsi="Times New Roman" w:cs="Times New Roman"/>
                <w:sz w:val="24"/>
                <w:szCs w:val="28"/>
              </w:rPr>
            </w:pPr>
            <w:r>
              <w:rPr>
                <w:rStyle w:val="211pt"/>
                <w:rFonts w:eastAsiaTheme="minorHAnsi"/>
                <w:szCs w:val="28"/>
              </w:rPr>
              <w:t>3)</w:t>
            </w:r>
            <w:r w:rsidR="00A73AB5" w:rsidRPr="00A73AB5">
              <w:rPr>
                <w:rStyle w:val="211pt"/>
                <w:rFonts w:eastAsiaTheme="minorHAnsi"/>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A73AB5" w:rsidRPr="00A73AB5" w:rsidRDefault="00A73AB5" w:rsidP="00A73AB5">
            <w:pPr>
              <w:spacing w:after="0" w:line="240" w:lineRule="auto"/>
              <w:rPr>
                <w:rStyle w:val="211pt"/>
                <w:rFonts w:eastAsiaTheme="minorHAnsi"/>
                <w:szCs w:val="28"/>
              </w:rPr>
            </w:pPr>
            <w:r w:rsidRPr="00A73AB5">
              <w:rPr>
                <w:rStyle w:val="211pt"/>
                <w:rFonts w:eastAsiaTheme="minorHAnsi"/>
                <w:szCs w:val="28"/>
              </w:rPr>
              <w:t>Рекомендуется для оценки знаний умений и владений студентов.</w:t>
            </w:r>
          </w:p>
          <w:p w:rsidR="00A73AB5" w:rsidRPr="00A73AB5" w:rsidRDefault="00A73AB5" w:rsidP="00A73AB5">
            <w:pPr>
              <w:spacing w:after="0" w:line="240" w:lineRule="auto"/>
              <w:rPr>
                <w:rStyle w:val="211pt"/>
                <w:rFonts w:eastAsiaTheme="minorHAnsi"/>
                <w:szCs w:val="28"/>
              </w:rPr>
            </w:pPr>
            <w:r w:rsidRPr="00A73AB5">
              <w:rPr>
                <w:rStyle w:val="211pt"/>
                <w:rFonts w:eastAsiaTheme="minorHAnsi"/>
                <w:szCs w:val="28"/>
              </w:rPr>
              <w:t>Форма предоставления ответа студента: письменная</w:t>
            </w:r>
            <w:r w:rsidRPr="00A73AB5">
              <w:rPr>
                <w:rFonts w:ascii="Times New Roman" w:hAnsi="Times New Roman" w:cs="Times New Roman"/>
                <w:sz w:val="24"/>
                <w:szCs w:val="28"/>
              </w:rPr>
              <w:t>.</w:t>
            </w:r>
          </w:p>
        </w:tc>
        <w:tc>
          <w:tcPr>
            <w:tcW w:w="1952" w:type="dxa"/>
            <w:shd w:val="clear" w:color="auto" w:fill="auto"/>
          </w:tcPr>
          <w:p w:rsidR="00A73AB5" w:rsidRPr="00A73AB5" w:rsidRDefault="00A73AB5" w:rsidP="00A73AB5">
            <w:pPr>
              <w:spacing w:after="0" w:line="240" w:lineRule="auto"/>
              <w:rPr>
                <w:rStyle w:val="211pt"/>
                <w:rFonts w:eastAsiaTheme="minorHAnsi"/>
                <w:szCs w:val="28"/>
              </w:rPr>
            </w:pPr>
            <w:r w:rsidRPr="00A73AB5">
              <w:rPr>
                <w:rStyle w:val="211pt"/>
                <w:rFonts w:eastAsiaTheme="minorHAnsi"/>
                <w:szCs w:val="28"/>
              </w:rPr>
              <w:lastRenderedPageBreak/>
              <w:t>Комплект задач и заданий</w:t>
            </w:r>
          </w:p>
        </w:tc>
      </w:tr>
      <w:tr w:rsidR="00A73AB5" w:rsidRPr="00A73AB5" w:rsidTr="00CE1183">
        <w:tc>
          <w:tcPr>
            <w:tcW w:w="633" w:type="dxa"/>
            <w:shd w:val="clear" w:color="auto" w:fill="auto"/>
          </w:tcPr>
          <w:p w:rsidR="00A73AB5" w:rsidRPr="00A73AB5" w:rsidRDefault="00A73AB5" w:rsidP="00A73AB5">
            <w:pPr>
              <w:spacing w:after="0" w:line="240" w:lineRule="auto"/>
              <w:rPr>
                <w:rFonts w:ascii="Times New Roman" w:hAnsi="Times New Roman" w:cs="Times New Roman"/>
                <w:sz w:val="24"/>
                <w:szCs w:val="28"/>
              </w:rPr>
            </w:pPr>
            <w:r>
              <w:rPr>
                <w:rStyle w:val="211pt"/>
                <w:rFonts w:eastAsiaTheme="minorHAnsi"/>
                <w:szCs w:val="28"/>
              </w:rPr>
              <w:lastRenderedPageBreak/>
              <w:t>2</w:t>
            </w:r>
          </w:p>
        </w:tc>
        <w:tc>
          <w:tcPr>
            <w:tcW w:w="1635" w:type="dxa"/>
            <w:shd w:val="clear" w:color="auto" w:fill="auto"/>
          </w:tcPr>
          <w:p w:rsidR="00A73AB5" w:rsidRPr="00A73AB5" w:rsidRDefault="00A73AB5" w:rsidP="00A73AB5">
            <w:pPr>
              <w:spacing w:after="0" w:line="240" w:lineRule="auto"/>
              <w:rPr>
                <w:rFonts w:ascii="Times New Roman" w:hAnsi="Times New Roman" w:cs="Times New Roman"/>
                <w:sz w:val="24"/>
                <w:szCs w:val="28"/>
              </w:rPr>
            </w:pPr>
            <w:r w:rsidRPr="00A73AB5">
              <w:rPr>
                <w:rStyle w:val="211pt"/>
                <w:rFonts w:eastAsiaTheme="minorHAnsi"/>
                <w:szCs w:val="28"/>
              </w:rPr>
              <w:t>Собеседование (на практическом занятии)</w:t>
            </w:r>
          </w:p>
        </w:tc>
        <w:tc>
          <w:tcPr>
            <w:tcW w:w="5211" w:type="dxa"/>
            <w:shd w:val="clear" w:color="auto" w:fill="auto"/>
          </w:tcPr>
          <w:p w:rsidR="00A73AB5" w:rsidRPr="00A73AB5" w:rsidRDefault="00A73AB5" w:rsidP="00A73AB5">
            <w:pPr>
              <w:spacing w:after="0" w:line="240" w:lineRule="auto"/>
              <w:rPr>
                <w:rFonts w:ascii="Times New Roman" w:hAnsi="Times New Roman" w:cs="Times New Roman"/>
                <w:sz w:val="24"/>
                <w:szCs w:val="28"/>
              </w:rPr>
            </w:pPr>
            <w:r w:rsidRPr="00A73AB5">
              <w:rPr>
                <w:rStyle w:val="211pt"/>
                <w:rFonts w:eastAsiaTheme="minorHAnsi"/>
                <w:szCs w:val="28"/>
              </w:rPr>
              <w:t xml:space="preserve">Средство контроля, организованное как специальная беседа преподавателя с </w:t>
            </w:r>
            <w:proofErr w:type="gramStart"/>
            <w:r w:rsidRPr="00A73AB5">
              <w:rPr>
                <w:rStyle w:val="211pt"/>
                <w:rFonts w:eastAsiaTheme="minorHAnsi"/>
                <w:szCs w:val="28"/>
              </w:rPr>
              <w:t>обучающимся</w:t>
            </w:r>
            <w:proofErr w:type="gramEnd"/>
            <w:r w:rsidRPr="00A73AB5">
              <w:rPr>
                <w:rStyle w:val="211pt"/>
                <w:rFonts w:eastAsiaTheme="minorHAnsi"/>
                <w:szCs w:val="28"/>
              </w:rPr>
              <w:t xml:space="preserve">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1952" w:type="dxa"/>
            <w:shd w:val="clear" w:color="auto" w:fill="auto"/>
          </w:tcPr>
          <w:p w:rsidR="00A73AB5" w:rsidRPr="00A73AB5" w:rsidRDefault="00A73AB5" w:rsidP="00A73AB5">
            <w:pPr>
              <w:tabs>
                <w:tab w:val="left" w:pos="2098"/>
              </w:tabs>
              <w:spacing w:after="0" w:line="240" w:lineRule="auto"/>
              <w:rPr>
                <w:rFonts w:ascii="Times New Roman" w:hAnsi="Times New Roman" w:cs="Times New Roman"/>
                <w:sz w:val="24"/>
                <w:szCs w:val="28"/>
              </w:rPr>
            </w:pPr>
            <w:r w:rsidRPr="00A73AB5">
              <w:rPr>
                <w:rStyle w:val="211pt"/>
                <w:rFonts w:eastAsiaTheme="minorHAnsi"/>
                <w:szCs w:val="28"/>
              </w:rPr>
              <w:t>Вопросы по темам/разделам дисциплины</w:t>
            </w:r>
          </w:p>
        </w:tc>
      </w:tr>
      <w:tr w:rsidR="00A73AB5" w:rsidRPr="00A73AB5" w:rsidTr="00CE1183">
        <w:tc>
          <w:tcPr>
            <w:tcW w:w="633" w:type="dxa"/>
            <w:shd w:val="clear" w:color="auto" w:fill="auto"/>
          </w:tcPr>
          <w:p w:rsidR="00A73AB5" w:rsidRPr="00A73AB5" w:rsidRDefault="00A73AB5" w:rsidP="00A73AB5">
            <w:pPr>
              <w:spacing w:after="0" w:line="240" w:lineRule="auto"/>
              <w:rPr>
                <w:rFonts w:ascii="Times New Roman" w:hAnsi="Times New Roman" w:cs="Times New Roman"/>
                <w:sz w:val="24"/>
                <w:szCs w:val="28"/>
              </w:rPr>
            </w:pPr>
            <w:r>
              <w:rPr>
                <w:rStyle w:val="211pt"/>
                <w:rFonts w:eastAsiaTheme="minorHAnsi"/>
              </w:rPr>
              <w:t>3</w:t>
            </w:r>
          </w:p>
        </w:tc>
        <w:tc>
          <w:tcPr>
            <w:tcW w:w="1635" w:type="dxa"/>
            <w:shd w:val="clear" w:color="auto" w:fill="auto"/>
          </w:tcPr>
          <w:p w:rsidR="00A73AB5" w:rsidRPr="00A73AB5" w:rsidRDefault="00A73AB5" w:rsidP="00A73AB5">
            <w:pPr>
              <w:spacing w:after="0" w:line="240" w:lineRule="auto"/>
              <w:rPr>
                <w:rFonts w:ascii="Times New Roman" w:hAnsi="Times New Roman" w:cs="Times New Roman"/>
                <w:sz w:val="24"/>
                <w:szCs w:val="28"/>
              </w:rPr>
            </w:pPr>
            <w:r w:rsidRPr="00A73AB5">
              <w:rPr>
                <w:rStyle w:val="211pt"/>
                <w:rFonts w:eastAsiaTheme="minorHAnsi"/>
                <w:szCs w:val="28"/>
              </w:rPr>
              <w:t>Тест</w:t>
            </w:r>
          </w:p>
        </w:tc>
        <w:tc>
          <w:tcPr>
            <w:tcW w:w="5211" w:type="dxa"/>
            <w:shd w:val="clear" w:color="auto" w:fill="auto"/>
          </w:tcPr>
          <w:p w:rsidR="00A73AB5" w:rsidRPr="00A73AB5" w:rsidRDefault="00A73AB5" w:rsidP="00A73AB5">
            <w:pPr>
              <w:spacing w:after="0" w:line="240" w:lineRule="auto"/>
              <w:rPr>
                <w:rFonts w:ascii="Times New Roman" w:hAnsi="Times New Roman" w:cs="Times New Roman"/>
                <w:sz w:val="24"/>
                <w:szCs w:val="28"/>
              </w:rPr>
            </w:pPr>
            <w:r w:rsidRPr="00A73AB5">
              <w:rPr>
                <w:rStyle w:val="211pt"/>
                <w:rFonts w:eastAsiaTheme="minorHAnsi"/>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A73AB5" w:rsidRPr="00A73AB5" w:rsidRDefault="00A73AB5" w:rsidP="00A73AB5">
            <w:pPr>
              <w:spacing w:after="0" w:line="240" w:lineRule="auto"/>
              <w:rPr>
                <w:rStyle w:val="211pt"/>
                <w:rFonts w:eastAsiaTheme="minorHAnsi"/>
                <w:szCs w:val="28"/>
              </w:rPr>
            </w:pPr>
            <w:r w:rsidRPr="00A73AB5">
              <w:rPr>
                <w:rStyle w:val="211pt"/>
                <w:rFonts w:eastAsiaTheme="minorHAnsi"/>
                <w:szCs w:val="28"/>
              </w:rPr>
              <w:t>Рекомендуется для оценки знаний, умений и владений студентов.</w:t>
            </w:r>
          </w:p>
          <w:p w:rsidR="00A73AB5" w:rsidRPr="00A73AB5" w:rsidRDefault="00A73AB5" w:rsidP="00A73AB5">
            <w:pPr>
              <w:spacing w:after="0" w:line="240" w:lineRule="auto"/>
              <w:jc w:val="both"/>
              <w:rPr>
                <w:rFonts w:ascii="Times New Roman" w:hAnsi="Times New Roman" w:cs="Times New Roman"/>
                <w:sz w:val="24"/>
                <w:szCs w:val="28"/>
              </w:rPr>
            </w:pPr>
            <w:r w:rsidRPr="00A73AB5">
              <w:rPr>
                <w:rFonts w:ascii="Times New Roman" w:hAnsi="Times New Roman" w:cs="Times New Roman"/>
                <w:sz w:val="24"/>
                <w:szCs w:val="28"/>
              </w:rPr>
              <w:t>На тестирование отводится 60  минут. 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1952" w:type="dxa"/>
            <w:shd w:val="clear" w:color="auto" w:fill="auto"/>
          </w:tcPr>
          <w:p w:rsidR="00A73AB5" w:rsidRPr="00A73AB5" w:rsidRDefault="00A73AB5" w:rsidP="00A73AB5">
            <w:pPr>
              <w:spacing w:after="0" w:line="240" w:lineRule="auto"/>
              <w:rPr>
                <w:rFonts w:ascii="Times New Roman" w:hAnsi="Times New Roman" w:cs="Times New Roman"/>
                <w:sz w:val="24"/>
                <w:szCs w:val="28"/>
              </w:rPr>
            </w:pPr>
            <w:r w:rsidRPr="00A73AB5">
              <w:rPr>
                <w:rStyle w:val="211pt"/>
                <w:rFonts w:eastAsiaTheme="minorHAnsi"/>
                <w:szCs w:val="28"/>
              </w:rPr>
              <w:t>Фонд тестовых заданий</w:t>
            </w:r>
          </w:p>
        </w:tc>
      </w:tr>
      <w:tr w:rsidR="00D821F5" w:rsidRPr="00A73AB5" w:rsidTr="00CE1183">
        <w:tc>
          <w:tcPr>
            <w:tcW w:w="633" w:type="dxa"/>
            <w:shd w:val="clear" w:color="auto" w:fill="auto"/>
          </w:tcPr>
          <w:p w:rsidR="00D821F5" w:rsidRDefault="00D821F5" w:rsidP="00D821F5">
            <w:pPr>
              <w:spacing w:after="0" w:line="240" w:lineRule="auto"/>
              <w:rPr>
                <w:rFonts w:ascii="Times New Roman" w:hAnsi="Times New Roman" w:cs="Times New Roman"/>
                <w:sz w:val="24"/>
                <w:szCs w:val="28"/>
              </w:rPr>
            </w:pPr>
            <w:r>
              <w:rPr>
                <w:rFonts w:ascii="Times New Roman" w:hAnsi="Times New Roman" w:cs="Times New Roman"/>
                <w:sz w:val="24"/>
                <w:szCs w:val="28"/>
              </w:rPr>
              <w:t>4</w:t>
            </w:r>
          </w:p>
        </w:tc>
        <w:tc>
          <w:tcPr>
            <w:tcW w:w="1635" w:type="dxa"/>
            <w:shd w:val="clear" w:color="auto" w:fill="auto"/>
          </w:tcPr>
          <w:p w:rsidR="00D821F5" w:rsidRPr="00B029BB" w:rsidRDefault="00D821F5" w:rsidP="00D821F5">
            <w:pPr>
              <w:spacing w:after="0" w:line="240" w:lineRule="auto"/>
              <w:rPr>
                <w:rStyle w:val="211pt"/>
                <w:rFonts w:eastAsiaTheme="minorHAnsi"/>
                <w:sz w:val="24"/>
                <w:szCs w:val="28"/>
              </w:rPr>
            </w:pPr>
            <w:r>
              <w:rPr>
                <w:rStyle w:val="211pt"/>
                <w:rFonts w:eastAsiaTheme="minorHAnsi"/>
              </w:rPr>
              <w:t>Контрольная работа</w:t>
            </w:r>
          </w:p>
        </w:tc>
        <w:tc>
          <w:tcPr>
            <w:tcW w:w="5211" w:type="dxa"/>
            <w:shd w:val="clear" w:color="auto" w:fill="auto"/>
          </w:tcPr>
          <w:p w:rsidR="00D821F5" w:rsidRPr="00B029BB" w:rsidRDefault="00D821F5" w:rsidP="00D821F5">
            <w:pPr>
              <w:tabs>
                <w:tab w:val="left" w:pos="226"/>
              </w:tabs>
              <w:spacing w:after="0" w:line="240" w:lineRule="auto"/>
              <w:rPr>
                <w:sz w:val="24"/>
                <w:szCs w:val="28"/>
              </w:rPr>
            </w:pPr>
            <w:r>
              <w:rPr>
                <w:rStyle w:val="211pt"/>
                <w:rFonts w:eastAsiaTheme="minorHAnsi"/>
                <w:sz w:val="24"/>
                <w:szCs w:val="28"/>
              </w:rPr>
              <w:t xml:space="preserve">Задания, </w:t>
            </w:r>
            <w:r w:rsidRPr="00B029BB">
              <w:rPr>
                <w:rStyle w:val="211pt"/>
                <w:rFonts w:eastAsiaTheme="minorHAnsi"/>
                <w:sz w:val="24"/>
                <w:szCs w:val="28"/>
              </w:rPr>
              <w:t>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w:t>
            </w:r>
            <w:r>
              <w:rPr>
                <w:rStyle w:val="211pt"/>
                <w:rFonts w:eastAsiaTheme="minorHAnsi"/>
                <w:sz w:val="24"/>
                <w:szCs w:val="28"/>
              </w:rPr>
              <w:t>ем причинно-следственных связей.</w:t>
            </w:r>
          </w:p>
          <w:p w:rsidR="00D821F5" w:rsidRPr="00B029BB" w:rsidRDefault="00D821F5" w:rsidP="00D821F5">
            <w:pPr>
              <w:spacing w:after="0" w:line="240" w:lineRule="auto"/>
              <w:rPr>
                <w:rStyle w:val="211pt"/>
                <w:rFonts w:eastAsiaTheme="minorHAnsi"/>
                <w:sz w:val="24"/>
                <w:szCs w:val="28"/>
              </w:rPr>
            </w:pPr>
            <w:r w:rsidRPr="00B029BB">
              <w:rPr>
                <w:rStyle w:val="211pt"/>
                <w:rFonts w:eastAsiaTheme="minorHAnsi"/>
                <w:sz w:val="24"/>
                <w:szCs w:val="28"/>
              </w:rPr>
              <w:t>Рекомендуется для оценки знаний умений и владений студентов.</w:t>
            </w:r>
          </w:p>
          <w:p w:rsidR="00D821F5" w:rsidRPr="00B029BB" w:rsidRDefault="00D821F5" w:rsidP="00D821F5">
            <w:pPr>
              <w:spacing w:after="0" w:line="240" w:lineRule="auto"/>
              <w:rPr>
                <w:rStyle w:val="211pt"/>
                <w:rFonts w:eastAsiaTheme="minorHAnsi"/>
                <w:sz w:val="24"/>
                <w:szCs w:val="28"/>
              </w:rPr>
            </w:pPr>
            <w:r w:rsidRPr="00B029BB">
              <w:rPr>
                <w:rStyle w:val="211pt"/>
                <w:rFonts w:eastAsiaTheme="minorHAnsi"/>
                <w:sz w:val="24"/>
                <w:szCs w:val="28"/>
              </w:rPr>
              <w:t>Форма предоставления ответа студента: письменная</w:t>
            </w:r>
            <w:r w:rsidRPr="00B029BB">
              <w:rPr>
                <w:sz w:val="24"/>
                <w:szCs w:val="28"/>
              </w:rPr>
              <w:t>.</w:t>
            </w:r>
          </w:p>
        </w:tc>
        <w:tc>
          <w:tcPr>
            <w:tcW w:w="1952" w:type="dxa"/>
            <w:shd w:val="clear" w:color="auto" w:fill="auto"/>
          </w:tcPr>
          <w:p w:rsidR="00D821F5" w:rsidRPr="00B029BB" w:rsidRDefault="00D821F5" w:rsidP="00D821F5">
            <w:pPr>
              <w:spacing w:after="0" w:line="240" w:lineRule="auto"/>
              <w:rPr>
                <w:rStyle w:val="211pt"/>
                <w:rFonts w:eastAsiaTheme="minorHAnsi"/>
                <w:sz w:val="24"/>
                <w:szCs w:val="28"/>
              </w:rPr>
            </w:pPr>
            <w:r>
              <w:rPr>
                <w:rStyle w:val="211pt"/>
                <w:rFonts w:eastAsiaTheme="minorHAnsi"/>
                <w:sz w:val="24"/>
                <w:szCs w:val="28"/>
              </w:rPr>
              <w:t>Темы контрольных работ</w:t>
            </w:r>
          </w:p>
        </w:tc>
      </w:tr>
      <w:tr w:rsidR="001A099E" w:rsidRPr="00A73AB5" w:rsidTr="00CE1183">
        <w:tc>
          <w:tcPr>
            <w:tcW w:w="633" w:type="dxa"/>
            <w:shd w:val="clear" w:color="auto" w:fill="auto"/>
          </w:tcPr>
          <w:p w:rsidR="001A099E" w:rsidRPr="00A73AB5" w:rsidRDefault="001A099E" w:rsidP="001A099E">
            <w:pPr>
              <w:spacing w:after="0" w:line="240" w:lineRule="auto"/>
              <w:rPr>
                <w:rFonts w:ascii="Times New Roman" w:hAnsi="Times New Roman" w:cs="Times New Roman"/>
                <w:sz w:val="24"/>
                <w:szCs w:val="28"/>
              </w:rPr>
            </w:pPr>
            <w:r>
              <w:rPr>
                <w:rFonts w:ascii="Times New Roman" w:hAnsi="Times New Roman" w:cs="Times New Roman"/>
                <w:sz w:val="24"/>
                <w:szCs w:val="28"/>
              </w:rPr>
              <w:t>5</w:t>
            </w:r>
          </w:p>
        </w:tc>
        <w:tc>
          <w:tcPr>
            <w:tcW w:w="1635" w:type="dxa"/>
            <w:shd w:val="clear" w:color="auto" w:fill="auto"/>
          </w:tcPr>
          <w:p w:rsidR="001A099E" w:rsidRPr="00A73AB5" w:rsidRDefault="001A099E" w:rsidP="001A099E">
            <w:pPr>
              <w:spacing w:after="0" w:line="240" w:lineRule="auto"/>
              <w:rPr>
                <w:rFonts w:ascii="Times New Roman" w:hAnsi="Times New Roman" w:cs="Times New Roman"/>
                <w:sz w:val="24"/>
                <w:szCs w:val="28"/>
              </w:rPr>
            </w:pPr>
            <w:r>
              <w:rPr>
                <w:rStyle w:val="211pt"/>
                <w:rFonts w:eastAsiaTheme="minorHAnsi"/>
              </w:rPr>
              <w:t>Зачет</w:t>
            </w:r>
          </w:p>
        </w:tc>
        <w:tc>
          <w:tcPr>
            <w:tcW w:w="5211" w:type="dxa"/>
            <w:shd w:val="clear" w:color="auto" w:fill="auto"/>
          </w:tcPr>
          <w:p w:rsidR="001A099E" w:rsidRPr="00F551A9" w:rsidRDefault="001A099E" w:rsidP="001A099E">
            <w:pPr>
              <w:spacing w:after="0" w:line="240" w:lineRule="auto"/>
              <w:rPr>
                <w:rStyle w:val="211pt"/>
                <w:rFonts w:eastAsia="Calibri"/>
                <w:sz w:val="24"/>
                <w:szCs w:val="28"/>
              </w:rPr>
            </w:pPr>
            <w:r w:rsidRPr="00F551A9">
              <w:rPr>
                <w:rStyle w:val="211pt"/>
                <w:rFonts w:eastAsia="Calibri"/>
                <w:sz w:val="24"/>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1A099E" w:rsidRPr="001A099E" w:rsidRDefault="001A099E" w:rsidP="001A099E">
            <w:pPr>
              <w:spacing w:after="0" w:line="240" w:lineRule="auto"/>
              <w:rPr>
                <w:rFonts w:ascii="Times New Roman" w:eastAsia="Times New Roman" w:hAnsi="Times New Roman" w:cs="Times New Roman"/>
                <w:sz w:val="24"/>
                <w:szCs w:val="28"/>
                <w:lang w:eastAsia="ru-RU"/>
              </w:rPr>
            </w:pPr>
            <w:r w:rsidRPr="00F551A9">
              <w:rPr>
                <w:rFonts w:ascii="Times New Roman" w:eastAsia="Times New Roman" w:hAnsi="Times New Roman" w:cs="Times New Roman"/>
                <w:sz w:val="24"/>
                <w:szCs w:val="28"/>
                <w:lang w:eastAsia="ru-RU"/>
              </w:rPr>
              <w:lastRenderedPageBreak/>
              <w:t>С учетом результативности</w:t>
            </w:r>
            <w:r>
              <w:rPr>
                <w:rFonts w:ascii="Times New Roman" w:eastAsia="Times New Roman" w:hAnsi="Times New Roman" w:cs="Times New Roman"/>
                <w:sz w:val="24"/>
                <w:szCs w:val="28"/>
                <w:lang w:eastAsia="ru-RU"/>
              </w:rPr>
              <w:t xml:space="preserve"> р</w:t>
            </w:r>
            <w:r w:rsidRPr="00F551A9">
              <w:rPr>
                <w:rFonts w:ascii="Times New Roman" w:eastAsia="Times New Roman" w:hAnsi="Times New Roman" w:cs="Times New Roman"/>
                <w:sz w:val="24"/>
                <w:szCs w:val="28"/>
                <w:lang w:eastAsia="ru-RU"/>
              </w:rPr>
              <w:t xml:space="preserve">аботы студента может быть принято решение о признании студента освоившим отдельную часть или весь </w:t>
            </w:r>
            <w:r w:rsidRPr="00F551A9">
              <w:rPr>
                <w:rFonts w:ascii="Times New Roman" w:hAnsi="Times New Roman" w:cs="Times New Roman"/>
                <w:sz w:val="24"/>
                <w:szCs w:val="28"/>
              </w:rPr>
              <w:t>объем учебного предмета по итогам семестра и  проставлении в зачетную книжку студента – «зачтено».  Студент, не выполнивший минимальный объем учебной работы по дисциплине, не допускается к сдаче зачета.</w:t>
            </w:r>
          </w:p>
          <w:p w:rsidR="001A099E" w:rsidRPr="00F551A9" w:rsidRDefault="001A099E" w:rsidP="001A099E">
            <w:pPr>
              <w:spacing w:after="0" w:line="240" w:lineRule="auto"/>
              <w:rPr>
                <w:rFonts w:ascii="Times New Roman" w:hAnsi="Times New Roman" w:cs="Times New Roman"/>
                <w:sz w:val="24"/>
                <w:szCs w:val="28"/>
              </w:rPr>
            </w:pPr>
            <w:r w:rsidRPr="00F551A9">
              <w:rPr>
                <w:rFonts w:ascii="Times New Roman" w:hAnsi="Times New Roman" w:cs="Times New Roman"/>
                <w:sz w:val="24"/>
                <w:szCs w:val="28"/>
              </w:rPr>
              <w:t>Зачет сдается в устной форме или в форме тестирования.</w:t>
            </w:r>
          </w:p>
        </w:tc>
        <w:tc>
          <w:tcPr>
            <w:tcW w:w="1952" w:type="dxa"/>
            <w:shd w:val="clear" w:color="auto" w:fill="auto"/>
          </w:tcPr>
          <w:p w:rsidR="001A099E" w:rsidRPr="00F551A9" w:rsidRDefault="001A099E" w:rsidP="001A099E">
            <w:pPr>
              <w:spacing w:after="0" w:line="240" w:lineRule="auto"/>
              <w:rPr>
                <w:rFonts w:ascii="Times New Roman" w:hAnsi="Times New Roman" w:cs="Times New Roman"/>
                <w:sz w:val="24"/>
                <w:szCs w:val="28"/>
              </w:rPr>
            </w:pPr>
            <w:r w:rsidRPr="00F551A9">
              <w:rPr>
                <w:rStyle w:val="211pt"/>
                <w:rFonts w:eastAsia="Calibri"/>
                <w:sz w:val="24"/>
                <w:szCs w:val="28"/>
              </w:rPr>
              <w:lastRenderedPageBreak/>
              <w:t xml:space="preserve">Комплект вопросов к зачету. </w:t>
            </w:r>
          </w:p>
        </w:tc>
      </w:tr>
    </w:tbl>
    <w:p w:rsidR="00A73AB5" w:rsidRPr="00A73AB5" w:rsidRDefault="00A73AB5" w:rsidP="00A73AB5">
      <w:pPr>
        <w:jc w:val="both"/>
        <w:rPr>
          <w:rFonts w:ascii="Times New Roman" w:hAnsi="Times New Roman" w:cs="Times New Roman"/>
          <w:sz w:val="28"/>
          <w:szCs w:val="28"/>
        </w:rPr>
      </w:pPr>
    </w:p>
    <w:sectPr w:rsidR="00A73AB5" w:rsidRPr="00A73AB5" w:rsidSect="00FF063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0EB" w:rsidRDefault="007B30EB" w:rsidP="00FF0636">
      <w:pPr>
        <w:spacing w:after="0" w:line="240" w:lineRule="auto"/>
      </w:pPr>
      <w:r>
        <w:separator/>
      </w:r>
    </w:p>
  </w:endnote>
  <w:endnote w:type="continuationSeparator" w:id="0">
    <w:p w:rsidR="007B30EB" w:rsidRDefault="007B30EB" w:rsidP="00FF0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imesNewRoman,Bold">
    <w:altName w:val="MS Gothic"/>
    <w:panose1 w:val="00000000000000000000"/>
    <w:charset w:val="80"/>
    <w:family w:val="auto"/>
    <w:notTrueType/>
    <w:pitch w:val="default"/>
    <w:sig w:usb0="00000000" w:usb1="08070000" w:usb2="00000010" w:usb3="00000000" w:csb0="00020001"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648461"/>
      <w:docPartObj>
        <w:docPartGallery w:val="Page Numbers (Bottom of Page)"/>
        <w:docPartUnique/>
      </w:docPartObj>
    </w:sdtPr>
    <w:sdtEndPr>
      <w:rPr>
        <w:rFonts w:ascii="Times New Roman" w:hAnsi="Times New Roman" w:cs="Times New Roman"/>
        <w:sz w:val="24"/>
        <w:szCs w:val="24"/>
      </w:rPr>
    </w:sdtEndPr>
    <w:sdtContent>
      <w:p w:rsidR="002D0961" w:rsidRPr="00C920F5" w:rsidRDefault="002D0961">
        <w:pPr>
          <w:pStyle w:val="a5"/>
          <w:jc w:val="center"/>
          <w:rPr>
            <w:rFonts w:ascii="Times New Roman" w:hAnsi="Times New Roman" w:cs="Times New Roman"/>
            <w:sz w:val="24"/>
            <w:szCs w:val="24"/>
          </w:rPr>
        </w:pPr>
        <w:r w:rsidRPr="00C920F5">
          <w:rPr>
            <w:rFonts w:ascii="Times New Roman" w:hAnsi="Times New Roman" w:cs="Times New Roman"/>
            <w:sz w:val="24"/>
            <w:szCs w:val="24"/>
          </w:rPr>
          <w:fldChar w:fldCharType="begin"/>
        </w:r>
        <w:r w:rsidRPr="00C920F5">
          <w:rPr>
            <w:rFonts w:ascii="Times New Roman" w:hAnsi="Times New Roman" w:cs="Times New Roman"/>
            <w:sz w:val="24"/>
            <w:szCs w:val="24"/>
          </w:rPr>
          <w:instrText>PAGE   \* MERGEFORMAT</w:instrText>
        </w:r>
        <w:r w:rsidRPr="00C920F5">
          <w:rPr>
            <w:rFonts w:ascii="Times New Roman" w:hAnsi="Times New Roman" w:cs="Times New Roman"/>
            <w:sz w:val="24"/>
            <w:szCs w:val="24"/>
          </w:rPr>
          <w:fldChar w:fldCharType="separate"/>
        </w:r>
        <w:r w:rsidR="00AB4605">
          <w:rPr>
            <w:rFonts w:ascii="Times New Roman" w:hAnsi="Times New Roman" w:cs="Times New Roman"/>
            <w:noProof/>
            <w:sz w:val="24"/>
            <w:szCs w:val="24"/>
          </w:rPr>
          <w:t>68</w:t>
        </w:r>
        <w:r w:rsidRPr="00C920F5">
          <w:rPr>
            <w:rFonts w:ascii="Times New Roman" w:hAnsi="Times New Roman" w:cs="Times New Roman"/>
            <w:sz w:val="24"/>
            <w:szCs w:val="24"/>
          </w:rPr>
          <w:fldChar w:fldCharType="end"/>
        </w:r>
      </w:p>
    </w:sdtContent>
  </w:sdt>
  <w:p w:rsidR="002D0961" w:rsidRDefault="002D096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0EB" w:rsidRDefault="007B30EB" w:rsidP="00FF0636">
      <w:pPr>
        <w:spacing w:after="0" w:line="240" w:lineRule="auto"/>
      </w:pPr>
      <w:r>
        <w:separator/>
      </w:r>
    </w:p>
  </w:footnote>
  <w:footnote w:type="continuationSeparator" w:id="0">
    <w:p w:rsidR="007B30EB" w:rsidRDefault="007B30EB" w:rsidP="00FF06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FDA"/>
    <w:multiLevelType w:val="multilevel"/>
    <w:tmpl w:val="88D6158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B52CC0"/>
    <w:multiLevelType w:val="multilevel"/>
    <w:tmpl w:val="DFDA2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732589"/>
    <w:multiLevelType w:val="hybridMultilevel"/>
    <w:tmpl w:val="7A42AD00"/>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
    <w:nsid w:val="04F9001B"/>
    <w:multiLevelType w:val="multilevel"/>
    <w:tmpl w:val="6B32BB1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CE6F20"/>
    <w:multiLevelType w:val="hybridMultilevel"/>
    <w:tmpl w:val="BBE8434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6F77407"/>
    <w:multiLevelType w:val="hybridMultilevel"/>
    <w:tmpl w:val="1290A148"/>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
    <w:nsid w:val="07A211B0"/>
    <w:multiLevelType w:val="multilevel"/>
    <w:tmpl w:val="81003E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924628E"/>
    <w:multiLevelType w:val="multilevel"/>
    <w:tmpl w:val="75AE351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FF2950"/>
    <w:multiLevelType w:val="hybridMultilevel"/>
    <w:tmpl w:val="F4200B30"/>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
    <w:nsid w:val="0A09385F"/>
    <w:multiLevelType w:val="multilevel"/>
    <w:tmpl w:val="BA48D078"/>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AE638A1"/>
    <w:multiLevelType w:val="multilevel"/>
    <w:tmpl w:val="247CEB40"/>
    <w:lvl w:ilvl="0">
      <w:start w:val="3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0CA55338"/>
    <w:multiLevelType w:val="hybridMultilevel"/>
    <w:tmpl w:val="E1562248"/>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
    <w:nsid w:val="0DAB0E1D"/>
    <w:multiLevelType w:val="hybridMultilevel"/>
    <w:tmpl w:val="CD7EE78E"/>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
    <w:nsid w:val="0DB038F8"/>
    <w:multiLevelType w:val="hybridMultilevel"/>
    <w:tmpl w:val="D1B000D8"/>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
    <w:nsid w:val="0E0D2DFC"/>
    <w:multiLevelType w:val="hybridMultilevel"/>
    <w:tmpl w:val="A6C6986C"/>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0E37132E"/>
    <w:multiLevelType w:val="multilevel"/>
    <w:tmpl w:val="F5767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FBA7363"/>
    <w:multiLevelType w:val="multilevel"/>
    <w:tmpl w:val="EAAC579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16F10A6"/>
    <w:multiLevelType w:val="multilevel"/>
    <w:tmpl w:val="850C8F1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43146EA"/>
    <w:multiLevelType w:val="multilevel"/>
    <w:tmpl w:val="919447EC"/>
    <w:lvl w:ilvl="0">
      <w:start w:val="1"/>
      <w:numFmt w:val="decimal"/>
      <w:lvlText w:val="%1."/>
      <w:lvlJc w:val="left"/>
      <w:pPr>
        <w:tabs>
          <w:tab w:val="num" w:pos="720"/>
        </w:tabs>
        <w:ind w:left="720" w:hanging="360"/>
      </w:pPr>
    </w:lvl>
    <w:lvl w:ilvl="1">
      <w:start w:val="27"/>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4C20267"/>
    <w:multiLevelType w:val="multilevel"/>
    <w:tmpl w:val="92461BB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6021054"/>
    <w:multiLevelType w:val="multilevel"/>
    <w:tmpl w:val="39B8D3B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A253901"/>
    <w:multiLevelType w:val="hybridMultilevel"/>
    <w:tmpl w:val="320440C2"/>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2">
    <w:nsid w:val="1CCB5ACE"/>
    <w:multiLevelType w:val="multilevel"/>
    <w:tmpl w:val="275C6C4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E2D64EA"/>
    <w:multiLevelType w:val="multilevel"/>
    <w:tmpl w:val="51EC2C1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094050B"/>
    <w:multiLevelType w:val="hybridMultilevel"/>
    <w:tmpl w:val="126AB024"/>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5">
    <w:nsid w:val="20E40181"/>
    <w:multiLevelType w:val="multilevel"/>
    <w:tmpl w:val="D8F24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1185BCA"/>
    <w:multiLevelType w:val="multilevel"/>
    <w:tmpl w:val="46FE0B6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2670477"/>
    <w:multiLevelType w:val="hybridMultilevel"/>
    <w:tmpl w:val="30D8207E"/>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8">
    <w:nsid w:val="25F00EE8"/>
    <w:multiLevelType w:val="multilevel"/>
    <w:tmpl w:val="C6D80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80E4D65"/>
    <w:multiLevelType w:val="multilevel"/>
    <w:tmpl w:val="6108C9E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9056B82"/>
    <w:multiLevelType w:val="multilevel"/>
    <w:tmpl w:val="6EE018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A523399"/>
    <w:multiLevelType w:val="multilevel"/>
    <w:tmpl w:val="429AA1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B3C5396"/>
    <w:multiLevelType w:val="hybridMultilevel"/>
    <w:tmpl w:val="76424F1A"/>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3">
    <w:nsid w:val="2B5D5260"/>
    <w:multiLevelType w:val="multilevel"/>
    <w:tmpl w:val="0644DD44"/>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C101542"/>
    <w:multiLevelType w:val="multilevel"/>
    <w:tmpl w:val="7AE62BA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D112BEE"/>
    <w:multiLevelType w:val="hybridMultilevel"/>
    <w:tmpl w:val="0F9AC8AE"/>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6">
    <w:nsid w:val="2E4B33F1"/>
    <w:multiLevelType w:val="multilevel"/>
    <w:tmpl w:val="EE32901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EAF3962"/>
    <w:multiLevelType w:val="multilevel"/>
    <w:tmpl w:val="22465D1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F074D82"/>
    <w:multiLevelType w:val="multilevel"/>
    <w:tmpl w:val="140215C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F4065DD"/>
    <w:multiLevelType w:val="hybridMultilevel"/>
    <w:tmpl w:val="B4944144"/>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0">
    <w:nsid w:val="31F5367B"/>
    <w:multiLevelType w:val="multilevel"/>
    <w:tmpl w:val="B64CFDE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2B04FEF"/>
    <w:multiLevelType w:val="hybridMultilevel"/>
    <w:tmpl w:val="7BF26900"/>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2">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7573C9D"/>
    <w:multiLevelType w:val="multilevel"/>
    <w:tmpl w:val="418AD92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84F764D"/>
    <w:multiLevelType w:val="multilevel"/>
    <w:tmpl w:val="7938B7B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B1A2056"/>
    <w:multiLevelType w:val="hybridMultilevel"/>
    <w:tmpl w:val="E466E05A"/>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6">
    <w:nsid w:val="3BC7751D"/>
    <w:multiLevelType w:val="hybridMultilevel"/>
    <w:tmpl w:val="D3FC04F4"/>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7">
    <w:nsid w:val="3C845186"/>
    <w:multiLevelType w:val="multilevel"/>
    <w:tmpl w:val="DA1C1E7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CED076E"/>
    <w:multiLevelType w:val="multilevel"/>
    <w:tmpl w:val="53B82A4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E160F01"/>
    <w:multiLevelType w:val="hybridMultilevel"/>
    <w:tmpl w:val="1CB25336"/>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nsid w:val="45D121C8"/>
    <w:multiLevelType w:val="multilevel"/>
    <w:tmpl w:val="459007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45EE0FB6"/>
    <w:multiLevelType w:val="multilevel"/>
    <w:tmpl w:val="C44E65F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7A954D9"/>
    <w:multiLevelType w:val="multilevel"/>
    <w:tmpl w:val="9468F232"/>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97E3A10"/>
    <w:multiLevelType w:val="hybridMultilevel"/>
    <w:tmpl w:val="86FAA8CC"/>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5">
    <w:nsid w:val="4E32091D"/>
    <w:multiLevelType w:val="hybridMultilevel"/>
    <w:tmpl w:val="7A80F6BC"/>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6">
    <w:nsid w:val="4E4B535E"/>
    <w:multiLevelType w:val="multilevel"/>
    <w:tmpl w:val="1E42523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F8D22CC"/>
    <w:multiLevelType w:val="hybridMultilevel"/>
    <w:tmpl w:val="CDE6666E"/>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8">
    <w:nsid w:val="531A4A62"/>
    <w:multiLevelType w:val="hybridMultilevel"/>
    <w:tmpl w:val="E63E70CA"/>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9">
    <w:nsid w:val="534419B8"/>
    <w:multiLevelType w:val="hybridMultilevel"/>
    <w:tmpl w:val="AB38ECF6"/>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0">
    <w:nsid w:val="54562211"/>
    <w:multiLevelType w:val="multilevel"/>
    <w:tmpl w:val="37DEC00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6891136"/>
    <w:multiLevelType w:val="hybridMultilevel"/>
    <w:tmpl w:val="4FFAAD22"/>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2">
    <w:nsid w:val="56A664E7"/>
    <w:multiLevelType w:val="multilevel"/>
    <w:tmpl w:val="A1C69B5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9734BE1"/>
    <w:multiLevelType w:val="hybridMultilevel"/>
    <w:tmpl w:val="E8583AF2"/>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4">
    <w:nsid w:val="5CAF79B6"/>
    <w:multiLevelType w:val="multilevel"/>
    <w:tmpl w:val="FC40E8C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5DD45445"/>
    <w:multiLevelType w:val="multilevel"/>
    <w:tmpl w:val="1FE625C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5F574B65"/>
    <w:multiLevelType w:val="hybridMultilevel"/>
    <w:tmpl w:val="EF64626C"/>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7">
    <w:nsid w:val="602C52A8"/>
    <w:multiLevelType w:val="hybridMultilevel"/>
    <w:tmpl w:val="685ADE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63BC6F7F"/>
    <w:multiLevelType w:val="hybridMultilevel"/>
    <w:tmpl w:val="4CB2CEC4"/>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9">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nsid w:val="67D513C6"/>
    <w:multiLevelType w:val="hybridMultilevel"/>
    <w:tmpl w:val="787A68DC"/>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1">
    <w:nsid w:val="689209C6"/>
    <w:multiLevelType w:val="hybridMultilevel"/>
    <w:tmpl w:val="791A3784"/>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2">
    <w:nsid w:val="69A934E3"/>
    <w:multiLevelType w:val="hybridMultilevel"/>
    <w:tmpl w:val="5B68310E"/>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3">
    <w:nsid w:val="6CD60B07"/>
    <w:multiLevelType w:val="multilevel"/>
    <w:tmpl w:val="2BD045C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D2F6EB4"/>
    <w:multiLevelType w:val="multilevel"/>
    <w:tmpl w:val="FB6AA14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DF35050"/>
    <w:multiLevelType w:val="multilevel"/>
    <w:tmpl w:val="1CD8EE48"/>
    <w:lvl w:ilvl="0">
      <w:start w:val="29"/>
      <w:numFmt w:val="decimal"/>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6">
    <w:nsid w:val="6EAC18B1"/>
    <w:multiLevelType w:val="hybridMultilevel"/>
    <w:tmpl w:val="EA74E780"/>
    <w:lvl w:ilvl="0" w:tplc="04190011">
      <w:start w:val="1"/>
      <w:numFmt w:val="decimal"/>
      <w:lvlText w:val="%1)"/>
      <w:lvlJc w:val="left"/>
      <w:pPr>
        <w:ind w:left="1429" w:hanging="360"/>
      </w:pPr>
    </w:lvl>
    <w:lvl w:ilvl="1" w:tplc="471C93C6">
      <w:start w:val="1"/>
      <w:numFmt w:val="bullet"/>
      <w:lvlText w:val=""/>
      <w:lvlJc w:val="left"/>
      <w:pPr>
        <w:ind w:left="2149" w:hanging="360"/>
      </w:pPr>
      <w:rPr>
        <w:rFonts w:ascii="Symbol" w:hAnsi="Symbol"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70204863"/>
    <w:multiLevelType w:val="hybridMultilevel"/>
    <w:tmpl w:val="2FFA1AAA"/>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8">
    <w:nsid w:val="72090C17"/>
    <w:multiLevelType w:val="multilevel"/>
    <w:tmpl w:val="159074F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73402626"/>
    <w:multiLevelType w:val="multilevel"/>
    <w:tmpl w:val="2618DA2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73FD0A0B"/>
    <w:multiLevelType w:val="hybridMultilevel"/>
    <w:tmpl w:val="481A6CDA"/>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1">
    <w:nsid w:val="79AC7BEF"/>
    <w:multiLevelType w:val="hybridMultilevel"/>
    <w:tmpl w:val="11EE3DD4"/>
    <w:lvl w:ilvl="0" w:tplc="5450E9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2">
    <w:nsid w:val="7CBD29CA"/>
    <w:multiLevelType w:val="multilevel"/>
    <w:tmpl w:val="7332A5B8"/>
    <w:lvl w:ilvl="0">
      <w:start w:val="31"/>
      <w:numFmt w:val="decimal"/>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3">
    <w:nsid w:val="7F8B4C74"/>
    <w:multiLevelType w:val="multilevel"/>
    <w:tmpl w:val="9BB891D6"/>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30"/>
  </w:num>
  <w:num w:numId="3">
    <w:abstractNumId w:val="6"/>
  </w:num>
  <w:num w:numId="4">
    <w:abstractNumId w:val="51"/>
  </w:num>
  <w:num w:numId="5">
    <w:abstractNumId w:val="64"/>
  </w:num>
  <w:num w:numId="6">
    <w:abstractNumId w:val="31"/>
  </w:num>
  <w:num w:numId="7">
    <w:abstractNumId w:val="20"/>
  </w:num>
  <w:num w:numId="8">
    <w:abstractNumId w:val="7"/>
  </w:num>
  <w:num w:numId="9">
    <w:abstractNumId w:val="3"/>
  </w:num>
  <w:num w:numId="10">
    <w:abstractNumId w:val="78"/>
  </w:num>
  <w:num w:numId="11">
    <w:abstractNumId w:val="37"/>
  </w:num>
  <w:num w:numId="12">
    <w:abstractNumId w:val="16"/>
  </w:num>
  <w:num w:numId="13">
    <w:abstractNumId w:val="62"/>
  </w:num>
  <w:num w:numId="14">
    <w:abstractNumId w:val="34"/>
  </w:num>
  <w:num w:numId="15">
    <w:abstractNumId w:val="56"/>
  </w:num>
  <w:num w:numId="16">
    <w:abstractNumId w:val="19"/>
  </w:num>
  <w:num w:numId="17">
    <w:abstractNumId w:val="52"/>
  </w:num>
  <w:num w:numId="18">
    <w:abstractNumId w:val="23"/>
  </w:num>
  <w:num w:numId="19">
    <w:abstractNumId w:val="9"/>
  </w:num>
  <w:num w:numId="20">
    <w:abstractNumId w:val="26"/>
  </w:num>
  <w:num w:numId="21">
    <w:abstractNumId w:val="65"/>
  </w:num>
  <w:num w:numId="22">
    <w:abstractNumId w:val="53"/>
  </w:num>
  <w:num w:numId="23">
    <w:abstractNumId w:val="83"/>
  </w:num>
  <w:num w:numId="24">
    <w:abstractNumId w:val="33"/>
  </w:num>
  <w:num w:numId="25">
    <w:abstractNumId w:val="18"/>
  </w:num>
  <w:num w:numId="26">
    <w:abstractNumId w:val="41"/>
  </w:num>
  <w:num w:numId="27">
    <w:abstractNumId w:val="2"/>
  </w:num>
  <w:num w:numId="28">
    <w:abstractNumId w:val="66"/>
  </w:num>
  <w:num w:numId="29">
    <w:abstractNumId w:val="57"/>
  </w:num>
  <w:num w:numId="30">
    <w:abstractNumId w:val="49"/>
  </w:num>
  <w:num w:numId="31">
    <w:abstractNumId w:val="5"/>
  </w:num>
  <w:num w:numId="32">
    <w:abstractNumId w:val="80"/>
  </w:num>
  <w:num w:numId="33">
    <w:abstractNumId w:val="54"/>
  </w:num>
  <w:num w:numId="34">
    <w:abstractNumId w:val="8"/>
  </w:num>
  <w:num w:numId="35">
    <w:abstractNumId w:val="58"/>
  </w:num>
  <w:num w:numId="36">
    <w:abstractNumId w:val="32"/>
  </w:num>
  <w:num w:numId="37">
    <w:abstractNumId w:val="35"/>
  </w:num>
  <w:num w:numId="38">
    <w:abstractNumId w:val="45"/>
  </w:num>
  <w:num w:numId="39">
    <w:abstractNumId w:val="72"/>
  </w:num>
  <w:num w:numId="40">
    <w:abstractNumId w:val="59"/>
  </w:num>
  <w:num w:numId="41">
    <w:abstractNumId w:val="27"/>
  </w:num>
  <w:num w:numId="42">
    <w:abstractNumId w:val="68"/>
  </w:num>
  <w:num w:numId="43">
    <w:abstractNumId w:val="39"/>
  </w:num>
  <w:num w:numId="44">
    <w:abstractNumId w:val="77"/>
  </w:num>
  <w:num w:numId="45">
    <w:abstractNumId w:val="61"/>
  </w:num>
  <w:num w:numId="46">
    <w:abstractNumId w:val="21"/>
  </w:num>
  <w:num w:numId="47">
    <w:abstractNumId w:val="11"/>
  </w:num>
  <w:num w:numId="48">
    <w:abstractNumId w:val="63"/>
  </w:num>
  <w:num w:numId="49">
    <w:abstractNumId w:val="24"/>
  </w:num>
  <w:num w:numId="50">
    <w:abstractNumId w:val="70"/>
  </w:num>
  <w:num w:numId="51">
    <w:abstractNumId w:val="55"/>
  </w:num>
  <w:num w:numId="52">
    <w:abstractNumId w:val="46"/>
  </w:num>
  <w:num w:numId="53">
    <w:abstractNumId w:val="13"/>
  </w:num>
  <w:num w:numId="54">
    <w:abstractNumId w:val="71"/>
  </w:num>
  <w:num w:numId="55">
    <w:abstractNumId w:val="12"/>
  </w:num>
  <w:num w:numId="56">
    <w:abstractNumId w:val="4"/>
  </w:num>
  <w:num w:numId="57">
    <w:abstractNumId w:val="25"/>
  </w:num>
  <w:num w:numId="58">
    <w:abstractNumId w:val="10"/>
  </w:num>
  <w:num w:numId="59">
    <w:abstractNumId w:val="82"/>
  </w:num>
  <w:num w:numId="60">
    <w:abstractNumId w:val="44"/>
  </w:num>
  <w:num w:numId="61">
    <w:abstractNumId w:val="47"/>
  </w:num>
  <w:num w:numId="62">
    <w:abstractNumId w:val="48"/>
  </w:num>
  <w:num w:numId="63">
    <w:abstractNumId w:val="75"/>
  </w:num>
  <w:num w:numId="64">
    <w:abstractNumId w:val="74"/>
  </w:num>
  <w:num w:numId="65">
    <w:abstractNumId w:val="0"/>
  </w:num>
  <w:num w:numId="66">
    <w:abstractNumId w:val="17"/>
  </w:num>
  <w:num w:numId="67">
    <w:abstractNumId w:val="40"/>
  </w:num>
  <w:num w:numId="68">
    <w:abstractNumId w:val="22"/>
  </w:num>
  <w:num w:numId="69">
    <w:abstractNumId w:val="60"/>
  </w:num>
  <w:num w:numId="70">
    <w:abstractNumId w:val="29"/>
  </w:num>
  <w:num w:numId="71">
    <w:abstractNumId w:val="43"/>
  </w:num>
  <w:num w:numId="72">
    <w:abstractNumId w:val="38"/>
  </w:num>
  <w:num w:numId="73">
    <w:abstractNumId w:val="36"/>
  </w:num>
  <w:num w:numId="74">
    <w:abstractNumId w:val="73"/>
  </w:num>
  <w:num w:numId="75">
    <w:abstractNumId w:val="79"/>
  </w:num>
  <w:num w:numId="76">
    <w:abstractNumId w:val="50"/>
    <w:lvlOverride w:ilvl="0">
      <w:startOverride w:val="1"/>
    </w:lvlOverride>
    <w:lvlOverride w:ilvl="1"/>
    <w:lvlOverride w:ilvl="2"/>
    <w:lvlOverride w:ilvl="3"/>
    <w:lvlOverride w:ilvl="4"/>
    <w:lvlOverride w:ilvl="5"/>
    <w:lvlOverride w:ilvl="6"/>
    <w:lvlOverride w:ilvl="7"/>
    <w:lvlOverride w:ilvl="8"/>
  </w:num>
  <w:num w:numId="77">
    <w:abstractNumId w:val="69"/>
    <w:lvlOverride w:ilvl="0">
      <w:startOverride w:val="1"/>
    </w:lvlOverride>
    <w:lvlOverride w:ilvl="1"/>
    <w:lvlOverride w:ilvl="2"/>
    <w:lvlOverride w:ilvl="3"/>
    <w:lvlOverride w:ilvl="4"/>
    <w:lvlOverride w:ilvl="5"/>
    <w:lvlOverride w:ilvl="6"/>
    <w:lvlOverride w:ilvl="7"/>
    <w:lvlOverride w:ilvl="8"/>
  </w:num>
  <w:num w:numId="78">
    <w:abstractNumId w:val="42"/>
  </w:num>
  <w:num w:numId="79">
    <w:abstractNumId w:val="14"/>
  </w:num>
  <w:num w:numId="80">
    <w:abstractNumId w:val="81"/>
  </w:num>
  <w:num w:numId="81">
    <w:abstractNumId w:val="67"/>
  </w:num>
  <w:num w:numId="82">
    <w:abstractNumId w:val="1"/>
  </w:num>
  <w:num w:numId="83">
    <w:abstractNumId w:val="28"/>
  </w:num>
  <w:num w:numId="84">
    <w:abstractNumId w:val="7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BE4"/>
    <w:rsid w:val="000113F9"/>
    <w:rsid w:val="0004754C"/>
    <w:rsid w:val="000577D2"/>
    <w:rsid w:val="0006490D"/>
    <w:rsid w:val="00084425"/>
    <w:rsid w:val="000E20FD"/>
    <w:rsid w:val="00111896"/>
    <w:rsid w:val="001146D1"/>
    <w:rsid w:val="00120760"/>
    <w:rsid w:val="001A099E"/>
    <w:rsid w:val="001A2015"/>
    <w:rsid w:val="001D056F"/>
    <w:rsid w:val="002034B2"/>
    <w:rsid w:val="00227BE4"/>
    <w:rsid w:val="002675BA"/>
    <w:rsid w:val="00271F91"/>
    <w:rsid w:val="0029410F"/>
    <w:rsid w:val="002B6237"/>
    <w:rsid w:val="002D0961"/>
    <w:rsid w:val="00310912"/>
    <w:rsid w:val="003331E9"/>
    <w:rsid w:val="00394519"/>
    <w:rsid w:val="00397C2A"/>
    <w:rsid w:val="003A7131"/>
    <w:rsid w:val="003C7E8E"/>
    <w:rsid w:val="004011A8"/>
    <w:rsid w:val="0042642E"/>
    <w:rsid w:val="004B155E"/>
    <w:rsid w:val="004C0E38"/>
    <w:rsid w:val="004D6480"/>
    <w:rsid w:val="004E0381"/>
    <w:rsid w:val="0050179A"/>
    <w:rsid w:val="00555AB5"/>
    <w:rsid w:val="005824E4"/>
    <w:rsid w:val="005A7312"/>
    <w:rsid w:val="005E6E8A"/>
    <w:rsid w:val="00640110"/>
    <w:rsid w:val="00660C84"/>
    <w:rsid w:val="00772B6D"/>
    <w:rsid w:val="007A792D"/>
    <w:rsid w:val="007B30EB"/>
    <w:rsid w:val="007C7321"/>
    <w:rsid w:val="007E04D0"/>
    <w:rsid w:val="007E28B9"/>
    <w:rsid w:val="007E7D26"/>
    <w:rsid w:val="00805661"/>
    <w:rsid w:val="00820671"/>
    <w:rsid w:val="008637E3"/>
    <w:rsid w:val="00895C76"/>
    <w:rsid w:val="00895EBB"/>
    <w:rsid w:val="008A2211"/>
    <w:rsid w:val="008B070A"/>
    <w:rsid w:val="008C76AF"/>
    <w:rsid w:val="008C7907"/>
    <w:rsid w:val="00907AC8"/>
    <w:rsid w:val="009228DB"/>
    <w:rsid w:val="00940011"/>
    <w:rsid w:val="00940B4E"/>
    <w:rsid w:val="009577F0"/>
    <w:rsid w:val="009A0732"/>
    <w:rsid w:val="009D6EB3"/>
    <w:rsid w:val="009E6520"/>
    <w:rsid w:val="009E736F"/>
    <w:rsid w:val="009F724D"/>
    <w:rsid w:val="00A51728"/>
    <w:rsid w:val="00A73AB5"/>
    <w:rsid w:val="00A815F2"/>
    <w:rsid w:val="00A86B2E"/>
    <w:rsid w:val="00AB4605"/>
    <w:rsid w:val="00AC0FBE"/>
    <w:rsid w:val="00AF559C"/>
    <w:rsid w:val="00B01B19"/>
    <w:rsid w:val="00B475EF"/>
    <w:rsid w:val="00B61B84"/>
    <w:rsid w:val="00B76839"/>
    <w:rsid w:val="00BC3E13"/>
    <w:rsid w:val="00BD235F"/>
    <w:rsid w:val="00BD354A"/>
    <w:rsid w:val="00BD690D"/>
    <w:rsid w:val="00BE02E8"/>
    <w:rsid w:val="00C36040"/>
    <w:rsid w:val="00C920F5"/>
    <w:rsid w:val="00CA0FF7"/>
    <w:rsid w:val="00CA4C48"/>
    <w:rsid w:val="00CC2984"/>
    <w:rsid w:val="00CD0842"/>
    <w:rsid w:val="00CE1183"/>
    <w:rsid w:val="00D54EE9"/>
    <w:rsid w:val="00D73BDB"/>
    <w:rsid w:val="00D821F5"/>
    <w:rsid w:val="00DD67D7"/>
    <w:rsid w:val="00E57CA5"/>
    <w:rsid w:val="00E645C1"/>
    <w:rsid w:val="00E7218D"/>
    <w:rsid w:val="00EA0262"/>
    <w:rsid w:val="00EA77FB"/>
    <w:rsid w:val="00EC2FFF"/>
    <w:rsid w:val="00ED344A"/>
    <w:rsid w:val="00F8327E"/>
    <w:rsid w:val="00FF0636"/>
    <w:rsid w:val="00FF20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11A8"/>
    <w:pPr>
      <w:spacing w:after="200" w:line="276" w:lineRule="auto"/>
    </w:pPr>
  </w:style>
  <w:style w:type="paragraph" w:styleId="1">
    <w:name w:val="heading 1"/>
    <w:basedOn w:val="a"/>
    <w:next w:val="a"/>
    <w:link w:val="10"/>
    <w:qFormat/>
    <w:rsid w:val="00B61B84"/>
    <w:pPr>
      <w:keepNext/>
      <w:spacing w:before="240" w:after="60"/>
      <w:ind w:left="708"/>
      <w:jc w:val="both"/>
      <w:outlineLvl w:val="0"/>
    </w:pPr>
    <w:rPr>
      <w:rFonts w:ascii="Times New Roman" w:eastAsia="Calibri" w:hAnsi="Times New Roman" w:cs="Arial"/>
      <w:b/>
      <w:bCs/>
      <w:kern w:val="32"/>
      <w:sz w:val="28"/>
      <w:szCs w:val="32"/>
    </w:rPr>
  </w:style>
  <w:style w:type="paragraph" w:styleId="2">
    <w:name w:val="heading 2"/>
    <w:basedOn w:val="a"/>
    <w:next w:val="a"/>
    <w:link w:val="20"/>
    <w:uiPriority w:val="9"/>
    <w:semiHidden/>
    <w:unhideWhenUsed/>
    <w:qFormat/>
    <w:rsid w:val="00A73A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eportMain">
    <w:name w:val="Report_Main"/>
    <w:basedOn w:val="a"/>
    <w:link w:val="ReportMain0"/>
    <w:rsid w:val="00394519"/>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394519"/>
    <w:rPr>
      <w:rFonts w:ascii="Times New Roman" w:hAnsi="Times New Roman" w:cs="Times New Roman"/>
      <w:sz w:val="24"/>
    </w:rPr>
  </w:style>
  <w:style w:type="character" w:customStyle="1" w:styleId="11">
    <w:name w:val="Основной текст1"/>
    <w:rsid w:val="00397C2A"/>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character" w:customStyle="1" w:styleId="apple-converted-space">
    <w:name w:val="apple-converted-space"/>
    <w:basedOn w:val="a0"/>
    <w:rsid w:val="00907AC8"/>
  </w:style>
  <w:style w:type="paragraph" w:customStyle="1" w:styleId="p148">
    <w:name w:val="p148"/>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3">
    <w:name w:val="ft13"/>
    <w:basedOn w:val="a0"/>
    <w:rsid w:val="00907AC8"/>
  </w:style>
  <w:style w:type="paragraph" w:customStyle="1" w:styleId="p86">
    <w:name w:val="p86"/>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907AC8"/>
  </w:style>
  <w:style w:type="character" w:customStyle="1" w:styleId="ft68">
    <w:name w:val="ft68"/>
    <w:basedOn w:val="a0"/>
    <w:rsid w:val="00907AC8"/>
  </w:style>
  <w:style w:type="character" w:customStyle="1" w:styleId="ft27">
    <w:name w:val="ft27"/>
    <w:basedOn w:val="a0"/>
    <w:rsid w:val="00907AC8"/>
  </w:style>
  <w:style w:type="paragraph" w:customStyle="1" w:styleId="p88">
    <w:name w:val="p88"/>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4">
    <w:name w:val="ft84"/>
    <w:basedOn w:val="a0"/>
    <w:rsid w:val="00907AC8"/>
  </w:style>
  <w:style w:type="character" w:customStyle="1" w:styleId="ft29">
    <w:name w:val="ft29"/>
    <w:basedOn w:val="a0"/>
    <w:rsid w:val="00907AC8"/>
  </w:style>
  <w:style w:type="paragraph" w:customStyle="1" w:styleId="p81">
    <w:name w:val="p81"/>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6">
    <w:name w:val="ft66"/>
    <w:basedOn w:val="a0"/>
    <w:rsid w:val="00907AC8"/>
  </w:style>
  <w:style w:type="paragraph" w:customStyle="1" w:styleId="p95">
    <w:name w:val="p95"/>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9">
    <w:name w:val="ft79"/>
    <w:basedOn w:val="a0"/>
    <w:rsid w:val="00907AC8"/>
  </w:style>
  <w:style w:type="character" w:customStyle="1" w:styleId="ft67">
    <w:name w:val="ft67"/>
    <w:basedOn w:val="a0"/>
    <w:rsid w:val="00907AC8"/>
  </w:style>
  <w:style w:type="character" w:customStyle="1" w:styleId="ft85">
    <w:name w:val="ft85"/>
    <w:basedOn w:val="a0"/>
    <w:rsid w:val="00907AC8"/>
  </w:style>
  <w:style w:type="character" w:customStyle="1" w:styleId="ft86">
    <w:name w:val="ft86"/>
    <w:basedOn w:val="a0"/>
    <w:rsid w:val="00907AC8"/>
  </w:style>
  <w:style w:type="character" w:customStyle="1" w:styleId="ft48">
    <w:name w:val="ft48"/>
    <w:basedOn w:val="a0"/>
    <w:rsid w:val="00907AC8"/>
  </w:style>
  <w:style w:type="character" w:customStyle="1" w:styleId="ft60">
    <w:name w:val="ft60"/>
    <w:basedOn w:val="a0"/>
    <w:rsid w:val="00907AC8"/>
  </w:style>
  <w:style w:type="paragraph" w:customStyle="1" w:styleId="p89">
    <w:name w:val="p89"/>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8">
    <w:name w:val="ft88"/>
    <w:basedOn w:val="a0"/>
    <w:rsid w:val="00907AC8"/>
  </w:style>
  <w:style w:type="character" w:customStyle="1" w:styleId="ft22">
    <w:name w:val="ft22"/>
    <w:basedOn w:val="a0"/>
    <w:rsid w:val="00907AC8"/>
  </w:style>
  <w:style w:type="character" w:customStyle="1" w:styleId="ft89">
    <w:name w:val="ft89"/>
    <w:basedOn w:val="a0"/>
    <w:rsid w:val="00907AC8"/>
  </w:style>
  <w:style w:type="character" w:customStyle="1" w:styleId="ft53">
    <w:name w:val="ft53"/>
    <w:basedOn w:val="a0"/>
    <w:rsid w:val="00907AC8"/>
  </w:style>
  <w:style w:type="character" w:customStyle="1" w:styleId="ft90">
    <w:name w:val="ft90"/>
    <w:basedOn w:val="a0"/>
    <w:rsid w:val="00907AC8"/>
  </w:style>
  <w:style w:type="character" w:customStyle="1" w:styleId="ft91">
    <w:name w:val="ft91"/>
    <w:basedOn w:val="a0"/>
    <w:rsid w:val="00907AC8"/>
  </w:style>
  <w:style w:type="character" w:customStyle="1" w:styleId="ft92">
    <w:name w:val="ft92"/>
    <w:basedOn w:val="a0"/>
    <w:rsid w:val="00907AC8"/>
  </w:style>
  <w:style w:type="paragraph" w:customStyle="1" w:styleId="p150">
    <w:name w:val="p150"/>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9">
    <w:name w:val="ft69"/>
    <w:basedOn w:val="a0"/>
    <w:rsid w:val="00907AC8"/>
  </w:style>
  <w:style w:type="character" w:customStyle="1" w:styleId="ft54">
    <w:name w:val="ft54"/>
    <w:basedOn w:val="a0"/>
    <w:rsid w:val="00907AC8"/>
  </w:style>
  <w:style w:type="paragraph" w:customStyle="1" w:styleId="p151">
    <w:name w:val="p151"/>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header"/>
    <w:basedOn w:val="a"/>
    <w:link w:val="a4"/>
    <w:uiPriority w:val="99"/>
    <w:unhideWhenUsed/>
    <w:rsid w:val="00FF063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F0636"/>
  </w:style>
  <w:style w:type="paragraph" w:styleId="a5">
    <w:name w:val="footer"/>
    <w:basedOn w:val="a"/>
    <w:link w:val="a6"/>
    <w:uiPriority w:val="99"/>
    <w:unhideWhenUsed/>
    <w:rsid w:val="00FF063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F0636"/>
  </w:style>
  <w:style w:type="paragraph" w:customStyle="1" w:styleId="Default">
    <w:name w:val="Default"/>
    <w:rsid w:val="00B01B1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List Paragraph"/>
    <w:basedOn w:val="a"/>
    <w:link w:val="a8"/>
    <w:uiPriority w:val="34"/>
    <w:qFormat/>
    <w:rsid w:val="00B76839"/>
    <w:pPr>
      <w:ind w:left="720"/>
      <w:contextualSpacing/>
    </w:pPr>
  </w:style>
  <w:style w:type="paragraph" w:customStyle="1" w:styleId="ReportHead">
    <w:name w:val="Report_Head"/>
    <w:basedOn w:val="a"/>
    <w:link w:val="ReportHead0"/>
    <w:rsid w:val="00C920F5"/>
    <w:pPr>
      <w:spacing w:after="0" w:line="240" w:lineRule="auto"/>
      <w:jc w:val="center"/>
    </w:pPr>
    <w:rPr>
      <w:rFonts w:ascii="Times New Roman" w:eastAsia="Calibri" w:hAnsi="Times New Roman" w:cs="Times New Roman"/>
      <w:sz w:val="28"/>
    </w:rPr>
  </w:style>
  <w:style w:type="character" w:customStyle="1" w:styleId="ReportHead0">
    <w:name w:val="Report_Head Знак"/>
    <w:link w:val="ReportHead"/>
    <w:rsid w:val="00C920F5"/>
    <w:rPr>
      <w:rFonts w:ascii="Times New Roman" w:eastAsia="Calibri" w:hAnsi="Times New Roman" w:cs="Times New Roman"/>
      <w:sz w:val="28"/>
    </w:rPr>
  </w:style>
  <w:style w:type="paragraph" w:styleId="a9">
    <w:name w:val="Normal (Web)"/>
    <w:basedOn w:val="a"/>
    <w:uiPriority w:val="99"/>
    <w:unhideWhenUsed/>
    <w:rsid w:val="004E03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сновной текст (2)_"/>
    <w:basedOn w:val="a0"/>
    <w:link w:val="22"/>
    <w:rsid w:val="009E6520"/>
    <w:rPr>
      <w:rFonts w:ascii="Times New Roman" w:eastAsia="Times New Roman" w:hAnsi="Times New Roman" w:cs="Times New Roman"/>
      <w:sz w:val="30"/>
      <w:szCs w:val="30"/>
      <w:shd w:val="clear" w:color="auto" w:fill="FFFFFF"/>
    </w:rPr>
  </w:style>
  <w:style w:type="character" w:customStyle="1" w:styleId="6">
    <w:name w:val="Основной текст (6)_"/>
    <w:basedOn w:val="a0"/>
    <w:link w:val="60"/>
    <w:rsid w:val="009E6520"/>
    <w:rPr>
      <w:rFonts w:ascii="Times New Roman" w:eastAsia="Times New Roman" w:hAnsi="Times New Roman" w:cs="Times New Roman"/>
      <w:b/>
      <w:bCs/>
      <w:sz w:val="30"/>
      <w:szCs w:val="30"/>
      <w:shd w:val="clear" w:color="auto" w:fill="FFFFFF"/>
    </w:rPr>
  </w:style>
  <w:style w:type="paragraph" w:customStyle="1" w:styleId="22">
    <w:name w:val="Основной текст (2)"/>
    <w:basedOn w:val="a"/>
    <w:link w:val="21"/>
    <w:rsid w:val="009E6520"/>
    <w:pPr>
      <w:widowControl w:val="0"/>
      <w:shd w:val="clear" w:color="auto" w:fill="FFFFFF"/>
      <w:spacing w:after="660" w:line="355" w:lineRule="exact"/>
      <w:ind w:hanging="520"/>
    </w:pPr>
    <w:rPr>
      <w:rFonts w:ascii="Times New Roman" w:eastAsia="Times New Roman" w:hAnsi="Times New Roman" w:cs="Times New Roman"/>
      <w:sz w:val="30"/>
      <w:szCs w:val="30"/>
    </w:rPr>
  </w:style>
  <w:style w:type="paragraph" w:customStyle="1" w:styleId="60">
    <w:name w:val="Основной текст (6)"/>
    <w:basedOn w:val="a"/>
    <w:link w:val="6"/>
    <w:rsid w:val="009E6520"/>
    <w:pPr>
      <w:widowControl w:val="0"/>
      <w:shd w:val="clear" w:color="auto" w:fill="FFFFFF"/>
      <w:spacing w:after="0" w:line="355" w:lineRule="exact"/>
      <w:ind w:hanging="520"/>
      <w:jc w:val="both"/>
    </w:pPr>
    <w:rPr>
      <w:rFonts w:ascii="Times New Roman" w:eastAsia="Times New Roman" w:hAnsi="Times New Roman" w:cs="Times New Roman"/>
      <w:b/>
      <w:bCs/>
      <w:sz w:val="30"/>
      <w:szCs w:val="30"/>
    </w:rPr>
  </w:style>
  <w:style w:type="character" w:customStyle="1" w:styleId="10">
    <w:name w:val="Заголовок 1 Знак"/>
    <w:basedOn w:val="a0"/>
    <w:link w:val="1"/>
    <w:rsid w:val="00B61B84"/>
    <w:rPr>
      <w:rFonts w:ascii="Times New Roman" w:eastAsia="Calibri" w:hAnsi="Times New Roman" w:cs="Arial"/>
      <w:b/>
      <w:bCs/>
      <w:kern w:val="32"/>
      <w:sz w:val="28"/>
      <w:szCs w:val="32"/>
    </w:rPr>
  </w:style>
  <w:style w:type="character" w:customStyle="1" w:styleId="20">
    <w:name w:val="Заголовок 2 Знак"/>
    <w:basedOn w:val="a0"/>
    <w:link w:val="2"/>
    <w:uiPriority w:val="9"/>
    <w:semiHidden/>
    <w:rsid w:val="00A73AB5"/>
    <w:rPr>
      <w:rFonts w:asciiTheme="majorHAnsi" w:eastAsiaTheme="majorEastAsia" w:hAnsiTheme="majorHAnsi" w:cstheme="majorBidi"/>
      <w:color w:val="2E74B5" w:themeColor="accent1" w:themeShade="BF"/>
      <w:sz w:val="26"/>
      <w:szCs w:val="26"/>
    </w:rPr>
  </w:style>
  <w:style w:type="character" w:customStyle="1" w:styleId="23">
    <w:name w:val="Основной текст (2) + Курсив"/>
    <w:basedOn w:val="a0"/>
    <w:rsid w:val="00A73AB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1pt">
    <w:name w:val="Основной текст (2) + 11 pt"/>
    <w:basedOn w:val="a0"/>
    <w:rsid w:val="00A73AB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
    <w:name w:val="Основной текст3"/>
    <w:rsid w:val="00A73AB5"/>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aa">
    <w:name w:val="Основной текст + Полужирный"/>
    <w:rsid w:val="00A73AB5"/>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b">
    <w:name w:val="Подпись к таблице + Не полужирный"/>
    <w:aliases w:val="Курсив"/>
    <w:rsid w:val="00A73AB5"/>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paragraph" w:styleId="ac">
    <w:name w:val="Balloon Text"/>
    <w:basedOn w:val="a"/>
    <w:link w:val="ad"/>
    <w:uiPriority w:val="99"/>
    <w:semiHidden/>
    <w:unhideWhenUsed/>
    <w:rsid w:val="00CE1183"/>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CE1183"/>
    <w:rPr>
      <w:rFonts w:ascii="Segoe UI" w:hAnsi="Segoe UI" w:cs="Segoe UI"/>
      <w:sz w:val="18"/>
      <w:szCs w:val="18"/>
    </w:rPr>
  </w:style>
  <w:style w:type="character" w:customStyle="1" w:styleId="23pt">
    <w:name w:val="Основной текст (2) + Интервал 3 pt"/>
    <w:basedOn w:val="21"/>
    <w:rsid w:val="002D0961"/>
    <w:rPr>
      <w:rFonts w:ascii="Times New Roman" w:eastAsia="Times New Roman" w:hAnsi="Times New Roman" w:cs="Times New Roman"/>
      <w:color w:val="000000"/>
      <w:spacing w:val="60"/>
      <w:w w:val="100"/>
      <w:position w:val="0"/>
      <w:sz w:val="21"/>
      <w:szCs w:val="21"/>
      <w:shd w:val="clear" w:color="auto" w:fill="FFFFFF"/>
      <w:lang w:val="ru-RU" w:eastAsia="ru-RU" w:bidi="ru-RU"/>
    </w:rPr>
  </w:style>
  <w:style w:type="character" w:customStyle="1" w:styleId="a8">
    <w:name w:val="Абзац списка Знак"/>
    <w:link w:val="a7"/>
    <w:uiPriority w:val="34"/>
    <w:locked/>
    <w:rsid w:val="002D0961"/>
  </w:style>
  <w:style w:type="character" w:customStyle="1" w:styleId="24">
    <w:name w:val="Основной текст (2) + Полужирный"/>
    <w:rsid w:val="002D096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11A8"/>
    <w:pPr>
      <w:spacing w:after="200" w:line="276" w:lineRule="auto"/>
    </w:pPr>
  </w:style>
  <w:style w:type="paragraph" w:styleId="1">
    <w:name w:val="heading 1"/>
    <w:basedOn w:val="a"/>
    <w:next w:val="a"/>
    <w:link w:val="10"/>
    <w:qFormat/>
    <w:rsid w:val="00B61B84"/>
    <w:pPr>
      <w:keepNext/>
      <w:spacing w:before="240" w:after="60"/>
      <w:ind w:left="708"/>
      <w:jc w:val="both"/>
      <w:outlineLvl w:val="0"/>
    </w:pPr>
    <w:rPr>
      <w:rFonts w:ascii="Times New Roman" w:eastAsia="Calibri" w:hAnsi="Times New Roman" w:cs="Arial"/>
      <w:b/>
      <w:bCs/>
      <w:kern w:val="32"/>
      <w:sz w:val="28"/>
      <w:szCs w:val="32"/>
    </w:rPr>
  </w:style>
  <w:style w:type="paragraph" w:styleId="2">
    <w:name w:val="heading 2"/>
    <w:basedOn w:val="a"/>
    <w:next w:val="a"/>
    <w:link w:val="20"/>
    <w:uiPriority w:val="9"/>
    <w:semiHidden/>
    <w:unhideWhenUsed/>
    <w:qFormat/>
    <w:rsid w:val="00A73A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eportMain">
    <w:name w:val="Report_Main"/>
    <w:basedOn w:val="a"/>
    <w:link w:val="ReportMain0"/>
    <w:rsid w:val="00394519"/>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394519"/>
    <w:rPr>
      <w:rFonts w:ascii="Times New Roman" w:hAnsi="Times New Roman" w:cs="Times New Roman"/>
      <w:sz w:val="24"/>
    </w:rPr>
  </w:style>
  <w:style w:type="character" w:customStyle="1" w:styleId="11">
    <w:name w:val="Основной текст1"/>
    <w:rsid w:val="00397C2A"/>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character" w:customStyle="1" w:styleId="apple-converted-space">
    <w:name w:val="apple-converted-space"/>
    <w:basedOn w:val="a0"/>
    <w:rsid w:val="00907AC8"/>
  </w:style>
  <w:style w:type="paragraph" w:customStyle="1" w:styleId="p148">
    <w:name w:val="p148"/>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3">
    <w:name w:val="ft13"/>
    <w:basedOn w:val="a0"/>
    <w:rsid w:val="00907AC8"/>
  </w:style>
  <w:style w:type="paragraph" w:customStyle="1" w:styleId="p86">
    <w:name w:val="p86"/>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907AC8"/>
  </w:style>
  <w:style w:type="character" w:customStyle="1" w:styleId="ft68">
    <w:name w:val="ft68"/>
    <w:basedOn w:val="a0"/>
    <w:rsid w:val="00907AC8"/>
  </w:style>
  <w:style w:type="character" w:customStyle="1" w:styleId="ft27">
    <w:name w:val="ft27"/>
    <w:basedOn w:val="a0"/>
    <w:rsid w:val="00907AC8"/>
  </w:style>
  <w:style w:type="paragraph" w:customStyle="1" w:styleId="p88">
    <w:name w:val="p88"/>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4">
    <w:name w:val="ft84"/>
    <w:basedOn w:val="a0"/>
    <w:rsid w:val="00907AC8"/>
  </w:style>
  <w:style w:type="character" w:customStyle="1" w:styleId="ft29">
    <w:name w:val="ft29"/>
    <w:basedOn w:val="a0"/>
    <w:rsid w:val="00907AC8"/>
  </w:style>
  <w:style w:type="paragraph" w:customStyle="1" w:styleId="p81">
    <w:name w:val="p81"/>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6">
    <w:name w:val="ft66"/>
    <w:basedOn w:val="a0"/>
    <w:rsid w:val="00907AC8"/>
  </w:style>
  <w:style w:type="paragraph" w:customStyle="1" w:styleId="p95">
    <w:name w:val="p95"/>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9">
    <w:name w:val="ft79"/>
    <w:basedOn w:val="a0"/>
    <w:rsid w:val="00907AC8"/>
  </w:style>
  <w:style w:type="character" w:customStyle="1" w:styleId="ft67">
    <w:name w:val="ft67"/>
    <w:basedOn w:val="a0"/>
    <w:rsid w:val="00907AC8"/>
  </w:style>
  <w:style w:type="character" w:customStyle="1" w:styleId="ft85">
    <w:name w:val="ft85"/>
    <w:basedOn w:val="a0"/>
    <w:rsid w:val="00907AC8"/>
  </w:style>
  <w:style w:type="character" w:customStyle="1" w:styleId="ft86">
    <w:name w:val="ft86"/>
    <w:basedOn w:val="a0"/>
    <w:rsid w:val="00907AC8"/>
  </w:style>
  <w:style w:type="character" w:customStyle="1" w:styleId="ft48">
    <w:name w:val="ft48"/>
    <w:basedOn w:val="a0"/>
    <w:rsid w:val="00907AC8"/>
  </w:style>
  <w:style w:type="character" w:customStyle="1" w:styleId="ft60">
    <w:name w:val="ft60"/>
    <w:basedOn w:val="a0"/>
    <w:rsid w:val="00907AC8"/>
  </w:style>
  <w:style w:type="paragraph" w:customStyle="1" w:styleId="p89">
    <w:name w:val="p89"/>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8">
    <w:name w:val="ft88"/>
    <w:basedOn w:val="a0"/>
    <w:rsid w:val="00907AC8"/>
  </w:style>
  <w:style w:type="character" w:customStyle="1" w:styleId="ft22">
    <w:name w:val="ft22"/>
    <w:basedOn w:val="a0"/>
    <w:rsid w:val="00907AC8"/>
  </w:style>
  <w:style w:type="character" w:customStyle="1" w:styleId="ft89">
    <w:name w:val="ft89"/>
    <w:basedOn w:val="a0"/>
    <w:rsid w:val="00907AC8"/>
  </w:style>
  <w:style w:type="character" w:customStyle="1" w:styleId="ft53">
    <w:name w:val="ft53"/>
    <w:basedOn w:val="a0"/>
    <w:rsid w:val="00907AC8"/>
  </w:style>
  <w:style w:type="character" w:customStyle="1" w:styleId="ft90">
    <w:name w:val="ft90"/>
    <w:basedOn w:val="a0"/>
    <w:rsid w:val="00907AC8"/>
  </w:style>
  <w:style w:type="character" w:customStyle="1" w:styleId="ft91">
    <w:name w:val="ft91"/>
    <w:basedOn w:val="a0"/>
    <w:rsid w:val="00907AC8"/>
  </w:style>
  <w:style w:type="character" w:customStyle="1" w:styleId="ft92">
    <w:name w:val="ft92"/>
    <w:basedOn w:val="a0"/>
    <w:rsid w:val="00907AC8"/>
  </w:style>
  <w:style w:type="paragraph" w:customStyle="1" w:styleId="p150">
    <w:name w:val="p150"/>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9">
    <w:name w:val="ft69"/>
    <w:basedOn w:val="a0"/>
    <w:rsid w:val="00907AC8"/>
  </w:style>
  <w:style w:type="character" w:customStyle="1" w:styleId="ft54">
    <w:name w:val="ft54"/>
    <w:basedOn w:val="a0"/>
    <w:rsid w:val="00907AC8"/>
  </w:style>
  <w:style w:type="paragraph" w:customStyle="1" w:styleId="p151">
    <w:name w:val="p151"/>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header"/>
    <w:basedOn w:val="a"/>
    <w:link w:val="a4"/>
    <w:uiPriority w:val="99"/>
    <w:unhideWhenUsed/>
    <w:rsid w:val="00FF063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F0636"/>
  </w:style>
  <w:style w:type="paragraph" w:styleId="a5">
    <w:name w:val="footer"/>
    <w:basedOn w:val="a"/>
    <w:link w:val="a6"/>
    <w:uiPriority w:val="99"/>
    <w:unhideWhenUsed/>
    <w:rsid w:val="00FF063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F0636"/>
  </w:style>
  <w:style w:type="paragraph" w:customStyle="1" w:styleId="Default">
    <w:name w:val="Default"/>
    <w:rsid w:val="00B01B1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List Paragraph"/>
    <w:basedOn w:val="a"/>
    <w:link w:val="a8"/>
    <w:uiPriority w:val="34"/>
    <w:qFormat/>
    <w:rsid w:val="00B76839"/>
    <w:pPr>
      <w:ind w:left="720"/>
      <w:contextualSpacing/>
    </w:pPr>
  </w:style>
  <w:style w:type="paragraph" w:customStyle="1" w:styleId="ReportHead">
    <w:name w:val="Report_Head"/>
    <w:basedOn w:val="a"/>
    <w:link w:val="ReportHead0"/>
    <w:rsid w:val="00C920F5"/>
    <w:pPr>
      <w:spacing w:after="0" w:line="240" w:lineRule="auto"/>
      <w:jc w:val="center"/>
    </w:pPr>
    <w:rPr>
      <w:rFonts w:ascii="Times New Roman" w:eastAsia="Calibri" w:hAnsi="Times New Roman" w:cs="Times New Roman"/>
      <w:sz w:val="28"/>
    </w:rPr>
  </w:style>
  <w:style w:type="character" w:customStyle="1" w:styleId="ReportHead0">
    <w:name w:val="Report_Head Знак"/>
    <w:link w:val="ReportHead"/>
    <w:rsid w:val="00C920F5"/>
    <w:rPr>
      <w:rFonts w:ascii="Times New Roman" w:eastAsia="Calibri" w:hAnsi="Times New Roman" w:cs="Times New Roman"/>
      <w:sz w:val="28"/>
    </w:rPr>
  </w:style>
  <w:style w:type="paragraph" w:styleId="a9">
    <w:name w:val="Normal (Web)"/>
    <w:basedOn w:val="a"/>
    <w:uiPriority w:val="99"/>
    <w:unhideWhenUsed/>
    <w:rsid w:val="004E03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сновной текст (2)_"/>
    <w:basedOn w:val="a0"/>
    <w:link w:val="22"/>
    <w:rsid w:val="009E6520"/>
    <w:rPr>
      <w:rFonts w:ascii="Times New Roman" w:eastAsia="Times New Roman" w:hAnsi="Times New Roman" w:cs="Times New Roman"/>
      <w:sz w:val="30"/>
      <w:szCs w:val="30"/>
      <w:shd w:val="clear" w:color="auto" w:fill="FFFFFF"/>
    </w:rPr>
  </w:style>
  <w:style w:type="character" w:customStyle="1" w:styleId="6">
    <w:name w:val="Основной текст (6)_"/>
    <w:basedOn w:val="a0"/>
    <w:link w:val="60"/>
    <w:rsid w:val="009E6520"/>
    <w:rPr>
      <w:rFonts w:ascii="Times New Roman" w:eastAsia="Times New Roman" w:hAnsi="Times New Roman" w:cs="Times New Roman"/>
      <w:b/>
      <w:bCs/>
      <w:sz w:val="30"/>
      <w:szCs w:val="30"/>
      <w:shd w:val="clear" w:color="auto" w:fill="FFFFFF"/>
    </w:rPr>
  </w:style>
  <w:style w:type="paragraph" w:customStyle="1" w:styleId="22">
    <w:name w:val="Основной текст (2)"/>
    <w:basedOn w:val="a"/>
    <w:link w:val="21"/>
    <w:rsid w:val="009E6520"/>
    <w:pPr>
      <w:widowControl w:val="0"/>
      <w:shd w:val="clear" w:color="auto" w:fill="FFFFFF"/>
      <w:spacing w:after="660" w:line="355" w:lineRule="exact"/>
      <w:ind w:hanging="520"/>
    </w:pPr>
    <w:rPr>
      <w:rFonts w:ascii="Times New Roman" w:eastAsia="Times New Roman" w:hAnsi="Times New Roman" w:cs="Times New Roman"/>
      <w:sz w:val="30"/>
      <w:szCs w:val="30"/>
    </w:rPr>
  </w:style>
  <w:style w:type="paragraph" w:customStyle="1" w:styleId="60">
    <w:name w:val="Основной текст (6)"/>
    <w:basedOn w:val="a"/>
    <w:link w:val="6"/>
    <w:rsid w:val="009E6520"/>
    <w:pPr>
      <w:widowControl w:val="0"/>
      <w:shd w:val="clear" w:color="auto" w:fill="FFFFFF"/>
      <w:spacing w:after="0" w:line="355" w:lineRule="exact"/>
      <w:ind w:hanging="520"/>
      <w:jc w:val="both"/>
    </w:pPr>
    <w:rPr>
      <w:rFonts w:ascii="Times New Roman" w:eastAsia="Times New Roman" w:hAnsi="Times New Roman" w:cs="Times New Roman"/>
      <w:b/>
      <w:bCs/>
      <w:sz w:val="30"/>
      <w:szCs w:val="30"/>
    </w:rPr>
  </w:style>
  <w:style w:type="character" w:customStyle="1" w:styleId="10">
    <w:name w:val="Заголовок 1 Знак"/>
    <w:basedOn w:val="a0"/>
    <w:link w:val="1"/>
    <w:rsid w:val="00B61B84"/>
    <w:rPr>
      <w:rFonts w:ascii="Times New Roman" w:eastAsia="Calibri" w:hAnsi="Times New Roman" w:cs="Arial"/>
      <w:b/>
      <w:bCs/>
      <w:kern w:val="32"/>
      <w:sz w:val="28"/>
      <w:szCs w:val="32"/>
    </w:rPr>
  </w:style>
  <w:style w:type="character" w:customStyle="1" w:styleId="20">
    <w:name w:val="Заголовок 2 Знак"/>
    <w:basedOn w:val="a0"/>
    <w:link w:val="2"/>
    <w:uiPriority w:val="9"/>
    <w:semiHidden/>
    <w:rsid w:val="00A73AB5"/>
    <w:rPr>
      <w:rFonts w:asciiTheme="majorHAnsi" w:eastAsiaTheme="majorEastAsia" w:hAnsiTheme="majorHAnsi" w:cstheme="majorBidi"/>
      <w:color w:val="2E74B5" w:themeColor="accent1" w:themeShade="BF"/>
      <w:sz w:val="26"/>
      <w:szCs w:val="26"/>
    </w:rPr>
  </w:style>
  <w:style w:type="character" w:customStyle="1" w:styleId="23">
    <w:name w:val="Основной текст (2) + Курсив"/>
    <w:basedOn w:val="a0"/>
    <w:rsid w:val="00A73AB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1pt">
    <w:name w:val="Основной текст (2) + 11 pt"/>
    <w:basedOn w:val="a0"/>
    <w:rsid w:val="00A73AB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
    <w:name w:val="Основной текст3"/>
    <w:rsid w:val="00A73AB5"/>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aa">
    <w:name w:val="Основной текст + Полужирный"/>
    <w:rsid w:val="00A73AB5"/>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b">
    <w:name w:val="Подпись к таблице + Не полужирный"/>
    <w:aliases w:val="Курсив"/>
    <w:rsid w:val="00A73AB5"/>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paragraph" w:styleId="ac">
    <w:name w:val="Balloon Text"/>
    <w:basedOn w:val="a"/>
    <w:link w:val="ad"/>
    <w:uiPriority w:val="99"/>
    <w:semiHidden/>
    <w:unhideWhenUsed/>
    <w:rsid w:val="00CE1183"/>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CE1183"/>
    <w:rPr>
      <w:rFonts w:ascii="Segoe UI" w:hAnsi="Segoe UI" w:cs="Segoe UI"/>
      <w:sz w:val="18"/>
      <w:szCs w:val="18"/>
    </w:rPr>
  </w:style>
  <w:style w:type="character" w:customStyle="1" w:styleId="23pt">
    <w:name w:val="Основной текст (2) + Интервал 3 pt"/>
    <w:basedOn w:val="21"/>
    <w:rsid w:val="002D0961"/>
    <w:rPr>
      <w:rFonts w:ascii="Times New Roman" w:eastAsia="Times New Roman" w:hAnsi="Times New Roman" w:cs="Times New Roman"/>
      <w:color w:val="000000"/>
      <w:spacing w:val="60"/>
      <w:w w:val="100"/>
      <w:position w:val="0"/>
      <w:sz w:val="21"/>
      <w:szCs w:val="21"/>
      <w:shd w:val="clear" w:color="auto" w:fill="FFFFFF"/>
      <w:lang w:val="ru-RU" w:eastAsia="ru-RU" w:bidi="ru-RU"/>
    </w:rPr>
  </w:style>
  <w:style w:type="character" w:customStyle="1" w:styleId="a8">
    <w:name w:val="Абзац списка Знак"/>
    <w:link w:val="a7"/>
    <w:uiPriority w:val="34"/>
    <w:locked/>
    <w:rsid w:val="002D0961"/>
  </w:style>
  <w:style w:type="character" w:customStyle="1" w:styleId="24">
    <w:name w:val="Основной текст (2) + Полужирный"/>
    <w:rsid w:val="002D096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663641">
      <w:bodyDiv w:val="1"/>
      <w:marLeft w:val="0"/>
      <w:marRight w:val="0"/>
      <w:marTop w:val="0"/>
      <w:marBottom w:val="0"/>
      <w:divBdr>
        <w:top w:val="none" w:sz="0" w:space="0" w:color="auto"/>
        <w:left w:val="none" w:sz="0" w:space="0" w:color="auto"/>
        <w:bottom w:val="none" w:sz="0" w:space="0" w:color="auto"/>
        <w:right w:val="none" w:sz="0" w:space="0" w:color="auto"/>
      </w:divBdr>
    </w:div>
    <w:div w:id="610673975">
      <w:bodyDiv w:val="1"/>
      <w:marLeft w:val="0"/>
      <w:marRight w:val="0"/>
      <w:marTop w:val="0"/>
      <w:marBottom w:val="0"/>
      <w:divBdr>
        <w:top w:val="none" w:sz="0" w:space="0" w:color="auto"/>
        <w:left w:val="none" w:sz="0" w:space="0" w:color="auto"/>
        <w:bottom w:val="none" w:sz="0" w:space="0" w:color="auto"/>
        <w:right w:val="none" w:sz="0" w:space="0" w:color="auto"/>
      </w:divBdr>
    </w:div>
    <w:div w:id="855191928">
      <w:bodyDiv w:val="1"/>
      <w:marLeft w:val="0"/>
      <w:marRight w:val="0"/>
      <w:marTop w:val="0"/>
      <w:marBottom w:val="0"/>
      <w:divBdr>
        <w:top w:val="none" w:sz="0" w:space="0" w:color="auto"/>
        <w:left w:val="none" w:sz="0" w:space="0" w:color="auto"/>
        <w:bottom w:val="none" w:sz="0" w:space="0" w:color="auto"/>
        <w:right w:val="none" w:sz="0" w:space="0" w:color="auto"/>
      </w:divBdr>
    </w:div>
    <w:div w:id="1216432070">
      <w:bodyDiv w:val="1"/>
      <w:marLeft w:val="0"/>
      <w:marRight w:val="0"/>
      <w:marTop w:val="0"/>
      <w:marBottom w:val="0"/>
      <w:divBdr>
        <w:top w:val="none" w:sz="0" w:space="0" w:color="auto"/>
        <w:left w:val="none" w:sz="0" w:space="0" w:color="auto"/>
        <w:bottom w:val="none" w:sz="0" w:space="0" w:color="auto"/>
        <w:right w:val="none" w:sz="0" w:space="0" w:color="auto"/>
      </w:divBdr>
    </w:div>
    <w:div w:id="1500925284">
      <w:bodyDiv w:val="1"/>
      <w:marLeft w:val="0"/>
      <w:marRight w:val="0"/>
      <w:marTop w:val="0"/>
      <w:marBottom w:val="0"/>
      <w:divBdr>
        <w:top w:val="none" w:sz="0" w:space="0" w:color="auto"/>
        <w:left w:val="none" w:sz="0" w:space="0" w:color="auto"/>
        <w:bottom w:val="none" w:sz="0" w:space="0" w:color="auto"/>
        <w:right w:val="none" w:sz="0" w:space="0" w:color="auto"/>
      </w:divBdr>
    </w:div>
    <w:div w:id="1888297463">
      <w:bodyDiv w:val="1"/>
      <w:marLeft w:val="0"/>
      <w:marRight w:val="0"/>
      <w:marTop w:val="0"/>
      <w:marBottom w:val="0"/>
      <w:divBdr>
        <w:top w:val="none" w:sz="0" w:space="0" w:color="auto"/>
        <w:left w:val="none" w:sz="0" w:space="0" w:color="auto"/>
        <w:bottom w:val="none" w:sz="0" w:space="0" w:color="auto"/>
        <w:right w:val="none" w:sz="0" w:space="0" w:color="auto"/>
      </w:divBdr>
    </w:div>
    <w:div w:id="2048136335">
      <w:bodyDiv w:val="1"/>
      <w:marLeft w:val="0"/>
      <w:marRight w:val="0"/>
      <w:marTop w:val="0"/>
      <w:marBottom w:val="0"/>
      <w:divBdr>
        <w:top w:val="none" w:sz="0" w:space="0" w:color="auto"/>
        <w:left w:val="none" w:sz="0" w:space="0" w:color="auto"/>
        <w:bottom w:val="none" w:sz="0" w:space="0" w:color="auto"/>
        <w:right w:val="none" w:sz="0" w:space="0" w:color="auto"/>
      </w:divBdr>
    </w:div>
    <w:div w:id="2061712425">
      <w:bodyDiv w:val="1"/>
      <w:marLeft w:val="0"/>
      <w:marRight w:val="0"/>
      <w:marTop w:val="0"/>
      <w:marBottom w:val="0"/>
      <w:divBdr>
        <w:top w:val="none" w:sz="0" w:space="0" w:color="auto"/>
        <w:left w:val="none" w:sz="0" w:space="0" w:color="auto"/>
        <w:bottom w:val="none" w:sz="0" w:space="0" w:color="auto"/>
        <w:right w:val="none" w:sz="0" w:space="0" w:color="auto"/>
      </w:divBdr>
    </w:div>
    <w:div w:id="209592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312</TotalTime>
  <Pages>68</Pages>
  <Words>11844</Words>
  <Characters>67517</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Петр Кожакин</dc:creator>
  <cp:keywords/>
  <dc:description/>
  <cp:lastModifiedBy>стф</cp:lastModifiedBy>
  <cp:revision>76</cp:revision>
  <cp:lastPrinted>2020-01-20T04:10:00Z</cp:lastPrinted>
  <dcterms:created xsi:type="dcterms:W3CDTF">2017-09-09T14:20:00Z</dcterms:created>
  <dcterms:modified xsi:type="dcterms:W3CDTF">2023-09-13T16:26:00Z</dcterms:modified>
</cp:coreProperties>
</file>