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40" w:rsidRPr="00F43ABB" w:rsidRDefault="00F52F40" w:rsidP="00F43ABB">
      <w:pPr>
        <w:suppressLineNumbers/>
        <w:jc w:val="center"/>
        <w:rPr>
          <w:sz w:val="28"/>
          <w:szCs w:val="28"/>
        </w:rPr>
      </w:pPr>
      <w:r w:rsidRPr="00F43ABB">
        <w:rPr>
          <w:sz w:val="28"/>
          <w:szCs w:val="28"/>
        </w:rPr>
        <w:t>МИНИСТЕРСТВО ОБРАЗОВАНИЯ И НАУКИ РОССИЙСКОЙ ФЕДЕРАЦИИ</w:t>
      </w:r>
    </w:p>
    <w:p w:rsidR="00F52F40" w:rsidRPr="00F43ABB" w:rsidRDefault="00F52F40" w:rsidP="00F43ABB">
      <w:pPr>
        <w:suppressLineNumbers/>
        <w:jc w:val="center"/>
        <w:rPr>
          <w:sz w:val="28"/>
          <w:szCs w:val="28"/>
        </w:rPr>
      </w:pPr>
    </w:p>
    <w:p w:rsidR="00F52F40" w:rsidRPr="00F43ABB" w:rsidRDefault="00F52F40" w:rsidP="00F43ABB">
      <w:pPr>
        <w:suppressLineNumbers/>
        <w:jc w:val="center"/>
        <w:rPr>
          <w:sz w:val="28"/>
          <w:szCs w:val="28"/>
        </w:rPr>
      </w:pPr>
      <w:proofErr w:type="spellStart"/>
      <w:r w:rsidRPr="00F43ABB">
        <w:rPr>
          <w:sz w:val="28"/>
          <w:szCs w:val="28"/>
        </w:rPr>
        <w:t>Бузулукский</w:t>
      </w:r>
      <w:proofErr w:type="spellEnd"/>
      <w:r w:rsidRPr="00F43ABB">
        <w:rPr>
          <w:sz w:val="28"/>
          <w:szCs w:val="28"/>
        </w:rPr>
        <w:t xml:space="preserve"> гуманитарно-технологический институт (филиал) </w:t>
      </w:r>
    </w:p>
    <w:p w:rsidR="00F52F40" w:rsidRPr="00F43ABB" w:rsidRDefault="00F52F40" w:rsidP="00F43ABB">
      <w:pPr>
        <w:suppressLineNumbers/>
        <w:jc w:val="center"/>
        <w:rPr>
          <w:sz w:val="28"/>
          <w:szCs w:val="28"/>
        </w:rPr>
      </w:pPr>
      <w:r w:rsidRPr="00F43ABB">
        <w:rPr>
          <w:sz w:val="28"/>
          <w:szCs w:val="28"/>
        </w:rPr>
        <w:t>федерального государственного бюджетного образовательного учреждения</w:t>
      </w:r>
    </w:p>
    <w:p w:rsidR="00F52F40" w:rsidRPr="00F43ABB" w:rsidRDefault="00F52F40" w:rsidP="00F43ABB">
      <w:pPr>
        <w:suppressLineNumbers/>
        <w:jc w:val="center"/>
        <w:rPr>
          <w:sz w:val="28"/>
          <w:szCs w:val="28"/>
        </w:rPr>
      </w:pPr>
      <w:r w:rsidRPr="00F43ABB">
        <w:rPr>
          <w:sz w:val="28"/>
          <w:szCs w:val="28"/>
        </w:rPr>
        <w:t>высшего образования</w:t>
      </w:r>
    </w:p>
    <w:p w:rsidR="00F52F40" w:rsidRPr="00F43ABB" w:rsidRDefault="00F52F40" w:rsidP="00F43ABB">
      <w:pPr>
        <w:suppressLineNumbers/>
        <w:jc w:val="center"/>
        <w:rPr>
          <w:sz w:val="28"/>
          <w:szCs w:val="28"/>
        </w:rPr>
      </w:pPr>
      <w:r w:rsidRPr="00F43ABB">
        <w:rPr>
          <w:sz w:val="28"/>
          <w:szCs w:val="28"/>
        </w:rPr>
        <w:t>«Оренбургский государственный университет»</w:t>
      </w:r>
    </w:p>
    <w:p w:rsidR="00F52F40" w:rsidRPr="00F43ABB" w:rsidRDefault="00F52F40" w:rsidP="00F43ABB">
      <w:pPr>
        <w:suppressLineNumbers/>
        <w:tabs>
          <w:tab w:val="left" w:pos="5670"/>
        </w:tabs>
        <w:rPr>
          <w:sz w:val="28"/>
          <w:szCs w:val="28"/>
        </w:rPr>
      </w:pPr>
      <w:r w:rsidRPr="00F43ABB">
        <w:rPr>
          <w:sz w:val="28"/>
          <w:szCs w:val="28"/>
        </w:rPr>
        <w:tab/>
      </w:r>
    </w:p>
    <w:p w:rsidR="00F52F40" w:rsidRPr="00F43ABB" w:rsidRDefault="00F52F40" w:rsidP="00F43ABB">
      <w:pPr>
        <w:pStyle w:val="ReportHead"/>
        <w:suppressAutoHyphens/>
        <w:rPr>
          <w:szCs w:val="28"/>
        </w:rPr>
      </w:pPr>
      <w:r w:rsidRPr="00F43ABB">
        <w:rPr>
          <w:rFonts w:eastAsia="Times New Roman"/>
          <w:szCs w:val="28"/>
        </w:rPr>
        <w:tab/>
      </w:r>
      <w:r w:rsidRPr="00F43ABB">
        <w:rPr>
          <w:szCs w:val="28"/>
        </w:rPr>
        <w:t xml:space="preserve">Кафедра </w:t>
      </w:r>
      <w:proofErr w:type="spellStart"/>
      <w:r w:rsidRPr="00F43ABB">
        <w:rPr>
          <w:szCs w:val="28"/>
        </w:rPr>
        <w:t>биоэкологии</w:t>
      </w:r>
      <w:proofErr w:type="spellEnd"/>
      <w:r w:rsidRPr="00F43ABB">
        <w:rPr>
          <w:szCs w:val="28"/>
        </w:rPr>
        <w:t xml:space="preserve"> и </w:t>
      </w:r>
      <w:proofErr w:type="spellStart"/>
      <w:r w:rsidRPr="00F43ABB">
        <w:rPr>
          <w:szCs w:val="28"/>
        </w:rPr>
        <w:t>техносферной</w:t>
      </w:r>
      <w:proofErr w:type="spellEnd"/>
      <w:r w:rsidRPr="00F43ABB">
        <w:rPr>
          <w:szCs w:val="28"/>
        </w:rPr>
        <w:t xml:space="preserve"> безопасности</w:t>
      </w:r>
    </w:p>
    <w:p w:rsidR="00F52F40" w:rsidRPr="00F43ABB" w:rsidRDefault="00F52F40" w:rsidP="00F43ABB">
      <w:pPr>
        <w:suppressLineNumbers/>
        <w:tabs>
          <w:tab w:val="center" w:pos="4819"/>
          <w:tab w:val="right" w:pos="9638"/>
        </w:tabs>
        <w:rPr>
          <w:sz w:val="28"/>
          <w:szCs w:val="28"/>
        </w:rPr>
      </w:pPr>
      <w:r w:rsidRPr="00F43ABB">
        <w:rPr>
          <w:sz w:val="28"/>
          <w:szCs w:val="28"/>
        </w:rPr>
        <w:tab/>
      </w:r>
    </w:p>
    <w:p w:rsidR="00F52F40" w:rsidRPr="00F43ABB" w:rsidRDefault="00F52F40" w:rsidP="00F43ABB">
      <w:pPr>
        <w:suppressLineNumbers/>
        <w:ind w:firstLine="851"/>
        <w:jc w:val="center"/>
        <w:rPr>
          <w:sz w:val="28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jc w:val="center"/>
        <w:rPr>
          <w:sz w:val="28"/>
          <w:szCs w:val="28"/>
        </w:rPr>
      </w:pPr>
    </w:p>
    <w:p w:rsidR="00F52F40" w:rsidRPr="00F43ABB" w:rsidRDefault="00F52F40" w:rsidP="00F43ABB">
      <w:pPr>
        <w:jc w:val="center"/>
        <w:rPr>
          <w:sz w:val="32"/>
          <w:szCs w:val="28"/>
        </w:rPr>
      </w:pPr>
      <w:r w:rsidRPr="00F43ABB">
        <w:rPr>
          <w:sz w:val="32"/>
          <w:szCs w:val="28"/>
        </w:rPr>
        <w:t>Фонд</w:t>
      </w:r>
    </w:p>
    <w:p w:rsidR="00F52F40" w:rsidRPr="00F43ABB" w:rsidRDefault="00F52F40" w:rsidP="00F43ABB">
      <w:pPr>
        <w:jc w:val="center"/>
        <w:rPr>
          <w:sz w:val="32"/>
          <w:szCs w:val="28"/>
        </w:rPr>
      </w:pPr>
      <w:r w:rsidRPr="00F43ABB">
        <w:rPr>
          <w:sz w:val="32"/>
          <w:szCs w:val="28"/>
        </w:rPr>
        <w:t xml:space="preserve">оценочных средств </w:t>
      </w:r>
    </w:p>
    <w:p w:rsidR="00F52F40" w:rsidRPr="00F43ABB" w:rsidRDefault="00F52F40" w:rsidP="00F43ABB">
      <w:pPr>
        <w:jc w:val="center"/>
        <w:rPr>
          <w:sz w:val="32"/>
          <w:szCs w:val="28"/>
        </w:rPr>
      </w:pPr>
      <w:r w:rsidRPr="00F43ABB">
        <w:rPr>
          <w:sz w:val="32"/>
          <w:szCs w:val="28"/>
        </w:rPr>
        <w:t>по дисциплине «</w:t>
      </w:r>
      <w:r w:rsidR="00F43ABB" w:rsidRPr="00F43ABB">
        <w:rPr>
          <w:sz w:val="32"/>
          <w:szCs w:val="28"/>
        </w:rPr>
        <w:t>Б.1.В.ОД.11 Этология</w:t>
      </w:r>
      <w:r w:rsidRPr="00F43ABB">
        <w:rPr>
          <w:sz w:val="32"/>
          <w:szCs w:val="28"/>
        </w:rPr>
        <w:t xml:space="preserve">» </w:t>
      </w:r>
    </w:p>
    <w:p w:rsidR="00F52F40" w:rsidRPr="00F43ABB" w:rsidRDefault="00F52F40" w:rsidP="00F43ABB">
      <w:pPr>
        <w:suppressLineNumbers/>
        <w:ind w:firstLine="851"/>
        <w:jc w:val="center"/>
        <w:rPr>
          <w:sz w:val="32"/>
          <w:szCs w:val="28"/>
        </w:rPr>
      </w:pPr>
    </w:p>
    <w:p w:rsidR="00F52F40" w:rsidRPr="00F43ABB" w:rsidRDefault="00F52F40" w:rsidP="00F43ABB">
      <w:pPr>
        <w:suppressLineNumbers/>
        <w:ind w:firstLine="851"/>
        <w:jc w:val="center"/>
        <w:rPr>
          <w:sz w:val="28"/>
          <w:szCs w:val="28"/>
        </w:rPr>
      </w:pPr>
    </w:p>
    <w:p w:rsidR="00F52F40" w:rsidRPr="00F43ABB" w:rsidRDefault="00F52F40" w:rsidP="00F43ABB">
      <w:pPr>
        <w:pStyle w:val="ReportHead"/>
        <w:suppressAutoHyphens/>
      </w:pPr>
      <w:r w:rsidRPr="00F43ABB">
        <w:t>Уровень высшего образования</w:t>
      </w:r>
    </w:p>
    <w:p w:rsidR="00F52F40" w:rsidRPr="00F43ABB" w:rsidRDefault="00F52F40" w:rsidP="00F43ABB">
      <w:pPr>
        <w:pStyle w:val="ReportHead"/>
        <w:suppressAutoHyphens/>
      </w:pPr>
      <w:r w:rsidRPr="00F43ABB">
        <w:t>БАКАЛАВРИАТ</w:t>
      </w:r>
    </w:p>
    <w:p w:rsidR="00F52F40" w:rsidRPr="00F43ABB" w:rsidRDefault="00F52F40" w:rsidP="00F43ABB">
      <w:pPr>
        <w:pStyle w:val="ReportHead"/>
        <w:suppressAutoHyphens/>
      </w:pPr>
      <w:r w:rsidRPr="00F43ABB">
        <w:t>Направление подготовки</w:t>
      </w:r>
    </w:p>
    <w:p w:rsidR="00F52F40" w:rsidRPr="00F43ABB" w:rsidRDefault="00F52F40" w:rsidP="00F43ABB">
      <w:pPr>
        <w:pStyle w:val="ReportHead"/>
        <w:suppressAutoHyphens/>
        <w:rPr>
          <w:i/>
          <w:u w:val="single"/>
        </w:rPr>
      </w:pPr>
      <w:r w:rsidRPr="00F43ABB">
        <w:rPr>
          <w:i/>
          <w:u w:val="single"/>
        </w:rPr>
        <w:t>06.03.01 Биология</w:t>
      </w:r>
    </w:p>
    <w:p w:rsidR="00F52F40" w:rsidRPr="00F43ABB" w:rsidRDefault="00F52F40" w:rsidP="00F43ABB">
      <w:pPr>
        <w:pStyle w:val="ReportHead"/>
        <w:suppressAutoHyphens/>
        <w:rPr>
          <w:vertAlign w:val="superscript"/>
        </w:rPr>
      </w:pPr>
      <w:r w:rsidRPr="00F43ABB">
        <w:rPr>
          <w:vertAlign w:val="superscript"/>
        </w:rPr>
        <w:t>(код и наименование направления подготовки)</w:t>
      </w:r>
    </w:p>
    <w:p w:rsidR="00F52F40" w:rsidRPr="00F43ABB" w:rsidRDefault="00F52F40" w:rsidP="00F43ABB">
      <w:pPr>
        <w:pStyle w:val="ReportHead"/>
        <w:suppressAutoHyphens/>
        <w:rPr>
          <w:i/>
          <w:u w:val="single"/>
        </w:rPr>
      </w:pPr>
      <w:proofErr w:type="spellStart"/>
      <w:r w:rsidRPr="00F43ABB">
        <w:rPr>
          <w:i/>
          <w:u w:val="single"/>
        </w:rPr>
        <w:t>Биоэкология</w:t>
      </w:r>
      <w:proofErr w:type="spellEnd"/>
    </w:p>
    <w:p w:rsidR="00F52F40" w:rsidRPr="00F43ABB" w:rsidRDefault="00F52F40" w:rsidP="00F43ABB">
      <w:pPr>
        <w:pStyle w:val="ReportHead"/>
        <w:suppressAutoHyphens/>
        <w:rPr>
          <w:vertAlign w:val="superscript"/>
        </w:rPr>
      </w:pPr>
      <w:r w:rsidRPr="00F43ABB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F52F40" w:rsidRPr="00F43ABB" w:rsidRDefault="00F52F40" w:rsidP="00F43ABB">
      <w:pPr>
        <w:pStyle w:val="ReportHead"/>
        <w:suppressAutoHyphens/>
      </w:pPr>
    </w:p>
    <w:p w:rsidR="00F52F40" w:rsidRPr="00F43ABB" w:rsidRDefault="00F52F40" w:rsidP="00F43ABB">
      <w:pPr>
        <w:pStyle w:val="ReportHead"/>
        <w:suppressAutoHyphens/>
      </w:pPr>
      <w:r w:rsidRPr="00F43ABB">
        <w:t>Квалификация</w:t>
      </w:r>
    </w:p>
    <w:p w:rsidR="00F52F40" w:rsidRPr="00F43ABB" w:rsidRDefault="00F52F40" w:rsidP="00F43ABB">
      <w:pPr>
        <w:pStyle w:val="ReportHead"/>
        <w:suppressAutoHyphens/>
        <w:rPr>
          <w:i/>
          <w:u w:val="single"/>
        </w:rPr>
      </w:pPr>
      <w:r w:rsidRPr="00F43ABB">
        <w:rPr>
          <w:i/>
          <w:u w:val="single"/>
        </w:rPr>
        <w:t>Бакалавр</w:t>
      </w:r>
    </w:p>
    <w:p w:rsidR="00F52F40" w:rsidRPr="00F43ABB" w:rsidRDefault="00F52F40" w:rsidP="00F43ABB">
      <w:pPr>
        <w:pStyle w:val="ReportHead"/>
        <w:suppressAutoHyphens/>
        <w:spacing w:before="120"/>
      </w:pPr>
      <w:r w:rsidRPr="00F43ABB">
        <w:t>Форма обучения</w:t>
      </w:r>
    </w:p>
    <w:p w:rsidR="00F52F40" w:rsidRPr="00F43ABB" w:rsidRDefault="00F52F40" w:rsidP="00F43ABB">
      <w:pPr>
        <w:suppressAutoHyphens/>
        <w:jc w:val="center"/>
        <w:rPr>
          <w:rFonts w:eastAsia="Arial Unicode MS"/>
          <w:i/>
          <w:sz w:val="28"/>
          <w:szCs w:val="24"/>
          <w:u w:val="single"/>
          <w:lang w:eastAsia="ru-RU"/>
        </w:rPr>
      </w:pPr>
      <w:r w:rsidRPr="00F43ABB">
        <w:rPr>
          <w:rFonts w:eastAsia="Arial Unicode MS"/>
          <w:i/>
          <w:sz w:val="28"/>
          <w:szCs w:val="24"/>
          <w:u w:val="single"/>
          <w:lang w:eastAsia="ru-RU"/>
        </w:rPr>
        <w:t xml:space="preserve">очная </w:t>
      </w:r>
    </w:p>
    <w:p w:rsidR="00F52F40" w:rsidRPr="00F43ABB" w:rsidRDefault="00F52F40" w:rsidP="00F43ABB">
      <w:pPr>
        <w:suppressLineNumbers/>
        <w:ind w:firstLine="851"/>
        <w:jc w:val="center"/>
        <w:rPr>
          <w:sz w:val="32"/>
          <w:szCs w:val="28"/>
        </w:rPr>
      </w:pPr>
    </w:p>
    <w:p w:rsidR="00F52F40" w:rsidRPr="00F43ABB" w:rsidRDefault="00F52F40" w:rsidP="00F43ABB">
      <w:pPr>
        <w:rPr>
          <w:sz w:val="32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rPr>
          <w:sz w:val="28"/>
          <w:szCs w:val="28"/>
        </w:rPr>
      </w:pPr>
    </w:p>
    <w:p w:rsidR="00F52F40" w:rsidRPr="00F43ABB" w:rsidRDefault="00F52F40" w:rsidP="00F43ABB">
      <w:pPr>
        <w:jc w:val="center"/>
        <w:rPr>
          <w:sz w:val="28"/>
          <w:szCs w:val="28"/>
        </w:rPr>
      </w:pPr>
      <w:r w:rsidRPr="00F43ABB">
        <w:rPr>
          <w:sz w:val="28"/>
          <w:szCs w:val="28"/>
        </w:rPr>
        <w:t>Бузулук 2017</w:t>
      </w:r>
    </w:p>
    <w:p w:rsidR="00F43ABB" w:rsidRPr="00F43ABB" w:rsidRDefault="00F43ABB" w:rsidP="00F43ABB">
      <w:pPr>
        <w:jc w:val="center"/>
        <w:rPr>
          <w:sz w:val="28"/>
          <w:szCs w:val="28"/>
        </w:rPr>
      </w:pPr>
    </w:p>
    <w:p w:rsidR="00F43ABB" w:rsidRPr="00F43ABB" w:rsidRDefault="00F43ABB" w:rsidP="00F43ABB">
      <w:pPr>
        <w:jc w:val="center"/>
        <w:rPr>
          <w:sz w:val="28"/>
          <w:szCs w:val="28"/>
        </w:rPr>
      </w:pPr>
    </w:p>
    <w:p w:rsidR="00F52F40" w:rsidRPr="00F43ABB" w:rsidRDefault="00F52F40" w:rsidP="00F43ABB">
      <w:pPr>
        <w:jc w:val="center"/>
        <w:rPr>
          <w:sz w:val="28"/>
          <w:szCs w:val="28"/>
        </w:rPr>
      </w:pPr>
    </w:p>
    <w:p w:rsidR="00F43ABB" w:rsidRPr="00F43ABB" w:rsidRDefault="00F43ABB" w:rsidP="00F43ABB">
      <w:pPr>
        <w:widowControl w:val="0"/>
        <w:ind w:firstLine="850"/>
        <w:jc w:val="both"/>
        <w:rPr>
          <w:rFonts w:eastAsia="Calibri"/>
          <w:sz w:val="24"/>
        </w:rPr>
      </w:pPr>
      <w:r w:rsidRPr="00F43ABB">
        <w:rPr>
          <w:rFonts w:eastAsia="Calibri"/>
          <w:sz w:val="24"/>
        </w:rPr>
        <w:lastRenderedPageBreak/>
        <w:t>Фонд оценочных средств рассмотрен и утвержден на заседании кафедры</w:t>
      </w:r>
    </w:p>
    <w:p w:rsidR="00F43ABB" w:rsidRPr="00F43ABB" w:rsidRDefault="00F43ABB" w:rsidP="00F43ABB">
      <w:pPr>
        <w:widowControl w:val="0"/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widowControl w:val="0"/>
        <w:tabs>
          <w:tab w:val="left" w:pos="10432"/>
        </w:tabs>
        <w:jc w:val="both"/>
        <w:rPr>
          <w:rFonts w:eastAsia="Calibri"/>
          <w:sz w:val="24"/>
          <w:u w:val="single"/>
        </w:rPr>
      </w:pPr>
      <w:r w:rsidRPr="00F43ABB">
        <w:rPr>
          <w:rFonts w:eastAsia="Calibri"/>
          <w:sz w:val="24"/>
          <w:u w:val="single"/>
        </w:rPr>
        <w:t xml:space="preserve">Кафедра </w:t>
      </w:r>
      <w:proofErr w:type="spellStart"/>
      <w:r w:rsidRPr="00F43ABB">
        <w:rPr>
          <w:rFonts w:eastAsia="Calibri"/>
          <w:sz w:val="24"/>
          <w:u w:val="single"/>
        </w:rPr>
        <w:t>биоэкологии</w:t>
      </w:r>
      <w:proofErr w:type="spellEnd"/>
      <w:r w:rsidRPr="00F43ABB">
        <w:rPr>
          <w:rFonts w:eastAsia="Calibri"/>
          <w:sz w:val="24"/>
          <w:u w:val="single"/>
        </w:rPr>
        <w:t xml:space="preserve"> и </w:t>
      </w:r>
      <w:proofErr w:type="spellStart"/>
      <w:r w:rsidRPr="00F43ABB">
        <w:rPr>
          <w:rFonts w:eastAsia="Calibri"/>
          <w:sz w:val="24"/>
          <w:u w:val="single"/>
        </w:rPr>
        <w:t>техносферной</w:t>
      </w:r>
      <w:proofErr w:type="spellEnd"/>
      <w:r w:rsidRPr="00F43ABB">
        <w:rPr>
          <w:rFonts w:eastAsia="Calibri"/>
          <w:sz w:val="24"/>
          <w:u w:val="single"/>
        </w:rPr>
        <w:t xml:space="preserve"> безопасности</w:t>
      </w:r>
      <w:r w:rsidRPr="00F43ABB">
        <w:rPr>
          <w:rFonts w:eastAsia="Calibri"/>
          <w:sz w:val="24"/>
          <w:u w:val="single"/>
        </w:rPr>
        <w:tab/>
      </w:r>
    </w:p>
    <w:p w:rsidR="00F43ABB" w:rsidRPr="00F43ABB" w:rsidRDefault="00F43ABB" w:rsidP="00F43ABB">
      <w:pPr>
        <w:widowControl w:val="0"/>
        <w:tabs>
          <w:tab w:val="left" w:pos="10432"/>
        </w:tabs>
        <w:jc w:val="center"/>
        <w:rPr>
          <w:rFonts w:eastAsia="Calibri"/>
          <w:i/>
          <w:sz w:val="24"/>
          <w:vertAlign w:val="superscript"/>
        </w:rPr>
      </w:pPr>
      <w:r w:rsidRPr="00F43ABB">
        <w:rPr>
          <w:rFonts w:eastAsia="Calibri"/>
          <w:i/>
          <w:sz w:val="24"/>
          <w:vertAlign w:val="superscript"/>
        </w:rPr>
        <w:t>наименование кафедры</w:t>
      </w:r>
    </w:p>
    <w:p w:rsidR="00F43ABB" w:rsidRPr="00F43ABB" w:rsidRDefault="00F43ABB" w:rsidP="00F43ABB">
      <w:pPr>
        <w:widowControl w:val="0"/>
        <w:tabs>
          <w:tab w:val="left" w:pos="10432"/>
        </w:tabs>
        <w:jc w:val="both"/>
        <w:rPr>
          <w:rFonts w:eastAsia="Calibri"/>
          <w:sz w:val="24"/>
        </w:rPr>
      </w:pPr>
      <w:r w:rsidRPr="00F43ABB">
        <w:rPr>
          <w:rFonts w:eastAsia="Calibri"/>
          <w:sz w:val="24"/>
        </w:rPr>
        <w:t>протокол № ________от «___» __________ 20__г.</w:t>
      </w:r>
    </w:p>
    <w:p w:rsidR="00F43ABB" w:rsidRPr="00F43ABB" w:rsidRDefault="00F43ABB" w:rsidP="00F43ABB">
      <w:pPr>
        <w:widowControl w:val="0"/>
        <w:tabs>
          <w:tab w:val="left" w:pos="10432"/>
        </w:tabs>
        <w:jc w:val="both"/>
        <w:rPr>
          <w:rFonts w:eastAsia="Calibri"/>
          <w:sz w:val="24"/>
        </w:rPr>
      </w:pPr>
    </w:p>
    <w:p w:rsidR="00F43ABB" w:rsidRPr="00F43ABB" w:rsidRDefault="00F43ABB" w:rsidP="00F43ABB">
      <w:pPr>
        <w:tabs>
          <w:tab w:val="left" w:pos="10432"/>
        </w:tabs>
        <w:suppressAutoHyphens/>
        <w:jc w:val="both"/>
        <w:rPr>
          <w:rFonts w:eastAsia="Calibri"/>
          <w:i/>
          <w:sz w:val="24"/>
          <w:vertAlign w:val="superscript"/>
        </w:rPr>
      </w:pPr>
      <w:r w:rsidRPr="00F43ABB">
        <w:rPr>
          <w:rFonts w:eastAsia="Calibri"/>
          <w:sz w:val="24"/>
        </w:rPr>
        <w:t>Первый заместитель директора по УР</w:t>
      </w:r>
      <w:r w:rsidRPr="00F43ABB">
        <w:rPr>
          <w:rFonts w:eastAsia="Calibri"/>
          <w:i/>
          <w:sz w:val="24"/>
        </w:rPr>
        <w:t>________________________</w:t>
      </w:r>
      <w:r w:rsidRPr="00F43ABB">
        <w:rPr>
          <w:rFonts w:eastAsia="Calibri"/>
          <w:i/>
          <w:sz w:val="24"/>
          <w:u w:val="single"/>
        </w:rPr>
        <w:t>Е.В. Фролова</w:t>
      </w:r>
      <w:r w:rsidRPr="00F43ABB">
        <w:rPr>
          <w:rFonts w:eastAsia="Calibri"/>
          <w:sz w:val="24"/>
          <w:u w:val="single"/>
        </w:rPr>
        <w:tab/>
      </w:r>
    </w:p>
    <w:p w:rsidR="00F43ABB" w:rsidRPr="00F43ABB" w:rsidRDefault="00F43ABB" w:rsidP="00F43ABB">
      <w:pPr>
        <w:tabs>
          <w:tab w:val="left" w:pos="10432"/>
        </w:tabs>
        <w:suppressAutoHyphens/>
        <w:jc w:val="both"/>
        <w:rPr>
          <w:rFonts w:eastAsia="Calibri"/>
          <w:i/>
          <w:sz w:val="24"/>
          <w:vertAlign w:val="superscript"/>
        </w:rPr>
      </w:pPr>
      <w:r w:rsidRPr="00F43ABB">
        <w:rPr>
          <w:rFonts w:eastAsia="Calibri"/>
          <w:i/>
          <w:sz w:val="24"/>
          <w:vertAlign w:val="superscript"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F43ABB" w:rsidRPr="00F43ABB" w:rsidRDefault="00F43ABB" w:rsidP="00F43ABB">
      <w:pPr>
        <w:widowControl w:val="0"/>
        <w:tabs>
          <w:tab w:val="center" w:pos="6378"/>
          <w:tab w:val="left" w:pos="10432"/>
        </w:tabs>
        <w:jc w:val="both"/>
        <w:rPr>
          <w:rFonts w:eastAsia="Calibri"/>
          <w:i/>
          <w:sz w:val="24"/>
        </w:rPr>
      </w:pPr>
      <w:r w:rsidRPr="00F43ABB">
        <w:rPr>
          <w:rFonts w:eastAsia="Calibri"/>
          <w:i/>
          <w:sz w:val="24"/>
        </w:rPr>
        <w:t>Исполнители:</w:t>
      </w:r>
    </w:p>
    <w:p w:rsidR="00F43ABB" w:rsidRPr="00F43ABB" w:rsidRDefault="00F43ABB" w:rsidP="00F43ABB">
      <w:pPr>
        <w:widowControl w:val="0"/>
        <w:tabs>
          <w:tab w:val="left" w:pos="10432"/>
        </w:tabs>
        <w:jc w:val="both"/>
        <w:rPr>
          <w:rFonts w:eastAsia="Calibri"/>
          <w:sz w:val="24"/>
        </w:rPr>
      </w:pPr>
      <w:r w:rsidRPr="00F43ABB">
        <w:rPr>
          <w:rFonts w:eastAsia="Calibri"/>
          <w:sz w:val="24"/>
        </w:rPr>
        <w:t>________________________________________________________________________________</w:t>
      </w:r>
    </w:p>
    <w:p w:rsidR="00F43ABB" w:rsidRPr="00F43ABB" w:rsidRDefault="00F43ABB" w:rsidP="00F43ABB">
      <w:pPr>
        <w:widowControl w:val="0"/>
        <w:tabs>
          <w:tab w:val="left" w:pos="10432"/>
        </w:tabs>
        <w:jc w:val="both"/>
        <w:rPr>
          <w:rFonts w:eastAsia="Calibri"/>
          <w:i/>
          <w:sz w:val="24"/>
          <w:vertAlign w:val="superscript"/>
        </w:rPr>
      </w:pPr>
      <w:r w:rsidRPr="00F43ABB">
        <w:rPr>
          <w:rFonts w:eastAsia="Calibri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43ABB" w:rsidRPr="00F43ABB" w:rsidRDefault="00F43ABB" w:rsidP="00F43ABB">
      <w:pPr>
        <w:widowControl w:val="0"/>
        <w:tabs>
          <w:tab w:val="left" w:pos="10432"/>
        </w:tabs>
        <w:jc w:val="both"/>
        <w:rPr>
          <w:rFonts w:eastAsia="Calibri"/>
          <w:sz w:val="24"/>
          <w:u w:val="single"/>
        </w:rPr>
      </w:pPr>
      <w:r w:rsidRPr="00F43ABB">
        <w:rPr>
          <w:rFonts w:eastAsia="Calibri"/>
          <w:sz w:val="24"/>
          <w:u w:val="single"/>
        </w:rPr>
        <w:tab/>
      </w:r>
    </w:p>
    <w:p w:rsidR="00F43ABB" w:rsidRPr="00F43ABB" w:rsidRDefault="00F43ABB" w:rsidP="00F43ABB">
      <w:pPr>
        <w:widowControl w:val="0"/>
        <w:tabs>
          <w:tab w:val="left" w:pos="10432"/>
        </w:tabs>
        <w:jc w:val="both"/>
        <w:rPr>
          <w:rFonts w:eastAsia="Calibri"/>
          <w:i/>
          <w:sz w:val="24"/>
          <w:vertAlign w:val="superscript"/>
        </w:rPr>
      </w:pPr>
      <w:r w:rsidRPr="00F43ABB">
        <w:rPr>
          <w:rFonts w:eastAsia="Calibri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43ABB" w:rsidRPr="00F43ABB" w:rsidRDefault="00F43ABB" w:rsidP="00F43ABB">
      <w:pPr>
        <w:ind w:firstLine="850"/>
        <w:rPr>
          <w:rFonts w:eastAsia="Calibri"/>
          <w:sz w:val="24"/>
        </w:rPr>
      </w:pPr>
    </w:p>
    <w:p w:rsidR="00F52F40" w:rsidRPr="00F43ABB" w:rsidRDefault="00F52F40" w:rsidP="00F43ABB">
      <w:pPr>
        <w:ind w:left="10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43ABB" w:rsidRPr="00F43ABB" w:rsidRDefault="00F43ABB" w:rsidP="00F43ABB">
      <w:pPr>
        <w:suppressAutoHyphens/>
        <w:jc w:val="center"/>
        <w:rPr>
          <w:i/>
          <w:color w:val="000000" w:themeColor="text1"/>
          <w:sz w:val="24"/>
          <w:szCs w:val="24"/>
          <w:lang w:eastAsia="ru-RU"/>
        </w:rPr>
        <w:sectPr w:rsidR="00F43ABB" w:rsidRPr="00F43ABB" w:rsidSect="00F52F40">
          <w:footnotePr>
            <w:numFmt w:val="chicago"/>
          </w:footnotePr>
          <w:type w:val="continuous"/>
          <w:pgSz w:w="11906" w:h="16838" w:code="9"/>
          <w:pgMar w:top="1134" w:right="567" w:bottom="1134" w:left="1134" w:header="709" w:footer="709" w:gutter="0"/>
          <w:cols w:space="720"/>
          <w:docGrid w:linePitch="272"/>
        </w:sectPr>
      </w:pPr>
    </w:p>
    <w:p w:rsidR="00F43ABB" w:rsidRPr="00F43ABB" w:rsidRDefault="00F43ABB" w:rsidP="00F43ABB">
      <w:pPr>
        <w:keepNext/>
        <w:suppressAutoHyphens/>
        <w:ind w:firstLine="709"/>
        <w:jc w:val="both"/>
        <w:outlineLvl w:val="0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lastRenderedPageBreak/>
        <w:t>Требования к результатам обучения по дисциплине (таб. раздела 3 Рабочей программы), формы их контроля и виды оценочных средств</w:t>
      </w:r>
    </w:p>
    <w:p w:rsidR="00F43ABB" w:rsidRPr="00F43ABB" w:rsidRDefault="00F43ABB" w:rsidP="00F43ABB">
      <w:pPr>
        <w:suppressAutoHyphens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0D7218" w:rsidRDefault="000D7218" w:rsidP="00F43ABB">
      <w:pPr>
        <w:suppressAutoHyphens/>
        <w:jc w:val="center"/>
        <w:rPr>
          <w:i/>
          <w:color w:val="000000" w:themeColor="text1"/>
          <w:sz w:val="24"/>
          <w:szCs w:val="24"/>
          <w:lang w:eastAsia="ru-RU"/>
        </w:r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879"/>
        <w:gridCol w:w="6378"/>
        <w:gridCol w:w="4536"/>
      </w:tblGrid>
      <w:tr w:rsidR="00EF1C06" w:rsidRPr="00971F20" w:rsidTr="00EF1C06">
        <w:trPr>
          <w:tblHeader/>
        </w:trPr>
        <w:tc>
          <w:tcPr>
            <w:tcW w:w="3879" w:type="dxa"/>
            <w:shd w:val="clear" w:color="auto" w:fill="auto"/>
            <w:vAlign w:val="center"/>
          </w:tcPr>
          <w:p w:rsidR="00EF1C06" w:rsidRPr="00971F20" w:rsidRDefault="00EF1C06" w:rsidP="00EF1C06">
            <w:pPr>
              <w:pStyle w:val="ReportMain"/>
              <w:suppressAutoHyphens/>
              <w:jc w:val="center"/>
              <w:rPr>
                <w:sz w:val="22"/>
              </w:rPr>
            </w:pPr>
            <w:r w:rsidRPr="00971F20">
              <w:rPr>
                <w:sz w:val="22"/>
              </w:rPr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F1C06" w:rsidRPr="00971F20" w:rsidRDefault="00EF1C06" w:rsidP="00EF1C06">
            <w:pPr>
              <w:pStyle w:val="ReportMain"/>
              <w:suppressAutoHyphens/>
              <w:jc w:val="center"/>
              <w:rPr>
                <w:sz w:val="22"/>
              </w:rPr>
            </w:pPr>
            <w:r w:rsidRPr="00971F20">
              <w:rPr>
                <w:sz w:val="22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F1C06" w:rsidRPr="00971F20" w:rsidRDefault="00EF1C06" w:rsidP="00EF1C06">
            <w:pPr>
              <w:pStyle w:val="ReportMain"/>
              <w:suppressAutoHyphens/>
              <w:jc w:val="center"/>
              <w:rPr>
                <w:sz w:val="22"/>
              </w:rPr>
            </w:pPr>
            <w:r w:rsidRPr="00971F20">
              <w:rPr>
                <w:sz w:val="22"/>
              </w:rPr>
              <w:t>Виды оценочных средств/</w:t>
            </w:r>
          </w:p>
          <w:p w:rsidR="00EF1C06" w:rsidRPr="00971F20" w:rsidRDefault="00EF1C06" w:rsidP="00EF1C06">
            <w:pPr>
              <w:pStyle w:val="ReportMain"/>
              <w:suppressAutoHyphens/>
              <w:jc w:val="center"/>
              <w:rPr>
                <w:sz w:val="22"/>
              </w:rPr>
            </w:pPr>
            <w:r w:rsidRPr="00971F20">
              <w:rPr>
                <w:sz w:val="22"/>
              </w:rPr>
              <w:t>шифр раздела в данном документе</w:t>
            </w:r>
          </w:p>
        </w:tc>
      </w:tr>
      <w:tr w:rsidR="00EF1C06" w:rsidRPr="00971F20" w:rsidTr="00EF1C06">
        <w:tc>
          <w:tcPr>
            <w:tcW w:w="3879" w:type="dxa"/>
            <w:vMerge w:val="restart"/>
            <w:shd w:val="clear" w:color="auto" w:fill="auto"/>
          </w:tcPr>
          <w:p w:rsidR="00EF1C06" w:rsidRPr="00F43ABB" w:rsidRDefault="00EF1C06" w:rsidP="00EF1C06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43ABB">
              <w:rPr>
                <w:sz w:val="24"/>
                <w:szCs w:val="24"/>
              </w:rPr>
              <w:t>ПК-1 способность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6378" w:type="dxa"/>
            <w:shd w:val="clear" w:color="auto" w:fill="auto"/>
          </w:tcPr>
          <w:p w:rsidR="00EF1C06" w:rsidRPr="00F43ABB" w:rsidRDefault="00EF1C06" w:rsidP="00EF1C06">
            <w:pPr>
              <w:pStyle w:val="ReportMain"/>
              <w:widowControl w:val="0"/>
              <w:jc w:val="both"/>
              <w:rPr>
                <w:rStyle w:val="9pt"/>
                <w:rFonts w:eastAsia="Calibri"/>
                <w:sz w:val="24"/>
                <w:szCs w:val="24"/>
                <w:u w:val="single"/>
              </w:rPr>
            </w:pPr>
            <w:r w:rsidRPr="00F43ABB">
              <w:rPr>
                <w:rStyle w:val="9pt"/>
                <w:rFonts w:eastAsia="Calibri"/>
                <w:sz w:val="24"/>
                <w:szCs w:val="24"/>
                <w:u w:val="single"/>
              </w:rPr>
              <w:t xml:space="preserve">Знать: </w:t>
            </w:r>
          </w:p>
          <w:p w:rsidR="00EF1C06" w:rsidRPr="00F43ABB" w:rsidRDefault="00EF1C06" w:rsidP="00EF1C06">
            <w:pPr>
              <w:pStyle w:val="ReportMain"/>
              <w:widowControl w:val="0"/>
              <w:jc w:val="both"/>
              <w:rPr>
                <w:rStyle w:val="9pt"/>
                <w:rFonts w:eastAsia="Calibri"/>
                <w:sz w:val="24"/>
              </w:rPr>
            </w:pPr>
            <w:r w:rsidRPr="00F43ABB">
              <w:rPr>
                <w:rStyle w:val="9pt"/>
                <w:rFonts w:eastAsia="Calibri"/>
                <w:sz w:val="24"/>
              </w:rPr>
              <w:t>- основные положения этологии;</w:t>
            </w:r>
          </w:p>
          <w:p w:rsidR="00EF1C06" w:rsidRPr="00F43ABB" w:rsidRDefault="00EF1C06" w:rsidP="00EF1C06">
            <w:pPr>
              <w:pStyle w:val="ReportMain"/>
              <w:widowControl w:val="0"/>
              <w:jc w:val="both"/>
              <w:rPr>
                <w:rFonts w:eastAsia="Calibri"/>
                <w:color w:val="000000"/>
                <w:spacing w:val="-1"/>
                <w:sz w:val="18"/>
                <w:szCs w:val="18"/>
              </w:rPr>
            </w:pPr>
            <w:r w:rsidRPr="00F43ABB">
              <w:rPr>
                <w:rStyle w:val="9pt"/>
                <w:rFonts w:eastAsia="Calibri"/>
                <w:sz w:val="24"/>
              </w:rPr>
              <w:t>- возможности и области использования аппаратуры и оборудования для выполнения биологических исследований поведения животных и их закономерностей.</w:t>
            </w:r>
          </w:p>
        </w:tc>
        <w:tc>
          <w:tcPr>
            <w:tcW w:w="4536" w:type="dxa"/>
            <w:shd w:val="clear" w:color="auto" w:fill="auto"/>
          </w:tcPr>
          <w:p w:rsidR="00EF1C06" w:rsidRPr="00971F20" w:rsidRDefault="00EF1C06" w:rsidP="00EF1C06">
            <w:pPr>
              <w:pStyle w:val="ReportMain"/>
              <w:suppressAutoHyphens/>
              <w:rPr>
                <w:sz w:val="22"/>
              </w:rPr>
            </w:pPr>
            <w:r w:rsidRPr="00971F20">
              <w:rPr>
                <w:b/>
                <w:sz w:val="22"/>
              </w:rPr>
              <w:t>Блок A –</w:t>
            </w:r>
            <w:r w:rsidRPr="00971F20">
              <w:rPr>
                <w:sz w:val="22"/>
              </w:rPr>
              <w:t xml:space="preserve"> задания репродуктивного уровня</w:t>
            </w:r>
          </w:p>
          <w:p w:rsidR="00EF1C06" w:rsidRPr="00971F20" w:rsidRDefault="00EF1C06" w:rsidP="00EF1C06">
            <w:pPr>
              <w:pStyle w:val="ReportMain"/>
              <w:suppressAutoHyphens/>
              <w:rPr>
                <w:i/>
                <w:sz w:val="22"/>
              </w:rPr>
            </w:pPr>
            <w:r w:rsidRPr="00971F20">
              <w:rPr>
                <w:i/>
                <w:sz w:val="22"/>
              </w:rPr>
              <w:t>Тестирование, вопросы для опроса</w:t>
            </w:r>
          </w:p>
        </w:tc>
      </w:tr>
      <w:tr w:rsidR="00EF1C06" w:rsidRPr="00971F20" w:rsidTr="00EF1C06">
        <w:tc>
          <w:tcPr>
            <w:tcW w:w="3879" w:type="dxa"/>
            <w:vMerge/>
            <w:shd w:val="clear" w:color="auto" w:fill="auto"/>
          </w:tcPr>
          <w:p w:rsidR="00EF1C06" w:rsidRPr="00971F20" w:rsidRDefault="00EF1C06" w:rsidP="00EF1C06">
            <w:pPr>
              <w:pStyle w:val="ReportMain"/>
              <w:suppressAutoHyphens/>
              <w:rPr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F1C06" w:rsidRPr="00F43ABB" w:rsidRDefault="00EF1C06" w:rsidP="00EF1C06">
            <w:pPr>
              <w:pStyle w:val="ReportMain"/>
              <w:widowControl w:val="0"/>
              <w:jc w:val="both"/>
              <w:rPr>
                <w:rStyle w:val="9pt"/>
                <w:rFonts w:eastAsia="Calibri"/>
                <w:sz w:val="24"/>
                <w:szCs w:val="24"/>
                <w:u w:val="single"/>
              </w:rPr>
            </w:pPr>
            <w:r w:rsidRPr="00F43ABB">
              <w:rPr>
                <w:rStyle w:val="9pt"/>
                <w:rFonts w:eastAsia="Calibri"/>
                <w:sz w:val="24"/>
                <w:szCs w:val="24"/>
                <w:u w:val="single"/>
              </w:rPr>
              <w:t xml:space="preserve">Уметь: </w:t>
            </w:r>
          </w:p>
          <w:p w:rsidR="00EF1C06" w:rsidRPr="00F43ABB" w:rsidRDefault="00EF1C06" w:rsidP="00EF1C06">
            <w:pPr>
              <w:pStyle w:val="ReportMain"/>
              <w:widowControl w:val="0"/>
              <w:jc w:val="both"/>
              <w:rPr>
                <w:rStyle w:val="9pt"/>
                <w:rFonts w:eastAsia="Calibri"/>
                <w:sz w:val="24"/>
                <w:szCs w:val="24"/>
              </w:rPr>
            </w:pPr>
            <w:r w:rsidRPr="00F43ABB">
              <w:rPr>
                <w:rStyle w:val="9pt"/>
                <w:rFonts w:eastAsia="Calibri"/>
                <w:sz w:val="24"/>
                <w:szCs w:val="24"/>
              </w:rPr>
              <w:t xml:space="preserve">- выполнять подбор методов и подходов </w:t>
            </w:r>
            <w:r w:rsidRPr="00F43ABB">
              <w:t>в изучении поведения животных;</w:t>
            </w:r>
          </w:p>
          <w:p w:rsidR="00EF1C06" w:rsidRPr="00971F20" w:rsidRDefault="00EF1C06" w:rsidP="00EF1C06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43ABB">
              <w:rPr>
                <w:rStyle w:val="9pt"/>
                <w:rFonts w:eastAsia="Calibri"/>
                <w:sz w:val="24"/>
                <w:szCs w:val="24"/>
              </w:rPr>
              <w:t xml:space="preserve">- </w:t>
            </w:r>
            <w:r w:rsidRPr="00F43ABB">
              <w:rPr>
                <w:lang w:eastAsia="en-US"/>
              </w:rPr>
              <w:t>эксплуатировать современную аппаратуру и оборудование для выполнения работ</w:t>
            </w:r>
            <w:r w:rsidRPr="00F43ABB">
              <w:rPr>
                <w:rStyle w:val="9pt"/>
                <w:rFonts w:eastAsia="Calibri"/>
                <w:sz w:val="24"/>
                <w:szCs w:val="24"/>
              </w:rPr>
              <w:t xml:space="preserve"> в области этологии.</w:t>
            </w:r>
          </w:p>
        </w:tc>
        <w:tc>
          <w:tcPr>
            <w:tcW w:w="4536" w:type="dxa"/>
            <w:shd w:val="clear" w:color="auto" w:fill="auto"/>
          </w:tcPr>
          <w:p w:rsidR="00EF1C06" w:rsidRPr="00971F20" w:rsidRDefault="00EF1C06" w:rsidP="00EF1C06">
            <w:pPr>
              <w:pStyle w:val="ReportMain"/>
              <w:suppressAutoHyphens/>
              <w:rPr>
                <w:sz w:val="22"/>
              </w:rPr>
            </w:pPr>
            <w:r w:rsidRPr="00971F20">
              <w:rPr>
                <w:b/>
                <w:sz w:val="22"/>
              </w:rPr>
              <w:t>Блок B –</w:t>
            </w:r>
            <w:r w:rsidRPr="00971F20">
              <w:rPr>
                <w:sz w:val="22"/>
              </w:rPr>
              <w:t xml:space="preserve"> задания реконструктивного уровня</w:t>
            </w:r>
          </w:p>
          <w:p w:rsidR="00EF1C06" w:rsidRPr="00971F20" w:rsidRDefault="00EF1C06" w:rsidP="00EF1C06">
            <w:pPr>
              <w:pStyle w:val="ReportMain"/>
              <w:suppressAutoHyphens/>
              <w:rPr>
                <w:i/>
                <w:sz w:val="22"/>
              </w:rPr>
            </w:pPr>
            <w:r w:rsidRPr="00971F20">
              <w:rPr>
                <w:i/>
                <w:sz w:val="22"/>
              </w:rPr>
              <w:t>Практические задания</w:t>
            </w:r>
          </w:p>
        </w:tc>
      </w:tr>
      <w:tr w:rsidR="00EF1C06" w:rsidRPr="00971F20" w:rsidTr="00EF1C06">
        <w:tc>
          <w:tcPr>
            <w:tcW w:w="3879" w:type="dxa"/>
            <w:vMerge/>
            <w:shd w:val="clear" w:color="auto" w:fill="auto"/>
          </w:tcPr>
          <w:p w:rsidR="00EF1C06" w:rsidRPr="00971F20" w:rsidRDefault="00EF1C06" w:rsidP="00EF1C06">
            <w:pPr>
              <w:pStyle w:val="ReportMain"/>
              <w:suppressAutoHyphens/>
              <w:rPr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EF1C06" w:rsidRPr="00F43ABB" w:rsidRDefault="00EF1C06" w:rsidP="00EF1C06">
            <w:pPr>
              <w:pStyle w:val="ReportMain"/>
              <w:widowControl w:val="0"/>
              <w:jc w:val="both"/>
              <w:rPr>
                <w:rStyle w:val="9pt"/>
                <w:rFonts w:eastAsia="Calibri"/>
                <w:sz w:val="24"/>
                <w:szCs w:val="24"/>
                <w:u w:val="single"/>
              </w:rPr>
            </w:pPr>
            <w:r w:rsidRPr="00F43ABB">
              <w:rPr>
                <w:rStyle w:val="9pt"/>
                <w:rFonts w:eastAsia="Calibri"/>
                <w:sz w:val="24"/>
                <w:szCs w:val="24"/>
                <w:u w:val="single"/>
              </w:rPr>
              <w:t xml:space="preserve">Владеть: </w:t>
            </w:r>
          </w:p>
          <w:p w:rsidR="00EF1C06" w:rsidRPr="00F43ABB" w:rsidRDefault="00EF1C06" w:rsidP="00EF1C06">
            <w:pPr>
              <w:pStyle w:val="ReportMain"/>
              <w:widowControl w:val="0"/>
              <w:jc w:val="both"/>
              <w:rPr>
                <w:rStyle w:val="9pt"/>
                <w:rFonts w:eastAsia="Calibri"/>
                <w:sz w:val="24"/>
                <w:szCs w:val="24"/>
              </w:rPr>
            </w:pPr>
            <w:r w:rsidRPr="00F43ABB">
              <w:rPr>
                <w:rStyle w:val="9pt"/>
                <w:rFonts w:eastAsia="Calibri"/>
                <w:sz w:val="24"/>
                <w:szCs w:val="24"/>
              </w:rPr>
              <w:t xml:space="preserve">- методами и подходами </w:t>
            </w:r>
            <w:r w:rsidRPr="00F43ABB">
              <w:t>в изучении поведения животных;</w:t>
            </w:r>
          </w:p>
          <w:p w:rsidR="00EF1C06" w:rsidRPr="00971F20" w:rsidRDefault="00EF1C06" w:rsidP="00EF1C06">
            <w:pPr>
              <w:pStyle w:val="ReportMain"/>
              <w:suppressAutoHyphens/>
              <w:rPr>
                <w:sz w:val="22"/>
              </w:rPr>
            </w:pPr>
            <w:r w:rsidRPr="00F43ABB">
              <w:rPr>
                <w:rStyle w:val="9pt"/>
                <w:rFonts w:eastAsia="Calibri"/>
                <w:sz w:val="24"/>
                <w:szCs w:val="24"/>
              </w:rPr>
              <w:t>- принципами работы современной аппаратуры и обо</w:t>
            </w:r>
            <w:r w:rsidRPr="00F43ABB">
              <w:rPr>
                <w:rStyle w:val="9pt"/>
                <w:rFonts w:eastAsia="Calibri"/>
                <w:sz w:val="24"/>
                <w:szCs w:val="24"/>
              </w:rPr>
              <w:softHyphen/>
              <w:t xml:space="preserve">рудования </w:t>
            </w:r>
            <w:r w:rsidRPr="00F43ABB">
              <w:t>для выполнения работ</w:t>
            </w:r>
            <w:r w:rsidRPr="00F43ABB">
              <w:rPr>
                <w:rStyle w:val="9pt"/>
                <w:rFonts w:eastAsia="Calibri"/>
                <w:sz w:val="24"/>
                <w:szCs w:val="24"/>
              </w:rPr>
              <w:t xml:space="preserve"> в области этологии.</w:t>
            </w:r>
          </w:p>
        </w:tc>
        <w:tc>
          <w:tcPr>
            <w:tcW w:w="4536" w:type="dxa"/>
            <w:shd w:val="clear" w:color="auto" w:fill="auto"/>
          </w:tcPr>
          <w:p w:rsidR="00EF1C06" w:rsidRPr="00971F20" w:rsidRDefault="00EF1C06" w:rsidP="00EF1C06">
            <w:pPr>
              <w:pStyle w:val="ReportMain"/>
              <w:suppressAutoHyphens/>
              <w:rPr>
                <w:sz w:val="22"/>
              </w:rPr>
            </w:pPr>
            <w:r w:rsidRPr="00971F20">
              <w:rPr>
                <w:b/>
                <w:sz w:val="22"/>
              </w:rPr>
              <w:t>Блок C –</w:t>
            </w:r>
            <w:r w:rsidRPr="00971F20">
              <w:rPr>
                <w:sz w:val="22"/>
              </w:rPr>
              <w:t xml:space="preserve"> задания практико-ориентированного и/или исследовательского уровня</w:t>
            </w:r>
          </w:p>
          <w:p w:rsidR="00EF1C06" w:rsidRPr="00971F20" w:rsidRDefault="00EF1C06" w:rsidP="00EF1C06">
            <w:pPr>
              <w:pStyle w:val="ReportMain"/>
              <w:suppressAutoHyphens/>
              <w:rPr>
                <w:i/>
                <w:sz w:val="22"/>
              </w:rPr>
            </w:pPr>
            <w:r w:rsidRPr="00971F20">
              <w:rPr>
                <w:i/>
                <w:sz w:val="22"/>
              </w:rPr>
              <w:t>Комплексные практические  задания</w:t>
            </w:r>
          </w:p>
        </w:tc>
      </w:tr>
    </w:tbl>
    <w:p w:rsidR="00EF1C06" w:rsidRDefault="00EF1C06" w:rsidP="00F43ABB">
      <w:pPr>
        <w:suppressAutoHyphens/>
        <w:jc w:val="center"/>
        <w:rPr>
          <w:i/>
          <w:color w:val="000000" w:themeColor="text1"/>
          <w:sz w:val="24"/>
          <w:szCs w:val="24"/>
          <w:lang w:eastAsia="ru-RU"/>
        </w:rPr>
      </w:pPr>
    </w:p>
    <w:p w:rsidR="00EF1C06" w:rsidRPr="00F43ABB" w:rsidRDefault="00EF1C06" w:rsidP="00F43ABB">
      <w:pPr>
        <w:suppressAutoHyphens/>
        <w:jc w:val="center"/>
        <w:rPr>
          <w:i/>
          <w:color w:val="000000" w:themeColor="text1"/>
          <w:sz w:val="24"/>
          <w:szCs w:val="24"/>
          <w:lang w:eastAsia="ru-RU"/>
        </w:rPr>
      </w:pPr>
    </w:p>
    <w:p w:rsidR="00F43ABB" w:rsidRPr="00F43ABB" w:rsidRDefault="00F43ABB" w:rsidP="00F43ABB">
      <w:pPr>
        <w:suppressAutoHyphens/>
        <w:rPr>
          <w:i/>
          <w:color w:val="000000" w:themeColor="text1"/>
          <w:sz w:val="24"/>
          <w:szCs w:val="24"/>
          <w:lang w:eastAsia="ru-RU"/>
        </w:rPr>
        <w:sectPr w:rsidR="00F43ABB" w:rsidRPr="00F43ABB" w:rsidSect="00F43ABB">
          <w:footnotePr>
            <w:numFmt w:val="chicago"/>
          </w:footnotePr>
          <w:pgSz w:w="16838" w:h="11906" w:orient="landscape" w:code="9"/>
          <w:pgMar w:top="1134" w:right="1134" w:bottom="567" w:left="1134" w:header="709" w:footer="709" w:gutter="0"/>
          <w:cols w:space="720"/>
          <w:docGrid w:linePitch="272"/>
        </w:sectPr>
      </w:pPr>
    </w:p>
    <w:p w:rsidR="00630093" w:rsidRPr="00F43ABB" w:rsidRDefault="00630093" w:rsidP="00EF1C06">
      <w:pPr>
        <w:ind w:firstLine="709"/>
        <w:jc w:val="center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lastRenderedPageBreak/>
        <w:t>Оценочные средства</w:t>
      </w:r>
    </w:p>
    <w:p w:rsidR="00630093" w:rsidRPr="00F43ABB" w:rsidRDefault="00630093" w:rsidP="00EF1C06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30093" w:rsidRPr="00F43ABB" w:rsidRDefault="00630093" w:rsidP="00EF1C06">
      <w:pPr>
        <w:ind w:firstLine="709"/>
        <w:jc w:val="center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Блок А</w:t>
      </w:r>
    </w:p>
    <w:p w:rsidR="000D7218" w:rsidRPr="00EF1C06" w:rsidRDefault="00EF1C06" w:rsidP="00EF1C06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Тестовые задания:</w:t>
      </w:r>
    </w:p>
    <w:p w:rsidR="000D7218" w:rsidRPr="00F43ABB" w:rsidRDefault="00FB6CE3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Раздел</w:t>
      </w:r>
      <w:r w:rsidR="00BC2762" w:rsidRPr="00F43ABB">
        <w:rPr>
          <w:color w:val="000000" w:themeColor="text1"/>
          <w:sz w:val="28"/>
          <w:szCs w:val="28"/>
        </w:rPr>
        <w:t xml:space="preserve"> 1. Введение в курс «Этология»</w:t>
      </w:r>
    </w:p>
    <w:p w:rsidR="00BA4C7D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1. Наиболее точное определение этологии как науки звучит так: этология это наука …</w:t>
      </w:r>
    </w:p>
    <w:p w:rsidR="00BA4C7D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изучающая биологические основы, закономерности и механизмы поведенческих актов животных</w:t>
      </w:r>
    </w:p>
    <w:p w:rsidR="00BA4C7D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 изучающая реакции целостного организма (поведение)</w:t>
      </w:r>
    </w:p>
    <w:p w:rsidR="00BA4C7D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 о поведении животных в различных условиях обитания</w:t>
      </w:r>
    </w:p>
    <w:p w:rsidR="00BA4C7D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 о реакциях животных в экстремальных условиях</w:t>
      </w:r>
    </w:p>
    <w:p w:rsidR="00BA4C7D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2. </w:t>
      </w:r>
      <w:r w:rsidRPr="00F43ABB">
        <w:rPr>
          <w:bCs/>
          <w:color w:val="000000" w:themeColor="text1"/>
          <w:sz w:val="28"/>
          <w:szCs w:val="28"/>
          <w:lang w:eastAsia="ru-RU"/>
        </w:rPr>
        <w:t>Этология изучает …</w:t>
      </w:r>
    </w:p>
    <w:p w:rsidR="00BA4C7D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 систематику животных</w:t>
      </w:r>
    </w:p>
    <w:p w:rsidR="00BA4C7D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 рефлекторную деятельность животных</w:t>
      </w:r>
    </w:p>
    <w:p w:rsidR="00BA4C7D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 физиологические отправления животных</w:t>
      </w:r>
    </w:p>
    <w:p w:rsidR="00BA4C7D" w:rsidRPr="00EF1C06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 поведение животных</w:t>
      </w:r>
    </w:p>
    <w:p w:rsidR="00BC2762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3</w:t>
      </w:r>
      <w:r w:rsidR="00BC2762" w:rsidRPr="00F43ABB">
        <w:rPr>
          <w:bCs/>
          <w:color w:val="000000" w:themeColor="text1"/>
          <w:sz w:val="28"/>
          <w:szCs w:val="28"/>
          <w:lang w:eastAsia="ru-RU"/>
        </w:rPr>
        <w:t>. Активное оборонительное поведение животных не связано с …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бегством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изменением позы на угрожающую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ревом (визг, ржание)</w:t>
      </w:r>
    </w:p>
    <w:p w:rsidR="00BA4C7D" w:rsidRPr="00EF1C06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нападением</w:t>
      </w:r>
    </w:p>
    <w:p w:rsidR="00BC2762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4</w:t>
      </w:r>
      <w:r w:rsidR="00BC2762" w:rsidRPr="00F43ABB">
        <w:rPr>
          <w:bCs/>
          <w:color w:val="000000" w:themeColor="text1"/>
          <w:sz w:val="28"/>
          <w:szCs w:val="28"/>
          <w:lang w:eastAsia="ru-RU"/>
        </w:rPr>
        <w:t>. Видовые (наследственно закрепленные) формы поведения осуществляются благодаря …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 безусловным рефлексам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 мышлению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 обучению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 таксисам</w:t>
      </w:r>
    </w:p>
    <w:p w:rsidR="00BA4C7D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5)  условным рефлексам</w:t>
      </w:r>
    </w:p>
    <w:p w:rsidR="00BC2762" w:rsidRPr="00F43ABB" w:rsidRDefault="00BA4C7D" w:rsidP="00EF1C06">
      <w:pPr>
        <w:ind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5</w:t>
      </w:r>
      <w:r w:rsidR="00BC2762" w:rsidRPr="00F43ABB">
        <w:rPr>
          <w:bCs/>
          <w:color w:val="000000" w:themeColor="text1"/>
          <w:sz w:val="28"/>
          <w:szCs w:val="28"/>
          <w:lang w:eastAsia="ru-RU"/>
        </w:rPr>
        <w:t>. Зоопсихология изучает …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 закономерности и механизмы поведенческих актов животных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 поведение животных в различных условиях обитания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 реакции животных в экстремальных условиях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 реакции целостного организма (поведение)</w:t>
      </w:r>
    </w:p>
    <w:p w:rsidR="00BC2762" w:rsidRPr="00F43ABB" w:rsidRDefault="00BA4C7D" w:rsidP="00EF1C06">
      <w:pPr>
        <w:ind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6</w:t>
      </w:r>
      <w:r w:rsidR="00BC2762" w:rsidRPr="00F43ABB">
        <w:rPr>
          <w:bCs/>
          <w:color w:val="000000" w:themeColor="text1"/>
          <w:sz w:val="28"/>
          <w:szCs w:val="28"/>
          <w:lang w:eastAsia="ru-RU"/>
        </w:rPr>
        <w:t>. Одно из направлений изучения зоопсихологии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 закономерности и механизмы поведенческих актов животных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 поведение животных в различных условиях обитания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 реакции целостного организма (поведение)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 сложные формы рассудочной деятельности животных</w:t>
      </w:r>
    </w:p>
    <w:p w:rsidR="00BC2762" w:rsidRPr="00F43ABB" w:rsidRDefault="00BA4C7D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7</w:t>
      </w:r>
      <w:r w:rsidR="00BC2762" w:rsidRPr="00F43ABB">
        <w:rPr>
          <w:bCs/>
          <w:color w:val="000000" w:themeColor="text1"/>
          <w:sz w:val="28"/>
          <w:szCs w:val="28"/>
          <w:lang w:eastAsia="ru-RU"/>
        </w:rPr>
        <w:t>. Инстинктивным считается поведение, если оно отвечает следующему требованию …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 возникает в экстремальной ситуации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 не требует научения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 неизменно в течение жизни</w:t>
      </w:r>
    </w:p>
    <w:p w:rsidR="00BC2762" w:rsidRPr="00F43ABB" w:rsidRDefault="00BC2762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 приспособлено к естественным условиям жизни</w:t>
      </w:r>
    </w:p>
    <w:p w:rsidR="007A59B8" w:rsidRPr="00F43ABB" w:rsidRDefault="00EF1C06" w:rsidP="00EF1C06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5) </w:t>
      </w:r>
      <w:r w:rsidR="007A59B8" w:rsidRPr="00F43ABB">
        <w:rPr>
          <w:color w:val="000000" w:themeColor="text1"/>
          <w:sz w:val="28"/>
          <w:szCs w:val="28"/>
          <w:lang w:eastAsia="ru-RU"/>
        </w:rPr>
        <w:t>нет верного ответа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8. Живая и неживая природа, окружающая растения, животных и человека – это</w:t>
      </w:r>
    </w:p>
    <w:p w:rsidR="00BA4C7D" w:rsidRPr="00F43ABB" w:rsidRDefault="00BA4C7D" w:rsidP="00EF1C06">
      <w:pPr>
        <w:pStyle w:val="af"/>
        <w:numPr>
          <w:ilvl w:val="0"/>
          <w:numId w:val="11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планета Земля</w:t>
      </w:r>
    </w:p>
    <w:p w:rsidR="00BA4C7D" w:rsidRPr="00F43ABB" w:rsidRDefault="00BA4C7D" w:rsidP="00EF1C06">
      <w:pPr>
        <w:pStyle w:val="af"/>
        <w:numPr>
          <w:ilvl w:val="0"/>
          <w:numId w:val="11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среда обитания</w:t>
      </w:r>
    </w:p>
    <w:p w:rsidR="00BA4C7D" w:rsidRPr="00F43ABB" w:rsidRDefault="00BA4C7D" w:rsidP="00EF1C06">
      <w:pPr>
        <w:pStyle w:val="af"/>
        <w:numPr>
          <w:ilvl w:val="0"/>
          <w:numId w:val="11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экологическая ниша</w:t>
      </w:r>
    </w:p>
    <w:p w:rsidR="00BA4C7D" w:rsidRPr="00EF1C06" w:rsidRDefault="00BA4C7D" w:rsidP="00EF1C06">
      <w:pPr>
        <w:pStyle w:val="af"/>
        <w:numPr>
          <w:ilvl w:val="0"/>
          <w:numId w:val="11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экосистема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9. Отдельные элементы среды обитания – это</w:t>
      </w:r>
    </w:p>
    <w:p w:rsidR="00BA4C7D" w:rsidRPr="00F43ABB" w:rsidRDefault="00BA4C7D" w:rsidP="00EF1C06">
      <w:pPr>
        <w:pStyle w:val="af"/>
        <w:numPr>
          <w:ilvl w:val="0"/>
          <w:numId w:val="10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блоки биогеоценоза</w:t>
      </w:r>
    </w:p>
    <w:p w:rsidR="00BA4C7D" w:rsidRPr="00F43ABB" w:rsidRDefault="00BA4C7D" w:rsidP="00EF1C06">
      <w:pPr>
        <w:pStyle w:val="af"/>
        <w:numPr>
          <w:ilvl w:val="0"/>
          <w:numId w:val="10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экологические факторы</w:t>
      </w:r>
    </w:p>
    <w:p w:rsidR="00BA4C7D" w:rsidRPr="00F43ABB" w:rsidRDefault="00BA4C7D" w:rsidP="00EF1C06">
      <w:pPr>
        <w:pStyle w:val="af"/>
        <w:numPr>
          <w:ilvl w:val="0"/>
          <w:numId w:val="10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структурные элементы</w:t>
      </w:r>
    </w:p>
    <w:p w:rsidR="00BA4C7D" w:rsidRPr="00EF1C06" w:rsidRDefault="00BA4C7D" w:rsidP="00EF1C06">
      <w:pPr>
        <w:pStyle w:val="af"/>
        <w:numPr>
          <w:ilvl w:val="0"/>
          <w:numId w:val="10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экосистемы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10. Факторы неживой природы называются</w:t>
      </w:r>
    </w:p>
    <w:p w:rsidR="00BA4C7D" w:rsidRPr="00F43ABB" w:rsidRDefault="00BA4C7D" w:rsidP="00EF1C06">
      <w:pPr>
        <w:pStyle w:val="af"/>
        <w:numPr>
          <w:ilvl w:val="0"/>
          <w:numId w:val="9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биотическими</w:t>
      </w:r>
    </w:p>
    <w:p w:rsidR="00BA4C7D" w:rsidRPr="00F43ABB" w:rsidRDefault="00BA4C7D" w:rsidP="00EF1C06">
      <w:pPr>
        <w:pStyle w:val="af"/>
        <w:numPr>
          <w:ilvl w:val="0"/>
          <w:numId w:val="9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абиотическими</w:t>
      </w:r>
    </w:p>
    <w:p w:rsidR="00BA4C7D" w:rsidRPr="00F43ABB" w:rsidRDefault="00BA4C7D" w:rsidP="00EF1C06">
      <w:pPr>
        <w:pStyle w:val="af"/>
        <w:numPr>
          <w:ilvl w:val="0"/>
          <w:numId w:val="9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движущими</w:t>
      </w:r>
    </w:p>
    <w:p w:rsidR="00BA4C7D" w:rsidRPr="00EF1C06" w:rsidRDefault="00BA4C7D" w:rsidP="00EF1C06">
      <w:pPr>
        <w:pStyle w:val="af"/>
        <w:numPr>
          <w:ilvl w:val="0"/>
          <w:numId w:val="9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антропогенными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11. К абиотическим факторам относят</w:t>
      </w:r>
    </w:p>
    <w:p w:rsidR="00C80EFB" w:rsidRPr="00F43ABB" w:rsidRDefault="00C80EFB" w:rsidP="00EF1C06">
      <w:pPr>
        <w:pStyle w:val="af"/>
        <w:numPr>
          <w:ilvl w:val="0"/>
          <w:numId w:val="8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паразитизм</w:t>
      </w:r>
    </w:p>
    <w:p w:rsidR="00BA4C7D" w:rsidRPr="00F43ABB" w:rsidRDefault="00BA4C7D" w:rsidP="00EF1C06">
      <w:pPr>
        <w:pStyle w:val="af"/>
        <w:numPr>
          <w:ilvl w:val="0"/>
          <w:numId w:val="8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комменсализм</w:t>
      </w:r>
    </w:p>
    <w:p w:rsidR="00BA4C7D" w:rsidRPr="00F43ABB" w:rsidRDefault="00BA4C7D" w:rsidP="00EF1C06">
      <w:pPr>
        <w:pStyle w:val="af"/>
        <w:numPr>
          <w:ilvl w:val="0"/>
          <w:numId w:val="8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половой отбор</w:t>
      </w:r>
    </w:p>
    <w:p w:rsidR="00BA4C7D" w:rsidRPr="00EF1C06" w:rsidRDefault="00BA4C7D" w:rsidP="00EF1C06">
      <w:pPr>
        <w:pStyle w:val="af"/>
        <w:numPr>
          <w:ilvl w:val="0"/>
          <w:numId w:val="8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климатические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12. Факторы среды, связанные с деятельностью живых организмов, называются</w:t>
      </w:r>
    </w:p>
    <w:p w:rsidR="00C80EFB" w:rsidRPr="00F43ABB" w:rsidRDefault="00C80EFB" w:rsidP="00EF1C06">
      <w:pPr>
        <w:pStyle w:val="af"/>
        <w:numPr>
          <w:ilvl w:val="0"/>
          <w:numId w:val="7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биотическими</w:t>
      </w:r>
    </w:p>
    <w:p w:rsidR="00BA4C7D" w:rsidRPr="00F43ABB" w:rsidRDefault="00BA4C7D" w:rsidP="00EF1C06">
      <w:pPr>
        <w:pStyle w:val="af"/>
        <w:numPr>
          <w:ilvl w:val="0"/>
          <w:numId w:val="7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абиотическими</w:t>
      </w:r>
    </w:p>
    <w:p w:rsidR="00BA4C7D" w:rsidRPr="00F43ABB" w:rsidRDefault="00BA4C7D" w:rsidP="00EF1C06">
      <w:pPr>
        <w:pStyle w:val="af"/>
        <w:numPr>
          <w:ilvl w:val="0"/>
          <w:numId w:val="7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климатическими</w:t>
      </w:r>
    </w:p>
    <w:p w:rsidR="00BA4C7D" w:rsidRPr="00EF1C06" w:rsidRDefault="00BA4C7D" w:rsidP="00EF1C06">
      <w:pPr>
        <w:pStyle w:val="af"/>
        <w:numPr>
          <w:ilvl w:val="0"/>
          <w:numId w:val="7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антропогенными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13. К биотическим факторам относят</w:t>
      </w:r>
    </w:p>
    <w:p w:rsidR="00BA4C7D" w:rsidRPr="00F43ABB" w:rsidRDefault="00BA4C7D" w:rsidP="00EF1C06">
      <w:pPr>
        <w:pStyle w:val="af"/>
        <w:numPr>
          <w:ilvl w:val="0"/>
          <w:numId w:val="6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ультрафиолетовое излучение</w:t>
      </w:r>
    </w:p>
    <w:p w:rsidR="00BA4C7D" w:rsidRPr="00F43ABB" w:rsidRDefault="00BA4C7D" w:rsidP="00EF1C06">
      <w:pPr>
        <w:pStyle w:val="af"/>
        <w:numPr>
          <w:ilvl w:val="0"/>
          <w:numId w:val="6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паразитизм</w:t>
      </w:r>
    </w:p>
    <w:p w:rsidR="00BA4C7D" w:rsidRPr="00F43ABB" w:rsidRDefault="00BA4C7D" w:rsidP="00EF1C06">
      <w:pPr>
        <w:pStyle w:val="af"/>
        <w:numPr>
          <w:ilvl w:val="0"/>
          <w:numId w:val="6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содержание кислорода в среде</w:t>
      </w:r>
    </w:p>
    <w:p w:rsidR="00BA4C7D" w:rsidRPr="00EF1C06" w:rsidRDefault="00BA4C7D" w:rsidP="00EF1C06">
      <w:pPr>
        <w:pStyle w:val="af"/>
        <w:numPr>
          <w:ilvl w:val="0"/>
          <w:numId w:val="6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климатические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14. Факторы среды, обусловленные присутствием человека и результатами его трудовой деятельности, называются</w:t>
      </w:r>
    </w:p>
    <w:p w:rsidR="00BA4C7D" w:rsidRPr="00F43ABB" w:rsidRDefault="00BA4C7D" w:rsidP="00EF1C06">
      <w:pPr>
        <w:pStyle w:val="af"/>
        <w:numPr>
          <w:ilvl w:val="0"/>
          <w:numId w:val="5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биотическими</w:t>
      </w:r>
    </w:p>
    <w:p w:rsidR="00BA4C7D" w:rsidRPr="00F43ABB" w:rsidRDefault="00BA4C7D" w:rsidP="00EF1C06">
      <w:pPr>
        <w:pStyle w:val="af"/>
        <w:numPr>
          <w:ilvl w:val="0"/>
          <w:numId w:val="5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абиотическими</w:t>
      </w:r>
    </w:p>
    <w:p w:rsidR="00BA4C7D" w:rsidRPr="00F43ABB" w:rsidRDefault="00BA4C7D" w:rsidP="00EF1C06">
      <w:pPr>
        <w:pStyle w:val="af"/>
        <w:numPr>
          <w:ilvl w:val="0"/>
          <w:numId w:val="5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климатическими</w:t>
      </w:r>
    </w:p>
    <w:p w:rsidR="00BA4C7D" w:rsidRPr="00EF1C06" w:rsidRDefault="00BA4C7D" w:rsidP="00EF1C06">
      <w:pPr>
        <w:pStyle w:val="af"/>
        <w:numPr>
          <w:ilvl w:val="0"/>
          <w:numId w:val="5"/>
        </w:numPr>
        <w:ind w:left="284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антропогенными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15. Организмы, способные переносить значительные колебания условий среды, называются</w:t>
      </w:r>
    </w:p>
    <w:p w:rsidR="00BA4C7D" w:rsidRPr="00F43ABB" w:rsidRDefault="00BA4C7D" w:rsidP="00EF1C06">
      <w:pPr>
        <w:pStyle w:val="af"/>
        <w:numPr>
          <w:ilvl w:val="0"/>
          <w:numId w:val="4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гомойотермными</w:t>
      </w:r>
    </w:p>
    <w:p w:rsidR="00BA4C7D" w:rsidRPr="00F43ABB" w:rsidRDefault="00BA4C7D" w:rsidP="00EF1C06">
      <w:pPr>
        <w:pStyle w:val="af"/>
        <w:numPr>
          <w:ilvl w:val="0"/>
          <w:numId w:val="4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стенобионтными</w:t>
      </w:r>
    </w:p>
    <w:p w:rsidR="00BA4C7D" w:rsidRPr="00F43ABB" w:rsidRDefault="00BA4C7D" w:rsidP="00EF1C06">
      <w:pPr>
        <w:pStyle w:val="af"/>
        <w:numPr>
          <w:ilvl w:val="0"/>
          <w:numId w:val="4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пойкилотермными</w:t>
      </w:r>
    </w:p>
    <w:p w:rsidR="00BA4C7D" w:rsidRPr="00EF1C06" w:rsidRDefault="00BA4C7D" w:rsidP="00EF1C06">
      <w:pPr>
        <w:pStyle w:val="af"/>
        <w:numPr>
          <w:ilvl w:val="0"/>
          <w:numId w:val="4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эврибионтными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lastRenderedPageBreak/>
        <w:t>16. Организмы, существующие в узких пределах колебаний экологического фактора - это</w:t>
      </w:r>
    </w:p>
    <w:p w:rsidR="00BA4C7D" w:rsidRPr="00F43ABB" w:rsidRDefault="00BA4C7D" w:rsidP="00EF1C06">
      <w:pPr>
        <w:pStyle w:val="af"/>
        <w:numPr>
          <w:ilvl w:val="0"/>
          <w:numId w:val="3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гомойотермные</w:t>
      </w:r>
    </w:p>
    <w:p w:rsidR="00BA4C7D" w:rsidRPr="00F43ABB" w:rsidRDefault="00BA4C7D" w:rsidP="00EF1C06">
      <w:pPr>
        <w:pStyle w:val="af"/>
        <w:numPr>
          <w:ilvl w:val="0"/>
          <w:numId w:val="3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стенобионтные</w:t>
      </w:r>
    </w:p>
    <w:p w:rsidR="00BA4C7D" w:rsidRPr="00F43ABB" w:rsidRDefault="00BA4C7D" w:rsidP="00EF1C06">
      <w:pPr>
        <w:pStyle w:val="af"/>
        <w:numPr>
          <w:ilvl w:val="0"/>
          <w:numId w:val="3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пойкилотермные</w:t>
      </w:r>
    </w:p>
    <w:p w:rsidR="00BA4C7D" w:rsidRPr="00EF1C06" w:rsidRDefault="00BA4C7D" w:rsidP="00EF1C06">
      <w:pPr>
        <w:pStyle w:val="af"/>
        <w:numPr>
          <w:ilvl w:val="0"/>
          <w:numId w:val="3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эврибионтные</w:t>
      </w:r>
    </w:p>
    <w:p w:rsidR="00BA4C7D" w:rsidRPr="00F43ABB" w:rsidRDefault="00BA4C7D" w:rsidP="00EF1C06">
      <w:p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17. Био</w:t>
      </w:r>
      <w:r w:rsidR="001B7E13" w:rsidRPr="00F43ABB">
        <w:rPr>
          <w:color w:val="000000" w:themeColor="text1"/>
          <w:sz w:val="28"/>
          <w:szCs w:val="28"/>
          <w:lang w:eastAsia="ru-RU"/>
        </w:rPr>
        <w:t>ло</w:t>
      </w:r>
      <w:r w:rsidRPr="00F43ABB">
        <w:rPr>
          <w:color w:val="000000" w:themeColor="text1"/>
          <w:sz w:val="28"/>
          <w:szCs w:val="28"/>
          <w:lang w:eastAsia="ru-RU"/>
        </w:rPr>
        <w:t>гический процесс приспособления организма к окружающей среде, направленный на поддержание нормальной жизнедеятельности в конкретных условиях среды – это</w:t>
      </w:r>
    </w:p>
    <w:p w:rsidR="00BA4C7D" w:rsidRPr="00F43ABB" w:rsidRDefault="00BA4C7D" w:rsidP="00EF1C06">
      <w:pPr>
        <w:pStyle w:val="af"/>
        <w:numPr>
          <w:ilvl w:val="0"/>
          <w:numId w:val="2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регенерация</w:t>
      </w:r>
    </w:p>
    <w:p w:rsidR="00BA4C7D" w:rsidRPr="00F43ABB" w:rsidRDefault="00BA4C7D" w:rsidP="00EF1C06">
      <w:pPr>
        <w:pStyle w:val="af"/>
        <w:numPr>
          <w:ilvl w:val="0"/>
          <w:numId w:val="2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color w:val="000000" w:themeColor="text1"/>
          <w:sz w:val="28"/>
          <w:szCs w:val="28"/>
          <w:lang w:eastAsia="ru-RU"/>
        </w:rPr>
        <w:t>адаптация</w:t>
      </w:r>
    </w:p>
    <w:p w:rsidR="00BA4C7D" w:rsidRPr="00F43ABB" w:rsidRDefault="00BA4C7D" w:rsidP="00EF1C06">
      <w:pPr>
        <w:pStyle w:val="af"/>
        <w:numPr>
          <w:ilvl w:val="0"/>
          <w:numId w:val="2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выживаемость</w:t>
      </w:r>
    </w:p>
    <w:p w:rsidR="007A59B8" w:rsidRPr="00EF1C06" w:rsidRDefault="00BA4C7D" w:rsidP="00EF1C06">
      <w:pPr>
        <w:pStyle w:val="af"/>
        <w:numPr>
          <w:ilvl w:val="0"/>
          <w:numId w:val="2"/>
        </w:numPr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репарация</w:t>
      </w:r>
    </w:p>
    <w:p w:rsidR="007A59B8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18. Современная этология развивает такие направления как …</w:t>
      </w:r>
    </w:p>
    <w:p w:rsidR="007A59B8" w:rsidRPr="00F43ABB" w:rsidRDefault="007A59B8" w:rsidP="00EF1C06">
      <w:pPr>
        <w:pStyle w:val="af"/>
        <w:numPr>
          <w:ilvl w:val="0"/>
          <w:numId w:val="6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внешние компоненты сложных поведенческих актов </w:t>
      </w:r>
    </w:p>
    <w:p w:rsidR="007A59B8" w:rsidRPr="00F43ABB" w:rsidRDefault="007A59B8" w:rsidP="00EF1C06">
      <w:pPr>
        <w:pStyle w:val="af"/>
        <w:numPr>
          <w:ilvl w:val="0"/>
          <w:numId w:val="6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мотивации с позиций теории функциональных систем</w:t>
      </w:r>
    </w:p>
    <w:p w:rsidR="007A59B8" w:rsidRPr="00F43ABB" w:rsidRDefault="007A59B8" w:rsidP="00EF1C06">
      <w:pPr>
        <w:pStyle w:val="af"/>
        <w:numPr>
          <w:ilvl w:val="0"/>
          <w:numId w:val="6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популяционная психология</w:t>
      </w:r>
    </w:p>
    <w:p w:rsidR="007A59B8" w:rsidRPr="00F43ABB" w:rsidRDefault="007A59B8" w:rsidP="00EF1C06">
      <w:pPr>
        <w:pStyle w:val="af"/>
        <w:numPr>
          <w:ilvl w:val="0"/>
          <w:numId w:val="6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физиологические механизмы поведенческих реакций</w:t>
      </w:r>
    </w:p>
    <w:p w:rsidR="007A59B8" w:rsidRPr="00F43ABB" w:rsidRDefault="007A59B8" w:rsidP="00EF1C06">
      <w:pPr>
        <w:pStyle w:val="af"/>
        <w:numPr>
          <w:ilvl w:val="0"/>
          <w:numId w:val="6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BC2762" w:rsidRPr="00EF1C06" w:rsidRDefault="007A59B8" w:rsidP="00EF1C06">
      <w:pPr>
        <w:pStyle w:val="af"/>
        <w:numPr>
          <w:ilvl w:val="0"/>
          <w:numId w:val="6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 правильных ответов</w:t>
      </w:r>
    </w:p>
    <w:p w:rsidR="00BA4C7D" w:rsidRPr="00F43ABB" w:rsidRDefault="00FB6CE3" w:rsidP="00EF1C06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F43ABB">
        <w:rPr>
          <w:rFonts w:eastAsiaTheme="minorHAnsi"/>
          <w:color w:val="000000" w:themeColor="text1"/>
          <w:sz w:val="28"/>
          <w:szCs w:val="28"/>
        </w:rPr>
        <w:t>Раздел</w:t>
      </w:r>
      <w:r w:rsidR="00BA4C7D" w:rsidRPr="00F43ABB">
        <w:rPr>
          <w:rFonts w:eastAsiaTheme="minorHAnsi"/>
          <w:color w:val="000000" w:themeColor="text1"/>
          <w:sz w:val="28"/>
          <w:szCs w:val="28"/>
        </w:rPr>
        <w:t xml:space="preserve"> 2. Основные направления и представители науки о поведении животных</w:t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 xml:space="preserve">1. Заслуга открытия условных рефлексов принадлежит … 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1)  Н.Е. Введенскому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И.П. Павлову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И.М. Сеченову</w:t>
      </w:r>
    </w:p>
    <w:p w:rsidR="001B7E13" w:rsidRPr="00F43ABB" w:rsidRDefault="001B7E13" w:rsidP="00EF1C06">
      <w:pPr>
        <w:tabs>
          <w:tab w:val="left" w:pos="576"/>
        </w:tabs>
        <w:ind w:left="36"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 А.А. Ухтомскому</w:t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2. Кто положил начало физиологии как экспериментальной науки, изучая движение крови по сосудам?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</w:t>
      </w:r>
      <w:r w:rsidRPr="00F43ABB">
        <w:rPr>
          <w:color w:val="000000" w:themeColor="text1"/>
          <w:sz w:val="28"/>
          <w:szCs w:val="28"/>
        </w:rPr>
        <w:t>)  Гиппократ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 Гален 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Гарвей</w:t>
      </w:r>
    </w:p>
    <w:p w:rsidR="001B7E13" w:rsidRPr="00EF1C06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 Декарт </w:t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3. Основным методом познания механизмов и закономерностей функционирования организма в физиологии и этологии является …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</w:t>
      </w:r>
      <w:r w:rsidRPr="00F43ABB">
        <w:rPr>
          <w:color w:val="000000" w:themeColor="text1"/>
          <w:sz w:val="28"/>
          <w:szCs w:val="28"/>
        </w:rPr>
        <w:t xml:space="preserve">) </w:t>
      </w:r>
      <w:proofErr w:type="spellStart"/>
      <w:r w:rsidRPr="00F43ABB">
        <w:rPr>
          <w:color w:val="000000" w:themeColor="text1"/>
          <w:sz w:val="28"/>
          <w:szCs w:val="28"/>
        </w:rPr>
        <w:t>денервация</w:t>
      </w:r>
      <w:proofErr w:type="spellEnd"/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наблюдение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трансплантация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 эксперимент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5)  экстирпация</w:t>
      </w:r>
    </w:p>
    <w:p w:rsidR="001B7E13" w:rsidRPr="00F43ABB" w:rsidRDefault="001B7E13" w:rsidP="00EF1C06">
      <w:pPr>
        <w:tabs>
          <w:tab w:val="left" w:pos="576"/>
        </w:tabs>
        <w:ind w:left="36"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6)  правильного ответа нет</w:t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4. Открытие торможения в центральной нервной системе принадлежит …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</w:t>
      </w:r>
      <w:r w:rsidRPr="00F43ABB">
        <w:rPr>
          <w:color w:val="000000" w:themeColor="text1"/>
          <w:sz w:val="28"/>
          <w:szCs w:val="28"/>
        </w:rPr>
        <w:t xml:space="preserve">)   Е. </w:t>
      </w:r>
      <w:proofErr w:type="spellStart"/>
      <w:r w:rsidRPr="00F43ABB">
        <w:rPr>
          <w:color w:val="000000" w:themeColor="text1"/>
          <w:sz w:val="28"/>
          <w:szCs w:val="28"/>
        </w:rPr>
        <w:t>Гитцигу</w:t>
      </w:r>
      <w:proofErr w:type="spellEnd"/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И.П. Павлову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И.М. Сеченову</w:t>
      </w:r>
    </w:p>
    <w:p w:rsidR="001B7E13" w:rsidRPr="00F43ABB" w:rsidRDefault="001B7E13" w:rsidP="00EF1C06">
      <w:pPr>
        <w:tabs>
          <w:tab w:val="left" w:pos="5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lastRenderedPageBreak/>
        <w:t xml:space="preserve">4)  Г. </w:t>
      </w:r>
      <w:proofErr w:type="spellStart"/>
      <w:r w:rsidRPr="00F43ABB">
        <w:rPr>
          <w:color w:val="000000" w:themeColor="text1"/>
          <w:sz w:val="28"/>
          <w:szCs w:val="28"/>
        </w:rPr>
        <w:t>Фричу</w:t>
      </w:r>
      <w:proofErr w:type="spellEnd"/>
      <w:r w:rsidRPr="00F43ABB">
        <w:rPr>
          <w:bCs/>
          <w:color w:val="000000" w:themeColor="text1"/>
          <w:sz w:val="28"/>
          <w:szCs w:val="28"/>
        </w:rPr>
        <w:tab/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5. Первым сформулировал положение, что в основе работы головного мозга лежит рефлекторная деятельность …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</w:t>
      </w:r>
      <w:r w:rsidRPr="00F43ABB">
        <w:rPr>
          <w:color w:val="000000" w:themeColor="text1"/>
          <w:sz w:val="28"/>
          <w:szCs w:val="28"/>
        </w:rPr>
        <w:t>)   Л.А. Орбели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И.П. Павлов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И.М. Сеченов</w:t>
      </w:r>
    </w:p>
    <w:p w:rsidR="001B7E13" w:rsidRPr="00F43ABB" w:rsidRDefault="001B7E13" w:rsidP="00EF1C06">
      <w:pPr>
        <w:tabs>
          <w:tab w:val="left" w:pos="5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 Чарльз </w:t>
      </w:r>
      <w:proofErr w:type="spellStart"/>
      <w:r w:rsidRPr="00F43ABB">
        <w:rPr>
          <w:color w:val="000000" w:themeColor="text1"/>
          <w:sz w:val="28"/>
          <w:szCs w:val="28"/>
        </w:rPr>
        <w:t>Шерингтон</w:t>
      </w:r>
      <w:proofErr w:type="spellEnd"/>
      <w:r w:rsidRPr="00F43ABB">
        <w:rPr>
          <w:bCs/>
          <w:color w:val="000000" w:themeColor="text1"/>
          <w:sz w:val="28"/>
          <w:szCs w:val="28"/>
        </w:rPr>
        <w:tab/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6. Понятие «гомеостаз» ввел в физиологию …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1)  К. Бернар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 У. </w:t>
      </w:r>
      <w:proofErr w:type="spellStart"/>
      <w:r w:rsidRPr="00F43ABB">
        <w:rPr>
          <w:color w:val="000000" w:themeColor="text1"/>
          <w:sz w:val="28"/>
          <w:szCs w:val="28"/>
        </w:rPr>
        <w:t>Кенон</w:t>
      </w:r>
      <w:proofErr w:type="spellEnd"/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И. Мюллер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 Э. </w:t>
      </w:r>
      <w:proofErr w:type="spellStart"/>
      <w:r w:rsidRPr="00F43ABB">
        <w:rPr>
          <w:color w:val="000000" w:themeColor="text1"/>
          <w:sz w:val="28"/>
          <w:szCs w:val="28"/>
        </w:rPr>
        <w:t>Дюбуа-Реймон</w:t>
      </w:r>
      <w:proofErr w:type="spellEnd"/>
    </w:p>
    <w:p w:rsidR="001B7E13" w:rsidRPr="00F43ABB" w:rsidRDefault="001B7E13" w:rsidP="00EF1C06">
      <w:pPr>
        <w:tabs>
          <w:tab w:val="left" w:pos="576"/>
        </w:tabs>
        <w:ind w:left="36"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5)  И.П. Павлов</w:t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7. Создал учение о высшей нервной деятельности …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</w:t>
      </w:r>
      <w:r w:rsidRPr="00F43ABB">
        <w:rPr>
          <w:color w:val="000000" w:themeColor="text1"/>
          <w:sz w:val="28"/>
          <w:szCs w:val="28"/>
        </w:rPr>
        <w:t>)  Н.Е. Введенский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И.П. Павлов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И.М. Сеченов</w:t>
      </w:r>
    </w:p>
    <w:p w:rsidR="001B7E13" w:rsidRPr="00F43ABB" w:rsidRDefault="001B7E13" w:rsidP="00EF1C06">
      <w:pPr>
        <w:tabs>
          <w:tab w:val="left" w:pos="576"/>
        </w:tabs>
        <w:ind w:left="36"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 А.А. Ухтомский</w:t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8. Учение о доминанте разработал …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</w:t>
      </w:r>
      <w:r w:rsidRPr="00F43ABB">
        <w:rPr>
          <w:color w:val="000000" w:themeColor="text1"/>
          <w:sz w:val="28"/>
          <w:szCs w:val="28"/>
        </w:rPr>
        <w:t>)  Н.Е. Введенский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И.П. Павлов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 Э. </w:t>
      </w:r>
      <w:proofErr w:type="spellStart"/>
      <w:r w:rsidRPr="00F43ABB">
        <w:rPr>
          <w:color w:val="000000" w:themeColor="text1"/>
          <w:sz w:val="28"/>
          <w:szCs w:val="28"/>
        </w:rPr>
        <w:t>Пфлюгер</w:t>
      </w:r>
      <w:proofErr w:type="spellEnd"/>
    </w:p>
    <w:p w:rsidR="001B7E13" w:rsidRPr="00F43ABB" w:rsidRDefault="001B7E13" w:rsidP="00EF1C06">
      <w:pPr>
        <w:tabs>
          <w:tab w:val="left" w:pos="576"/>
        </w:tabs>
        <w:ind w:left="36"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 А.А. Ухтомский</w:t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9. Учение о парабиозе разработал …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</w:t>
      </w:r>
      <w:r w:rsidRPr="00F43ABB">
        <w:rPr>
          <w:color w:val="000000" w:themeColor="text1"/>
          <w:sz w:val="28"/>
          <w:szCs w:val="28"/>
        </w:rPr>
        <w:t>)  Н.Е. Введенский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И.П. Павлов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А.Ф. Самойлов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 И.М. Сеченов</w:t>
      </w:r>
    </w:p>
    <w:p w:rsidR="001B7E13" w:rsidRPr="00F43ABB" w:rsidRDefault="001B7E13" w:rsidP="00EF1C06">
      <w:pPr>
        <w:tabs>
          <w:tab w:val="left" w:pos="5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5)  А.А. Ухтомский</w:t>
      </w:r>
      <w:r w:rsidRPr="00F43ABB">
        <w:rPr>
          <w:bCs/>
          <w:color w:val="000000" w:themeColor="text1"/>
          <w:sz w:val="28"/>
          <w:szCs w:val="28"/>
        </w:rPr>
        <w:tab/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 xml:space="preserve">10. Учение о стрессе разработал … 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 </w:t>
      </w:r>
      <w:proofErr w:type="spellStart"/>
      <w:r w:rsidRPr="00F43ABB">
        <w:rPr>
          <w:color w:val="000000" w:themeColor="text1"/>
          <w:sz w:val="28"/>
          <w:szCs w:val="28"/>
        </w:rPr>
        <w:t>Иоганнес</w:t>
      </w:r>
      <w:proofErr w:type="spellEnd"/>
      <w:r w:rsidRPr="00F43ABB">
        <w:rPr>
          <w:color w:val="000000" w:themeColor="text1"/>
          <w:sz w:val="28"/>
          <w:szCs w:val="28"/>
        </w:rPr>
        <w:t xml:space="preserve"> Мюллер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 Ганс </w:t>
      </w:r>
      <w:proofErr w:type="spellStart"/>
      <w:r w:rsidRPr="00F43ABB">
        <w:rPr>
          <w:color w:val="000000" w:themeColor="text1"/>
          <w:sz w:val="28"/>
          <w:szCs w:val="28"/>
        </w:rPr>
        <w:t>Селье</w:t>
      </w:r>
      <w:proofErr w:type="spellEnd"/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Иван Павлов</w:t>
      </w:r>
    </w:p>
    <w:p w:rsidR="001B7E13" w:rsidRPr="00F43ABB" w:rsidRDefault="001B7E13" w:rsidP="00EF1C06">
      <w:pPr>
        <w:tabs>
          <w:tab w:val="left" w:pos="576"/>
        </w:tabs>
        <w:ind w:left="36"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 Клод Бернар</w:t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11. Фундаментом для изучения природы процессов возбуждения послужили  исследования …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</w:t>
      </w:r>
      <w:r w:rsidRPr="00F43ABB">
        <w:rPr>
          <w:color w:val="000000" w:themeColor="text1"/>
          <w:sz w:val="28"/>
          <w:szCs w:val="28"/>
        </w:rPr>
        <w:t xml:space="preserve">) Л. </w:t>
      </w:r>
      <w:proofErr w:type="spellStart"/>
      <w:r w:rsidRPr="00F43ABB">
        <w:rPr>
          <w:color w:val="000000" w:themeColor="text1"/>
          <w:sz w:val="28"/>
          <w:szCs w:val="28"/>
        </w:rPr>
        <w:t>Гальвани</w:t>
      </w:r>
      <w:proofErr w:type="spellEnd"/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В. В. Докучаева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Э. </w:t>
      </w:r>
      <w:proofErr w:type="spellStart"/>
      <w:r w:rsidRPr="00F43ABB">
        <w:rPr>
          <w:color w:val="000000" w:themeColor="text1"/>
          <w:sz w:val="28"/>
          <w:szCs w:val="28"/>
        </w:rPr>
        <w:t>Пфлюгера</w:t>
      </w:r>
      <w:proofErr w:type="spellEnd"/>
    </w:p>
    <w:p w:rsidR="001B7E13" w:rsidRPr="00F43ABB" w:rsidRDefault="001B7E13" w:rsidP="00EF1C06">
      <w:pPr>
        <w:tabs>
          <w:tab w:val="left" w:pos="5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Ч. </w:t>
      </w:r>
      <w:proofErr w:type="spellStart"/>
      <w:r w:rsidRPr="00F43ABB">
        <w:rPr>
          <w:color w:val="000000" w:themeColor="text1"/>
          <w:sz w:val="28"/>
          <w:szCs w:val="28"/>
        </w:rPr>
        <w:t>Шерингтона</w:t>
      </w:r>
      <w:proofErr w:type="spellEnd"/>
      <w:r w:rsidRPr="00F43ABB">
        <w:rPr>
          <w:bCs/>
          <w:color w:val="000000" w:themeColor="text1"/>
          <w:sz w:val="28"/>
          <w:szCs w:val="28"/>
        </w:rPr>
        <w:tab/>
      </w:r>
    </w:p>
    <w:p w:rsidR="001B7E13" w:rsidRPr="00F43ABB" w:rsidRDefault="001B7E13" w:rsidP="00EF1C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12. Явление рефлекса впервые открыл и описал …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bCs/>
          <w:color w:val="000000" w:themeColor="text1"/>
          <w:sz w:val="28"/>
          <w:szCs w:val="28"/>
        </w:rPr>
        <w:t>1</w:t>
      </w:r>
      <w:r w:rsidRPr="00F43ABB">
        <w:rPr>
          <w:color w:val="000000" w:themeColor="text1"/>
          <w:sz w:val="28"/>
          <w:szCs w:val="28"/>
        </w:rPr>
        <w:t>)   Клод Бернар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Рене Декарт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 Иржи </w:t>
      </w:r>
      <w:proofErr w:type="spellStart"/>
      <w:r w:rsidRPr="00F43ABB">
        <w:rPr>
          <w:color w:val="000000" w:themeColor="text1"/>
          <w:sz w:val="28"/>
          <w:szCs w:val="28"/>
        </w:rPr>
        <w:t>Прохазка</w:t>
      </w:r>
      <w:proofErr w:type="spellEnd"/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  И.П. Павлов</w:t>
      </w:r>
    </w:p>
    <w:p w:rsidR="001B7E13" w:rsidRPr="00EF1C06" w:rsidRDefault="001B7E13" w:rsidP="00EF1C06">
      <w:pPr>
        <w:tabs>
          <w:tab w:val="left" w:pos="5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lastRenderedPageBreak/>
        <w:t>5)  И.М. Сеченов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13. Основными проблемами, которые подлежат изучению в этологии, являются: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1) Приспособительное значение поведения.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Индивидуальное развитие поведения.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Эволюция поведения.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Общественное поведение животных.</w:t>
      </w:r>
    </w:p>
    <w:p w:rsidR="001B7E13" w:rsidRPr="00F43ABB" w:rsidRDefault="001B7E13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5) Структура поведенческого акта.</w:t>
      </w:r>
    </w:p>
    <w:p w:rsidR="00B531E9" w:rsidRPr="00EF1C06" w:rsidRDefault="001B7E13" w:rsidP="00EF1C06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F43ABB">
        <w:rPr>
          <w:rFonts w:eastAsiaTheme="minorHAnsi"/>
          <w:color w:val="000000" w:themeColor="text1"/>
          <w:sz w:val="28"/>
          <w:szCs w:val="28"/>
        </w:rPr>
        <w:t>6) Все ответы верны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14. Чрезмерная наделение животных человеческими качествами –это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монизм снизу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монизм сверху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 </w:t>
      </w:r>
      <w:r w:rsidRPr="00F43ABB">
        <w:rPr>
          <w:bCs/>
          <w:color w:val="000000" w:themeColor="text1"/>
          <w:sz w:val="28"/>
          <w:szCs w:val="28"/>
          <w:lang w:eastAsia="ru-RU"/>
        </w:rPr>
        <w:t>антропоморфизм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антропсихизм</w:t>
      </w:r>
      <w:proofErr w:type="spellEnd"/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15. Учение, признающее основой всех психических явлений одно начало, называется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дуалистическое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плюралистическое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 </w:t>
      </w:r>
      <w:r w:rsidRPr="00F43ABB">
        <w:rPr>
          <w:bCs/>
          <w:color w:val="000000" w:themeColor="text1"/>
          <w:sz w:val="28"/>
          <w:szCs w:val="28"/>
          <w:lang w:eastAsia="ru-RU"/>
        </w:rPr>
        <w:t>монистическое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антимонистическое</w:t>
      </w:r>
      <w:proofErr w:type="spellEnd"/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16.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Бихевиористская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 позиция в психологии следует скорее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 </w:t>
      </w:r>
      <w:r w:rsidRPr="00F43ABB">
        <w:rPr>
          <w:bCs/>
          <w:color w:val="000000" w:themeColor="text1"/>
          <w:sz w:val="28"/>
          <w:szCs w:val="28"/>
          <w:lang w:eastAsia="ru-RU"/>
        </w:rPr>
        <w:t>закону экономии Ллойда Моргана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антропоморфистским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 взглядам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3)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панпсихистским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 взглядам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4) традиции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биокинопсихизма</w:t>
      </w:r>
      <w:proofErr w:type="spellEnd"/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17.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Териоморфизм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 – это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 </w:t>
      </w:r>
      <w:r w:rsidRPr="00F43ABB">
        <w:rPr>
          <w:bCs/>
          <w:color w:val="000000" w:themeColor="text1"/>
          <w:sz w:val="28"/>
          <w:szCs w:val="28"/>
          <w:lang w:eastAsia="ru-RU"/>
        </w:rPr>
        <w:t>тенденция наделять человека свойствами животных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тенденция игнорировать инстинктивное в изучении психики человека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традиция изучать поведение животных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философское течение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18. И. П. Павлов был близок по своим взглядам к научной школе</w:t>
      </w:r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 </w:t>
      </w:r>
      <w:proofErr w:type="spellStart"/>
      <w:r w:rsidRPr="00F43ABB">
        <w:rPr>
          <w:bCs/>
          <w:color w:val="000000" w:themeColor="text1"/>
          <w:sz w:val="28"/>
          <w:szCs w:val="28"/>
          <w:lang w:eastAsia="ru-RU"/>
        </w:rPr>
        <w:t>бихевиористов</w:t>
      </w:r>
      <w:proofErr w:type="spellEnd"/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интроспекционистов</w:t>
      </w:r>
      <w:proofErr w:type="spellEnd"/>
    </w:p>
    <w:p w:rsidR="00B531E9" w:rsidRPr="00F43ABB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3)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антропоморфистов</w:t>
      </w:r>
      <w:proofErr w:type="spellEnd"/>
    </w:p>
    <w:p w:rsidR="00A908A3" w:rsidRPr="00EF1C06" w:rsidRDefault="00B531E9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гештальтистов</w:t>
      </w:r>
      <w:proofErr w:type="spellEnd"/>
    </w:p>
    <w:p w:rsidR="005F4765" w:rsidRPr="00EF1C06" w:rsidRDefault="00FB6CE3" w:rsidP="00EF1C06">
      <w:pPr>
        <w:ind w:firstLine="709"/>
        <w:rPr>
          <w:rFonts w:eastAsiaTheme="minorHAnsi"/>
          <w:color w:val="000000" w:themeColor="text1"/>
          <w:sz w:val="28"/>
          <w:szCs w:val="28"/>
        </w:rPr>
      </w:pPr>
      <w:r w:rsidRPr="00F43ABB">
        <w:rPr>
          <w:rFonts w:eastAsiaTheme="minorHAnsi"/>
          <w:color w:val="000000" w:themeColor="text1"/>
          <w:sz w:val="28"/>
          <w:szCs w:val="28"/>
        </w:rPr>
        <w:t>Раздел</w:t>
      </w:r>
      <w:r w:rsidR="005F4765" w:rsidRPr="00F43ABB">
        <w:rPr>
          <w:rFonts w:eastAsiaTheme="minorHAnsi"/>
          <w:color w:val="000000" w:themeColor="text1"/>
          <w:sz w:val="28"/>
          <w:szCs w:val="28"/>
        </w:rPr>
        <w:t xml:space="preserve"> 3. Методы и подходы в изучении поведения животных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1. Значение поведенческих реакций в процессе эволюции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неуклонно падает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 </w:t>
      </w:r>
      <w:r w:rsidRPr="00F43ABB">
        <w:rPr>
          <w:bCs/>
          <w:color w:val="000000" w:themeColor="text1"/>
          <w:sz w:val="28"/>
          <w:szCs w:val="28"/>
          <w:lang w:eastAsia="ru-RU"/>
        </w:rPr>
        <w:t>лавинообразно нарастает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неизменно высокое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неизменно низкое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2. Поведенческие адаптации контролируются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 </w:t>
      </w:r>
      <w:r w:rsidRPr="00F43ABB">
        <w:rPr>
          <w:bCs/>
          <w:color w:val="000000" w:themeColor="text1"/>
          <w:sz w:val="28"/>
          <w:szCs w:val="28"/>
          <w:lang w:eastAsia="ru-RU"/>
        </w:rPr>
        <w:t>нервной системой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гуморально</w:t>
      </w:r>
      <w:proofErr w:type="spellEnd"/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внешними факторами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lastRenderedPageBreak/>
        <w:t>4) сменой сезонов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3. Поведенческий ответ - это…… ответных поведенческих реакций.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экономия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 </w:t>
      </w:r>
      <w:r w:rsidRPr="00F43ABB">
        <w:rPr>
          <w:bCs/>
          <w:color w:val="000000" w:themeColor="text1"/>
          <w:sz w:val="28"/>
          <w:szCs w:val="28"/>
          <w:lang w:eastAsia="ru-RU"/>
        </w:rPr>
        <w:t>комплекс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отсутствие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сигнал для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4. Поведенческие адаптации на уровне заботы о потомстве позволяют ...... плодовитость.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повысить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сохранить неизменным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 </w:t>
      </w:r>
      <w:r w:rsidRPr="00F43ABB">
        <w:rPr>
          <w:bCs/>
          <w:color w:val="000000" w:themeColor="text1"/>
          <w:sz w:val="28"/>
          <w:szCs w:val="28"/>
          <w:lang w:eastAsia="ru-RU"/>
        </w:rPr>
        <w:t>значительно снизить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немного понизить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5. Основные методы этологии это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наблюдение и ассимиляция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лабораторный эксперимент и статистический анализ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 </w:t>
      </w:r>
      <w:r w:rsidRPr="00F43ABB">
        <w:rPr>
          <w:bCs/>
          <w:color w:val="000000" w:themeColor="text1"/>
          <w:sz w:val="28"/>
          <w:szCs w:val="28"/>
          <w:lang w:eastAsia="ru-RU"/>
        </w:rPr>
        <w:t>наблюдение и эксперимент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контент - анализ и опрос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6. Основной недостаток полевых исследований психики животных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объективная регистрация поведения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знание повадок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возможность киносъемки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 </w:t>
      </w:r>
      <w:r w:rsidRPr="00F43ABB">
        <w:rPr>
          <w:bCs/>
          <w:color w:val="000000" w:themeColor="text1"/>
          <w:sz w:val="28"/>
          <w:szCs w:val="28"/>
          <w:lang w:eastAsia="ru-RU"/>
        </w:rPr>
        <w:t>одиночные наблюдения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7. Недостаток лабораторных исследований психики животных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полноценное питание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хороший уход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 </w:t>
      </w:r>
      <w:r w:rsidRPr="00F43ABB">
        <w:rPr>
          <w:bCs/>
          <w:color w:val="000000" w:themeColor="text1"/>
          <w:sz w:val="28"/>
          <w:szCs w:val="28"/>
          <w:lang w:eastAsia="ru-RU"/>
        </w:rPr>
        <w:t>условия изоляции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наблюдение за здоровьем</w:t>
      </w:r>
    </w:p>
    <w:p w:rsidR="005F4765" w:rsidRPr="00F43ABB" w:rsidRDefault="005F4765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8. С точки зрения этологии ставить эксперимент без предварительного наблюдения за экспериментальными животными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вполне допустимо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 </w:t>
      </w:r>
      <w:r w:rsidRPr="00F43ABB">
        <w:rPr>
          <w:bCs/>
          <w:color w:val="000000" w:themeColor="text1"/>
          <w:sz w:val="28"/>
          <w:szCs w:val="28"/>
          <w:lang w:eastAsia="ru-RU"/>
        </w:rPr>
        <w:t>абсолютно недопустимо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возможно с инстинктивными формами поведения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 возможно только для форм группового поведения</w:t>
      </w:r>
    </w:p>
    <w:p w:rsidR="005F4765" w:rsidRPr="00F43ABB" w:rsidRDefault="005F4765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9. С точки зрения зоопсихолога, всеобщие закономерности поведения «выгоднее» изучать на ……. животных.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1) домашних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2) диких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3) млекопитающих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4) </w:t>
      </w:r>
      <w:r w:rsidRPr="00F43ABB">
        <w:rPr>
          <w:bCs/>
          <w:color w:val="000000" w:themeColor="text1"/>
          <w:sz w:val="28"/>
          <w:szCs w:val="28"/>
          <w:lang w:eastAsia="ru-RU"/>
        </w:rPr>
        <w:t>лабораторных</w:t>
      </w:r>
    </w:p>
    <w:p w:rsidR="005F4765" w:rsidRPr="00F43ABB" w:rsidRDefault="005F4765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10. С точки зрения этолога, допустимо изучать лишь те формы поведения, которые имеют смысл в ........ условиях обитания животных.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</w:t>
      </w:r>
      <w:r w:rsidR="005F4765" w:rsidRPr="00F43ABB">
        <w:rPr>
          <w:color w:val="000000" w:themeColor="text1"/>
          <w:sz w:val="28"/>
          <w:szCs w:val="28"/>
          <w:lang w:eastAsia="ru-RU"/>
        </w:rPr>
        <w:t>) стрессовых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</w:t>
      </w:r>
      <w:r w:rsidR="005F4765" w:rsidRPr="00F43ABB">
        <w:rPr>
          <w:color w:val="000000" w:themeColor="text1"/>
          <w:sz w:val="28"/>
          <w:szCs w:val="28"/>
          <w:lang w:eastAsia="ru-RU"/>
        </w:rPr>
        <w:t>) </w:t>
      </w:r>
      <w:r w:rsidR="005F4765" w:rsidRPr="00F43ABB">
        <w:rPr>
          <w:bCs/>
          <w:color w:val="000000" w:themeColor="text1"/>
          <w:sz w:val="28"/>
          <w:szCs w:val="28"/>
          <w:lang w:eastAsia="ru-RU"/>
        </w:rPr>
        <w:t>естественных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</w:t>
      </w:r>
      <w:r w:rsidR="005F4765" w:rsidRPr="00F43ABB">
        <w:rPr>
          <w:color w:val="000000" w:themeColor="text1"/>
          <w:sz w:val="28"/>
          <w:szCs w:val="28"/>
          <w:lang w:eastAsia="ru-RU"/>
        </w:rPr>
        <w:t>) лабораторных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</w:t>
      </w:r>
      <w:r w:rsidR="005F4765" w:rsidRPr="00F43ABB">
        <w:rPr>
          <w:color w:val="000000" w:themeColor="text1"/>
          <w:sz w:val="28"/>
          <w:szCs w:val="28"/>
          <w:lang w:eastAsia="ru-RU"/>
        </w:rPr>
        <w:t>) сезонных</w:t>
      </w:r>
    </w:p>
    <w:p w:rsidR="005F4765" w:rsidRPr="00F43ABB" w:rsidRDefault="005F4765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lastRenderedPageBreak/>
        <w:t>11. С точки зрения этолога, важно изучать......., потому что только они дают «ключ» к пониманию (толкованию) поведения животных.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</w:t>
      </w:r>
      <w:r w:rsidR="005F4765" w:rsidRPr="00F43ABB">
        <w:rPr>
          <w:color w:val="000000" w:themeColor="text1"/>
          <w:sz w:val="28"/>
          <w:szCs w:val="28"/>
          <w:lang w:eastAsia="ru-RU"/>
        </w:rPr>
        <w:t>) </w:t>
      </w:r>
      <w:r w:rsidR="005F4765" w:rsidRPr="00F43ABB">
        <w:rPr>
          <w:bCs/>
          <w:color w:val="000000" w:themeColor="text1"/>
          <w:sz w:val="28"/>
          <w:szCs w:val="28"/>
          <w:lang w:eastAsia="ru-RU"/>
        </w:rPr>
        <w:t>инстинкты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</w:t>
      </w:r>
      <w:r w:rsidR="005F4765" w:rsidRPr="00F43ABB">
        <w:rPr>
          <w:color w:val="000000" w:themeColor="text1"/>
          <w:sz w:val="28"/>
          <w:szCs w:val="28"/>
          <w:lang w:eastAsia="ru-RU"/>
        </w:rPr>
        <w:t>) рефлексы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</w:t>
      </w:r>
      <w:r w:rsidR="005F4765" w:rsidRPr="00F43ABB">
        <w:rPr>
          <w:color w:val="000000" w:themeColor="text1"/>
          <w:sz w:val="28"/>
          <w:szCs w:val="28"/>
          <w:lang w:eastAsia="ru-RU"/>
        </w:rPr>
        <w:t>) виды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</w:t>
      </w:r>
      <w:r w:rsidR="005F4765" w:rsidRPr="00F43ABB">
        <w:rPr>
          <w:color w:val="000000" w:themeColor="text1"/>
          <w:sz w:val="28"/>
          <w:szCs w:val="28"/>
          <w:lang w:eastAsia="ru-RU"/>
        </w:rPr>
        <w:t>) сигналы</w:t>
      </w:r>
    </w:p>
    <w:p w:rsidR="005F4765" w:rsidRPr="00F43ABB" w:rsidRDefault="005F4765" w:rsidP="00EF1C06">
      <w:pPr>
        <w:ind w:right="15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12. Проявлением сходных форм поведения у подопытных животных, выращенных в условиях изоляции, доказывается …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</w:t>
      </w:r>
      <w:r w:rsidR="005F4765" w:rsidRPr="00F43ABB">
        <w:rPr>
          <w:color w:val="000000" w:themeColor="text1"/>
          <w:sz w:val="28"/>
          <w:szCs w:val="28"/>
          <w:lang w:eastAsia="ru-RU"/>
        </w:rPr>
        <w:t>) сходство поведенческого ответа на сходные условия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</w:t>
      </w:r>
      <w:r w:rsidR="005F4765" w:rsidRPr="00F43ABB">
        <w:rPr>
          <w:color w:val="000000" w:themeColor="text1"/>
          <w:sz w:val="28"/>
          <w:szCs w:val="28"/>
          <w:lang w:eastAsia="ru-RU"/>
        </w:rPr>
        <w:t>) </w:t>
      </w:r>
      <w:r w:rsidR="005F4765" w:rsidRPr="00F43ABB">
        <w:rPr>
          <w:bCs/>
          <w:color w:val="000000" w:themeColor="text1"/>
          <w:sz w:val="28"/>
          <w:szCs w:val="28"/>
          <w:lang w:eastAsia="ru-RU"/>
        </w:rPr>
        <w:t>инстинктивная основа поведения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</w:t>
      </w:r>
      <w:r w:rsidR="005F4765" w:rsidRPr="00F43ABB">
        <w:rPr>
          <w:color w:val="000000" w:themeColor="text1"/>
          <w:sz w:val="28"/>
          <w:szCs w:val="28"/>
          <w:lang w:eastAsia="ru-RU"/>
        </w:rPr>
        <w:t>) адаптационное постоянство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</w:t>
      </w:r>
      <w:r w:rsidR="005F4765" w:rsidRPr="00F43ABB">
        <w:rPr>
          <w:color w:val="000000" w:themeColor="text1"/>
          <w:sz w:val="28"/>
          <w:szCs w:val="28"/>
          <w:lang w:eastAsia="ru-RU"/>
        </w:rPr>
        <w:t xml:space="preserve">) существование </w:t>
      </w:r>
      <w:proofErr w:type="spellStart"/>
      <w:r w:rsidR="005F4765" w:rsidRPr="00F43ABB">
        <w:rPr>
          <w:color w:val="000000" w:themeColor="text1"/>
          <w:sz w:val="28"/>
          <w:szCs w:val="28"/>
          <w:lang w:eastAsia="ru-RU"/>
        </w:rPr>
        <w:t>надвидовых</w:t>
      </w:r>
      <w:proofErr w:type="spellEnd"/>
      <w:r w:rsidR="005F4765" w:rsidRPr="00F43ABB">
        <w:rPr>
          <w:color w:val="000000" w:themeColor="text1"/>
          <w:sz w:val="28"/>
          <w:szCs w:val="28"/>
          <w:lang w:eastAsia="ru-RU"/>
        </w:rPr>
        <w:t xml:space="preserve"> механизмов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13. С точки зрения зоопсихолога, полевые исследования животных мало научны, так как не могут проводиться с должным контролем, позволяющим вновь воспроизвести…... условия.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</w:t>
      </w:r>
      <w:r w:rsidR="005F4765" w:rsidRPr="00F43ABB">
        <w:rPr>
          <w:color w:val="000000" w:themeColor="text1"/>
          <w:sz w:val="28"/>
          <w:szCs w:val="28"/>
          <w:lang w:eastAsia="ru-RU"/>
        </w:rPr>
        <w:t>) </w:t>
      </w:r>
      <w:r w:rsidR="005F4765" w:rsidRPr="00F43ABB">
        <w:rPr>
          <w:bCs/>
          <w:color w:val="000000" w:themeColor="text1"/>
          <w:sz w:val="28"/>
          <w:szCs w:val="28"/>
          <w:lang w:eastAsia="ru-RU"/>
        </w:rPr>
        <w:t>исходные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</w:t>
      </w:r>
      <w:r w:rsidR="005F4765" w:rsidRPr="00F43ABB">
        <w:rPr>
          <w:color w:val="000000" w:themeColor="text1"/>
          <w:sz w:val="28"/>
          <w:szCs w:val="28"/>
          <w:lang w:eastAsia="ru-RU"/>
        </w:rPr>
        <w:t>) должные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</w:t>
      </w:r>
      <w:r w:rsidR="005F4765" w:rsidRPr="00F43ABB">
        <w:rPr>
          <w:color w:val="000000" w:themeColor="text1"/>
          <w:sz w:val="28"/>
          <w:szCs w:val="28"/>
          <w:lang w:eastAsia="ru-RU"/>
        </w:rPr>
        <w:t>) равные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</w:t>
      </w:r>
      <w:r w:rsidR="005F4765" w:rsidRPr="00F43ABB">
        <w:rPr>
          <w:color w:val="000000" w:themeColor="text1"/>
          <w:sz w:val="28"/>
          <w:szCs w:val="28"/>
          <w:lang w:eastAsia="ru-RU"/>
        </w:rPr>
        <w:t>) постоянные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14. С точки зрения </w:t>
      </w:r>
      <w:r w:rsidR="0074126C" w:rsidRPr="00F43ABB">
        <w:rPr>
          <w:color w:val="000000" w:themeColor="text1"/>
          <w:sz w:val="28"/>
          <w:szCs w:val="28"/>
          <w:lang w:eastAsia="ru-RU"/>
        </w:rPr>
        <w:t>этолога</w:t>
      </w:r>
      <w:r w:rsidRPr="00F43ABB">
        <w:rPr>
          <w:color w:val="000000" w:themeColor="text1"/>
          <w:sz w:val="28"/>
          <w:szCs w:val="28"/>
          <w:lang w:eastAsia="ru-RU"/>
        </w:rPr>
        <w:t xml:space="preserve">, законы, управляющие научением, </w:t>
      </w:r>
      <w:proofErr w:type="gramStart"/>
      <w:r w:rsidRPr="00F43ABB">
        <w:rPr>
          <w:color w:val="000000" w:themeColor="text1"/>
          <w:sz w:val="28"/>
          <w:szCs w:val="28"/>
          <w:lang w:eastAsia="ru-RU"/>
        </w:rPr>
        <w:t>...... ,</w:t>
      </w:r>
      <w:proofErr w:type="gramEnd"/>
      <w:r w:rsidRPr="00F43ABB">
        <w:rPr>
          <w:color w:val="000000" w:themeColor="text1"/>
          <w:sz w:val="28"/>
          <w:szCs w:val="28"/>
          <w:lang w:eastAsia="ru-RU"/>
        </w:rPr>
        <w:t xml:space="preserve"> для всех видов животных.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</w:t>
      </w:r>
      <w:r w:rsidR="005F4765" w:rsidRPr="00F43ABB">
        <w:rPr>
          <w:color w:val="000000" w:themeColor="text1"/>
          <w:sz w:val="28"/>
          <w:szCs w:val="28"/>
          <w:lang w:eastAsia="ru-RU"/>
        </w:rPr>
        <w:t>) различны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</w:t>
      </w:r>
      <w:r w:rsidR="005F4765" w:rsidRPr="00F43ABB">
        <w:rPr>
          <w:color w:val="000000" w:themeColor="text1"/>
          <w:sz w:val="28"/>
          <w:szCs w:val="28"/>
          <w:lang w:eastAsia="ru-RU"/>
        </w:rPr>
        <w:t>) специфичны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</w:t>
      </w:r>
      <w:r w:rsidR="005F4765" w:rsidRPr="00F43ABB">
        <w:rPr>
          <w:color w:val="000000" w:themeColor="text1"/>
          <w:sz w:val="28"/>
          <w:szCs w:val="28"/>
          <w:lang w:eastAsia="ru-RU"/>
        </w:rPr>
        <w:t>) схожи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</w:t>
      </w:r>
      <w:r w:rsidR="005F4765" w:rsidRPr="00F43ABB">
        <w:rPr>
          <w:color w:val="000000" w:themeColor="text1"/>
          <w:sz w:val="28"/>
          <w:szCs w:val="28"/>
          <w:lang w:eastAsia="ru-RU"/>
        </w:rPr>
        <w:t>) </w:t>
      </w:r>
      <w:r w:rsidR="005F4765" w:rsidRPr="00F43ABB">
        <w:rPr>
          <w:bCs/>
          <w:color w:val="000000" w:themeColor="text1"/>
          <w:sz w:val="28"/>
          <w:szCs w:val="28"/>
          <w:lang w:eastAsia="ru-RU"/>
        </w:rPr>
        <w:t>действительны</w:t>
      </w:r>
    </w:p>
    <w:p w:rsidR="005F4765" w:rsidRPr="00F43ABB" w:rsidRDefault="005F4765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15. Изучение животных ...... начинать с наблюдения за ними в естественных условиях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</w:t>
      </w:r>
      <w:r w:rsidR="005F4765" w:rsidRPr="00F43ABB">
        <w:rPr>
          <w:color w:val="000000" w:themeColor="text1"/>
          <w:sz w:val="28"/>
          <w:szCs w:val="28"/>
          <w:lang w:eastAsia="ru-RU"/>
        </w:rPr>
        <w:t>) не следует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2</w:t>
      </w:r>
      <w:r w:rsidR="005F4765" w:rsidRPr="00F43ABB">
        <w:rPr>
          <w:color w:val="000000" w:themeColor="text1"/>
          <w:sz w:val="28"/>
          <w:szCs w:val="28"/>
          <w:lang w:eastAsia="ru-RU"/>
        </w:rPr>
        <w:t>) иногда возможно</w:t>
      </w:r>
    </w:p>
    <w:p w:rsidR="005F4765" w:rsidRPr="00F43ABB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3</w:t>
      </w:r>
      <w:r w:rsidR="005F4765" w:rsidRPr="00F43ABB">
        <w:rPr>
          <w:color w:val="000000" w:themeColor="text1"/>
          <w:sz w:val="28"/>
          <w:szCs w:val="28"/>
          <w:lang w:eastAsia="ru-RU"/>
        </w:rPr>
        <w:t>) </w:t>
      </w:r>
      <w:r w:rsidR="005F4765" w:rsidRPr="00F43ABB">
        <w:rPr>
          <w:bCs/>
          <w:color w:val="000000" w:themeColor="text1"/>
          <w:sz w:val="28"/>
          <w:szCs w:val="28"/>
          <w:lang w:eastAsia="ru-RU"/>
        </w:rPr>
        <w:t>следует</w:t>
      </w:r>
    </w:p>
    <w:p w:rsidR="005F4765" w:rsidRPr="00EF1C06" w:rsidRDefault="0074126C" w:rsidP="00EF1C06">
      <w:pPr>
        <w:ind w:right="150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4</w:t>
      </w:r>
      <w:r w:rsidR="005F4765" w:rsidRPr="00F43ABB">
        <w:rPr>
          <w:color w:val="000000" w:themeColor="text1"/>
          <w:sz w:val="28"/>
          <w:szCs w:val="28"/>
          <w:lang w:eastAsia="ru-RU"/>
        </w:rPr>
        <w:t>) нежелательно</w:t>
      </w:r>
    </w:p>
    <w:p w:rsidR="00ED6686" w:rsidRPr="00EF1C06" w:rsidRDefault="00FB6CE3" w:rsidP="00EF1C06">
      <w:pPr>
        <w:ind w:firstLine="709"/>
        <w:rPr>
          <w:rFonts w:eastAsiaTheme="minorHAnsi"/>
          <w:color w:val="000000" w:themeColor="text1"/>
          <w:sz w:val="28"/>
          <w:szCs w:val="28"/>
        </w:rPr>
      </w:pPr>
      <w:r w:rsidRPr="00F43ABB">
        <w:rPr>
          <w:rFonts w:eastAsiaTheme="minorHAnsi"/>
          <w:color w:val="000000" w:themeColor="text1"/>
          <w:sz w:val="28"/>
          <w:szCs w:val="28"/>
        </w:rPr>
        <w:t>Раздел</w:t>
      </w:r>
      <w:r w:rsidR="00B531E9" w:rsidRPr="00F43ABB">
        <w:rPr>
          <w:rFonts w:eastAsiaTheme="minorHAnsi"/>
          <w:color w:val="000000" w:themeColor="text1"/>
          <w:sz w:val="28"/>
          <w:szCs w:val="28"/>
        </w:rPr>
        <w:t xml:space="preserve"> 4. Классическая этология в трудах К. Лоренца и его школы</w:t>
      </w:r>
    </w:p>
    <w:p w:rsidR="00B531E9" w:rsidRPr="00F43ABB" w:rsidRDefault="00ED6686" w:rsidP="00EF1C06">
      <w:pPr>
        <w:pStyle w:val="af"/>
        <w:numPr>
          <w:ilvl w:val="0"/>
          <w:numId w:val="37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Что К. Лоренц называл </w:t>
      </w:r>
      <w:r w:rsidR="00FB6CE3" w:rsidRPr="00F43ABB">
        <w:rPr>
          <w:color w:val="000000" w:themeColor="text1"/>
          <w:sz w:val="28"/>
          <w:szCs w:val="28"/>
        </w:rPr>
        <w:t xml:space="preserve"> «наследственными координациями» или «эндогенными движениями»</w:t>
      </w:r>
    </w:p>
    <w:p w:rsidR="00DB6A75" w:rsidRPr="00F43ABB" w:rsidRDefault="00DB6A75" w:rsidP="00EF1C06">
      <w:pPr>
        <w:pStyle w:val="af"/>
        <w:numPr>
          <w:ilvl w:val="0"/>
          <w:numId w:val="38"/>
        </w:numPr>
        <w:ind w:left="284" w:firstLine="709"/>
        <w:rPr>
          <w:rFonts w:eastAsiaTheme="minorHAnsi"/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формирования в онтогенезе ряда актов поведения. </w:t>
      </w:r>
    </w:p>
    <w:p w:rsidR="00ED6686" w:rsidRPr="00F43ABB" w:rsidRDefault="00ED6686" w:rsidP="00EF1C06">
      <w:pPr>
        <w:pStyle w:val="af"/>
        <w:numPr>
          <w:ilvl w:val="0"/>
          <w:numId w:val="38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формирования в онтогенезе ряда актов раздражимости </w:t>
      </w:r>
    </w:p>
    <w:p w:rsidR="00ED6686" w:rsidRPr="00EF1C06" w:rsidRDefault="00ED6686" w:rsidP="00EF1C06">
      <w:pPr>
        <w:pStyle w:val="af"/>
        <w:numPr>
          <w:ilvl w:val="0"/>
          <w:numId w:val="38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формирования в онтогенезе ряда условных рефлексов</w:t>
      </w:r>
    </w:p>
    <w:p w:rsidR="00ED6686" w:rsidRPr="00F43ABB" w:rsidRDefault="00DB6A75" w:rsidP="00EF1C06">
      <w:pPr>
        <w:pStyle w:val="af"/>
        <w:numPr>
          <w:ilvl w:val="0"/>
          <w:numId w:val="37"/>
        </w:numPr>
        <w:ind w:left="284" w:firstLine="709"/>
        <w:rPr>
          <w:color w:val="000000" w:themeColor="text1"/>
          <w:sz w:val="28"/>
          <w:szCs w:val="28"/>
          <w:shd w:val="clear" w:color="auto" w:fill="FFFFFF"/>
        </w:rPr>
      </w:pPr>
      <w:r w:rsidRPr="00F43ABB">
        <w:rPr>
          <w:color w:val="000000" w:themeColor="text1"/>
          <w:sz w:val="28"/>
          <w:szCs w:val="28"/>
          <w:shd w:val="clear" w:color="auto" w:fill="FFFFFF"/>
        </w:rPr>
        <w:t>Лоренц открыл явление </w:t>
      </w:r>
    </w:p>
    <w:p w:rsidR="00DB6A75" w:rsidRPr="00F43ABB" w:rsidRDefault="0093094B" w:rsidP="00EF1C06">
      <w:pPr>
        <w:pStyle w:val="af"/>
        <w:numPr>
          <w:ilvl w:val="0"/>
          <w:numId w:val="39"/>
        </w:numPr>
        <w:ind w:left="284" w:firstLine="709"/>
        <w:rPr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="00DB6A75" w:rsidRPr="00F43ABB">
          <w:rPr>
            <w:rStyle w:val="af2"/>
            <w:color w:val="000000" w:themeColor="text1"/>
            <w:sz w:val="28"/>
            <w:szCs w:val="28"/>
            <w:u w:val="none"/>
            <w:shd w:val="clear" w:color="auto" w:fill="FFFFFF"/>
          </w:rPr>
          <w:t>импринтинга</w:t>
        </w:r>
      </w:hyperlink>
    </w:p>
    <w:p w:rsidR="00ED6686" w:rsidRPr="00F43ABB" w:rsidRDefault="00ED6686" w:rsidP="00EF1C06">
      <w:pPr>
        <w:pStyle w:val="af"/>
        <w:numPr>
          <w:ilvl w:val="0"/>
          <w:numId w:val="39"/>
        </w:numPr>
        <w:ind w:left="284" w:firstLine="709"/>
        <w:rPr>
          <w:color w:val="000000" w:themeColor="text1"/>
          <w:sz w:val="28"/>
          <w:szCs w:val="28"/>
          <w:shd w:val="clear" w:color="auto" w:fill="FFFFFF"/>
        </w:rPr>
      </w:pPr>
      <w:r w:rsidRPr="00F43ABB">
        <w:rPr>
          <w:color w:val="000000" w:themeColor="text1"/>
          <w:sz w:val="28"/>
          <w:szCs w:val="28"/>
          <w:shd w:val="clear" w:color="auto" w:fill="FFFFFF"/>
        </w:rPr>
        <w:t>агрессии</w:t>
      </w:r>
    </w:p>
    <w:p w:rsidR="00DB6A75" w:rsidRPr="00EF1C06" w:rsidRDefault="00ED6686" w:rsidP="00EF1C06">
      <w:pPr>
        <w:pStyle w:val="af"/>
        <w:numPr>
          <w:ilvl w:val="0"/>
          <w:numId w:val="39"/>
        </w:numPr>
        <w:ind w:left="284" w:firstLine="709"/>
        <w:rPr>
          <w:color w:val="000000" w:themeColor="text1"/>
          <w:sz w:val="28"/>
          <w:szCs w:val="28"/>
          <w:shd w:val="clear" w:color="auto" w:fill="FFFFFF"/>
        </w:rPr>
      </w:pPr>
      <w:r w:rsidRPr="00F43ABB">
        <w:rPr>
          <w:color w:val="000000" w:themeColor="text1"/>
          <w:sz w:val="28"/>
          <w:szCs w:val="28"/>
          <w:shd w:val="clear" w:color="auto" w:fill="FFFFFF"/>
        </w:rPr>
        <w:t>спонтанности</w:t>
      </w:r>
    </w:p>
    <w:p w:rsidR="00DB6A75" w:rsidRPr="00F43ABB" w:rsidRDefault="00ED6686" w:rsidP="00EF1C06">
      <w:pPr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F43ABB">
        <w:rPr>
          <w:color w:val="000000" w:themeColor="text1"/>
          <w:sz w:val="28"/>
          <w:szCs w:val="28"/>
          <w:shd w:val="clear" w:color="auto" w:fill="FFFFFF"/>
        </w:rPr>
        <w:t>3.</w:t>
      </w:r>
      <w:r w:rsidR="00DB6A75" w:rsidRPr="00F43ABB">
        <w:rPr>
          <w:color w:val="000000" w:themeColor="text1"/>
          <w:sz w:val="28"/>
          <w:szCs w:val="28"/>
          <w:shd w:val="clear" w:color="auto" w:fill="FFFFFF"/>
        </w:rPr>
        <w:t xml:space="preserve">Импритинг – это </w:t>
      </w:r>
    </w:p>
    <w:p w:rsidR="00ED6686" w:rsidRPr="00F43ABB" w:rsidRDefault="00ED6686" w:rsidP="00EF1C06">
      <w:pPr>
        <w:pStyle w:val="af"/>
        <w:numPr>
          <w:ilvl w:val="0"/>
          <w:numId w:val="40"/>
        </w:numPr>
        <w:ind w:left="284" w:firstLine="709"/>
        <w:rPr>
          <w:color w:val="000000" w:themeColor="text1"/>
          <w:sz w:val="28"/>
          <w:szCs w:val="28"/>
          <w:shd w:val="clear" w:color="auto" w:fill="FFFFFF"/>
        </w:rPr>
      </w:pPr>
      <w:r w:rsidRPr="00F43ABB">
        <w:rPr>
          <w:color w:val="000000" w:themeColor="text1"/>
          <w:sz w:val="28"/>
          <w:szCs w:val="28"/>
          <w:shd w:val="clear" w:color="auto" w:fill="FFFFFF"/>
        </w:rPr>
        <w:t>не</w:t>
      </w:r>
      <w:r w:rsidR="00DB6A75" w:rsidRPr="00F43ABB">
        <w:rPr>
          <w:color w:val="000000" w:themeColor="text1"/>
          <w:sz w:val="28"/>
          <w:szCs w:val="28"/>
          <w:shd w:val="clear" w:color="auto" w:fill="FFFFFF"/>
        </w:rPr>
        <w:t xml:space="preserve">специфическая форма обучения; </w:t>
      </w:r>
    </w:p>
    <w:p w:rsidR="007C6116" w:rsidRPr="00EF1C06" w:rsidRDefault="00DB6A75" w:rsidP="00EF1C06">
      <w:pPr>
        <w:pStyle w:val="af"/>
        <w:numPr>
          <w:ilvl w:val="0"/>
          <w:numId w:val="40"/>
        </w:numPr>
        <w:ind w:left="284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43ABB">
        <w:rPr>
          <w:color w:val="000000" w:themeColor="text1"/>
          <w:sz w:val="28"/>
          <w:szCs w:val="28"/>
          <w:shd w:val="clear" w:color="auto" w:fill="FFFFFF"/>
        </w:rPr>
        <w:t>закрепление в памяти признаков объектов при формировании или коррекции врождённых поведенческих актов</w:t>
      </w:r>
    </w:p>
    <w:p w:rsidR="00ED6686" w:rsidRPr="00F43ABB" w:rsidRDefault="007C6116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lastRenderedPageBreak/>
        <w:t>4.</w:t>
      </w:r>
      <w:r w:rsidR="00DB6A75" w:rsidRPr="00F43ABB">
        <w:rPr>
          <w:color w:val="000000" w:themeColor="text1"/>
          <w:sz w:val="28"/>
          <w:szCs w:val="28"/>
          <w:lang w:eastAsia="ru-RU"/>
        </w:rPr>
        <w:t xml:space="preserve">На примере </w:t>
      </w:r>
      <w:r w:rsidR="00C85BA8" w:rsidRPr="00F43ABB">
        <w:rPr>
          <w:color w:val="000000" w:themeColor="text1"/>
          <w:sz w:val="28"/>
          <w:szCs w:val="28"/>
          <w:lang w:eastAsia="ru-RU"/>
        </w:rPr>
        <w:t>серых гусей</w:t>
      </w:r>
      <w:r w:rsidR="00DB6A75" w:rsidRPr="00F43ABB">
        <w:rPr>
          <w:color w:val="000000" w:themeColor="text1"/>
          <w:sz w:val="28"/>
          <w:szCs w:val="28"/>
          <w:lang w:eastAsia="ru-RU"/>
        </w:rPr>
        <w:t xml:space="preserve"> и других видов Лоренц изучил </w:t>
      </w:r>
    </w:p>
    <w:p w:rsidR="00ED6686" w:rsidRPr="00F43ABB" w:rsidRDefault="00DB6A75" w:rsidP="00EF1C06">
      <w:pPr>
        <w:pStyle w:val="af"/>
        <w:numPr>
          <w:ilvl w:val="0"/>
          <w:numId w:val="41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многие аспекты агрессивного и полово</w:t>
      </w:r>
      <w:r w:rsidR="00ED6686" w:rsidRPr="00F43ABB">
        <w:rPr>
          <w:color w:val="000000" w:themeColor="text1"/>
          <w:sz w:val="28"/>
          <w:szCs w:val="28"/>
          <w:lang w:eastAsia="ru-RU"/>
        </w:rPr>
        <w:t>го поведения животных</w:t>
      </w:r>
    </w:p>
    <w:p w:rsidR="007C6116" w:rsidRPr="00F43ABB" w:rsidRDefault="007C6116" w:rsidP="00EF1C06">
      <w:pPr>
        <w:pStyle w:val="af"/>
        <w:numPr>
          <w:ilvl w:val="0"/>
          <w:numId w:val="41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многие аспекты полового поведения животных </w:t>
      </w:r>
    </w:p>
    <w:p w:rsidR="007C6116" w:rsidRPr="00EF1C06" w:rsidRDefault="007C6116" w:rsidP="00EF1C06">
      <w:pPr>
        <w:pStyle w:val="af"/>
        <w:numPr>
          <w:ilvl w:val="0"/>
          <w:numId w:val="41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многие аспекты поведения животных </w:t>
      </w:r>
    </w:p>
    <w:p w:rsidR="00DB6A75" w:rsidRPr="00F43ABB" w:rsidRDefault="007C6116" w:rsidP="00EF1C06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5.Укажите вывод, принадлежащий Лоренцу</w:t>
      </w:r>
    </w:p>
    <w:p w:rsidR="00DB6A75" w:rsidRPr="00F43ABB" w:rsidRDefault="00DB6A75" w:rsidP="00EF1C06">
      <w:pPr>
        <w:pStyle w:val="3"/>
        <w:numPr>
          <w:ilvl w:val="0"/>
          <w:numId w:val="42"/>
        </w:numPr>
        <w:shd w:val="clear" w:color="auto" w:fill="FFFFFF"/>
        <w:spacing w:before="0"/>
        <w:ind w:left="284" w:firstLine="709"/>
        <w:rPr>
          <w:rStyle w:val="mw-editsection-bracket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3ABB"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</w:rPr>
        <w:t>Спонтанность агрессии</w:t>
      </w:r>
    </w:p>
    <w:p w:rsidR="00DB6A75" w:rsidRPr="00F43ABB" w:rsidRDefault="00DB6A75" w:rsidP="00EF1C06">
      <w:pPr>
        <w:pStyle w:val="3"/>
        <w:numPr>
          <w:ilvl w:val="0"/>
          <w:numId w:val="42"/>
        </w:numPr>
        <w:shd w:val="clear" w:color="auto" w:fill="FFFFFF"/>
        <w:spacing w:before="0"/>
        <w:ind w:left="28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ABB"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</w:rPr>
        <w:t>Переадресация агрессии</w:t>
      </w:r>
    </w:p>
    <w:p w:rsidR="00DB6A75" w:rsidRPr="00F43ABB" w:rsidRDefault="00DB6A75" w:rsidP="00EF1C06">
      <w:pPr>
        <w:pStyle w:val="3"/>
        <w:numPr>
          <w:ilvl w:val="0"/>
          <w:numId w:val="42"/>
        </w:numPr>
        <w:shd w:val="clear" w:color="auto" w:fill="FFFFFF"/>
        <w:spacing w:before="0"/>
        <w:ind w:left="284" w:firstLine="709"/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</w:rPr>
      </w:pPr>
      <w:r w:rsidRPr="00F43ABB"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</w:rPr>
        <w:t>Равновесие между вооружением и моралью</w:t>
      </w:r>
    </w:p>
    <w:p w:rsidR="007C6116" w:rsidRPr="00EF1C06" w:rsidRDefault="007C6116" w:rsidP="00EF1C06">
      <w:pPr>
        <w:pStyle w:val="af"/>
        <w:numPr>
          <w:ilvl w:val="0"/>
          <w:numId w:val="42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Все ответы верны</w:t>
      </w:r>
    </w:p>
    <w:p w:rsidR="007C6116" w:rsidRPr="00F43ABB" w:rsidRDefault="007C6116" w:rsidP="00EF1C06">
      <w:p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6. За что в 1973 г. К. Лоренц был удостоен нобелевской премии</w:t>
      </w:r>
    </w:p>
    <w:p w:rsidR="007C6116" w:rsidRPr="00F43ABB" w:rsidRDefault="007C6116" w:rsidP="00EF1C06">
      <w:pPr>
        <w:pStyle w:val="af"/>
        <w:numPr>
          <w:ilvl w:val="0"/>
          <w:numId w:val="43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за открытия, связанные с созданием и установлением моделей индивидуального и группового поведения животных</w:t>
      </w:r>
    </w:p>
    <w:p w:rsidR="007C6116" w:rsidRPr="00EF1C06" w:rsidRDefault="007C6116" w:rsidP="00EF1C06">
      <w:pPr>
        <w:pStyle w:val="af"/>
        <w:numPr>
          <w:ilvl w:val="0"/>
          <w:numId w:val="43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за открытия, касающиеся установления индивидуального и социального поведения и его организации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7. Концепция инстинкта была разработана и легла в основу учения:</w:t>
      </w:r>
    </w:p>
    <w:p w:rsidR="007C6116" w:rsidRPr="00F43ABB" w:rsidRDefault="007C6116" w:rsidP="00EF1C06">
      <w:pPr>
        <w:pStyle w:val="af"/>
        <w:numPr>
          <w:ilvl w:val="0"/>
          <w:numId w:val="44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К. Лоренца</w:t>
      </w:r>
    </w:p>
    <w:p w:rsidR="007C6116" w:rsidRPr="00EF1C06" w:rsidRDefault="007C6116" w:rsidP="00EF1C06">
      <w:pPr>
        <w:pStyle w:val="af"/>
        <w:numPr>
          <w:ilvl w:val="0"/>
          <w:numId w:val="44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Н. </w:t>
      </w:r>
      <w:proofErr w:type="spellStart"/>
      <w:r w:rsidRPr="00F43ABB">
        <w:rPr>
          <w:color w:val="000000" w:themeColor="text1"/>
          <w:sz w:val="28"/>
          <w:szCs w:val="28"/>
        </w:rPr>
        <w:t>Тинбергена</w:t>
      </w:r>
      <w:proofErr w:type="spellEnd"/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8.Агонистическое поведение проявляется при …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1)  активной и пассивной обороне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брачных играх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защите от врагов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 защите территории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5)  все ответы верны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9.Активная агрессивная реакции лошадей проявляется …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1)  взвизгиванием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вскидыванием головы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поворотом головы в сторону противника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 прижиманием ушей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5)  укусом</w:t>
      </w:r>
    </w:p>
    <w:p w:rsidR="007C6116" w:rsidRPr="00F43ABB" w:rsidRDefault="007C6116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10. Импринтинг имеет следующие характерные свойства …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</w:t>
      </w:r>
      <w:r w:rsidR="00A34189" w:rsidRPr="00F43ABB">
        <w:rPr>
          <w:color w:val="000000" w:themeColor="text1"/>
          <w:sz w:val="28"/>
          <w:szCs w:val="28"/>
        </w:rPr>
        <w:t xml:space="preserve">) </w:t>
      </w:r>
      <w:r w:rsidR="007C6116" w:rsidRPr="00F43ABB">
        <w:rPr>
          <w:color w:val="000000" w:themeColor="text1"/>
          <w:sz w:val="28"/>
          <w:szCs w:val="28"/>
        </w:rPr>
        <w:t xml:space="preserve"> возникает при первом предъявлении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r w:rsidR="007C6116" w:rsidRPr="00F43ABB">
        <w:rPr>
          <w:color w:val="000000" w:themeColor="text1"/>
          <w:sz w:val="28"/>
          <w:szCs w:val="28"/>
        </w:rPr>
        <w:t xml:space="preserve"> не требует обучения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r w:rsidR="007C6116" w:rsidRPr="00F43ABB">
        <w:rPr>
          <w:color w:val="000000" w:themeColor="text1"/>
          <w:sz w:val="28"/>
          <w:szCs w:val="28"/>
        </w:rPr>
        <w:t xml:space="preserve"> необратим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</w:t>
      </w:r>
      <w:r w:rsidR="007C6116" w:rsidRPr="00F43ABB">
        <w:rPr>
          <w:color w:val="000000" w:themeColor="text1"/>
          <w:sz w:val="28"/>
          <w:szCs w:val="28"/>
        </w:rPr>
        <w:t>ограничен коротким периодом постнатального развития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5) </w:t>
      </w:r>
      <w:r w:rsidR="007C6116" w:rsidRPr="00F43ABB">
        <w:rPr>
          <w:color w:val="000000" w:themeColor="text1"/>
          <w:sz w:val="28"/>
          <w:szCs w:val="28"/>
        </w:rPr>
        <w:t xml:space="preserve"> все ответы верны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11. </w:t>
      </w:r>
      <w:r w:rsidR="007C6116" w:rsidRPr="00F43ABB">
        <w:rPr>
          <w:color w:val="000000" w:themeColor="text1"/>
          <w:sz w:val="28"/>
          <w:szCs w:val="28"/>
        </w:rPr>
        <w:t>Импринтинг относится к … форме научения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</w:t>
      </w:r>
      <w:r w:rsidR="007C6116" w:rsidRPr="00F43ABB">
        <w:rPr>
          <w:color w:val="000000" w:themeColor="text1"/>
          <w:sz w:val="28"/>
          <w:szCs w:val="28"/>
        </w:rPr>
        <w:t xml:space="preserve"> когнитивной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</w:t>
      </w:r>
      <w:r w:rsidR="007C6116" w:rsidRPr="00F43ABB">
        <w:rPr>
          <w:color w:val="000000" w:themeColor="text1"/>
          <w:sz w:val="28"/>
          <w:szCs w:val="28"/>
        </w:rPr>
        <w:t xml:space="preserve"> облигатной </w:t>
      </w:r>
      <w:proofErr w:type="spellStart"/>
      <w:r w:rsidR="007C6116" w:rsidRPr="00F43ABB">
        <w:rPr>
          <w:color w:val="000000" w:themeColor="text1"/>
          <w:sz w:val="28"/>
          <w:szCs w:val="28"/>
        </w:rPr>
        <w:t>неассоциативной</w:t>
      </w:r>
      <w:proofErr w:type="spellEnd"/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r w:rsidR="007C6116" w:rsidRPr="00F43ABB">
        <w:rPr>
          <w:color w:val="000000" w:themeColor="text1"/>
          <w:sz w:val="28"/>
          <w:szCs w:val="28"/>
        </w:rPr>
        <w:t xml:space="preserve"> произвольной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</w:t>
      </w:r>
      <w:r w:rsidR="007C6116" w:rsidRPr="00F43ABB">
        <w:rPr>
          <w:color w:val="000000" w:themeColor="text1"/>
          <w:sz w:val="28"/>
          <w:szCs w:val="28"/>
        </w:rPr>
        <w:t xml:space="preserve"> самостоятельной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5) </w:t>
      </w:r>
      <w:r w:rsidR="007C6116" w:rsidRPr="00F43ABB">
        <w:rPr>
          <w:color w:val="000000" w:themeColor="text1"/>
          <w:sz w:val="28"/>
          <w:szCs w:val="28"/>
        </w:rPr>
        <w:t xml:space="preserve"> факультативной ассоциативной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12. </w:t>
      </w:r>
      <w:r w:rsidR="007C6116" w:rsidRPr="00F43ABB">
        <w:rPr>
          <w:color w:val="000000" w:themeColor="text1"/>
          <w:sz w:val="28"/>
          <w:szCs w:val="28"/>
        </w:rPr>
        <w:t>Импринтинг развивается на … раздражители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</w:t>
      </w:r>
      <w:r w:rsidR="007C6116" w:rsidRPr="00F43ABB">
        <w:rPr>
          <w:color w:val="000000" w:themeColor="text1"/>
          <w:sz w:val="28"/>
          <w:szCs w:val="28"/>
        </w:rPr>
        <w:t>)  вкусовые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r w:rsidR="007C6116" w:rsidRPr="00F43ABB">
        <w:rPr>
          <w:color w:val="000000" w:themeColor="text1"/>
          <w:sz w:val="28"/>
          <w:szCs w:val="28"/>
        </w:rPr>
        <w:t xml:space="preserve"> зрительные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r w:rsidR="007C6116" w:rsidRPr="00F43ABB">
        <w:rPr>
          <w:color w:val="000000" w:themeColor="text1"/>
          <w:sz w:val="28"/>
          <w:szCs w:val="28"/>
        </w:rPr>
        <w:t xml:space="preserve"> все варианты верны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lastRenderedPageBreak/>
        <w:t xml:space="preserve">4) </w:t>
      </w:r>
      <w:r w:rsidR="007C6116" w:rsidRPr="00F43ABB">
        <w:rPr>
          <w:color w:val="000000" w:themeColor="text1"/>
          <w:sz w:val="28"/>
          <w:szCs w:val="28"/>
        </w:rPr>
        <w:t xml:space="preserve"> обонятельные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5) </w:t>
      </w:r>
      <w:r w:rsidR="007C6116" w:rsidRPr="00F43ABB">
        <w:rPr>
          <w:color w:val="000000" w:themeColor="text1"/>
          <w:sz w:val="28"/>
          <w:szCs w:val="28"/>
        </w:rPr>
        <w:t xml:space="preserve"> слуховые</w:t>
      </w:r>
    </w:p>
    <w:p w:rsidR="007C6116" w:rsidRPr="00F43ABB" w:rsidRDefault="00DC3AE7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13. </w:t>
      </w:r>
      <w:r w:rsidR="007C6116" w:rsidRPr="00F43ABB">
        <w:rPr>
          <w:color w:val="000000" w:themeColor="text1"/>
          <w:sz w:val="28"/>
          <w:szCs w:val="28"/>
        </w:rPr>
        <w:t>Индивидуальное поведение животных в онтогенезе формируется в результате …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</w:t>
      </w:r>
      <w:r w:rsidR="007C6116" w:rsidRPr="00F43ABB">
        <w:rPr>
          <w:color w:val="000000" w:themeColor="text1"/>
          <w:sz w:val="28"/>
          <w:szCs w:val="28"/>
        </w:rPr>
        <w:t xml:space="preserve"> безусловных рефлексов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r w:rsidR="007C6116" w:rsidRPr="00F43ABB">
        <w:rPr>
          <w:color w:val="000000" w:themeColor="text1"/>
          <w:sz w:val="28"/>
          <w:szCs w:val="28"/>
        </w:rPr>
        <w:t xml:space="preserve"> инстинктов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r w:rsidR="007C6116" w:rsidRPr="00F43ABB">
        <w:rPr>
          <w:color w:val="000000" w:themeColor="text1"/>
          <w:sz w:val="28"/>
          <w:szCs w:val="28"/>
        </w:rPr>
        <w:t xml:space="preserve"> обучения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</w:t>
      </w:r>
      <w:r w:rsidR="007C6116" w:rsidRPr="00F43ABB">
        <w:rPr>
          <w:color w:val="000000" w:themeColor="text1"/>
          <w:sz w:val="28"/>
          <w:szCs w:val="28"/>
        </w:rPr>
        <w:t xml:space="preserve"> таксисов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14.</w:t>
      </w:r>
      <w:r w:rsidR="007C6116" w:rsidRPr="00F43ABB">
        <w:rPr>
          <w:color w:val="000000" w:themeColor="text1"/>
          <w:sz w:val="28"/>
          <w:szCs w:val="28"/>
        </w:rPr>
        <w:t>Индивидуальный опыт поведения приобретается благодаря …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</w:t>
      </w:r>
      <w:r w:rsidR="007C6116" w:rsidRPr="00F43ABB">
        <w:rPr>
          <w:color w:val="000000" w:themeColor="text1"/>
          <w:sz w:val="28"/>
          <w:szCs w:val="28"/>
        </w:rPr>
        <w:t xml:space="preserve"> безусловным рефлексам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r w:rsidR="007C6116" w:rsidRPr="00F43ABB">
        <w:rPr>
          <w:color w:val="000000" w:themeColor="text1"/>
          <w:sz w:val="28"/>
          <w:szCs w:val="28"/>
        </w:rPr>
        <w:t xml:space="preserve"> инстинктам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</w:t>
      </w:r>
      <w:r w:rsidR="007C6116" w:rsidRPr="00F43ABB">
        <w:rPr>
          <w:color w:val="000000" w:themeColor="text1"/>
          <w:sz w:val="28"/>
          <w:szCs w:val="28"/>
        </w:rPr>
        <w:t>) научению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</w:t>
      </w:r>
      <w:r w:rsidR="007C6116" w:rsidRPr="00F43ABB">
        <w:rPr>
          <w:color w:val="000000" w:themeColor="text1"/>
          <w:sz w:val="28"/>
          <w:szCs w:val="28"/>
        </w:rPr>
        <w:t xml:space="preserve"> таксисам</w:t>
      </w:r>
    </w:p>
    <w:p w:rsidR="007C6116" w:rsidRPr="00F43ABB" w:rsidRDefault="00DC3AE7" w:rsidP="00EF1C06">
      <w:pPr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15. </w:t>
      </w:r>
      <w:r w:rsidR="007C6116" w:rsidRPr="00F43ABB">
        <w:rPr>
          <w:color w:val="000000" w:themeColor="text1"/>
          <w:sz w:val="28"/>
          <w:szCs w:val="28"/>
        </w:rPr>
        <w:t xml:space="preserve">Индивидуальный опыт, накопленный животным в течение </w:t>
      </w:r>
      <w:proofErr w:type="gramStart"/>
      <w:r w:rsidR="007C6116" w:rsidRPr="00F43ABB">
        <w:rPr>
          <w:color w:val="000000" w:themeColor="text1"/>
          <w:sz w:val="28"/>
          <w:szCs w:val="28"/>
        </w:rPr>
        <w:t>жизни</w:t>
      </w:r>
      <w:proofErr w:type="gramEnd"/>
      <w:r w:rsidR="007C6116" w:rsidRPr="00F43ABB">
        <w:rPr>
          <w:color w:val="000000" w:themeColor="text1"/>
          <w:sz w:val="28"/>
          <w:szCs w:val="28"/>
        </w:rPr>
        <w:t xml:space="preserve"> называют … памятью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</w:t>
      </w:r>
      <w:r w:rsidR="007C6116" w:rsidRPr="00F43ABB">
        <w:rPr>
          <w:color w:val="000000" w:themeColor="text1"/>
          <w:sz w:val="28"/>
          <w:szCs w:val="28"/>
        </w:rPr>
        <w:t xml:space="preserve"> долговременной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r w:rsidR="007C6116" w:rsidRPr="00F43ABB">
        <w:rPr>
          <w:color w:val="000000" w:themeColor="text1"/>
          <w:sz w:val="28"/>
          <w:szCs w:val="28"/>
        </w:rPr>
        <w:t xml:space="preserve"> кратковременной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r w:rsidR="007C6116" w:rsidRPr="00F43ABB">
        <w:rPr>
          <w:color w:val="000000" w:themeColor="text1"/>
          <w:sz w:val="28"/>
          <w:szCs w:val="28"/>
        </w:rPr>
        <w:t xml:space="preserve"> наследственной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</w:t>
      </w:r>
      <w:r w:rsidR="007C6116" w:rsidRPr="00F43ABB">
        <w:rPr>
          <w:color w:val="000000" w:themeColor="text1"/>
          <w:sz w:val="28"/>
          <w:szCs w:val="28"/>
        </w:rPr>
        <w:t xml:space="preserve"> онтогенетической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5) </w:t>
      </w:r>
      <w:r w:rsidR="007C6116" w:rsidRPr="00F43ABB">
        <w:rPr>
          <w:color w:val="000000" w:themeColor="text1"/>
          <w:sz w:val="28"/>
          <w:szCs w:val="28"/>
        </w:rPr>
        <w:t xml:space="preserve">  филогенетической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16. </w:t>
      </w:r>
      <w:r w:rsidR="007C6116" w:rsidRPr="00F43ABB">
        <w:rPr>
          <w:color w:val="000000" w:themeColor="text1"/>
          <w:sz w:val="28"/>
          <w:szCs w:val="28"/>
        </w:rPr>
        <w:t>Исследовательское поведение животных связано с …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1)  меткой территории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r w:rsidR="007C6116" w:rsidRPr="00F43ABB">
        <w:rPr>
          <w:color w:val="000000" w:themeColor="text1"/>
          <w:sz w:val="28"/>
          <w:szCs w:val="28"/>
        </w:rPr>
        <w:t xml:space="preserve"> оценкой комфортности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r w:rsidR="007C6116" w:rsidRPr="00F43ABB">
        <w:rPr>
          <w:color w:val="000000" w:themeColor="text1"/>
          <w:sz w:val="28"/>
          <w:szCs w:val="28"/>
        </w:rPr>
        <w:t xml:space="preserve"> охотой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</w:t>
      </w:r>
      <w:r w:rsidR="007C6116" w:rsidRPr="00F43ABB">
        <w:rPr>
          <w:color w:val="000000" w:themeColor="text1"/>
          <w:sz w:val="28"/>
          <w:szCs w:val="28"/>
        </w:rPr>
        <w:t xml:space="preserve"> поиском пищи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17. </w:t>
      </w:r>
      <w:r w:rsidR="007C6116" w:rsidRPr="00F43ABB">
        <w:rPr>
          <w:color w:val="000000" w:themeColor="text1"/>
          <w:sz w:val="28"/>
          <w:szCs w:val="28"/>
        </w:rPr>
        <w:t>К витальным инстинктам относят …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</w:t>
      </w:r>
      <w:r w:rsidR="007C6116" w:rsidRPr="00F43ABB">
        <w:rPr>
          <w:color w:val="000000" w:themeColor="text1"/>
          <w:sz w:val="28"/>
          <w:szCs w:val="28"/>
        </w:rPr>
        <w:t xml:space="preserve"> оборонительный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r w:rsidR="007C6116" w:rsidRPr="00F43ABB">
        <w:rPr>
          <w:color w:val="000000" w:themeColor="text1"/>
          <w:sz w:val="28"/>
          <w:szCs w:val="28"/>
        </w:rPr>
        <w:t xml:space="preserve"> питьевой</w:t>
      </w:r>
    </w:p>
    <w:p w:rsidR="007C6116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r w:rsidR="007C6116" w:rsidRPr="00F43ABB">
        <w:rPr>
          <w:color w:val="000000" w:themeColor="text1"/>
          <w:sz w:val="28"/>
          <w:szCs w:val="28"/>
        </w:rPr>
        <w:t xml:space="preserve"> пищевой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все ответы верны</w:t>
      </w:r>
    </w:p>
    <w:p w:rsidR="007C6116" w:rsidRPr="00F43ABB" w:rsidRDefault="007C6116" w:rsidP="00EF1C06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hd w:val="clear" w:color="auto" w:fill="600000"/>
        </w:rPr>
      </w:pPr>
    </w:p>
    <w:p w:rsidR="00B531E9" w:rsidRPr="00F43ABB" w:rsidRDefault="00FB6CE3" w:rsidP="00EF1C0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F43ABB">
        <w:rPr>
          <w:rFonts w:eastAsiaTheme="minorHAnsi"/>
          <w:color w:val="000000" w:themeColor="text1"/>
          <w:sz w:val="28"/>
          <w:szCs w:val="28"/>
        </w:rPr>
        <w:t xml:space="preserve">Раздел </w:t>
      </w:r>
      <w:r w:rsidR="00B531E9" w:rsidRPr="00F43ABB">
        <w:rPr>
          <w:rFonts w:eastAsiaTheme="minorHAnsi"/>
          <w:color w:val="000000" w:themeColor="text1"/>
          <w:sz w:val="28"/>
          <w:szCs w:val="28"/>
        </w:rPr>
        <w:t xml:space="preserve">5. Классическая этология в работах Н. </w:t>
      </w:r>
      <w:proofErr w:type="spellStart"/>
      <w:r w:rsidR="00B531E9" w:rsidRPr="00F43ABB">
        <w:rPr>
          <w:rFonts w:eastAsiaTheme="minorHAnsi"/>
          <w:color w:val="000000" w:themeColor="text1"/>
          <w:sz w:val="28"/>
          <w:szCs w:val="28"/>
        </w:rPr>
        <w:t>Тинбергенаи</w:t>
      </w:r>
      <w:proofErr w:type="spellEnd"/>
      <w:r w:rsidR="00B531E9" w:rsidRPr="00F43ABB">
        <w:rPr>
          <w:rFonts w:eastAsiaTheme="minorHAnsi"/>
          <w:color w:val="000000" w:themeColor="text1"/>
          <w:sz w:val="28"/>
          <w:szCs w:val="28"/>
        </w:rPr>
        <w:t xml:space="preserve"> его школы</w:t>
      </w:r>
    </w:p>
    <w:p w:rsidR="00DC3AE7" w:rsidRPr="00F43ABB" w:rsidRDefault="00DC3AE7" w:rsidP="00EF1C06">
      <w:pPr>
        <w:pStyle w:val="af"/>
        <w:numPr>
          <w:ilvl w:val="0"/>
          <w:numId w:val="46"/>
        </w:num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За что в 1973 г. Н. </w:t>
      </w:r>
      <w:proofErr w:type="spellStart"/>
      <w:r w:rsidRPr="00F43ABB">
        <w:rPr>
          <w:color w:val="000000" w:themeColor="text1"/>
          <w:sz w:val="28"/>
          <w:szCs w:val="28"/>
        </w:rPr>
        <w:t>Тинберген</w:t>
      </w:r>
      <w:proofErr w:type="spellEnd"/>
      <w:r w:rsidRPr="00F43ABB">
        <w:rPr>
          <w:color w:val="000000" w:themeColor="text1"/>
          <w:sz w:val="28"/>
          <w:szCs w:val="28"/>
        </w:rPr>
        <w:t xml:space="preserve"> был удостоен нобелевской премии</w:t>
      </w:r>
    </w:p>
    <w:p w:rsidR="00DC3AE7" w:rsidRPr="00F43ABB" w:rsidRDefault="00DC3AE7" w:rsidP="00EF1C06">
      <w:pPr>
        <w:pStyle w:val="af"/>
        <w:numPr>
          <w:ilvl w:val="0"/>
          <w:numId w:val="45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за открытия, связанные с созданием и установлением моделей индивидуального и группового поведения животных</w:t>
      </w:r>
    </w:p>
    <w:p w:rsidR="00DC3AE7" w:rsidRPr="00EF1C06" w:rsidRDefault="00DC3AE7" w:rsidP="00EF1C06">
      <w:pPr>
        <w:pStyle w:val="af"/>
        <w:numPr>
          <w:ilvl w:val="0"/>
          <w:numId w:val="45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за открытия, касающиеся установления индивидуального и социального поведения и его организации</w:t>
      </w:r>
    </w:p>
    <w:p w:rsidR="00DC3AE7" w:rsidRPr="00F43ABB" w:rsidRDefault="00DC3AE7" w:rsidP="00EF1C06">
      <w:pPr>
        <w:ind w:firstLine="709"/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 xml:space="preserve">2.Что включает в себя </w:t>
      </w:r>
      <w:r w:rsidRPr="00F43ABB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 xml:space="preserve">фиксированный характер действия (ФХД) по </w:t>
      </w:r>
      <w:proofErr w:type="spellStart"/>
      <w:r w:rsidRPr="00F43ABB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Тинбергену</w:t>
      </w:r>
      <w:proofErr w:type="spellEnd"/>
      <w:r w:rsidRPr="00F43ABB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?</w:t>
      </w:r>
    </w:p>
    <w:p w:rsidR="00DC3AE7" w:rsidRPr="00F43ABB" w:rsidRDefault="00DC3AE7" w:rsidP="00EF1C06">
      <w:pPr>
        <w:pStyle w:val="af"/>
        <w:numPr>
          <w:ilvl w:val="0"/>
          <w:numId w:val="47"/>
        </w:numPr>
        <w:ind w:left="284" w:firstLine="709"/>
        <w:rPr>
          <w:iCs/>
          <w:color w:val="000000" w:themeColor="text1"/>
          <w:sz w:val="28"/>
          <w:szCs w:val="28"/>
          <w:shd w:val="clear" w:color="auto" w:fill="FFFFFF"/>
        </w:rPr>
      </w:pPr>
      <w:r w:rsidRPr="00F43ABB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стереотипный набор движений инстинктивного поведения</w:t>
      </w:r>
    </w:p>
    <w:p w:rsidR="00DC3AE7" w:rsidRPr="00EF1C06" w:rsidRDefault="00DC3AE7" w:rsidP="00EF1C06">
      <w:pPr>
        <w:pStyle w:val="af"/>
        <w:numPr>
          <w:ilvl w:val="0"/>
          <w:numId w:val="47"/>
        </w:numPr>
        <w:ind w:left="284" w:firstLine="709"/>
        <w:rPr>
          <w:rFonts w:ascii="Arial" w:hAnsi="Arial" w:cs="Arial"/>
          <w:color w:val="000000" w:themeColor="text1"/>
          <w:shd w:val="clear" w:color="auto" w:fill="600000"/>
        </w:rPr>
      </w:pPr>
      <w:r w:rsidRPr="00F43ABB">
        <w:rPr>
          <w:color w:val="000000" w:themeColor="text1"/>
          <w:sz w:val="28"/>
          <w:szCs w:val="28"/>
          <w:lang w:eastAsia="ru-RU"/>
        </w:rPr>
        <w:t>аспекты агрессивного и полового поведения животных</w:t>
      </w:r>
    </w:p>
    <w:p w:rsidR="00DC3AE7" w:rsidRPr="00F43ABB" w:rsidRDefault="00352CA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</w:t>
      </w:r>
      <w:r w:rsidR="00DC3AE7" w:rsidRPr="00F43ABB">
        <w:rPr>
          <w:color w:val="000000" w:themeColor="text1"/>
          <w:sz w:val="28"/>
          <w:szCs w:val="28"/>
        </w:rPr>
        <w:t xml:space="preserve">. К </w:t>
      </w:r>
      <w:proofErr w:type="spellStart"/>
      <w:r w:rsidR="00DC3AE7" w:rsidRPr="00F43ABB">
        <w:rPr>
          <w:color w:val="000000" w:themeColor="text1"/>
          <w:sz w:val="28"/>
          <w:szCs w:val="28"/>
        </w:rPr>
        <w:t>зоосоциальным</w:t>
      </w:r>
      <w:proofErr w:type="spellEnd"/>
      <w:r w:rsidR="00DC3AE7" w:rsidRPr="00F43ABB">
        <w:rPr>
          <w:color w:val="000000" w:themeColor="text1"/>
          <w:sz w:val="28"/>
          <w:szCs w:val="28"/>
        </w:rPr>
        <w:t xml:space="preserve"> инстинктам относят …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1)  оборонительный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  питьевой</w:t>
      </w:r>
    </w:p>
    <w:p w:rsidR="00DC3AE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 пищевой</w:t>
      </w:r>
    </w:p>
    <w:p w:rsidR="00352CA7" w:rsidRPr="00F43ABB" w:rsidRDefault="00DC3AE7" w:rsidP="00EF1C06">
      <w:p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lastRenderedPageBreak/>
        <w:t>4)  половой</w:t>
      </w:r>
    </w:p>
    <w:p w:rsidR="00352CA7" w:rsidRPr="00F43ABB" w:rsidRDefault="00352CA7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4. Анализ поведенческого акта, по мнению Н. </w:t>
      </w:r>
      <w:proofErr w:type="spellStart"/>
      <w:r w:rsidRPr="00F43ABB">
        <w:rPr>
          <w:color w:val="000000"/>
          <w:sz w:val="28"/>
          <w:szCs w:val="28"/>
        </w:rPr>
        <w:t>Тинбергена</w:t>
      </w:r>
      <w:proofErr w:type="spellEnd"/>
      <w:r w:rsidRPr="00F43ABB">
        <w:rPr>
          <w:color w:val="000000"/>
          <w:sz w:val="28"/>
          <w:szCs w:val="28"/>
        </w:rPr>
        <w:t>, можно считать полноценным, если после разностороннего описания его феноменологии исследователь получит возможность ответить на следующий (</w:t>
      </w:r>
      <w:proofErr w:type="spellStart"/>
      <w:r w:rsidRPr="00F43ABB">
        <w:rPr>
          <w:color w:val="000000"/>
          <w:sz w:val="28"/>
          <w:szCs w:val="28"/>
        </w:rPr>
        <w:t>ие</w:t>
      </w:r>
      <w:proofErr w:type="spellEnd"/>
      <w:r w:rsidRPr="00F43ABB">
        <w:rPr>
          <w:color w:val="000000"/>
          <w:sz w:val="28"/>
          <w:szCs w:val="28"/>
        </w:rPr>
        <w:t>)  вопрос (ы):</w:t>
      </w:r>
    </w:p>
    <w:p w:rsidR="00352CA7" w:rsidRPr="00F43ABB" w:rsidRDefault="00352CA7" w:rsidP="00EF1C06">
      <w:pPr>
        <w:pStyle w:val="af0"/>
        <w:numPr>
          <w:ilvl w:val="1"/>
          <w:numId w:val="48"/>
        </w:numPr>
        <w:tabs>
          <w:tab w:val="clear" w:pos="1440"/>
        </w:tabs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Какие факторы регулируют проявление данного поведения?</w:t>
      </w:r>
    </w:p>
    <w:p w:rsidR="00352CA7" w:rsidRPr="00F43ABB" w:rsidRDefault="00352CA7" w:rsidP="00EF1C06">
      <w:pPr>
        <w:pStyle w:val="af0"/>
        <w:numPr>
          <w:ilvl w:val="1"/>
          <w:numId w:val="48"/>
        </w:numPr>
        <w:tabs>
          <w:tab w:val="clear" w:pos="1440"/>
        </w:tabs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Каков способ его формирования в онтогенезе?</w:t>
      </w:r>
    </w:p>
    <w:p w:rsidR="00352CA7" w:rsidRPr="00F43ABB" w:rsidRDefault="00352CA7" w:rsidP="00EF1C06">
      <w:pPr>
        <w:pStyle w:val="af0"/>
        <w:numPr>
          <w:ilvl w:val="1"/>
          <w:numId w:val="48"/>
        </w:numPr>
        <w:tabs>
          <w:tab w:val="clear" w:pos="1440"/>
        </w:tabs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Каковы пути его возникновения в филогенезе?</w:t>
      </w:r>
    </w:p>
    <w:p w:rsidR="00352CA7" w:rsidRPr="00F43ABB" w:rsidRDefault="00352CA7" w:rsidP="00EF1C06">
      <w:pPr>
        <w:pStyle w:val="af0"/>
        <w:numPr>
          <w:ilvl w:val="1"/>
          <w:numId w:val="48"/>
        </w:numPr>
        <w:tabs>
          <w:tab w:val="clear" w:pos="1440"/>
        </w:tabs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В чем состоят его приспособительные функции?</w:t>
      </w:r>
    </w:p>
    <w:p w:rsidR="00352CA7" w:rsidRPr="00F43ABB" w:rsidRDefault="00352CA7" w:rsidP="00EF1C06">
      <w:pPr>
        <w:pStyle w:val="af0"/>
        <w:numPr>
          <w:ilvl w:val="1"/>
          <w:numId w:val="48"/>
        </w:numPr>
        <w:tabs>
          <w:tab w:val="clear" w:pos="1440"/>
        </w:tabs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Все ответы верны</w:t>
      </w:r>
    </w:p>
    <w:p w:rsidR="007A59B8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5. Подражание (имитация) как форма поведения имеет следующие преимущества …</w:t>
      </w:r>
    </w:p>
    <w:p w:rsidR="007A59B8" w:rsidRPr="00F43ABB" w:rsidRDefault="007A59B8" w:rsidP="00EF1C06">
      <w:pPr>
        <w:pStyle w:val="af"/>
        <w:numPr>
          <w:ilvl w:val="0"/>
          <w:numId w:val="7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быстрое обучение</w:t>
      </w:r>
    </w:p>
    <w:p w:rsidR="007A59B8" w:rsidRPr="00F43ABB" w:rsidRDefault="007A59B8" w:rsidP="00EF1C06">
      <w:pPr>
        <w:pStyle w:val="af"/>
        <w:numPr>
          <w:ilvl w:val="0"/>
          <w:numId w:val="7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обеспечивает передачу опыта от одной генерации к другой</w:t>
      </w:r>
    </w:p>
    <w:p w:rsidR="007A59B8" w:rsidRPr="00F43ABB" w:rsidRDefault="007A59B8" w:rsidP="00EF1C06">
      <w:pPr>
        <w:pStyle w:val="af"/>
        <w:numPr>
          <w:ilvl w:val="0"/>
          <w:numId w:val="7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облегчает выполнение ролевых установок</w:t>
      </w:r>
    </w:p>
    <w:p w:rsidR="007A59B8" w:rsidRPr="00EF1C06" w:rsidRDefault="007A59B8" w:rsidP="00EF1C06">
      <w:pPr>
        <w:pStyle w:val="af"/>
        <w:numPr>
          <w:ilvl w:val="0"/>
          <w:numId w:val="7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повышает адаптивный потенциал вида</w:t>
      </w:r>
    </w:p>
    <w:p w:rsidR="007A59B8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6. Различают следующие формы поведения животных …</w:t>
      </w:r>
    </w:p>
    <w:p w:rsidR="007A59B8" w:rsidRPr="00F43ABB" w:rsidRDefault="007A59B8" w:rsidP="00EF1C06">
      <w:pPr>
        <w:pStyle w:val="af"/>
        <w:numPr>
          <w:ilvl w:val="0"/>
          <w:numId w:val="7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врожденное</w:t>
      </w:r>
    </w:p>
    <w:p w:rsidR="007A59B8" w:rsidRPr="00F43ABB" w:rsidRDefault="007A59B8" w:rsidP="00EF1C06">
      <w:pPr>
        <w:pStyle w:val="af"/>
        <w:numPr>
          <w:ilvl w:val="0"/>
          <w:numId w:val="7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когнитивное</w:t>
      </w:r>
    </w:p>
    <w:p w:rsidR="007A59B8" w:rsidRPr="00F43ABB" w:rsidRDefault="007A59B8" w:rsidP="00EF1C06">
      <w:pPr>
        <w:pStyle w:val="af"/>
        <w:numPr>
          <w:ilvl w:val="0"/>
          <w:numId w:val="7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приобретенное</w:t>
      </w:r>
    </w:p>
    <w:p w:rsidR="007A59B8" w:rsidRPr="00F43ABB" w:rsidRDefault="007A59B8" w:rsidP="00EF1C06">
      <w:pPr>
        <w:pStyle w:val="af"/>
        <w:numPr>
          <w:ilvl w:val="0"/>
          <w:numId w:val="7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реактивное</w:t>
      </w:r>
    </w:p>
    <w:p w:rsidR="007A59B8" w:rsidRPr="00EF1C06" w:rsidRDefault="007A59B8" w:rsidP="00EF1C06">
      <w:pPr>
        <w:pStyle w:val="af"/>
        <w:numPr>
          <w:ilvl w:val="0"/>
          <w:numId w:val="7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7A59B8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7. Родительское поведение связано с …</w:t>
      </w:r>
    </w:p>
    <w:p w:rsidR="007A59B8" w:rsidRPr="00F43ABB" w:rsidRDefault="007A59B8" w:rsidP="00EF1C06">
      <w:pPr>
        <w:pStyle w:val="af"/>
        <w:numPr>
          <w:ilvl w:val="0"/>
          <w:numId w:val="77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выкармливанием</w:t>
      </w:r>
    </w:p>
    <w:p w:rsidR="007A59B8" w:rsidRPr="00F43ABB" w:rsidRDefault="007A59B8" w:rsidP="00EF1C06">
      <w:pPr>
        <w:pStyle w:val="af"/>
        <w:numPr>
          <w:ilvl w:val="0"/>
          <w:numId w:val="77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защитой потомства</w:t>
      </w:r>
    </w:p>
    <w:p w:rsidR="007A59B8" w:rsidRPr="00F43ABB" w:rsidRDefault="007A59B8" w:rsidP="00EF1C06">
      <w:pPr>
        <w:pStyle w:val="af"/>
        <w:numPr>
          <w:ilvl w:val="0"/>
          <w:numId w:val="77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обучением</w:t>
      </w:r>
    </w:p>
    <w:p w:rsidR="007A59B8" w:rsidRPr="00EF1C06" w:rsidRDefault="007A59B8" w:rsidP="00EF1C06">
      <w:pPr>
        <w:pStyle w:val="af"/>
        <w:numPr>
          <w:ilvl w:val="0"/>
          <w:numId w:val="77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7A59B8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8. Свойственный животным так называемый «рефлекс осторожности» проявляется …</w:t>
      </w:r>
    </w:p>
    <w:p w:rsidR="007A59B8" w:rsidRPr="00F43ABB" w:rsidRDefault="007A59B8" w:rsidP="00EF1C06">
      <w:pPr>
        <w:pStyle w:val="af"/>
        <w:numPr>
          <w:ilvl w:val="0"/>
          <w:numId w:val="78"/>
        </w:numPr>
        <w:ind w:left="284" w:firstLine="709"/>
        <w:rPr>
          <w:sz w:val="28"/>
          <w:szCs w:val="28"/>
        </w:rPr>
      </w:pPr>
      <w:proofErr w:type="spellStart"/>
      <w:r w:rsidRPr="00F43ABB">
        <w:rPr>
          <w:sz w:val="28"/>
          <w:szCs w:val="28"/>
        </w:rPr>
        <w:t>затаиванием</w:t>
      </w:r>
      <w:proofErr w:type="spellEnd"/>
    </w:p>
    <w:p w:rsidR="007A59B8" w:rsidRPr="00F43ABB" w:rsidRDefault="007A59B8" w:rsidP="00EF1C06">
      <w:pPr>
        <w:pStyle w:val="af"/>
        <w:numPr>
          <w:ilvl w:val="0"/>
          <w:numId w:val="7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настороженностью</w:t>
      </w:r>
    </w:p>
    <w:p w:rsidR="007A59B8" w:rsidRPr="00F43ABB" w:rsidRDefault="007A59B8" w:rsidP="00EF1C06">
      <w:pPr>
        <w:pStyle w:val="af"/>
        <w:numPr>
          <w:ilvl w:val="0"/>
          <w:numId w:val="7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неподвижностью</w:t>
      </w:r>
    </w:p>
    <w:p w:rsidR="007A59B8" w:rsidRPr="00F43ABB" w:rsidRDefault="007A59B8" w:rsidP="00EF1C06">
      <w:pPr>
        <w:pStyle w:val="af"/>
        <w:numPr>
          <w:ilvl w:val="0"/>
          <w:numId w:val="7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оцепенением</w:t>
      </w:r>
    </w:p>
    <w:p w:rsidR="007A59B8" w:rsidRPr="00EF1C06" w:rsidRDefault="007A59B8" w:rsidP="00EF1C06">
      <w:pPr>
        <w:pStyle w:val="af"/>
        <w:numPr>
          <w:ilvl w:val="0"/>
          <w:numId w:val="7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7A59B8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9. Условно-рефлекторный вид памяти характеризуется …</w:t>
      </w:r>
    </w:p>
    <w:p w:rsidR="007A59B8" w:rsidRPr="00F43ABB" w:rsidRDefault="007A59B8" w:rsidP="00EF1C06">
      <w:pPr>
        <w:pStyle w:val="af"/>
        <w:numPr>
          <w:ilvl w:val="0"/>
          <w:numId w:val="7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воспроизведением эмоциональных состояний</w:t>
      </w:r>
    </w:p>
    <w:p w:rsidR="007A59B8" w:rsidRPr="00F43ABB" w:rsidRDefault="007A59B8" w:rsidP="00EF1C06">
      <w:pPr>
        <w:pStyle w:val="af"/>
        <w:numPr>
          <w:ilvl w:val="0"/>
          <w:numId w:val="7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достаточно однократного восприятия ситуации (раздражителя)</w:t>
      </w:r>
    </w:p>
    <w:p w:rsidR="007A59B8" w:rsidRPr="00F43ABB" w:rsidRDefault="007A59B8" w:rsidP="00EF1C06">
      <w:pPr>
        <w:pStyle w:val="af"/>
        <w:numPr>
          <w:ilvl w:val="0"/>
          <w:numId w:val="7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многократным предъявлением запоминаемой информации</w:t>
      </w:r>
    </w:p>
    <w:p w:rsidR="007A59B8" w:rsidRPr="00F43ABB" w:rsidRDefault="007A59B8" w:rsidP="00EF1C06">
      <w:pPr>
        <w:pStyle w:val="af"/>
        <w:numPr>
          <w:ilvl w:val="0"/>
          <w:numId w:val="7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сочетанием условного и безусловного раздражителей</w:t>
      </w:r>
    </w:p>
    <w:p w:rsidR="007A59B8" w:rsidRPr="00EF1C06" w:rsidRDefault="007A59B8" w:rsidP="00EF1C06">
      <w:pPr>
        <w:pStyle w:val="af"/>
        <w:numPr>
          <w:ilvl w:val="0"/>
          <w:numId w:val="7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 правильных ответов</w:t>
      </w:r>
    </w:p>
    <w:p w:rsidR="007A59B8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10. Феномен социального облегчения заключается в том, что …</w:t>
      </w:r>
    </w:p>
    <w:p w:rsidR="007A59B8" w:rsidRPr="00F43ABB" w:rsidRDefault="007A59B8" w:rsidP="00EF1C06">
      <w:pPr>
        <w:pStyle w:val="af"/>
        <w:numPr>
          <w:ilvl w:val="0"/>
          <w:numId w:val="8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облегчается ранговое поведение</w:t>
      </w:r>
    </w:p>
    <w:p w:rsidR="007A59B8" w:rsidRPr="00F43ABB" w:rsidRDefault="007A59B8" w:rsidP="00EF1C06">
      <w:pPr>
        <w:pStyle w:val="af"/>
        <w:numPr>
          <w:ilvl w:val="0"/>
          <w:numId w:val="8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присутствие одной особи изменяет поведение другой</w:t>
      </w:r>
    </w:p>
    <w:p w:rsidR="007A59B8" w:rsidRPr="00F43ABB" w:rsidRDefault="007A59B8" w:rsidP="00EF1C06">
      <w:pPr>
        <w:pStyle w:val="af"/>
        <w:numPr>
          <w:ilvl w:val="0"/>
          <w:numId w:val="8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примеру одной особи следуют другие</w:t>
      </w:r>
    </w:p>
    <w:p w:rsidR="007A59B8" w:rsidRPr="00F43ABB" w:rsidRDefault="007A59B8" w:rsidP="00EF1C06">
      <w:pPr>
        <w:pStyle w:val="af"/>
        <w:numPr>
          <w:ilvl w:val="0"/>
          <w:numId w:val="8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улучшается научение</w:t>
      </w:r>
    </w:p>
    <w:p w:rsidR="007A59B8" w:rsidRPr="00EF1C06" w:rsidRDefault="007A59B8" w:rsidP="00EF1C06">
      <w:pPr>
        <w:pStyle w:val="af"/>
        <w:numPr>
          <w:ilvl w:val="0"/>
          <w:numId w:val="8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7A59B8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lastRenderedPageBreak/>
        <w:t>11. Функции доминанта (лидера, вожака) в группе сводятся к …</w:t>
      </w:r>
    </w:p>
    <w:p w:rsidR="007A59B8" w:rsidRPr="00F43ABB" w:rsidRDefault="007A59B8" w:rsidP="00EF1C06">
      <w:pPr>
        <w:pStyle w:val="af"/>
        <w:numPr>
          <w:ilvl w:val="0"/>
          <w:numId w:val="8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воспроизводству</w:t>
      </w:r>
    </w:p>
    <w:p w:rsidR="007A59B8" w:rsidRPr="00F43ABB" w:rsidRDefault="007A59B8" w:rsidP="00EF1C06">
      <w:pPr>
        <w:pStyle w:val="af"/>
        <w:numPr>
          <w:ilvl w:val="0"/>
          <w:numId w:val="8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изгнанию соперников</w:t>
      </w:r>
    </w:p>
    <w:p w:rsidR="007A59B8" w:rsidRPr="00F43ABB" w:rsidRDefault="007A59B8" w:rsidP="00EF1C06">
      <w:pPr>
        <w:pStyle w:val="af"/>
        <w:numPr>
          <w:ilvl w:val="0"/>
          <w:numId w:val="8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охране территории</w:t>
      </w:r>
    </w:p>
    <w:p w:rsidR="007A59B8" w:rsidRPr="00EF1C06" w:rsidRDefault="007A59B8" w:rsidP="00EF1C06">
      <w:pPr>
        <w:pStyle w:val="af"/>
        <w:numPr>
          <w:ilvl w:val="0"/>
          <w:numId w:val="8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поиску корма, добыча пищи</w:t>
      </w:r>
    </w:p>
    <w:p w:rsidR="007A59B8" w:rsidRPr="00F43ABB" w:rsidRDefault="00D14389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12. </w:t>
      </w:r>
      <w:r w:rsidR="007A59B8" w:rsidRPr="00F43ABB">
        <w:rPr>
          <w:sz w:val="28"/>
          <w:szCs w:val="28"/>
        </w:rPr>
        <w:t>В отличие от других форм научения, перцептивное возможно без …</w:t>
      </w:r>
    </w:p>
    <w:p w:rsidR="007A59B8" w:rsidRPr="00F43ABB" w:rsidRDefault="007A59B8" w:rsidP="00EF1C06">
      <w:pPr>
        <w:pStyle w:val="af"/>
        <w:numPr>
          <w:ilvl w:val="0"/>
          <w:numId w:val="8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дифференциального торможения</w:t>
      </w:r>
    </w:p>
    <w:p w:rsidR="007A59B8" w:rsidRPr="00F43ABB" w:rsidRDefault="007A59B8" w:rsidP="00EF1C06">
      <w:pPr>
        <w:pStyle w:val="af"/>
        <w:numPr>
          <w:ilvl w:val="0"/>
          <w:numId w:val="8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наличия мотивации</w:t>
      </w:r>
    </w:p>
    <w:p w:rsidR="007A59B8" w:rsidRPr="00F43ABB" w:rsidRDefault="007A59B8" w:rsidP="00EF1C06">
      <w:pPr>
        <w:pStyle w:val="af"/>
        <w:numPr>
          <w:ilvl w:val="0"/>
          <w:numId w:val="8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повторения</w:t>
      </w:r>
    </w:p>
    <w:p w:rsidR="00D14389" w:rsidRPr="00EF1C06" w:rsidRDefault="007A59B8" w:rsidP="00EF1C06">
      <w:pPr>
        <w:pStyle w:val="af"/>
        <w:numPr>
          <w:ilvl w:val="0"/>
          <w:numId w:val="8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подкрепления </w:t>
      </w:r>
    </w:p>
    <w:p w:rsidR="007A59B8" w:rsidRPr="00F43ABB" w:rsidRDefault="00D14389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13. </w:t>
      </w:r>
      <w:r w:rsidR="007A59B8" w:rsidRPr="00F43ABB">
        <w:rPr>
          <w:sz w:val="28"/>
          <w:szCs w:val="28"/>
        </w:rPr>
        <w:t>Комплексы фиксированных действий характеризуются …</w:t>
      </w:r>
    </w:p>
    <w:p w:rsidR="007A59B8" w:rsidRPr="00F43ABB" w:rsidRDefault="007A59B8" w:rsidP="00EF1C06">
      <w:pPr>
        <w:pStyle w:val="af"/>
        <w:numPr>
          <w:ilvl w:val="0"/>
          <w:numId w:val="8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видовой специфичностью</w:t>
      </w:r>
    </w:p>
    <w:p w:rsidR="007A59B8" w:rsidRPr="00F43ABB" w:rsidRDefault="007A59B8" w:rsidP="00EF1C06">
      <w:pPr>
        <w:pStyle w:val="af"/>
        <w:numPr>
          <w:ilvl w:val="0"/>
          <w:numId w:val="8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возникновением под действием </w:t>
      </w:r>
      <w:proofErr w:type="spellStart"/>
      <w:r w:rsidRPr="00F43ABB">
        <w:rPr>
          <w:sz w:val="28"/>
          <w:szCs w:val="28"/>
        </w:rPr>
        <w:t>релизеров</w:t>
      </w:r>
      <w:proofErr w:type="spellEnd"/>
    </w:p>
    <w:p w:rsidR="007A59B8" w:rsidRPr="00F43ABB" w:rsidRDefault="007A59B8" w:rsidP="00EF1C06">
      <w:pPr>
        <w:pStyle w:val="af"/>
        <w:numPr>
          <w:ilvl w:val="0"/>
          <w:numId w:val="8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независимость от прошлого опыта (осуществление с первого стимула)</w:t>
      </w:r>
    </w:p>
    <w:p w:rsidR="007A59B8" w:rsidRPr="00F43ABB" w:rsidRDefault="007A59B8" w:rsidP="00EF1C06">
      <w:pPr>
        <w:pStyle w:val="af"/>
        <w:numPr>
          <w:ilvl w:val="0"/>
          <w:numId w:val="8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сложностью</w:t>
      </w:r>
    </w:p>
    <w:p w:rsidR="007A59B8" w:rsidRPr="00F43ABB" w:rsidRDefault="007A59B8" w:rsidP="00EF1C06">
      <w:pPr>
        <w:pStyle w:val="af"/>
        <w:numPr>
          <w:ilvl w:val="0"/>
          <w:numId w:val="8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стереотипностью</w:t>
      </w:r>
    </w:p>
    <w:p w:rsidR="00D14389" w:rsidRPr="00EF1C06" w:rsidRDefault="007A59B8" w:rsidP="00EF1C06">
      <w:pPr>
        <w:pStyle w:val="af"/>
        <w:numPr>
          <w:ilvl w:val="0"/>
          <w:numId w:val="8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7A59B8" w:rsidRPr="00F43ABB" w:rsidRDefault="00D14389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14. </w:t>
      </w:r>
      <w:r w:rsidR="007A59B8" w:rsidRPr="00F43ABB">
        <w:rPr>
          <w:sz w:val="28"/>
          <w:szCs w:val="28"/>
        </w:rPr>
        <w:t xml:space="preserve">Можно ли </w:t>
      </w:r>
      <w:proofErr w:type="spellStart"/>
      <w:r w:rsidR="007A59B8" w:rsidRPr="00F43ABB">
        <w:rPr>
          <w:sz w:val="28"/>
          <w:szCs w:val="28"/>
        </w:rPr>
        <w:t>инсайт</w:t>
      </w:r>
      <w:proofErr w:type="spellEnd"/>
      <w:r w:rsidR="007A59B8" w:rsidRPr="00F43ABB">
        <w:rPr>
          <w:sz w:val="28"/>
          <w:szCs w:val="28"/>
        </w:rPr>
        <w:t xml:space="preserve"> считать формой научения?</w:t>
      </w:r>
    </w:p>
    <w:p w:rsidR="007A59B8" w:rsidRPr="00F43ABB" w:rsidRDefault="007A59B8" w:rsidP="00EF1C06">
      <w:pPr>
        <w:pStyle w:val="af"/>
        <w:numPr>
          <w:ilvl w:val="0"/>
          <w:numId w:val="8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да</w:t>
      </w:r>
    </w:p>
    <w:p w:rsidR="007A59B8" w:rsidRPr="00F43ABB" w:rsidRDefault="007A59B8" w:rsidP="00EF1C06">
      <w:pPr>
        <w:pStyle w:val="af"/>
        <w:numPr>
          <w:ilvl w:val="0"/>
          <w:numId w:val="8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</w:t>
      </w:r>
    </w:p>
    <w:p w:rsidR="00D14389" w:rsidRPr="00EF1C06" w:rsidRDefault="007A59B8" w:rsidP="00EF1C06">
      <w:pPr>
        <w:pStyle w:val="af"/>
        <w:numPr>
          <w:ilvl w:val="0"/>
          <w:numId w:val="8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неизвестно</w:t>
      </w:r>
    </w:p>
    <w:p w:rsidR="007A59B8" w:rsidRPr="00F43ABB" w:rsidRDefault="00D14389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15. </w:t>
      </w:r>
      <w:r w:rsidR="007A59B8" w:rsidRPr="00F43ABB">
        <w:rPr>
          <w:sz w:val="28"/>
          <w:szCs w:val="28"/>
        </w:rPr>
        <w:t xml:space="preserve">Облигатное </w:t>
      </w:r>
      <w:proofErr w:type="spellStart"/>
      <w:r w:rsidR="007A59B8" w:rsidRPr="00F43ABB">
        <w:rPr>
          <w:sz w:val="28"/>
          <w:szCs w:val="28"/>
        </w:rPr>
        <w:t>неассоциативное</w:t>
      </w:r>
      <w:proofErr w:type="spellEnd"/>
      <w:r w:rsidR="007A59B8" w:rsidRPr="00F43ABB">
        <w:rPr>
          <w:sz w:val="28"/>
          <w:szCs w:val="28"/>
        </w:rPr>
        <w:t xml:space="preserve"> обучение характеризуется …</w:t>
      </w:r>
    </w:p>
    <w:p w:rsidR="007A59B8" w:rsidRPr="00F43ABB" w:rsidRDefault="007A59B8" w:rsidP="00EF1C06">
      <w:pPr>
        <w:pStyle w:val="af"/>
        <w:numPr>
          <w:ilvl w:val="0"/>
          <w:numId w:val="8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вероятностным прогнозированием</w:t>
      </w:r>
    </w:p>
    <w:p w:rsidR="007A59B8" w:rsidRPr="00F43ABB" w:rsidRDefault="007A59B8" w:rsidP="00EF1C06">
      <w:pPr>
        <w:pStyle w:val="af"/>
        <w:numPr>
          <w:ilvl w:val="0"/>
          <w:numId w:val="8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классическими и условными рефлексами</w:t>
      </w:r>
    </w:p>
    <w:p w:rsidR="007A59B8" w:rsidRPr="00F43ABB" w:rsidRDefault="007A59B8" w:rsidP="00EF1C06">
      <w:pPr>
        <w:pStyle w:val="af"/>
        <w:numPr>
          <w:ilvl w:val="0"/>
          <w:numId w:val="8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когнитивным поведением</w:t>
      </w:r>
    </w:p>
    <w:p w:rsidR="007A59B8" w:rsidRPr="00F43ABB" w:rsidRDefault="007A59B8" w:rsidP="00EF1C06">
      <w:pPr>
        <w:pStyle w:val="af"/>
        <w:numPr>
          <w:ilvl w:val="0"/>
          <w:numId w:val="8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привыканием (ослаблением)</w:t>
      </w:r>
    </w:p>
    <w:p w:rsidR="00D14389" w:rsidRPr="00EF1C06" w:rsidRDefault="007A59B8" w:rsidP="00EF1C06">
      <w:pPr>
        <w:pStyle w:val="af"/>
        <w:numPr>
          <w:ilvl w:val="0"/>
          <w:numId w:val="8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рассудочной деятельностью</w:t>
      </w:r>
    </w:p>
    <w:p w:rsidR="007A59B8" w:rsidRPr="00F43ABB" w:rsidRDefault="00D14389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16. </w:t>
      </w:r>
      <w:r w:rsidR="007A59B8" w:rsidRPr="00F43ABB">
        <w:rPr>
          <w:sz w:val="28"/>
          <w:szCs w:val="28"/>
        </w:rPr>
        <w:t>Подражание (имитация) относится к … форме научения</w:t>
      </w:r>
    </w:p>
    <w:p w:rsidR="007A59B8" w:rsidRPr="00F43ABB" w:rsidRDefault="007A59B8" w:rsidP="00EF1C06">
      <w:pPr>
        <w:pStyle w:val="af"/>
        <w:numPr>
          <w:ilvl w:val="0"/>
          <w:numId w:val="8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когнитивной</w:t>
      </w:r>
    </w:p>
    <w:p w:rsidR="007A59B8" w:rsidRPr="00F43ABB" w:rsidRDefault="007A59B8" w:rsidP="00EF1C06">
      <w:pPr>
        <w:pStyle w:val="af"/>
        <w:numPr>
          <w:ilvl w:val="0"/>
          <w:numId w:val="8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облигатной </w:t>
      </w:r>
      <w:proofErr w:type="spellStart"/>
      <w:r w:rsidRPr="00F43ABB">
        <w:rPr>
          <w:sz w:val="28"/>
          <w:szCs w:val="28"/>
        </w:rPr>
        <w:t>неассоциативной</w:t>
      </w:r>
      <w:proofErr w:type="spellEnd"/>
    </w:p>
    <w:p w:rsidR="007A59B8" w:rsidRPr="00F43ABB" w:rsidRDefault="007A59B8" w:rsidP="00EF1C06">
      <w:pPr>
        <w:pStyle w:val="af"/>
        <w:numPr>
          <w:ilvl w:val="0"/>
          <w:numId w:val="8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произвольной</w:t>
      </w:r>
    </w:p>
    <w:p w:rsidR="007A59B8" w:rsidRPr="00F43ABB" w:rsidRDefault="007A59B8" w:rsidP="00EF1C06">
      <w:pPr>
        <w:pStyle w:val="af"/>
        <w:numPr>
          <w:ilvl w:val="0"/>
          <w:numId w:val="8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факультативной ассоциативной</w:t>
      </w:r>
    </w:p>
    <w:p w:rsidR="00D14389" w:rsidRPr="00EF1C06" w:rsidRDefault="007A59B8" w:rsidP="00EF1C06">
      <w:pPr>
        <w:pStyle w:val="af"/>
        <w:numPr>
          <w:ilvl w:val="0"/>
          <w:numId w:val="8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самостоятельной </w:t>
      </w:r>
    </w:p>
    <w:p w:rsidR="00B531E9" w:rsidRPr="00F43ABB" w:rsidRDefault="00FB6CE3" w:rsidP="00EF1C06">
      <w:pPr>
        <w:ind w:firstLine="709"/>
        <w:rPr>
          <w:rFonts w:eastAsiaTheme="minorHAnsi"/>
          <w:color w:val="000000" w:themeColor="text1"/>
          <w:sz w:val="28"/>
          <w:szCs w:val="28"/>
        </w:rPr>
      </w:pPr>
      <w:r w:rsidRPr="00F43ABB">
        <w:rPr>
          <w:rFonts w:eastAsiaTheme="minorHAnsi"/>
          <w:color w:val="000000" w:themeColor="text1"/>
          <w:sz w:val="28"/>
          <w:szCs w:val="28"/>
        </w:rPr>
        <w:t>Раздел</w:t>
      </w:r>
      <w:r w:rsidR="00B531E9" w:rsidRPr="00F43ABB">
        <w:rPr>
          <w:rFonts w:eastAsiaTheme="minorHAnsi"/>
          <w:color w:val="000000" w:themeColor="text1"/>
          <w:sz w:val="28"/>
          <w:szCs w:val="28"/>
        </w:rPr>
        <w:t xml:space="preserve"> 6. Общественное поведение животных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1. </w:t>
      </w:r>
      <w:proofErr w:type="spellStart"/>
      <w:r w:rsidRPr="00F43ABB">
        <w:rPr>
          <w:sz w:val="28"/>
          <w:szCs w:val="28"/>
        </w:rPr>
        <w:t>Аутосанация</w:t>
      </w:r>
      <w:proofErr w:type="spellEnd"/>
      <w:r w:rsidRPr="00F43ABB">
        <w:rPr>
          <w:sz w:val="28"/>
          <w:szCs w:val="28"/>
        </w:rPr>
        <w:t xml:space="preserve"> как форма поведения животных проявляется в …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1)  валянии (массаж)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2)  вздрагиванием (прогоняя насекомых)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3)  </w:t>
      </w:r>
      <w:proofErr w:type="spellStart"/>
      <w:r w:rsidRPr="00F43ABB">
        <w:rPr>
          <w:sz w:val="28"/>
          <w:szCs w:val="28"/>
        </w:rPr>
        <w:t>отряхивании</w:t>
      </w:r>
      <w:proofErr w:type="spellEnd"/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4)  поеданием лечебных трав 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5)  все ответы верны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2. Видовое скрещивание обуславливается преимущественно …</w:t>
      </w:r>
    </w:p>
    <w:p w:rsidR="00352CA7" w:rsidRPr="00F43ABB" w:rsidRDefault="00352CA7" w:rsidP="00EF1C06">
      <w:pPr>
        <w:pStyle w:val="af"/>
        <w:numPr>
          <w:ilvl w:val="0"/>
          <w:numId w:val="4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обонятельными ощущениями</w:t>
      </w:r>
    </w:p>
    <w:p w:rsidR="00352CA7" w:rsidRPr="00F43ABB" w:rsidRDefault="00352CA7" w:rsidP="00EF1C06">
      <w:pPr>
        <w:pStyle w:val="af"/>
        <w:numPr>
          <w:ilvl w:val="0"/>
          <w:numId w:val="4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тактильными раздражителями</w:t>
      </w:r>
    </w:p>
    <w:p w:rsidR="00352CA7" w:rsidRPr="00F43ABB" w:rsidRDefault="00352CA7" w:rsidP="00EF1C06">
      <w:pPr>
        <w:pStyle w:val="af"/>
        <w:numPr>
          <w:ilvl w:val="0"/>
          <w:numId w:val="4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ритуальным поведением во время брачных игр</w:t>
      </w:r>
    </w:p>
    <w:p w:rsidR="00352CA7" w:rsidRPr="00F43ABB" w:rsidRDefault="00352CA7" w:rsidP="00EF1C06">
      <w:pPr>
        <w:pStyle w:val="af"/>
        <w:numPr>
          <w:ilvl w:val="0"/>
          <w:numId w:val="4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устройством половых органов</w:t>
      </w:r>
    </w:p>
    <w:p w:rsidR="00352CA7" w:rsidRPr="00EF1C06" w:rsidRDefault="00352CA7" w:rsidP="00EF1C06">
      <w:pPr>
        <w:pStyle w:val="af"/>
        <w:numPr>
          <w:ilvl w:val="0"/>
          <w:numId w:val="4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lastRenderedPageBreak/>
        <w:t>нет правильных ответов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3. Иерархия быков в стаде, как правило …</w:t>
      </w:r>
    </w:p>
    <w:p w:rsidR="00352CA7" w:rsidRPr="00F43ABB" w:rsidRDefault="00352CA7" w:rsidP="00EF1C06">
      <w:pPr>
        <w:pStyle w:val="af"/>
        <w:numPr>
          <w:ilvl w:val="0"/>
          <w:numId w:val="5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линейная</w:t>
      </w:r>
    </w:p>
    <w:p w:rsidR="00352CA7" w:rsidRPr="00F43ABB" w:rsidRDefault="00352CA7" w:rsidP="00EF1C06">
      <w:pPr>
        <w:pStyle w:val="af"/>
        <w:numPr>
          <w:ilvl w:val="0"/>
          <w:numId w:val="5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отсутствует</w:t>
      </w:r>
    </w:p>
    <w:p w:rsidR="00352CA7" w:rsidRPr="00EF1C06" w:rsidRDefault="00352CA7" w:rsidP="00EF1C06">
      <w:pPr>
        <w:pStyle w:val="af"/>
        <w:numPr>
          <w:ilvl w:val="0"/>
          <w:numId w:val="5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треугольного типа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4. Иерархия коров в стаде, как правило …</w:t>
      </w:r>
    </w:p>
    <w:p w:rsidR="00352CA7" w:rsidRPr="00F43ABB" w:rsidRDefault="00352CA7" w:rsidP="00EF1C06">
      <w:pPr>
        <w:pStyle w:val="af"/>
        <w:numPr>
          <w:ilvl w:val="0"/>
          <w:numId w:val="5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линейная</w:t>
      </w:r>
    </w:p>
    <w:p w:rsidR="00352CA7" w:rsidRPr="00F43ABB" w:rsidRDefault="00352CA7" w:rsidP="00EF1C06">
      <w:pPr>
        <w:pStyle w:val="af"/>
        <w:numPr>
          <w:ilvl w:val="0"/>
          <w:numId w:val="5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отсутствует</w:t>
      </w:r>
    </w:p>
    <w:p w:rsidR="00352CA7" w:rsidRPr="00EF1C06" w:rsidRDefault="00352CA7" w:rsidP="00EF1C06">
      <w:pPr>
        <w:pStyle w:val="af"/>
        <w:numPr>
          <w:ilvl w:val="0"/>
          <w:numId w:val="5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треугольного типа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5.К преимуществам стадного образа жизни относятся …</w:t>
      </w:r>
    </w:p>
    <w:p w:rsidR="00352CA7" w:rsidRPr="00F43ABB" w:rsidRDefault="00352CA7" w:rsidP="00EF1C06">
      <w:pPr>
        <w:pStyle w:val="af"/>
        <w:numPr>
          <w:ilvl w:val="0"/>
          <w:numId w:val="5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совместная защита от хищников</w:t>
      </w:r>
    </w:p>
    <w:p w:rsidR="00352CA7" w:rsidRPr="00F43ABB" w:rsidRDefault="00352CA7" w:rsidP="00EF1C06">
      <w:pPr>
        <w:pStyle w:val="af"/>
        <w:numPr>
          <w:ilvl w:val="0"/>
          <w:numId w:val="5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защита от непогоды (ветра, морозов)</w:t>
      </w:r>
    </w:p>
    <w:p w:rsidR="00352CA7" w:rsidRPr="00F43ABB" w:rsidRDefault="00352CA7" w:rsidP="00EF1C06">
      <w:pPr>
        <w:pStyle w:val="af"/>
        <w:numPr>
          <w:ilvl w:val="0"/>
          <w:numId w:val="5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 обеспечении кормом</w:t>
      </w:r>
    </w:p>
    <w:p w:rsidR="00352CA7" w:rsidRPr="00F43ABB" w:rsidRDefault="00352CA7" w:rsidP="00EF1C06">
      <w:pPr>
        <w:pStyle w:val="af"/>
        <w:numPr>
          <w:ilvl w:val="0"/>
          <w:numId w:val="5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возможностью передачи опыта взрослых особей молодняку</w:t>
      </w:r>
    </w:p>
    <w:p w:rsidR="00352CA7" w:rsidRPr="00EF1C06" w:rsidRDefault="00352CA7" w:rsidP="00EF1C06">
      <w:pPr>
        <w:pStyle w:val="af"/>
        <w:numPr>
          <w:ilvl w:val="0"/>
          <w:numId w:val="5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>6. К приобретенным видам поведения животных относятся …</w:t>
      </w:r>
    </w:p>
    <w:p w:rsidR="00352CA7" w:rsidRPr="00F43ABB" w:rsidRDefault="00352CA7" w:rsidP="00EF1C06">
      <w:pPr>
        <w:pStyle w:val="af"/>
        <w:numPr>
          <w:ilvl w:val="0"/>
          <w:numId w:val="5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аномальное</w:t>
      </w:r>
    </w:p>
    <w:p w:rsidR="00352CA7" w:rsidRPr="00F43ABB" w:rsidRDefault="00352CA7" w:rsidP="00EF1C06">
      <w:pPr>
        <w:pStyle w:val="af"/>
        <w:numPr>
          <w:ilvl w:val="0"/>
          <w:numId w:val="5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когнитивное</w:t>
      </w:r>
    </w:p>
    <w:p w:rsidR="00352CA7" w:rsidRPr="00F43ABB" w:rsidRDefault="00352CA7" w:rsidP="00EF1C06">
      <w:pPr>
        <w:pStyle w:val="af"/>
        <w:numPr>
          <w:ilvl w:val="0"/>
          <w:numId w:val="53"/>
        </w:numPr>
        <w:ind w:left="284" w:firstLine="709"/>
        <w:rPr>
          <w:sz w:val="28"/>
          <w:szCs w:val="28"/>
        </w:rPr>
      </w:pPr>
      <w:proofErr w:type="spellStart"/>
      <w:r w:rsidRPr="00F43ABB">
        <w:rPr>
          <w:sz w:val="28"/>
          <w:szCs w:val="28"/>
        </w:rPr>
        <w:t>экстраполяционное</w:t>
      </w:r>
      <w:proofErr w:type="spellEnd"/>
    </w:p>
    <w:p w:rsidR="00352CA7" w:rsidRPr="00F43ABB" w:rsidRDefault="00352CA7" w:rsidP="00EF1C06">
      <w:pPr>
        <w:pStyle w:val="af"/>
        <w:numPr>
          <w:ilvl w:val="0"/>
          <w:numId w:val="5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352CA7" w:rsidRPr="00EF1C06" w:rsidRDefault="00352CA7" w:rsidP="00EF1C06">
      <w:pPr>
        <w:pStyle w:val="af"/>
        <w:numPr>
          <w:ilvl w:val="0"/>
          <w:numId w:val="5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 верных ответов</w:t>
      </w:r>
    </w:p>
    <w:p w:rsidR="00352CA7" w:rsidRPr="00F43ABB" w:rsidRDefault="00352CA7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7. Какие животные формируют отношения типа </w:t>
      </w:r>
      <w:proofErr w:type="spellStart"/>
      <w:r w:rsidRPr="00F43ABB">
        <w:rPr>
          <w:sz w:val="28"/>
          <w:szCs w:val="28"/>
        </w:rPr>
        <w:t>прайд</w:t>
      </w:r>
      <w:proofErr w:type="spellEnd"/>
      <w:r w:rsidRPr="00F43ABB">
        <w:rPr>
          <w:sz w:val="28"/>
          <w:szCs w:val="28"/>
        </w:rPr>
        <w:t>?</w:t>
      </w:r>
    </w:p>
    <w:p w:rsidR="00352CA7" w:rsidRPr="00F43ABB" w:rsidRDefault="00352CA7" w:rsidP="00EF1C06">
      <w:pPr>
        <w:pStyle w:val="af"/>
        <w:numPr>
          <w:ilvl w:val="0"/>
          <w:numId w:val="5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архары</w:t>
      </w:r>
    </w:p>
    <w:p w:rsidR="00352CA7" w:rsidRPr="00F43ABB" w:rsidRDefault="00352CA7" w:rsidP="00EF1C06">
      <w:pPr>
        <w:pStyle w:val="af"/>
        <w:numPr>
          <w:ilvl w:val="0"/>
          <w:numId w:val="5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верблюды</w:t>
      </w:r>
    </w:p>
    <w:p w:rsidR="00352CA7" w:rsidRPr="00F43ABB" w:rsidRDefault="00352CA7" w:rsidP="00EF1C06">
      <w:pPr>
        <w:pStyle w:val="af"/>
        <w:numPr>
          <w:ilvl w:val="0"/>
          <w:numId w:val="5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волки</w:t>
      </w:r>
    </w:p>
    <w:p w:rsidR="00352CA7" w:rsidRPr="00F43ABB" w:rsidRDefault="00352CA7" w:rsidP="00EF1C06">
      <w:pPr>
        <w:pStyle w:val="af"/>
        <w:numPr>
          <w:ilvl w:val="0"/>
          <w:numId w:val="5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жирафы</w:t>
      </w:r>
    </w:p>
    <w:p w:rsidR="006266DA" w:rsidRPr="00EF1C06" w:rsidRDefault="00352CA7" w:rsidP="00EF1C06">
      <w:pPr>
        <w:pStyle w:val="af"/>
        <w:numPr>
          <w:ilvl w:val="0"/>
          <w:numId w:val="5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львы</w:t>
      </w:r>
    </w:p>
    <w:p w:rsidR="00352CA7" w:rsidRPr="00F43ABB" w:rsidRDefault="006266DA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8. </w:t>
      </w:r>
      <w:r w:rsidR="00352CA7" w:rsidRPr="00F43ABB">
        <w:rPr>
          <w:sz w:val="28"/>
          <w:szCs w:val="28"/>
        </w:rPr>
        <w:t>Когнитивное научение характеризу</w:t>
      </w:r>
      <w:r w:rsidRPr="00F43ABB">
        <w:rPr>
          <w:sz w:val="28"/>
          <w:szCs w:val="28"/>
        </w:rPr>
        <w:t>ется …</w:t>
      </w:r>
    </w:p>
    <w:p w:rsidR="00352CA7" w:rsidRPr="00F43ABB" w:rsidRDefault="00352CA7" w:rsidP="00EF1C06">
      <w:pPr>
        <w:pStyle w:val="af"/>
        <w:numPr>
          <w:ilvl w:val="0"/>
          <w:numId w:val="5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классическими и условными рефлексами</w:t>
      </w:r>
    </w:p>
    <w:p w:rsidR="00352CA7" w:rsidRPr="00F43ABB" w:rsidRDefault="00352CA7" w:rsidP="00EF1C06">
      <w:pPr>
        <w:pStyle w:val="af"/>
        <w:numPr>
          <w:ilvl w:val="0"/>
          <w:numId w:val="5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привыканием (ослаблением)</w:t>
      </w:r>
    </w:p>
    <w:p w:rsidR="00352CA7" w:rsidRPr="00F43ABB" w:rsidRDefault="00352CA7" w:rsidP="00EF1C06">
      <w:pPr>
        <w:pStyle w:val="af"/>
        <w:numPr>
          <w:ilvl w:val="0"/>
          <w:numId w:val="5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рассудочной деятельностью</w:t>
      </w:r>
    </w:p>
    <w:p w:rsidR="006266DA" w:rsidRPr="00EF1C06" w:rsidRDefault="00352CA7" w:rsidP="00EF1C06">
      <w:pPr>
        <w:pStyle w:val="af"/>
        <w:numPr>
          <w:ilvl w:val="0"/>
          <w:numId w:val="5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суммацией (усилением)</w:t>
      </w:r>
    </w:p>
    <w:p w:rsidR="00352CA7" w:rsidRPr="00F43ABB" w:rsidRDefault="006266DA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9. </w:t>
      </w:r>
      <w:r w:rsidR="00352CA7" w:rsidRPr="00F43ABB">
        <w:rPr>
          <w:sz w:val="28"/>
          <w:szCs w:val="28"/>
        </w:rPr>
        <w:t>Коммуникативное общение позволяет животному …</w:t>
      </w:r>
    </w:p>
    <w:p w:rsidR="00352CA7" w:rsidRPr="00F43ABB" w:rsidRDefault="00352CA7" w:rsidP="00EF1C06">
      <w:pPr>
        <w:pStyle w:val="af"/>
        <w:numPr>
          <w:ilvl w:val="0"/>
          <w:numId w:val="5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выражать привязанности (симпатию, антипатию)</w:t>
      </w:r>
    </w:p>
    <w:p w:rsidR="00352CA7" w:rsidRPr="00F43ABB" w:rsidRDefault="00352CA7" w:rsidP="00EF1C06">
      <w:pPr>
        <w:pStyle w:val="af"/>
        <w:numPr>
          <w:ilvl w:val="0"/>
          <w:numId w:val="5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охранять территорию</w:t>
      </w:r>
    </w:p>
    <w:p w:rsidR="00352CA7" w:rsidRPr="00F43ABB" w:rsidRDefault="00352CA7" w:rsidP="00EF1C06">
      <w:pPr>
        <w:pStyle w:val="af"/>
        <w:numPr>
          <w:ilvl w:val="0"/>
          <w:numId w:val="5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передать информацию</w:t>
      </w:r>
    </w:p>
    <w:p w:rsidR="00352CA7" w:rsidRPr="00F43ABB" w:rsidRDefault="00352CA7" w:rsidP="00EF1C06">
      <w:pPr>
        <w:pStyle w:val="af"/>
        <w:numPr>
          <w:ilvl w:val="0"/>
          <w:numId w:val="5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предупредить членов сообщества</w:t>
      </w:r>
    </w:p>
    <w:p w:rsidR="006266DA" w:rsidRPr="00EF1C06" w:rsidRDefault="006266DA" w:rsidP="00EF1C06">
      <w:pPr>
        <w:pStyle w:val="af"/>
        <w:numPr>
          <w:ilvl w:val="0"/>
          <w:numId w:val="5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352CA7" w:rsidRPr="00F43ABB" w:rsidRDefault="006266DA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10. </w:t>
      </w:r>
      <w:r w:rsidR="00352CA7" w:rsidRPr="00F43ABB">
        <w:rPr>
          <w:sz w:val="28"/>
          <w:szCs w:val="28"/>
        </w:rPr>
        <w:t>Лидером (вожаком) становится особь, обладающая такими качествами как …</w:t>
      </w:r>
    </w:p>
    <w:p w:rsidR="00352CA7" w:rsidRPr="00F43ABB" w:rsidRDefault="00352CA7" w:rsidP="00EF1C06">
      <w:pPr>
        <w:pStyle w:val="af"/>
        <w:numPr>
          <w:ilvl w:val="0"/>
          <w:numId w:val="57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большим индивидуальным опытом</w:t>
      </w:r>
    </w:p>
    <w:p w:rsidR="00352CA7" w:rsidRPr="00F43ABB" w:rsidRDefault="00352CA7" w:rsidP="00EF1C06">
      <w:pPr>
        <w:pStyle w:val="af"/>
        <w:numPr>
          <w:ilvl w:val="0"/>
          <w:numId w:val="57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когнитивными способностями</w:t>
      </w:r>
    </w:p>
    <w:p w:rsidR="00352CA7" w:rsidRPr="00F43ABB" w:rsidRDefault="00352CA7" w:rsidP="00EF1C06">
      <w:pPr>
        <w:pStyle w:val="af"/>
        <w:numPr>
          <w:ilvl w:val="0"/>
          <w:numId w:val="57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сильный тип нервной системы</w:t>
      </w:r>
    </w:p>
    <w:p w:rsidR="00352CA7" w:rsidRPr="00F43ABB" w:rsidRDefault="00352CA7" w:rsidP="00EF1C06">
      <w:pPr>
        <w:pStyle w:val="af"/>
        <w:numPr>
          <w:ilvl w:val="0"/>
          <w:numId w:val="57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 правильного ответа</w:t>
      </w:r>
    </w:p>
    <w:p w:rsidR="006266DA" w:rsidRPr="00F43ABB" w:rsidRDefault="006266DA" w:rsidP="00EF1C06">
      <w:pPr>
        <w:ind w:firstLine="709"/>
        <w:rPr>
          <w:sz w:val="28"/>
          <w:szCs w:val="28"/>
        </w:rPr>
      </w:pPr>
    </w:p>
    <w:p w:rsidR="00352CA7" w:rsidRPr="00F43ABB" w:rsidRDefault="006266DA" w:rsidP="00EF1C06">
      <w:pPr>
        <w:ind w:firstLine="709"/>
        <w:jc w:val="both"/>
        <w:rPr>
          <w:sz w:val="28"/>
          <w:szCs w:val="28"/>
        </w:rPr>
      </w:pPr>
      <w:r w:rsidRPr="00F43ABB">
        <w:rPr>
          <w:sz w:val="28"/>
          <w:szCs w:val="28"/>
        </w:rPr>
        <w:lastRenderedPageBreak/>
        <w:t xml:space="preserve">11. </w:t>
      </w:r>
      <w:r w:rsidR="00352CA7" w:rsidRPr="00F43ABB">
        <w:rPr>
          <w:sz w:val="28"/>
          <w:szCs w:val="28"/>
        </w:rPr>
        <w:t xml:space="preserve">Можно ли отнести </w:t>
      </w:r>
      <w:proofErr w:type="spellStart"/>
      <w:r w:rsidR="00352CA7" w:rsidRPr="00F43ABB">
        <w:rPr>
          <w:sz w:val="28"/>
          <w:szCs w:val="28"/>
        </w:rPr>
        <w:t>аффилацию</w:t>
      </w:r>
      <w:proofErr w:type="spellEnd"/>
      <w:r w:rsidR="00352CA7" w:rsidRPr="00F43ABB">
        <w:rPr>
          <w:sz w:val="28"/>
          <w:szCs w:val="28"/>
        </w:rPr>
        <w:t xml:space="preserve"> кооперацию, конкуренцию к формам существования сообществ животных?</w:t>
      </w:r>
    </w:p>
    <w:p w:rsidR="00352CA7" w:rsidRPr="00F43ABB" w:rsidRDefault="00352CA7" w:rsidP="00EF1C06">
      <w:pPr>
        <w:pStyle w:val="af"/>
        <w:numPr>
          <w:ilvl w:val="0"/>
          <w:numId w:val="5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да</w:t>
      </w:r>
    </w:p>
    <w:p w:rsidR="00352CA7" w:rsidRPr="00F43ABB" w:rsidRDefault="00352CA7" w:rsidP="00EF1C06">
      <w:pPr>
        <w:pStyle w:val="af"/>
        <w:numPr>
          <w:ilvl w:val="0"/>
          <w:numId w:val="5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</w:t>
      </w:r>
    </w:p>
    <w:p w:rsidR="006266DA" w:rsidRPr="00EF1C06" w:rsidRDefault="00352CA7" w:rsidP="00EF1C06">
      <w:pPr>
        <w:pStyle w:val="af"/>
        <w:numPr>
          <w:ilvl w:val="0"/>
          <w:numId w:val="5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это самостоятельные характеристики взаимоотношений животных</w:t>
      </w:r>
    </w:p>
    <w:p w:rsidR="00352CA7" w:rsidRPr="00F43ABB" w:rsidRDefault="006266DA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12. </w:t>
      </w:r>
      <w:r w:rsidR="00352CA7" w:rsidRPr="00F43ABB">
        <w:rPr>
          <w:sz w:val="28"/>
          <w:szCs w:val="28"/>
        </w:rPr>
        <w:t>Можно ли сон рассматривать как поведенческую реакцию?</w:t>
      </w:r>
    </w:p>
    <w:p w:rsidR="00352CA7" w:rsidRPr="00F43ABB" w:rsidRDefault="00352CA7" w:rsidP="00EF1C06">
      <w:pPr>
        <w:pStyle w:val="af"/>
        <w:numPr>
          <w:ilvl w:val="0"/>
          <w:numId w:val="5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да</w:t>
      </w:r>
    </w:p>
    <w:p w:rsidR="00352CA7" w:rsidRPr="00F43ABB" w:rsidRDefault="00352CA7" w:rsidP="00EF1C06">
      <w:pPr>
        <w:pStyle w:val="af"/>
        <w:numPr>
          <w:ilvl w:val="0"/>
          <w:numId w:val="5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</w:t>
      </w:r>
    </w:p>
    <w:p w:rsidR="006266DA" w:rsidRPr="00EF1C06" w:rsidRDefault="00352CA7" w:rsidP="00EF1C06">
      <w:pPr>
        <w:pStyle w:val="af"/>
        <w:numPr>
          <w:ilvl w:val="0"/>
          <w:numId w:val="59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неизвестно</w:t>
      </w:r>
    </w:p>
    <w:p w:rsidR="00352CA7" w:rsidRPr="00F43ABB" w:rsidRDefault="006266DA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13. </w:t>
      </w:r>
      <w:r w:rsidR="00352CA7" w:rsidRPr="00F43ABB">
        <w:rPr>
          <w:sz w:val="28"/>
          <w:szCs w:val="28"/>
        </w:rPr>
        <w:t>Наиболее часто стимулом к половому поведению самца являются …</w:t>
      </w:r>
    </w:p>
    <w:p w:rsidR="00352CA7" w:rsidRPr="00F43ABB" w:rsidRDefault="00352CA7" w:rsidP="00EF1C06">
      <w:pPr>
        <w:pStyle w:val="af"/>
        <w:numPr>
          <w:ilvl w:val="0"/>
          <w:numId w:val="6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вид самки</w:t>
      </w:r>
    </w:p>
    <w:p w:rsidR="00352CA7" w:rsidRPr="00F43ABB" w:rsidRDefault="00352CA7" w:rsidP="00EF1C06">
      <w:pPr>
        <w:pStyle w:val="af"/>
        <w:numPr>
          <w:ilvl w:val="0"/>
          <w:numId w:val="6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слуховые сигналы</w:t>
      </w:r>
    </w:p>
    <w:p w:rsidR="00352CA7" w:rsidRPr="00F43ABB" w:rsidRDefault="00352CA7" w:rsidP="00EF1C06">
      <w:pPr>
        <w:pStyle w:val="af"/>
        <w:numPr>
          <w:ilvl w:val="0"/>
          <w:numId w:val="6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осязательные раздражения</w:t>
      </w:r>
    </w:p>
    <w:p w:rsidR="00352CA7" w:rsidRPr="00F43ABB" w:rsidRDefault="00352CA7" w:rsidP="00EF1C06">
      <w:pPr>
        <w:pStyle w:val="af"/>
        <w:numPr>
          <w:ilvl w:val="0"/>
          <w:numId w:val="60"/>
        </w:numPr>
        <w:ind w:left="284" w:firstLine="709"/>
        <w:rPr>
          <w:sz w:val="28"/>
          <w:szCs w:val="28"/>
        </w:rPr>
      </w:pPr>
      <w:proofErr w:type="spellStart"/>
      <w:r w:rsidRPr="00F43ABB">
        <w:rPr>
          <w:sz w:val="28"/>
          <w:szCs w:val="28"/>
        </w:rPr>
        <w:t>ферромоны</w:t>
      </w:r>
      <w:proofErr w:type="spellEnd"/>
      <w:r w:rsidRPr="00F43ABB">
        <w:rPr>
          <w:sz w:val="28"/>
          <w:szCs w:val="28"/>
        </w:rPr>
        <w:t xml:space="preserve"> самки, выделяемые во время течки</w:t>
      </w:r>
    </w:p>
    <w:p w:rsidR="006266DA" w:rsidRPr="00EF1C06" w:rsidRDefault="00352CA7" w:rsidP="00EF1C06">
      <w:pPr>
        <w:pStyle w:val="af"/>
        <w:numPr>
          <w:ilvl w:val="0"/>
          <w:numId w:val="6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 правильных ответов</w:t>
      </w:r>
    </w:p>
    <w:p w:rsidR="00352CA7" w:rsidRPr="00F43ABB" w:rsidRDefault="006266DA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14. </w:t>
      </w:r>
      <w:r w:rsidR="00352CA7" w:rsidRPr="00F43ABB">
        <w:rPr>
          <w:sz w:val="28"/>
          <w:szCs w:val="28"/>
        </w:rPr>
        <w:t>Образный вид памяти характеризуется …</w:t>
      </w:r>
    </w:p>
    <w:p w:rsidR="00352CA7" w:rsidRPr="00F43ABB" w:rsidRDefault="00352CA7" w:rsidP="00EF1C06">
      <w:pPr>
        <w:pStyle w:val="af"/>
        <w:numPr>
          <w:ilvl w:val="0"/>
          <w:numId w:val="6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воспроизведением эмоциональных состояний</w:t>
      </w:r>
    </w:p>
    <w:p w:rsidR="00352CA7" w:rsidRPr="00F43ABB" w:rsidRDefault="00352CA7" w:rsidP="00EF1C06">
      <w:pPr>
        <w:pStyle w:val="af"/>
        <w:numPr>
          <w:ilvl w:val="0"/>
          <w:numId w:val="6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достаточно однократного восприятия ситуации (раздражителя)</w:t>
      </w:r>
    </w:p>
    <w:p w:rsidR="00352CA7" w:rsidRPr="00F43ABB" w:rsidRDefault="00352CA7" w:rsidP="00EF1C06">
      <w:pPr>
        <w:pStyle w:val="af"/>
        <w:numPr>
          <w:ilvl w:val="0"/>
          <w:numId w:val="6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многократным предъявлением запоминаемой информации</w:t>
      </w:r>
    </w:p>
    <w:p w:rsidR="00352CA7" w:rsidRPr="00F43ABB" w:rsidRDefault="00352CA7" w:rsidP="00EF1C06">
      <w:pPr>
        <w:pStyle w:val="af"/>
        <w:numPr>
          <w:ilvl w:val="0"/>
          <w:numId w:val="6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сочетанием условного и безусловного раздражителей</w:t>
      </w:r>
    </w:p>
    <w:p w:rsidR="006266DA" w:rsidRPr="00EF1C06" w:rsidRDefault="00352CA7" w:rsidP="00EF1C06">
      <w:pPr>
        <w:pStyle w:val="af"/>
        <w:numPr>
          <w:ilvl w:val="0"/>
          <w:numId w:val="6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 правильных ответов</w:t>
      </w:r>
    </w:p>
    <w:p w:rsidR="00352CA7" w:rsidRPr="00F43ABB" w:rsidRDefault="006266DA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15. </w:t>
      </w:r>
      <w:r w:rsidR="00352CA7" w:rsidRPr="00F43ABB">
        <w:rPr>
          <w:sz w:val="28"/>
          <w:szCs w:val="28"/>
        </w:rPr>
        <w:t>Общественное поведение связано с …</w:t>
      </w:r>
    </w:p>
    <w:p w:rsidR="00352CA7" w:rsidRPr="00F43ABB" w:rsidRDefault="00352CA7" w:rsidP="00EF1C06">
      <w:pPr>
        <w:pStyle w:val="af"/>
        <w:numPr>
          <w:ilvl w:val="0"/>
          <w:numId w:val="6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охраной территории</w:t>
      </w:r>
    </w:p>
    <w:p w:rsidR="00352CA7" w:rsidRPr="00F43ABB" w:rsidRDefault="00352CA7" w:rsidP="00EF1C06">
      <w:pPr>
        <w:pStyle w:val="af"/>
        <w:numPr>
          <w:ilvl w:val="0"/>
          <w:numId w:val="6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добычей корма (пищи)</w:t>
      </w:r>
    </w:p>
    <w:p w:rsidR="00352CA7" w:rsidRPr="00F43ABB" w:rsidRDefault="00352CA7" w:rsidP="00EF1C06">
      <w:pPr>
        <w:pStyle w:val="af"/>
        <w:numPr>
          <w:ilvl w:val="0"/>
          <w:numId w:val="6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воспроизводством потомства</w:t>
      </w:r>
    </w:p>
    <w:p w:rsidR="00352CA7" w:rsidRPr="00F43ABB" w:rsidRDefault="00352CA7" w:rsidP="00EF1C06">
      <w:pPr>
        <w:pStyle w:val="af"/>
        <w:numPr>
          <w:ilvl w:val="0"/>
          <w:numId w:val="6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рассудочной деятельностью</w:t>
      </w:r>
    </w:p>
    <w:p w:rsidR="00352CA7" w:rsidRPr="00EF1C06" w:rsidRDefault="00352CA7" w:rsidP="00EF1C06">
      <w:pPr>
        <w:pStyle w:val="af"/>
        <w:numPr>
          <w:ilvl w:val="0"/>
          <w:numId w:val="6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352CA7" w:rsidRPr="00F43ABB" w:rsidRDefault="006266DA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16. </w:t>
      </w:r>
      <w:r w:rsidR="00352CA7" w:rsidRPr="00F43ABB">
        <w:rPr>
          <w:sz w:val="28"/>
          <w:szCs w:val="28"/>
        </w:rPr>
        <w:t>Общественное поведение характеризуется …</w:t>
      </w:r>
    </w:p>
    <w:p w:rsidR="00352CA7" w:rsidRPr="00F43ABB" w:rsidRDefault="00352CA7" w:rsidP="00EF1C06">
      <w:pPr>
        <w:pStyle w:val="af"/>
        <w:numPr>
          <w:ilvl w:val="0"/>
          <w:numId w:val="6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затруднением доступа чужаков</w:t>
      </w:r>
    </w:p>
    <w:p w:rsidR="00352CA7" w:rsidRPr="00F43ABB" w:rsidRDefault="00352CA7" w:rsidP="00EF1C06">
      <w:pPr>
        <w:pStyle w:val="af"/>
        <w:numPr>
          <w:ilvl w:val="0"/>
          <w:numId w:val="6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наличием коммуникаций</w:t>
      </w:r>
    </w:p>
    <w:p w:rsidR="00352CA7" w:rsidRPr="00F43ABB" w:rsidRDefault="00352CA7" w:rsidP="00EF1C06">
      <w:pPr>
        <w:pStyle w:val="af"/>
        <w:numPr>
          <w:ilvl w:val="0"/>
          <w:numId w:val="6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постоянством состава</w:t>
      </w:r>
    </w:p>
    <w:p w:rsidR="00352CA7" w:rsidRPr="00F43ABB" w:rsidRDefault="00352CA7" w:rsidP="00EF1C06">
      <w:pPr>
        <w:pStyle w:val="af"/>
        <w:numPr>
          <w:ilvl w:val="0"/>
          <w:numId w:val="6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разделением труда (специализацией)</w:t>
      </w:r>
    </w:p>
    <w:p w:rsidR="006266DA" w:rsidRPr="00EF1C06" w:rsidRDefault="00352CA7" w:rsidP="00EF1C06">
      <w:pPr>
        <w:pStyle w:val="af"/>
        <w:numPr>
          <w:ilvl w:val="0"/>
          <w:numId w:val="6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все ответы верны</w:t>
      </w:r>
    </w:p>
    <w:p w:rsidR="00352CA7" w:rsidRPr="00F43ABB" w:rsidRDefault="006266DA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17. </w:t>
      </w:r>
      <w:r w:rsidR="00352CA7" w:rsidRPr="00F43ABB">
        <w:rPr>
          <w:sz w:val="28"/>
          <w:szCs w:val="28"/>
        </w:rPr>
        <w:t>Основными стимулами, запускающими пищевое поведение у взрослого животного, кроме голода являются …</w:t>
      </w:r>
    </w:p>
    <w:p w:rsidR="00352CA7" w:rsidRPr="00F43ABB" w:rsidRDefault="00352CA7" w:rsidP="00EF1C06">
      <w:pPr>
        <w:pStyle w:val="af"/>
        <w:numPr>
          <w:ilvl w:val="0"/>
          <w:numId w:val="6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зрительные</w:t>
      </w:r>
    </w:p>
    <w:p w:rsidR="00352CA7" w:rsidRPr="00F43ABB" w:rsidRDefault="00352CA7" w:rsidP="00EF1C06">
      <w:pPr>
        <w:pStyle w:val="af"/>
        <w:numPr>
          <w:ilvl w:val="0"/>
          <w:numId w:val="6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обонятельные</w:t>
      </w:r>
    </w:p>
    <w:p w:rsidR="00DC395B" w:rsidRPr="00EF1C06" w:rsidRDefault="00352CA7" w:rsidP="00EF1C06">
      <w:pPr>
        <w:pStyle w:val="af"/>
        <w:numPr>
          <w:ilvl w:val="0"/>
          <w:numId w:val="6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слуховые</w:t>
      </w:r>
    </w:p>
    <w:p w:rsidR="00352CA7" w:rsidRPr="00F43ABB" w:rsidRDefault="00DC395B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18. </w:t>
      </w:r>
      <w:r w:rsidR="00352CA7" w:rsidRPr="00F43ABB">
        <w:rPr>
          <w:sz w:val="28"/>
          <w:szCs w:val="28"/>
        </w:rPr>
        <w:t xml:space="preserve">Сообщество овец называют … </w:t>
      </w:r>
    </w:p>
    <w:p w:rsidR="00352CA7" w:rsidRPr="00F43ABB" w:rsidRDefault="00352CA7" w:rsidP="00EF1C06">
      <w:pPr>
        <w:pStyle w:val="af"/>
        <w:numPr>
          <w:ilvl w:val="0"/>
          <w:numId w:val="6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косяк</w:t>
      </w:r>
    </w:p>
    <w:p w:rsidR="00352CA7" w:rsidRPr="00F43ABB" w:rsidRDefault="00352CA7" w:rsidP="00EF1C06">
      <w:pPr>
        <w:pStyle w:val="af"/>
        <w:numPr>
          <w:ilvl w:val="0"/>
          <w:numId w:val="6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отара</w:t>
      </w:r>
    </w:p>
    <w:p w:rsidR="00352CA7" w:rsidRPr="00F43ABB" w:rsidRDefault="00352CA7" w:rsidP="00EF1C06">
      <w:pPr>
        <w:pStyle w:val="af"/>
        <w:numPr>
          <w:ilvl w:val="0"/>
          <w:numId w:val="6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стадо</w:t>
      </w:r>
    </w:p>
    <w:p w:rsidR="00352CA7" w:rsidRPr="00F43ABB" w:rsidRDefault="00352CA7" w:rsidP="00EF1C06">
      <w:pPr>
        <w:pStyle w:val="af"/>
        <w:numPr>
          <w:ilvl w:val="0"/>
          <w:numId w:val="6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табун</w:t>
      </w:r>
    </w:p>
    <w:p w:rsidR="00352CA7" w:rsidRPr="00F43ABB" w:rsidRDefault="00352CA7" w:rsidP="00EF1C06">
      <w:pPr>
        <w:pStyle w:val="af"/>
        <w:numPr>
          <w:ilvl w:val="0"/>
          <w:numId w:val="65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нет правильного ответа</w:t>
      </w:r>
    </w:p>
    <w:p w:rsidR="00DC395B" w:rsidRPr="00F43ABB" w:rsidRDefault="00DC395B" w:rsidP="00EF1C06">
      <w:pPr>
        <w:ind w:firstLine="709"/>
        <w:rPr>
          <w:sz w:val="28"/>
          <w:szCs w:val="28"/>
        </w:rPr>
      </w:pPr>
    </w:p>
    <w:p w:rsidR="00352CA7" w:rsidRPr="00F43ABB" w:rsidRDefault="00DC395B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lastRenderedPageBreak/>
        <w:t>19.</w:t>
      </w:r>
      <w:r w:rsidR="00352CA7" w:rsidRPr="00F43ABB">
        <w:rPr>
          <w:sz w:val="28"/>
          <w:szCs w:val="28"/>
        </w:rPr>
        <w:t>Стадное поведение животных проявляется в …</w:t>
      </w:r>
    </w:p>
    <w:p w:rsidR="00352CA7" w:rsidRPr="00F43ABB" w:rsidRDefault="00352CA7" w:rsidP="00EF1C06">
      <w:pPr>
        <w:pStyle w:val="af"/>
        <w:numPr>
          <w:ilvl w:val="0"/>
          <w:numId w:val="6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защите территории</w:t>
      </w:r>
    </w:p>
    <w:p w:rsidR="00352CA7" w:rsidRPr="00F43ABB" w:rsidRDefault="00352CA7" w:rsidP="00EF1C06">
      <w:pPr>
        <w:pStyle w:val="af"/>
        <w:numPr>
          <w:ilvl w:val="0"/>
          <w:numId w:val="6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защите от хищников</w:t>
      </w:r>
    </w:p>
    <w:p w:rsidR="00352CA7" w:rsidRPr="00F43ABB" w:rsidRDefault="00352CA7" w:rsidP="00EF1C06">
      <w:pPr>
        <w:pStyle w:val="af"/>
        <w:numPr>
          <w:ilvl w:val="0"/>
          <w:numId w:val="6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охоте</w:t>
      </w:r>
    </w:p>
    <w:p w:rsidR="00DC395B" w:rsidRPr="00EF1C06" w:rsidRDefault="00352CA7" w:rsidP="00EF1C06">
      <w:pPr>
        <w:pStyle w:val="af"/>
        <w:numPr>
          <w:ilvl w:val="0"/>
          <w:numId w:val="66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стремлении к объединению в группы (стада, стаи, пары, семьи)</w:t>
      </w:r>
    </w:p>
    <w:p w:rsidR="00352CA7" w:rsidRPr="00F43ABB" w:rsidRDefault="00DC395B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20. </w:t>
      </w:r>
      <w:r w:rsidR="00352CA7" w:rsidRPr="00F43ABB">
        <w:rPr>
          <w:sz w:val="28"/>
          <w:szCs w:val="28"/>
        </w:rPr>
        <w:t>У копытных животных, живущих в косяке наиболее сильно развита такая форма взаимодействия как …</w:t>
      </w:r>
    </w:p>
    <w:p w:rsidR="00352CA7" w:rsidRPr="00F43ABB" w:rsidRDefault="00352CA7" w:rsidP="00EF1C06">
      <w:pPr>
        <w:pStyle w:val="af"/>
        <w:numPr>
          <w:ilvl w:val="0"/>
          <w:numId w:val="67"/>
        </w:numPr>
        <w:ind w:left="284" w:firstLine="709"/>
        <w:rPr>
          <w:sz w:val="28"/>
          <w:szCs w:val="28"/>
        </w:rPr>
      </w:pPr>
      <w:proofErr w:type="spellStart"/>
      <w:r w:rsidRPr="00F43ABB">
        <w:rPr>
          <w:sz w:val="28"/>
          <w:szCs w:val="28"/>
        </w:rPr>
        <w:t>агонистическое</w:t>
      </w:r>
      <w:proofErr w:type="spellEnd"/>
      <w:r w:rsidRPr="00F43ABB">
        <w:rPr>
          <w:sz w:val="28"/>
          <w:szCs w:val="28"/>
        </w:rPr>
        <w:t xml:space="preserve"> поведение</w:t>
      </w:r>
    </w:p>
    <w:p w:rsidR="00352CA7" w:rsidRPr="00F43ABB" w:rsidRDefault="00352CA7" w:rsidP="00EF1C06">
      <w:pPr>
        <w:pStyle w:val="af"/>
        <w:numPr>
          <w:ilvl w:val="0"/>
          <w:numId w:val="67"/>
        </w:numPr>
        <w:ind w:left="284" w:firstLine="709"/>
        <w:rPr>
          <w:sz w:val="28"/>
          <w:szCs w:val="28"/>
        </w:rPr>
      </w:pPr>
      <w:proofErr w:type="spellStart"/>
      <w:r w:rsidRPr="00F43ABB">
        <w:rPr>
          <w:sz w:val="28"/>
          <w:szCs w:val="28"/>
        </w:rPr>
        <w:t>доминантность</w:t>
      </w:r>
      <w:proofErr w:type="spellEnd"/>
    </w:p>
    <w:p w:rsidR="00DC395B" w:rsidRPr="00EF1C06" w:rsidRDefault="00352CA7" w:rsidP="00EF1C06">
      <w:pPr>
        <w:pStyle w:val="af"/>
        <w:numPr>
          <w:ilvl w:val="0"/>
          <w:numId w:val="67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социальное облегчение</w:t>
      </w:r>
    </w:p>
    <w:p w:rsidR="00352CA7" w:rsidRPr="00F43ABB" w:rsidRDefault="00DC395B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21. </w:t>
      </w:r>
      <w:r w:rsidR="00352CA7" w:rsidRPr="00F43ABB">
        <w:rPr>
          <w:sz w:val="28"/>
          <w:szCs w:val="28"/>
        </w:rPr>
        <w:t xml:space="preserve">У свиней при формировании ранговых отношений основным фактором является … </w:t>
      </w:r>
    </w:p>
    <w:p w:rsidR="00352CA7" w:rsidRPr="00F43ABB" w:rsidRDefault="00352CA7" w:rsidP="00EF1C06">
      <w:pPr>
        <w:pStyle w:val="af"/>
        <w:numPr>
          <w:ilvl w:val="0"/>
          <w:numId w:val="6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живая масса</w:t>
      </w:r>
    </w:p>
    <w:p w:rsidR="00352CA7" w:rsidRPr="00F43ABB" w:rsidRDefault="00352CA7" w:rsidP="00EF1C06">
      <w:pPr>
        <w:pStyle w:val="af"/>
        <w:numPr>
          <w:ilvl w:val="0"/>
          <w:numId w:val="6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индивидуальный опыт</w:t>
      </w:r>
    </w:p>
    <w:p w:rsidR="00352CA7" w:rsidRPr="00F43ABB" w:rsidRDefault="00352CA7" w:rsidP="00EF1C06">
      <w:pPr>
        <w:pStyle w:val="af"/>
        <w:numPr>
          <w:ilvl w:val="0"/>
          <w:numId w:val="6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пол</w:t>
      </w:r>
    </w:p>
    <w:p w:rsidR="00DC395B" w:rsidRPr="00EF1C06" w:rsidRDefault="00352CA7" w:rsidP="00EF1C06">
      <w:pPr>
        <w:pStyle w:val="af"/>
        <w:numPr>
          <w:ilvl w:val="0"/>
          <w:numId w:val="68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уровень агрессии</w:t>
      </w:r>
    </w:p>
    <w:p w:rsidR="00352CA7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22. </w:t>
      </w:r>
      <w:proofErr w:type="spellStart"/>
      <w:r w:rsidR="00352CA7" w:rsidRPr="00F43ABB">
        <w:rPr>
          <w:sz w:val="28"/>
          <w:szCs w:val="28"/>
        </w:rPr>
        <w:t>Релизерами</w:t>
      </w:r>
      <w:proofErr w:type="spellEnd"/>
      <w:r w:rsidR="00352CA7" w:rsidRPr="00F43ABB">
        <w:rPr>
          <w:sz w:val="28"/>
          <w:szCs w:val="28"/>
        </w:rPr>
        <w:t xml:space="preserve">, запускающие те или иные программы поведения могут быть </w:t>
      </w:r>
    </w:p>
    <w:p w:rsidR="00352CA7" w:rsidRPr="00F43ABB" w:rsidRDefault="00352CA7" w:rsidP="00EF1C06">
      <w:pPr>
        <w:pStyle w:val="af"/>
        <w:numPr>
          <w:ilvl w:val="0"/>
          <w:numId w:val="7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инстинктивные реакции</w:t>
      </w:r>
    </w:p>
    <w:p w:rsidR="00352CA7" w:rsidRPr="00F43ABB" w:rsidRDefault="00352CA7" w:rsidP="00EF1C06">
      <w:pPr>
        <w:pStyle w:val="af"/>
        <w:numPr>
          <w:ilvl w:val="0"/>
          <w:numId w:val="7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любые раздражители внешней или внутренней среды</w:t>
      </w:r>
    </w:p>
    <w:p w:rsidR="00352CA7" w:rsidRPr="00F43ABB" w:rsidRDefault="00352CA7" w:rsidP="00EF1C06">
      <w:pPr>
        <w:pStyle w:val="af"/>
        <w:numPr>
          <w:ilvl w:val="0"/>
          <w:numId w:val="7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нервные центры, запускающие поведенческий акт</w:t>
      </w:r>
    </w:p>
    <w:p w:rsidR="007A59B8" w:rsidRPr="00EF1C06" w:rsidRDefault="00352CA7" w:rsidP="00EF1C06">
      <w:pPr>
        <w:pStyle w:val="af"/>
        <w:numPr>
          <w:ilvl w:val="0"/>
          <w:numId w:val="70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раздражители внешней или внутренней среды, являющиеся биологически значимыми сигналами</w:t>
      </w:r>
    </w:p>
    <w:p w:rsidR="00352CA7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23. </w:t>
      </w:r>
      <w:r w:rsidR="00352CA7" w:rsidRPr="00F43ABB">
        <w:rPr>
          <w:sz w:val="28"/>
          <w:szCs w:val="28"/>
        </w:rPr>
        <w:t>У свиней, как домашних, так и диких, в группе наиболее хорошо выражено следующее качество …</w:t>
      </w:r>
    </w:p>
    <w:p w:rsidR="00352CA7" w:rsidRPr="00F43ABB" w:rsidRDefault="00352CA7" w:rsidP="00EF1C06">
      <w:pPr>
        <w:pStyle w:val="af"/>
        <w:numPr>
          <w:ilvl w:val="0"/>
          <w:numId w:val="71"/>
        </w:numPr>
        <w:ind w:left="284" w:firstLine="709"/>
        <w:rPr>
          <w:sz w:val="28"/>
          <w:szCs w:val="28"/>
        </w:rPr>
      </w:pPr>
      <w:proofErr w:type="spellStart"/>
      <w:r w:rsidRPr="00F43ABB">
        <w:rPr>
          <w:sz w:val="28"/>
          <w:szCs w:val="28"/>
        </w:rPr>
        <w:t>агонистическое</w:t>
      </w:r>
      <w:proofErr w:type="spellEnd"/>
      <w:r w:rsidRPr="00F43ABB">
        <w:rPr>
          <w:sz w:val="28"/>
          <w:szCs w:val="28"/>
        </w:rPr>
        <w:t xml:space="preserve"> поведение</w:t>
      </w:r>
    </w:p>
    <w:p w:rsidR="00352CA7" w:rsidRPr="00F43ABB" w:rsidRDefault="00352CA7" w:rsidP="00EF1C06">
      <w:pPr>
        <w:pStyle w:val="af"/>
        <w:numPr>
          <w:ilvl w:val="0"/>
          <w:numId w:val="7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альтруизм</w:t>
      </w:r>
    </w:p>
    <w:p w:rsidR="00352CA7" w:rsidRPr="00F43ABB" w:rsidRDefault="00352CA7" w:rsidP="00EF1C06">
      <w:pPr>
        <w:pStyle w:val="af"/>
        <w:numPr>
          <w:ilvl w:val="0"/>
          <w:numId w:val="71"/>
        </w:numPr>
        <w:ind w:left="284" w:firstLine="709"/>
        <w:rPr>
          <w:sz w:val="28"/>
          <w:szCs w:val="28"/>
        </w:rPr>
      </w:pPr>
      <w:proofErr w:type="spellStart"/>
      <w:r w:rsidRPr="00F43ABB">
        <w:rPr>
          <w:sz w:val="28"/>
          <w:szCs w:val="28"/>
        </w:rPr>
        <w:t>когезия</w:t>
      </w:r>
      <w:proofErr w:type="spellEnd"/>
    </w:p>
    <w:p w:rsidR="00352CA7" w:rsidRPr="00F43ABB" w:rsidRDefault="00352CA7" w:rsidP="00EF1C06">
      <w:pPr>
        <w:pStyle w:val="af"/>
        <w:numPr>
          <w:ilvl w:val="0"/>
          <w:numId w:val="7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коммуникативная способность</w:t>
      </w:r>
    </w:p>
    <w:p w:rsidR="007A59B8" w:rsidRPr="00EF1C06" w:rsidRDefault="00352CA7" w:rsidP="00EF1C06">
      <w:pPr>
        <w:pStyle w:val="af"/>
        <w:numPr>
          <w:ilvl w:val="0"/>
          <w:numId w:val="71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территориальность</w:t>
      </w:r>
    </w:p>
    <w:p w:rsidR="00352CA7" w:rsidRPr="00F43ABB" w:rsidRDefault="007A59B8" w:rsidP="00EF1C06">
      <w:pPr>
        <w:ind w:firstLine="709"/>
        <w:jc w:val="both"/>
        <w:rPr>
          <w:sz w:val="28"/>
          <w:szCs w:val="28"/>
        </w:rPr>
      </w:pPr>
      <w:r w:rsidRPr="00F43ABB">
        <w:rPr>
          <w:sz w:val="28"/>
          <w:szCs w:val="28"/>
        </w:rPr>
        <w:t xml:space="preserve">24. </w:t>
      </w:r>
      <w:r w:rsidR="00352CA7" w:rsidRPr="00F43ABB">
        <w:rPr>
          <w:sz w:val="28"/>
          <w:szCs w:val="28"/>
        </w:rPr>
        <w:t>Успешность вероятностного прогнозирования в значительной мере обусловлена …</w:t>
      </w:r>
    </w:p>
    <w:p w:rsidR="00352CA7" w:rsidRPr="00F43ABB" w:rsidRDefault="00352CA7" w:rsidP="00EF1C06">
      <w:pPr>
        <w:pStyle w:val="af"/>
        <w:numPr>
          <w:ilvl w:val="0"/>
          <w:numId w:val="7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гормональной активностью животного</w:t>
      </w:r>
    </w:p>
    <w:p w:rsidR="00352CA7" w:rsidRPr="00F43ABB" w:rsidRDefault="00352CA7" w:rsidP="00EF1C06">
      <w:pPr>
        <w:pStyle w:val="af"/>
        <w:numPr>
          <w:ilvl w:val="0"/>
          <w:numId w:val="7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развитием ассоциативных систем мозга</w:t>
      </w:r>
    </w:p>
    <w:p w:rsidR="007A59B8" w:rsidRPr="00EF1C06" w:rsidRDefault="00352CA7" w:rsidP="00EF1C06">
      <w:pPr>
        <w:pStyle w:val="af"/>
        <w:numPr>
          <w:ilvl w:val="0"/>
          <w:numId w:val="72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развитием сенсорных систем</w:t>
      </w:r>
    </w:p>
    <w:p w:rsidR="00352CA7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25. </w:t>
      </w:r>
      <w:r w:rsidR="00352CA7" w:rsidRPr="00F43ABB">
        <w:rPr>
          <w:sz w:val="28"/>
          <w:szCs w:val="28"/>
        </w:rPr>
        <w:t>Факультативное ассоциативное научение характеризуется …</w:t>
      </w:r>
    </w:p>
    <w:p w:rsidR="00352CA7" w:rsidRPr="00F43ABB" w:rsidRDefault="00352CA7" w:rsidP="00EF1C06">
      <w:pPr>
        <w:pStyle w:val="af"/>
        <w:numPr>
          <w:ilvl w:val="0"/>
          <w:numId w:val="7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вероятностным прогнозированием</w:t>
      </w:r>
    </w:p>
    <w:p w:rsidR="00352CA7" w:rsidRPr="00F43ABB" w:rsidRDefault="00352CA7" w:rsidP="00EF1C06">
      <w:pPr>
        <w:pStyle w:val="af"/>
        <w:numPr>
          <w:ilvl w:val="0"/>
          <w:numId w:val="7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классическими и условными рефлексами</w:t>
      </w:r>
    </w:p>
    <w:p w:rsidR="00352CA7" w:rsidRPr="00F43ABB" w:rsidRDefault="00352CA7" w:rsidP="00EF1C06">
      <w:pPr>
        <w:pStyle w:val="af"/>
        <w:numPr>
          <w:ilvl w:val="0"/>
          <w:numId w:val="7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когнитивным поведением</w:t>
      </w:r>
    </w:p>
    <w:p w:rsidR="007A59B8" w:rsidRPr="00EF1C06" w:rsidRDefault="00352CA7" w:rsidP="00EF1C06">
      <w:pPr>
        <w:pStyle w:val="af"/>
        <w:numPr>
          <w:ilvl w:val="0"/>
          <w:numId w:val="73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привыканием (ослаблением)</w:t>
      </w:r>
    </w:p>
    <w:p w:rsidR="00352CA7" w:rsidRPr="00F43ABB" w:rsidRDefault="007A59B8" w:rsidP="00EF1C06">
      <w:pPr>
        <w:ind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26. </w:t>
      </w:r>
      <w:r w:rsidR="00352CA7" w:rsidRPr="00F43ABB">
        <w:rPr>
          <w:sz w:val="28"/>
          <w:szCs w:val="28"/>
        </w:rPr>
        <w:t>Формирование инструментальных рефлексов невозможно без …</w:t>
      </w:r>
    </w:p>
    <w:p w:rsidR="00352CA7" w:rsidRPr="00F43ABB" w:rsidRDefault="00352CA7" w:rsidP="00EF1C06">
      <w:pPr>
        <w:pStyle w:val="af"/>
        <w:numPr>
          <w:ilvl w:val="0"/>
          <w:numId w:val="7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дифференциального торможения</w:t>
      </w:r>
    </w:p>
    <w:p w:rsidR="00352CA7" w:rsidRPr="00F43ABB" w:rsidRDefault="00352CA7" w:rsidP="00EF1C06">
      <w:pPr>
        <w:pStyle w:val="af"/>
        <w:numPr>
          <w:ilvl w:val="0"/>
          <w:numId w:val="7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наличия мотивации</w:t>
      </w:r>
    </w:p>
    <w:p w:rsidR="00352CA7" w:rsidRPr="00F43ABB" w:rsidRDefault="007A59B8" w:rsidP="00EF1C06">
      <w:pPr>
        <w:pStyle w:val="af"/>
        <w:numPr>
          <w:ilvl w:val="0"/>
          <w:numId w:val="7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>перцепции</w:t>
      </w:r>
    </w:p>
    <w:p w:rsidR="00352CA7" w:rsidRPr="00F43ABB" w:rsidRDefault="00352CA7" w:rsidP="00EF1C06">
      <w:pPr>
        <w:pStyle w:val="af"/>
        <w:numPr>
          <w:ilvl w:val="0"/>
          <w:numId w:val="74"/>
        </w:numPr>
        <w:ind w:left="284" w:firstLine="709"/>
        <w:rPr>
          <w:sz w:val="28"/>
          <w:szCs w:val="28"/>
        </w:rPr>
      </w:pPr>
      <w:r w:rsidRPr="00F43ABB">
        <w:rPr>
          <w:sz w:val="28"/>
          <w:szCs w:val="28"/>
        </w:rPr>
        <w:t xml:space="preserve">все ответы верны </w:t>
      </w:r>
    </w:p>
    <w:p w:rsidR="00352CA7" w:rsidRPr="00F43ABB" w:rsidRDefault="00352CA7" w:rsidP="00EF1C06">
      <w:pPr>
        <w:ind w:firstLine="709"/>
        <w:rPr>
          <w:rFonts w:eastAsiaTheme="minorHAnsi"/>
          <w:color w:val="000000" w:themeColor="text1"/>
          <w:sz w:val="28"/>
          <w:szCs w:val="28"/>
        </w:rPr>
      </w:pP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lastRenderedPageBreak/>
        <w:t>27. Фактор среды наиболее благоприятный для организма: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1)Антропогенный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2) Лимитирующий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Оптимальный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Абиотический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t>28. Фактор среды, уровень которого оказывается близким к пределам выносливости называется: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Антропогенный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2) Лимитирующий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Оптимальный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Биотический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t>29. Автор закона минимума: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1) Ю.Либих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2) Э. Геккель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К. Бергман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В. Докучаев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t>30. Биотические факторы – это: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1) взаимодействия между организмами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2) результат воздействия человека на природу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3) элементы неживой природы, влияющие на организм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влияние рельефа и почвы на организм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t>31. Абиотические факторы: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паразитизм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2) температура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конкуренция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симбиоз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t>32. Среда жизни была первой, в которой возникла и распространилась жизнь: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Наземно-воздушная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2) Водная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Почвенная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Организменная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t>33</w:t>
      </w:r>
      <w:r w:rsidRPr="00F43ABB">
        <w:rPr>
          <w:color w:val="000000"/>
          <w:sz w:val="28"/>
          <w:szCs w:val="28"/>
        </w:rPr>
        <w:t>. </w:t>
      </w:r>
      <w:r w:rsidRPr="00F43ABB">
        <w:rPr>
          <w:bCs/>
          <w:iCs/>
          <w:color w:val="000000"/>
          <w:sz w:val="28"/>
          <w:szCs w:val="28"/>
        </w:rPr>
        <w:t>Среда жизни, которая характеризуется резкими колебаниями температуры: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Наземно-воздушная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2) Водная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Почвенная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Организменная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t>34. Фундаментальное свойство живой природы приспосабливаться к среде обитания: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навигация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адаптация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3) фотопериодизм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lastRenderedPageBreak/>
        <w:t>35. У теплокровных животных существует взаимосвязь: при увеличении размеров организма объем его тела увеличивается больше, чем его поверхность, что уменьшает потери тепла. Кто является автором этого правила?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Э. Геккель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Ю. Либих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3) К. Бергман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t>36. Роющие животные, живущие в почве постоянно (кроты, слепыши, землеройки и др.) относятся к группе: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микрофауна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</w:t>
      </w:r>
      <w:proofErr w:type="spellStart"/>
      <w:r w:rsidRPr="00F43ABB">
        <w:rPr>
          <w:color w:val="000000"/>
          <w:sz w:val="28"/>
          <w:szCs w:val="28"/>
        </w:rPr>
        <w:t>мезофауна</w:t>
      </w:r>
      <w:proofErr w:type="spellEnd"/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макрофауна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мегафауна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bCs/>
          <w:iCs/>
          <w:color w:val="000000"/>
          <w:sz w:val="28"/>
          <w:szCs w:val="28"/>
        </w:rPr>
        <w:t>37. Создатель отечественной гельминтологии: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В.А. </w:t>
      </w:r>
      <w:proofErr w:type="spellStart"/>
      <w:r w:rsidRPr="00F43ABB">
        <w:rPr>
          <w:color w:val="000000"/>
          <w:sz w:val="28"/>
          <w:szCs w:val="28"/>
        </w:rPr>
        <w:t>Догель</w:t>
      </w:r>
      <w:proofErr w:type="spellEnd"/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К.И. Скрябин </w:t>
      </w:r>
    </w:p>
    <w:p w:rsidR="00032062" w:rsidRPr="00F43ABB" w:rsidRDefault="00032062" w:rsidP="00EF1C06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3) В.Н. Беклемишев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38. Совокупность способных к </w:t>
      </w:r>
      <w:proofErr w:type="spellStart"/>
      <w:r w:rsidRPr="00F43ABB">
        <w:rPr>
          <w:color w:val="000000"/>
          <w:sz w:val="28"/>
          <w:szCs w:val="28"/>
        </w:rPr>
        <w:t>самовоспроизводству</w:t>
      </w:r>
      <w:proofErr w:type="spellEnd"/>
      <w:r w:rsidRPr="00F43ABB">
        <w:rPr>
          <w:color w:val="000000"/>
          <w:sz w:val="28"/>
          <w:szCs w:val="28"/>
        </w:rPr>
        <w:t xml:space="preserve"> особей одного вида, которая длительно существует в определенной части ареала относительно обособлено от других совокупностей того же вида, называется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популяцией;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сообществом;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содружеством;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группой.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39. Как называются виды растений и животных, представители которых встречаются на большей части обитаемых областей Земли?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убиквистами;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космополитами;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3) эндемиками.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40. Совокупность групп пространственно смежных экологических популяций называется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элементарной популяцией;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локальной популяцией;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3) географической популяцией.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41. Как называются популяции, которые образованы особями с чередованием полового и бесполого размножения?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1) клонально-</w:t>
      </w:r>
      <w:proofErr w:type="spellStart"/>
      <w:r w:rsidRPr="00F43ABB">
        <w:rPr>
          <w:color w:val="000000"/>
          <w:sz w:val="28"/>
          <w:szCs w:val="28"/>
        </w:rPr>
        <w:t>панмиктическая</w:t>
      </w:r>
      <w:proofErr w:type="spellEnd"/>
      <w:r w:rsidRPr="00F43ABB">
        <w:rPr>
          <w:color w:val="000000"/>
          <w:sz w:val="28"/>
          <w:szCs w:val="28"/>
        </w:rPr>
        <w:t xml:space="preserve"> популяция;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</w:t>
      </w:r>
      <w:proofErr w:type="spellStart"/>
      <w:r w:rsidRPr="00F43ABB">
        <w:rPr>
          <w:color w:val="000000"/>
          <w:sz w:val="28"/>
          <w:szCs w:val="28"/>
        </w:rPr>
        <w:t>клональная</w:t>
      </w:r>
      <w:proofErr w:type="spellEnd"/>
      <w:r w:rsidRPr="00F43ABB">
        <w:rPr>
          <w:color w:val="000000"/>
          <w:sz w:val="28"/>
          <w:szCs w:val="28"/>
        </w:rPr>
        <w:t xml:space="preserve"> популяция;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</w:t>
      </w:r>
      <w:proofErr w:type="spellStart"/>
      <w:r w:rsidRPr="00F43ABB">
        <w:rPr>
          <w:color w:val="000000"/>
          <w:sz w:val="28"/>
          <w:szCs w:val="28"/>
        </w:rPr>
        <w:t>панмиктическая</w:t>
      </w:r>
      <w:proofErr w:type="spellEnd"/>
      <w:r w:rsidRPr="00F43ABB">
        <w:rPr>
          <w:color w:val="000000"/>
          <w:sz w:val="28"/>
          <w:szCs w:val="28"/>
        </w:rPr>
        <w:t xml:space="preserve"> популяция.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42. Гены организма (генотип) отвечают за синтез…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1) белков;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2) углеводов;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липидов.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43. Временное объединение животных, облегчающее выполнение какой-либо функции, называется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стадо;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lastRenderedPageBreak/>
        <w:t xml:space="preserve">2) колония;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семейный образ жизни;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стая.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44. Какая форма кривой выживания характерна для млекопитающих?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выпуклая;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прямая;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3) вогнутая.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45. </w:t>
      </w:r>
      <w:proofErr w:type="spellStart"/>
      <w:r w:rsidRPr="00F43ABB">
        <w:rPr>
          <w:color w:val="000000"/>
          <w:sz w:val="28"/>
          <w:szCs w:val="28"/>
        </w:rPr>
        <w:t>Самоподдержание</w:t>
      </w:r>
      <w:proofErr w:type="spellEnd"/>
      <w:r w:rsidRPr="00F43ABB">
        <w:rPr>
          <w:color w:val="000000"/>
          <w:sz w:val="28"/>
          <w:szCs w:val="28"/>
        </w:rPr>
        <w:t xml:space="preserve"> и саморегулирование определенной численности (плотности) популяции называется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гомеостазом;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</w:t>
      </w:r>
      <w:proofErr w:type="spellStart"/>
      <w:r w:rsidRPr="00F43ABB">
        <w:rPr>
          <w:color w:val="000000"/>
          <w:sz w:val="28"/>
          <w:szCs w:val="28"/>
        </w:rPr>
        <w:t>эмерджентностью</w:t>
      </w:r>
      <w:proofErr w:type="spellEnd"/>
      <w:r w:rsidRPr="00F43ABB">
        <w:rPr>
          <w:color w:val="000000"/>
          <w:sz w:val="28"/>
          <w:szCs w:val="28"/>
        </w:rPr>
        <w:t xml:space="preserve">; </w:t>
      </w:r>
    </w:p>
    <w:p w:rsidR="00A050AD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элиминированием;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г) эмиссией.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46</w:t>
      </w:r>
      <w:r w:rsidR="00032062" w:rsidRPr="00F43ABB">
        <w:rPr>
          <w:color w:val="000000"/>
          <w:sz w:val="28"/>
          <w:szCs w:val="28"/>
        </w:rPr>
        <w:t>. Как называют совокупность популяций разных живых организмов (растений, животных и микроорганизмов) обитающих на определенной территории?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1</w:t>
      </w:r>
      <w:r w:rsidRPr="00F43ABB">
        <w:rPr>
          <w:bCs/>
          <w:color w:val="000000"/>
          <w:sz w:val="28"/>
          <w:szCs w:val="28"/>
        </w:rPr>
        <w:t xml:space="preserve">) </w:t>
      </w:r>
      <w:r w:rsidRPr="00F43ABB">
        <w:rPr>
          <w:color w:val="000000"/>
          <w:sz w:val="28"/>
          <w:szCs w:val="28"/>
        </w:rPr>
        <w:t xml:space="preserve">биоценоз;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фитоценоз;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зооценоз;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4) </w:t>
      </w:r>
      <w:proofErr w:type="spellStart"/>
      <w:r w:rsidRPr="00F43ABB">
        <w:rPr>
          <w:color w:val="000000"/>
          <w:sz w:val="28"/>
          <w:szCs w:val="28"/>
        </w:rPr>
        <w:t>микробоценоз</w:t>
      </w:r>
      <w:proofErr w:type="spellEnd"/>
      <w:r w:rsidRPr="00F43ABB">
        <w:rPr>
          <w:color w:val="000000"/>
          <w:sz w:val="28"/>
          <w:szCs w:val="28"/>
        </w:rPr>
        <w:t>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47</w:t>
      </w:r>
      <w:r w:rsidR="00032062" w:rsidRPr="00F43ABB">
        <w:rPr>
          <w:color w:val="000000"/>
          <w:sz w:val="28"/>
          <w:szCs w:val="28"/>
        </w:rPr>
        <w:t xml:space="preserve">. Увеличение видового разнообразия в </w:t>
      </w:r>
      <w:proofErr w:type="spellStart"/>
      <w:r w:rsidR="00032062" w:rsidRPr="00F43ABB">
        <w:rPr>
          <w:color w:val="000000"/>
          <w:sz w:val="28"/>
          <w:szCs w:val="28"/>
        </w:rPr>
        <w:t>экотоне</w:t>
      </w:r>
      <w:proofErr w:type="spellEnd"/>
      <w:r w:rsidR="00032062" w:rsidRPr="00F43ABB">
        <w:rPr>
          <w:color w:val="000000"/>
          <w:sz w:val="28"/>
          <w:szCs w:val="28"/>
        </w:rPr>
        <w:t xml:space="preserve"> называется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краевым эффектом;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α − разнообразием;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3) β − разнообразием.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48</w:t>
      </w:r>
      <w:r w:rsidR="00032062" w:rsidRPr="00F43ABB">
        <w:rPr>
          <w:color w:val="000000"/>
          <w:sz w:val="28"/>
          <w:szCs w:val="28"/>
        </w:rPr>
        <w:t>. Структурная единица биоценоза, объединяющая автотрофные и гетеротрофные организмы на основе пространственных (топических) и пищевых (трофических) связей вокруг центрального члена (ядра) называется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</w:t>
      </w:r>
      <w:proofErr w:type="spellStart"/>
      <w:r w:rsidRPr="00F43ABB">
        <w:rPr>
          <w:color w:val="000000"/>
          <w:sz w:val="28"/>
          <w:szCs w:val="28"/>
        </w:rPr>
        <w:t>синузией</w:t>
      </w:r>
      <w:proofErr w:type="spellEnd"/>
      <w:r w:rsidRPr="00F43ABB">
        <w:rPr>
          <w:color w:val="000000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</w:t>
      </w:r>
      <w:proofErr w:type="spellStart"/>
      <w:r w:rsidRPr="00F43ABB">
        <w:rPr>
          <w:color w:val="000000"/>
          <w:sz w:val="28"/>
          <w:szCs w:val="28"/>
        </w:rPr>
        <w:t>консорцией</w:t>
      </w:r>
      <w:proofErr w:type="spellEnd"/>
      <w:r w:rsidRPr="00F43ABB">
        <w:rPr>
          <w:color w:val="000000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3) парцеллой.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49</w:t>
      </w:r>
      <w:r w:rsidR="00032062" w:rsidRPr="00F43ABB">
        <w:rPr>
          <w:color w:val="000000"/>
          <w:sz w:val="28"/>
          <w:szCs w:val="28"/>
        </w:rPr>
        <w:t>. Условия внешней и внутренней среды, разрешающие осуществляться некоторым эволюционным факторам и событиям, называются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</w:t>
      </w:r>
      <w:proofErr w:type="spellStart"/>
      <w:r w:rsidRPr="00F43ABB">
        <w:rPr>
          <w:color w:val="000000"/>
          <w:sz w:val="28"/>
          <w:szCs w:val="28"/>
        </w:rPr>
        <w:t>гиперпространственной</w:t>
      </w:r>
      <w:proofErr w:type="spellEnd"/>
      <w:r w:rsidRPr="00F43ABB">
        <w:rPr>
          <w:color w:val="000000"/>
          <w:sz w:val="28"/>
          <w:szCs w:val="28"/>
        </w:rPr>
        <w:t xml:space="preserve"> нишей;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местообитанием;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экологической лицензией;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экологической нишей.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50</w:t>
      </w:r>
      <w:r w:rsidR="00032062" w:rsidRPr="00F43ABB">
        <w:rPr>
          <w:color w:val="000000"/>
          <w:sz w:val="28"/>
          <w:szCs w:val="28"/>
        </w:rPr>
        <w:t>. Экологическая диверсификация − это разделение экологических ниш в результате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дивергенции;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внутривидовой конкуренции;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межвидовой конкуренции;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4) интерференции.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51</w:t>
      </w:r>
      <w:r w:rsidR="00032062" w:rsidRPr="00F43ABB">
        <w:rPr>
          <w:color w:val="000000"/>
          <w:sz w:val="28"/>
          <w:szCs w:val="28"/>
        </w:rPr>
        <w:t>. Изменение условий обитания одного вида, вызванные жизнедеятельностью другого вида проявляются в ... связях.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</w:t>
      </w:r>
      <w:proofErr w:type="spellStart"/>
      <w:r w:rsidRPr="00F43ABB">
        <w:rPr>
          <w:color w:val="000000"/>
          <w:sz w:val="28"/>
          <w:szCs w:val="28"/>
        </w:rPr>
        <w:t>форических</w:t>
      </w:r>
      <w:proofErr w:type="spellEnd"/>
      <w:r w:rsidRPr="00F43ABB">
        <w:rPr>
          <w:color w:val="000000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lastRenderedPageBreak/>
        <w:t xml:space="preserve">2) трофических;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топических;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4) </w:t>
      </w:r>
      <w:proofErr w:type="spellStart"/>
      <w:r w:rsidRPr="00F43ABB">
        <w:rPr>
          <w:color w:val="000000"/>
          <w:sz w:val="28"/>
          <w:szCs w:val="28"/>
        </w:rPr>
        <w:t>фабрических</w:t>
      </w:r>
      <w:proofErr w:type="spellEnd"/>
      <w:r w:rsidRPr="00F43ABB">
        <w:rPr>
          <w:color w:val="000000"/>
          <w:sz w:val="28"/>
          <w:szCs w:val="28"/>
        </w:rPr>
        <w:t>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52</w:t>
      </w:r>
      <w:r w:rsidR="00032062" w:rsidRPr="00F43ABB">
        <w:rPr>
          <w:color w:val="000000"/>
          <w:sz w:val="28"/>
          <w:szCs w:val="28"/>
        </w:rPr>
        <w:t>. Как называется взаимодействие между видами, которое полезно для обеих популяций, но не является облигатным?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</w:t>
      </w:r>
      <w:proofErr w:type="spellStart"/>
      <w:r w:rsidRPr="00F43ABB">
        <w:rPr>
          <w:color w:val="000000"/>
          <w:sz w:val="28"/>
          <w:szCs w:val="28"/>
        </w:rPr>
        <w:t>аменсализм</w:t>
      </w:r>
      <w:proofErr w:type="spellEnd"/>
      <w:r w:rsidRPr="00F43ABB">
        <w:rPr>
          <w:color w:val="000000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нейтрализм;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мутуализм;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4) </w:t>
      </w:r>
      <w:proofErr w:type="spellStart"/>
      <w:r w:rsidRPr="00F43ABB">
        <w:rPr>
          <w:color w:val="000000"/>
          <w:sz w:val="28"/>
          <w:szCs w:val="28"/>
        </w:rPr>
        <w:t>протокооперация</w:t>
      </w:r>
      <w:proofErr w:type="spellEnd"/>
      <w:r w:rsidRPr="00F43ABB">
        <w:rPr>
          <w:color w:val="000000"/>
          <w:sz w:val="28"/>
          <w:szCs w:val="28"/>
        </w:rPr>
        <w:t>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>53</w:t>
      </w:r>
      <w:r w:rsidR="00032062" w:rsidRPr="00F43ABB">
        <w:rPr>
          <w:color w:val="000000"/>
          <w:sz w:val="28"/>
          <w:szCs w:val="28"/>
        </w:rPr>
        <w:t>. Пример целенаправленно созданного человеком сообщества – это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1) биосфера;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2) биоценоз;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3) </w:t>
      </w:r>
      <w:proofErr w:type="spellStart"/>
      <w:r w:rsidRPr="00F43ABB">
        <w:rPr>
          <w:color w:val="000000"/>
          <w:sz w:val="28"/>
          <w:szCs w:val="28"/>
        </w:rPr>
        <w:t>геобиоценоз</w:t>
      </w:r>
      <w:proofErr w:type="spellEnd"/>
      <w:r w:rsidRPr="00F43ABB">
        <w:rPr>
          <w:color w:val="000000"/>
          <w:sz w:val="28"/>
          <w:szCs w:val="28"/>
        </w:rPr>
        <w:t xml:space="preserve">; </w:t>
      </w:r>
    </w:p>
    <w:p w:rsidR="00032062" w:rsidRPr="00EF1C06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BB">
        <w:rPr>
          <w:color w:val="000000"/>
          <w:sz w:val="28"/>
          <w:szCs w:val="28"/>
        </w:rPr>
        <w:t xml:space="preserve">4) </w:t>
      </w:r>
      <w:proofErr w:type="spellStart"/>
      <w:r w:rsidRPr="00F43ABB">
        <w:rPr>
          <w:color w:val="000000"/>
          <w:sz w:val="28"/>
          <w:szCs w:val="28"/>
        </w:rPr>
        <w:t>агроценоз</w:t>
      </w:r>
      <w:proofErr w:type="spellEnd"/>
      <w:r w:rsidRPr="00F43ABB">
        <w:rPr>
          <w:color w:val="000000"/>
          <w:sz w:val="28"/>
          <w:szCs w:val="28"/>
        </w:rPr>
        <w:t>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54</w:t>
      </w:r>
      <w:r w:rsidR="00032062" w:rsidRPr="00F43ABB">
        <w:rPr>
          <w:color w:val="000000" w:themeColor="text1"/>
          <w:sz w:val="28"/>
          <w:szCs w:val="28"/>
        </w:rPr>
        <w:t>. Определенная территория со свойственной ей абиотическими факторами среды обитания (климат, почва, вода) называется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биотоп;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proofErr w:type="spellStart"/>
      <w:r w:rsidRPr="00F43ABB">
        <w:rPr>
          <w:color w:val="000000" w:themeColor="text1"/>
          <w:sz w:val="28"/>
          <w:szCs w:val="28"/>
        </w:rPr>
        <w:t>биотон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биогеоценоз;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экосистема.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55</w:t>
      </w:r>
      <w:r w:rsidR="00032062" w:rsidRPr="00F43ABB">
        <w:rPr>
          <w:color w:val="000000" w:themeColor="text1"/>
          <w:sz w:val="28"/>
          <w:szCs w:val="28"/>
        </w:rPr>
        <w:t>. Термин «экосистема» был предложен в 1935 году ученым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В. И. Вернадским;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В. Н. Сукачевым;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А. </w:t>
      </w:r>
      <w:proofErr w:type="spellStart"/>
      <w:r w:rsidRPr="00F43ABB">
        <w:rPr>
          <w:color w:val="000000" w:themeColor="text1"/>
          <w:sz w:val="28"/>
          <w:szCs w:val="28"/>
        </w:rPr>
        <w:t>Тенсли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Г. Ф. </w:t>
      </w:r>
      <w:proofErr w:type="spellStart"/>
      <w:r w:rsidRPr="00F43ABB">
        <w:rPr>
          <w:color w:val="000000" w:themeColor="text1"/>
          <w:sz w:val="28"/>
          <w:szCs w:val="28"/>
        </w:rPr>
        <w:t>Гаузе</w:t>
      </w:r>
      <w:proofErr w:type="spellEnd"/>
      <w:r w:rsidRPr="00F43ABB">
        <w:rPr>
          <w:color w:val="000000" w:themeColor="text1"/>
          <w:sz w:val="28"/>
          <w:szCs w:val="28"/>
        </w:rPr>
        <w:t>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56</w:t>
      </w:r>
      <w:r w:rsidR="00032062" w:rsidRPr="00F43ABB">
        <w:rPr>
          <w:color w:val="000000" w:themeColor="text1"/>
          <w:sz w:val="28"/>
          <w:szCs w:val="28"/>
        </w:rPr>
        <w:t>. Автотрофные организмы, способные производить органические вещества из неорганических компонентов, используя фотосинтез или хемосинтез, называются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продуцентами;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proofErr w:type="spellStart"/>
      <w:r w:rsidRPr="00F43ABB">
        <w:rPr>
          <w:color w:val="000000" w:themeColor="text1"/>
          <w:sz w:val="28"/>
          <w:szCs w:val="28"/>
        </w:rPr>
        <w:t>макроконсументами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proofErr w:type="spellStart"/>
      <w:r w:rsidRPr="00F43ABB">
        <w:rPr>
          <w:color w:val="000000" w:themeColor="text1"/>
          <w:sz w:val="28"/>
          <w:szCs w:val="28"/>
        </w:rPr>
        <w:t>микроконсументами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гетеротрофами.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57</w:t>
      </w:r>
      <w:r w:rsidR="00032062" w:rsidRPr="00F43ABB">
        <w:rPr>
          <w:color w:val="000000" w:themeColor="text1"/>
          <w:sz w:val="28"/>
          <w:szCs w:val="28"/>
        </w:rPr>
        <w:t xml:space="preserve">. Кто являются </w:t>
      </w:r>
      <w:proofErr w:type="spellStart"/>
      <w:r w:rsidR="00032062" w:rsidRPr="00F43ABB">
        <w:rPr>
          <w:color w:val="000000" w:themeColor="text1"/>
          <w:sz w:val="28"/>
          <w:szCs w:val="28"/>
        </w:rPr>
        <w:t>консументами</w:t>
      </w:r>
      <w:proofErr w:type="spellEnd"/>
      <w:r w:rsidR="00032062" w:rsidRPr="00F43ABB">
        <w:rPr>
          <w:color w:val="000000" w:themeColor="text1"/>
          <w:sz w:val="28"/>
          <w:szCs w:val="28"/>
        </w:rPr>
        <w:t xml:space="preserve"> третьего порядка в трофической цепи водоема?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фитопланктон;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зоопланктон;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рыбы макрофаги;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хищные рыбы.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5</w:t>
      </w:r>
      <w:r w:rsidR="006952D3" w:rsidRPr="00F43ABB">
        <w:rPr>
          <w:color w:val="000000" w:themeColor="text1"/>
          <w:sz w:val="28"/>
          <w:szCs w:val="28"/>
        </w:rPr>
        <w:t>8</w:t>
      </w:r>
      <w:r w:rsidRPr="00F43ABB">
        <w:rPr>
          <w:color w:val="000000" w:themeColor="text1"/>
          <w:sz w:val="28"/>
          <w:szCs w:val="28"/>
        </w:rPr>
        <w:t>. Совокупность пищевых цепей в экосистеме, соединенных между собой и образующих сложные пищевые взаимоотношения – это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пастбищная цепь;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пищевая сеть;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proofErr w:type="spellStart"/>
      <w:r w:rsidRPr="00F43ABB">
        <w:rPr>
          <w:color w:val="000000" w:themeColor="text1"/>
          <w:sz w:val="28"/>
          <w:szCs w:val="28"/>
        </w:rPr>
        <w:t>детритная</w:t>
      </w:r>
      <w:proofErr w:type="spellEnd"/>
      <w:r w:rsidRPr="00F43ABB">
        <w:rPr>
          <w:color w:val="000000" w:themeColor="text1"/>
          <w:sz w:val="28"/>
          <w:szCs w:val="28"/>
        </w:rPr>
        <w:t xml:space="preserve"> цепь;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трофический уровень.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lastRenderedPageBreak/>
        <w:t>59</w:t>
      </w:r>
      <w:r w:rsidR="00032062" w:rsidRPr="00F43ABB">
        <w:rPr>
          <w:color w:val="000000" w:themeColor="text1"/>
          <w:sz w:val="28"/>
          <w:szCs w:val="28"/>
        </w:rPr>
        <w:t xml:space="preserve">. Какое количество вторичной продукции передается от предыдущего к последующему трофическому уровню </w:t>
      </w:r>
      <w:proofErr w:type="spellStart"/>
      <w:r w:rsidR="00032062" w:rsidRPr="00F43ABB">
        <w:rPr>
          <w:color w:val="000000" w:themeColor="text1"/>
          <w:sz w:val="28"/>
          <w:szCs w:val="28"/>
        </w:rPr>
        <w:t>консументов</w:t>
      </w:r>
      <w:proofErr w:type="spellEnd"/>
      <w:r w:rsidR="00032062" w:rsidRPr="00F43ABB">
        <w:rPr>
          <w:color w:val="000000" w:themeColor="text1"/>
          <w:sz w:val="28"/>
          <w:szCs w:val="28"/>
        </w:rPr>
        <w:t>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60 %;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50 %;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90 %;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10 %.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60</w:t>
      </w:r>
      <w:r w:rsidR="00032062" w:rsidRPr="00F43ABB">
        <w:rPr>
          <w:color w:val="000000" w:themeColor="text1"/>
          <w:sz w:val="28"/>
          <w:szCs w:val="28"/>
        </w:rPr>
        <w:t>. Какая экологическая пирамида имеет универсальный характер и отражает уменьшение количества энергии, содержащейся в продукции, создаваемой на каждом следующем трофическом уровне?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пирамида энергии;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пирамида биомассы;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пирамида чисел.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61</w:t>
      </w:r>
      <w:r w:rsidR="00032062" w:rsidRPr="00F43ABB">
        <w:rPr>
          <w:color w:val="000000" w:themeColor="text1"/>
          <w:sz w:val="28"/>
          <w:szCs w:val="28"/>
        </w:rPr>
        <w:t>. Как называют общую биомассу, создаваемую растениями в ходе фотосинтеза?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валовая первичная продукция;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чистая первичная продукция;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вторичная продукция.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62</w:t>
      </w:r>
      <w:r w:rsidR="00032062" w:rsidRPr="00F43ABB">
        <w:rPr>
          <w:color w:val="000000" w:themeColor="text1"/>
          <w:sz w:val="28"/>
          <w:szCs w:val="28"/>
        </w:rPr>
        <w:t xml:space="preserve">. </w:t>
      </w:r>
      <w:proofErr w:type="spellStart"/>
      <w:r w:rsidR="00032062" w:rsidRPr="00F43ABB">
        <w:rPr>
          <w:color w:val="000000" w:themeColor="text1"/>
          <w:sz w:val="28"/>
          <w:szCs w:val="28"/>
        </w:rPr>
        <w:t>Самопорождающие</w:t>
      </w:r>
      <w:proofErr w:type="spellEnd"/>
      <w:r w:rsidR="00032062" w:rsidRPr="00F43ABB">
        <w:rPr>
          <w:color w:val="000000" w:themeColor="text1"/>
          <w:sz w:val="28"/>
          <w:szCs w:val="28"/>
        </w:rPr>
        <w:t xml:space="preserve"> сукцессии, возникающие вследствие изменения среды под действием сообщества, называются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аллогенными;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аутогенными;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антропогенными.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63</w:t>
      </w:r>
      <w:r w:rsidR="00032062" w:rsidRPr="00F43ABB">
        <w:rPr>
          <w:color w:val="000000" w:themeColor="text1"/>
          <w:sz w:val="28"/>
          <w:szCs w:val="28"/>
        </w:rPr>
        <w:t>. Стабильное состояние экосистемы, производящей максимальную биомассу на единицу энергетического потока, называют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первичной сукцессией;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климаксом;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вторичной сукцессией;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флуктуацией.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64</w:t>
      </w:r>
      <w:r w:rsidR="00032062" w:rsidRPr="00F43ABB">
        <w:rPr>
          <w:color w:val="000000" w:themeColor="text1"/>
          <w:sz w:val="28"/>
          <w:szCs w:val="28"/>
        </w:rPr>
        <w:t>. Совокупность различных групп организмов и среды их обитания в определенной ландшафтно-географической зоне – это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</w:t>
      </w:r>
      <w:proofErr w:type="spellStart"/>
      <w:r w:rsidRPr="00F43ABB">
        <w:rPr>
          <w:color w:val="000000" w:themeColor="text1"/>
          <w:sz w:val="28"/>
          <w:szCs w:val="28"/>
        </w:rPr>
        <w:t>экотоп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</w:t>
      </w:r>
      <w:proofErr w:type="spellStart"/>
      <w:r w:rsidRPr="00F43ABB">
        <w:rPr>
          <w:color w:val="000000" w:themeColor="text1"/>
          <w:sz w:val="28"/>
          <w:szCs w:val="28"/>
        </w:rPr>
        <w:t>экотон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биом;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</w:t>
      </w:r>
      <w:proofErr w:type="spellStart"/>
      <w:r w:rsidRPr="00F43ABB">
        <w:rPr>
          <w:color w:val="000000" w:themeColor="text1"/>
          <w:sz w:val="28"/>
          <w:szCs w:val="28"/>
        </w:rPr>
        <w:t>биота</w:t>
      </w:r>
      <w:proofErr w:type="spellEnd"/>
      <w:r w:rsidRPr="00F43ABB">
        <w:rPr>
          <w:color w:val="000000" w:themeColor="text1"/>
          <w:sz w:val="28"/>
          <w:szCs w:val="28"/>
        </w:rPr>
        <w:t>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65</w:t>
      </w:r>
      <w:r w:rsidR="00032062" w:rsidRPr="00F43ABB">
        <w:rPr>
          <w:color w:val="000000" w:themeColor="text1"/>
          <w:sz w:val="28"/>
          <w:szCs w:val="28"/>
        </w:rPr>
        <w:t>. Как называют водные организмы, которые в основном пассивно перемещаются за счет течения?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бентос;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нектон;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планктон;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перифитон.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66</w:t>
      </w:r>
      <w:r w:rsidR="00032062" w:rsidRPr="00F43ABB">
        <w:rPr>
          <w:color w:val="000000" w:themeColor="text1"/>
          <w:sz w:val="28"/>
          <w:szCs w:val="28"/>
        </w:rPr>
        <w:t>. Толща воды до глубины, куда проникает всего 1 % от солнечного света и где затухает фотосинтез, называется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</w:t>
      </w:r>
      <w:proofErr w:type="spellStart"/>
      <w:r w:rsidRPr="00F43ABB">
        <w:rPr>
          <w:color w:val="000000" w:themeColor="text1"/>
          <w:sz w:val="28"/>
          <w:szCs w:val="28"/>
        </w:rPr>
        <w:t>лимнической</w:t>
      </w:r>
      <w:proofErr w:type="spellEnd"/>
      <w:r w:rsidRPr="00F43ABB">
        <w:rPr>
          <w:color w:val="000000" w:themeColor="text1"/>
          <w:sz w:val="28"/>
          <w:szCs w:val="28"/>
        </w:rPr>
        <w:t xml:space="preserve"> зоной; 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2)</w:t>
      </w:r>
      <w:r w:rsidR="00032062" w:rsidRPr="00F43ABB">
        <w:rPr>
          <w:color w:val="000000" w:themeColor="text1"/>
          <w:sz w:val="28"/>
          <w:szCs w:val="28"/>
        </w:rPr>
        <w:t xml:space="preserve"> литоральной зоной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proofErr w:type="spellStart"/>
      <w:r w:rsidRPr="00F43ABB">
        <w:rPr>
          <w:color w:val="000000" w:themeColor="text1"/>
          <w:sz w:val="28"/>
          <w:szCs w:val="28"/>
        </w:rPr>
        <w:t>профундальной</w:t>
      </w:r>
      <w:proofErr w:type="spellEnd"/>
      <w:r w:rsidRPr="00F43ABB">
        <w:rPr>
          <w:color w:val="000000" w:themeColor="text1"/>
          <w:sz w:val="28"/>
          <w:szCs w:val="28"/>
        </w:rPr>
        <w:t xml:space="preserve"> зоной.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lastRenderedPageBreak/>
        <w:t>67</w:t>
      </w:r>
      <w:r w:rsidR="00032062" w:rsidRPr="00F43ABB">
        <w:rPr>
          <w:color w:val="000000" w:themeColor="text1"/>
          <w:sz w:val="28"/>
          <w:szCs w:val="28"/>
        </w:rPr>
        <w:t xml:space="preserve">. Пресноводные </w:t>
      </w:r>
      <w:proofErr w:type="spellStart"/>
      <w:r w:rsidR="00032062" w:rsidRPr="00F43ABB">
        <w:rPr>
          <w:color w:val="000000" w:themeColor="text1"/>
          <w:sz w:val="28"/>
          <w:szCs w:val="28"/>
        </w:rPr>
        <w:t>лентические</w:t>
      </w:r>
      <w:proofErr w:type="spellEnd"/>
      <w:r w:rsidR="00032062" w:rsidRPr="00F43ABB">
        <w:rPr>
          <w:color w:val="000000" w:themeColor="text1"/>
          <w:sz w:val="28"/>
          <w:szCs w:val="28"/>
        </w:rPr>
        <w:t xml:space="preserve"> экосистемы – это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озера, пруды;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реки, родники;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3) заболоченные участки и болота.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68</w:t>
      </w:r>
      <w:r w:rsidR="00032062" w:rsidRPr="00F43ABB">
        <w:rPr>
          <w:color w:val="000000" w:themeColor="text1"/>
          <w:sz w:val="28"/>
          <w:szCs w:val="28"/>
        </w:rPr>
        <w:t xml:space="preserve">. Глубоководные места океана (глубина </w:t>
      </w:r>
      <w:smartTag w:uri="urn:schemas-microsoft-com:office:smarttags" w:element="metricconverter">
        <w:smartTagPr>
          <w:attr w:name="ProductID" w:val="3000 м"/>
        </w:smartTagPr>
        <w:r w:rsidR="00032062" w:rsidRPr="00F43ABB">
          <w:rPr>
            <w:color w:val="000000" w:themeColor="text1"/>
            <w:sz w:val="28"/>
            <w:szCs w:val="28"/>
          </w:rPr>
          <w:t>3000 м</w:t>
        </w:r>
      </w:smartTag>
      <w:r w:rsidR="00032062" w:rsidRPr="00F43ABB">
        <w:rPr>
          <w:color w:val="000000" w:themeColor="text1"/>
          <w:sz w:val="28"/>
          <w:szCs w:val="28"/>
        </w:rPr>
        <w:t xml:space="preserve"> и более), в которых встречается выход горячих подземных вод – это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районы </w:t>
      </w:r>
      <w:proofErr w:type="spellStart"/>
      <w:r w:rsidRPr="00F43ABB">
        <w:rPr>
          <w:color w:val="000000" w:themeColor="text1"/>
          <w:sz w:val="28"/>
          <w:szCs w:val="28"/>
        </w:rPr>
        <w:t>аутвеллинга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континентальный шельф;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районы </w:t>
      </w:r>
      <w:proofErr w:type="spellStart"/>
      <w:r w:rsidRPr="00F43ABB">
        <w:rPr>
          <w:color w:val="000000" w:themeColor="text1"/>
          <w:sz w:val="28"/>
          <w:szCs w:val="28"/>
        </w:rPr>
        <w:t>апвеллинга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</w:t>
      </w:r>
      <w:proofErr w:type="spellStart"/>
      <w:r w:rsidRPr="00F43ABB">
        <w:rPr>
          <w:color w:val="000000" w:themeColor="text1"/>
          <w:sz w:val="28"/>
          <w:szCs w:val="28"/>
        </w:rPr>
        <w:t>рифтовые</w:t>
      </w:r>
      <w:proofErr w:type="spellEnd"/>
      <w:r w:rsidRPr="00F43ABB">
        <w:rPr>
          <w:color w:val="000000" w:themeColor="text1"/>
          <w:sz w:val="28"/>
          <w:szCs w:val="28"/>
        </w:rPr>
        <w:t xml:space="preserve"> зоны.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69</w:t>
      </w:r>
      <w:r w:rsidR="00032062" w:rsidRPr="00F43ABB">
        <w:rPr>
          <w:color w:val="000000" w:themeColor="text1"/>
          <w:sz w:val="28"/>
          <w:szCs w:val="28"/>
        </w:rPr>
        <w:t>. Природная экосистема, движимая солнцем и не субсидированная – это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пригороды;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эстуарии;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proofErr w:type="spellStart"/>
      <w:r w:rsidRPr="00F43ABB">
        <w:rPr>
          <w:color w:val="000000" w:themeColor="text1"/>
          <w:sz w:val="28"/>
          <w:szCs w:val="28"/>
        </w:rPr>
        <w:t>агроэкосистемы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океан.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70</w:t>
      </w:r>
      <w:r w:rsidR="00032062" w:rsidRPr="00F43ABB">
        <w:rPr>
          <w:color w:val="000000" w:themeColor="text1"/>
          <w:sz w:val="28"/>
          <w:szCs w:val="28"/>
        </w:rPr>
        <w:t>. Экосистемы, предназначенные для отдыха людей, – это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селитебные зоны;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рекреационные зоны;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</w:t>
      </w:r>
      <w:proofErr w:type="spellStart"/>
      <w:r w:rsidRPr="00F43ABB">
        <w:rPr>
          <w:color w:val="000000" w:themeColor="text1"/>
          <w:sz w:val="28"/>
          <w:szCs w:val="28"/>
        </w:rPr>
        <w:t>агроценозы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промышленные зоны.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71</w:t>
      </w:r>
      <w:r w:rsidR="00032062" w:rsidRPr="00F43ABB">
        <w:rPr>
          <w:color w:val="000000" w:themeColor="text1"/>
          <w:sz w:val="28"/>
          <w:szCs w:val="28"/>
        </w:rPr>
        <w:t>. В составе устойчивой экосистемы требуется присутствие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достаточного числа </w:t>
      </w:r>
      <w:proofErr w:type="spellStart"/>
      <w:r w:rsidRPr="00F43ABB">
        <w:rPr>
          <w:color w:val="000000" w:themeColor="text1"/>
          <w:sz w:val="28"/>
          <w:szCs w:val="28"/>
        </w:rPr>
        <w:t>консументов</w:t>
      </w:r>
      <w:proofErr w:type="spellEnd"/>
      <w:r w:rsidRPr="00F43ABB">
        <w:rPr>
          <w:color w:val="000000" w:themeColor="text1"/>
          <w:sz w:val="28"/>
          <w:szCs w:val="28"/>
        </w:rPr>
        <w:t xml:space="preserve"> и </w:t>
      </w:r>
      <w:proofErr w:type="spellStart"/>
      <w:r w:rsidRPr="00F43ABB">
        <w:rPr>
          <w:color w:val="000000" w:themeColor="text1"/>
          <w:sz w:val="28"/>
          <w:szCs w:val="28"/>
        </w:rPr>
        <w:t>редуцентов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продуцентов, </w:t>
      </w:r>
      <w:proofErr w:type="spellStart"/>
      <w:r w:rsidRPr="00F43ABB">
        <w:rPr>
          <w:color w:val="000000" w:themeColor="text1"/>
          <w:sz w:val="28"/>
          <w:szCs w:val="28"/>
        </w:rPr>
        <w:t>консументов</w:t>
      </w:r>
      <w:proofErr w:type="spellEnd"/>
      <w:r w:rsidRPr="00F43ABB">
        <w:rPr>
          <w:color w:val="000000" w:themeColor="text1"/>
          <w:sz w:val="28"/>
          <w:szCs w:val="28"/>
        </w:rPr>
        <w:t xml:space="preserve"> и </w:t>
      </w:r>
      <w:proofErr w:type="spellStart"/>
      <w:r w:rsidRPr="00F43ABB">
        <w:rPr>
          <w:color w:val="000000" w:themeColor="text1"/>
          <w:sz w:val="28"/>
          <w:szCs w:val="28"/>
        </w:rPr>
        <w:t>редуцентов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достаточного числа продуцентов и </w:t>
      </w:r>
      <w:proofErr w:type="spellStart"/>
      <w:r w:rsidRPr="00F43ABB">
        <w:rPr>
          <w:color w:val="000000" w:themeColor="text1"/>
          <w:sz w:val="28"/>
          <w:szCs w:val="28"/>
        </w:rPr>
        <w:t>редуцентов</w:t>
      </w:r>
      <w:proofErr w:type="spellEnd"/>
      <w:r w:rsidRPr="00F43ABB">
        <w:rPr>
          <w:color w:val="000000" w:themeColor="text1"/>
          <w:sz w:val="28"/>
          <w:szCs w:val="28"/>
        </w:rPr>
        <w:t xml:space="preserve">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4) достаточного числа продуцентов и </w:t>
      </w:r>
      <w:proofErr w:type="spellStart"/>
      <w:r w:rsidRPr="00F43ABB">
        <w:rPr>
          <w:color w:val="000000" w:themeColor="text1"/>
          <w:sz w:val="28"/>
          <w:szCs w:val="28"/>
        </w:rPr>
        <w:t>консументов</w:t>
      </w:r>
      <w:proofErr w:type="spellEnd"/>
      <w:r w:rsidRPr="00F43ABB">
        <w:rPr>
          <w:color w:val="000000" w:themeColor="text1"/>
          <w:sz w:val="28"/>
          <w:szCs w:val="28"/>
        </w:rPr>
        <w:t>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72</w:t>
      </w:r>
      <w:r w:rsidR="00032062" w:rsidRPr="00F43ABB">
        <w:rPr>
          <w:color w:val="000000" w:themeColor="text1"/>
          <w:sz w:val="28"/>
          <w:szCs w:val="28"/>
        </w:rPr>
        <w:t xml:space="preserve">. К наиболее ярким проявлениям </w:t>
      </w:r>
      <w:proofErr w:type="spellStart"/>
      <w:r w:rsidR="00032062" w:rsidRPr="00F43ABB">
        <w:rPr>
          <w:color w:val="000000" w:themeColor="text1"/>
          <w:sz w:val="28"/>
          <w:szCs w:val="28"/>
        </w:rPr>
        <w:t>эвтрофикации</w:t>
      </w:r>
      <w:proofErr w:type="spellEnd"/>
      <w:r w:rsidR="00032062" w:rsidRPr="00F43ABB">
        <w:rPr>
          <w:color w:val="000000" w:themeColor="text1"/>
          <w:sz w:val="28"/>
          <w:szCs w:val="28"/>
        </w:rPr>
        <w:t xml:space="preserve"> водоемов </w:t>
      </w:r>
      <w:r w:rsidR="00032062" w:rsidRPr="00F43ABB">
        <w:rPr>
          <w:bCs/>
          <w:color w:val="000000" w:themeColor="text1"/>
          <w:sz w:val="28"/>
          <w:szCs w:val="28"/>
        </w:rPr>
        <w:t xml:space="preserve">не </w:t>
      </w:r>
      <w:r w:rsidR="00032062" w:rsidRPr="00F43ABB">
        <w:rPr>
          <w:color w:val="000000" w:themeColor="text1"/>
          <w:sz w:val="28"/>
          <w:szCs w:val="28"/>
        </w:rPr>
        <w:t>относится 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попадание в водоемы нефти;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увеличение концентрации биогенных элементов;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процессы вторичного загрязнения воды;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летнее цветение воды.</w:t>
      </w:r>
    </w:p>
    <w:p w:rsidR="00032062" w:rsidRPr="00F43ABB" w:rsidRDefault="006952D3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73</w:t>
      </w:r>
      <w:r w:rsidR="00032062" w:rsidRPr="00F43ABB">
        <w:rPr>
          <w:color w:val="000000" w:themeColor="text1"/>
          <w:sz w:val="28"/>
          <w:szCs w:val="28"/>
        </w:rPr>
        <w:t xml:space="preserve">. </w:t>
      </w:r>
      <w:proofErr w:type="spellStart"/>
      <w:r w:rsidR="00032062" w:rsidRPr="00F43ABB">
        <w:rPr>
          <w:color w:val="000000" w:themeColor="text1"/>
          <w:sz w:val="28"/>
          <w:szCs w:val="28"/>
        </w:rPr>
        <w:t>Агросистемы</w:t>
      </w:r>
      <w:proofErr w:type="spellEnd"/>
      <w:r w:rsidR="00032062" w:rsidRPr="00F43ABB">
        <w:rPr>
          <w:color w:val="000000" w:themeColor="text1"/>
          <w:sz w:val="28"/>
          <w:szCs w:val="28"/>
        </w:rPr>
        <w:t xml:space="preserve"> отличаются от естественных экосистем тем, что…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1) требуют дополнительных затрат энергии;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2) растения в них угнетены; </w:t>
      </w:r>
    </w:p>
    <w:p w:rsidR="00032062" w:rsidRPr="00F43ABB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3) всегда занимают площадь большую, чем естественные; </w:t>
      </w:r>
    </w:p>
    <w:p w:rsidR="006952D3" w:rsidRPr="00EF1C06" w:rsidRDefault="00032062" w:rsidP="00EF1C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4) характеризуются большим количеством разнообразных популяций.</w:t>
      </w:r>
    </w:p>
    <w:p w:rsidR="0093448D" w:rsidRPr="00EF1C06" w:rsidRDefault="00FB6CE3" w:rsidP="00EF1C06">
      <w:pPr>
        <w:ind w:firstLine="709"/>
        <w:rPr>
          <w:rFonts w:eastAsiaTheme="minorHAnsi"/>
          <w:color w:val="000000" w:themeColor="text1"/>
          <w:sz w:val="28"/>
          <w:szCs w:val="28"/>
        </w:rPr>
      </w:pPr>
      <w:r w:rsidRPr="00F43ABB">
        <w:rPr>
          <w:rFonts w:eastAsiaTheme="minorHAnsi"/>
          <w:color w:val="000000" w:themeColor="text1"/>
          <w:sz w:val="28"/>
          <w:szCs w:val="28"/>
        </w:rPr>
        <w:t>Раздел</w:t>
      </w:r>
      <w:r w:rsidR="00B531E9" w:rsidRPr="00F43ABB">
        <w:rPr>
          <w:rFonts w:eastAsiaTheme="minorHAnsi"/>
          <w:color w:val="000000" w:themeColor="text1"/>
          <w:sz w:val="28"/>
          <w:szCs w:val="28"/>
        </w:rPr>
        <w:t xml:space="preserve"> 7. Генетика поведения</w:t>
      </w:r>
    </w:p>
    <w:p w:rsidR="0093448D" w:rsidRPr="00F43ABB" w:rsidRDefault="0093448D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1. Наука, изучающая наследственность и изменчивость:</w:t>
      </w:r>
    </w:p>
    <w:p w:rsidR="0093448D" w:rsidRPr="00F43ABB" w:rsidRDefault="0093448D" w:rsidP="00EF1C06">
      <w:pPr>
        <w:pStyle w:val="af"/>
        <w:numPr>
          <w:ilvl w:val="0"/>
          <w:numId w:val="12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цитология </w:t>
      </w:r>
    </w:p>
    <w:p w:rsidR="0093448D" w:rsidRPr="00F43ABB" w:rsidRDefault="0093448D" w:rsidP="00EF1C06">
      <w:pPr>
        <w:pStyle w:val="af"/>
        <w:numPr>
          <w:ilvl w:val="0"/>
          <w:numId w:val="12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селекция </w:t>
      </w:r>
    </w:p>
    <w:p w:rsidR="0093448D" w:rsidRPr="00F43ABB" w:rsidRDefault="0093448D" w:rsidP="00EF1C06">
      <w:pPr>
        <w:pStyle w:val="af"/>
        <w:numPr>
          <w:ilvl w:val="0"/>
          <w:numId w:val="12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генетика </w:t>
      </w:r>
    </w:p>
    <w:p w:rsidR="0093448D" w:rsidRPr="00EF1C06" w:rsidRDefault="0093448D" w:rsidP="00EF1C06">
      <w:pPr>
        <w:pStyle w:val="af"/>
        <w:numPr>
          <w:ilvl w:val="0"/>
          <w:numId w:val="12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эмбриология</w:t>
      </w:r>
    </w:p>
    <w:p w:rsidR="0093448D" w:rsidRPr="00F43ABB" w:rsidRDefault="0093448D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2. Способность организмов передавать свои признаки и гены от родителей к потомкамназывается:</w:t>
      </w:r>
    </w:p>
    <w:p w:rsidR="0093448D" w:rsidRPr="00F43ABB" w:rsidRDefault="0093448D" w:rsidP="00EF1C06">
      <w:pPr>
        <w:pStyle w:val="af"/>
        <w:numPr>
          <w:ilvl w:val="0"/>
          <w:numId w:val="13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генетика </w:t>
      </w:r>
    </w:p>
    <w:p w:rsidR="0093448D" w:rsidRPr="00F43ABB" w:rsidRDefault="0093448D" w:rsidP="00EF1C06">
      <w:pPr>
        <w:pStyle w:val="af"/>
        <w:numPr>
          <w:ilvl w:val="0"/>
          <w:numId w:val="13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изменчивость </w:t>
      </w:r>
    </w:p>
    <w:p w:rsidR="0093448D" w:rsidRPr="00F43ABB" w:rsidRDefault="0093448D" w:rsidP="00EF1C06">
      <w:pPr>
        <w:pStyle w:val="af"/>
        <w:numPr>
          <w:ilvl w:val="0"/>
          <w:numId w:val="13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lastRenderedPageBreak/>
        <w:t xml:space="preserve">селекция </w:t>
      </w:r>
    </w:p>
    <w:p w:rsidR="0093448D" w:rsidRPr="00EF1C06" w:rsidRDefault="0093448D" w:rsidP="00EF1C06">
      <w:pPr>
        <w:pStyle w:val="af"/>
        <w:numPr>
          <w:ilvl w:val="0"/>
          <w:numId w:val="13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наследственность</w:t>
      </w:r>
    </w:p>
    <w:p w:rsidR="0093448D" w:rsidRPr="00F43ABB" w:rsidRDefault="0093448D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3. Половые клетки у большинства животных, человека являются</w:t>
      </w:r>
    </w:p>
    <w:p w:rsidR="0093448D" w:rsidRPr="00F43ABB" w:rsidRDefault="0093448D" w:rsidP="00EF1C06">
      <w:pPr>
        <w:pStyle w:val="af"/>
        <w:numPr>
          <w:ilvl w:val="0"/>
          <w:numId w:val="14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Полиплоидными </w:t>
      </w:r>
    </w:p>
    <w:p w:rsidR="0093448D" w:rsidRPr="00F43ABB" w:rsidRDefault="0093448D" w:rsidP="00EF1C06">
      <w:pPr>
        <w:pStyle w:val="af"/>
        <w:numPr>
          <w:ilvl w:val="0"/>
          <w:numId w:val="14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Диплоидными </w:t>
      </w:r>
    </w:p>
    <w:p w:rsidR="0093448D" w:rsidRPr="00F43ABB" w:rsidRDefault="0093448D" w:rsidP="00EF1C06">
      <w:pPr>
        <w:pStyle w:val="af"/>
        <w:numPr>
          <w:ilvl w:val="0"/>
          <w:numId w:val="14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Гаплоидными </w:t>
      </w:r>
    </w:p>
    <w:p w:rsidR="0093448D" w:rsidRPr="00EF1C06" w:rsidRDefault="0093448D" w:rsidP="00EF1C06">
      <w:pPr>
        <w:pStyle w:val="af"/>
        <w:numPr>
          <w:ilvl w:val="0"/>
          <w:numId w:val="14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Тетраплоидными</w:t>
      </w:r>
    </w:p>
    <w:p w:rsidR="0093448D" w:rsidRPr="00F43ABB" w:rsidRDefault="0093448D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4. Единица наследственной информации – это:</w:t>
      </w:r>
    </w:p>
    <w:p w:rsidR="0093448D" w:rsidRPr="00F43ABB" w:rsidRDefault="0093448D" w:rsidP="00EF1C06">
      <w:pPr>
        <w:pStyle w:val="af"/>
        <w:numPr>
          <w:ilvl w:val="0"/>
          <w:numId w:val="15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Генотип </w:t>
      </w:r>
    </w:p>
    <w:p w:rsidR="0093448D" w:rsidRPr="00F43ABB" w:rsidRDefault="0093448D" w:rsidP="00EF1C06">
      <w:pPr>
        <w:pStyle w:val="af"/>
        <w:numPr>
          <w:ilvl w:val="0"/>
          <w:numId w:val="15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Фенотип в</w:t>
      </w:r>
    </w:p>
    <w:p w:rsidR="0093448D" w:rsidRPr="00F43ABB" w:rsidRDefault="0093448D" w:rsidP="00EF1C06">
      <w:pPr>
        <w:pStyle w:val="af"/>
        <w:numPr>
          <w:ilvl w:val="0"/>
          <w:numId w:val="15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Ген </w:t>
      </w:r>
    </w:p>
    <w:p w:rsidR="0093448D" w:rsidRPr="00EF1C06" w:rsidRDefault="0093448D" w:rsidP="00EF1C06">
      <w:pPr>
        <w:pStyle w:val="af"/>
        <w:numPr>
          <w:ilvl w:val="0"/>
          <w:numId w:val="15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Белок</w:t>
      </w:r>
    </w:p>
    <w:p w:rsidR="0093448D" w:rsidRPr="00F43ABB" w:rsidRDefault="0093448D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5. Генотип:</w:t>
      </w:r>
    </w:p>
    <w:p w:rsidR="0093448D" w:rsidRPr="00F43ABB" w:rsidRDefault="0093448D" w:rsidP="00EF1C06">
      <w:pPr>
        <w:pStyle w:val="af"/>
        <w:numPr>
          <w:ilvl w:val="0"/>
          <w:numId w:val="16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Совокупность всех генов особи </w:t>
      </w:r>
    </w:p>
    <w:p w:rsidR="0093448D" w:rsidRPr="00F43ABB" w:rsidRDefault="0093448D" w:rsidP="00EF1C06">
      <w:pPr>
        <w:pStyle w:val="af"/>
        <w:numPr>
          <w:ilvl w:val="0"/>
          <w:numId w:val="16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Совокупность всех признаков организмов</w:t>
      </w:r>
    </w:p>
    <w:p w:rsidR="0093448D" w:rsidRPr="00F43ABB" w:rsidRDefault="0093448D" w:rsidP="00EF1C06">
      <w:pPr>
        <w:pStyle w:val="af"/>
        <w:numPr>
          <w:ilvl w:val="0"/>
          <w:numId w:val="16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Всегда полностью совпадает с фенотипом </w:t>
      </w:r>
    </w:p>
    <w:p w:rsidR="0093448D" w:rsidRPr="00EF1C06" w:rsidRDefault="0093448D" w:rsidP="00EF1C06">
      <w:pPr>
        <w:pStyle w:val="af"/>
        <w:numPr>
          <w:ilvl w:val="0"/>
          <w:numId w:val="16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Определяет пределы нормы реакции организма</w:t>
      </w:r>
    </w:p>
    <w:p w:rsidR="0093448D" w:rsidRPr="00F43ABB" w:rsidRDefault="0093448D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6. Особи, в потомстве которых обнаруживается расщепление признака называются:</w:t>
      </w:r>
    </w:p>
    <w:p w:rsidR="0093448D" w:rsidRPr="00F43ABB" w:rsidRDefault="0093448D" w:rsidP="00EF1C06">
      <w:pPr>
        <w:pStyle w:val="af"/>
        <w:numPr>
          <w:ilvl w:val="0"/>
          <w:numId w:val="17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гибридными </w:t>
      </w:r>
    </w:p>
    <w:p w:rsidR="0093448D" w:rsidRPr="00F43ABB" w:rsidRDefault="0093448D" w:rsidP="00EF1C06">
      <w:pPr>
        <w:pStyle w:val="af"/>
        <w:numPr>
          <w:ilvl w:val="0"/>
          <w:numId w:val="17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гомозиготными</w:t>
      </w:r>
    </w:p>
    <w:p w:rsidR="0093448D" w:rsidRPr="00F43ABB" w:rsidRDefault="0093448D" w:rsidP="00EF1C06">
      <w:pPr>
        <w:pStyle w:val="af"/>
        <w:numPr>
          <w:ilvl w:val="0"/>
          <w:numId w:val="17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гетерозиготными </w:t>
      </w:r>
    </w:p>
    <w:p w:rsidR="0093448D" w:rsidRPr="00EF1C06" w:rsidRDefault="0093448D" w:rsidP="00EF1C06">
      <w:pPr>
        <w:pStyle w:val="af"/>
        <w:numPr>
          <w:ilvl w:val="0"/>
          <w:numId w:val="17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гемизиготными</w:t>
      </w:r>
    </w:p>
    <w:p w:rsidR="0093448D" w:rsidRPr="00F43ABB" w:rsidRDefault="0093448D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7. Признак, который </w:t>
      </w:r>
      <w:r w:rsidRPr="00F43ABB">
        <w:rPr>
          <w:iCs/>
          <w:color w:val="000000" w:themeColor="text1"/>
          <w:sz w:val="28"/>
          <w:szCs w:val="28"/>
          <w:u w:val="single"/>
          <w:lang w:eastAsia="ru-RU"/>
        </w:rPr>
        <w:t>НЕ</w:t>
      </w:r>
      <w:r w:rsidRPr="00F43ABB">
        <w:rPr>
          <w:bCs/>
          <w:iCs/>
          <w:color w:val="000000" w:themeColor="text1"/>
          <w:sz w:val="28"/>
          <w:szCs w:val="28"/>
          <w:lang w:eastAsia="ru-RU"/>
        </w:rPr>
        <w:t> проявляется в гибридном поколении называют:</w:t>
      </w:r>
    </w:p>
    <w:p w:rsidR="0093448D" w:rsidRPr="00F43ABB" w:rsidRDefault="0093448D" w:rsidP="00EF1C06">
      <w:pPr>
        <w:pStyle w:val="af"/>
        <w:numPr>
          <w:ilvl w:val="0"/>
          <w:numId w:val="18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доминантный </w:t>
      </w:r>
    </w:p>
    <w:p w:rsidR="0093448D" w:rsidRPr="00F43ABB" w:rsidRDefault="0093448D" w:rsidP="00EF1C06">
      <w:pPr>
        <w:pStyle w:val="af"/>
        <w:numPr>
          <w:ilvl w:val="0"/>
          <w:numId w:val="18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рецессивный </w:t>
      </w:r>
    </w:p>
    <w:p w:rsidR="0093448D" w:rsidRPr="00F43ABB" w:rsidRDefault="0093448D" w:rsidP="00EF1C06">
      <w:pPr>
        <w:pStyle w:val="af"/>
        <w:numPr>
          <w:ilvl w:val="0"/>
          <w:numId w:val="18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промежуточный </w:t>
      </w:r>
    </w:p>
    <w:p w:rsidR="0093448D" w:rsidRPr="00EF1C06" w:rsidRDefault="0093448D" w:rsidP="00EF1C06">
      <w:pPr>
        <w:pStyle w:val="af"/>
        <w:numPr>
          <w:ilvl w:val="0"/>
          <w:numId w:val="18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мутантным</w:t>
      </w:r>
    </w:p>
    <w:p w:rsidR="0093448D" w:rsidRPr="00F43ABB" w:rsidRDefault="0093448D" w:rsidP="00EF1C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8. Какая часть особей с рецессивным признаком проявится в первом поколении при скрещиваниидвух гетерозиготных по данному признаку родителей?</w:t>
      </w:r>
    </w:p>
    <w:p w:rsidR="0093448D" w:rsidRPr="00F43ABB" w:rsidRDefault="0093448D" w:rsidP="00EF1C06">
      <w:pPr>
        <w:pStyle w:val="af"/>
        <w:numPr>
          <w:ilvl w:val="0"/>
          <w:numId w:val="19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75% </w:t>
      </w:r>
    </w:p>
    <w:p w:rsidR="0093448D" w:rsidRPr="00F43ABB" w:rsidRDefault="0093448D" w:rsidP="00EF1C06">
      <w:pPr>
        <w:pStyle w:val="af"/>
        <w:numPr>
          <w:ilvl w:val="0"/>
          <w:numId w:val="19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50% </w:t>
      </w:r>
    </w:p>
    <w:p w:rsidR="0093448D" w:rsidRPr="00F43ABB" w:rsidRDefault="0093448D" w:rsidP="00EF1C06">
      <w:pPr>
        <w:pStyle w:val="af"/>
        <w:numPr>
          <w:ilvl w:val="0"/>
          <w:numId w:val="19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25% </w:t>
      </w:r>
    </w:p>
    <w:p w:rsidR="0093448D" w:rsidRPr="00EF1C06" w:rsidRDefault="0093448D" w:rsidP="00EF1C06">
      <w:pPr>
        <w:pStyle w:val="af"/>
        <w:numPr>
          <w:ilvl w:val="0"/>
          <w:numId w:val="19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0%</w:t>
      </w:r>
    </w:p>
    <w:p w:rsidR="0093448D" w:rsidRPr="00F43ABB" w:rsidRDefault="0093448D" w:rsidP="00EF1C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 xml:space="preserve">9. При скрещивании особей с генотипами </w:t>
      </w:r>
      <w:proofErr w:type="spellStart"/>
      <w:r w:rsidRPr="00F43ABB">
        <w:rPr>
          <w:bCs/>
          <w:iCs/>
          <w:color w:val="000000" w:themeColor="text1"/>
          <w:sz w:val="28"/>
          <w:szCs w:val="28"/>
          <w:lang w:eastAsia="ru-RU"/>
        </w:rPr>
        <w:t>Аа</w:t>
      </w:r>
      <w:proofErr w:type="spellEnd"/>
      <w:r w:rsidRPr="00F43ABB">
        <w:rPr>
          <w:bCs/>
          <w:i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43ABB">
        <w:rPr>
          <w:bCs/>
          <w:iCs/>
          <w:color w:val="000000" w:themeColor="text1"/>
          <w:sz w:val="28"/>
          <w:szCs w:val="28"/>
          <w:lang w:eastAsia="ru-RU"/>
        </w:rPr>
        <w:t>Аа</w:t>
      </w:r>
      <w:proofErr w:type="spellEnd"/>
      <w:r w:rsidRPr="00F43ABB">
        <w:rPr>
          <w:bCs/>
          <w:iCs/>
          <w:color w:val="000000" w:themeColor="text1"/>
          <w:sz w:val="28"/>
          <w:szCs w:val="28"/>
          <w:lang w:eastAsia="ru-RU"/>
        </w:rPr>
        <w:t xml:space="preserve"> (при условии полного доминирования)наблюдается расщепление в потомстве по фенотипу в соотношении</w:t>
      </w:r>
    </w:p>
    <w:p w:rsidR="0093448D" w:rsidRPr="00F43ABB" w:rsidRDefault="0093448D" w:rsidP="00EF1C06">
      <w:pPr>
        <w:pStyle w:val="af"/>
        <w:numPr>
          <w:ilvl w:val="0"/>
          <w:numId w:val="20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1:1 </w:t>
      </w:r>
    </w:p>
    <w:p w:rsidR="0093448D" w:rsidRPr="00F43ABB" w:rsidRDefault="0093448D" w:rsidP="00EF1C06">
      <w:pPr>
        <w:pStyle w:val="af"/>
        <w:numPr>
          <w:ilvl w:val="0"/>
          <w:numId w:val="20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3:1 </w:t>
      </w:r>
    </w:p>
    <w:p w:rsidR="0093448D" w:rsidRPr="00F43ABB" w:rsidRDefault="0093448D" w:rsidP="00EF1C06">
      <w:pPr>
        <w:pStyle w:val="af"/>
        <w:numPr>
          <w:ilvl w:val="0"/>
          <w:numId w:val="20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9:3:3:1 </w:t>
      </w:r>
    </w:p>
    <w:p w:rsidR="0093448D" w:rsidRPr="00EF1C06" w:rsidRDefault="0093448D" w:rsidP="00EF1C06">
      <w:pPr>
        <w:pStyle w:val="af"/>
        <w:numPr>
          <w:ilvl w:val="0"/>
          <w:numId w:val="20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1:2:1</w:t>
      </w:r>
    </w:p>
    <w:p w:rsidR="0093448D" w:rsidRPr="00F43ABB" w:rsidRDefault="0093448D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10. Третий закон Менделя:</w:t>
      </w:r>
    </w:p>
    <w:p w:rsidR="0093448D" w:rsidRPr="00F43ABB" w:rsidRDefault="0093448D" w:rsidP="00EF1C06">
      <w:pPr>
        <w:pStyle w:val="af"/>
        <w:numPr>
          <w:ilvl w:val="0"/>
          <w:numId w:val="21"/>
        </w:numPr>
        <w:shd w:val="clear" w:color="auto" w:fill="FFFFFF"/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Описывает моногибридное скрещивание</w:t>
      </w:r>
    </w:p>
    <w:p w:rsidR="0093448D" w:rsidRPr="00F43ABB" w:rsidRDefault="0093448D" w:rsidP="00EF1C06">
      <w:pPr>
        <w:pStyle w:val="af"/>
        <w:numPr>
          <w:ilvl w:val="0"/>
          <w:numId w:val="21"/>
        </w:numPr>
        <w:shd w:val="clear" w:color="auto" w:fill="FFFFFF"/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Это закон независимого наследования признаков</w:t>
      </w:r>
    </w:p>
    <w:p w:rsidR="0093448D" w:rsidRPr="00F43ABB" w:rsidRDefault="0093448D" w:rsidP="00EF1C06">
      <w:pPr>
        <w:pStyle w:val="af"/>
        <w:numPr>
          <w:ilvl w:val="0"/>
          <w:numId w:val="21"/>
        </w:numPr>
        <w:shd w:val="clear" w:color="auto" w:fill="FFFFFF"/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lastRenderedPageBreak/>
        <w:t>Утверждает, что каждая пара признаков наследуется независимо от других</w:t>
      </w:r>
    </w:p>
    <w:p w:rsidR="0093448D" w:rsidRPr="00EF1C06" w:rsidRDefault="0093448D" w:rsidP="00EF1C06">
      <w:pPr>
        <w:pStyle w:val="af"/>
        <w:numPr>
          <w:ilvl w:val="0"/>
          <w:numId w:val="21"/>
        </w:numPr>
        <w:shd w:val="clear" w:color="auto" w:fill="FFFFFF"/>
        <w:ind w:left="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Утверждает, что при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дигибридном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 скрещивании в F</w:t>
      </w:r>
      <w:r w:rsidRPr="00F43ABB">
        <w:rPr>
          <w:color w:val="000000" w:themeColor="text1"/>
          <w:sz w:val="28"/>
          <w:szCs w:val="28"/>
          <w:vertAlign w:val="subscript"/>
          <w:lang w:eastAsia="ru-RU"/>
        </w:rPr>
        <w:t>2</w:t>
      </w:r>
      <w:r w:rsidRPr="00F43ABB">
        <w:rPr>
          <w:color w:val="000000" w:themeColor="text1"/>
          <w:sz w:val="28"/>
          <w:szCs w:val="28"/>
          <w:lang w:eastAsia="ru-RU"/>
        </w:rPr>
        <w:t> наблюдается расщепление по генотипу 9:3:3:1</w:t>
      </w:r>
    </w:p>
    <w:p w:rsidR="0093448D" w:rsidRPr="00F43ABB" w:rsidRDefault="0093448D" w:rsidP="00EF1C06">
      <w:pPr>
        <w:shd w:val="clear" w:color="auto" w:fill="FFFFFF"/>
        <w:ind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11. Наследование признаков, определяемых, локализованными в половых хромосомахназывается:</w:t>
      </w:r>
    </w:p>
    <w:p w:rsidR="0093448D" w:rsidRPr="00F43ABB" w:rsidRDefault="0093448D" w:rsidP="00EF1C06">
      <w:pPr>
        <w:pStyle w:val="af"/>
        <w:numPr>
          <w:ilvl w:val="0"/>
          <w:numId w:val="22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proofErr w:type="spellStart"/>
      <w:r w:rsidRPr="00F43ABB">
        <w:rPr>
          <w:color w:val="000000" w:themeColor="text1"/>
          <w:sz w:val="28"/>
          <w:szCs w:val="28"/>
          <w:lang w:eastAsia="ru-RU"/>
        </w:rPr>
        <w:t>дигибридным</w:t>
      </w:r>
      <w:proofErr w:type="spellEnd"/>
    </w:p>
    <w:p w:rsidR="0093448D" w:rsidRPr="00F43ABB" w:rsidRDefault="0093448D" w:rsidP="00EF1C06">
      <w:pPr>
        <w:pStyle w:val="af"/>
        <w:numPr>
          <w:ilvl w:val="0"/>
          <w:numId w:val="22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сцепленным </w:t>
      </w:r>
    </w:p>
    <w:p w:rsidR="0093448D" w:rsidRPr="00F43ABB" w:rsidRDefault="0093448D" w:rsidP="00EF1C06">
      <w:pPr>
        <w:pStyle w:val="af"/>
        <w:numPr>
          <w:ilvl w:val="0"/>
          <w:numId w:val="22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моногибридным </w:t>
      </w:r>
    </w:p>
    <w:p w:rsidR="0093448D" w:rsidRPr="00EF1C06" w:rsidRDefault="0093448D" w:rsidP="00EF1C06">
      <w:pPr>
        <w:pStyle w:val="af"/>
        <w:numPr>
          <w:ilvl w:val="0"/>
          <w:numId w:val="22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сцепленным с полом</w:t>
      </w:r>
    </w:p>
    <w:p w:rsidR="0093448D" w:rsidRPr="00F43ABB" w:rsidRDefault="0093448D" w:rsidP="00EF1C06">
      <w:p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 xml:space="preserve">12. Особь с генотипом </w:t>
      </w:r>
      <w:proofErr w:type="spellStart"/>
      <w:r w:rsidRPr="00F43ABB">
        <w:rPr>
          <w:bCs/>
          <w:iCs/>
          <w:color w:val="000000" w:themeColor="text1"/>
          <w:sz w:val="28"/>
          <w:szCs w:val="28"/>
          <w:lang w:eastAsia="ru-RU"/>
        </w:rPr>
        <w:t>АаВв</w:t>
      </w:r>
      <w:proofErr w:type="spellEnd"/>
      <w:r w:rsidRPr="00F43ABB">
        <w:rPr>
          <w:bCs/>
          <w:iCs/>
          <w:color w:val="000000" w:themeColor="text1"/>
          <w:sz w:val="28"/>
          <w:szCs w:val="28"/>
          <w:lang w:eastAsia="ru-RU"/>
        </w:rPr>
        <w:t xml:space="preserve"> дает гаметы:</w:t>
      </w:r>
    </w:p>
    <w:p w:rsidR="0093448D" w:rsidRPr="00F43ABB" w:rsidRDefault="0093448D" w:rsidP="00EF1C06">
      <w:pPr>
        <w:pStyle w:val="af"/>
        <w:numPr>
          <w:ilvl w:val="0"/>
          <w:numId w:val="23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АВ,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Ав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аВ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ав</w:t>
      </w:r>
      <w:proofErr w:type="spellEnd"/>
    </w:p>
    <w:p w:rsidR="0093448D" w:rsidRPr="00F43ABB" w:rsidRDefault="0093448D" w:rsidP="00EF1C06">
      <w:pPr>
        <w:pStyle w:val="af"/>
        <w:numPr>
          <w:ilvl w:val="0"/>
          <w:numId w:val="23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АВ,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ав</w:t>
      </w:r>
      <w:proofErr w:type="spellEnd"/>
    </w:p>
    <w:p w:rsidR="0093448D" w:rsidRPr="00F43ABB" w:rsidRDefault="0093448D" w:rsidP="00EF1C06">
      <w:pPr>
        <w:pStyle w:val="af"/>
        <w:numPr>
          <w:ilvl w:val="0"/>
          <w:numId w:val="23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Ав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аВ</w:t>
      </w:r>
      <w:proofErr w:type="spellEnd"/>
    </w:p>
    <w:p w:rsidR="0093448D" w:rsidRPr="00EF1C06" w:rsidRDefault="0093448D" w:rsidP="00EF1C06">
      <w:pPr>
        <w:pStyle w:val="af"/>
        <w:numPr>
          <w:ilvl w:val="0"/>
          <w:numId w:val="23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proofErr w:type="spellStart"/>
      <w:r w:rsidRPr="00F43ABB">
        <w:rPr>
          <w:color w:val="000000" w:themeColor="text1"/>
          <w:sz w:val="28"/>
          <w:szCs w:val="28"/>
          <w:lang w:eastAsia="ru-RU"/>
        </w:rPr>
        <w:t>Аа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Вв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>, АА, ВВ</w:t>
      </w:r>
    </w:p>
    <w:p w:rsidR="0093448D" w:rsidRPr="00F43ABB" w:rsidRDefault="0093448D" w:rsidP="00EF1C06">
      <w:p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13.</w:t>
      </w:r>
      <w:r w:rsidRPr="00F43ABB">
        <w:rPr>
          <w:iCs/>
          <w:color w:val="000000" w:themeColor="text1"/>
          <w:sz w:val="28"/>
          <w:szCs w:val="28"/>
          <w:lang w:eastAsia="ru-RU"/>
        </w:rPr>
        <w:t> </w:t>
      </w:r>
      <w:r w:rsidRPr="00F43ABB">
        <w:rPr>
          <w:bCs/>
          <w:iCs/>
          <w:color w:val="000000" w:themeColor="text1"/>
          <w:sz w:val="28"/>
          <w:szCs w:val="28"/>
          <w:lang w:eastAsia="ru-RU"/>
        </w:rPr>
        <w:t>Мутации могут быть обусловлены</w:t>
      </w:r>
    </w:p>
    <w:p w:rsidR="0093448D" w:rsidRPr="00F43ABB" w:rsidRDefault="0093448D" w:rsidP="00EF1C06">
      <w:pPr>
        <w:pStyle w:val="af"/>
        <w:numPr>
          <w:ilvl w:val="0"/>
          <w:numId w:val="24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новым сочетанием хромосом в результате слияния гамет</w:t>
      </w:r>
    </w:p>
    <w:p w:rsidR="0093448D" w:rsidRPr="00F43ABB" w:rsidRDefault="0093448D" w:rsidP="00EF1C06">
      <w:pPr>
        <w:pStyle w:val="af"/>
        <w:numPr>
          <w:ilvl w:val="0"/>
          <w:numId w:val="24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перекрестом хромосом в ходе мейоза</w:t>
      </w:r>
    </w:p>
    <w:p w:rsidR="0093448D" w:rsidRPr="00F43ABB" w:rsidRDefault="0093448D" w:rsidP="00EF1C06">
      <w:pPr>
        <w:pStyle w:val="af"/>
        <w:numPr>
          <w:ilvl w:val="0"/>
          <w:numId w:val="24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новыми сочетаниями генов в результате оплодотворения</w:t>
      </w:r>
    </w:p>
    <w:p w:rsidR="0093448D" w:rsidRPr="00EF1C06" w:rsidRDefault="0093448D" w:rsidP="00EF1C06">
      <w:pPr>
        <w:pStyle w:val="af"/>
        <w:numPr>
          <w:ilvl w:val="0"/>
          <w:numId w:val="24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изменениями генов и хромосом</w:t>
      </w:r>
    </w:p>
    <w:p w:rsidR="0093448D" w:rsidRPr="00F43ABB" w:rsidRDefault="0093448D" w:rsidP="00EF1C06">
      <w:p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14. Потеря участка хромосомы называется…</w:t>
      </w:r>
    </w:p>
    <w:p w:rsidR="0093448D" w:rsidRPr="00F43ABB" w:rsidRDefault="0093448D" w:rsidP="00EF1C06">
      <w:pPr>
        <w:pStyle w:val="af"/>
        <w:numPr>
          <w:ilvl w:val="0"/>
          <w:numId w:val="25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proofErr w:type="spellStart"/>
      <w:r w:rsidRPr="00F43ABB">
        <w:rPr>
          <w:color w:val="000000" w:themeColor="text1"/>
          <w:sz w:val="28"/>
          <w:szCs w:val="28"/>
          <w:lang w:eastAsia="ru-RU"/>
        </w:rPr>
        <w:t>Делеция</w:t>
      </w:r>
      <w:proofErr w:type="spellEnd"/>
    </w:p>
    <w:p w:rsidR="0093448D" w:rsidRPr="00F43ABB" w:rsidRDefault="0093448D" w:rsidP="00EF1C06">
      <w:pPr>
        <w:pStyle w:val="af"/>
        <w:numPr>
          <w:ilvl w:val="0"/>
          <w:numId w:val="25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Дупликация </w:t>
      </w:r>
    </w:p>
    <w:p w:rsidR="0093448D" w:rsidRPr="00F43ABB" w:rsidRDefault="0093448D" w:rsidP="00EF1C06">
      <w:pPr>
        <w:pStyle w:val="af"/>
        <w:numPr>
          <w:ilvl w:val="0"/>
          <w:numId w:val="25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Инверсия </w:t>
      </w:r>
    </w:p>
    <w:p w:rsidR="0093448D" w:rsidRPr="00EF1C06" w:rsidRDefault="0093448D" w:rsidP="00EF1C06">
      <w:pPr>
        <w:pStyle w:val="af"/>
        <w:numPr>
          <w:ilvl w:val="0"/>
          <w:numId w:val="25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proofErr w:type="spellStart"/>
      <w:r w:rsidRPr="00F43ABB">
        <w:rPr>
          <w:color w:val="000000" w:themeColor="text1"/>
          <w:sz w:val="28"/>
          <w:szCs w:val="28"/>
          <w:lang w:eastAsia="ru-RU"/>
        </w:rPr>
        <w:t>Транслокация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> </w:t>
      </w:r>
      <w:r w:rsidRPr="00EF1C06">
        <w:rPr>
          <w:color w:val="000000" w:themeColor="text1"/>
          <w:sz w:val="28"/>
          <w:szCs w:val="28"/>
          <w:lang w:eastAsia="ru-RU"/>
        </w:rPr>
        <w:br/>
      </w:r>
      <w:r w:rsidRPr="00EF1C06">
        <w:rPr>
          <w:bCs/>
          <w:iCs/>
          <w:color w:val="000000" w:themeColor="text1"/>
          <w:sz w:val="28"/>
          <w:szCs w:val="28"/>
          <w:lang w:eastAsia="ru-RU"/>
        </w:rPr>
        <w:t>15. Кроссинговер – это механизм…</w:t>
      </w:r>
    </w:p>
    <w:p w:rsidR="0093448D" w:rsidRPr="00F43ABB" w:rsidRDefault="0093448D" w:rsidP="00EF1C06">
      <w:pPr>
        <w:pStyle w:val="af"/>
        <w:numPr>
          <w:ilvl w:val="0"/>
          <w:numId w:val="26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Комбинативной изменчивости </w:t>
      </w:r>
    </w:p>
    <w:p w:rsidR="0093448D" w:rsidRPr="00F43ABB" w:rsidRDefault="0093448D" w:rsidP="00EF1C06">
      <w:pPr>
        <w:pStyle w:val="af"/>
        <w:numPr>
          <w:ilvl w:val="0"/>
          <w:numId w:val="26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Мутационной изменчивости </w:t>
      </w:r>
    </w:p>
    <w:p w:rsidR="0093448D" w:rsidRPr="00F43ABB" w:rsidRDefault="0093448D" w:rsidP="00EF1C06">
      <w:pPr>
        <w:pStyle w:val="af"/>
        <w:numPr>
          <w:ilvl w:val="0"/>
          <w:numId w:val="26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Фенотипической изменчивости </w:t>
      </w:r>
    </w:p>
    <w:p w:rsidR="0093448D" w:rsidRPr="00EF1C06" w:rsidRDefault="0093448D" w:rsidP="00EF1C06">
      <w:pPr>
        <w:pStyle w:val="af"/>
        <w:numPr>
          <w:ilvl w:val="0"/>
          <w:numId w:val="26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proofErr w:type="spellStart"/>
      <w:r w:rsidRPr="00F43ABB">
        <w:rPr>
          <w:color w:val="000000" w:themeColor="text1"/>
          <w:sz w:val="28"/>
          <w:szCs w:val="28"/>
          <w:lang w:eastAsia="ru-RU"/>
        </w:rPr>
        <w:t>Модификационной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 изменчивости</w:t>
      </w:r>
    </w:p>
    <w:p w:rsidR="0093448D" w:rsidRPr="00F43ABB" w:rsidRDefault="0093448D" w:rsidP="00EF1C06">
      <w:p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16. Ненаследственную изменчивость называют:</w:t>
      </w:r>
    </w:p>
    <w:p w:rsidR="0093448D" w:rsidRPr="00F43ABB" w:rsidRDefault="0093448D" w:rsidP="00EF1C06">
      <w:pPr>
        <w:pStyle w:val="af"/>
        <w:numPr>
          <w:ilvl w:val="0"/>
          <w:numId w:val="27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неопределенной; </w:t>
      </w:r>
    </w:p>
    <w:p w:rsidR="0093448D" w:rsidRPr="00F43ABB" w:rsidRDefault="0093448D" w:rsidP="00EF1C06">
      <w:pPr>
        <w:pStyle w:val="af"/>
        <w:numPr>
          <w:ilvl w:val="0"/>
          <w:numId w:val="27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определенной; </w:t>
      </w:r>
    </w:p>
    <w:p w:rsidR="0093448D" w:rsidRPr="00EF1C06" w:rsidRDefault="0093448D" w:rsidP="00EF1C06">
      <w:pPr>
        <w:pStyle w:val="af"/>
        <w:numPr>
          <w:ilvl w:val="0"/>
          <w:numId w:val="27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генотипической.</w:t>
      </w:r>
    </w:p>
    <w:p w:rsidR="0093448D" w:rsidRPr="00F43ABB" w:rsidRDefault="0093448D" w:rsidP="00EF1C06">
      <w:p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bCs/>
          <w:iCs/>
          <w:color w:val="000000" w:themeColor="text1"/>
          <w:sz w:val="28"/>
          <w:szCs w:val="28"/>
          <w:lang w:eastAsia="ru-RU"/>
        </w:rPr>
        <w:t>17.Полиплоидные организмы возникают в результате:</w:t>
      </w:r>
    </w:p>
    <w:p w:rsidR="0093448D" w:rsidRPr="00F43ABB" w:rsidRDefault="0093448D" w:rsidP="00EF1C06">
      <w:pPr>
        <w:pStyle w:val="af"/>
        <w:numPr>
          <w:ilvl w:val="0"/>
          <w:numId w:val="28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 xml:space="preserve">геномных мутаций; </w:t>
      </w:r>
    </w:p>
    <w:p w:rsidR="0093448D" w:rsidRPr="00F43ABB" w:rsidRDefault="0093448D" w:rsidP="00EF1C06">
      <w:pPr>
        <w:pStyle w:val="af"/>
        <w:numPr>
          <w:ilvl w:val="0"/>
          <w:numId w:val="28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генных мутаций;</w:t>
      </w:r>
    </w:p>
    <w:p w:rsidR="0093448D" w:rsidRPr="00F43ABB" w:rsidRDefault="0093448D" w:rsidP="00EF1C06">
      <w:pPr>
        <w:pStyle w:val="af"/>
        <w:numPr>
          <w:ilvl w:val="0"/>
          <w:numId w:val="28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proofErr w:type="spellStart"/>
      <w:r w:rsidRPr="00F43ABB">
        <w:rPr>
          <w:color w:val="000000" w:themeColor="text1"/>
          <w:sz w:val="28"/>
          <w:szCs w:val="28"/>
          <w:lang w:eastAsia="ru-RU"/>
        </w:rPr>
        <w:t>модификационной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 изменчивости; </w:t>
      </w:r>
    </w:p>
    <w:p w:rsidR="0093448D" w:rsidRPr="00EF1C06" w:rsidRDefault="0093448D" w:rsidP="00EF1C06">
      <w:pPr>
        <w:pStyle w:val="af"/>
        <w:numPr>
          <w:ilvl w:val="0"/>
          <w:numId w:val="28"/>
        </w:numPr>
        <w:shd w:val="clear" w:color="auto" w:fill="FFFFFF"/>
        <w:ind w:left="284" w:firstLine="709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комбинативной изменчивости.</w:t>
      </w:r>
    </w:p>
    <w:p w:rsidR="0093448D" w:rsidRPr="00F43ABB" w:rsidRDefault="0093448D" w:rsidP="00EF1C06">
      <w:pPr>
        <w:numPr>
          <w:ilvl w:val="0"/>
          <w:numId w:val="29"/>
        </w:numPr>
        <w:ind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Структуры, в которых происходит газообмен у млекопитающих</w:t>
      </w:r>
    </w:p>
    <w:p w:rsidR="0093448D" w:rsidRPr="00F43ABB" w:rsidRDefault="0093448D" w:rsidP="00EF1C06">
      <w:pPr>
        <w:numPr>
          <w:ilvl w:val="1"/>
          <w:numId w:val="30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бронхиальное дерево</w:t>
      </w:r>
    </w:p>
    <w:p w:rsidR="0093448D" w:rsidRPr="00F43ABB" w:rsidRDefault="0093448D" w:rsidP="00EF1C06">
      <w:pPr>
        <w:numPr>
          <w:ilvl w:val="1"/>
          <w:numId w:val="30"/>
        </w:numPr>
        <w:ind w:left="0" w:firstLine="709"/>
        <w:rPr>
          <w:color w:val="000000" w:themeColor="text1"/>
          <w:sz w:val="28"/>
          <w:szCs w:val="28"/>
        </w:rPr>
      </w:pPr>
      <w:proofErr w:type="spellStart"/>
      <w:r w:rsidRPr="00F43ABB">
        <w:rPr>
          <w:color w:val="000000" w:themeColor="text1"/>
          <w:sz w:val="28"/>
          <w:szCs w:val="28"/>
        </w:rPr>
        <w:t>парабронхи</w:t>
      </w:r>
      <w:proofErr w:type="spellEnd"/>
    </w:p>
    <w:p w:rsidR="0093448D" w:rsidRPr="00F43ABB" w:rsidRDefault="0093448D" w:rsidP="00EF1C06">
      <w:pPr>
        <w:numPr>
          <w:ilvl w:val="1"/>
          <w:numId w:val="30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бронхиолы</w:t>
      </w:r>
    </w:p>
    <w:p w:rsidR="0093448D" w:rsidRPr="00F43ABB" w:rsidRDefault="0093448D" w:rsidP="00EF1C06">
      <w:pPr>
        <w:numPr>
          <w:ilvl w:val="1"/>
          <w:numId w:val="30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альвеолы</w:t>
      </w:r>
    </w:p>
    <w:p w:rsidR="0093448D" w:rsidRPr="00F43ABB" w:rsidRDefault="0093448D" w:rsidP="00EF1C06">
      <w:pPr>
        <w:ind w:firstLine="709"/>
        <w:rPr>
          <w:color w:val="000000" w:themeColor="text1"/>
          <w:sz w:val="28"/>
          <w:szCs w:val="28"/>
        </w:rPr>
      </w:pPr>
    </w:p>
    <w:p w:rsidR="0093448D" w:rsidRPr="00F43ABB" w:rsidRDefault="0093448D" w:rsidP="00EF1C06">
      <w:pPr>
        <w:pStyle w:val="af"/>
        <w:numPr>
          <w:ilvl w:val="0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lastRenderedPageBreak/>
        <w:t>Генофонд популяции - это</w:t>
      </w:r>
    </w:p>
    <w:p w:rsidR="0093448D" w:rsidRPr="00F43ABB" w:rsidRDefault="0093448D" w:rsidP="00EF1C06">
      <w:pPr>
        <w:numPr>
          <w:ilvl w:val="1"/>
          <w:numId w:val="31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совокупность генов в диплоидном наборе хромосом</w:t>
      </w:r>
    </w:p>
    <w:p w:rsidR="0093448D" w:rsidRPr="00F43ABB" w:rsidRDefault="0093448D" w:rsidP="00EF1C06">
      <w:pPr>
        <w:numPr>
          <w:ilvl w:val="1"/>
          <w:numId w:val="31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совокупность генов в гаплоидном наборе хромосом</w:t>
      </w:r>
    </w:p>
    <w:p w:rsidR="0093448D" w:rsidRPr="00F43ABB" w:rsidRDefault="0093448D" w:rsidP="00EF1C06">
      <w:pPr>
        <w:numPr>
          <w:ilvl w:val="1"/>
          <w:numId w:val="31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совокупность генов данной популяции</w:t>
      </w:r>
    </w:p>
    <w:p w:rsidR="0093448D" w:rsidRPr="00EF1C06" w:rsidRDefault="0093448D" w:rsidP="00EF1C06">
      <w:pPr>
        <w:numPr>
          <w:ilvl w:val="1"/>
          <w:numId w:val="31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совокупность хромосом данной популяции</w:t>
      </w:r>
    </w:p>
    <w:p w:rsidR="0093448D" w:rsidRPr="00F43ABB" w:rsidRDefault="0093448D" w:rsidP="00EF1C06">
      <w:pPr>
        <w:pStyle w:val="af"/>
        <w:numPr>
          <w:ilvl w:val="0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Возникновение любых барьеров для </w:t>
      </w:r>
      <w:proofErr w:type="spellStart"/>
      <w:r w:rsidRPr="00F43ABB">
        <w:rPr>
          <w:color w:val="000000" w:themeColor="text1"/>
          <w:sz w:val="28"/>
          <w:szCs w:val="28"/>
        </w:rPr>
        <w:t>панмиксии</w:t>
      </w:r>
      <w:proofErr w:type="spellEnd"/>
    </w:p>
    <w:p w:rsidR="0093448D" w:rsidRPr="00F43ABB" w:rsidRDefault="0093448D" w:rsidP="00EF1C06">
      <w:pPr>
        <w:numPr>
          <w:ilvl w:val="1"/>
          <w:numId w:val="32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аутбридинг</w:t>
      </w:r>
    </w:p>
    <w:p w:rsidR="0093448D" w:rsidRPr="00F43ABB" w:rsidRDefault="0093448D" w:rsidP="00EF1C06">
      <w:pPr>
        <w:numPr>
          <w:ilvl w:val="1"/>
          <w:numId w:val="32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изоляция</w:t>
      </w:r>
    </w:p>
    <w:p w:rsidR="0093448D" w:rsidRPr="00F43ABB" w:rsidRDefault="0093448D" w:rsidP="00EF1C06">
      <w:pPr>
        <w:numPr>
          <w:ilvl w:val="1"/>
          <w:numId w:val="32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инбридинг</w:t>
      </w:r>
    </w:p>
    <w:p w:rsidR="0093448D" w:rsidRPr="00EF1C06" w:rsidRDefault="0093448D" w:rsidP="00EF1C06">
      <w:pPr>
        <w:numPr>
          <w:ilvl w:val="1"/>
          <w:numId w:val="32"/>
        </w:numPr>
        <w:ind w:left="0" w:firstLine="709"/>
        <w:rPr>
          <w:color w:val="000000" w:themeColor="text1"/>
          <w:sz w:val="28"/>
          <w:szCs w:val="28"/>
        </w:rPr>
      </w:pPr>
      <w:proofErr w:type="spellStart"/>
      <w:r w:rsidRPr="00F43ABB">
        <w:rPr>
          <w:color w:val="000000" w:themeColor="text1"/>
          <w:sz w:val="28"/>
          <w:szCs w:val="28"/>
        </w:rPr>
        <w:t>сплайсинг</w:t>
      </w:r>
      <w:proofErr w:type="spellEnd"/>
    </w:p>
    <w:p w:rsidR="0093448D" w:rsidRPr="00F43ABB" w:rsidRDefault="0093448D" w:rsidP="00EF1C06">
      <w:pPr>
        <w:numPr>
          <w:ilvl w:val="0"/>
          <w:numId w:val="29"/>
        </w:numPr>
        <w:ind w:left="0" w:firstLine="709"/>
        <w:rPr>
          <w:color w:val="000000" w:themeColor="text1"/>
          <w:sz w:val="28"/>
          <w:szCs w:val="28"/>
        </w:rPr>
      </w:pPr>
      <w:proofErr w:type="spellStart"/>
      <w:r w:rsidRPr="00F43ABB">
        <w:rPr>
          <w:color w:val="000000" w:themeColor="text1"/>
          <w:sz w:val="28"/>
          <w:szCs w:val="28"/>
        </w:rPr>
        <w:t>Панмиксия</w:t>
      </w:r>
      <w:proofErr w:type="spellEnd"/>
      <w:r w:rsidRPr="00F43ABB">
        <w:rPr>
          <w:color w:val="000000" w:themeColor="text1"/>
          <w:sz w:val="28"/>
          <w:szCs w:val="28"/>
        </w:rPr>
        <w:t xml:space="preserve"> - это</w:t>
      </w:r>
    </w:p>
    <w:p w:rsidR="0093448D" w:rsidRPr="00F43ABB" w:rsidRDefault="0093448D" w:rsidP="00EF1C06">
      <w:pPr>
        <w:numPr>
          <w:ilvl w:val="1"/>
          <w:numId w:val="33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скрещивание особей разных популяций</w:t>
      </w:r>
    </w:p>
    <w:p w:rsidR="0093448D" w:rsidRPr="00F43ABB" w:rsidRDefault="0093448D" w:rsidP="00EF1C06">
      <w:pPr>
        <w:numPr>
          <w:ilvl w:val="1"/>
          <w:numId w:val="33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свободное скрещивание в пределах популяции</w:t>
      </w:r>
    </w:p>
    <w:p w:rsidR="0093448D" w:rsidRPr="00F43ABB" w:rsidRDefault="0093448D" w:rsidP="00EF1C06">
      <w:pPr>
        <w:numPr>
          <w:ilvl w:val="1"/>
          <w:numId w:val="33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близкородственное скрещивание</w:t>
      </w:r>
    </w:p>
    <w:p w:rsidR="0093448D" w:rsidRPr="00EF1C06" w:rsidRDefault="0093448D" w:rsidP="00EF1C06">
      <w:pPr>
        <w:numPr>
          <w:ilvl w:val="1"/>
          <w:numId w:val="33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скрещивание, преобладающее в </w:t>
      </w:r>
      <w:proofErr w:type="spellStart"/>
      <w:r w:rsidRPr="00F43ABB">
        <w:rPr>
          <w:color w:val="000000" w:themeColor="text1"/>
          <w:sz w:val="28"/>
          <w:szCs w:val="28"/>
        </w:rPr>
        <w:t>изолятах</w:t>
      </w:r>
      <w:proofErr w:type="spellEnd"/>
    </w:p>
    <w:p w:rsidR="0093448D" w:rsidRPr="00F43ABB" w:rsidRDefault="0093448D" w:rsidP="00EF1C06">
      <w:pPr>
        <w:numPr>
          <w:ilvl w:val="0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Новые аллели в генофонд популяции вносит</w:t>
      </w:r>
    </w:p>
    <w:p w:rsidR="0093448D" w:rsidRPr="00F43ABB" w:rsidRDefault="0093448D" w:rsidP="00EF1C06">
      <w:pPr>
        <w:numPr>
          <w:ilvl w:val="1"/>
          <w:numId w:val="34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естественный отбор</w:t>
      </w:r>
    </w:p>
    <w:p w:rsidR="0093448D" w:rsidRPr="00F43ABB" w:rsidRDefault="0093448D" w:rsidP="00EF1C06">
      <w:pPr>
        <w:numPr>
          <w:ilvl w:val="1"/>
          <w:numId w:val="34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спад популяционной волны</w:t>
      </w:r>
    </w:p>
    <w:p w:rsidR="0093448D" w:rsidRPr="00F43ABB" w:rsidRDefault="0093448D" w:rsidP="00EF1C06">
      <w:pPr>
        <w:numPr>
          <w:ilvl w:val="1"/>
          <w:numId w:val="34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изоляция</w:t>
      </w:r>
    </w:p>
    <w:p w:rsidR="0093448D" w:rsidRPr="00EF1C06" w:rsidRDefault="0093448D" w:rsidP="00EF1C06">
      <w:pPr>
        <w:numPr>
          <w:ilvl w:val="1"/>
          <w:numId w:val="34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мутационный процесс</w:t>
      </w:r>
    </w:p>
    <w:p w:rsidR="0093448D" w:rsidRPr="00F43ABB" w:rsidRDefault="0093448D" w:rsidP="00EF1C06">
      <w:pPr>
        <w:numPr>
          <w:ilvl w:val="0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Демографические </w:t>
      </w:r>
      <w:proofErr w:type="spellStart"/>
      <w:r w:rsidRPr="00F43ABB">
        <w:rPr>
          <w:color w:val="000000" w:themeColor="text1"/>
          <w:sz w:val="28"/>
          <w:szCs w:val="28"/>
        </w:rPr>
        <w:t>характеристи</w:t>
      </w:r>
      <w:proofErr w:type="spellEnd"/>
      <w:r w:rsidRPr="00F43ABB">
        <w:rPr>
          <w:color w:val="000000" w:themeColor="text1"/>
          <w:sz w:val="28"/>
          <w:szCs w:val="28"/>
        </w:rPr>
        <w:t xml:space="preserve"> популяции относится</w:t>
      </w:r>
    </w:p>
    <w:p w:rsidR="0093448D" w:rsidRPr="00F43ABB" w:rsidRDefault="0093448D" w:rsidP="00EF1C06">
      <w:pPr>
        <w:numPr>
          <w:ilvl w:val="1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генофонд и система браков</w:t>
      </w:r>
    </w:p>
    <w:p w:rsidR="0093448D" w:rsidRPr="00F43ABB" w:rsidRDefault="0093448D" w:rsidP="00EF1C06">
      <w:pPr>
        <w:numPr>
          <w:ilvl w:val="1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рождаемость, смертность</w:t>
      </w:r>
    </w:p>
    <w:p w:rsidR="0093448D" w:rsidRPr="00F43ABB" w:rsidRDefault="0093448D" w:rsidP="00EF1C06">
      <w:pPr>
        <w:numPr>
          <w:ilvl w:val="1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коэффициент инбридинга</w:t>
      </w:r>
    </w:p>
    <w:p w:rsidR="0093448D" w:rsidRPr="00EF1C06" w:rsidRDefault="0093448D" w:rsidP="00EF1C06">
      <w:pPr>
        <w:numPr>
          <w:ilvl w:val="1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генные и генотипические частоты аллелей</w:t>
      </w:r>
    </w:p>
    <w:p w:rsidR="0093448D" w:rsidRPr="00F43ABB" w:rsidRDefault="0093448D" w:rsidP="00EF1C06">
      <w:pPr>
        <w:numPr>
          <w:ilvl w:val="0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Дрейф генов – это</w:t>
      </w:r>
    </w:p>
    <w:p w:rsidR="0093448D" w:rsidRPr="00F43ABB" w:rsidRDefault="0093448D" w:rsidP="00EF1C06">
      <w:pPr>
        <w:numPr>
          <w:ilvl w:val="1"/>
          <w:numId w:val="35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перемещение генов внутри популяции</w:t>
      </w:r>
    </w:p>
    <w:p w:rsidR="0093448D" w:rsidRPr="00F43ABB" w:rsidRDefault="0093448D" w:rsidP="00EF1C06">
      <w:pPr>
        <w:numPr>
          <w:ilvl w:val="1"/>
          <w:numId w:val="35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перемещение генов между популяциями</w:t>
      </w:r>
    </w:p>
    <w:p w:rsidR="0093448D" w:rsidRPr="00F43ABB" w:rsidRDefault="0093448D" w:rsidP="00EF1C06">
      <w:pPr>
        <w:numPr>
          <w:ilvl w:val="1"/>
          <w:numId w:val="35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случайное сохранение концентраций аллелей в популяции</w:t>
      </w:r>
    </w:p>
    <w:p w:rsidR="0093448D" w:rsidRPr="00EF1C06" w:rsidRDefault="0093448D" w:rsidP="00EF1C06">
      <w:pPr>
        <w:numPr>
          <w:ilvl w:val="1"/>
          <w:numId w:val="35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случайное изменение концентраций аллелей в популяции</w:t>
      </w:r>
    </w:p>
    <w:p w:rsidR="0093448D" w:rsidRPr="00F43ABB" w:rsidRDefault="0093448D" w:rsidP="00EF1C06">
      <w:pPr>
        <w:numPr>
          <w:ilvl w:val="0"/>
          <w:numId w:val="29"/>
        </w:numPr>
        <w:ind w:left="0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Гомологичные, </w:t>
      </w:r>
      <w:proofErr w:type="gramStart"/>
      <w:r w:rsidRPr="00F43ABB">
        <w:rPr>
          <w:color w:val="000000" w:themeColor="text1"/>
          <w:sz w:val="28"/>
          <w:szCs w:val="28"/>
        </w:rPr>
        <w:t>аналогичные и рудиментарные органы это</w:t>
      </w:r>
      <w:proofErr w:type="gramEnd"/>
      <w:r w:rsidRPr="00F43ABB">
        <w:rPr>
          <w:color w:val="000000" w:themeColor="text1"/>
          <w:sz w:val="28"/>
          <w:szCs w:val="28"/>
        </w:rPr>
        <w:t xml:space="preserve"> доказательства животного происхождения человека из:</w:t>
      </w:r>
    </w:p>
    <w:p w:rsidR="0093448D" w:rsidRPr="00F43ABB" w:rsidRDefault="0093448D" w:rsidP="00EF1C06">
      <w:pPr>
        <w:pStyle w:val="af"/>
        <w:numPr>
          <w:ilvl w:val="0"/>
          <w:numId w:val="36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сравнительной анатомии</w:t>
      </w:r>
    </w:p>
    <w:p w:rsidR="0093448D" w:rsidRPr="00F43ABB" w:rsidRDefault="0093448D" w:rsidP="00EF1C06">
      <w:pPr>
        <w:pStyle w:val="af"/>
        <w:numPr>
          <w:ilvl w:val="0"/>
          <w:numId w:val="36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сравнительной эмбриологии</w:t>
      </w:r>
    </w:p>
    <w:p w:rsidR="0093448D" w:rsidRPr="00F43ABB" w:rsidRDefault="0093448D" w:rsidP="00EF1C06">
      <w:pPr>
        <w:pStyle w:val="af"/>
        <w:numPr>
          <w:ilvl w:val="0"/>
          <w:numId w:val="36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палеонтологии</w:t>
      </w:r>
    </w:p>
    <w:p w:rsidR="000D7218" w:rsidRPr="00EF1C06" w:rsidRDefault="0093448D" w:rsidP="00EF1C06">
      <w:pPr>
        <w:pStyle w:val="af"/>
        <w:numPr>
          <w:ilvl w:val="0"/>
          <w:numId w:val="36"/>
        </w:numPr>
        <w:ind w:left="284" w:firstLine="709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экологии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26. </w:t>
      </w:r>
      <w:r w:rsidRPr="00F43ABB">
        <w:rPr>
          <w:color w:val="000000"/>
          <w:sz w:val="28"/>
          <w:szCs w:val="28"/>
          <w:lang w:eastAsia="ru-RU"/>
        </w:rPr>
        <w:t>Участок молекулы ДНК, детерминирующий развитие признака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оперон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 ген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3) </w:t>
      </w:r>
      <w:proofErr w:type="spellStart"/>
      <w:r w:rsidRPr="00F43ABB">
        <w:rPr>
          <w:color w:val="000000"/>
          <w:sz w:val="28"/>
          <w:szCs w:val="28"/>
          <w:lang w:eastAsia="ru-RU"/>
        </w:rPr>
        <w:t>интрон</w:t>
      </w:r>
      <w:proofErr w:type="spellEnd"/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экзон</w:t>
      </w:r>
      <w:proofErr w:type="spellEnd"/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27. </w:t>
      </w:r>
      <w:r w:rsidRPr="00F43ABB">
        <w:rPr>
          <w:color w:val="000000"/>
          <w:sz w:val="28"/>
          <w:szCs w:val="28"/>
          <w:lang w:eastAsia="ru-RU"/>
        </w:rPr>
        <w:t>Доля особей в процентах, у которых проявля</w:t>
      </w:r>
      <w:r w:rsidRPr="00F43ABB">
        <w:rPr>
          <w:color w:val="000000"/>
          <w:sz w:val="28"/>
          <w:szCs w:val="28"/>
          <w:lang w:eastAsia="ru-RU"/>
        </w:rPr>
        <w:softHyphen/>
        <w:t>ется ожидаемый</w:t>
      </w:r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признак или фенотип - это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экспрессивность гена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 пенетрантность гена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lastRenderedPageBreak/>
        <w:t>3) активность гена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эффективность гена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28. </w:t>
      </w:r>
      <w:r w:rsidRPr="00F43ABB">
        <w:rPr>
          <w:color w:val="000000"/>
          <w:sz w:val="28"/>
          <w:szCs w:val="28"/>
          <w:lang w:eastAsia="ru-RU"/>
        </w:rPr>
        <w:t>Степень выраженности признака называется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1) экспрессивность гена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пенетрантность гена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активность гена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эффективность гена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29. </w:t>
      </w:r>
      <w:r w:rsidRPr="00F43ABB">
        <w:rPr>
          <w:color w:val="000000"/>
          <w:sz w:val="28"/>
          <w:szCs w:val="28"/>
          <w:lang w:eastAsia="ru-RU"/>
        </w:rPr>
        <w:t>Понятие оперона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единица считывания генетической информации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участок молекулы ДНК, детерминирующий развитие признака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участок ДНК, запускающий синтез белка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участок ДНК, взаимодействующий с ферментом РНК-полимеразой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30. </w:t>
      </w:r>
      <w:r w:rsidRPr="00F43ABB">
        <w:rPr>
          <w:color w:val="000000"/>
          <w:sz w:val="28"/>
          <w:szCs w:val="28"/>
          <w:lang w:eastAsia="ru-RU"/>
        </w:rPr>
        <w:t>Единица считывания генетической информации – это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1) ген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оперон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3) </w:t>
      </w:r>
      <w:proofErr w:type="spellStart"/>
      <w:r w:rsidRPr="00F43ABB">
        <w:rPr>
          <w:color w:val="000000"/>
          <w:sz w:val="28"/>
          <w:szCs w:val="28"/>
          <w:lang w:eastAsia="ru-RU"/>
        </w:rPr>
        <w:t>экзон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кодон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31. </w:t>
      </w:r>
      <w:r w:rsidRPr="00F43ABB">
        <w:rPr>
          <w:color w:val="000000"/>
          <w:sz w:val="28"/>
          <w:szCs w:val="28"/>
          <w:lang w:eastAsia="ru-RU"/>
        </w:rPr>
        <w:t>В состав оперона прокариот не входят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промотор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ген-регулятор и ген-оператор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структурные гены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интроны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32. </w:t>
      </w:r>
      <w:r w:rsidRPr="00F43ABB">
        <w:rPr>
          <w:color w:val="000000"/>
          <w:sz w:val="28"/>
          <w:szCs w:val="28"/>
          <w:lang w:eastAsia="ru-RU"/>
        </w:rPr>
        <w:t>Количество структурных генов в опероне прокариот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1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10-15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3-7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тысячи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33. </w:t>
      </w:r>
      <w:r w:rsidRPr="00F43ABB">
        <w:rPr>
          <w:color w:val="000000"/>
          <w:sz w:val="28"/>
          <w:szCs w:val="28"/>
          <w:lang w:eastAsia="ru-RU"/>
        </w:rPr>
        <w:t>Промотор – это участок оперона, который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контролирует синтез белков-репрессоров, действующих на ген-оператор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 взаимодействует с ферментом РНК-полимеразой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контролирует синтез белков-ферментов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запускает синтез белка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34. С</w:t>
      </w:r>
      <w:r w:rsidRPr="00F43ABB">
        <w:rPr>
          <w:color w:val="000000"/>
          <w:sz w:val="28"/>
          <w:szCs w:val="28"/>
          <w:lang w:eastAsia="ru-RU"/>
        </w:rPr>
        <w:t> ферментом РНК-полимеразой взаимодействует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структурный ген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ген-оператор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промотор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ген-регулятор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35. </w:t>
      </w:r>
      <w:r w:rsidRPr="00F43ABB">
        <w:rPr>
          <w:color w:val="000000"/>
          <w:sz w:val="28"/>
          <w:szCs w:val="28"/>
          <w:lang w:eastAsia="ru-RU"/>
        </w:rPr>
        <w:t>Ген-регулятор в опероне выполняет следующую функцию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1) контролирует синтез белков-репрессоров, действующих на ген-оператор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взаимодействует с ферментом РНК-полимеразой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контролирует синтез белков-ферментов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запускает синтез белка</w:t>
      </w:r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36. </w:t>
      </w:r>
      <w:r w:rsidRPr="00F43ABB">
        <w:rPr>
          <w:color w:val="000000"/>
          <w:sz w:val="28"/>
          <w:szCs w:val="28"/>
          <w:lang w:eastAsia="ru-RU"/>
        </w:rPr>
        <w:t>Синтез белков-репрессоров, действующих на ген-оператор обеспечивает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структурный ген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ген-оператор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lastRenderedPageBreak/>
        <w:t>3) промотор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4) ген-регулятор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37. </w:t>
      </w:r>
      <w:r w:rsidRPr="00F43ABB">
        <w:rPr>
          <w:color w:val="000000"/>
          <w:sz w:val="28"/>
          <w:szCs w:val="28"/>
          <w:lang w:eastAsia="ru-RU"/>
        </w:rPr>
        <w:t>Ген-оператор в опероне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контролирует синтез белков-репрессоров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взаимодействует с ферментом РНК-полимеразой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контролирует синтез белков-ферментов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4) запускает синтез белка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38. </w:t>
      </w:r>
      <w:r w:rsidRPr="00F43ABB">
        <w:rPr>
          <w:color w:val="000000"/>
          <w:sz w:val="28"/>
          <w:szCs w:val="28"/>
          <w:lang w:eastAsia="ru-RU"/>
        </w:rPr>
        <w:t>Оперон эукариот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содержит 3-7 генов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состоит только из </w:t>
      </w:r>
      <w:proofErr w:type="spellStart"/>
      <w:r w:rsidRPr="00F43ABB">
        <w:rPr>
          <w:color w:val="000000"/>
          <w:sz w:val="28"/>
          <w:szCs w:val="28"/>
          <w:lang w:eastAsia="ru-RU"/>
        </w:rPr>
        <w:t>экзонов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состоит из акцепторной и структурной зон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содержит </w:t>
      </w:r>
      <w:proofErr w:type="spellStart"/>
      <w:r w:rsidRPr="00F43ABB">
        <w:rPr>
          <w:color w:val="000000"/>
          <w:sz w:val="28"/>
          <w:szCs w:val="28"/>
          <w:lang w:eastAsia="ru-RU"/>
        </w:rPr>
        <w:t>интроны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39.</w:t>
      </w:r>
      <w:r w:rsidRPr="00F43ABB">
        <w:rPr>
          <w:color w:val="000000"/>
          <w:sz w:val="28"/>
          <w:szCs w:val="28"/>
          <w:lang w:eastAsia="ru-RU"/>
        </w:rPr>
        <w:t>Структурная зона оперона эукариот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содержит участки только кодирующей ДНК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не имеет участков </w:t>
      </w:r>
      <w:proofErr w:type="spellStart"/>
      <w:r w:rsidRPr="00F43ABB">
        <w:rPr>
          <w:color w:val="000000"/>
          <w:sz w:val="28"/>
          <w:szCs w:val="28"/>
          <w:lang w:eastAsia="ru-RU"/>
        </w:rPr>
        <w:t>некодирующей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ДНК (</w:t>
      </w:r>
      <w:proofErr w:type="spellStart"/>
      <w:r w:rsidRPr="00F43ABB">
        <w:rPr>
          <w:color w:val="000000"/>
          <w:sz w:val="28"/>
          <w:szCs w:val="28"/>
          <w:lang w:eastAsia="ru-RU"/>
        </w:rPr>
        <w:t>интронов</w:t>
      </w:r>
      <w:proofErr w:type="spellEnd"/>
      <w:r w:rsidRPr="00F43ABB">
        <w:rPr>
          <w:color w:val="000000"/>
          <w:sz w:val="28"/>
          <w:szCs w:val="28"/>
          <w:lang w:eastAsia="ru-RU"/>
        </w:rPr>
        <w:t>)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3) имеет мозаичное строение и содержит участки кодирующей и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некодирующей</w:t>
      </w:r>
      <w:proofErr w:type="spellEnd"/>
      <w:r w:rsidRPr="00F43ABB">
        <w:rPr>
          <w:bCs/>
          <w:iCs/>
          <w:color w:val="000000"/>
          <w:sz w:val="28"/>
          <w:szCs w:val="28"/>
          <w:lang w:eastAsia="ru-RU"/>
        </w:rPr>
        <w:t xml:space="preserve"> ДНК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содержит от 3 до 7 структурных генов</w:t>
      </w:r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40. </w:t>
      </w:r>
      <w:r w:rsidRPr="00F43ABB">
        <w:rPr>
          <w:color w:val="000000"/>
          <w:sz w:val="28"/>
          <w:szCs w:val="28"/>
          <w:lang w:eastAsia="ru-RU"/>
        </w:rPr>
        <w:t>Гены, которые участвуют в биосинтезе белка, и их продуктами являются белки - это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регуляторные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 структурные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временные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прыгающие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41. </w:t>
      </w:r>
      <w:r w:rsidRPr="00F43ABB">
        <w:rPr>
          <w:color w:val="000000"/>
          <w:sz w:val="28"/>
          <w:szCs w:val="28"/>
          <w:lang w:eastAsia="ru-RU"/>
        </w:rPr>
        <w:t>Гены, регулирующие функцию структурных генов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1) регуляторные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структурные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временные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прыгающие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42. </w:t>
      </w:r>
      <w:r w:rsidRPr="00F43ABB">
        <w:rPr>
          <w:color w:val="000000"/>
          <w:sz w:val="28"/>
          <w:szCs w:val="28"/>
          <w:lang w:eastAsia="ru-RU"/>
        </w:rPr>
        <w:t>Гены, отвечающие за синтез белков мембран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регуляторные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 архитектурные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временные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прыгающие</w:t>
      </w:r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43. </w:t>
      </w:r>
      <w:r w:rsidRPr="00F43ABB">
        <w:rPr>
          <w:color w:val="000000"/>
          <w:sz w:val="28"/>
          <w:szCs w:val="28"/>
          <w:lang w:eastAsia="ru-RU"/>
        </w:rPr>
        <w:t>Гены, которые бывают активными на определенном этапе онтогенеза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регуляторные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структурные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временные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прыгающие</w:t>
      </w:r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44. </w:t>
      </w:r>
      <w:r w:rsidRPr="00F43ABB">
        <w:rPr>
          <w:color w:val="000000"/>
          <w:sz w:val="28"/>
          <w:szCs w:val="28"/>
          <w:lang w:eastAsia="ru-RU"/>
        </w:rPr>
        <w:t>Гены, которые могут перемещаться по длине хромосомы, изменяя при этом активность других генов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регуляторные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структурные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временные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4) прыгающие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lastRenderedPageBreak/>
        <w:t>45. </w:t>
      </w:r>
      <w:r w:rsidRPr="00F43ABB">
        <w:rPr>
          <w:color w:val="000000"/>
          <w:sz w:val="28"/>
          <w:szCs w:val="28"/>
          <w:lang w:eastAsia="ru-RU"/>
        </w:rPr>
        <w:t xml:space="preserve">Первый этап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прокариот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трансляция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процессинг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сплейсинг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46. </w:t>
      </w:r>
      <w:r w:rsidRPr="00F43ABB">
        <w:rPr>
          <w:color w:val="000000"/>
          <w:sz w:val="28"/>
          <w:szCs w:val="28"/>
          <w:lang w:eastAsia="ru-RU"/>
        </w:rPr>
        <w:t xml:space="preserve">Второй этап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прокариот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1) трансляция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процессинг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сплейсинг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47. </w:t>
      </w:r>
      <w:r w:rsidRPr="00F43ABB">
        <w:rPr>
          <w:color w:val="000000"/>
          <w:sz w:val="28"/>
          <w:szCs w:val="28"/>
          <w:lang w:eastAsia="ru-RU"/>
        </w:rPr>
        <w:t xml:space="preserve">Первый этап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эукариот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трансляция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процессинг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сплейсинг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48. </w:t>
      </w:r>
      <w:r w:rsidRPr="00F43ABB">
        <w:rPr>
          <w:color w:val="000000"/>
          <w:sz w:val="28"/>
          <w:szCs w:val="28"/>
          <w:lang w:eastAsia="ru-RU"/>
        </w:rPr>
        <w:t xml:space="preserve">Второй этап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эукариот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трансляция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процессинг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сплейсинг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49. </w:t>
      </w:r>
      <w:r w:rsidRPr="00F43ABB">
        <w:rPr>
          <w:color w:val="000000"/>
          <w:sz w:val="28"/>
          <w:szCs w:val="28"/>
          <w:lang w:eastAsia="ru-RU"/>
        </w:rPr>
        <w:t xml:space="preserve">Третий этап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эукариот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1) трансляция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процессинг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сплейсинг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50. </w:t>
      </w:r>
      <w:r w:rsidRPr="00F43ABB">
        <w:rPr>
          <w:color w:val="000000"/>
          <w:sz w:val="28"/>
          <w:szCs w:val="28"/>
          <w:lang w:eastAsia="ru-RU"/>
        </w:rPr>
        <w:t xml:space="preserve">Четвертый этап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эукариот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1)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посттрансляционные</w:t>
      </w:r>
      <w:proofErr w:type="spellEnd"/>
      <w:r w:rsidRPr="00F43ABB">
        <w:rPr>
          <w:bCs/>
          <w:iCs/>
          <w:color w:val="000000"/>
          <w:sz w:val="28"/>
          <w:szCs w:val="28"/>
          <w:lang w:eastAsia="ru-RU"/>
        </w:rPr>
        <w:t xml:space="preserve"> процессы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процессинг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сплейсинг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51. </w:t>
      </w:r>
      <w:r w:rsidRPr="00F43ABB">
        <w:rPr>
          <w:color w:val="000000"/>
          <w:sz w:val="28"/>
          <w:szCs w:val="28"/>
          <w:lang w:eastAsia="ru-RU"/>
        </w:rPr>
        <w:t xml:space="preserve">Процесс вырезания </w:t>
      </w:r>
      <w:proofErr w:type="spellStart"/>
      <w:r w:rsidRPr="00F43ABB">
        <w:rPr>
          <w:color w:val="000000"/>
          <w:sz w:val="28"/>
          <w:szCs w:val="28"/>
          <w:lang w:eastAsia="ru-RU"/>
        </w:rPr>
        <w:t>интронов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и образования 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трансляция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процессинг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посттрансляционные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процессы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52. </w:t>
      </w:r>
      <w:r w:rsidRPr="00F43ABB">
        <w:rPr>
          <w:color w:val="000000"/>
          <w:sz w:val="28"/>
          <w:szCs w:val="28"/>
          <w:lang w:eastAsia="ru-RU"/>
        </w:rPr>
        <w:t xml:space="preserve">Процесс сшивания </w:t>
      </w:r>
      <w:proofErr w:type="spellStart"/>
      <w:r w:rsidRPr="00F43ABB">
        <w:rPr>
          <w:color w:val="000000"/>
          <w:sz w:val="28"/>
          <w:szCs w:val="28"/>
          <w:lang w:eastAsia="ru-RU"/>
        </w:rPr>
        <w:t>экзонов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– это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трансляция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процессинг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сплейсинг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53. </w:t>
      </w:r>
      <w:r w:rsidRPr="00F43ABB">
        <w:rPr>
          <w:color w:val="000000"/>
          <w:sz w:val="28"/>
          <w:szCs w:val="28"/>
          <w:lang w:eastAsia="ru-RU"/>
        </w:rPr>
        <w:t xml:space="preserve">Продукты первого этапа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прокариот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про-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иРНК</w:t>
      </w:r>
      <w:proofErr w:type="spellEnd"/>
      <w:r w:rsidRPr="00F43ABB">
        <w:rPr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тРНК</w:t>
      </w:r>
      <w:proofErr w:type="spellEnd"/>
      <w:r w:rsidRPr="00F43ABB">
        <w:rPr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рРНК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белок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lastRenderedPageBreak/>
        <w:t>54. </w:t>
      </w:r>
      <w:r w:rsidRPr="00F43ABB">
        <w:rPr>
          <w:color w:val="000000"/>
          <w:sz w:val="28"/>
          <w:szCs w:val="28"/>
          <w:lang w:eastAsia="ru-RU"/>
        </w:rPr>
        <w:t xml:space="preserve">Продукты второго этапа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прокариот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про-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43ABB">
        <w:rPr>
          <w:color w:val="000000"/>
          <w:sz w:val="28"/>
          <w:szCs w:val="28"/>
          <w:lang w:eastAsia="ru-RU"/>
        </w:rPr>
        <w:t>тРНК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43ABB">
        <w:rPr>
          <w:color w:val="000000"/>
          <w:sz w:val="28"/>
          <w:szCs w:val="28"/>
          <w:lang w:eastAsia="ru-RU"/>
        </w:rPr>
        <w:t>рРНК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белок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55. </w:t>
      </w:r>
      <w:r w:rsidRPr="00F43ABB">
        <w:rPr>
          <w:color w:val="000000"/>
          <w:sz w:val="28"/>
          <w:szCs w:val="28"/>
          <w:lang w:eastAsia="ru-RU"/>
        </w:rPr>
        <w:t xml:space="preserve">Продукты первого этапа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эукариот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1) про-</w:t>
      </w:r>
      <w:proofErr w:type="spellStart"/>
      <w:r w:rsidRPr="00F43ABB">
        <w:rPr>
          <w:bCs/>
          <w:color w:val="000000"/>
          <w:sz w:val="28"/>
          <w:szCs w:val="28"/>
          <w:lang w:eastAsia="ru-RU"/>
        </w:rPr>
        <w:t>иРНК</w:t>
      </w:r>
      <w:proofErr w:type="spellEnd"/>
      <w:r w:rsidRPr="00F43ABB">
        <w:rPr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43ABB">
        <w:rPr>
          <w:bCs/>
          <w:color w:val="000000"/>
          <w:sz w:val="28"/>
          <w:szCs w:val="28"/>
          <w:lang w:eastAsia="ru-RU"/>
        </w:rPr>
        <w:t>тРНК</w:t>
      </w:r>
      <w:proofErr w:type="spellEnd"/>
      <w:r w:rsidRPr="00F43ABB">
        <w:rPr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43ABB">
        <w:rPr>
          <w:bCs/>
          <w:color w:val="000000"/>
          <w:sz w:val="28"/>
          <w:szCs w:val="28"/>
          <w:lang w:eastAsia="ru-RU"/>
        </w:rPr>
        <w:t>рРНК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43ABB">
        <w:rPr>
          <w:color w:val="000000"/>
          <w:sz w:val="28"/>
          <w:szCs w:val="28"/>
          <w:lang w:eastAsia="ru-RU"/>
        </w:rPr>
        <w:t>тРНК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43ABB">
        <w:rPr>
          <w:color w:val="000000"/>
          <w:sz w:val="28"/>
          <w:szCs w:val="28"/>
          <w:lang w:eastAsia="ru-RU"/>
        </w:rPr>
        <w:t>рРНК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белок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56. </w:t>
      </w:r>
      <w:r w:rsidRPr="00F43ABB">
        <w:rPr>
          <w:color w:val="000000"/>
          <w:sz w:val="28"/>
          <w:szCs w:val="28"/>
          <w:lang w:eastAsia="ru-RU"/>
        </w:rPr>
        <w:t xml:space="preserve">Продукты второго этапа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эукариот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про-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полипептид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активный белок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4)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57. </w:t>
      </w:r>
      <w:r w:rsidRPr="00F43ABB">
        <w:rPr>
          <w:color w:val="000000"/>
          <w:sz w:val="28"/>
          <w:szCs w:val="28"/>
          <w:lang w:eastAsia="ru-RU"/>
        </w:rPr>
        <w:t xml:space="preserve">Продукт третьего этапа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эукариот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про-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активный белок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4) полипептид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58. </w:t>
      </w:r>
      <w:r w:rsidRPr="00F43ABB">
        <w:rPr>
          <w:color w:val="000000"/>
          <w:sz w:val="28"/>
          <w:szCs w:val="28"/>
          <w:lang w:eastAsia="ru-RU"/>
        </w:rPr>
        <w:t xml:space="preserve">Продукт четвертого этапа биосинтеза белка </w:t>
      </w:r>
      <w:proofErr w:type="gramStart"/>
      <w:r w:rsidRPr="00F43ABB">
        <w:rPr>
          <w:color w:val="000000"/>
          <w:sz w:val="28"/>
          <w:szCs w:val="28"/>
          <w:lang w:eastAsia="ru-RU"/>
        </w:rPr>
        <w:t>у эукариот</w:t>
      </w:r>
      <w:proofErr w:type="gram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про-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активный белок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полипептид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59. </w:t>
      </w:r>
      <w:r w:rsidRPr="00F43ABB">
        <w:rPr>
          <w:color w:val="000000"/>
          <w:sz w:val="28"/>
          <w:szCs w:val="28"/>
          <w:lang w:eastAsia="ru-RU"/>
        </w:rPr>
        <w:t>Кодоны-инициаторы кодируют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лейцин и изолейцин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 метионин и триптофан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3) </w:t>
      </w:r>
      <w:proofErr w:type="spellStart"/>
      <w:r w:rsidRPr="00F43ABB">
        <w:rPr>
          <w:color w:val="000000"/>
          <w:sz w:val="28"/>
          <w:szCs w:val="28"/>
          <w:lang w:eastAsia="ru-RU"/>
        </w:rPr>
        <w:t>глутамин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F43ABB">
        <w:rPr>
          <w:color w:val="000000"/>
          <w:sz w:val="28"/>
          <w:szCs w:val="28"/>
          <w:lang w:eastAsia="ru-RU"/>
        </w:rPr>
        <w:t>глутаминовую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кислоту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4) глицин и </w:t>
      </w:r>
      <w:proofErr w:type="spellStart"/>
      <w:r w:rsidRPr="00F43ABB">
        <w:rPr>
          <w:color w:val="000000"/>
          <w:sz w:val="28"/>
          <w:szCs w:val="28"/>
          <w:lang w:eastAsia="ru-RU"/>
        </w:rPr>
        <w:t>пролин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60. </w:t>
      </w:r>
      <w:r w:rsidRPr="00F43ABB">
        <w:rPr>
          <w:color w:val="000000"/>
          <w:sz w:val="28"/>
          <w:szCs w:val="28"/>
          <w:lang w:eastAsia="ru-RU"/>
        </w:rPr>
        <w:t>Кодоны терминаторы РНК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а) </w:t>
      </w:r>
      <w:proofErr w:type="gramStart"/>
      <w:r w:rsidRPr="00F43ABB">
        <w:rPr>
          <w:bCs/>
          <w:iCs/>
          <w:color w:val="000000"/>
          <w:sz w:val="28"/>
          <w:szCs w:val="28"/>
          <w:lang w:eastAsia="ru-RU"/>
        </w:rPr>
        <w:t>УАА,УГА</w:t>
      </w:r>
      <w:proofErr w:type="gramEnd"/>
      <w:r w:rsidRPr="00F43ABB">
        <w:rPr>
          <w:bCs/>
          <w:iCs/>
          <w:color w:val="000000"/>
          <w:sz w:val="28"/>
          <w:szCs w:val="28"/>
          <w:lang w:eastAsia="ru-RU"/>
        </w:rPr>
        <w:t>, УАГ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б) АЦЦ, ЦЦА, ЦАА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в) ГАА, ГУА, ГГЦ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г) ЦГЦ, ЦАА, ААЦ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61. </w:t>
      </w:r>
      <w:r w:rsidRPr="00F43ABB">
        <w:rPr>
          <w:color w:val="000000"/>
          <w:sz w:val="28"/>
          <w:szCs w:val="28"/>
          <w:lang w:eastAsia="ru-RU"/>
        </w:rPr>
        <w:t>Функция кодонов-терминаторов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начинает и заканчивает транскрипцию и трансляцию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начинает транскрипцию и трансляцию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заканчивает транскрипцию и трансляцию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разрывает пептидные связи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62. </w:t>
      </w:r>
      <w:r w:rsidRPr="00F43ABB">
        <w:rPr>
          <w:color w:val="000000"/>
          <w:sz w:val="28"/>
          <w:szCs w:val="28"/>
          <w:lang w:eastAsia="ru-RU"/>
        </w:rPr>
        <w:t>Функция «</w:t>
      </w:r>
      <w:proofErr w:type="spellStart"/>
      <w:r w:rsidRPr="00F43ABB">
        <w:rPr>
          <w:color w:val="000000"/>
          <w:sz w:val="28"/>
          <w:szCs w:val="28"/>
          <w:lang w:eastAsia="ru-RU"/>
        </w:rPr>
        <w:t>пахитенной</w:t>
      </w:r>
      <w:proofErr w:type="spellEnd"/>
      <w:r w:rsidRPr="00F43ABB">
        <w:rPr>
          <w:color w:val="000000"/>
          <w:sz w:val="28"/>
          <w:szCs w:val="28"/>
          <w:lang w:eastAsia="ru-RU"/>
        </w:rPr>
        <w:t>» ДНК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начинает и заканчивает транскрипцию и трансляцию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2) контролирует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синапсис</w:t>
      </w:r>
      <w:proofErr w:type="spellEnd"/>
      <w:r w:rsidRPr="00F43ABB">
        <w:rPr>
          <w:bCs/>
          <w:iCs/>
          <w:color w:val="000000"/>
          <w:sz w:val="28"/>
          <w:szCs w:val="28"/>
          <w:lang w:eastAsia="ru-RU"/>
        </w:rPr>
        <w:t xml:space="preserve"> парных хромосом в мейозе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служит резервом для эволюции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регулирует активность генов</w:t>
      </w:r>
    </w:p>
    <w:p w:rsidR="00EC44AE" w:rsidRPr="00F43ABB" w:rsidRDefault="00EC44AE" w:rsidP="00EF1C06">
      <w:pPr>
        <w:ind w:firstLine="709"/>
        <w:rPr>
          <w:bCs/>
          <w:color w:val="000000"/>
          <w:sz w:val="28"/>
          <w:szCs w:val="28"/>
          <w:lang w:eastAsia="ru-RU"/>
        </w:rPr>
      </w:pP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63. </w:t>
      </w:r>
      <w:r w:rsidRPr="00F43ABB">
        <w:rPr>
          <w:color w:val="000000"/>
          <w:sz w:val="28"/>
          <w:szCs w:val="28"/>
          <w:lang w:eastAsia="ru-RU"/>
        </w:rPr>
        <w:t>Функция «молчащей» ДНК</w:t>
      </w:r>
    </w:p>
    <w:p w:rsidR="00EC44AE" w:rsidRPr="00F43ABB" w:rsidRDefault="00EC44AE" w:rsidP="00EF1C06">
      <w:pPr>
        <w:tabs>
          <w:tab w:val="left" w:pos="9255"/>
        </w:tabs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начинает и заканчивает транскрипцию и трансляцию</w:t>
      </w:r>
      <w:r w:rsidRPr="00F43ABB">
        <w:rPr>
          <w:color w:val="000000"/>
          <w:sz w:val="28"/>
          <w:szCs w:val="28"/>
          <w:lang w:eastAsia="ru-RU"/>
        </w:rPr>
        <w:tab/>
      </w:r>
    </w:p>
    <w:p w:rsidR="00EC44AE" w:rsidRPr="00F43ABB" w:rsidRDefault="00EC44AE" w:rsidP="00EF1C06">
      <w:pPr>
        <w:tabs>
          <w:tab w:val="left" w:pos="9255"/>
        </w:tabs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контролирует </w:t>
      </w:r>
      <w:proofErr w:type="spellStart"/>
      <w:r w:rsidRPr="00F43ABB">
        <w:rPr>
          <w:color w:val="000000"/>
          <w:sz w:val="28"/>
          <w:szCs w:val="28"/>
          <w:lang w:eastAsia="ru-RU"/>
        </w:rPr>
        <w:t>синапсис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парных хромосом в мейозе</w:t>
      </w:r>
      <w:r w:rsidRPr="00F43ABB">
        <w:rPr>
          <w:color w:val="000000"/>
          <w:sz w:val="28"/>
          <w:szCs w:val="28"/>
          <w:lang w:eastAsia="ru-RU"/>
        </w:rPr>
        <w:tab/>
      </w:r>
    </w:p>
    <w:p w:rsidR="00EC44AE" w:rsidRPr="00F43ABB" w:rsidRDefault="00EC44AE" w:rsidP="00EF1C06">
      <w:pPr>
        <w:tabs>
          <w:tab w:val="left" w:pos="9255"/>
        </w:tabs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служит резервом для эволюции</w:t>
      </w:r>
      <w:r w:rsidRPr="00F43ABB">
        <w:rPr>
          <w:color w:val="000000"/>
          <w:sz w:val="28"/>
          <w:szCs w:val="28"/>
          <w:lang w:eastAsia="ru-RU"/>
        </w:rPr>
        <w:tab/>
      </w:r>
    </w:p>
    <w:p w:rsidR="00EC44AE" w:rsidRPr="00EF1C06" w:rsidRDefault="00EC44AE" w:rsidP="00EF1C06">
      <w:pPr>
        <w:tabs>
          <w:tab w:val="left" w:pos="9255"/>
        </w:tabs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регулирует активность генов</w:t>
      </w:r>
      <w:r w:rsidRPr="00F43ABB">
        <w:rPr>
          <w:color w:val="000000"/>
          <w:sz w:val="28"/>
          <w:szCs w:val="28"/>
          <w:lang w:eastAsia="ru-RU"/>
        </w:rPr>
        <w:tab/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64. </w:t>
      </w:r>
      <w:r w:rsidRPr="00F43ABB">
        <w:rPr>
          <w:color w:val="000000"/>
          <w:sz w:val="28"/>
          <w:szCs w:val="28"/>
          <w:lang w:eastAsia="ru-RU"/>
        </w:rPr>
        <w:t>Генетический код – это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система записи порядка расположения аминокислот в белке с помощью нуклеотидов ДНК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 участок молекулы ДНК из 3</w:t>
      </w:r>
      <w:r w:rsidRPr="00F43ABB">
        <w:rPr>
          <w:bCs/>
          <w:iCs/>
          <w:color w:val="000000"/>
          <w:sz w:val="28"/>
          <w:szCs w:val="28"/>
          <w:vertAlign w:val="superscript"/>
          <w:lang w:eastAsia="ru-RU"/>
        </w:rPr>
        <w:t>х</w:t>
      </w:r>
      <w:r w:rsidRPr="00F43ABB">
        <w:rPr>
          <w:bCs/>
          <w:iCs/>
          <w:color w:val="000000"/>
          <w:sz w:val="28"/>
          <w:szCs w:val="28"/>
          <w:lang w:eastAsia="ru-RU"/>
        </w:rPr>
        <w:t> соседних нуклеотидов, отвечающий за постановку определенной аминокислоты в молекуле белка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свойство организмов передавать генетическую информацию от родителей потомству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единица считывания генетической информации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65. </w:t>
      </w:r>
      <w:r w:rsidRPr="00F43ABB">
        <w:rPr>
          <w:color w:val="000000"/>
          <w:sz w:val="28"/>
          <w:szCs w:val="28"/>
          <w:lang w:eastAsia="ru-RU"/>
        </w:rPr>
        <w:t>Каждая аминокислота кодируется тремя нуклеотидами - это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специфичность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триплетность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вырожденность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неперекрываемость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66. </w:t>
      </w:r>
      <w:r w:rsidRPr="00F43ABB">
        <w:rPr>
          <w:color w:val="000000"/>
          <w:sz w:val="28"/>
          <w:szCs w:val="28"/>
          <w:lang w:eastAsia="ru-RU"/>
        </w:rPr>
        <w:t>Аминокислоты шифруются более чем одним кодоном - это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специфичность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/>
          <w:sz w:val="28"/>
          <w:szCs w:val="28"/>
          <w:lang w:eastAsia="ru-RU"/>
        </w:rPr>
        <w:t>триплетность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вырожденность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неперекрываемость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67. </w:t>
      </w:r>
      <w:r w:rsidRPr="00F43ABB">
        <w:rPr>
          <w:color w:val="000000"/>
          <w:sz w:val="28"/>
          <w:szCs w:val="28"/>
          <w:lang w:eastAsia="ru-RU"/>
        </w:rPr>
        <w:t>Уэукариот один нуклеотид входит в состав только одного кодона - это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специфичность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/>
          <w:sz w:val="28"/>
          <w:szCs w:val="28"/>
          <w:lang w:eastAsia="ru-RU"/>
        </w:rPr>
        <w:t>триплетность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вырожденность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4) неперекрываемость</w:t>
      </w:r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68. </w:t>
      </w:r>
      <w:r w:rsidRPr="00F43ABB">
        <w:rPr>
          <w:color w:val="000000"/>
          <w:sz w:val="28"/>
          <w:szCs w:val="28"/>
          <w:lang w:eastAsia="ru-RU"/>
        </w:rPr>
        <w:t>Все живые организмы на нашей планете имеют одинаковый генетический код - это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специфичность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bCs/>
          <w:iCs/>
          <w:color w:val="000000"/>
          <w:sz w:val="28"/>
          <w:szCs w:val="28"/>
          <w:lang w:eastAsia="ru-RU"/>
        </w:rPr>
        <w:t>унивесальность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вырожденность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неперекрываемость</w:t>
      </w:r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69. </w:t>
      </w:r>
      <w:r w:rsidRPr="00F43ABB">
        <w:rPr>
          <w:color w:val="000000"/>
          <w:sz w:val="28"/>
          <w:szCs w:val="28"/>
          <w:lang w:eastAsia="ru-RU"/>
        </w:rPr>
        <w:t>Разделение по три нуклеотида на кодоны чисто функциональное и существует только на момент процесса трансляции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1) код без запятых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2) </w:t>
      </w:r>
      <w:proofErr w:type="spellStart"/>
      <w:r w:rsidRPr="00F43ABB">
        <w:rPr>
          <w:color w:val="000000"/>
          <w:sz w:val="28"/>
          <w:szCs w:val="28"/>
          <w:lang w:eastAsia="ru-RU"/>
        </w:rPr>
        <w:t>триплетность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вырожденность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неперекрываемость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70. </w:t>
      </w:r>
      <w:r w:rsidRPr="00F43ABB">
        <w:rPr>
          <w:color w:val="000000"/>
          <w:sz w:val="28"/>
          <w:szCs w:val="28"/>
          <w:lang w:eastAsia="ru-RU"/>
        </w:rPr>
        <w:t>Количество смысловых кодонов в генетическом коде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64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20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61</w:t>
      </w:r>
    </w:p>
    <w:p w:rsidR="00EC44AE" w:rsidRPr="00EF1C06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lastRenderedPageBreak/>
        <w:t>4) 3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71. </w:t>
      </w:r>
      <w:r w:rsidR="00EF1C06">
        <w:rPr>
          <w:color w:val="000000"/>
          <w:sz w:val="28"/>
          <w:szCs w:val="28"/>
          <w:lang w:eastAsia="ru-RU"/>
        </w:rPr>
        <w:t>Количество кодонов- «</w:t>
      </w:r>
      <w:r w:rsidRPr="00F43ABB">
        <w:rPr>
          <w:color w:val="000000"/>
          <w:sz w:val="28"/>
          <w:szCs w:val="28"/>
          <w:lang w:eastAsia="ru-RU"/>
        </w:rPr>
        <w:t>нонсенс</w:t>
      </w:r>
      <w:r w:rsidR="00EF1C06">
        <w:rPr>
          <w:color w:val="000000"/>
          <w:sz w:val="28"/>
          <w:szCs w:val="28"/>
          <w:lang w:eastAsia="ru-RU"/>
        </w:rPr>
        <w:t xml:space="preserve">» </w:t>
      </w:r>
      <w:r w:rsidRPr="00F43ABB">
        <w:rPr>
          <w:color w:val="000000"/>
          <w:sz w:val="28"/>
          <w:szCs w:val="28"/>
          <w:lang w:eastAsia="ru-RU"/>
        </w:rPr>
        <w:t>в генетическом коде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5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2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61</w:t>
      </w:r>
    </w:p>
    <w:p w:rsidR="00EC44AE" w:rsidRPr="00B11E38" w:rsidRDefault="00EC44AE" w:rsidP="00B11E38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4) 3</w:t>
      </w:r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72. </w:t>
      </w:r>
      <w:r w:rsidRPr="00F43ABB">
        <w:rPr>
          <w:color w:val="000000"/>
          <w:sz w:val="28"/>
          <w:szCs w:val="28"/>
          <w:lang w:eastAsia="ru-RU"/>
        </w:rPr>
        <w:t>Вид биохимических реакций, при которых структура одной молекулы определяет структуру другой молекулы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пространственный синтез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 матричный синтез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автономный синтез</w:t>
      </w:r>
    </w:p>
    <w:p w:rsidR="00EC44AE" w:rsidRPr="00B11E38" w:rsidRDefault="00EC44AE" w:rsidP="00B11E38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гидролиз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73. </w:t>
      </w:r>
      <w:r w:rsidRPr="00F43ABB">
        <w:rPr>
          <w:color w:val="000000"/>
          <w:sz w:val="28"/>
          <w:szCs w:val="28"/>
          <w:lang w:eastAsia="ru-RU"/>
        </w:rPr>
        <w:t>Синтез молекулы ДНК на матрице ДНК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прямая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2) редупликация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обратная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прямая трансляция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74. </w:t>
      </w:r>
      <w:r w:rsidRPr="00F43ABB">
        <w:rPr>
          <w:color w:val="000000"/>
          <w:sz w:val="28"/>
          <w:szCs w:val="28"/>
          <w:lang w:eastAsia="ru-RU"/>
        </w:rPr>
        <w:t>Синтез информационной РНК на </w:t>
      </w:r>
      <w:r w:rsidRPr="00F43ABB">
        <w:rPr>
          <w:bCs/>
          <w:iCs/>
          <w:color w:val="000000"/>
          <w:sz w:val="28"/>
          <w:szCs w:val="28"/>
          <w:lang w:eastAsia="ru-RU"/>
        </w:rPr>
        <w:t>матрице ДНК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1) прямая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редупликация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обратная транскрипция</w:t>
      </w:r>
    </w:p>
    <w:p w:rsidR="00EC44AE" w:rsidRPr="00B11E38" w:rsidRDefault="00EC44AE" w:rsidP="00B11E38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прямая трансляция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75. </w:t>
      </w:r>
      <w:r w:rsidRPr="00F43ABB">
        <w:rPr>
          <w:color w:val="000000"/>
          <w:sz w:val="28"/>
          <w:szCs w:val="28"/>
          <w:lang w:eastAsia="ru-RU"/>
        </w:rPr>
        <w:t>Синтез ДНК на матрице РНК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прямая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редупликация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3) обратная транскрипция</w:t>
      </w:r>
    </w:p>
    <w:p w:rsidR="00EC44AE" w:rsidRPr="00B11E38" w:rsidRDefault="00EC44AE" w:rsidP="00B11E38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4) прямая трансляция</w:t>
      </w:r>
    </w:p>
    <w:p w:rsidR="00EC44AE" w:rsidRPr="00F43ABB" w:rsidRDefault="00EC44AE" w:rsidP="00EF1C0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bCs/>
          <w:color w:val="000000"/>
          <w:sz w:val="28"/>
          <w:szCs w:val="28"/>
          <w:lang w:eastAsia="ru-RU"/>
        </w:rPr>
        <w:t>76. </w:t>
      </w:r>
      <w:r w:rsidRPr="00F43ABB">
        <w:rPr>
          <w:color w:val="000000"/>
          <w:sz w:val="28"/>
          <w:szCs w:val="28"/>
          <w:lang w:eastAsia="ru-RU"/>
        </w:rPr>
        <w:t xml:space="preserve">Синтез полипептидной цепи (первичной структуры белковой молекулы) на матрице </w:t>
      </w:r>
      <w:proofErr w:type="spellStart"/>
      <w:r w:rsidRPr="00F43ABB">
        <w:rPr>
          <w:color w:val="000000"/>
          <w:sz w:val="28"/>
          <w:szCs w:val="28"/>
          <w:lang w:eastAsia="ru-RU"/>
        </w:rPr>
        <w:t>иРНК</w:t>
      </w:r>
      <w:proofErr w:type="spellEnd"/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1) прямая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2) редупликация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3) обратная транскрипция</w:t>
      </w:r>
    </w:p>
    <w:p w:rsidR="00EC44AE" w:rsidRPr="00F43ABB" w:rsidRDefault="00EC44AE" w:rsidP="00EF1C06">
      <w:pPr>
        <w:ind w:firstLine="709"/>
        <w:rPr>
          <w:color w:val="000000"/>
          <w:sz w:val="28"/>
          <w:szCs w:val="28"/>
          <w:lang w:eastAsia="ru-RU"/>
        </w:rPr>
      </w:pPr>
      <w:r w:rsidRPr="00F43ABB">
        <w:rPr>
          <w:bCs/>
          <w:iCs/>
          <w:color w:val="000000"/>
          <w:sz w:val="28"/>
          <w:szCs w:val="28"/>
          <w:lang w:eastAsia="ru-RU"/>
        </w:rPr>
        <w:t>4) прямая трансляция</w:t>
      </w:r>
    </w:p>
    <w:p w:rsidR="00EC44AE" w:rsidRDefault="00B11E38" w:rsidP="00B11E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Вопросы для опроса: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№ 1 </w:t>
      </w:r>
      <w:r w:rsidRPr="00B11E38">
        <w:rPr>
          <w:sz w:val="28"/>
          <w:szCs w:val="28"/>
        </w:rPr>
        <w:t>Введение в курс «Этология».</w:t>
      </w:r>
      <w:r w:rsidRPr="00B11E38">
        <w:rPr>
          <w:b/>
          <w:sz w:val="28"/>
          <w:szCs w:val="28"/>
        </w:rPr>
        <w:t xml:space="preserve"> 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B11E38">
        <w:rPr>
          <w:sz w:val="28"/>
          <w:szCs w:val="28"/>
        </w:rPr>
        <w:t xml:space="preserve">Этология как наука о поведении. </w:t>
      </w:r>
    </w:p>
    <w:p w:rsidR="00B11E38" w:rsidRDefault="00B11E38" w:rsidP="00B11E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B11E38">
        <w:rPr>
          <w:sz w:val="28"/>
          <w:szCs w:val="28"/>
        </w:rPr>
        <w:t>Цели, задачи и методы этологии.</w:t>
      </w:r>
      <w:r w:rsidRPr="00B11E38">
        <w:rPr>
          <w:b/>
          <w:sz w:val="28"/>
          <w:szCs w:val="28"/>
        </w:rPr>
        <w:t xml:space="preserve"> 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 w:rsidRPr="00B11E38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B11E38">
        <w:rPr>
          <w:sz w:val="28"/>
          <w:szCs w:val="28"/>
        </w:rPr>
        <w:t xml:space="preserve">Основные понятия и термины. 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B11E38">
        <w:rPr>
          <w:sz w:val="28"/>
          <w:szCs w:val="28"/>
        </w:rPr>
        <w:t xml:space="preserve">История становления этологии как науки. 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B11E38">
        <w:rPr>
          <w:sz w:val="28"/>
          <w:szCs w:val="28"/>
        </w:rPr>
        <w:t xml:space="preserve">Эволюция отношения человека к животным. 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B11E38">
        <w:rPr>
          <w:sz w:val="28"/>
          <w:szCs w:val="28"/>
        </w:rPr>
        <w:t xml:space="preserve">Классификация форм поведения животных (И.И. Павлов, </w:t>
      </w:r>
      <w:r w:rsidRPr="00B11E38">
        <w:rPr>
          <w:bCs/>
          <w:sz w:val="28"/>
          <w:szCs w:val="28"/>
        </w:rPr>
        <w:t>А. Д. Слонимом</w:t>
      </w:r>
      <w:r w:rsidRPr="00B11E38">
        <w:rPr>
          <w:sz w:val="28"/>
          <w:szCs w:val="28"/>
        </w:rPr>
        <w:t xml:space="preserve">, </w:t>
      </w:r>
      <w:r w:rsidRPr="00B11E38">
        <w:rPr>
          <w:bCs/>
          <w:sz w:val="28"/>
          <w:szCs w:val="28"/>
        </w:rPr>
        <w:t xml:space="preserve">Р. </w:t>
      </w:r>
      <w:proofErr w:type="spellStart"/>
      <w:r w:rsidRPr="00B11E38">
        <w:rPr>
          <w:bCs/>
          <w:sz w:val="28"/>
          <w:szCs w:val="28"/>
        </w:rPr>
        <w:t>Хайнд</w:t>
      </w:r>
      <w:proofErr w:type="spellEnd"/>
      <w:r w:rsidRPr="00B11E38">
        <w:rPr>
          <w:sz w:val="28"/>
          <w:szCs w:val="28"/>
        </w:rPr>
        <w:t>, Д. Дьюсбери).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Раздел № 2 </w:t>
      </w:r>
      <w:r w:rsidRPr="00B11E38">
        <w:rPr>
          <w:sz w:val="28"/>
        </w:rPr>
        <w:t xml:space="preserve">Основные направления и представители науки о поведении животных.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 </w:t>
      </w:r>
      <w:r w:rsidRPr="00B11E38">
        <w:rPr>
          <w:sz w:val="28"/>
        </w:rPr>
        <w:t xml:space="preserve">Физиология высшей нервной деятельности (И.П. Павлов).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 </w:t>
      </w:r>
      <w:r w:rsidRPr="00B11E38">
        <w:rPr>
          <w:sz w:val="28"/>
        </w:rPr>
        <w:t xml:space="preserve">Сравнительная или экспериментальная психология (Э. </w:t>
      </w:r>
      <w:proofErr w:type="spellStart"/>
      <w:r w:rsidRPr="00B11E38">
        <w:rPr>
          <w:sz w:val="28"/>
        </w:rPr>
        <w:t>Торндайк</w:t>
      </w:r>
      <w:proofErr w:type="spellEnd"/>
      <w:r w:rsidRPr="00B11E38">
        <w:rPr>
          <w:sz w:val="28"/>
        </w:rPr>
        <w:t xml:space="preserve">).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 </w:t>
      </w:r>
      <w:r w:rsidRPr="00B11E38">
        <w:rPr>
          <w:sz w:val="28"/>
        </w:rPr>
        <w:t xml:space="preserve">Зоопсихология (К.Ф. </w:t>
      </w:r>
      <w:proofErr w:type="spellStart"/>
      <w:r w:rsidRPr="00B11E38">
        <w:rPr>
          <w:sz w:val="28"/>
        </w:rPr>
        <w:t>Рулье</w:t>
      </w:r>
      <w:proofErr w:type="spellEnd"/>
      <w:r w:rsidRPr="00B11E38">
        <w:rPr>
          <w:sz w:val="28"/>
        </w:rPr>
        <w:t xml:space="preserve">, В.А. Вагнер, Н.Н. </w:t>
      </w:r>
      <w:proofErr w:type="spellStart"/>
      <w:r w:rsidRPr="00B11E38">
        <w:rPr>
          <w:sz w:val="28"/>
        </w:rPr>
        <w:t>Ладыгина-Котс</w:t>
      </w:r>
      <w:proofErr w:type="spellEnd"/>
      <w:r w:rsidRPr="00B11E38">
        <w:rPr>
          <w:sz w:val="28"/>
        </w:rPr>
        <w:t xml:space="preserve">).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 </w:t>
      </w:r>
      <w:r w:rsidRPr="00B11E38">
        <w:rPr>
          <w:sz w:val="28"/>
        </w:rPr>
        <w:t xml:space="preserve">Бихевиоризм (Дж.Уотсон, Б.Ф. Скиннер) и </w:t>
      </w:r>
      <w:proofErr w:type="spellStart"/>
      <w:r w:rsidRPr="00B11E38">
        <w:rPr>
          <w:sz w:val="28"/>
        </w:rPr>
        <w:t>необихевиоризм</w:t>
      </w:r>
      <w:proofErr w:type="spellEnd"/>
      <w:r w:rsidRPr="00B11E38">
        <w:rPr>
          <w:sz w:val="28"/>
        </w:rPr>
        <w:t xml:space="preserve"> (Э. </w:t>
      </w:r>
      <w:proofErr w:type="spellStart"/>
      <w:proofErr w:type="gramStart"/>
      <w:r w:rsidRPr="00B11E38">
        <w:rPr>
          <w:sz w:val="28"/>
        </w:rPr>
        <w:t>Толмен</w:t>
      </w:r>
      <w:proofErr w:type="spellEnd"/>
      <w:r w:rsidRPr="00B11E38">
        <w:rPr>
          <w:sz w:val="28"/>
        </w:rPr>
        <w:t xml:space="preserve">,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</w:t>
      </w:r>
      <w:r w:rsidRPr="00B11E38">
        <w:rPr>
          <w:sz w:val="28"/>
        </w:rPr>
        <w:t xml:space="preserve">У. Хантер).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 </w:t>
      </w:r>
      <w:r w:rsidRPr="00B11E38">
        <w:rPr>
          <w:sz w:val="28"/>
        </w:rPr>
        <w:t xml:space="preserve">Гештальтпсихология (В. Келер).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 </w:t>
      </w:r>
      <w:r w:rsidRPr="00B11E38">
        <w:rPr>
          <w:sz w:val="28"/>
        </w:rPr>
        <w:t xml:space="preserve">Генетика поведения (А. </w:t>
      </w:r>
      <w:proofErr w:type="spellStart"/>
      <w:r w:rsidRPr="00B11E38">
        <w:rPr>
          <w:sz w:val="28"/>
        </w:rPr>
        <w:t>Йеркс</w:t>
      </w:r>
      <w:proofErr w:type="spellEnd"/>
      <w:r w:rsidRPr="00B11E38">
        <w:rPr>
          <w:sz w:val="28"/>
        </w:rPr>
        <w:t xml:space="preserve">, М.П. </w:t>
      </w:r>
      <w:proofErr w:type="spellStart"/>
      <w:r w:rsidRPr="00B11E38">
        <w:rPr>
          <w:sz w:val="28"/>
        </w:rPr>
        <w:t>Садовникова</w:t>
      </w:r>
      <w:proofErr w:type="spellEnd"/>
      <w:r w:rsidRPr="00B11E38">
        <w:rPr>
          <w:sz w:val="28"/>
        </w:rPr>
        <w:t xml:space="preserve">- </w:t>
      </w:r>
      <w:proofErr w:type="gramStart"/>
      <w:r w:rsidRPr="00B11E38">
        <w:rPr>
          <w:sz w:val="28"/>
        </w:rPr>
        <w:t>Кольцова,</w:t>
      </w:r>
      <w:r>
        <w:rPr>
          <w:sz w:val="28"/>
        </w:rPr>
        <w:t xml:space="preserve"> </w:t>
      </w:r>
      <w:r w:rsidRPr="00B11E38">
        <w:rPr>
          <w:sz w:val="28"/>
        </w:rPr>
        <w:t xml:space="preserve"> И.</w:t>
      </w:r>
      <w:proofErr w:type="gramEnd"/>
      <w:r w:rsidRPr="00B11E38">
        <w:rPr>
          <w:sz w:val="28"/>
        </w:rPr>
        <w:t xml:space="preserve"> П. Павлов, Л.В. Крушинский, К. </w:t>
      </w:r>
      <w:proofErr w:type="spellStart"/>
      <w:r w:rsidRPr="00B11E38">
        <w:rPr>
          <w:sz w:val="28"/>
        </w:rPr>
        <w:t>Литтл</w:t>
      </w:r>
      <w:proofErr w:type="spellEnd"/>
      <w:r w:rsidRPr="00B11E38">
        <w:rPr>
          <w:sz w:val="28"/>
        </w:rPr>
        <w:t xml:space="preserve">).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 </w:t>
      </w:r>
      <w:proofErr w:type="spellStart"/>
      <w:r w:rsidRPr="00B11E38">
        <w:rPr>
          <w:sz w:val="28"/>
        </w:rPr>
        <w:t>Социобиология</w:t>
      </w:r>
      <w:proofErr w:type="spellEnd"/>
      <w:r w:rsidRPr="00B11E38">
        <w:rPr>
          <w:sz w:val="28"/>
        </w:rPr>
        <w:t xml:space="preserve"> (Э. Уилсон). Этология (К. Лоренц, О. </w:t>
      </w:r>
      <w:proofErr w:type="spellStart"/>
      <w:r w:rsidRPr="00B11E38">
        <w:rPr>
          <w:sz w:val="28"/>
        </w:rPr>
        <w:t>Хейнрот</w:t>
      </w:r>
      <w:proofErr w:type="spellEnd"/>
      <w:r w:rsidRPr="00B11E38">
        <w:rPr>
          <w:sz w:val="28"/>
        </w:rPr>
        <w:t xml:space="preserve">, У. </w:t>
      </w:r>
      <w:proofErr w:type="spellStart"/>
      <w:r w:rsidRPr="00B11E38">
        <w:rPr>
          <w:sz w:val="28"/>
        </w:rPr>
        <w:t>Кра</w:t>
      </w:r>
      <w:proofErr w:type="spellEnd"/>
      <w:r w:rsidRPr="00B11E38">
        <w:rPr>
          <w:sz w:val="28"/>
        </w:rPr>
        <w:t>(э)</w:t>
      </w:r>
      <w:proofErr w:type="spellStart"/>
      <w:r w:rsidRPr="00B11E38">
        <w:rPr>
          <w:sz w:val="28"/>
        </w:rPr>
        <w:t>йг</w:t>
      </w:r>
      <w:proofErr w:type="spellEnd"/>
      <w:r w:rsidRPr="00B11E38">
        <w:rPr>
          <w:sz w:val="28"/>
        </w:rPr>
        <w:t xml:space="preserve">, Н. </w:t>
      </w:r>
      <w:proofErr w:type="spellStart"/>
      <w:r w:rsidRPr="00B11E38">
        <w:rPr>
          <w:sz w:val="28"/>
        </w:rPr>
        <w:t>Тинберген</w:t>
      </w:r>
      <w:proofErr w:type="spellEnd"/>
      <w:r w:rsidRPr="00B11E38">
        <w:rPr>
          <w:sz w:val="28"/>
        </w:rPr>
        <w:t xml:space="preserve"> и </w:t>
      </w:r>
      <w:proofErr w:type="spellStart"/>
      <w:r w:rsidRPr="00B11E38">
        <w:rPr>
          <w:sz w:val="28"/>
        </w:rPr>
        <w:t>др</w:t>
      </w:r>
      <w:proofErr w:type="spellEnd"/>
      <w:r w:rsidRPr="00B11E38">
        <w:rPr>
          <w:sz w:val="28"/>
        </w:rPr>
        <w:t xml:space="preserve">). </w:t>
      </w:r>
    </w:p>
    <w:p w:rsidR="00B11E38" w:rsidRP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 w:rsidRPr="00B11E38">
        <w:rPr>
          <w:sz w:val="28"/>
          <w:szCs w:val="28"/>
        </w:rPr>
        <w:t xml:space="preserve">8 </w:t>
      </w:r>
      <w:proofErr w:type="spellStart"/>
      <w:r w:rsidRPr="00B11E38">
        <w:rPr>
          <w:sz w:val="28"/>
          <w:szCs w:val="28"/>
        </w:rPr>
        <w:t>Нейроэтология</w:t>
      </w:r>
      <w:proofErr w:type="spellEnd"/>
      <w:r w:rsidRPr="00B11E38">
        <w:rPr>
          <w:sz w:val="28"/>
          <w:szCs w:val="28"/>
        </w:rPr>
        <w:t xml:space="preserve"> (Э. фон </w:t>
      </w:r>
      <w:proofErr w:type="spellStart"/>
      <w:r w:rsidRPr="00B11E38">
        <w:rPr>
          <w:sz w:val="28"/>
          <w:szCs w:val="28"/>
        </w:rPr>
        <w:t>Хольст</w:t>
      </w:r>
      <w:proofErr w:type="spellEnd"/>
      <w:r w:rsidRPr="00B11E38">
        <w:rPr>
          <w:sz w:val="28"/>
          <w:szCs w:val="28"/>
        </w:rPr>
        <w:t>).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bCs/>
          <w:sz w:val="28"/>
          <w:szCs w:val="28"/>
        </w:rPr>
      </w:pPr>
      <w:r w:rsidRPr="00B11E38">
        <w:rPr>
          <w:sz w:val="28"/>
          <w:szCs w:val="28"/>
        </w:rPr>
        <w:t>Раздел № 3 Методы и подходы в изучении поведения животных</w:t>
      </w:r>
      <w:r w:rsidRPr="00B11E38">
        <w:rPr>
          <w:bCs/>
          <w:sz w:val="28"/>
          <w:szCs w:val="28"/>
        </w:rPr>
        <w:t xml:space="preserve">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Pr="00B11E38">
        <w:rPr>
          <w:bCs/>
          <w:sz w:val="28"/>
          <w:szCs w:val="28"/>
        </w:rPr>
        <w:t xml:space="preserve">Условия проведения наблюдений за поведением животных.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Pr="00B11E38">
        <w:rPr>
          <w:bCs/>
          <w:sz w:val="28"/>
          <w:szCs w:val="28"/>
        </w:rPr>
        <w:t xml:space="preserve">Способы описания поведения. Регистрация этограмм.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r w:rsidRPr="00B11E38">
        <w:rPr>
          <w:bCs/>
          <w:iCs/>
          <w:sz w:val="28"/>
          <w:szCs w:val="28"/>
        </w:rPr>
        <w:t xml:space="preserve">Частотный метод регистрации индивидуального поведения и контактов особей в группах, метод корреляционных матриц.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 </w:t>
      </w:r>
      <w:r w:rsidRPr="00B11E38">
        <w:rPr>
          <w:bCs/>
          <w:iCs/>
          <w:sz w:val="28"/>
          <w:szCs w:val="28"/>
        </w:rPr>
        <w:t xml:space="preserve">Сравнение этограмм, графическое изображение этограмм.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5 </w:t>
      </w:r>
      <w:r w:rsidRPr="00B11E38">
        <w:rPr>
          <w:bCs/>
          <w:sz w:val="28"/>
          <w:szCs w:val="28"/>
        </w:rPr>
        <w:t xml:space="preserve">Типы коммуникации и методы их изучения. </w:t>
      </w:r>
    </w:p>
    <w:p w:rsidR="00B11E38" w:rsidRPr="00B11E38" w:rsidRDefault="00B11E38" w:rsidP="00B11E38">
      <w:pPr>
        <w:pStyle w:val="ReportMain"/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</w:t>
      </w:r>
      <w:r w:rsidRPr="00B11E38">
        <w:rPr>
          <w:bCs/>
          <w:sz w:val="28"/>
          <w:szCs w:val="28"/>
        </w:rPr>
        <w:t>Физиологические, биохимические, иммунологические, молекулярно-генетические методы в этологии.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 w:rsidRPr="00B11E38">
        <w:rPr>
          <w:sz w:val="28"/>
          <w:szCs w:val="28"/>
        </w:rPr>
        <w:t xml:space="preserve">Раздел № 4 Классическая этология в трудах К. Лоренца и его школы. </w:t>
      </w:r>
      <w:r>
        <w:rPr>
          <w:sz w:val="28"/>
          <w:szCs w:val="28"/>
        </w:rPr>
        <w:t xml:space="preserve"> 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B11E38">
        <w:rPr>
          <w:sz w:val="28"/>
          <w:szCs w:val="28"/>
        </w:rPr>
        <w:t xml:space="preserve">К. Лоренц.  Биография.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B11E38">
        <w:rPr>
          <w:sz w:val="28"/>
          <w:szCs w:val="28"/>
        </w:rPr>
        <w:t xml:space="preserve">Основные положения классической этологии.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B11E38">
        <w:rPr>
          <w:sz w:val="28"/>
          <w:szCs w:val="28"/>
        </w:rPr>
        <w:t xml:space="preserve">Структура поведенческого акта: Поисковое поведение. Завершающий акт.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B11E38">
        <w:rPr>
          <w:sz w:val="28"/>
          <w:szCs w:val="28"/>
        </w:rPr>
        <w:t xml:space="preserve">Значение понятия о завершающем акте для изучения эволюции поведения.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B11E38">
        <w:rPr>
          <w:sz w:val="28"/>
          <w:szCs w:val="28"/>
        </w:rPr>
        <w:t xml:space="preserve">Врожденный разрешающий механизм и ключевые раздражители.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B11E38">
        <w:rPr>
          <w:sz w:val="28"/>
          <w:szCs w:val="28"/>
        </w:rPr>
        <w:t>Запечатление и критические периоды онтогенеза.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B11E38">
        <w:rPr>
          <w:sz w:val="28"/>
          <w:szCs w:val="28"/>
        </w:rPr>
        <w:t xml:space="preserve"> Спонтанность поведения. </w:t>
      </w:r>
    </w:p>
    <w:p w:rsidR="00B11E38" w:rsidRP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B11E38">
        <w:rPr>
          <w:sz w:val="28"/>
          <w:szCs w:val="28"/>
        </w:rPr>
        <w:t>Гипотеза К.Лоренца о внутренних механизмах инстинктивных действий и ее нейрофизиологическая база.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 w:rsidRPr="00B11E38">
        <w:rPr>
          <w:sz w:val="28"/>
          <w:szCs w:val="28"/>
        </w:rPr>
        <w:t xml:space="preserve">Раздел № 5 Классическая этология в работах Н. </w:t>
      </w:r>
      <w:proofErr w:type="spellStart"/>
      <w:r w:rsidRPr="00B11E38">
        <w:rPr>
          <w:sz w:val="28"/>
          <w:szCs w:val="28"/>
        </w:rPr>
        <w:t>Тинбергена</w:t>
      </w:r>
      <w:proofErr w:type="spellEnd"/>
      <w:r w:rsidRPr="00B11E38">
        <w:rPr>
          <w:sz w:val="28"/>
          <w:szCs w:val="28"/>
        </w:rPr>
        <w:t xml:space="preserve"> и его школы.  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B11E38">
        <w:rPr>
          <w:sz w:val="28"/>
          <w:szCs w:val="28"/>
        </w:rPr>
        <w:t xml:space="preserve">Н. </w:t>
      </w:r>
      <w:proofErr w:type="spellStart"/>
      <w:r w:rsidRPr="00B11E38">
        <w:rPr>
          <w:sz w:val="28"/>
          <w:szCs w:val="28"/>
        </w:rPr>
        <w:t>Тинберген</w:t>
      </w:r>
      <w:proofErr w:type="spellEnd"/>
      <w:r w:rsidRPr="00B11E38">
        <w:rPr>
          <w:sz w:val="28"/>
          <w:szCs w:val="28"/>
        </w:rPr>
        <w:t xml:space="preserve">. Краткая биографическая справка. 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B11E38">
        <w:rPr>
          <w:sz w:val="28"/>
          <w:szCs w:val="28"/>
        </w:rPr>
        <w:t>Иерархическая теория инстинкта.</w:t>
      </w:r>
    </w:p>
    <w:p w:rsidR="00B11E38" w:rsidRDefault="00B11E38" w:rsidP="00B11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B11E38">
        <w:rPr>
          <w:sz w:val="28"/>
          <w:szCs w:val="28"/>
        </w:rPr>
        <w:t xml:space="preserve"> Конфликтное поведение. </w:t>
      </w:r>
    </w:p>
    <w:p w:rsidR="00B11E38" w:rsidRDefault="00B11E38" w:rsidP="00B11E38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4 </w:t>
      </w:r>
      <w:r w:rsidRPr="00B11E38">
        <w:rPr>
          <w:sz w:val="28"/>
          <w:szCs w:val="28"/>
        </w:rPr>
        <w:t xml:space="preserve"> </w:t>
      </w:r>
      <w:r w:rsidRPr="00B11E38">
        <w:rPr>
          <w:bCs/>
          <w:noProof/>
          <w:color w:val="000000"/>
          <w:sz w:val="28"/>
          <w:szCs w:val="28"/>
        </w:rPr>
        <w:t>Разработка проблем эволюции поведения</w:t>
      </w:r>
      <w:r w:rsidRPr="00B11E38">
        <w:rPr>
          <w:noProof/>
          <w:sz w:val="28"/>
          <w:szCs w:val="28"/>
        </w:rPr>
        <w:t>.</w:t>
      </w:r>
    </w:p>
    <w:p w:rsidR="00B11E38" w:rsidRDefault="00B11E38" w:rsidP="00B11E38">
      <w:pPr>
        <w:ind w:firstLine="709"/>
        <w:jc w:val="both"/>
        <w:rPr>
          <w:bCs/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5 </w:t>
      </w:r>
      <w:r w:rsidRPr="00B11E38">
        <w:rPr>
          <w:noProof/>
          <w:sz w:val="28"/>
          <w:szCs w:val="28"/>
        </w:rPr>
        <w:t xml:space="preserve"> </w:t>
      </w:r>
      <w:r w:rsidRPr="00B11E38">
        <w:rPr>
          <w:bCs/>
          <w:noProof/>
          <w:color w:val="000000"/>
          <w:sz w:val="28"/>
          <w:szCs w:val="28"/>
        </w:rPr>
        <w:t xml:space="preserve">Исследование обучения и памяти животных в ситуациях, приближенных к естественным. </w:t>
      </w:r>
    </w:p>
    <w:p w:rsidR="00B11E38" w:rsidRPr="00B11E38" w:rsidRDefault="00B11E38" w:rsidP="00B11E38">
      <w:pPr>
        <w:ind w:firstLine="709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6 </w:t>
      </w:r>
      <w:r w:rsidRPr="00B11E38">
        <w:rPr>
          <w:sz w:val="28"/>
          <w:szCs w:val="28"/>
        </w:rPr>
        <w:t>Методы изучения инстинктов.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 w:rsidRPr="00B11E38">
        <w:rPr>
          <w:sz w:val="28"/>
          <w:szCs w:val="28"/>
        </w:rPr>
        <w:t xml:space="preserve">Раздел № 6 Общественное поведение животных.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B11E38">
        <w:rPr>
          <w:sz w:val="28"/>
          <w:szCs w:val="28"/>
        </w:rPr>
        <w:t xml:space="preserve">Исследование общественного поведения  животных в свете работ </w:t>
      </w:r>
      <w:r>
        <w:rPr>
          <w:sz w:val="28"/>
          <w:szCs w:val="28"/>
        </w:rPr>
        <w:t xml:space="preserve">                </w:t>
      </w:r>
      <w:r w:rsidRPr="00B11E38">
        <w:rPr>
          <w:sz w:val="28"/>
          <w:szCs w:val="28"/>
        </w:rPr>
        <w:t xml:space="preserve">К. Лоренца и Н. </w:t>
      </w:r>
      <w:proofErr w:type="spellStart"/>
      <w:r w:rsidRPr="00B11E38">
        <w:rPr>
          <w:sz w:val="28"/>
          <w:szCs w:val="28"/>
        </w:rPr>
        <w:t>Тинбергена</w:t>
      </w:r>
      <w:proofErr w:type="spellEnd"/>
      <w:r w:rsidRPr="00B11E38">
        <w:rPr>
          <w:sz w:val="28"/>
          <w:szCs w:val="28"/>
        </w:rPr>
        <w:t xml:space="preserve">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B11E38">
        <w:rPr>
          <w:sz w:val="28"/>
          <w:szCs w:val="28"/>
        </w:rPr>
        <w:t xml:space="preserve">Основные типы сообществ.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B11E38">
        <w:rPr>
          <w:sz w:val="28"/>
          <w:szCs w:val="28"/>
        </w:rPr>
        <w:t xml:space="preserve">Одиночный образ жизни.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B11E38">
        <w:rPr>
          <w:sz w:val="28"/>
          <w:szCs w:val="28"/>
        </w:rPr>
        <w:t xml:space="preserve">Агрегации или скопления.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B11E38">
        <w:rPr>
          <w:sz w:val="28"/>
          <w:szCs w:val="28"/>
        </w:rPr>
        <w:t>Анонимные сообщества.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B11E38">
        <w:rPr>
          <w:sz w:val="28"/>
          <w:szCs w:val="28"/>
        </w:rPr>
        <w:t xml:space="preserve"> Индивидуализированные сообщества.</w:t>
      </w:r>
    </w:p>
    <w:p w:rsidR="00B11E38" w:rsidRP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  <w:r w:rsidRPr="00B11E38">
        <w:rPr>
          <w:sz w:val="28"/>
          <w:szCs w:val="28"/>
        </w:rPr>
        <w:t xml:space="preserve"> Примеры организации сообществ у животных разных видов (грызуны, хищные млекопитающие, приматы).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 w:rsidRPr="00B11E38">
        <w:rPr>
          <w:sz w:val="28"/>
          <w:szCs w:val="28"/>
        </w:rPr>
        <w:t xml:space="preserve">Раздел № 7 Генетика поведения.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B11E38">
        <w:rPr>
          <w:sz w:val="28"/>
          <w:szCs w:val="28"/>
        </w:rPr>
        <w:t xml:space="preserve">Предмет науки. Задачи генетики поведения.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B11E38">
        <w:rPr>
          <w:sz w:val="28"/>
          <w:szCs w:val="28"/>
        </w:rPr>
        <w:t xml:space="preserve">Понятие признака в генетике поведения.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B11E38">
        <w:rPr>
          <w:sz w:val="28"/>
          <w:szCs w:val="28"/>
        </w:rPr>
        <w:t xml:space="preserve">Краткая история вопроса.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B11E38">
        <w:rPr>
          <w:sz w:val="28"/>
          <w:szCs w:val="28"/>
        </w:rPr>
        <w:t xml:space="preserve">Плейотропия.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B11E38">
        <w:rPr>
          <w:sz w:val="28"/>
          <w:szCs w:val="28"/>
        </w:rPr>
        <w:t xml:space="preserve">Изменчивость признаков поведения.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B11E38">
        <w:rPr>
          <w:sz w:val="28"/>
          <w:szCs w:val="28"/>
        </w:rPr>
        <w:t xml:space="preserve">Выбор признаков для анализа.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B11E38">
        <w:rPr>
          <w:sz w:val="28"/>
          <w:szCs w:val="28"/>
        </w:rPr>
        <w:t>Использование инбредных линий в генетике поведения.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B11E38">
        <w:rPr>
          <w:sz w:val="28"/>
          <w:szCs w:val="28"/>
        </w:rPr>
        <w:t xml:space="preserve"> Изменчивость фиксированных комплексов действий и микроэволюционные изменения поведения.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B11E38">
        <w:rPr>
          <w:sz w:val="28"/>
          <w:szCs w:val="28"/>
        </w:rPr>
        <w:t xml:space="preserve"> Изменчивость поведения, связанная с различной экспрессивностью признака.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B11E38">
        <w:rPr>
          <w:sz w:val="28"/>
          <w:szCs w:val="28"/>
        </w:rPr>
        <w:t xml:space="preserve"> Причины и следствия при анализе влияния отдельных генов. </w:t>
      </w:r>
    </w:p>
    <w:p w:rsid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B11E38">
        <w:rPr>
          <w:sz w:val="28"/>
          <w:szCs w:val="28"/>
        </w:rPr>
        <w:t xml:space="preserve">Влияние внешних условий на изменчивость признака. </w:t>
      </w:r>
    </w:p>
    <w:p w:rsidR="00B11E38" w:rsidRPr="00B11E38" w:rsidRDefault="00B11E38" w:rsidP="00B11E38">
      <w:pPr>
        <w:pStyle w:val="ReportMain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B11E38">
        <w:rPr>
          <w:sz w:val="28"/>
          <w:szCs w:val="28"/>
        </w:rPr>
        <w:t>Материнский эффект.</w:t>
      </w:r>
    </w:p>
    <w:p w:rsidR="00B11E38" w:rsidRPr="00F43ABB" w:rsidRDefault="00B11E38" w:rsidP="00B11E38">
      <w:pPr>
        <w:jc w:val="both"/>
        <w:rPr>
          <w:color w:val="000000" w:themeColor="text1"/>
          <w:sz w:val="28"/>
          <w:szCs w:val="28"/>
        </w:rPr>
      </w:pPr>
    </w:p>
    <w:p w:rsidR="00630093" w:rsidRPr="00F43ABB" w:rsidRDefault="00630093" w:rsidP="000D1C92">
      <w:pPr>
        <w:jc w:val="center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 xml:space="preserve">Блок </w:t>
      </w:r>
      <w:r w:rsidRPr="00F43ABB">
        <w:rPr>
          <w:color w:val="000000" w:themeColor="text1"/>
          <w:sz w:val="28"/>
          <w:szCs w:val="28"/>
          <w:lang w:val="en-US"/>
        </w:rPr>
        <w:t>B</w:t>
      </w:r>
    </w:p>
    <w:p w:rsidR="00F72C0B" w:rsidRPr="00F43ABB" w:rsidRDefault="00F72C0B" w:rsidP="00F43ABB">
      <w:pPr>
        <w:ind w:firstLine="567"/>
        <w:jc w:val="center"/>
        <w:rPr>
          <w:sz w:val="28"/>
          <w:szCs w:val="28"/>
        </w:rPr>
      </w:pPr>
      <w:r w:rsidRPr="00F43ABB">
        <w:rPr>
          <w:sz w:val="28"/>
          <w:szCs w:val="28"/>
        </w:rPr>
        <w:t xml:space="preserve"> Практические задания</w:t>
      </w:r>
      <w:r w:rsidR="000D1C92">
        <w:rPr>
          <w:sz w:val="28"/>
          <w:szCs w:val="28"/>
        </w:rPr>
        <w:t xml:space="preserve">: </w:t>
      </w:r>
    </w:p>
    <w:p w:rsidR="00C50A83" w:rsidRDefault="000D1C92" w:rsidP="00C50A8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№ 1 </w:t>
      </w:r>
      <w:r w:rsidRPr="00B11E38">
        <w:rPr>
          <w:sz w:val="28"/>
          <w:szCs w:val="28"/>
        </w:rPr>
        <w:t>Введение в курс «Этология».</w:t>
      </w:r>
      <w:r w:rsidRPr="00B11E38">
        <w:rPr>
          <w:b/>
          <w:sz w:val="28"/>
          <w:szCs w:val="28"/>
        </w:rPr>
        <w:t xml:space="preserve"> </w:t>
      </w:r>
    </w:p>
    <w:p w:rsidR="00C50A83" w:rsidRPr="00115BBB" w:rsidRDefault="00C50A83" w:rsidP="00C50A83">
      <w:pPr>
        <w:tabs>
          <w:tab w:val="left" w:pos="8789"/>
        </w:tabs>
        <w:ind w:right="-143" w:firstLine="709"/>
        <w:jc w:val="both"/>
        <w:rPr>
          <w:sz w:val="28"/>
          <w:szCs w:val="24"/>
        </w:rPr>
      </w:pPr>
      <w:r>
        <w:rPr>
          <w:sz w:val="28"/>
          <w:szCs w:val="24"/>
        </w:rPr>
        <w:t>1 Отметьте какому типу</w:t>
      </w:r>
      <w:r w:rsidRPr="00115BBB">
        <w:rPr>
          <w:sz w:val="28"/>
          <w:szCs w:val="24"/>
        </w:rPr>
        <w:t xml:space="preserve"> поведения животных характерно:</w:t>
      </w:r>
    </w:p>
    <w:p w:rsidR="00C50A83" w:rsidRPr="00115BBB" w:rsidRDefault="00C50A83" w:rsidP="00C50A83">
      <w:pPr>
        <w:ind w:firstLine="709"/>
        <w:jc w:val="both"/>
        <w:rPr>
          <w:sz w:val="28"/>
          <w:szCs w:val="24"/>
        </w:rPr>
      </w:pPr>
      <w:r w:rsidRPr="00115BBB">
        <w:rPr>
          <w:sz w:val="28"/>
          <w:szCs w:val="24"/>
          <w:shd w:val="clear" w:color="auto" w:fill="FFFFFF"/>
        </w:rPr>
        <w:t xml:space="preserve">а) многообразие поведенческих актов, направленных на уход за телом животного, а также различные движения, не имеющие определенного пространственного направления и места локализации. Данное поведение широко распространено среди разных представителей животного мира, от самых </w:t>
      </w:r>
      <w:proofErr w:type="spellStart"/>
      <w:r w:rsidRPr="00115BBB">
        <w:rPr>
          <w:sz w:val="28"/>
          <w:szCs w:val="24"/>
          <w:shd w:val="clear" w:color="auto" w:fill="FFFFFF"/>
        </w:rPr>
        <w:t>низкоразвитых</w:t>
      </w:r>
      <w:proofErr w:type="spellEnd"/>
      <w:r w:rsidRPr="00115BBB">
        <w:rPr>
          <w:sz w:val="28"/>
          <w:szCs w:val="24"/>
          <w:shd w:val="clear" w:color="auto" w:fill="FFFFFF"/>
        </w:rPr>
        <w:t xml:space="preserve"> (насекомые, которые чистят тело с помощью конечностей крыльев) до достаточно высокоорганизованных, у которых оно приобретает иногда групповой характер (</w:t>
      </w:r>
      <w:proofErr w:type="spellStart"/>
      <w:r w:rsidRPr="00115BBB">
        <w:rPr>
          <w:sz w:val="28"/>
          <w:szCs w:val="24"/>
          <w:shd w:val="clear" w:color="auto" w:fill="FFFFFF"/>
        </w:rPr>
        <w:t>груминг</w:t>
      </w:r>
      <w:proofErr w:type="spellEnd"/>
      <w:r w:rsidRPr="00115BBB">
        <w:rPr>
          <w:sz w:val="28"/>
          <w:szCs w:val="24"/>
          <w:shd w:val="clear" w:color="auto" w:fill="FFFFFF"/>
        </w:rPr>
        <w:t xml:space="preserve">, или взаимное </w:t>
      </w:r>
      <w:proofErr w:type="spellStart"/>
      <w:r w:rsidRPr="00115BBB">
        <w:rPr>
          <w:sz w:val="28"/>
          <w:szCs w:val="24"/>
          <w:shd w:val="clear" w:color="auto" w:fill="FFFFFF"/>
        </w:rPr>
        <w:t>обыскивание</w:t>
      </w:r>
      <w:proofErr w:type="spellEnd"/>
      <w:r w:rsidRPr="00115BBB">
        <w:rPr>
          <w:sz w:val="28"/>
          <w:szCs w:val="24"/>
          <w:shd w:val="clear" w:color="auto" w:fill="FFFFFF"/>
        </w:rPr>
        <w:t xml:space="preserve"> у человекообразных обезьян).</w:t>
      </w:r>
    </w:p>
    <w:p w:rsidR="00C50A83" w:rsidRPr="00115BBB" w:rsidRDefault="00C50A83" w:rsidP="00C50A83">
      <w:pPr>
        <w:ind w:firstLine="709"/>
        <w:jc w:val="both"/>
        <w:rPr>
          <w:sz w:val="28"/>
          <w:szCs w:val="24"/>
        </w:rPr>
      </w:pPr>
      <w:proofErr w:type="gramStart"/>
      <w:r w:rsidRPr="00115BBB">
        <w:rPr>
          <w:sz w:val="28"/>
          <w:szCs w:val="24"/>
        </w:rPr>
        <w:t>б)</w:t>
      </w:r>
      <w:r w:rsidRPr="00115BBB">
        <w:rPr>
          <w:sz w:val="28"/>
          <w:szCs w:val="24"/>
          <w:shd w:val="clear" w:color="auto" w:fill="FFFFFF"/>
        </w:rPr>
        <w:t>определенное</w:t>
      </w:r>
      <w:proofErr w:type="gramEnd"/>
      <w:r w:rsidRPr="00115BBB">
        <w:rPr>
          <w:sz w:val="28"/>
          <w:szCs w:val="24"/>
          <w:shd w:val="clear" w:color="auto" w:fill="FFFFFF"/>
        </w:rPr>
        <w:t xml:space="preserve"> положение ушей, шерсти у млекопитающих, кожных складок у пресмыкающихся, перьев на голове у птиц, то есть характерной мимикой животных, что является реакцией на изменение во внешней среде. К особой форме данного поведения относится реакция избегания, за счет которой животные сводят к минимуму попадания в опасные ситуации. У некоторых животных сигнальные стимулы, вызывающие страх, порождают такую реакцию без предварительного опыта. </w:t>
      </w:r>
    </w:p>
    <w:p w:rsidR="00C50A83" w:rsidRPr="00115BBB" w:rsidRDefault="00C50A83" w:rsidP="00C50A83">
      <w:pPr>
        <w:ind w:firstLine="709"/>
        <w:jc w:val="both"/>
        <w:rPr>
          <w:sz w:val="28"/>
          <w:szCs w:val="24"/>
          <w:lang w:eastAsia="ru-RU"/>
        </w:rPr>
      </w:pPr>
      <w:proofErr w:type="gramStart"/>
      <w:r w:rsidRPr="00115BBB">
        <w:rPr>
          <w:sz w:val="28"/>
          <w:szCs w:val="24"/>
        </w:rPr>
        <w:t>в)</w:t>
      </w:r>
      <w:r w:rsidRPr="00115BBB">
        <w:rPr>
          <w:sz w:val="28"/>
          <w:szCs w:val="24"/>
          <w:lang w:eastAsia="ru-RU"/>
        </w:rPr>
        <w:t>одна</w:t>
      </w:r>
      <w:proofErr w:type="gramEnd"/>
      <w:r w:rsidRPr="00115BBB">
        <w:rPr>
          <w:sz w:val="28"/>
          <w:szCs w:val="24"/>
          <w:lang w:eastAsia="ru-RU"/>
        </w:rPr>
        <w:t xml:space="preserve"> из важнейших форм поведения, позволяющая изучать и оценивать окружающую среду. Оно включает ориентировочные реакции (ориентация животного на восприятие раздражителя) и </w:t>
      </w:r>
      <w:proofErr w:type="spellStart"/>
      <w:r w:rsidRPr="00115BBB">
        <w:rPr>
          <w:sz w:val="28"/>
          <w:szCs w:val="24"/>
          <w:lang w:eastAsia="ru-RU"/>
        </w:rPr>
        <w:t>манипуляторно</w:t>
      </w:r>
      <w:proofErr w:type="spellEnd"/>
      <w:r w:rsidRPr="00115BBB">
        <w:rPr>
          <w:sz w:val="28"/>
          <w:szCs w:val="24"/>
          <w:lang w:eastAsia="ru-RU"/>
        </w:rPr>
        <w:t>-исследовательское поведение. Последнее проявляется в том, что животное оценивает обстановку не просто наблюдая, но и определенным образом воздействуя (облизывает и переворачивает предметы, захватывает зубами) на изучаемые объекты.</w:t>
      </w:r>
    </w:p>
    <w:p w:rsidR="00C50A83" w:rsidRPr="00C50A83" w:rsidRDefault="00C50A83" w:rsidP="00C50A83">
      <w:pPr>
        <w:ind w:firstLine="709"/>
        <w:jc w:val="both"/>
        <w:rPr>
          <w:sz w:val="28"/>
          <w:szCs w:val="24"/>
          <w:lang w:eastAsia="ru-RU"/>
        </w:rPr>
      </w:pPr>
      <w:proofErr w:type="gramStart"/>
      <w:r w:rsidRPr="00115BBB">
        <w:rPr>
          <w:sz w:val="28"/>
          <w:szCs w:val="24"/>
        </w:rPr>
        <w:t>г)</w:t>
      </w:r>
      <w:r w:rsidRPr="00115BBB">
        <w:rPr>
          <w:sz w:val="28"/>
          <w:szCs w:val="24"/>
          <w:lang w:eastAsia="ru-RU"/>
        </w:rPr>
        <w:t>формируется</w:t>
      </w:r>
      <w:proofErr w:type="gramEnd"/>
      <w:r w:rsidRPr="00115BBB">
        <w:rPr>
          <w:sz w:val="28"/>
          <w:szCs w:val="24"/>
          <w:lang w:eastAsia="ru-RU"/>
        </w:rPr>
        <w:t xml:space="preserve"> внутри группы животных, когда устанавливаются определенные взаимоотношения, основанные на законах подчинения и господства </w:t>
      </w:r>
      <w:r w:rsidRPr="00115BBB">
        <w:rPr>
          <w:sz w:val="28"/>
          <w:szCs w:val="24"/>
          <w:lang w:eastAsia="ru-RU"/>
        </w:rPr>
        <w:lastRenderedPageBreak/>
        <w:t xml:space="preserve">(доминирования). Любая группа состоит не просто из отдельных животных, а представляет собой целостную структуру - сообщество. В условиях привязного содержания или в малочисленных группах не имеет существенного значения. Однако на пастбище, выгуле или при боксовом содержании, такое поведение животные требует большого внимания со стороны </w:t>
      </w:r>
      <w:proofErr w:type="spellStart"/>
      <w:r w:rsidRPr="00115BBB">
        <w:rPr>
          <w:sz w:val="28"/>
          <w:szCs w:val="24"/>
          <w:lang w:eastAsia="ru-RU"/>
        </w:rPr>
        <w:t>зооветспециалистов</w:t>
      </w:r>
      <w:proofErr w:type="spellEnd"/>
      <w:r w:rsidRPr="00115BBB">
        <w:rPr>
          <w:sz w:val="28"/>
          <w:szCs w:val="24"/>
          <w:lang w:eastAsia="ru-RU"/>
        </w:rPr>
        <w:t>. Во вновь созданной большой однополой группе из 20-50 животных сначала происходит знакомство между особями, а затем возникают конфликты и соперничество за лучшее место у кормушки или поилки, за более удобное место для отдыха.</w:t>
      </w:r>
    </w:p>
    <w:p w:rsidR="000D1C92" w:rsidRDefault="000D1C92" w:rsidP="00C50A83">
      <w:pPr>
        <w:ind w:firstLine="709"/>
        <w:jc w:val="both"/>
        <w:rPr>
          <w:sz w:val="28"/>
          <w:szCs w:val="24"/>
        </w:rPr>
      </w:pPr>
      <w:r w:rsidRPr="006935A4">
        <w:rPr>
          <w:color w:val="000000" w:themeColor="text1"/>
          <w:sz w:val="28"/>
          <w:szCs w:val="28"/>
        </w:rPr>
        <w:t xml:space="preserve">Раздел № 2 </w:t>
      </w:r>
      <w:r w:rsidRPr="006935A4">
        <w:rPr>
          <w:sz w:val="28"/>
          <w:szCs w:val="24"/>
        </w:rPr>
        <w:t xml:space="preserve">Основные направления и представители науки о поведении животных. </w:t>
      </w:r>
    </w:p>
    <w:p w:rsidR="006935A4" w:rsidRPr="00E139B3" w:rsidRDefault="006935A4" w:rsidP="006935A4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1 З</w:t>
      </w:r>
      <w:r w:rsidRPr="00E139B3">
        <w:rPr>
          <w:sz w:val="28"/>
          <w:szCs w:val="24"/>
        </w:rPr>
        <w:t>аполните таблицу:</w:t>
      </w:r>
    </w:p>
    <w:tbl>
      <w:tblPr>
        <w:tblStyle w:val="af4"/>
        <w:tblW w:w="10342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5097"/>
      </w:tblGrid>
      <w:tr w:rsidR="006935A4" w:rsidRPr="008D1972" w:rsidTr="000C5B14">
        <w:tc>
          <w:tcPr>
            <w:tcW w:w="2694" w:type="dxa"/>
          </w:tcPr>
          <w:p w:rsidR="006935A4" w:rsidRPr="00E139B3" w:rsidRDefault="006935A4" w:rsidP="000C5B14">
            <w:pPr>
              <w:jc w:val="center"/>
              <w:rPr>
                <w:sz w:val="28"/>
                <w:szCs w:val="24"/>
              </w:rPr>
            </w:pPr>
            <w:r w:rsidRPr="00E139B3">
              <w:rPr>
                <w:sz w:val="28"/>
                <w:szCs w:val="24"/>
              </w:rPr>
              <w:t>Направление</w:t>
            </w:r>
          </w:p>
        </w:tc>
        <w:tc>
          <w:tcPr>
            <w:tcW w:w="2551" w:type="dxa"/>
          </w:tcPr>
          <w:p w:rsidR="006935A4" w:rsidRPr="00E139B3" w:rsidRDefault="006935A4" w:rsidP="000C5B14">
            <w:pPr>
              <w:jc w:val="center"/>
              <w:rPr>
                <w:sz w:val="28"/>
                <w:szCs w:val="24"/>
              </w:rPr>
            </w:pPr>
            <w:r w:rsidRPr="00E139B3">
              <w:rPr>
                <w:sz w:val="28"/>
                <w:szCs w:val="24"/>
              </w:rPr>
              <w:t>Ученый (</w:t>
            </w:r>
            <w:proofErr w:type="spellStart"/>
            <w:r w:rsidRPr="00E139B3">
              <w:rPr>
                <w:sz w:val="28"/>
                <w:szCs w:val="24"/>
              </w:rPr>
              <w:t>ые</w:t>
            </w:r>
            <w:proofErr w:type="spellEnd"/>
            <w:r w:rsidRPr="00E139B3">
              <w:rPr>
                <w:sz w:val="28"/>
                <w:szCs w:val="24"/>
              </w:rPr>
              <w:t>)</w:t>
            </w:r>
          </w:p>
        </w:tc>
        <w:tc>
          <w:tcPr>
            <w:tcW w:w="5097" w:type="dxa"/>
          </w:tcPr>
          <w:p w:rsidR="006935A4" w:rsidRPr="00E139B3" w:rsidRDefault="006935A4" w:rsidP="000C5B14">
            <w:pPr>
              <w:jc w:val="center"/>
              <w:rPr>
                <w:sz w:val="28"/>
                <w:szCs w:val="24"/>
              </w:rPr>
            </w:pPr>
            <w:r w:rsidRPr="00E139B3">
              <w:rPr>
                <w:sz w:val="28"/>
                <w:szCs w:val="24"/>
              </w:rPr>
              <w:t xml:space="preserve">Сущность направления </w:t>
            </w:r>
          </w:p>
        </w:tc>
      </w:tr>
      <w:tr w:rsidR="006935A4" w:rsidRPr="008D1972" w:rsidTr="000C5B14">
        <w:tc>
          <w:tcPr>
            <w:tcW w:w="2694" w:type="dxa"/>
          </w:tcPr>
          <w:p w:rsidR="006935A4" w:rsidRPr="008D1972" w:rsidRDefault="006935A4" w:rsidP="000C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35A4" w:rsidRPr="008D1972" w:rsidRDefault="006935A4" w:rsidP="000C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6935A4" w:rsidRPr="008D1972" w:rsidRDefault="006935A4" w:rsidP="000C5B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35A4" w:rsidRPr="006935A4" w:rsidRDefault="006935A4" w:rsidP="006935A4">
      <w:pPr>
        <w:jc w:val="both"/>
        <w:rPr>
          <w:sz w:val="28"/>
        </w:rPr>
      </w:pPr>
    </w:p>
    <w:p w:rsidR="000D1C92" w:rsidRDefault="000D1C92" w:rsidP="000D1C92">
      <w:pPr>
        <w:pStyle w:val="ReportMain"/>
        <w:widowControl w:val="0"/>
        <w:ind w:firstLine="709"/>
        <w:jc w:val="both"/>
        <w:rPr>
          <w:bCs/>
          <w:sz w:val="28"/>
          <w:szCs w:val="28"/>
        </w:rPr>
      </w:pPr>
      <w:r w:rsidRPr="006935A4">
        <w:rPr>
          <w:sz w:val="28"/>
          <w:szCs w:val="28"/>
        </w:rPr>
        <w:t>Раздел № 3 Методы и подходы в изучении поведения животных</w:t>
      </w:r>
      <w:r w:rsidRPr="006935A4">
        <w:rPr>
          <w:bCs/>
          <w:sz w:val="28"/>
          <w:szCs w:val="28"/>
        </w:rPr>
        <w:t xml:space="preserve">. </w:t>
      </w:r>
    </w:p>
    <w:p w:rsidR="006935A4" w:rsidRPr="00D23A82" w:rsidRDefault="006935A4" w:rsidP="006935A4">
      <w:pPr>
        <w:spacing w:line="360" w:lineRule="auto"/>
        <w:ind w:firstLine="709"/>
        <w:jc w:val="both"/>
        <w:rPr>
          <w:sz w:val="28"/>
          <w:szCs w:val="28"/>
        </w:rPr>
      </w:pPr>
      <w:r w:rsidRPr="00D23A82">
        <w:rPr>
          <w:sz w:val="28"/>
          <w:szCs w:val="28"/>
        </w:rPr>
        <w:t>Заполните таблицу</w:t>
      </w:r>
    </w:p>
    <w:tbl>
      <w:tblPr>
        <w:tblStyle w:val="af4"/>
        <w:tblW w:w="10064" w:type="dxa"/>
        <w:tblInd w:w="250" w:type="dxa"/>
        <w:tblLook w:val="04A0" w:firstRow="1" w:lastRow="0" w:firstColumn="1" w:lastColumn="0" w:noHBand="0" w:noVBand="1"/>
      </w:tblPr>
      <w:tblGrid>
        <w:gridCol w:w="5211"/>
        <w:gridCol w:w="4853"/>
      </w:tblGrid>
      <w:tr w:rsidR="006935A4" w:rsidTr="000C5B14">
        <w:tc>
          <w:tcPr>
            <w:tcW w:w="5211" w:type="dxa"/>
          </w:tcPr>
          <w:p w:rsidR="006935A4" w:rsidRPr="00E139B3" w:rsidRDefault="006935A4" w:rsidP="000C5B14">
            <w:pPr>
              <w:jc w:val="center"/>
              <w:rPr>
                <w:sz w:val="28"/>
                <w:szCs w:val="28"/>
              </w:rPr>
            </w:pPr>
            <w:r w:rsidRPr="00E139B3">
              <w:rPr>
                <w:sz w:val="28"/>
                <w:szCs w:val="28"/>
              </w:rPr>
              <w:t>Метод</w:t>
            </w:r>
          </w:p>
        </w:tc>
        <w:tc>
          <w:tcPr>
            <w:tcW w:w="4853" w:type="dxa"/>
          </w:tcPr>
          <w:p w:rsidR="006935A4" w:rsidRPr="00E139B3" w:rsidRDefault="006935A4" w:rsidP="000C5B14">
            <w:pPr>
              <w:jc w:val="center"/>
              <w:rPr>
                <w:sz w:val="28"/>
                <w:szCs w:val="28"/>
              </w:rPr>
            </w:pPr>
            <w:r w:rsidRPr="00E139B3">
              <w:rPr>
                <w:sz w:val="28"/>
                <w:szCs w:val="28"/>
              </w:rPr>
              <w:t>Общая характеристика</w:t>
            </w:r>
          </w:p>
        </w:tc>
      </w:tr>
      <w:tr w:rsidR="006935A4" w:rsidTr="000C5B14">
        <w:tc>
          <w:tcPr>
            <w:tcW w:w="5211" w:type="dxa"/>
          </w:tcPr>
          <w:p w:rsidR="006935A4" w:rsidRPr="00E139B3" w:rsidRDefault="006935A4" w:rsidP="000C5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6935A4" w:rsidRPr="00E139B3" w:rsidRDefault="006935A4" w:rsidP="000C5B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35A4" w:rsidRPr="006935A4" w:rsidRDefault="006935A4" w:rsidP="000D1C92">
      <w:pPr>
        <w:pStyle w:val="ReportMain"/>
        <w:widowControl w:val="0"/>
        <w:ind w:firstLine="709"/>
        <w:jc w:val="both"/>
        <w:rPr>
          <w:bCs/>
          <w:sz w:val="28"/>
          <w:szCs w:val="28"/>
        </w:rPr>
      </w:pPr>
    </w:p>
    <w:p w:rsidR="000D1C92" w:rsidRDefault="000D1C92" w:rsidP="000D1C92">
      <w:pPr>
        <w:pStyle w:val="ReportMain"/>
        <w:widowControl w:val="0"/>
        <w:ind w:firstLine="709"/>
        <w:jc w:val="both"/>
        <w:rPr>
          <w:sz w:val="28"/>
          <w:szCs w:val="28"/>
        </w:rPr>
      </w:pPr>
      <w:r w:rsidRPr="006935A4">
        <w:rPr>
          <w:sz w:val="28"/>
          <w:szCs w:val="28"/>
        </w:rPr>
        <w:t xml:space="preserve">Раздел № 4 Классическая этология в трудах К. Лоренца и его школы.   </w:t>
      </w:r>
    </w:p>
    <w:p w:rsidR="006935A4" w:rsidRPr="0066466B" w:rsidRDefault="006935A4" w:rsidP="006935A4">
      <w:pPr>
        <w:spacing w:line="360" w:lineRule="auto"/>
        <w:ind w:right="150" w:firstLine="709"/>
        <w:jc w:val="both"/>
        <w:rPr>
          <w:sz w:val="28"/>
          <w:szCs w:val="24"/>
          <w:lang w:eastAsia="ru-RU"/>
        </w:rPr>
      </w:pPr>
      <w:r w:rsidRPr="0066466B">
        <w:rPr>
          <w:sz w:val="28"/>
          <w:szCs w:val="24"/>
          <w:lang w:eastAsia="ru-RU"/>
        </w:rPr>
        <w:t>Изучите и объясните примеры комплексов фиксированных действий</w:t>
      </w:r>
      <w:r>
        <w:rPr>
          <w:sz w:val="28"/>
          <w:szCs w:val="24"/>
          <w:lang w:eastAsia="ru-RU"/>
        </w:rPr>
        <w:t>:</w:t>
      </w:r>
    </w:p>
    <w:p w:rsidR="006935A4" w:rsidRPr="0066466B" w:rsidRDefault="006935A4" w:rsidP="006935A4">
      <w:pPr>
        <w:spacing w:line="360" w:lineRule="auto"/>
        <w:ind w:right="150" w:firstLine="644"/>
        <w:jc w:val="both"/>
        <w:rPr>
          <w:sz w:val="28"/>
          <w:szCs w:val="24"/>
          <w:lang w:eastAsia="ru-RU"/>
        </w:rPr>
      </w:pPr>
      <w:r w:rsidRPr="0066466B">
        <w:rPr>
          <w:sz w:val="28"/>
          <w:szCs w:val="24"/>
          <w:lang w:eastAsia="ru-RU"/>
        </w:rPr>
        <w:t>1</w:t>
      </w:r>
      <w:r>
        <w:rPr>
          <w:sz w:val="28"/>
          <w:szCs w:val="24"/>
          <w:lang w:eastAsia="ru-RU"/>
        </w:rPr>
        <w:t>.</w:t>
      </w:r>
      <w:r w:rsidRPr="0066466B">
        <w:rPr>
          <w:sz w:val="28"/>
          <w:szCs w:val="24"/>
          <w:lang w:eastAsia="ru-RU"/>
        </w:rPr>
        <w:t xml:space="preserve"> реакция «разевания клюва» у птенцов гнездовых птиц при виде одного из родителей, опускающегося на гнездо и готового начать кормление;</w:t>
      </w:r>
    </w:p>
    <w:p w:rsidR="006935A4" w:rsidRPr="0066466B" w:rsidRDefault="006935A4" w:rsidP="006935A4">
      <w:pPr>
        <w:spacing w:line="360" w:lineRule="auto"/>
        <w:ind w:right="150" w:firstLine="644"/>
        <w:jc w:val="both"/>
        <w:rPr>
          <w:sz w:val="28"/>
          <w:szCs w:val="24"/>
          <w:lang w:eastAsia="ru-RU"/>
        </w:rPr>
      </w:pPr>
      <w:r w:rsidRPr="0066466B">
        <w:rPr>
          <w:sz w:val="28"/>
          <w:szCs w:val="24"/>
          <w:lang w:eastAsia="ru-RU"/>
        </w:rPr>
        <w:t>2</w:t>
      </w:r>
      <w:r>
        <w:rPr>
          <w:sz w:val="28"/>
          <w:szCs w:val="24"/>
          <w:lang w:eastAsia="ru-RU"/>
        </w:rPr>
        <w:t>.</w:t>
      </w:r>
      <w:r w:rsidRPr="0066466B">
        <w:rPr>
          <w:sz w:val="28"/>
          <w:szCs w:val="24"/>
          <w:lang w:eastAsia="ru-RU"/>
        </w:rPr>
        <w:t xml:space="preserve"> выбрасывание языка, с помощью которого лягушка ловит насекомых;</w:t>
      </w:r>
    </w:p>
    <w:p w:rsidR="006935A4" w:rsidRPr="0066466B" w:rsidRDefault="006935A4" w:rsidP="006935A4">
      <w:pPr>
        <w:spacing w:line="360" w:lineRule="auto"/>
        <w:ind w:right="150" w:firstLine="644"/>
        <w:jc w:val="both"/>
        <w:rPr>
          <w:sz w:val="28"/>
          <w:szCs w:val="24"/>
          <w:lang w:eastAsia="ru-RU"/>
        </w:rPr>
      </w:pPr>
      <w:r w:rsidRPr="0066466B">
        <w:rPr>
          <w:sz w:val="28"/>
          <w:szCs w:val="24"/>
          <w:lang w:eastAsia="ru-RU"/>
        </w:rPr>
        <w:t>3</w:t>
      </w:r>
      <w:r>
        <w:rPr>
          <w:sz w:val="28"/>
          <w:szCs w:val="24"/>
          <w:lang w:eastAsia="ru-RU"/>
        </w:rPr>
        <w:t>.</w:t>
      </w:r>
      <w:r w:rsidRPr="0066466B">
        <w:rPr>
          <w:sz w:val="28"/>
          <w:szCs w:val="24"/>
          <w:lang w:eastAsia="ru-RU"/>
        </w:rPr>
        <w:t xml:space="preserve"> различные формы демонстраций при ухаживании и агрессивном поведении у птиц (рис. 1,2)</w:t>
      </w:r>
    </w:p>
    <w:p w:rsidR="006935A4" w:rsidRPr="00EA71D7" w:rsidRDefault="006935A4" w:rsidP="006935A4">
      <w:pPr>
        <w:pStyle w:val="af"/>
        <w:ind w:left="1004" w:right="150"/>
        <w:jc w:val="both"/>
        <w:rPr>
          <w:sz w:val="24"/>
          <w:szCs w:val="24"/>
          <w:lang w:eastAsia="ru-RU"/>
        </w:rPr>
      </w:pPr>
      <w:r w:rsidRPr="00EA71D7">
        <w:rPr>
          <w:sz w:val="24"/>
          <w:szCs w:val="24"/>
          <w:lang w:eastAsia="ru-RU"/>
        </w:rPr>
        <w:t> </w:t>
      </w:r>
      <w:r w:rsidRPr="008B3A28">
        <w:rPr>
          <w:noProof/>
          <w:lang w:eastAsia="ru-RU"/>
        </w:rPr>
        <w:drawing>
          <wp:inline distT="0" distB="0" distL="0" distR="0">
            <wp:extent cx="2076450" cy="2209800"/>
            <wp:effectExtent l="0" t="0" r="0" b="0"/>
            <wp:docPr id="4" name="Рисунок 4" descr="http://sdamzavas.net/imgbaza/baza2/2172415880655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zavas.net/imgbaza/baza2/2172415880655.files/image01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A28">
        <w:rPr>
          <w:noProof/>
          <w:lang w:eastAsia="ru-RU"/>
        </w:rPr>
        <w:drawing>
          <wp:inline distT="0" distB="0" distL="0" distR="0">
            <wp:extent cx="1933575" cy="2209800"/>
            <wp:effectExtent l="0" t="0" r="9525" b="0"/>
            <wp:docPr id="3" name="Рисунок 3" descr="http://sdamzavas.net/imgbaza/baza2/2172415880655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zavas.net/imgbaza/baza2/2172415880655.files/image01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15" w:type="dxa"/>
        <w:tblInd w:w="108" w:type="dxa"/>
        <w:tblLook w:val="04A0" w:firstRow="1" w:lastRow="0" w:firstColumn="1" w:lastColumn="0" w:noHBand="0" w:noVBand="1"/>
      </w:tblPr>
      <w:tblGrid>
        <w:gridCol w:w="4644"/>
        <w:gridCol w:w="709"/>
        <w:gridCol w:w="4962"/>
      </w:tblGrid>
      <w:tr w:rsidR="006935A4" w:rsidRPr="008B3A28" w:rsidTr="000C5B14">
        <w:tc>
          <w:tcPr>
            <w:tcW w:w="4644" w:type="dxa"/>
            <w:hideMark/>
          </w:tcPr>
          <w:p w:rsidR="006935A4" w:rsidRDefault="006935A4" w:rsidP="000C5B14">
            <w:pPr>
              <w:ind w:left="150" w:right="150" w:hanging="1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Рисунок 1 - </w:t>
            </w:r>
            <w:r w:rsidRPr="008B3A28">
              <w:rPr>
                <w:sz w:val="24"/>
                <w:szCs w:val="24"/>
                <w:lang w:eastAsia="ru-RU"/>
              </w:rPr>
              <w:t>Четыре типа демонстрацион</w:t>
            </w:r>
            <w:r>
              <w:rPr>
                <w:sz w:val="24"/>
                <w:szCs w:val="24"/>
                <w:lang w:eastAsia="ru-RU"/>
              </w:rPr>
              <w:t xml:space="preserve">ного поведения у зеленой кваквы: </w:t>
            </w:r>
          </w:p>
          <w:p w:rsidR="006935A4" w:rsidRDefault="006935A4" w:rsidP="000C5B14">
            <w:pPr>
              <w:ind w:left="150" w:right="150" w:hanging="16"/>
              <w:jc w:val="both"/>
              <w:rPr>
                <w:sz w:val="24"/>
                <w:szCs w:val="24"/>
                <w:lang w:eastAsia="ru-RU"/>
              </w:rPr>
            </w:pPr>
            <w:r w:rsidRPr="008B3A28">
              <w:rPr>
                <w:sz w:val="24"/>
                <w:szCs w:val="24"/>
                <w:lang w:eastAsia="ru-RU"/>
              </w:rPr>
              <w:t xml:space="preserve">А. Агрессивная демонстрация «полный </w:t>
            </w:r>
            <w:r w:rsidRPr="008B3A28">
              <w:rPr>
                <w:sz w:val="24"/>
                <w:szCs w:val="24"/>
                <w:lang w:eastAsia="ru-RU"/>
              </w:rPr>
              <w:lastRenderedPageBreak/>
              <w:t xml:space="preserve">вперед». </w:t>
            </w:r>
          </w:p>
          <w:p w:rsidR="006935A4" w:rsidRDefault="006935A4" w:rsidP="000C5B14">
            <w:pPr>
              <w:ind w:left="150" w:right="150" w:hanging="16"/>
              <w:jc w:val="both"/>
              <w:rPr>
                <w:sz w:val="24"/>
                <w:szCs w:val="24"/>
                <w:lang w:eastAsia="ru-RU"/>
              </w:rPr>
            </w:pPr>
            <w:r w:rsidRPr="008B3A28">
              <w:rPr>
                <w:sz w:val="24"/>
                <w:szCs w:val="24"/>
                <w:lang w:eastAsia="ru-RU"/>
              </w:rPr>
              <w:t xml:space="preserve">Б «Щелканье клювом», производимое самцом во время ухаживания </w:t>
            </w:r>
          </w:p>
          <w:p w:rsidR="006935A4" w:rsidRDefault="006935A4" w:rsidP="000C5B14">
            <w:pPr>
              <w:ind w:left="150" w:right="150" w:hanging="16"/>
              <w:jc w:val="both"/>
              <w:rPr>
                <w:sz w:val="24"/>
                <w:szCs w:val="24"/>
                <w:lang w:eastAsia="ru-RU"/>
              </w:rPr>
            </w:pPr>
            <w:r w:rsidRPr="008B3A28">
              <w:rPr>
                <w:sz w:val="24"/>
                <w:szCs w:val="24"/>
                <w:lang w:eastAsia="ru-RU"/>
              </w:rPr>
              <w:t xml:space="preserve">В. Поза вытягивания шеи. </w:t>
            </w:r>
          </w:p>
          <w:p w:rsidR="006935A4" w:rsidRPr="008B3A28" w:rsidRDefault="006935A4" w:rsidP="000C5B14">
            <w:pPr>
              <w:ind w:left="150" w:right="150" w:hanging="16"/>
              <w:jc w:val="both"/>
              <w:rPr>
                <w:sz w:val="24"/>
                <w:szCs w:val="24"/>
                <w:lang w:eastAsia="ru-RU"/>
              </w:rPr>
            </w:pPr>
            <w:r w:rsidRPr="008B3A28">
              <w:rPr>
                <w:sz w:val="24"/>
                <w:szCs w:val="24"/>
                <w:lang w:eastAsia="ru-RU"/>
              </w:rPr>
              <w:t>Г. Машущий полет.  </w:t>
            </w:r>
          </w:p>
        </w:tc>
        <w:tc>
          <w:tcPr>
            <w:tcW w:w="709" w:type="dxa"/>
            <w:hideMark/>
          </w:tcPr>
          <w:p w:rsidR="006935A4" w:rsidRPr="008B3A28" w:rsidRDefault="006935A4" w:rsidP="000C5B14">
            <w:pPr>
              <w:ind w:left="150" w:right="150" w:firstLine="426"/>
              <w:jc w:val="both"/>
              <w:rPr>
                <w:sz w:val="24"/>
                <w:szCs w:val="24"/>
                <w:lang w:eastAsia="ru-RU"/>
              </w:rPr>
            </w:pPr>
            <w:r w:rsidRPr="008B3A28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2" w:type="dxa"/>
            <w:hideMark/>
          </w:tcPr>
          <w:p w:rsidR="006935A4" w:rsidRDefault="006935A4" w:rsidP="000C5B14">
            <w:pPr>
              <w:ind w:left="150" w:right="150" w:firstLine="4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Рисунок 2 - </w:t>
            </w:r>
            <w:r w:rsidRPr="008B3A28">
              <w:rPr>
                <w:sz w:val="24"/>
                <w:szCs w:val="24"/>
                <w:lang w:eastAsia="ru-RU"/>
              </w:rPr>
              <w:t xml:space="preserve"> Реакция</w:t>
            </w:r>
            <w:r>
              <w:rPr>
                <w:sz w:val="24"/>
                <w:szCs w:val="24"/>
                <w:lang w:eastAsia="ru-RU"/>
              </w:rPr>
              <w:t xml:space="preserve"> закатывания яйца у серого гуся:</w:t>
            </w:r>
          </w:p>
          <w:p w:rsidR="006935A4" w:rsidRDefault="006935A4" w:rsidP="000C5B14">
            <w:pPr>
              <w:ind w:left="150" w:right="150" w:firstLine="45"/>
              <w:jc w:val="both"/>
              <w:rPr>
                <w:sz w:val="24"/>
                <w:szCs w:val="24"/>
                <w:lang w:eastAsia="ru-RU"/>
              </w:rPr>
            </w:pPr>
            <w:r w:rsidRPr="008B3A28">
              <w:rPr>
                <w:sz w:val="24"/>
                <w:szCs w:val="24"/>
                <w:lang w:eastAsia="ru-RU"/>
              </w:rPr>
              <w:t xml:space="preserve">А. Гусь, пытающийся вернуть в гнездо выкатившееся яйцо. </w:t>
            </w:r>
          </w:p>
          <w:p w:rsidR="006935A4" w:rsidRPr="008B3A28" w:rsidRDefault="006935A4" w:rsidP="000C5B14">
            <w:pPr>
              <w:ind w:left="150" w:right="150" w:firstLine="45"/>
              <w:jc w:val="both"/>
              <w:rPr>
                <w:sz w:val="24"/>
                <w:szCs w:val="24"/>
                <w:lang w:eastAsia="ru-RU"/>
              </w:rPr>
            </w:pPr>
            <w:r w:rsidRPr="008B3A28">
              <w:rPr>
                <w:sz w:val="24"/>
                <w:szCs w:val="24"/>
                <w:lang w:eastAsia="ru-RU"/>
              </w:rPr>
              <w:lastRenderedPageBreak/>
              <w:t>Б. Попытка закатить в гнездо гигантскую модель яйца («</w:t>
            </w:r>
            <w:proofErr w:type="spellStart"/>
            <w:r w:rsidRPr="008B3A28">
              <w:rPr>
                <w:sz w:val="24"/>
                <w:szCs w:val="24"/>
                <w:lang w:eastAsia="ru-RU"/>
              </w:rPr>
              <w:t>сверхоптимальный</w:t>
            </w:r>
            <w:proofErr w:type="spellEnd"/>
            <w:r w:rsidRPr="008B3A28">
              <w:rPr>
                <w:sz w:val="24"/>
                <w:szCs w:val="24"/>
                <w:lang w:eastAsia="ru-RU"/>
              </w:rPr>
              <w:t xml:space="preserve"> стимул»).  </w:t>
            </w:r>
          </w:p>
        </w:tc>
      </w:tr>
    </w:tbl>
    <w:p w:rsidR="006935A4" w:rsidRDefault="006935A4" w:rsidP="006935A4">
      <w:pPr>
        <w:pStyle w:val="1"/>
        <w:spacing w:before="0"/>
      </w:pPr>
    </w:p>
    <w:p w:rsidR="006935A4" w:rsidRPr="006935A4" w:rsidRDefault="006935A4" w:rsidP="006935A4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2689693"/>
      <w:r w:rsidRPr="006935A4">
        <w:rPr>
          <w:rFonts w:ascii="Times New Roman" w:hAnsi="Times New Roman" w:cs="Times New Roman"/>
          <w:color w:val="auto"/>
          <w:sz w:val="28"/>
          <w:szCs w:val="28"/>
        </w:rPr>
        <w:t xml:space="preserve">Приведите свои примеры </w:t>
      </w:r>
      <w:r w:rsidRPr="006935A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комплексов фиксированных действий</w:t>
      </w:r>
      <w:bookmarkEnd w:id="1"/>
    </w:p>
    <w:p w:rsidR="006935A4" w:rsidRPr="006935A4" w:rsidRDefault="006935A4" w:rsidP="000D1C92">
      <w:pPr>
        <w:pStyle w:val="ReportMain"/>
        <w:widowControl w:val="0"/>
        <w:ind w:firstLine="709"/>
        <w:jc w:val="both"/>
        <w:rPr>
          <w:sz w:val="28"/>
          <w:szCs w:val="28"/>
        </w:rPr>
      </w:pPr>
    </w:p>
    <w:p w:rsidR="000D1C92" w:rsidRDefault="000D1C92" w:rsidP="000D1C92">
      <w:pPr>
        <w:ind w:firstLine="709"/>
        <w:jc w:val="both"/>
        <w:rPr>
          <w:sz w:val="28"/>
          <w:szCs w:val="28"/>
        </w:rPr>
      </w:pPr>
      <w:r w:rsidRPr="006935A4">
        <w:rPr>
          <w:sz w:val="28"/>
          <w:szCs w:val="28"/>
        </w:rPr>
        <w:t xml:space="preserve">Раздел № 5 Классическая этология в работах Н. </w:t>
      </w:r>
      <w:proofErr w:type="spellStart"/>
      <w:r w:rsidRPr="006935A4">
        <w:rPr>
          <w:sz w:val="28"/>
          <w:szCs w:val="28"/>
        </w:rPr>
        <w:t>Тинбергена</w:t>
      </w:r>
      <w:proofErr w:type="spellEnd"/>
      <w:r w:rsidRPr="006935A4">
        <w:rPr>
          <w:sz w:val="28"/>
          <w:szCs w:val="28"/>
        </w:rPr>
        <w:t xml:space="preserve"> и его школы.  </w:t>
      </w:r>
    </w:p>
    <w:p w:rsidR="007C716C" w:rsidRPr="00DC20EA" w:rsidRDefault="007C716C" w:rsidP="007C71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Изучите рисунок</w:t>
      </w:r>
      <w:r w:rsidRPr="00EA71D7">
        <w:rPr>
          <w:sz w:val="28"/>
          <w:szCs w:val="28"/>
        </w:rPr>
        <w:t xml:space="preserve">. Опишите </w:t>
      </w:r>
      <w:r>
        <w:rPr>
          <w:sz w:val="28"/>
          <w:szCs w:val="28"/>
        </w:rPr>
        <w:t>Иерархическую</w:t>
      </w:r>
      <w:r w:rsidRPr="00EA71D7">
        <w:rPr>
          <w:sz w:val="28"/>
          <w:szCs w:val="28"/>
        </w:rPr>
        <w:t xml:space="preserve"> модель</w:t>
      </w:r>
      <w:r>
        <w:rPr>
          <w:sz w:val="28"/>
          <w:szCs w:val="28"/>
        </w:rPr>
        <w:t xml:space="preserve"> инстинкта                     Н. </w:t>
      </w:r>
      <w:proofErr w:type="spellStart"/>
      <w:r>
        <w:rPr>
          <w:sz w:val="28"/>
          <w:szCs w:val="28"/>
        </w:rPr>
        <w:t>Тинбергена</w:t>
      </w:r>
      <w:proofErr w:type="spellEnd"/>
      <w:r w:rsidRPr="00EA71D7">
        <w:rPr>
          <w:sz w:val="28"/>
          <w:szCs w:val="28"/>
        </w:rPr>
        <w:t>.</w:t>
      </w:r>
    </w:p>
    <w:p w:rsidR="007C716C" w:rsidRDefault="007C716C" w:rsidP="007C716C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887529" cy="5572125"/>
            <wp:effectExtent l="19050" t="0" r="0" b="0"/>
            <wp:docPr id="5" name="Рисунок 5" descr="http://ok-t.ru/studopediaru/baza6/1113708198399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6/1113708198399.files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023" cy="557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6C" w:rsidRDefault="007C716C" w:rsidP="007C716C">
      <w:pPr>
        <w:spacing w:line="360" w:lineRule="auto"/>
        <w:ind w:firstLine="709"/>
        <w:jc w:val="both"/>
        <w:rPr>
          <w:sz w:val="28"/>
        </w:rPr>
      </w:pPr>
    </w:p>
    <w:p w:rsidR="007C716C" w:rsidRDefault="007C716C" w:rsidP="007C716C">
      <w:pPr>
        <w:ind w:firstLine="709"/>
        <w:jc w:val="both"/>
        <w:rPr>
          <w:sz w:val="28"/>
        </w:rPr>
      </w:pPr>
      <w:r>
        <w:rPr>
          <w:sz w:val="28"/>
        </w:rPr>
        <w:t xml:space="preserve">Рисунок </w:t>
      </w:r>
      <w:r w:rsidRPr="00DC20EA">
        <w:rPr>
          <w:sz w:val="28"/>
        </w:rPr>
        <w:t xml:space="preserve">– Иерархическая модель инстинкта по </w:t>
      </w:r>
      <w:proofErr w:type="spellStart"/>
      <w:r w:rsidRPr="00DC20EA">
        <w:rPr>
          <w:sz w:val="28"/>
        </w:rPr>
        <w:t>Тинбергенуна</w:t>
      </w:r>
      <w:proofErr w:type="spellEnd"/>
      <w:r w:rsidRPr="00DC20EA">
        <w:rPr>
          <w:sz w:val="28"/>
        </w:rPr>
        <w:t xml:space="preserve"> примере инстинкта размножения </w:t>
      </w:r>
      <w:r>
        <w:rPr>
          <w:sz w:val="28"/>
        </w:rPr>
        <w:t xml:space="preserve">у </w:t>
      </w:r>
      <w:proofErr w:type="spellStart"/>
      <w:r>
        <w:rPr>
          <w:sz w:val="28"/>
        </w:rPr>
        <w:t>трехиглой</w:t>
      </w:r>
      <w:proofErr w:type="spellEnd"/>
      <w:r>
        <w:rPr>
          <w:sz w:val="28"/>
        </w:rPr>
        <w:t xml:space="preserve"> колю</w:t>
      </w:r>
      <w:r w:rsidRPr="00DC20EA">
        <w:rPr>
          <w:sz w:val="28"/>
        </w:rPr>
        <w:t>шки</w:t>
      </w:r>
    </w:p>
    <w:p w:rsidR="007C716C" w:rsidRPr="00DC20EA" w:rsidRDefault="007C716C" w:rsidP="007C716C">
      <w:pPr>
        <w:spacing w:line="360" w:lineRule="auto"/>
        <w:ind w:firstLine="709"/>
        <w:jc w:val="both"/>
        <w:rPr>
          <w:sz w:val="28"/>
          <w:szCs w:val="28"/>
        </w:rPr>
      </w:pPr>
    </w:p>
    <w:p w:rsidR="006935A4" w:rsidRPr="006935A4" w:rsidRDefault="006935A4" w:rsidP="000D1C92">
      <w:pPr>
        <w:ind w:firstLine="709"/>
        <w:jc w:val="both"/>
        <w:rPr>
          <w:sz w:val="28"/>
          <w:szCs w:val="28"/>
        </w:rPr>
      </w:pPr>
    </w:p>
    <w:p w:rsidR="000D1C92" w:rsidRDefault="000D1C92" w:rsidP="000D1C92">
      <w:pPr>
        <w:pStyle w:val="ReportMain"/>
        <w:widowControl w:val="0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lastRenderedPageBreak/>
        <w:t xml:space="preserve">Раздел № 6 Общественное поведение животных. </w:t>
      </w:r>
    </w:p>
    <w:p w:rsidR="007C716C" w:rsidRPr="007C716C" w:rsidRDefault="007C716C" w:rsidP="007C716C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C716C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C716C">
        <w:rPr>
          <w:color w:val="000000"/>
          <w:sz w:val="28"/>
          <w:szCs w:val="28"/>
          <w:lang w:eastAsia="ru-RU"/>
        </w:rPr>
        <w:t xml:space="preserve"> Выделите</w:t>
      </w:r>
      <w:proofErr w:type="gramEnd"/>
      <w:r w:rsidRPr="007C716C">
        <w:rPr>
          <w:color w:val="000000"/>
          <w:sz w:val="28"/>
          <w:szCs w:val="28"/>
          <w:lang w:eastAsia="ru-RU"/>
        </w:rPr>
        <w:t xml:space="preserve"> признаки, по которым группировки особей разных видов могут различаться между собой.</w:t>
      </w:r>
    </w:p>
    <w:p w:rsidR="007C716C" w:rsidRPr="007C716C" w:rsidRDefault="007C716C" w:rsidP="007C716C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7C716C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C716C">
        <w:rPr>
          <w:bCs/>
          <w:noProof/>
          <w:color w:val="000000"/>
          <w:sz w:val="28"/>
          <w:szCs w:val="28"/>
        </w:rPr>
        <w:t>Охарактеризуйте основные типы сообществ:</w:t>
      </w:r>
    </w:p>
    <w:p w:rsidR="007C716C" w:rsidRPr="007C716C" w:rsidRDefault="007C716C" w:rsidP="007C716C">
      <w:pPr>
        <w:shd w:val="clear" w:color="auto" w:fill="FFFFFF"/>
        <w:tabs>
          <w:tab w:val="left" w:pos="461"/>
        </w:tabs>
        <w:ind w:firstLine="709"/>
        <w:jc w:val="both"/>
        <w:rPr>
          <w:bCs/>
          <w:noProof/>
          <w:color w:val="000000"/>
          <w:sz w:val="28"/>
          <w:szCs w:val="28"/>
        </w:rPr>
      </w:pPr>
      <w:r w:rsidRPr="007C716C">
        <w:rPr>
          <w:bCs/>
          <w:noProof/>
          <w:color w:val="000000"/>
          <w:sz w:val="28"/>
          <w:szCs w:val="28"/>
        </w:rPr>
        <w:t>- одиночный образ жизни;</w:t>
      </w:r>
    </w:p>
    <w:p w:rsidR="007C716C" w:rsidRPr="007C716C" w:rsidRDefault="007C716C" w:rsidP="007C716C">
      <w:pPr>
        <w:shd w:val="clear" w:color="auto" w:fill="FFFFFF"/>
        <w:tabs>
          <w:tab w:val="left" w:pos="461"/>
        </w:tabs>
        <w:ind w:firstLine="709"/>
        <w:jc w:val="both"/>
        <w:rPr>
          <w:noProof/>
          <w:sz w:val="28"/>
          <w:szCs w:val="28"/>
        </w:rPr>
      </w:pPr>
      <w:r w:rsidRPr="007C716C">
        <w:rPr>
          <w:bCs/>
          <w:noProof/>
          <w:color w:val="000000"/>
          <w:sz w:val="28"/>
          <w:szCs w:val="28"/>
        </w:rPr>
        <w:t>- агрегации, или скопления;</w:t>
      </w:r>
    </w:p>
    <w:p w:rsidR="007C716C" w:rsidRPr="007C716C" w:rsidRDefault="007C716C" w:rsidP="007C716C">
      <w:pPr>
        <w:shd w:val="clear" w:color="auto" w:fill="FFFFFF"/>
        <w:ind w:firstLine="709"/>
        <w:jc w:val="both"/>
        <w:rPr>
          <w:noProof/>
          <w:sz w:val="28"/>
          <w:szCs w:val="28"/>
        </w:rPr>
      </w:pPr>
      <w:r w:rsidRPr="007C716C">
        <w:rPr>
          <w:bCs/>
          <w:noProof/>
          <w:color w:val="000000"/>
          <w:sz w:val="28"/>
          <w:szCs w:val="28"/>
        </w:rPr>
        <w:t>- анонимные сообщества;</w:t>
      </w:r>
    </w:p>
    <w:p w:rsidR="007C716C" w:rsidRPr="007C716C" w:rsidRDefault="007C716C" w:rsidP="007C716C">
      <w:pPr>
        <w:shd w:val="clear" w:color="auto" w:fill="FFFFFF"/>
        <w:ind w:firstLine="709"/>
        <w:jc w:val="both"/>
        <w:rPr>
          <w:bCs/>
          <w:noProof/>
          <w:color w:val="000000"/>
          <w:sz w:val="28"/>
          <w:szCs w:val="28"/>
        </w:rPr>
      </w:pPr>
      <w:r w:rsidRPr="007C716C">
        <w:rPr>
          <w:bCs/>
          <w:noProof/>
          <w:color w:val="000000"/>
          <w:sz w:val="28"/>
          <w:szCs w:val="28"/>
        </w:rPr>
        <w:t>- индивидуализированные сообщества.</w:t>
      </w:r>
    </w:p>
    <w:p w:rsidR="007C716C" w:rsidRPr="007C716C" w:rsidRDefault="007C716C" w:rsidP="007C716C">
      <w:pPr>
        <w:shd w:val="clear" w:color="auto" w:fill="FFFFFF"/>
        <w:ind w:firstLine="709"/>
        <w:jc w:val="both"/>
        <w:rPr>
          <w:noProof/>
          <w:sz w:val="28"/>
          <w:szCs w:val="28"/>
        </w:rPr>
      </w:pPr>
      <w:r w:rsidRPr="007C716C">
        <w:rPr>
          <w:noProof/>
          <w:sz w:val="28"/>
          <w:szCs w:val="28"/>
        </w:rPr>
        <w:t>Заполните таблицу.</w:t>
      </w:r>
    </w:p>
    <w:p w:rsidR="007C716C" w:rsidRPr="007C716C" w:rsidRDefault="007C716C" w:rsidP="007C716C">
      <w:pPr>
        <w:ind w:firstLine="709"/>
        <w:rPr>
          <w:sz w:val="28"/>
          <w:szCs w:val="24"/>
          <w:lang w:eastAsia="ru-RU"/>
        </w:rPr>
      </w:pPr>
      <w:r w:rsidRPr="007C716C">
        <w:rPr>
          <w:sz w:val="28"/>
          <w:szCs w:val="24"/>
          <w:lang w:eastAsia="ru-RU"/>
        </w:rPr>
        <w:t xml:space="preserve">Таблица  - Типы сообществ животных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97"/>
        <w:gridCol w:w="3118"/>
        <w:gridCol w:w="1701"/>
      </w:tblGrid>
      <w:tr w:rsidR="007C716C" w:rsidRPr="007C716C" w:rsidTr="000C5B14">
        <w:tc>
          <w:tcPr>
            <w:tcW w:w="5397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bCs/>
                <w:sz w:val="24"/>
                <w:szCs w:val="24"/>
                <w:lang w:eastAsia="ru-RU"/>
              </w:rPr>
              <w:t>Типы сообществ животных</w:t>
            </w:r>
          </w:p>
        </w:tc>
        <w:tc>
          <w:tcPr>
            <w:tcW w:w="3118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bCs/>
                <w:sz w:val="24"/>
                <w:szCs w:val="24"/>
                <w:lang w:eastAsia="ru-RU"/>
              </w:rPr>
              <w:t>Характеристика типов сообществ животных</w:t>
            </w:r>
          </w:p>
        </w:tc>
        <w:tc>
          <w:tcPr>
            <w:tcW w:w="1701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7C716C" w:rsidRPr="007C716C" w:rsidTr="000C5B14">
        <w:tc>
          <w:tcPr>
            <w:tcW w:w="5397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>Анонимные сообщества</w:t>
            </w:r>
          </w:p>
        </w:tc>
        <w:tc>
          <w:tcPr>
            <w:tcW w:w="3118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C716C" w:rsidRPr="007C716C" w:rsidTr="000C5B14">
        <w:tc>
          <w:tcPr>
            <w:tcW w:w="5397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>а) скопления или агрегации</w:t>
            </w:r>
          </w:p>
        </w:tc>
        <w:tc>
          <w:tcPr>
            <w:tcW w:w="3118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C716C" w:rsidRPr="007C716C" w:rsidTr="000C5B14">
        <w:tc>
          <w:tcPr>
            <w:tcW w:w="5397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>б) открытое сообщество</w:t>
            </w:r>
          </w:p>
        </w:tc>
        <w:tc>
          <w:tcPr>
            <w:tcW w:w="3118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C716C" w:rsidRPr="007C716C" w:rsidTr="000C5B14">
        <w:tc>
          <w:tcPr>
            <w:tcW w:w="5397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>в) закрытое сообщество</w:t>
            </w:r>
          </w:p>
        </w:tc>
        <w:tc>
          <w:tcPr>
            <w:tcW w:w="3118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C716C" w:rsidRPr="007C716C" w:rsidTr="000C5B14">
        <w:tc>
          <w:tcPr>
            <w:tcW w:w="5397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Персонифицированные </w:t>
            </w:r>
          </w:p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>(индивидуа</w:t>
            </w:r>
            <w:r w:rsidRPr="007C716C">
              <w:rPr>
                <w:sz w:val="24"/>
                <w:szCs w:val="24"/>
                <w:lang w:eastAsia="ru-RU"/>
              </w:rPr>
              <w:softHyphen/>
              <w:t>лизированные) сообщества</w:t>
            </w:r>
          </w:p>
        </w:tc>
        <w:tc>
          <w:tcPr>
            <w:tcW w:w="3118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hideMark/>
          </w:tcPr>
          <w:p w:rsidR="007C716C" w:rsidRPr="007C716C" w:rsidRDefault="007C716C" w:rsidP="007C716C">
            <w:pPr>
              <w:jc w:val="both"/>
              <w:rPr>
                <w:sz w:val="24"/>
                <w:szCs w:val="24"/>
                <w:lang w:eastAsia="ru-RU"/>
              </w:rPr>
            </w:pPr>
            <w:r w:rsidRPr="007C716C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C716C" w:rsidRPr="007C716C" w:rsidRDefault="007C716C" w:rsidP="000D1C92">
      <w:pPr>
        <w:pStyle w:val="ReportMain"/>
        <w:widowControl w:val="0"/>
        <w:ind w:firstLine="709"/>
        <w:jc w:val="both"/>
        <w:rPr>
          <w:sz w:val="28"/>
          <w:szCs w:val="28"/>
        </w:rPr>
      </w:pPr>
    </w:p>
    <w:p w:rsidR="000D1C92" w:rsidRDefault="000D1C92" w:rsidP="000D1C92">
      <w:pPr>
        <w:pStyle w:val="ReportMain"/>
        <w:widowControl w:val="0"/>
        <w:ind w:firstLine="709"/>
        <w:jc w:val="both"/>
        <w:rPr>
          <w:sz w:val="28"/>
          <w:szCs w:val="28"/>
        </w:rPr>
      </w:pPr>
      <w:r w:rsidRPr="00BE2464">
        <w:rPr>
          <w:sz w:val="28"/>
          <w:szCs w:val="28"/>
        </w:rPr>
        <w:t>Раздел № 7 Генетика поведения.</w:t>
      </w:r>
      <w:r w:rsidRPr="00B11E38">
        <w:rPr>
          <w:sz w:val="28"/>
          <w:szCs w:val="28"/>
        </w:rPr>
        <w:t xml:space="preserve"> </w:t>
      </w:r>
    </w:p>
    <w:p w:rsidR="00F72C0B" w:rsidRPr="00F43ABB" w:rsidRDefault="00F72C0B" w:rsidP="00F43ABB">
      <w:pPr>
        <w:rPr>
          <w:rFonts w:eastAsiaTheme="minorHAnsi"/>
          <w:sz w:val="28"/>
          <w:szCs w:val="28"/>
        </w:rPr>
      </w:pPr>
    </w:p>
    <w:p w:rsidR="00BE2464" w:rsidRPr="005E390B" w:rsidRDefault="00BE2464" w:rsidP="00BE2464">
      <w:pPr>
        <w:pStyle w:val="af"/>
        <w:numPr>
          <w:ilvl w:val="2"/>
          <w:numId w:val="48"/>
        </w:numPr>
        <w:ind w:left="0" w:firstLine="709"/>
        <w:jc w:val="both"/>
        <w:rPr>
          <w:sz w:val="28"/>
          <w:szCs w:val="24"/>
          <w:lang w:eastAsia="ru-RU"/>
        </w:rPr>
      </w:pPr>
      <w:r w:rsidRPr="005E390B">
        <w:rPr>
          <w:sz w:val="28"/>
          <w:szCs w:val="24"/>
          <w:lang w:eastAsia="ru-RU"/>
        </w:rPr>
        <w:t>Заполните таблицу «Системы иерархии животных», приведите примеры.</w:t>
      </w:r>
    </w:p>
    <w:tbl>
      <w:tblPr>
        <w:tblStyle w:val="af4"/>
        <w:tblW w:w="10313" w:type="dxa"/>
        <w:tblLook w:val="04A0" w:firstRow="1" w:lastRow="0" w:firstColumn="1" w:lastColumn="0" w:noHBand="0" w:noVBand="1"/>
      </w:tblPr>
      <w:tblGrid>
        <w:gridCol w:w="1570"/>
        <w:gridCol w:w="3543"/>
        <w:gridCol w:w="2410"/>
        <w:gridCol w:w="2790"/>
      </w:tblGrid>
      <w:tr w:rsidR="00BE2464" w:rsidRPr="002F1030" w:rsidTr="000C5B14">
        <w:tc>
          <w:tcPr>
            <w:tcW w:w="5113" w:type="dxa"/>
            <w:gridSpan w:val="2"/>
            <w:hideMark/>
          </w:tcPr>
          <w:p w:rsidR="00BE2464" w:rsidRPr="00BE2464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BE2464">
              <w:rPr>
                <w:bCs/>
                <w:sz w:val="24"/>
                <w:szCs w:val="24"/>
                <w:lang w:eastAsia="ru-RU"/>
              </w:rPr>
              <w:t>Система иерархии (форма иерархии)</w:t>
            </w:r>
          </w:p>
        </w:tc>
        <w:tc>
          <w:tcPr>
            <w:tcW w:w="2410" w:type="dxa"/>
            <w:hideMark/>
          </w:tcPr>
          <w:p w:rsidR="00BE2464" w:rsidRPr="00BE2464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BE2464">
              <w:rPr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790" w:type="dxa"/>
            <w:hideMark/>
          </w:tcPr>
          <w:p w:rsidR="00BE2464" w:rsidRPr="00BE2464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BE2464">
              <w:rPr>
                <w:bCs/>
                <w:sz w:val="24"/>
                <w:szCs w:val="24"/>
                <w:lang w:eastAsia="ru-RU"/>
              </w:rPr>
              <w:t>Представители из животного мира</w:t>
            </w:r>
          </w:p>
        </w:tc>
      </w:tr>
      <w:tr w:rsidR="00BE2464" w:rsidRPr="002F1030" w:rsidTr="000C5B14">
        <w:tc>
          <w:tcPr>
            <w:tcW w:w="5113" w:type="dxa"/>
            <w:gridSpan w:val="2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>Относительная иерархия</w:t>
            </w:r>
          </w:p>
        </w:tc>
        <w:tc>
          <w:tcPr>
            <w:tcW w:w="241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9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E2464" w:rsidRPr="002F1030" w:rsidTr="000C5B14">
        <w:tc>
          <w:tcPr>
            <w:tcW w:w="1570" w:type="dxa"/>
            <w:vMerge w:val="restart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Абсо</w:t>
            </w:r>
            <w:r>
              <w:rPr>
                <w:sz w:val="24"/>
                <w:szCs w:val="24"/>
                <w:lang w:eastAsia="ru-RU"/>
              </w:rPr>
              <w:softHyphen/>
            </w:r>
            <w:r w:rsidRPr="005E390B">
              <w:rPr>
                <w:sz w:val="24"/>
                <w:szCs w:val="24"/>
                <w:lang w:eastAsia="ru-RU"/>
              </w:rPr>
              <w:t>лютная иерар</w:t>
            </w:r>
            <w:r w:rsidRPr="005E390B">
              <w:rPr>
                <w:sz w:val="24"/>
                <w:szCs w:val="24"/>
                <w:lang w:eastAsia="ru-RU"/>
              </w:rPr>
              <w:softHyphen/>
              <w:t>хия</w:t>
            </w:r>
          </w:p>
        </w:tc>
        <w:tc>
          <w:tcPr>
            <w:tcW w:w="3543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>Деспотическая</w:t>
            </w:r>
          </w:p>
        </w:tc>
        <w:tc>
          <w:tcPr>
            <w:tcW w:w="241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9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E2464" w:rsidRPr="002F1030" w:rsidTr="000C5B14">
        <w:tc>
          <w:tcPr>
            <w:tcW w:w="1570" w:type="dxa"/>
            <w:vMerge/>
            <w:hideMark/>
          </w:tcPr>
          <w:p w:rsidR="00BE2464" w:rsidRPr="005E390B" w:rsidRDefault="00BE2464" w:rsidP="000C5B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241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9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E2464" w:rsidRPr="002F1030" w:rsidTr="000C5B14">
        <w:tc>
          <w:tcPr>
            <w:tcW w:w="1570" w:type="dxa"/>
            <w:vMerge/>
            <w:hideMark/>
          </w:tcPr>
          <w:p w:rsidR="00BE2464" w:rsidRPr="005E390B" w:rsidRDefault="00BE2464" w:rsidP="000C5B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241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9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E2464" w:rsidRPr="002F1030" w:rsidTr="000C5B14">
        <w:tc>
          <w:tcPr>
            <w:tcW w:w="1570" w:type="dxa"/>
            <w:vMerge/>
            <w:hideMark/>
          </w:tcPr>
          <w:p w:rsidR="00BE2464" w:rsidRPr="005E390B" w:rsidRDefault="00BE2464" w:rsidP="000C5B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>Круговая</w:t>
            </w:r>
          </w:p>
        </w:tc>
        <w:tc>
          <w:tcPr>
            <w:tcW w:w="241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9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E2464" w:rsidRPr="002F1030" w:rsidTr="000C5B14">
        <w:tc>
          <w:tcPr>
            <w:tcW w:w="1570" w:type="dxa"/>
            <w:vMerge/>
            <w:hideMark/>
          </w:tcPr>
          <w:p w:rsidR="00BE2464" w:rsidRPr="005E390B" w:rsidRDefault="00BE2464" w:rsidP="000C5B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>Ролевая</w:t>
            </w:r>
          </w:p>
        </w:tc>
        <w:tc>
          <w:tcPr>
            <w:tcW w:w="241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9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E2464" w:rsidRPr="002F1030" w:rsidTr="000C5B14">
        <w:tc>
          <w:tcPr>
            <w:tcW w:w="1570" w:type="dxa"/>
            <w:vMerge/>
            <w:hideMark/>
          </w:tcPr>
          <w:p w:rsidR="00BE2464" w:rsidRPr="005E390B" w:rsidRDefault="00BE2464" w:rsidP="000C5B1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>Доминирование по определенному поведенческому акту</w:t>
            </w:r>
          </w:p>
        </w:tc>
        <w:tc>
          <w:tcPr>
            <w:tcW w:w="241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90" w:type="dxa"/>
            <w:hideMark/>
          </w:tcPr>
          <w:p w:rsidR="00BE2464" w:rsidRPr="005E390B" w:rsidRDefault="00BE2464" w:rsidP="000C5B14">
            <w:pPr>
              <w:jc w:val="center"/>
              <w:rPr>
                <w:sz w:val="24"/>
                <w:szCs w:val="24"/>
                <w:lang w:eastAsia="ru-RU"/>
              </w:rPr>
            </w:pPr>
            <w:r w:rsidRPr="005E390B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30093" w:rsidRPr="00F43ABB" w:rsidRDefault="00630093" w:rsidP="00F43ABB">
      <w:pPr>
        <w:jc w:val="both"/>
        <w:rPr>
          <w:color w:val="000000" w:themeColor="text1"/>
          <w:sz w:val="28"/>
          <w:szCs w:val="28"/>
        </w:rPr>
      </w:pPr>
    </w:p>
    <w:p w:rsidR="00630093" w:rsidRDefault="00630093" w:rsidP="00F43ABB">
      <w:pPr>
        <w:jc w:val="center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Блок С</w:t>
      </w:r>
    </w:p>
    <w:p w:rsidR="000D1C92" w:rsidRPr="00E24AFD" w:rsidRDefault="000D1C92" w:rsidP="00E24AF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Комплексные п</w:t>
      </w:r>
      <w:r w:rsidRPr="00F43ABB">
        <w:rPr>
          <w:sz w:val="28"/>
          <w:szCs w:val="28"/>
        </w:rPr>
        <w:t>рактические задания</w:t>
      </w:r>
      <w:r>
        <w:rPr>
          <w:sz w:val="28"/>
          <w:szCs w:val="28"/>
        </w:rPr>
        <w:t xml:space="preserve">: </w:t>
      </w:r>
    </w:p>
    <w:p w:rsidR="000D1C92" w:rsidRDefault="000D1C92" w:rsidP="000D1C92">
      <w:pPr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№ 1 </w:t>
      </w:r>
      <w:r w:rsidRPr="00B11E38">
        <w:rPr>
          <w:sz w:val="28"/>
          <w:szCs w:val="28"/>
        </w:rPr>
        <w:t>Введение в курс «Этология».</w:t>
      </w:r>
      <w:r w:rsidRPr="00B11E38">
        <w:rPr>
          <w:b/>
          <w:sz w:val="28"/>
          <w:szCs w:val="28"/>
        </w:rPr>
        <w:t xml:space="preserve"> </w:t>
      </w:r>
    </w:p>
    <w:p w:rsidR="00E24AFD" w:rsidRPr="00F43ABB" w:rsidRDefault="00E24AFD" w:rsidP="00E24AFD">
      <w:pPr>
        <w:pStyle w:val="af0"/>
        <w:spacing w:before="0" w:beforeAutospacing="0" w:after="0" w:afterAutospacing="0"/>
        <w:ind w:firstLine="709"/>
        <w:jc w:val="both"/>
        <w:textAlignment w:val="top"/>
        <w:rPr>
          <w:bCs/>
          <w:iCs/>
          <w:color w:val="000000"/>
          <w:sz w:val="28"/>
          <w:szCs w:val="28"/>
          <w:lang w:bidi="ru-RU"/>
        </w:rPr>
      </w:pPr>
      <w:r w:rsidRPr="00F43ABB">
        <w:rPr>
          <w:rStyle w:val="13"/>
          <w:b w:val="0"/>
          <w:i w:val="0"/>
        </w:rPr>
        <w:t>1. Пчела, которая жалит врага, выделяет особое пахучее вещест</w:t>
      </w:r>
      <w:r w:rsidRPr="00F43ABB">
        <w:rPr>
          <w:rStyle w:val="13"/>
          <w:b w:val="0"/>
          <w:i w:val="0"/>
        </w:rPr>
        <w:softHyphen/>
        <w:t xml:space="preserve">во. О чем свидетельствует данное явление? Каковы его последствия? </w:t>
      </w:r>
    </w:p>
    <w:p w:rsidR="00E24AFD" w:rsidRPr="00F43ABB" w:rsidRDefault="00E24AFD" w:rsidP="00E24AFD">
      <w:pPr>
        <w:pStyle w:val="101"/>
        <w:shd w:val="clear" w:color="auto" w:fill="auto"/>
        <w:spacing w:line="240" w:lineRule="auto"/>
        <w:ind w:firstLine="709"/>
        <w:jc w:val="both"/>
        <w:rPr>
          <w:b w:val="0"/>
        </w:rPr>
      </w:pPr>
      <w:r w:rsidRPr="00F43ABB">
        <w:rPr>
          <w:b w:val="0"/>
          <w:color w:val="000000"/>
          <w:lang w:eastAsia="ru-RU" w:bidi="ru-RU"/>
        </w:rPr>
        <w:t>2. Почему во время кормежки дикие стадные животные держать</w:t>
      </w:r>
      <w:r w:rsidRPr="00F43ABB">
        <w:rPr>
          <w:b w:val="0"/>
          <w:color w:val="000000"/>
          <w:lang w:eastAsia="ru-RU" w:bidi="ru-RU"/>
        </w:rPr>
        <w:softHyphen/>
        <w:t>ся вместе, как правило, окружая кольцом молодняк?</w:t>
      </w:r>
    </w:p>
    <w:p w:rsidR="00E24AFD" w:rsidRPr="00F43ABB" w:rsidRDefault="00E24AFD" w:rsidP="00E24AFD">
      <w:pPr>
        <w:pStyle w:val="101"/>
        <w:shd w:val="clear" w:color="auto" w:fill="auto"/>
        <w:spacing w:line="240" w:lineRule="auto"/>
        <w:ind w:firstLine="709"/>
        <w:jc w:val="both"/>
        <w:rPr>
          <w:b w:val="0"/>
        </w:rPr>
      </w:pPr>
      <w:r w:rsidRPr="00F43ABB">
        <w:rPr>
          <w:b w:val="0"/>
          <w:color w:val="000000"/>
          <w:lang w:eastAsia="ru-RU" w:bidi="ru-RU"/>
        </w:rPr>
        <w:t>3. Перечислите возможные причины того, что у животного на</w:t>
      </w:r>
      <w:r w:rsidRPr="00F43ABB">
        <w:rPr>
          <w:b w:val="0"/>
          <w:color w:val="000000"/>
          <w:lang w:eastAsia="ru-RU" w:bidi="ru-RU"/>
        </w:rPr>
        <w:softHyphen/>
        <w:t>блюдается снижение аппетита?</w:t>
      </w:r>
    </w:p>
    <w:p w:rsidR="00E24AFD" w:rsidRPr="00F43ABB" w:rsidRDefault="00E24AFD" w:rsidP="00E24AFD">
      <w:pPr>
        <w:pStyle w:val="101"/>
        <w:shd w:val="clear" w:color="auto" w:fill="auto"/>
        <w:spacing w:line="240" w:lineRule="auto"/>
        <w:ind w:firstLine="709"/>
        <w:jc w:val="both"/>
        <w:rPr>
          <w:rStyle w:val="13"/>
          <w:bCs/>
          <w:i w:val="0"/>
          <w:iCs w:val="0"/>
          <w:color w:val="auto"/>
          <w:lang w:eastAsia="en-US" w:bidi="ar-SA"/>
        </w:rPr>
      </w:pPr>
      <w:r w:rsidRPr="00F43ABB">
        <w:rPr>
          <w:b w:val="0"/>
          <w:color w:val="000000"/>
          <w:lang w:eastAsia="ru-RU" w:bidi="ru-RU"/>
        </w:rPr>
        <w:t>4. Какой процесс в жизни птиц сопровождается «ритуальным» пением, танцами, демонстрацией яркого оперения и силы особи?</w:t>
      </w:r>
    </w:p>
    <w:p w:rsidR="00E24AFD" w:rsidRPr="00F43ABB" w:rsidRDefault="00E24AFD" w:rsidP="00E24AFD">
      <w:pPr>
        <w:pStyle w:val="af0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F43ABB">
        <w:rPr>
          <w:bCs/>
          <w:color w:val="000000"/>
          <w:sz w:val="28"/>
          <w:szCs w:val="28"/>
        </w:rPr>
        <w:lastRenderedPageBreak/>
        <w:t xml:space="preserve">5. Докажите, что наличие  разума у животных является </w:t>
      </w:r>
      <w:proofErr w:type="spellStart"/>
      <w:r w:rsidRPr="00F43ABB">
        <w:rPr>
          <w:bCs/>
          <w:color w:val="000000"/>
          <w:sz w:val="28"/>
          <w:szCs w:val="28"/>
        </w:rPr>
        <w:t>вершинойих</w:t>
      </w:r>
      <w:proofErr w:type="spellEnd"/>
      <w:r w:rsidRPr="00F43ABB">
        <w:rPr>
          <w:bCs/>
          <w:color w:val="000000"/>
          <w:sz w:val="28"/>
          <w:szCs w:val="28"/>
        </w:rPr>
        <w:t>  психического развития. Проиллюстрируйте интеллектуальное поведение  животных конкретными примерами. </w:t>
      </w:r>
      <w:r w:rsidRPr="00F43ABB">
        <w:rPr>
          <w:color w:val="000000"/>
          <w:sz w:val="28"/>
          <w:szCs w:val="28"/>
        </w:rPr>
        <w:t> </w:t>
      </w:r>
    </w:p>
    <w:p w:rsidR="00E24AFD" w:rsidRPr="00F43ABB" w:rsidRDefault="00E24AFD" w:rsidP="00E24AFD">
      <w:pPr>
        <w:pStyle w:val="af0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F43ABB">
        <w:rPr>
          <w:bCs/>
          <w:color w:val="000000"/>
          <w:sz w:val="28"/>
          <w:szCs w:val="28"/>
        </w:rPr>
        <w:t>6. К какой форме поведения относится  следующий пример? </w:t>
      </w:r>
      <w:r w:rsidRPr="00F43ABB">
        <w:rPr>
          <w:color w:val="000000"/>
          <w:sz w:val="28"/>
          <w:szCs w:val="28"/>
        </w:rPr>
        <w:t> </w:t>
      </w:r>
      <w:r w:rsidRPr="00F43ABB">
        <w:rPr>
          <w:bCs/>
          <w:color w:val="000000"/>
          <w:sz w:val="28"/>
          <w:szCs w:val="28"/>
        </w:rPr>
        <w:t>В Сингапуре </w:t>
      </w:r>
    </w:p>
    <w:p w:rsidR="00E24AFD" w:rsidRPr="00F43ABB" w:rsidRDefault="00E24AFD" w:rsidP="00E24AFD">
      <w:pPr>
        <w:pStyle w:val="af0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F43ABB">
        <w:rPr>
          <w:bCs/>
          <w:color w:val="000000"/>
          <w:sz w:val="28"/>
          <w:szCs w:val="28"/>
        </w:rPr>
        <w:t>имеется специальный обезьяний питомник, где готовят обезьян к </w:t>
      </w:r>
      <w:proofErr w:type="gramStart"/>
      <w:r w:rsidRPr="00F43ABB">
        <w:rPr>
          <w:bCs/>
          <w:color w:val="000000"/>
          <w:sz w:val="28"/>
          <w:szCs w:val="28"/>
        </w:rPr>
        <w:t>работе«</w:t>
      </w:r>
      <w:proofErr w:type="gramEnd"/>
      <w:r w:rsidRPr="00F43ABB">
        <w:rPr>
          <w:bCs/>
          <w:color w:val="000000"/>
          <w:sz w:val="28"/>
          <w:szCs w:val="28"/>
        </w:rPr>
        <w:t>ботаников». Они помогают приносить человеку отдельные листья и цветы, которые достать другим способом бывает трудно. При этом обезьяны «запоминают» около 25 слов-распоряжений. </w:t>
      </w:r>
      <w:r w:rsidRPr="00F43ABB">
        <w:rPr>
          <w:color w:val="000000"/>
          <w:sz w:val="28"/>
          <w:szCs w:val="28"/>
        </w:rPr>
        <w:t> </w:t>
      </w:r>
    </w:p>
    <w:p w:rsidR="00E24AFD" w:rsidRPr="00F43ABB" w:rsidRDefault="00E24AFD" w:rsidP="00E24AFD">
      <w:pPr>
        <w:pStyle w:val="af0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F43ABB">
        <w:rPr>
          <w:bCs/>
          <w:color w:val="000000"/>
          <w:sz w:val="28"/>
          <w:szCs w:val="28"/>
        </w:rPr>
        <w:t>7. Объясните поведение  животных в следующей  ситуации. </w:t>
      </w:r>
      <w:r w:rsidRPr="00F43ABB">
        <w:rPr>
          <w:color w:val="000000"/>
          <w:sz w:val="28"/>
          <w:szCs w:val="28"/>
        </w:rPr>
        <w:t> </w:t>
      </w:r>
    </w:p>
    <w:p w:rsidR="00E24AFD" w:rsidRPr="00F43ABB" w:rsidRDefault="00E24AFD" w:rsidP="00E24AFD">
      <w:pPr>
        <w:pStyle w:val="af0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F43ABB">
        <w:rPr>
          <w:bCs/>
          <w:color w:val="000000"/>
          <w:sz w:val="28"/>
          <w:szCs w:val="28"/>
        </w:rPr>
        <w:t xml:space="preserve">Обезьяна  находится в клетке, перед клеткой  лежит плод. К </w:t>
      </w:r>
      <w:proofErr w:type="spellStart"/>
      <w:r w:rsidRPr="00F43ABB">
        <w:rPr>
          <w:bCs/>
          <w:color w:val="000000"/>
          <w:sz w:val="28"/>
          <w:szCs w:val="28"/>
        </w:rPr>
        <w:t>немупривязана</w:t>
      </w:r>
      <w:proofErr w:type="spellEnd"/>
      <w:r w:rsidRPr="00F43ABB">
        <w:rPr>
          <w:bCs/>
          <w:color w:val="000000"/>
          <w:sz w:val="28"/>
          <w:szCs w:val="28"/>
        </w:rPr>
        <w:t xml:space="preserve"> веревка. Все обезьяны, не задумываясь и не производя лишних пробных и случайных движений, притягивают к себе плод, дергая за конец веревки, лежащей в клетке. Та же самая операция оказывается неразрешимой для собаки. </w:t>
      </w:r>
      <w:r w:rsidRPr="00F43ABB">
        <w:rPr>
          <w:color w:val="000000"/>
          <w:sz w:val="28"/>
          <w:szCs w:val="28"/>
        </w:rPr>
        <w:t> </w:t>
      </w:r>
    </w:p>
    <w:p w:rsidR="00E24AFD" w:rsidRPr="00F43ABB" w:rsidRDefault="00E24AFD" w:rsidP="00E24AFD">
      <w:pPr>
        <w:pStyle w:val="af0"/>
        <w:spacing w:before="0" w:beforeAutospacing="0" w:after="0" w:afterAutospacing="0"/>
        <w:ind w:firstLine="709"/>
        <w:jc w:val="both"/>
        <w:textAlignment w:val="top"/>
        <w:rPr>
          <w:bCs/>
          <w:color w:val="000000"/>
          <w:sz w:val="28"/>
          <w:szCs w:val="28"/>
        </w:rPr>
      </w:pPr>
      <w:r w:rsidRPr="00F43ABB">
        <w:rPr>
          <w:bCs/>
          <w:color w:val="000000"/>
          <w:sz w:val="28"/>
          <w:szCs w:val="28"/>
        </w:rPr>
        <w:t xml:space="preserve">8. Оса, подлетая к норе, в которой помещает свою </w:t>
      </w:r>
      <w:proofErr w:type="spellStart"/>
      <w:proofErr w:type="gramStart"/>
      <w:r w:rsidRPr="00F43ABB">
        <w:rPr>
          <w:bCs/>
          <w:color w:val="000000"/>
          <w:sz w:val="28"/>
          <w:szCs w:val="28"/>
        </w:rPr>
        <w:t>добычу,оставляет</w:t>
      </w:r>
      <w:proofErr w:type="spellEnd"/>
      <w:proofErr w:type="gramEnd"/>
      <w:r w:rsidRPr="00F43ABB">
        <w:rPr>
          <w:bCs/>
          <w:color w:val="000000"/>
          <w:sz w:val="28"/>
          <w:szCs w:val="28"/>
        </w:rPr>
        <w:t xml:space="preserve"> ее снаружи и, лишь убедившись, что нора пуста, </w:t>
      </w:r>
      <w:proofErr w:type="spellStart"/>
      <w:r w:rsidRPr="00F43ABB">
        <w:rPr>
          <w:bCs/>
          <w:color w:val="000000"/>
          <w:sz w:val="28"/>
          <w:szCs w:val="28"/>
        </w:rPr>
        <w:t>втаскиваетдобычу</w:t>
      </w:r>
      <w:proofErr w:type="spellEnd"/>
      <w:r w:rsidRPr="00F43ABB">
        <w:rPr>
          <w:bCs/>
          <w:color w:val="000000"/>
          <w:sz w:val="28"/>
          <w:szCs w:val="28"/>
        </w:rPr>
        <w:t xml:space="preserve">  и улетает. В моменты  обследования осой норы добычу </w:t>
      </w:r>
      <w:proofErr w:type="spellStart"/>
      <w:r w:rsidRPr="00F43ABB">
        <w:rPr>
          <w:bCs/>
          <w:color w:val="000000"/>
          <w:sz w:val="28"/>
          <w:szCs w:val="28"/>
        </w:rPr>
        <w:t>еепередвигали</w:t>
      </w:r>
      <w:proofErr w:type="spellEnd"/>
      <w:r w:rsidRPr="00F43ABB">
        <w:rPr>
          <w:bCs/>
          <w:color w:val="000000"/>
          <w:sz w:val="28"/>
          <w:szCs w:val="28"/>
        </w:rPr>
        <w:t xml:space="preserve"> на небольшие расстояния. Оса снова и  снова перетаскивала добычу  к норе, и всякий раз ее обследовала  вновь. </w:t>
      </w:r>
      <w:r w:rsidRPr="00F43ABB">
        <w:rPr>
          <w:color w:val="000000"/>
          <w:sz w:val="28"/>
          <w:szCs w:val="28"/>
        </w:rPr>
        <w:t> </w:t>
      </w:r>
      <w:r w:rsidRPr="00F43ABB">
        <w:rPr>
          <w:bCs/>
          <w:color w:val="000000"/>
          <w:sz w:val="28"/>
          <w:szCs w:val="28"/>
        </w:rPr>
        <w:t>Как можно объяснить  поведение животного?</w:t>
      </w:r>
    </w:p>
    <w:p w:rsidR="00E24AFD" w:rsidRPr="00E24AFD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F43ABB">
        <w:rPr>
          <w:color w:val="000000"/>
          <w:sz w:val="28"/>
          <w:szCs w:val="28"/>
          <w:lang w:eastAsia="ru-RU"/>
        </w:rPr>
        <w:t xml:space="preserve">. Установите формы связей между организмами в ситуациях. </w:t>
      </w:r>
    </w:p>
    <w:p w:rsidR="000D1C92" w:rsidRPr="00E24AFD" w:rsidRDefault="000D1C92" w:rsidP="000D1C92">
      <w:pPr>
        <w:pStyle w:val="ReportMain"/>
        <w:widowControl w:val="0"/>
        <w:ind w:firstLine="709"/>
        <w:jc w:val="both"/>
        <w:rPr>
          <w:sz w:val="28"/>
        </w:rPr>
      </w:pPr>
      <w:r w:rsidRPr="00E24AFD">
        <w:rPr>
          <w:color w:val="000000" w:themeColor="text1"/>
          <w:sz w:val="28"/>
          <w:szCs w:val="28"/>
        </w:rPr>
        <w:t xml:space="preserve">Раздел № 2 </w:t>
      </w:r>
      <w:r w:rsidRPr="00E24AFD">
        <w:rPr>
          <w:sz w:val="28"/>
        </w:rPr>
        <w:t xml:space="preserve">Основные направления и представители науки о поведении животных. 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 1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F43ABB">
        <w:rPr>
          <w:color w:val="000000"/>
          <w:sz w:val="28"/>
          <w:szCs w:val="28"/>
          <w:lang w:eastAsia="ru-RU"/>
        </w:rPr>
        <w:t xml:space="preserve"> По экспериментальным данным, мышь (лесная полевка) за сутки способна съесть от 470 до 1400 семян ели. Учитывая высокую численность мышевидных грызунов, можно представить, какие количества семян они уничтожают в течение года. Недаром отмечено, что в тайге молодой подрост ели обычно появляется лишь в годы обильного урожая семян, который грызуны и прочие потребители семян не могут полностью уничтожить.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 2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История введения в культуру клевера в Австралии показала, что, не имея местных опылителей, растения не приживались, пока не ввезли шмелей.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 3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По оценкам зоологов, в южной тайге к моменту осыпания семян (конец зимы – начало весны) на деревьях остается не более трети первоначального урожая, остальное уничтожают, сбивают или растаскивают клесты и др. птицы (дятлы, сойки, дрозды, кедровки).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 4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Птицы поедают зеленые части растений: так, обыкновенный глухарь, питающийся зимой сосновой хвоей, съедает ее в месяц более 6 кг. Питается также почками дерева. В ряде случаев это оказывает влияние на характер ветвления и формирует своеобразную архитектуру кроны дерева.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 5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Зайцы предпочитают молодые ветви деревьев и кустарников (веточный корм) как наиболее доступные и имеющие наибольшую кормовую ценность.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Для растений эти повреждения означают потерю наиболее важных растущих частей, снижение прироста, изменение направления роста и ветвления, иными словами животные действуют на растения и как формообразующий фактор №6 В лесостепных дубравах в годы массовых вспышек размножения дубовой листовертки, почти начисто съедающей листву, у многих деревьев срабатывает защитная реакция – в середине лета трогаются в рост почки, заложенные для </w:t>
      </w:r>
      <w:r w:rsidRPr="00F43ABB">
        <w:rPr>
          <w:color w:val="000000"/>
          <w:sz w:val="28"/>
          <w:szCs w:val="28"/>
          <w:lang w:eastAsia="ru-RU"/>
        </w:rPr>
        <w:lastRenderedPageBreak/>
        <w:t>будущего года, и развивается новая листва (иногда этот процесс повторяется еще раз в конце лета). Зарегистрирована еще одна защитная реакция – увеличение фотосинтетической активности листьев, оставшихся несъеденными, что позволяет растению сохранить общую продуктивность фотосинтеза.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 6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Особую группу </w:t>
      </w:r>
      <w:proofErr w:type="spellStart"/>
      <w:r w:rsidRPr="00F43ABB">
        <w:rPr>
          <w:color w:val="000000"/>
          <w:sz w:val="28"/>
          <w:szCs w:val="28"/>
          <w:lang w:eastAsia="ru-RU"/>
        </w:rPr>
        <w:t>листогрызущих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насекомых составляют клещи – </w:t>
      </w:r>
      <w:proofErr w:type="spellStart"/>
      <w:r w:rsidRPr="00F43ABB">
        <w:rPr>
          <w:color w:val="000000"/>
          <w:sz w:val="28"/>
          <w:szCs w:val="28"/>
          <w:lang w:eastAsia="ru-RU"/>
        </w:rPr>
        <w:t>галлообразователи</w:t>
      </w:r>
      <w:proofErr w:type="spellEnd"/>
      <w:r w:rsidRPr="00F43ABB">
        <w:rPr>
          <w:color w:val="000000"/>
          <w:sz w:val="28"/>
          <w:szCs w:val="28"/>
          <w:lang w:eastAsia="ru-RU"/>
        </w:rPr>
        <w:t>: они наряду с питанием соками растения, вызывают разрастание растительных тканей в виде галлов, т.е. направляют часть продукции фотосинтеза (иногда довольно значительную) по иному пути, непроизводительному для самого растения. Растение пытается ликвидировать повреждение с помощью выделения смол и камедей. Это одновременно и «перевязка» раны и способ защиты от дальнейшего проникновения вредителей: так, многие насекомые вязнут в смоле, для других она оказывается токсичной.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7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На среднеазиатских пастбищах овцы почти не едят однолетние солянки (это растение) и полыни в начале вегетации (до образования семян), так как в это время года растения содержат много ядовитых алкалоидов; после плодоношения эти же виды становятся съедобными.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 8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Муравьи, поселяющиеся в шипах акации, в Центральной Америке используют нектар цветков и уничтожают насекомых, поедающих листья акации, тем самым защищая е</w:t>
      </w:r>
      <w:r>
        <w:rPr>
          <w:color w:val="000000"/>
          <w:sz w:val="28"/>
          <w:szCs w:val="28"/>
          <w:lang w:eastAsia="ru-RU"/>
        </w:rPr>
        <w:t>ё</w:t>
      </w:r>
      <w:r w:rsidRPr="00F43ABB">
        <w:rPr>
          <w:color w:val="000000"/>
          <w:sz w:val="28"/>
          <w:szCs w:val="28"/>
          <w:lang w:eastAsia="ru-RU"/>
        </w:rPr>
        <w:t>. В отсутствии муравьев листья акации сильно объедают другие насекомые, что ведет к ее отмиранию. Возникшие в результате сопряженной эволюции взаимоотношения между акацией и муравьями привели к утрате способности растения противостоять воздействию насекомых-фитофагов.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 9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Злаки, произрастающие на пастбищах рядом с лютиком клубненосным, не поедаются скотом.</w:t>
      </w:r>
    </w:p>
    <w:p w:rsidR="00E24AFD" w:rsidRPr="00E24AFD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10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Места обитания мыши-малютки находится у воды, где на участках, поросших высокой травой, между стеблями которой мыши свивают шарообразные гнезда из тростника, осок и злаков.</w:t>
      </w:r>
    </w:p>
    <w:p w:rsidR="00E24AFD" w:rsidRPr="00E24AFD" w:rsidRDefault="000D1C92" w:rsidP="00E24AFD">
      <w:pPr>
        <w:pStyle w:val="ReportMain"/>
        <w:widowControl w:val="0"/>
        <w:ind w:firstLine="709"/>
        <w:jc w:val="both"/>
        <w:rPr>
          <w:bCs/>
          <w:sz w:val="28"/>
          <w:szCs w:val="28"/>
        </w:rPr>
      </w:pPr>
      <w:r w:rsidRPr="00E24AFD">
        <w:rPr>
          <w:sz w:val="28"/>
          <w:szCs w:val="28"/>
        </w:rPr>
        <w:t>Раздел № 3 Методы и подходы в изучении поведения животных</w:t>
      </w:r>
      <w:r w:rsidRPr="00E24AFD">
        <w:rPr>
          <w:bCs/>
          <w:sz w:val="28"/>
          <w:szCs w:val="28"/>
        </w:rPr>
        <w:t xml:space="preserve">. 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 xml:space="preserve"> 1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В Австралии овцы на пастбищах эффективно распространяют плоды дурнишника колючего, имеющего прицепки, прикрепляющиеся к шерсти животного. Это снижает качество шерсти и наносит вред тонкорунному овцеводству.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F43ABB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Животные поедают сочные плоды растений (земляника – медведь; брусника – рябчик; черника – тетерев). Всхожесть семян возрастает при прохождении через пищеварительный тракт животного. Для </w:t>
      </w:r>
      <w:proofErr w:type="spellStart"/>
      <w:r w:rsidRPr="00F43ABB">
        <w:rPr>
          <w:color w:val="000000"/>
          <w:sz w:val="28"/>
          <w:szCs w:val="28"/>
          <w:lang w:eastAsia="ru-RU"/>
        </w:rPr>
        <w:t>приживания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всходов, </w:t>
      </w:r>
      <w:proofErr w:type="spellStart"/>
      <w:r w:rsidRPr="00F43ABB">
        <w:rPr>
          <w:color w:val="000000"/>
          <w:sz w:val="28"/>
          <w:szCs w:val="28"/>
          <w:lang w:eastAsia="ru-RU"/>
        </w:rPr>
        <w:t>повидимому</w:t>
      </w:r>
      <w:proofErr w:type="spellEnd"/>
      <w:r w:rsidRPr="00F43ABB">
        <w:rPr>
          <w:color w:val="000000"/>
          <w:sz w:val="28"/>
          <w:szCs w:val="28"/>
          <w:lang w:eastAsia="ru-RU"/>
        </w:rPr>
        <w:t>, имеет значение отложение их семян совместно с экскрементами соответствующих видов животных – только в этом случае семенное размножение растений происходит достаточно эффективно.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Растительноядные животные (фитофаги) питаются определенными растениями. Среди фитофагов есть крупные животные, потребляющие большое количество растительной массы. Взрослый лось летом съедает за сутки до 30-40 кг разнообразной растительной пищи, зимой – около 10 кг побегов и коры, ежедневно объедая около 300-400 деревьев и кустарников. В списке его кормовых растений есть и осина. Лось не только съедает </w:t>
      </w:r>
      <w:proofErr w:type="spellStart"/>
      <w:r w:rsidRPr="00F43ABB">
        <w:rPr>
          <w:color w:val="000000"/>
          <w:sz w:val="28"/>
          <w:szCs w:val="28"/>
          <w:lang w:eastAsia="ru-RU"/>
        </w:rPr>
        <w:t>фитомассу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, но причиняет растению и иной ущерб: объеденные и поврежденные ветви и стволики отсыхают, сломанные и </w:t>
      </w:r>
      <w:r w:rsidRPr="00F43ABB">
        <w:rPr>
          <w:color w:val="000000"/>
          <w:sz w:val="28"/>
          <w:szCs w:val="28"/>
          <w:lang w:eastAsia="ru-RU"/>
        </w:rPr>
        <w:lastRenderedPageBreak/>
        <w:t>согнутые лосем деревца зимой становятся доступны и другим зверям-фитофагам (зайцам, полевкам).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Большинство из хамелеонов ведут древесный образ жизни и лишь в виде исключения спускаются на землю. Однако некоторые из них постоянно живут в земляных норах или обитают среди опавшей листвы на земле. Известны случаи нахождения хамелеонов даже в муравьиных гнездах.</w:t>
      </w:r>
    </w:p>
    <w:p w:rsidR="00E24AFD" w:rsidRPr="00F43ABB" w:rsidRDefault="00E24AFD" w:rsidP="00E24A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В степном заповеднике «</w:t>
      </w:r>
      <w:proofErr w:type="spellStart"/>
      <w:r w:rsidRPr="00F43ABB">
        <w:rPr>
          <w:color w:val="000000"/>
          <w:sz w:val="28"/>
          <w:szCs w:val="28"/>
          <w:lang w:eastAsia="ru-RU"/>
        </w:rPr>
        <w:t>Аскания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Нова» (южнорусские степи) на огражденных и </w:t>
      </w:r>
      <w:proofErr w:type="spellStart"/>
      <w:r w:rsidRPr="00F43ABB">
        <w:rPr>
          <w:color w:val="000000"/>
          <w:sz w:val="28"/>
          <w:szCs w:val="28"/>
          <w:lang w:eastAsia="ru-RU"/>
        </w:rPr>
        <w:t>невыпасаемых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участках (ограждения ставили от антилоп) накапливался степной войлок, ухудшались водный режим и аэрация почвы, что привело к затрудненному возобновлению растений. Сначала из травостоя выпал ковыль, а затем и другие ценные степные виды. В конечном счете, эксперимент привел к деградации степного травостоя. Вывод: выпас животных в небольших дозах – естественный и необходимый фактор, поддерживающий само существование степной растительности.</w:t>
      </w:r>
    </w:p>
    <w:p w:rsidR="00E24AFD" w:rsidRPr="00F43ABB" w:rsidRDefault="00E24AFD" w:rsidP="00E24AFD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>.</w:t>
      </w:r>
      <w:r w:rsidRPr="00F43ABB">
        <w:rPr>
          <w:color w:val="000000"/>
          <w:sz w:val="28"/>
          <w:szCs w:val="28"/>
          <w:lang w:eastAsia="ru-RU"/>
        </w:rPr>
        <w:t xml:space="preserve"> Сойки не только питаются желудями, но и устраивают их запасы, довольно далеко унося плоды в пищеводах. Например, в </w:t>
      </w:r>
      <w:proofErr w:type="spellStart"/>
      <w:r w:rsidRPr="00F43ABB">
        <w:rPr>
          <w:color w:val="000000"/>
          <w:sz w:val="28"/>
          <w:szCs w:val="28"/>
          <w:lang w:eastAsia="ru-RU"/>
        </w:rPr>
        <w:t>Лисинском</w:t>
      </w:r>
      <w:proofErr w:type="spellEnd"/>
      <w:r w:rsidRPr="00F43ABB">
        <w:rPr>
          <w:color w:val="000000"/>
          <w:sz w:val="28"/>
          <w:szCs w:val="28"/>
          <w:lang w:eastAsia="ru-RU"/>
        </w:rPr>
        <w:t xml:space="preserve"> лесхозе (</w:t>
      </w:r>
      <w:r w:rsidRPr="00F43ABB">
        <w:rPr>
          <w:color w:val="000000" w:themeColor="text1"/>
          <w:sz w:val="28"/>
          <w:szCs w:val="28"/>
          <w:lang w:eastAsia="ru-RU"/>
        </w:rPr>
        <w:t>Ленинградская обл.) в еловом лесу за 1-3 км от зарослей старых дубов встречается молодая поросль дубков – явно из желудей, занесенных в ельник постоянно летающими туда сойками.</w:t>
      </w:r>
    </w:p>
    <w:p w:rsidR="00E24AFD" w:rsidRPr="00F43ABB" w:rsidRDefault="00E24AFD" w:rsidP="00E24AFD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7</w:t>
      </w:r>
      <w:r>
        <w:rPr>
          <w:color w:val="000000" w:themeColor="text1"/>
          <w:sz w:val="28"/>
          <w:szCs w:val="28"/>
          <w:lang w:eastAsia="ru-RU"/>
        </w:rPr>
        <w:t>.</w:t>
      </w:r>
      <w:r w:rsidRPr="00F43ABB">
        <w:rPr>
          <w:color w:val="000000" w:themeColor="text1"/>
          <w:sz w:val="28"/>
          <w:szCs w:val="28"/>
          <w:lang w:eastAsia="ru-RU"/>
        </w:rPr>
        <w:t xml:space="preserve"> Обитатель сибирской тайги – птица–кедровка прячет кедровые орешки в своих кладовых во мху и под лесной подстилкой, иногда на расстоянии сотен метров и даже нескольких километров от места сбора.</w:t>
      </w:r>
    </w:p>
    <w:p w:rsidR="00E24AFD" w:rsidRPr="00F43ABB" w:rsidRDefault="00E24AFD" w:rsidP="00E24AFD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8</w:t>
      </w:r>
      <w:r>
        <w:rPr>
          <w:color w:val="000000" w:themeColor="text1"/>
          <w:sz w:val="28"/>
          <w:szCs w:val="28"/>
          <w:lang w:eastAsia="ru-RU"/>
        </w:rPr>
        <w:t>.</w:t>
      </w:r>
      <w:r w:rsidRPr="00F43ABB">
        <w:rPr>
          <w:color w:val="000000" w:themeColor="text1"/>
          <w:sz w:val="28"/>
          <w:szCs w:val="28"/>
          <w:lang w:eastAsia="ru-RU"/>
        </w:rPr>
        <w:t xml:space="preserve"> В норах бурундука находили до 5 кг кедровых орешков. Размеры запасающей деятельности мышевидных грызунов удалось оценить в лабораторных условиях. Так, одна пара мышей за месяц накопила 45 тыс. буковых орешков, общей массой около 9 кг. Интересно, что грызуны запасают только неповрежденные, отборные семена.</w:t>
      </w:r>
    </w:p>
    <w:p w:rsidR="00E24AFD" w:rsidRPr="00F43ABB" w:rsidRDefault="00E24AFD" w:rsidP="00E24AFD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43ABB">
        <w:rPr>
          <w:color w:val="000000" w:themeColor="text1"/>
          <w:sz w:val="28"/>
          <w:szCs w:val="28"/>
          <w:lang w:eastAsia="ru-RU"/>
        </w:rPr>
        <w:t>9</w:t>
      </w:r>
      <w:r>
        <w:rPr>
          <w:color w:val="000000" w:themeColor="text1"/>
          <w:sz w:val="28"/>
          <w:szCs w:val="28"/>
          <w:lang w:eastAsia="ru-RU"/>
        </w:rPr>
        <w:t>.</w:t>
      </w:r>
      <w:r w:rsidRPr="00F43ABB">
        <w:rPr>
          <w:color w:val="000000" w:themeColor="text1"/>
          <w:sz w:val="28"/>
          <w:szCs w:val="28"/>
          <w:lang w:eastAsia="ru-RU"/>
        </w:rPr>
        <w:t xml:space="preserve"> Осенью ежи готовятся к продолжительному, глубокому сну. Перед залеганием они накапливают подкожный слой жира, поскольку каких-либо кормов на зиму не запасают. Зимуют они в одиночку. Устраивают убежище себе под корнями берез и других деревьев, кучами валежника, старыми пнями. Зверьки для зимовки делают небольшое углубление, выстилают его мхом, сухой травой (осокой, злаками), старыми листьями, разнообразными растительными остатками и зарываются в них.</w:t>
      </w:r>
    </w:p>
    <w:p w:rsidR="00E24AFD" w:rsidRPr="00F43ABB" w:rsidRDefault="00E24AFD" w:rsidP="00E24AFD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</w:t>
      </w:r>
      <w:r w:rsidRPr="00F43ABB">
        <w:rPr>
          <w:color w:val="000000" w:themeColor="text1"/>
          <w:sz w:val="28"/>
          <w:szCs w:val="28"/>
          <w:lang w:eastAsia="ru-RU"/>
        </w:rPr>
        <w:t>0</w:t>
      </w:r>
      <w:r>
        <w:rPr>
          <w:color w:val="000000" w:themeColor="text1"/>
          <w:sz w:val="28"/>
          <w:szCs w:val="28"/>
          <w:lang w:eastAsia="ru-RU"/>
        </w:rPr>
        <w:t>.</w:t>
      </w:r>
      <w:r w:rsidRPr="00F43ABB">
        <w:rPr>
          <w:color w:val="000000" w:themeColor="text1"/>
          <w:sz w:val="28"/>
          <w:szCs w:val="28"/>
          <w:lang w:eastAsia="ru-RU"/>
        </w:rPr>
        <w:t xml:space="preserve"> Собираясь стать матерью, самка дальневосточного крота готовит гнездо – крупную камеру в центре земляного лабиринта, расположенного значительно глубже, чем камера для отдыха, выстилает ее листьями дуба березы и др., а также травой.</w:t>
      </w:r>
    </w:p>
    <w:p w:rsidR="00E24AFD" w:rsidRPr="00F43ABB" w:rsidRDefault="00E24AFD" w:rsidP="00E24AFD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</w:t>
      </w:r>
      <w:r w:rsidRPr="00F43ABB">
        <w:rPr>
          <w:color w:val="000000" w:themeColor="text1"/>
          <w:sz w:val="28"/>
          <w:szCs w:val="28"/>
          <w:lang w:eastAsia="ru-RU"/>
        </w:rPr>
        <w:t>1</w:t>
      </w:r>
      <w:r>
        <w:rPr>
          <w:color w:val="000000" w:themeColor="text1"/>
          <w:sz w:val="28"/>
          <w:szCs w:val="28"/>
          <w:lang w:eastAsia="ru-RU"/>
        </w:rPr>
        <w:t>.</w:t>
      </w:r>
      <w:r w:rsidRPr="00F43ABB">
        <w:rPr>
          <w:color w:val="000000" w:themeColor="text1"/>
          <w:sz w:val="28"/>
          <w:szCs w:val="28"/>
          <w:lang w:eastAsia="ru-RU"/>
        </w:rPr>
        <w:t xml:space="preserve"> В дубравах под Курском в период массового размножения дубовой листовертки, когда уменьшение поверхности листьев дуба из-за объедания достигло 70% от контроля (без объедания), освещенность на уровне травяного покрова возросла в 6 раз. В результате повысилась продуктивность травянистых растений (в частности сныти), увеличилось число генеративных побегов в 1,4-1,8 раза.</w:t>
      </w:r>
    </w:p>
    <w:p w:rsidR="00E24AFD" w:rsidRPr="00F43ABB" w:rsidRDefault="00E24AFD" w:rsidP="00E24AFD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1</w:t>
      </w:r>
      <w:r w:rsidRPr="00F43ABB">
        <w:rPr>
          <w:color w:val="000000" w:themeColor="text1"/>
          <w:sz w:val="28"/>
          <w:szCs w:val="28"/>
          <w:lang w:eastAsia="ru-RU"/>
        </w:rPr>
        <w:t>2</w:t>
      </w:r>
      <w:r>
        <w:rPr>
          <w:color w:val="000000" w:themeColor="text1"/>
          <w:sz w:val="28"/>
          <w:szCs w:val="28"/>
          <w:lang w:eastAsia="ru-RU"/>
        </w:rPr>
        <w:t>.</w:t>
      </w:r>
      <w:r w:rsidRPr="00F43ABB">
        <w:rPr>
          <w:color w:val="000000" w:themeColor="text1"/>
          <w:sz w:val="28"/>
          <w:szCs w:val="28"/>
          <w:lang w:eastAsia="ru-RU"/>
        </w:rPr>
        <w:t xml:space="preserve"> Орангутанги устраивают себе на ночь удобное ложе в густых ветвях на верхушках больших деревьев из сучьев и листьев.</w:t>
      </w:r>
    </w:p>
    <w:p w:rsidR="00E24AFD" w:rsidRPr="00E24AFD" w:rsidRDefault="00E24AFD" w:rsidP="00E24AFD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</w:t>
      </w:r>
      <w:r w:rsidRPr="00F43ABB">
        <w:rPr>
          <w:color w:val="000000" w:themeColor="text1"/>
          <w:sz w:val="28"/>
          <w:szCs w:val="28"/>
          <w:lang w:eastAsia="ru-RU"/>
        </w:rPr>
        <w:t>3</w:t>
      </w:r>
      <w:r>
        <w:rPr>
          <w:color w:val="000000" w:themeColor="text1"/>
          <w:sz w:val="28"/>
          <w:szCs w:val="28"/>
          <w:lang w:eastAsia="ru-RU"/>
        </w:rPr>
        <w:t>.</w:t>
      </w:r>
      <w:r w:rsidRPr="00F43ABB">
        <w:rPr>
          <w:color w:val="000000" w:themeColor="text1"/>
          <w:sz w:val="28"/>
          <w:szCs w:val="28"/>
          <w:lang w:eastAsia="ru-RU"/>
        </w:rPr>
        <w:t xml:space="preserve"> Ондатра, североамериканский зверек,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интродуцированный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 в водоемах Дальнего Востока, питается прибрежно-водными растениями и наносит большой ущерб местной водной и прибрежно-водной флоре, включая и удивительные по красоте растения – лотос Комарова. Так, у срезанных растений (тростник, камыш, осоки) она съедает ничтожно малую нижнюю сочную часть, а остальное растение погибает. Свои хатки ондатра строит из стеблей </w:t>
      </w:r>
      <w:proofErr w:type="spellStart"/>
      <w:r w:rsidRPr="00F43ABB">
        <w:rPr>
          <w:color w:val="000000" w:themeColor="text1"/>
          <w:sz w:val="28"/>
          <w:szCs w:val="28"/>
          <w:lang w:eastAsia="ru-RU"/>
        </w:rPr>
        <w:t>прибрежноводных</w:t>
      </w:r>
      <w:proofErr w:type="spellEnd"/>
      <w:r w:rsidRPr="00F43ABB">
        <w:rPr>
          <w:color w:val="000000" w:themeColor="text1"/>
          <w:sz w:val="28"/>
          <w:szCs w:val="28"/>
          <w:lang w:eastAsia="ru-RU"/>
        </w:rPr>
        <w:t xml:space="preserve"> растений.</w:t>
      </w:r>
    </w:p>
    <w:p w:rsidR="000D1C92" w:rsidRDefault="000D1C92" w:rsidP="000D1C92">
      <w:pPr>
        <w:pStyle w:val="ReportMain"/>
        <w:widowControl w:val="0"/>
        <w:ind w:firstLine="709"/>
        <w:jc w:val="both"/>
        <w:rPr>
          <w:sz w:val="28"/>
          <w:szCs w:val="28"/>
          <w:highlight w:val="yellow"/>
        </w:rPr>
      </w:pPr>
      <w:r w:rsidRPr="0087148A">
        <w:rPr>
          <w:sz w:val="28"/>
          <w:szCs w:val="28"/>
        </w:rPr>
        <w:t xml:space="preserve">Раздел № 4 Классическая этология в трудах К. Лоренца и его школы.   </w:t>
      </w:r>
    </w:p>
    <w:p w:rsidR="007C716C" w:rsidRPr="00EA71D7" w:rsidRDefault="0087148A" w:rsidP="007C7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C716C">
        <w:rPr>
          <w:sz w:val="28"/>
          <w:szCs w:val="28"/>
        </w:rPr>
        <w:t>Изучите рисунок</w:t>
      </w:r>
      <w:r w:rsidR="007C716C" w:rsidRPr="00EA71D7">
        <w:rPr>
          <w:sz w:val="28"/>
          <w:szCs w:val="28"/>
        </w:rPr>
        <w:t>. Опишите «Гидравлическую модель» К. Лоренца.</w:t>
      </w:r>
    </w:p>
    <w:p w:rsidR="007C716C" w:rsidRDefault="007C716C" w:rsidP="007C716C">
      <w:pPr>
        <w:pStyle w:val="1"/>
        <w:ind w:firstLine="708"/>
        <w:jc w:val="center"/>
      </w:pPr>
      <w:bookmarkStart w:id="2" w:name="_Toc2689696"/>
      <w:r>
        <w:rPr>
          <w:noProof/>
          <w:lang w:eastAsia="ru-RU"/>
        </w:rPr>
        <w:drawing>
          <wp:inline distT="0" distB="0" distL="0" distR="0">
            <wp:extent cx="3609975" cy="3518055"/>
            <wp:effectExtent l="0" t="0" r="0" b="6350"/>
            <wp:docPr id="6" name="Рисунок 2" descr="https://studfiles.net/html/2706/392/html_Ea94VrVAhg.x4ur/img-B8tc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392/html_Ea94VrVAhg.x4ur/img-B8tcY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5" b="2320"/>
                    <a:stretch/>
                  </pic:blipFill>
                  <pic:spPr bwMode="auto">
                    <a:xfrm>
                      <a:off x="0" y="0"/>
                      <a:ext cx="3609233" cy="351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7C716C" w:rsidRPr="007C716C" w:rsidRDefault="007C716C" w:rsidP="007C716C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</w:rPr>
      </w:pPr>
      <w:bookmarkStart w:id="3" w:name="_Toc2689697"/>
      <w:r w:rsidRPr="007C716C">
        <w:rPr>
          <w:rFonts w:ascii="Times New Roman" w:hAnsi="Times New Roman" w:cs="Times New Roman"/>
          <w:color w:val="auto"/>
          <w:sz w:val="28"/>
          <w:szCs w:val="24"/>
        </w:rPr>
        <w:t>Рис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унок </w:t>
      </w:r>
      <w:r w:rsidRPr="007C716C">
        <w:rPr>
          <w:rFonts w:ascii="Times New Roman" w:hAnsi="Times New Roman" w:cs="Times New Roman"/>
          <w:color w:val="auto"/>
          <w:sz w:val="28"/>
          <w:szCs w:val="24"/>
        </w:rPr>
        <w:t xml:space="preserve"> - «Гидравлическая модель» поведения К. Лоренца</w:t>
      </w:r>
      <w:bookmarkEnd w:id="3"/>
    </w:p>
    <w:p w:rsidR="007C716C" w:rsidRPr="000D1C92" w:rsidRDefault="007C716C" w:rsidP="000D1C92">
      <w:pPr>
        <w:pStyle w:val="ReportMain"/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0D1C92" w:rsidRPr="0087148A" w:rsidRDefault="000D1C92" w:rsidP="000D1C92">
      <w:pPr>
        <w:ind w:firstLine="709"/>
        <w:jc w:val="both"/>
        <w:rPr>
          <w:sz w:val="28"/>
          <w:szCs w:val="28"/>
        </w:rPr>
      </w:pPr>
      <w:r w:rsidRPr="0087148A">
        <w:rPr>
          <w:sz w:val="28"/>
          <w:szCs w:val="28"/>
        </w:rPr>
        <w:t xml:space="preserve">Раздел № 5 Классическая этология в работах Н. </w:t>
      </w:r>
      <w:proofErr w:type="spellStart"/>
      <w:r w:rsidRPr="0087148A">
        <w:rPr>
          <w:sz w:val="28"/>
          <w:szCs w:val="28"/>
        </w:rPr>
        <w:t>Тинбергена</w:t>
      </w:r>
      <w:proofErr w:type="spellEnd"/>
      <w:r w:rsidRPr="0087148A">
        <w:rPr>
          <w:sz w:val="28"/>
          <w:szCs w:val="28"/>
        </w:rPr>
        <w:t xml:space="preserve"> и его школы.  </w:t>
      </w:r>
    </w:p>
    <w:p w:rsidR="007C716C" w:rsidRPr="00DC20EA" w:rsidRDefault="007C716C" w:rsidP="007C716C">
      <w:pPr>
        <w:shd w:val="clear" w:color="auto" w:fill="FFFFFF"/>
        <w:ind w:firstLine="709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 </w:t>
      </w:r>
      <w:r w:rsidRPr="00DC20EA">
        <w:rPr>
          <w:noProof/>
          <w:color w:val="000000"/>
          <w:sz w:val="28"/>
          <w:szCs w:val="28"/>
        </w:rPr>
        <w:t xml:space="preserve">Поясните последовательность движений </w:t>
      </w:r>
      <w:r>
        <w:rPr>
          <w:noProof/>
          <w:color w:val="000000"/>
          <w:sz w:val="28"/>
          <w:szCs w:val="28"/>
        </w:rPr>
        <w:t xml:space="preserve">при </w:t>
      </w:r>
      <w:r w:rsidRPr="00DC20EA">
        <w:rPr>
          <w:noProof/>
          <w:color w:val="000000"/>
          <w:sz w:val="28"/>
          <w:szCs w:val="28"/>
        </w:rPr>
        <w:t xml:space="preserve">ритуализированных столкновениях </w:t>
      </w:r>
      <w:r>
        <w:rPr>
          <w:noProof/>
          <w:color w:val="000000"/>
          <w:sz w:val="28"/>
          <w:szCs w:val="28"/>
        </w:rPr>
        <w:t>(рисунок ).</w:t>
      </w:r>
    </w:p>
    <w:p w:rsidR="007C716C" w:rsidRPr="00DC20EA" w:rsidRDefault="007C716C" w:rsidP="007C716C">
      <w:pPr>
        <w:spacing w:line="360" w:lineRule="auto"/>
        <w:ind w:firstLine="709"/>
        <w:jc w:val="both"/>
        <w:rPr>
          <w:sz w:val="28"/>
          <w:szCs w:val="28"/>
        </w:rPr>
      </w:pPr>
    </w:p>
    <w:p w:rsidR="007C716C" w:rsidRDefault="007C716C" w:rsidP="007C716C">
      <w:pPr>
        <w:jc w:val="center"/>
      </w:pPr>
      <w:r w:rsidRPr="0038627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9100" cy="2814778"/>
            <wp:effectExtent l="0" t="0" r="0" b="508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82"/>
                    <a:stretch/>
                  </pic:blipFill>
                  <pic:spPr bwMode="auto">
                    <a:xfrm>
                      <a:off x="0" y="0"/>
                      <a:ext cx="4229100" cy="28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16C" w:rsidRPr="00DC20EA" w:rsidRDefault="007C716C" w:rsidP="007C716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Рисунок </w:t>
      </w:r>
      <w:r w:rsidRPr="00DC20EA">
        <w:rPr>
          <w:sz w:val="28"/>
        </w:rPr>
        <w:t xml:space="preserve"> –</w:t>
      </w:r>
      <w:proofErr w:type="gramEnd"/>
      <w:r w:rsidRPr="00DC20EA">
        <w:rPr>
          <w:sz w:val="28"/>
        </w:rPr>
        <w:t xml:space="preserve"> </w:t>
      </w:r>
      <w:proofErr w:type="spellStart"/>
      <w:r w:rsidRPr="00DC20EA">
        <w:rPr>
          <w:sz w:val="28"/>
        </w:rPr>
        <w:t>Ритуализированное</w:t>
      </w:r>
      <w:proofErr w:type="spellEnd"/>
      <w:r w:rsidRPr="00DC20EA">
        <w:rPr>
          <w:sz w:val="28"/>
        </w:rPr>
        <w:t xml:space="preserve"> поведение у </w:t>
      </w:r>
      <w:proofErr w:type="spellStart"/>
      <w:r w:rsidRPr="00DC20EA">
        <w:rPr>
          <w:sz w:val="28"/>
        </w:rPr>
        <w:t>цихлидовой</w:t>
      </w:r>
      <w:proofErr w:type="spellEnd"/>
      <w:r w:rsidRPr="00DC20EA">
        <w:rPr>
          <w:sz w:val="28"/>
        </w:rPr>
        <w:t xml:space="preserve"> рыбы: а-</w:t>
      </w:r>
      <w:proofErr w:type="spellStart"/>
      <w:r w:rsidRPr="00DC20EA">
        <w:rPr>
          <w:sz w:val="28"/>
        </w:rPr>
        <w:t>поковая</w:t>
      </w:r>
      <w:proofErr w:type="spellEnd"/>
      <w:r w:rsidRPr="00DC20EA">
        <w:rPr>
          <w:sz w:val="28"/>
        </w:rPr>
        <w:t xml:space="preserve"> поза угрозы, б – круговые движения с опущенной нижней челюстью, в – удары хвостом в голову соперника, г – передняя рыбка </w:t>
      </w:r>
      <w:proofErr w:type="spellStart"/>
      <w:r w:rsidRPr="00DC20EA">
        <w:rPr>
          <w:sz w:val="28"/>
        </w:rPr>
        <w:t>терпитт</w:t>
      </w:r>
      <w:proofErr w:type="spellEnd"/>
      <w:r w:rsidRPr="00DC20EA">
        <w:rPr>
          <w:sz w:val="28"/>
        </w:rPr>
        <w:t xml:space="preserve"> поражение (плавники прижаты), д – позиция «рот ко рту», е – взаимные толчки соперников при сцеплении челюстями.</w:t>
      </w:r>
    </w:p>
    <w:p w:rsidR="007C716C" w:rsidRPr="000D1C92" w:rsidRDefault="007C716C" w:rsidP="000D1C92">
      <w:pPr>
        <w:ind w:firstLine="709"/>
        <w:jc w:val="both"/>
        <w:rPr>
          <w:sz w:val="28"/>
          <w:szCs w:val="28"/>
          <w:highlight w:val="yellow"/>
        </w:rPr>
      </w:pPr>
    </w:p>
    <w:p w:rsidR="000D1C92" w:rsidRPr="00BE2464" w:rsidRDefault="000D1C92" w:rsidP="00BE2464">
      <w:pPr>
        <w:pStyle w:val="ReportMain"/>
        <w:widowControl w:val="0"/>
        <w:ind w:firstLine="709"/>
        <w:jc w:val="both"/>
        <w:rPr>
          <w:sz w:val="28"/>
          <w:szCs w:val="28"/>
        </w:rPr>
      </w:pPr>
      <w:r w:rsidRPr="00BE2464">
        <w:rPr>
          <w:sz w:val="28"/>
          <w:szCs w:val="28"/>
        </w:rPr>
        <w:t xml:space="preserve">Раздел № 6 Общественное поведение животных. </w:t>
      </w:r>
    </w:p>
    <w:p w:rsidR="00BE2464" w:rsidRPr="00BE2464" w:rsidRDefault="00BE2464" w:rsidP="00BE246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BE2464">
        <w:rPr>
          <w:sz w:val="28"/>
          <w:szCs w:val="28"/>
          <w:lang w:eastAsia="ru-RU"/>
        </w:rPr>
        <w:t xml:space="preserve"> Определите тип сообщества (локальное супружество, анонимное сообщество открытого типа, анонимное сообщество закрытого типа, агрегации, союз).</w:t>
      </w:r>
    </w:p>
    <w:p w:rsidR="00BE2464" w:rsidRPr="00BE2464" w:rsidRDefault="00BE2464" w:rsidP="00BE2464">
      <w:pPr>
        <w:ind w:firstLine="709"/>
        <w:jc w:val="both"/>
        <w:rPr>
          <w:sz w:val="28"/>
          <w:szCs w:val="28"/>
          <w:lang w:eastAsia="ru-RU"/>
        </w:rPr>
      </w:pPr>
      <w:r w:rsidRPr="00BE2464">
        <w:rPr>
          <w:sz w:val="28"/>
          <w:szCs w:val="28"/>
          <w:lang w:eastAsia="ru-RU"/>
        </w:rPr>
        <w:t>А. У большинства видов птиц во время перелетов и кочевок члены одной семьи или брачные партнеры перестают узнавать друг друга. Пара может снова объединится на период гнездования просто в силу сохранения птицами привязанности к определенной территории, поскольку и самец и самка каждый сам по себе прилетают на старое место.</w:t>
      </w:r>
    </w:p>
    <w:p w:rsidR="00BE2464" w:rsidRPr="00BE2464" w:rsidRDefault="00BE2464" w:rsidP="00BE2464">
      <w:pPr>
        <w:ind w:firstLine="709"/>
        <w:jc w:val="both"/>
        <w:rPr>
          <w:sz w:val="28"/>
          <w:szCs w:val="28"/>
          <w:lang w:eastAsia="ru-RU"/>
        </w:rPr>
      </w:pPr>
      <w:r w:rsidRPr="00BE2464">
        <w:rPr>
          <w:sz w:val="28"/>
          <w:szCs w:val="28"/>
          <w:lang w:eastAsia="ru-RU"/>
        </w:rPr>
        <w:t>Б. Наблюдения за стаями скворцов показали, что, обнаружив хищника, большая (до 50 000) стая скворцов уплотняется, выстраивается клином и бросается на него. Хищные птицы избегают приближаться к таким стаям, поскольку столкновение с ними нередко приводит к падению, а подчас и к гибели хищника.</w:t>
      </w:r>
    </w:p>
    <w:p w:rsidR="00BE2464" w:rsidRPr="00BE2464" w:rsidRDefault="00BE2464" w:rsidP="00BE2464">
      <w:pPr>
        <w:ind w:firstLine="709"/>
        <w:jc w:val="both"/>
        <w:rPr>
          <w:sz w:val="28"/>
          <w:szCs w:val="28"/>
          <w:lang w:eastAsia="ru-RU"/>
        </w:rPr>
      </w:pPr>
      <w:r w:rsidRPr="00BE2464">
        <w:rPr>
          <w:sz w:val="28"/>
          <w:szCs w:val="28"/>
          <w:lang w:eastAsia="ru-RU"/>
        </w:rPr>
        <w:t>В. Когда овцы возвращаются вечером с пастбища, они надеются получить дома лакомую подкормку в виде ячменной муки или комбикорма. Однако это удовольствие достается им не ежедневно. Передние овцы подбегают к пустым кормушкам, и их разочарованное блеяние тотчас извещает об отсутствии корма. Этот вопль волной прокатывается по отаре и, спустя несколько секунд, задние овцы, еще не побывавшие у кормушки, уже оглашают воздух возмущенным криком.</w:t>
      </w:r>
    </w:p>
    <w:p w:rsidR="00BE2464" w:rsidRPr="00BE2464" w:rsidRDefault="00BE2464" w:rsidP="00BE2464">
      <w:pPr>
        <w:ind w:firstLine="709"/>
        <w:jc w:val="both"/>
        <w:rPr>
          <w:sz w:val="28"/>
          <w:szCs w:val="28"/>
          <w:lang w:eastAsia="ru-RU"/>
        </w:rPr>
      </w:pPr>
      <w:r w:rsidRPr="00BE2464">
        <w:rPr>
          <w:sz w:val="28"/>
          <w:szCs w:val="28"/>
          <w:lang w:eastAsia="ru-RU"/>
        </w:rPr>
        <w:t xml:space="preserve">Г. Самцы и самки аистов в сезонных перелетах на юг и обратно летают по отдельности. Мало того, самец и самка вообще почти не летают вместе. В тот год самец вернулся рано, и едва прошло два дня его пребывания дома – появилась чужая самка. Самец, стоя у гнезда, приветствовал чужую даму, хлопая клювом, она тотчас же опустилась к нему на гнездо и также приветствовала в ответ. Они вдвоем </w:t>
      </w:r>
      <w:r w:rsidRPr="00BE2464">
        <w:rPr>
          <w:sz w:val="28"/>
          <w:szCs w:val="28"/>
          <w:lang w:eastAsia="ru-RU"/>
        </w:rPr>
        <w:lastRenderedPageBreak/>
        <w:t xml:space="preserve">уже вовсю были заняты ремонтом гнезда, когда вдруг явилась старая самка. Между </w:t>
      </w:r>
      <w:proofErr w:type="spellStart"/>
      <w:r w:rsidRPr="00BE2464">
        <w:rPr>
          <w:sz w:val="28"/>
          <w:szCs w:val="28"/>
          <w:lang w:eastAsia="ru-RU"/>
        </w:rPr>
        <w:t>аистихами</w:t>
      </w:r>
      <w:proofErr w:type="spellEnd"/>
      <w:r w:rsidRPr="00BE2464">
        <w:rPr>
          <w:sz w:val="28"/>
          <w:szCs w:val="28"/>
          <w:lang w:eastAsia="ru-RU"/>
        </w:rPr>
        <w:t xml:space="preserve"> началась борьба за гнездо «не на жизнь, а на смерть», а самец следил за ними безо всякого интереса. В конце концов новая самка улетела, побежденная «законной» супругой, а самец после смены жен продолжал свои занятия по устройству гнезда с того самого места, где его прервал поединок соперниц. Он не проявил никаких признаков того, что вообще заметил эту двойную замену одной супруги на другую.</w:t>
      </w:r>
    </w:p>
    <w:p w:rsidR="00BE2464" w:rsidRPr="00BE2464" w:rsidRDefault="00BE2464" w:rsidP="00BE2464">
      <w:pPr>
        <w:ind w:firstLine="709"/>
        <w:jc w:val="both"/>
        <w:rPr>
          <w:sz w:val="28"/>
          <w:szCs w:val="28"/>
          <w:lang w:eastAsia="ru-RU"/>
        </w:rPr>
      </w:pPr>
      <w:r w:rsidRPr="00BE2464">
        <w:rPr>
          <w:sz w:val="28"/>
          <w:szCs w:val="28"/>
          <w:lang w:eastAsia="ru-RU"/>
        </w:rPr>
        <w:t xml:space="preserve">Д. Наблюдения, проведенные в Индии за стадами </w:t>
      </w:r>
      <w:hyperlink r:id="rId11" w:history="1">
        <w:r w:rsidRPr="00BE2464">
          <w:rPr>
            <w:bCs/>
            <w:sz w:val="28"/>
            <w:szCs w:val="28"/>
            <w:lang w:eastAsia="ru-RU"/>
          </w:rPr>
          <w:t xml:space="preserve">обезьян </w:t>
        </w:r>
        <w:proofErr w:type="spellStart"/>
        <w:r w:rsidRPr="00BE2464">
          <w:rPr>
            <w:bCs/>
            <w:sz w:val="28"/>
            <w:szCs w:val="28"/>
            <w:lang w:eastAsia="ru-RU"/>
          </w:rPr>
          <w:t>лангуров</w:t>
        </w:r>
        <w:proofErr w:type="spellEnd"/>
      </w:hyperlink>
      <w:r w:rsidRPr="00BE2464">
        <w:rPr>
          <w:sz w:val="28"/>
          <w:szCs w:val="28"/>
          <w:lang w:eastAsia="ru-RU"/>
        </w:rPr>
        <w:t>, показывают, что основной принцип структуры стада этих животных заключается в деспотическом доминировании взрослого самца-вожака при относительно слабой дифференциации остальных особей (обычно 5-10 взрослых самок, неполовозрелые особи и детеныши). Взаимоотношения в стаде характеризуются сосредоточением внимания на самце-вожаке и носят мирный характер, за исключением периода формирования группы, когда наиболее сильный самец изгоняет соперников и даже убивает более слабых неполовозрелых самцов. Агрессия со стороны вожака проявляется и по отношению к чужим самцам, проникающим на территорию стада. Характерно дружественное отношение обезьян ко всем детенышам. Во время передвижения стада самцы охраняли и защищали самок и детенышей, не давая им рассеиваться.</w:t>
      </w:r>
    </w:p>
    <w:p w:rsidR="00BE2464" w:rsidRPr="00BE2464" w:rsidRDefault="00BE2464" w:rsidP="00BE2464">
      <w:pPr>
        <w:ind w:firstLine="709"/>
        <w:jc w:val="both"/>
        <w:rPr>
          <w:sz w:val="28"/>
          <w:szCs w:val="28"/>
          <w:lang w:eastAsia="ru-RU"/>
        </w:rPr>
      </w:pPr>
      <w:r w:rsidRPr="00BE2464">
        <w:rPr>
          <w:sz w:val="28"/>
          <w:szCs w:val="28"/>
          <w:lang w:eastAsia="ru-RU"/>
        </w:rPr>
        <w:t xml:space="preserve">Е. В глубоко снежный период зимы в молодых сосняках и лиственных мелколесьях (с ивой, осиной, рябиной, можжевельником) собираются лоси. Многочисленные тропы помогают животным передвигаться. Охотники называют подобные места лосиными </w:t>
      </w:r>
      <w:r>
        <w:rPr>
          <w:sz w:val="28"/>
          <w:szCs w:val="28"/>
          <w:lang w:eastAsia="ru-RU"/>
        </w:rPr>
        <w:t>«</w:t>
      </w:r>
      <w:r w:rsidRPr="00BE2464">
        <w:rPr>
          <w:sz w:val="28"/>
          <w:szCs w:val="28"/>
          <w:lang w:eastAsia="ru-RU"/>
        </w:rPr>
        <w:t>стойлами</w:t>
      </w:r>
      <w:r>
        <w:rPr>
          <w:sz w:val="28"/>
          <w:szCs w:val="28"/>
          <w:lang w:eastAsia="ru-RU"/>
        </w:rPr>
        <w:t>»</w:t>
      </w:r>
      <w:r w:rsidRPr="00BE2464">
        <w:rPr>
          <w:sz w:val="28"/>
          <w:szCs w:val="28"/>
          <w:lang w:eastAsia="ru-RU"/>
        </w:rPr>
        <w:t>. Точно такие же скопления на небольших участках образуют изюбри и кабаны.</w:t>
      </w:r>
    </w:p>
    <w:p w:rsidR="00BE2464" w:rsidRPr="00BE2464" w:rsidRDefault="00BE2464" w:rsidP="00BE2464">
      <w:pPr>
        <w:ind w:firstLine="709"/>
        <w:jc w:val="both"/>
        <w:rPr>
          <w:sz w:val="28"/>
          <w:szCs w:val="28"/>
          <w:lang w:eastAsia="ru-RU"/>
        </w:rPr>
      </w:pPr>
      <w:r w:rsidRPr="00BE2464">
        <w:rPr>
          <w:sz w:val="28"/>
          <w:szCs w:val="28"/>
          <w:lang w:eastAsia="ru-RU"/>
        </w:rPr>
        <w:t xml:space="preserve">Ж. Появление на участке обитания колонии крыс посторонней особи приводит к тому, что все взрослые члены колонии набрасываются на нее и, если она не успевает покинуть данную территорию, убивают. Единственный признак, по которому крысы отличают </w:t>
      </w:r>
      <w:r>
        <w:rPr>
          <w:sz w:val="28"/>
          <w:szCs w:val="28"/>
          <w:lang w:eastAsia="ru-RU"/>
        </w:rPr>
        <w:t>«своих» от «</w:t>
      </w:r>
      <w:r w:rsidRPr="00BE2464">
        <w:rPr>
          <w:sz w:val="28"/>
          <w:szCs w:val="28"/>
          <w:lang w:eastAsia="ru-RU"/>
        </w:rPr>
        <w:t>чужи</w:t>
      </w:r>
      <w:r>
        <w:rPr>
          <w:sz w:val="28"/>
          <w:szCs w:val="28"/>
          <w:lang w:eastAsia="ru-RU"/>
        </w:rPr>
        <w:t>х»</w:t>
      </w:r>
      <w:r w:rsidRPr="00BE2464">
        <w:rPr>
          <w:sz w:val="28"/>
          <w:szCs w:val="28"/>
          <w:lang w:eastAsia="ru-RU"/>
        </w:rPr>
        <w:t>, - это специфический для каждой колонии запах. Если крысу из колонии натереть подстилкой, взятой из другой колонии, она сейчас же будет убита сородичами, с котор</w:t>
      </w:r>
      <w:r>
        <w:rPr>
          <w:sz w:val="28"/>
          <w:szCs w:val="28"/>
          <w:lang w:eastAsia="ru-RU"/>
        </w:rPr>
        <w:t>ыми до этого жила в полном мире</w:t>
      </w:r>
      <w:r w:rsidRPr="00BE2464">
        <w:rPr>
          <w:sz w:val="28"/>
          <w:szCs w:val="28"/>
          <w:lang w:eastAsia="ru-RU"/>
        </w:rPr>
        <w:t xml:space="preserve"> (анонимное сообщество закрытого типа)</w:t>
      </w:r>
      <w:r>
        <w:rPr>
          <w:sz w:val="28"/>
          <w:szCs w:val="28"/>
          <w:lang w:eastAsia="ru-RU"/>
        </w:rPr>
        <w:t>.</w:t>
      </w:r>
    </w:p>
    <w:p w:rsidR="00BE2464" w:rsidRPr="00BE2464" w:rsidRDefault="00BE2464" w:rsidP="00BE2464">
      <w:pPr>
        <w:ind w:firstLine="709"/>
        <w:jc w:val="both"/>
        <w:rPr>
          <w:sz w:val="28"/>
          <w:szCs w:val="28"/>
          <w:lang w:eastAsia="ru-RU"/>
        </w:rPr>
      </w:pPr>
      <w:r w:rsidRPr="00BE2464">
        <w:rPr>
          <w:sz w:val="28"/>
          <w:szCs w:val="28"/>
          <w:lang w:eastAsia="ru-RU"/>
        </w:rPr>
        <w:t>З. У зеленых ящериц самцы и самки занимают участки независимо друг от друга, и каждое животное обороняет свой участок исключительно от представителей своего пола. Самец ничего не предпринимает в ответ на вторжение самки, а самка тоже не может напасть на самца, даже если тот молод и значительно уступает ей в размерах и силе. Поэтому самцы и самки устраивают границы своих владений так же независимо, как это делают животные двух разных видов, которым совершенно не нужны внутривидовые дистанции между ними.</w:t>
      </w:r>
    </w:p>
    <w:p w:rsidR="000D1C92" w:rsidRDefault="000D1C92" w:rsidP="0087148A">
      <w:pPr>
        <w:pStyle w:val="ReportMain"/>
        <w:widowControl w:val="0"/>
        <w:ind w:firstLine="709"/>
        <w:jc w:val="both"/>
        <w:rPr>
          <w:sz w:val="28"/>
          <w:szCs w:val="28"/>
        </w:rPr>
      </w:pPr>
      <w:r w:rsidRPr="00BE2464">
        <w:rPr>
          <w:sz w:val="28"/>
          <w:szCs w:val="28"/>
        </w:rPr>
        <w:t>Раздел № 7 Генетика поведения.</w:t>
      </w:r>
      <w:r w:rsidRPr="00B11E38">
        <w:rPr>
          <w:sz w:val="28"/>
          <w:szCs w:val="28"/>
        </w:rPr>
        <w:t xml:space="preserve"> 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87148A">
        <w:rPr>
          <w:sz w:val="28"/>
          <w:szCs w:val="28"/>
          <w:lang w:eastAsia="ru-RU"/>
        </w:rPr>
        <w:t xml:space="preserve">1 </w:t>
      </w:r>
      <w:r w:rsidRPr="005E390B">
        <w:rPr>
          <w:b/>
          <w:sz w:val="28"/>
          <w:szCs w:val="28"/>
          <w:lang w:eastAsia="ru-RU"/>
        </w:rPr>
        <w:t xml:space="preserve"> </w:t>
      </w:r>
      <w:r w:rsidRPr="005E390B">
        <w:rPr>
          <w:sz w:val="28"/>
          <w:szCs w:val="28"/>
          <w:lang w:eastAsia="ru-RU"/>
        </w:rPr>
        <w:t>Решите</w:t>
      </w:r>
      <w:proofErr w:type="gramEnd"/>
      <w:r w:rsidRPr="005E390B">
        <w:rPr>
          <w:sz w:val="28"/>
          <w:szCs w:val="28"/>
          <w:lang w:eastAsia="ru-RU"/>
        </w:rPr>
        <w:t xml:space="preserve"> задачи</w:t>
      </w:r>
    </w:p>
    <w:p w:rsidR="0087148A" w:rsidRPr="005E390B" w:rsidRDefault="0087148A" w:rsidP="0087148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Задача 1.</w:t>
      </w:r>
      <w:r>
        <w:rPr>
          <w:sz w:val="28"/>
          <w:szCs w:val="28"/>
          <w:lang w:eastAsia="ru-RU"/>
        </w:rPr>
        <w:t xml:space="preserve"> </w:t>
      </w:r>
      <w:r w:rsidRPr="005E390B">
        <w:rPr>
          <w:sz w:val="28"/>
          <w:szCs w:val="28"/>
          <w:lang w:eastAsia="ru-RU"/>
        </w:rPr>
        <w:t>Чем отличаются в описанных примерах средства общения животных. Проявляются ли аналогичные средства общения у человека. Приведите примеры подобного поведения у человека.</w:t>
      </w:r>
    </w:p>
    <w:p w:rsidR="0087148A" w:rsidRPr="005E390B" w:rsidRDefault="0087148A" w:rsidP="0087148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lastRenderedPageBreak/>
        <w:t>А. На магнитофон записали крики грачей. Затем, когда грачиная стая уселась на поле, проиграли запись. В одном случае стая летела к источнику звука и активно искала корм, в другом - немедленно взлетала в воздух и в панике бросалась прочь.</w:t>
      </w:r>
    </w:p>
    <w:p w:rsidR="0087148A" w:rsidRPr="005E390B" w:rsidRDefault="0087148A" w:rsidP="0087148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Б. У многих птиц брачные обряды и ухаживания чрезвычайно сложны. Так, у одного из видов птиц самец хватает камешки и кладет их перед самкой. Самка клювом перекладывает их чуть подальше. Самец снова пододвигает камешки. Церемония подношения и отказа может продолжаться часа два.</w:t>
      </w:r>
    </w:p>
    <w:p w:rsidR="0087148A" w:rsidRPr="005E390B" w:rsidRDefault="0087148A" w:rsidP="0087148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В. Известно, что у собаки помахивание хвоста выражает радость, а поджатый хвост, оскаленные зубы — ярость.</w:t>
      </w:r>
    </w:p>
    <w:p w:rsidR="0087148A" w:rsidRPr="005E390B" w:rsidRDefault="0087148A" w:rsidP="0087148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Г. Английский ученый </w:t>
      </w:r>
      <w:proofErr w:type="spellStart"/>
      <w:r w:rsidRPr="005E390B">
        <w:rPr>
          <w:sz w:val="28"/>
          <w:szCs w:val="28"/>
          <w:lang w:eastAsia="ru-RU"/>
        </w:rPr>
        <w:t>Тинберген</w:t>
      </w:r>
      <w:proofErr w:type="spellEnd"/>
      <w:r w:rsidRPr="005E390B">
        <w:rPr>
          <w:sz w:val="28"/>
          <w:szCs w:val="28"/>
          <w:lang w:eastAsia="ru-RU"/>
        </w:rPr>
        <w:t xml:space="preserve"> установил около 19 различных значений «мимики» слона. Например, выдвинутые вперед уши означают, что слон возбужден. Поднятая при этом голова - признак враждебности. А если поднят еще и хвост — животное в бешенстве. Загнутый наружу хобот — выражает агрессивность, а загнутый внутрь — страх «естественности» и т. д. Д. К. Лоренц, описывая церемонию встречи и знакомства двух собак, отмечает, что они сближаются, напрягши ноги, подняв хвост и взъерошив шерсть, затем проходят мимо друг друга и останавливаются, когда голова одной находится около хвоста другой. Далее каждая обнюхивает основание хвоста соперника. Если в этот момент одна из собак не может превозмочь страх, она прячет хвост между задними ногами и быстро-быстро подергивает хвостом. Этим она как бы отказывается от своего первоначального желания быть обнюханной. Если же обе собаки продолжают держать хвосты прямо вверх, встреча может еще разрешиться мирно. В том случае, когда одна из собак, а вслед за ней и другая начнут помахивать хвостами, виляя ими все быстрее, дело кончается просто веселой собачьей возней. Если же этого не случится, положение становится напряженным. У собак начинают морщиться носы, губы кривятся, обнажая клыки с той стороны, которая обращена к сопернику, морды принимают жестокое выражение. Затем животные свирепо скребут землю задними лапами, раздастся глухое ворчание, и в следующее мгновение с громкими воплями собаки кидаются друг на друга. </w:t>
      </w:r>
    </w:p>
    <w:p w:rsidR="0087148A" w:rsidRPr="005E390B" w:rsidRDefault="0087148A" w:rsidP="0087148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Е. Ученым удалось расшифровать 14 из 20 сигналов, которыми обмениваются муравьи. Среди сигналов оказались сигналы типа: «внимание», «внимание — чужой запах», «тревога», «будь бдителен», «отстань», «кто ты?», «какой это запах?», «в пищу не годен», «берегись», «дай поесть», «в бой». Так, например, сигнал «дай поесть» выглядит следующим образом: проситель, раскрыв челюсти, поворачивает голову на 90 градусов, приближает к голове сытого муравья, одновременно поглаживая его усиками. В ответ сытый муравей отрыгивает пищу из </w:t>
      </w:r>
      <w:proofErr w:type="spellStart"/>
      <w:r w:rsidRPr="005E390B">
        <w:rPr>
          <w:sz w:val="28"/>
          <w:szCs w:val="28"/>
          <w:lang w:eastAsia="ru-RU"/>
        </w:rPr>
        <w:t>зобика</w:t>
      </w:r>
      <w:proofErr w:type="spellEnd"/>
      <w:r w:rsidRPr="005E390B">
        <w:rPr>
          <w:sz w:val="28"/>
          <w:szCs w:val="28"/>
          <w:lang w:eastAsia="ru-RU"/>
        </w:rPr>
        <w:t>. Если он этого не делает, следует усиленная просьба. Голодный муравей, слегка изогнувшись, поворачивает голову на 180 градусов и подставляет ее под челюсти донора. Это уже сигнал «Очень прошу есть!».</w:t>
      </w:r>
    </w:p>
    <w:p w:rsidR="0087148A" w:rsidRPr="005E390B" w:rsidRDefault="0087148A" w:rsidP="0087148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Ж. Медведь обычно имеет участок, который считает своим и куда запрещено ходить другим медведям. Обходя этот участок, медведь трётся о деревья, и запах, который он оставляет, служит для других сигналом о том, что участок уже имеет хозяина.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lastRenderedPageBreak/>
        <w:t>Задача 2. Определите тип группы, встречающейся в сообществах животных (эквипотенциальный тип, тип по принципу лидерства, доминантно-иерархический тип).</w:t>
      </w:r>
    </w:p>
    <w:p w:rsidR="0087148A" w:rsidRPr="005E390B" w:rsidRDefault="0087148A" w:rsidP="0087148A">
      <w:pPr>
        <w:tabs>
          <w:tab w:val="left" w:pos="36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Symbol"/>
          <w:sz w:val="28"/>
          <w:szCs w:val="28"/>
          <w:lang w:eastAsia="ru-RU"/>
        </w:rPr>
        <w:t>-</w:t>
      </w:r>
      <w:r w:rsidRPr="005E390B">
        <w:rPr>
          <w:rFonts w:eastAsia="Symbol"/>
          <w:sz w:val="28"/>
          <w:szCs w:val="28"/>
          <w:lang w:eastAsia="ru-RU"/>
        </w:rPr>
        <w:t xml:space="preserve">         </w:t>
      </w:r>
      <w:r w:rsidRPr="005E390B">
        <w:rPr>
          <w:sz w:val="28"/>
          <w:szCs w:val="28"/>
          <w:lang w:eastAsia="ru-RU"/>
        </w:rPr>
        <w:t>в стаях рыб или птиц иногда наблюдается образование небольших внутренних группировок;</w:t>
      </w:r>
    </w:p>
    <w:p w:rsidR="0087148A" w:rsidRPr="005E390B" w:rsidRDefault="0087148A" w:rsidP="0087148A">
      <w:pPr>
        <w:tabs>
          <w:tab w:val="left" w:pos="36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Symbol"/>
          <w:sz w:val="28"/>
          <w:szCs w:val="28"/>
          <w:lang w:eastAsia="ru-RU"/>
        </w:rPr>
        <w:t>-</w:t>
      </w:r>
      <w:r w:rsidRPr="005E390B">
        <w:rPr>
          <w:rFonts w:eastAsia="Symbol"/>
          <w:sz w:val="28"/>
          <w:szCs w:val="28"/>
          <w:lang w:eastAsia="ru-RU"/>
        </w:rPr>
        <w:t xml:space="preserve">         </w:t>
      </w:r>
      <w:r w:rsidRPr="005E390B">
        <w:rPr>
          <w:sz w:val="28"/>
          <w:szCs w:val="28"/>
          <w:lang w:eastAsia="ru-RU"/>
        </w:rPr>
        <w:t>у коноплянок и горных чечеток крик страха одной птицы служит сигналом общего взлета стаи;</w:t>
      </w:r>
    </w:p>
    <w:p w:rsidR="0087148A" w:rsidRPr="005E390B" w:rsidRDefault="0087148A" w:rsidP="0087148A">
      <w:pPr>
        <w:tabs>
          <w:tab w:val="left" w:pos="36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Symbol"/>
          <w:sz w:val="28"/>
          <w:szCs w:val="28"/>
          <w:lang w:eastAsia="ru-RU"/>
        </w:rPr>
        <w:t>-</w:t>
      </w:r>
      <w:r w:rsidRPr="005E390B">
        <w:rPr>
          <w:rFonts w:eastAsia="Symbol"/>
          <w:sz w:val="28"/>
          <w:szCs w:val="28"/>
          <w:lang w:eastAsia="ru-RU"/>
        </w:rPr>
        <w:t xml:space="preserve">         </w:t>
      </w:r>
      <w:r w:rsidRPr="005E390B">
        <w:rPr>
          <w:sz w:val="28"/>
          <w:szCs w:val="28"/>
          <w:lang w:eastAsia="ru-RU"/>
        </w:rPr>
        <w:t>у зебр формируются смешанные стада, состоящие чаще всего из одного жеребца и нескольких кобыл с жеребятами. Доминирует в стаде вожак-жеребец, среди кобыл устанавливается иерархическая система соподчинения;</w:t>
      </w:r>
    </w:p>
    <w:p w:rsidR="0087148A" w:rsidRPr="005E390B" w:rsidRDefault="0087148A" w:rsidP="0087148A">
      <w:pPr>
        <w:tabs>
          <w:tab w:val="left" w:pos="36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Symbol"/>
          <w:sz w:val="28"/>
          <w:szCs w:val="28"/>
          <w:lang w:eastAsia="ru-RU"/>
        </w:rPr>
        <w:t>-</w:t>
      </w:r>
      <w:r w:rsidRPr="005E390B">
        <w:rPr>
          <w:rFonts w:eastAsia="Symbol"/>
          <w:sz w:val="28"/>
          <w:szCs w:val="28"/>
          <w:lang w:eastAsia="ru-RU"/>
        </w:rPr>
        <w:t xml:space="preserve">         </w:t>
      </w:r>
      <w:r w:rsidRPr="005E390B">
        <w:rPr>
          <w:sz w:val="28"/>
          <w:szCs w:val="28"/>
          <w:lang w:eastAsia="ru-RU"/>
        </w:rPr>
        <w:t xml:space="preserve">в группах </w:t>
      </w:r>
      <w:proofErr w:type="spellStart"/>
      <w:r w:rsidRPr="005E390B">
        <w:rPr>
          <w:sz w:val="28"/>
          <w:szCs w:val="28"/>
          <w:lang w:eastAsia="ru-RU"/>
        </w:rPr>
        <w:t>игрунковых</w:t>
      </w:r>
      <w:proofErr w:type="spellEnd"/>
      <w:r w:rsidRPr="005E390B">
        <w:rPr>
          <w:sz w:val="28"/>
          <w:szCs w:val="28"/>
          <w:lang w:eastAsia="ru-RU"/>
        </w:rPr>
        <w:t xml:space="preserve"> обезьян с разным соотношением полов во всех случаях один из взрослых самцов доминировал над другими самцами, но не над самками и детенышами;</w:t>
      </w:r>
    </w:p>
    <w:p w:rsidR="0087148A" w:rsidRPr="005E390B" w:rsidRDefault="0087148A" w:rsidP="0087148A">
      <w:pPr>
        <w:tabs>
          <w:tab w:val="left" w:pos="36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Symbol"/>
          <w:sz w:val="28"/>
          <w:szCs w:val="28"/>
          <w:lang w:eastAsia="ru-RU"/>
        </w:rPr>
        <w:t>-</w:t>
      </w:r>
      <w:r w:rsidRPr="005E390B">
        <w:rPr>
          <w:rFonts w:eastAsia="Symbol"/>
          <w:sz w:val="28"/>
          <w:szCs w:val="28"/>
          <w:lang w:eastAsia="ru-RU"/>
        </w:rPr>
        <w:t xml:space="preserve">         </w:t>
      </w:r>
      <w:r w:rsidRPr="005E390B">
        <w:rPr>
          <w:sz w:val="28"/>
          <w:szCs w:val="28"/>
          <w:lang w:eastAsia="ru-RU"/>
        </w:rPr>
        <w:t xml:space="preserve">у </w:t>
      </w:r>
      <w:hyperlink r:id="rId12" w:history="1">
        <w:r w:rsidRPr="0087148A">
          <w:rPr>
            <w:bCs/>
            <w:sz w:val="28"/>
            <w:szCs w:val="28"/>
            <w:lang w:eastAsia="ru-RU"/>
          </w:rPr>
          <w:t xml:space="preserve">обезьян </w:t>
        </w:r>
        <w:proofErr w:type="spellStart"/>
        <w:r w:rsidRPr="0087148A">
          <w:rPr>
            <w:bCs/>
            <w:sz w:val="28"/>
            <w:szCs w:val="28"/>
            <w:lang w:eastAsia="ru-RU"/>
          </w:rPr>
          <w:t>лангуров</w:t>
        </w:r>
        <w:proofErr w:type="spellEnd"/>
      </w:hyperlink>
      <w:r w:rsidRPr="005E390B">
        <w:rPr>
          <w:sz w:val="28"/>
          <w:szCs w:val="28"/>
          <w:lang w:eastAsia="ru-RU"/>
        </w:rPr>
        <w:t xml:space="preserve"> наблюдается деспотическое доминирование взрослого самца-вожака при относительно слабой дифференциации остальных особей (обычно 5-10 взрослых самок, не</w:t>
      </w:r>
      <w:r>
        <w:rPr>
          <w:sz w:val="28"/>
          <w:szCs w:val="28"/>
          <w:lang w:eastAsia="ru-RU"/>
        </w:rPr>
        <w:t>половозрелые особи и детеныши).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Задача 3</w:t>
      </w:r>
      <w:r>
        <w:rPr>
          <w:sz w:val="28"/>
          <w:szCs w:val="28"/>
          <w:lang w:eastAsia="ru-RU"/>
        </w:rPr>
        <w:t>.</w:t>
      </w:r>
      <w:r w:rsidRPr="005E390B">
        <w:rPr>
          <w:sz w:val="28"/>
          <w:szCs w:val="28"/>
          <w:lang w:eastAsia="ru-RU"/>
        </w:rPr>
        <w:t>Какие виды коммуникаций встречаются в приведенных примерах?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 xml:space="preserve">Кочующие группами животные посредством зрительных сигналов поддерживают цельность группы и предупреждают друг друга об опасности; 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 xml:space="preserve">медведи, в пределах своего участка, обдирают кору на стволах деревьев или трутся о них, информируя таким образом о размерах своего тела и половой принадлежности; 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 xml:space="preserve">скунсы и ряд других животных выделяют пахучие вещества для защиты или в качестве половых </w:t>
      </w:r>
      <w:r w:rsidRPr="005E390B">
        <w:rPr>
          <w:bCs/>
          <w:sz w:val="28"/>
          <w:szCs w:val="28"/>
          <w:lang w:eastAsia="ru-RU"/>
        </w:rPr>
        <w:t>аттрактантов</w:t>
      </w:r>
      <w:r w:rsidRPr="005E390B">
        <w:rPr>
          <w:sz w:val="28"/>
          <w:szCs w:val="28"/>
          <w:lang w:eastAsia="ru-RU"/>
        </w:rPr>
        <w:t xml:space="preserve">; 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 xml:space="preserve">самцы оленей устраивают ритуальные турниры для привлечения самок в период гона; волки выражают свое отношение агрессивным рычанием или дружелюбным помахиванием хвоста; 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 xml:space="preserve">тюлени на лежбищах общаются с помощью криков и особых движений; 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>рассерженный медведь угрожающе кашляет;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>в Африке один и тот же источник иногда используется для водопоя одновременно разными животными, например, гну, зеброй и водяным козлом. Если зебра с ее острым слухом и обонянием чует приближение льва или другого хищника, ее действия информируют об этом соседей по водопою, и они соответственно реагируют.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>при прикосновении к отдельному участку колонии гидроидных полипов, животные сразу же сжимаются в крохотные комочки. Тут же вслед за этим, сжимаются и все остальные особи колонии;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>длинные антенны т</w:t>
      </w:r>
      <w:r>
        <w:rPr>
          <w:sz w:val="28"/>
          <w:szCs w:val="28"/>
          <w:lang w:eastAsia="ru-RU"/>
        </w:rPr>
        <w:t>араканов и раков действуют как «разведчики»</w:t>
      </w:r>
      <w:r w:rsidRPr="005E390B">
        <w:rPr>
          <w:sz w:val="28"/>
          <w:szCs w:val="28"/>
          <w:lang w:eastAsia="ru-RU"/>
        </w:rPr>
        <w:t>, которые позволяют им исследовать мир в радиусе одной длины тела;</w:t>
      </w:r>
    </w:p>
    <w:p w:rsidR="0087148A" w:rsidRPr="005E390B" w:rsidRDefault="0087148A" w:rsidP="0087148A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-</w:t>
      </w:r>
      <w:r w:rsidRPr="005E390B">
        <w:rPr>
          <w:sz w:val="28"/>
          <w:szCs w:val="28"/>
          <w:lang w:eastAsia="ru-RU"/>
        </w:rPr>
        <w:t>у американских серых белок и самцы и самки на протяжении круглого года живут одиночно на индивидуальных участках и встречаются лишь на короткое время в период размножения. Особи обоих полов метят границы своих территорий, соскабливая зубами кусочки коры деревьев и смачивая эти «плешины» собственной мочой.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lastRenderedPageBreak/>
        <w:t>Задача 4. Укажите, какие способы коммуникации животных различных таксонов представлены в следующих примерах.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А. </w:t>
      </w:r>
      <w:proofErr w:type="spellStart"/>
      <w:r w:rsidRPr="005E390B">
        <w:rPr>
          <w:sz w:val="28"/>
          <w:szCs w:val="28"/>
          <w:lang w:eastAsia="ru-RU"/>
        </w:rPr>
        <w:t>Сомики</w:t>
      </w:r>
      <w:proofErr w:type="spellEnd"/>
      <w:r w:rsidRPr="005E390B">
        <w:rPr>
          <w:sz w:val="28"/>
          <w:szCs w:val="28"/>
          <w:lang w:eastAsia="ru-RU"/>
        </w:rPr>
        <w:t xml:space="preserve">-кошки опознают особей своего вида, ощущая вкус выделяемых ими веществ, вероятно продуцируемых гонадами или содержащихся в моче или слизистых клетках кожи. После первой встречи </w:t>
      </w:r>
      <w:proofErr w:type="spellStart"/>
      <w:r w:rsidRPr="005E390B">
        <w:rPr>
          <w:sz w:val="28"/>
          <w:szCs w:val="28"/>
          <w:lang w:eastAsia="ru-RU"/>
        </w:rPr>
        <w:t>сомиков</w:t>
      </w:r>
      <w:proofErr w:type="spellEnd"/>
      <w:r w:rsidRPr="005E390B">
        <w:rPr>
          <w:sz w:val="28"/>
          <w:szCs w:val="28"/>
          <w:lang w:eastAsia="ru-RU"/>
        </w:rPr>
        <w:t xml:space="preserve">, они запоминают вкус </w:t>
      </w:r>
      <w:proofErr w:type="spellStart"/>
      <w:r w:rsidRPr="005E390B">
        <w:rPr>
          <w:sz w:val="28"/>
          <w:szCs w:val="28"/>
          <w:lang w:eastAsia="ru-RU"/>
        </w:rPr>
        <w:t>феромонов</w:t>
      </w:r>
      <w:proofErr w:type="spellEnd"/>
      <w:r w:rsidRPr="005E390B">
        <w:rPr>
          <w:sz w:val="28"/>
          <w:szCs w:val="28"/>
          <w:lang w:eastAsia="ru-RU"/>
        </w:rPr>
        <w:t xml:space="preserve"> друг друга. Следующая встреча этих рыб может окончиться войной или миром в зависимости от сложившихся ранее отношений.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Б. Если опустить в воду руку, лапу собаки или медведя, то лососи, находящиеся ниже по течению, сразу замирают, отходят назад и лишь через 15-20 минут возобновляют движение.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В. Угорь в такой массе воды, которая заполняет Ладожское озеро, распознал бы ложку фенилэтилового спирта. 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Г. А акулы способны почуять запах растворённой в воде крови при её концентрации </w:t>
      </w:r>
      <w:proofErr w:type="gramStart"/>
      <w:r w:rsidRPr="005E390B">
        <w:rPr>
          <w:sz w:val="28"/>
          <w:szCs w:val="28"/>
          <w:lang w:eastAsia="ru-RU"/>
        </w:rPr>
        <w:t>1 :</w:t>
      </w:r>
      <w:proofErr w:type="gramEnd"/>
      <w:r w:rsidRPr="005E390B">
        <w:rPr>
          <w:sz w:val="28"/>
          <w:szCs w:val="28"/>
          <w:lang w:eastAsia="ru-RU"/>
        </w:rPr>
        <w:t xml:space="preserve"> 10000000.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Д. Морской петух </w:t>
      </w:r>
      <w:r>
        <w:rPr>
          <w:sz w:val="28"/>
          <w:szCs w:val="28"/>
          <w:lang w:eastAsia="ru-RU"/>
        </w:rPr>
        <w:t>«</w:t>
      </w:r>
      <w:r w:rsidRPr="005E390B">
        <w:rPr>
          <w:sz w:val="28"/>
          <w:szCs w:val="28"/>
          <w:lang w:eastAsia="ru-RU"/>
        </w:rPr>
        <w:t>кудахчет</w:t>
      </w:r>
      <w:r>
        <w:rPr>
          <w:sz w:val="28"/>
          <w:szCs w:val="28"/>
          <w:lang w:eastAsia="ru-RU"/>
        </w:rPr>
        <w:t>»</w:t>
      </w:r>
      <w:r w:rsidRPr="005E390B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«квохчет»</w:t>
      </w:r>
      <w:r w:rsidRPr="005E390B">
        <w:rPr>
          <w:sz w:val="28"/>
          <w:szCs w:val="28"/>
          <w:lang w:eastAsia="ru-RU"/>
        </w:rPr>
        <w:t xml:space="preserve">, ставрида </w:t>
      </w:r>
      <w:r>
        <w:rPr>
          <w:sz w:val="28"/>
          <w:szCs w:val="28"/>
          <w:lang w:eastAsia="ru-RU"/>
        </w:rPr>
        <w:t>«</w:t>
      </w:r>
      <w:r w:rsidRPr="005E390B">
        <w:rPr>
          <w:sz w:val="28"/>
          <w:szCs w:val="28"/>
          <w:lang w:eastAsia="ru-RU"/>
        </w:rPr>
        <w:t>лает</w:t>
      </w:r>
      <w:r>
        <w:rPr>
          <w:sz w:val="28"/>
          <w:szCs w:val="28"/>
          <w:lang w:eastAsia="ru-RU"/>
        </w:rPr>
        <w:t>»</w:t>
      </w:r>
      <w:r w:rsidRPr="005E390B">
        <w:rPr>
          <w:sz w:val="28"/>
          <w:szCs w:val="28"/>
          <w:lang w:eastAsia="ru-RU"/>
        </w:rPr>
        <w:t xml:space="preserve">, рыба-барабанщик из породы </w:t>
      </w:r>
      <w:proofErr w:type="spellStart"/>
      <w:r w:rsidRPr="005E390B">
        <w:rPr>
          <w:sz w:val="28"/>
          <w:szCs w:val="28"/>
          <w:lang w:eastAsia="ru-RU"/>
        </w:rPr>
        <w:t>горбылевых</w:t>
      </w:r>
      <w:proofErr w:type="spellEnd"/>
      <w:r w:rsidRPr="005E390B">
        <w:rPr>
          <w:sz w:val="28"/>
          <w:szCs w:val="28"/>
          <w:lang w:eastAsia="ru-RU"/>
        </w:rPr>
        <w:t xml:space="preserve"> издает шумные звуки, действительно напоминающие барабанный бой, а морской налим выразительно урчит и </w:t>
      </w:r>
      <w:r>
        <w:rPr>
          <w:sz w:val="28"/>
          <w:szCs w:val="28"/>
          <w:lang w:eastAsia="ru-RU"/>
        </w:rPr>
        <w:t>«хрюкает»</w:t>
      </w:r>
      <w:r w:rsidRPr="005E390B">
        <w:rPr>
          <w:sz w:val="28"/>
          <w:szCs w:val="28"/>
          <w:lang w:eastAsia="ru-RU"/>
        </w:rPr>
        <w:t>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Е. Хищные крабы неподвижно лежат на дне и высматривают добычу. При виде движущейся жертвы они бегут, а крабы-плавунцы быстро плывут прямо к ней и обычно ее настигают. Многие крабы, в особенности крабы-плавунцы, таким образом успешно ловят рыб.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Ж. Двустворчатые моллюски, усоногие рачки и другие подобные им беспозвоночные производят звуки, открывая и захлопывая свои раковины или домики, а такие ракообразные, как лангусты, издают громкие скребущие звуки, потирая антеннами о панцирь. Крабы предупреждают или отпугивают чужаков, потрясая клешней, пока она не начинает трещать, причем самцы крабов издают этот сигнал даже при приближении человека.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З. Одним из самых распространенных звуков у насекомых является стрекотание, вызываемое быстрой вибрацией или потиранием одной части тела о другую с определенной частотой и в определенном ритме. Обычно это происходит по принципу </w:t>
      </w:r>
      <w:r>
        <w:rPr>
          <w:sz w:val="28"/>
          <w:szCs w:val="28"/>
          <w:lang w:eastAsia="ru-RU"/>
        </w:rPr>
        <w:t>«скребок – смычок»</w:t>
      </w:r>
      <w:r w:rsidRPr="005E390B">
        <w:rPr>
          <w:sz w:val="28"/>
          <w:szCs w:val="28"/>
          <w:lang w:eastAsia="ru-RU"/>
        </w:rPr>
        <w:t xml:space="preserve">. При этом одна нога (или крыло) насекомого, имеющая вдоль края 80-90 маленьких зубчиков, быстро движется взад и вперед по утолщенной части крыла или другой части тела. Стадная саранча и кобылки используют именно такой механизм стрекотания, тогда как кузнечики и </w:t>
      </w:r>
      <w:proofErr w:type="spellStart"/>
      <w:r w:rsidRPr="005E390B">
        <w:rPr>
          <w:sz w:val="28"/>
          <w:szCs w:val="28"/>
          <w:lang w:eastAsia="ru-RU"/>
        </w:rPr>
        <w:t>трубачики</w:t>
      </w:r>
      <w:proofErr w:type="spellEnd"/>
      <w:r w:rsidRPr="005E390B">
        <w:rPr>
          <w:sz w:val="28"/>
          <w:szCs w:val="28"/>
          <w:lang w:eastAsia="ru-RU"/>
        </w:rPr>
        <w:t xml:space="preserve"> потирают друг о друга видоизмененные передние крылья.</w:t>
      </w:r>
    </w:p>
    <w:p w:rsidR="0087148A" w:rsidRPr="005E390B" w:rsidRDefault="0087148A" w:rsidP="0087148A">
      <w:pPr>
        <w:ind w:firstLine="709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Задача 5. Определите, как называется явление, описанное в примерах. 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Укажите, какое биологическое и социальное значение имеет это явление.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А. Одним из наиболее действенных способов, к которому обычно прибегают небольшие певчие </w:t>
      </w:r>
      <w:r w:rsidRPr="005E390B">
        <w:rPr>
          <w:bCs/>
          <w:sz w:val="28"/>
          <w:szCs w:val="28"/>
          <w:lang w:eastAsia="ru-RU"/>
        </w:rPr>
        <w:t xml:space="preserve">птички - </w:t>
      </w:r>
      <w:proofErr w:type="spellStart"/>
      <w:r w:rsidRPr="005E390B">
        <w:rPr>
          <w:bCs/>
          <w:sz w:val="28"/>
          <w:szCs w:val="28"/>
          <w:lang w:eastAsia="ru-RU"/>
        </w:rPr>
        <w:t>амадины</w:t>
      </w:r>
      <w:proofErr w:type="spellEnd"/>
      <w:r w:rsidRPr="005E390B">
        <w:rPr>
          <w:sz w:val="28"/>
          <w:szCs w:val="28"/>
          <w:lang w:eastAsia="ru-RU"/>
        </w:rPr>
        <w:t xml:space="preserve">, чтобы умиротворить агрессивно настроенного соседа, служит </w:t>
      </w:r>
      <w:r>
        <w:rPr>
          <w:sz w:val="28"/>
          <w:szCs w:val="28"/>
          <w:lang w:eastAsia="ru-RU"/>
        </w:rPr>
        <w:t>«</w:t>
      </w:r>
      <w:r w:rsidRPr="005E390B">
        <w:rPr>
          <w:sz w:val="28"/>
          <w:szCs w:val="28"/>
          <w:lang w:eastAsia="ru-RU"/>
        </w:rPr>
        <w:t>демонст</w:t>
      </w:r>
      <w:r>
        <w:rPr>
          <w:sz w:val="28"/>
          <w:szCs w:val="28"/>
          <w:lang w:eastAsia="ru-RU"/>
        </w:rPr>
        <w:t>рация приглашения к чистке пера»</w:t>
      </w:r>
      <w:r w:rsidRPr="005E390B">
        <w:rPr>
          <w:sz w:val="28"/>
          <w:szCs w:val="28"/>
          <w:lang w:eastAsia="ru-RU"/>
        </w:rPr>
        <w:t xml:space="preserve">. При возможной агрессии одной из птиц, направленной на другую, объект нападения высоко задирает голову и при этом топорщит оперение горла или затылка. Реакция агрессора оказывается совершенно неожиданной. Вместо того чтобы напасть на </w:t>
      </w:r>
      <w:r w:rsidRPr="005E390B">
        <w:rPr>
          <w:sz w:val="28"/>
          <w:szCs w:val="28"/>
          <w:lang w:eastAsia="ru-RU"/>
        </w:rPr>
        <w:lastRenderedPageBreak/>
        <w:t xml:space="preserve">соседа, он начинает покорно перебирать клювом распущенное оперение его горла или затылка. </w:t>
      </w:r>
    </w:p>
    <w:p w:rsidR="0087148A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Б. При встрече двух животных, занимающих разные ступени иерархической лестницы, подчиненное животное позволяет доминанту вылизывать свои мех. Разрешая высокоранговой особи дотрагиваться до себя, </w:t>
      </w:r>
      <w:proofErr w:type="spellStart"/>
      <w:r w:rsidRPr="005E390B">
        <w:rPr>
          <w:sz w:val="28"/>
          <w:szCs w:val="28"/>
          <w:lang w:eastAsia="ru-RU"/>
        </w:rPr>
        <w:t>низкоранговая</w:t>
      </w:r>
      <w:proofErr w:type="spellEnd"/>
      <w:r w:rsidRPr="005E390B">
        <w:rPr>
          <w:sz w:val="28"/>
          <w:szCs w:val="28"/>
          <w:lang w:eastAsia="ru-RU"/>
        </w:rPr>
        <w:t xml:space="preserve"> тем самым проявляет свою покорность и переводит потенциальную агрессивность дом</w:t>
      </w:r>
      <w:r>
        <w:rPr>
          <w:sz w:val="28"/>
          <w:szCs w:val="28"/>
          <w:lang w:eastAsia="ru-RU"/>
        </w:rPr>
        <w:t>инанта в другое русло.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В. Дружественные телесные контакты широко распространены среди высокоорганизованных животных. Прикосновения и другие тактильные сигналы широко используются при общении обезьянами. </w:t>
      </w:r>
      <w:proofErr w:type="spellStart"/>
      <w:r w:rsidRPr="005E390B">
        <w:rPr>
          <w:bCs/>
          <w:sz w:val="28"/>
          <w:szCs w:val="28"/>
          <w:lang w:eastAsia="ru-RU"/>
        </w:rPr>
        <w:t>Лангуры</w:t>
      </w:r>
      <w:proofErr w:type="spellEnd"/>
      <w:r w:rsidRPr="005E390B">
        <w:rPr>
          <w:sz w:val="28"/>
          <w:szCs w:val="28"/>
          <w:lang w:eastAsia="ru-RU"/>
        </w:rPr>
        <w:t xml:space="preserve">, павианы, </w:t>
      </w:r>
      <w:r w:rsidRPr="005E390B">
        <w:rPr>
          <w:bCs/>
          <w:sz w:val="28"/>
          <w:szCs w:val="28"/>
          <w:lang w:eastAsia="ru-RU"/>
        </w:rPr>
        <w:t>гиббоны</w:t>
      </w:r>
      <w:r w:rsidRPr="005E390B">
        <w:rPr>
          <w:sz w:val="28"/>
          <w:szCs w:val="28"/>
          <w:lang w:eastAsia="ru-RU"/>
        </w:rPr>
        <w:t xml:space="preserve"> и шимпанзе часто дружески обнимают друг друга, а павиан может слегка дотронуться, толкнуть, ущипнуть, куснуть, обнюхать или даже поцеловать другого павиана в знак искренней симпатии. Когда два шимпанзе встречаются впервые, они могут осторожно дотронуться до головы, плеча или бедра незнакомца. Обезьяны постоянно перебирают шерсть - чистят друг друга, что служит проявлением подлинной близости, интимности.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Г. У </w:t>
      </w:r>
      <w:proofErr w:type="spellStart"/>
      <w:r w:rsidRPr="005E390B">
        <w:rPr>
          <w:bCs/>
          <w:sz w:val="28"/>
          <w:szCs w:val="28"/>
          <w:lang w:eastAsia="ru-RU"/>
        </w:rPr>
        <w:t>макаков</w:t>
      </w:r>
      <w:proofErr w:type="spellEnd"/>
      <w:r w:rsidRPr="005E390B">
        <w:rPr>
          <w:bCs/>
          <w:sz w:val="28"/>
          <w:szCs w:val="28"/>
          <w:lang w:eastAsia="ru-RU"/>
        </w:rPr>
        <w:t>-резусов</w:t>
      </w:r>
      <w:r w:rsidRPr="005E390B">
        <w:rPr>
          <w:sz w:val="28"/>
          <w:szCs w:val="28"/>
          <w:lang w:eastAsia="ru-RU"/>
        </w:rPr>
        <w:t>, павианов и горилл группах подчиненная особь часто сообщает, громко чмокая губами, что она хочет почистить другую, занимающую более высокое положение в социальной иерархии.</w:t>
      </w:r>
    </w:p>
    <w:p w:rsidR="0087148A" w:rsidRPr="005E390B" w:rsidRDefault="0087148A" w:rsidP="0087148A">
      <w:pPr>
        <w:ind w:firstLine="709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Задача 6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А. У различных видов макак и павианов господствующее животное, пытаясь запугать особь более низкого ранга, принимает перед ней позу, идентичную позе самца в момент совокупления. Другое, третируемое животное, демонстрируя свою покорность, имитирует </w:t>
      </w:r>
      <w:proofErr w:type="spellStart"/>
      <w:r w:rsidRPr="005E390B">
        <w:rPr>
          <w:sz w:val="28"/>
          <w:szCs w:val="28"/>
          <w:lang w:eastAsia="ru-RU"/>
        </w:rPr>
        <w:t>предсовокупительную</w:t>
      </w:r>
      <w:proofErr w:type="spellEnd"/>
      <w:r w:rsidRPr="005E390B">
        <w:rPr>
          <w:sz w:val="28"/>
          <w:szCs w:val="28"/>
          <w:lang w:eastAsia="ru-RU"/>
        </w:rPr>
        <w:t xml:space="preserve"> позу самки. При этом истинная половая принадлежность обезьян, выясняющих свои отношения, не играет никакой роли.</w:t>
      </w:r>
    </w:p>
    <w:p w:rsidR="0087148A" w:rsidRPr="005E390B" w:rsidRDefault="0087148A" w:rsidP="0087148A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>Б. Пятилетний самец, занимавший второе место после лидера в группе макак-резусов, исчез на три дня. За это время другой пятилетний самец, ранее занимавший треть; место в иерархии, занял месте отсутствующего патриарха. Как только последний вновь появился в группе, он сразу же ознакомился с новым положением дел, которое едва ли мог одобрить. Его явное недовольство выразилось в том, что он подошел к самцу, посягавшему на его место, и сразу же покрыл его, как самец кроет самку. Третируемый самец не только «проглотил» это оскорбление, но и в течение всего дня с жалко поджатым хвостом следовал за своим победителем.</w:t>
      </w:r>
    </w:p>
    <w:p w:rsidR="00FB6CE3" w:rsidRPr="00E24AFD" w:rsidRDefault="0087148A" w:rsidP="00E24AFD">
      <w:pPr>
        <w:ind w:firstLine="709"/>
        <w:jc w:val="both"/>
        <w:rPr>
          <w:sz w:val="28"/>
          <w:szCs w:val="28"/>
          <w:lang w:eastAsia="ru-RU"/>
        </w:rPr>
      </w:pPr>
      <w:r w:rsidRPr="005E390B">
        <w:rPr>
          <w:sz w:val="28"/>
          <w:szCs w:val="28"/>
          <w:lang w:eastAsia="ru-RU"/>
        </w:rPr>
        <w:t xml:space="preserve">В. У ряда видов обезьян описаны демонстрации подчинения, к которым третируемое животное прибегает в более острых ситуациях, </w:t>
      </w:r>
      <w:proofErr w:type="gramStart"/>
      <w:r w:rsidRPr="005E390B">
        <w:rPr>
          <w:sz w:val="28"/>
          <w:szCs w:val="28"/>
          <w:lang w:eastAsia="ru-RU"/>
        </w:rPr>
        <w:t>например</w:t>
      </w:r>
      <w:proofErr w:type="gramEnd"/>
      <w:r w:rsidRPr="005E390B">
        <w:rPr>
          <w:sz w:val="28"/>
          <w:szCs w:val="28"/>
          <w:lang w:eastAsia="ru-RU"/>
        </w:rPr>
        <w:t xml:space="preserve"> когда ему грозят побои. В такие моменты </w:t>
      </w:r>
      <w:proofErr w:type="spellStart"/>
      <w:r w:rsidRPr="005E390B">
        <w:rPr>
          <w:sz w:val="28"/>
          <w:szCs w:val="28"/>
          <w:lang w:eastAsia="ru-RU"/>
        </w:rPr>
        <w:t>низкоранговый</w:t>
      </w:r>
      <w:proofErr w:type="spellEnd"/>
      <w:r w:rsidRPr="005E390B">
        <w:rPr>
          <w:sz w:val="28"/>
          <w:szCs w:val="28"/>
          <w:lang w:eastAsia="ru-RU"/>
        </w:rPr>
        <w:t xml:space="preserve"> резус припадает к земле и теряет всякую возможность каким-либо способом противодействовать своему мучителю. Нечто подобное мы видим и у горилл: особь, не способная постоять за себя, распластывается на земле, опускает голову и прячет конечности под брюхо. Животное, принявшее такую позу, фактически полностью отдает себя на милость победителя, который имеет теперь возможность беспрепятственно нанести удар в любую уязвимую часть т</w:t>
      </w:r>
      <w:r>
        <w:rPr>
          <w:sz w:val="28"/>
          <w:szCs w:val="28"/>
          <w:lang w:eastAsia="ru-RU"/>
        </w:rPr>
        <w:t xml:space="preserve">ела поверженного противника. </w:t>
      </w:r>
    </w:p>
    <w:p w:rsidR="00E24AFD" w:rsidRDefault="00E24AFD" w:rsidP="00F43ABB">
      <w:pPr>
        <w:jc w:val="center"/>
        <w:rPr>
          <w:color w:val="000000" w:themeColor="text1"/>
          <w:sz w:val="28"/>
          <w:szCs w:val="28"/>
        </w:rPr>
      </w:pPr>
    </w:p>
    <w:p w:rsidR="00630093" w:rsidRPr="00F43ABB" w:rsidRDefault="00630093" w:rsidP="00E24AFD">
      <w:pPr>
        <w:ind w:firstLine="709"/>
        <w:jc w:val="center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lastRenderedPageBreak/>
        <w:t xml:space="preserve">Блок </w:t>
      </w:r>
      <w:r w:rsidRPr="00F43ABB">
        <w:rPr>
          <w:color w:val="000000" w:themeColor="text1"/>
          <w:sz w:val="28"/>
          <w:szCs w:val="28"/>
          <w:lang w:val="en-US"/>
        </w:rPr>
        <w:t>D</w:t>
      </w:r>
    </w:p>
    <w:p w:rsidR="008915AC" w:rsidRPr="00F43ABB" w:rsidRDefault="00F52F40" w:rsidP="00E24AFD">
      <w:pPr>
        <w:ind w:firstLine="709"/>
        <w:jc w:val="center"/>
        <w:rPr>
          <w:color w:val="000000" w:themeColor="text1"/>
          <w:sz w:val="28"/>
          <w:szCs w:val="28"/>
        </w:rPr>
      </w:pPr>
      <w:r w:rsidRPr="00F43ABB">
        <w:rPr>
          <w:color w:val="000000" w:themeColor="text1"/>
          <w:sz w:val="28"/>
          <w:szCs w:val="28"/>
        </w:rPr>
        <w:t>Вопросы к зачету</w:t>
      </w:r>
      <w:r w:rsidR="00630093" w:rsidRPr="00F43ABB">
        <w:rPr>
          <w:color w:val="000000" w:themeColor="text1"/>
          <w:sz w:val="28"/>
          <w:szCs w:val="28"/>
        </w:rPr>
        <w:t>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Предмет этологии как науки и её место среди других биологических наук.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Эволюция отношения человека к животным.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Классическая этология в работах Лоренца (К.), </w:t>
      </w:r>
      <w:proofErr w:type="spellStart"/>
      <w:r w:rsidRPr="00F43ABB">
        <w:rPr>
          <w:sz w:val="28"/>
          <w:szCs w:val="28"/>
          <w:shd w:val="clear" w:color="auto" w:fill="FFFFFF"/>
        </w:rPr>
        <w:t>Тинбергена</w:t>
      </w:r>
      <w:proofErr w:type="spellEnd"/>
      <w:r w:rsidRPr="00F43ABB">
        <w:rPr>
          <w:sz w:val="28"/>
          <w:szCs w:val="28"/>
          <w:shd w:val="clear" w:color="auto" w:fill="FFFFFF"/>
        </w:rPr>
        <w:t xml:space="preserve"> (Н.).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Основные направления этологических исследований.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Современный период в развитии этологии.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Врожденные формы поведения.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Приобретенные формы поведения.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Основные формы поведения животных.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Классификация форм поведения по Дьюсбери (Д.).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Индивидуальное поведение, направ</w:t>
      </w:r>
      <w:r w:rsidRPr="00F43ABB">
        <w:rPr>
          <w:sz w:val="28"/>
          <w:szCs w:val="28"/>
          <w:shd w:val="clear" w:color="auto" w:fill="FFFFFF"/>
        </w:rPr>
        <w:softHyphen/>
        <w:t>ленное на жизнеобеспечение особи.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Методологические установки этологии.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Методы этологических исследований: этологическое наблюдение.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Методы этологических исследований: регистрация этограмм.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Методы этологических исследований: эксперимент, эвристическое моделирование.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Структура поведенческого акта (Лоренц (К.))</w:t>
      </w:r>
      <w:r w:rsidRPr="00F43ABB">
        <w:rPr>
          <w:i/>
          <w:iCs/>
          <w:sz w:val="28"/>
          <w:szCs w:val="28"/>
        </w:rPr>
        <w:t xml:space="preserve">: </w:t>
      </w:r>
      <w:r w:rsidRPr="00F43ABB">
        <w:rPr>
          <w:sz w:val="28"/>
          <w:szCs w:val="28"/>
        </w:rPr>
        <w:t>Поисковое поведение. Завершающий акт.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Врожденный разрешающий механизм и ключевые раздражители.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Спонтанность поведения. Агрессия.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Усложнение строения и функционирования ЦНС как предпосылки для развития психики.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Ориентация животных в пространстве и методы её изучения.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Понятия о рефлексах (безусловные и условные рефлексы) и адаптационные реакции (генетические и приобретённые).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Инстинкты. Свойства инстинктов. 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Методы изучения инстинктов.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Фиксированные комплексы действий (ФКД) как единицы инстинктивного поведения.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Онтогенез поведения и его биологическая обусловленность.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Импринтинг: механизм, виды.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Эволюция нервных систем и поведение.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Биологические ритмы и ритмика поведенческой активности.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Научение. Облигатное (</w:t>
      </w:r>
      <w:proofErr w:type="spellStart"/>
      <w:r w:rsidRPr="00F43ABB">
        <w:rPr>
          <w:sz w:val="28"/>
          <w:szCs w:val="28"/>
          <w:shd w:val="clear" w:color="auto" w:fill="FFFFFF"/>
        </w:rPr>
        <w:t>неассоциативное</w:t>
      </w:r>
      <w:proofErr w:type="spellEnd"/>
      <w:r w:rsidRPr="00F43ABB">
        <w:rPr>
          <w:sz w:val="28"/>
          <w:szCs w:val="28"/>
          <w:shd w:val="clear" w:color="auto" w:fill="FFFFFF"/>
        </w:rPr>
        <w:t>) научение, факультативное научение.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Научение пассивное (классическое) и </w:t>
      </w:r>
      <w:proofErr w:type="spellStart"/>
      <w:r w:rsidRPr="00F43ABB">
        <w:rPr>
          <w:sz w:val="28"/>
          <w:szCs w:val="28"/>
          <w:shd w:val="clear" w:color="auto" w:fill="FFFFFF"/>
        </w:rPr>
        <w:t>оперантное</w:t>
      </w:r>
      <w:proofErr w:type="spellEnd"/>
      <w:r w:rsidRPr="00F43ABB">
        <w:rPr>
          <w:sz w:val="28"/>
          <w:szCs w:val="28"/>
          <w:shd w:val="clear" w:color="auto" w:fill="FFFFFF"/>
        </w:rPr>
        <w:t xml:space="preserve"> (инструментальное).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Имитационное научение (подражание) у животных.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Явление видовой межполушарной </w:t>
      </w:r>
      <w:proofErr w:type="spellStart"/>
      <w:r w:rsidRPr="00F43ABB">
        <w:rPr>
          <w:sz w:val="28"/>
          <w:szCs w:val="28"/>
          <w:shd w:val="clear" w:color="auto" w:fill="FFFFFF"/>
        </w:rPr>
        <w:t>ассиметрии</w:t>
      </w:r>
      <w:proofErr w:type="spellEnd"/>
      <w:r w:rsidRPr="00F43ABB">
        <w:rPr>
          <w:sz w:val="28"/>
          <w:szCs w:val="28"/>
          <w:shd w:val="clear" w:color="auto" w:fill="FFFFFF"/>
        </w:rPr>
        <w:t xml:space="preserve"> у животных.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Коммуникация. Средства коммуникации у животных: позы, окраска, ритуальное поведение, запахи.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Сигналы и их типы.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Альтруизм и его проявление в поведении животных.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Влияние гормонов на различные формы поведения млекопитающих.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lastRenderedPageBreak/>
        <w:t xml:space="preserve">Взаимодействие гормональной и </w:t>
      </w:r>
      <w:proofErr w:type="spellStart"/>
      <w:r w:rsidRPr="00F43ABB">
        <w:rPr>
          <w:sz w:val="28"/>
          <w:szCs w:val="28"/>
          <w:shd w:val="clear" w:color="auto" w:fill="FFFFFF"/>
        </w:rPr>
        <w:t>нейральной</w:t>
      </w:r>
      <w:proofErr w:type="spellEnd"/>
      <w:r w:rsidRPr="00F43ABB">
        <w:rPr>
          <w:sz w:val="28"/>
          <w:szCs w:val="28"/>
          <w:shd w:val="clear" w:color="auto" w:fill="FFFFFF"/>
        </w:rPr>
        <w:t xml:space="preserve"> регуляции поведения.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Генетика поведения. Предмет и задачи, понятие признака.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Генетическая детерминация и изменчивость поведения.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Методы исследования генетики поведения.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Механизмы возникновения социальности: половой отбор, отбор сородичей, альтруизм, язык и коммуникации.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Стратегии размножения и родительское поведение у социальных животных.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Эволюционные, экологические и генетические эффекты социальности.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bCs/>
          <w:sz w:val="28"/>
          <w:szCs w:val="28"/>
        </w:rPr>
        <w:t>Общее понятие о теории дрессировки.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Этологические механизмы репродуктивной изоляции.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 xml:space="preserve">Прикладное значение этологии.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  <w:shd w:val="clear" w:color="auto" w:fill="FFFFFF"/>
        </w:rPr>
        <w:t>Методы дрессировки: отечественные и зарубежные.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 xml:space="preserve">Особенности инстинктивного поведения.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 xml:space="preserve">Исследования инстинктивного поведения Лоренца (К.). Гидравлическая модель.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 xml:space="preserve">Модель инстинкта </w:t>
      </w:r>
      <w:proofErr w:type="spellStart"/>
      <w:r w:rsidRPr="00F43ABB">
        <w:rPr>
          <w:sz w:val="28"/>
          <w:szCs w:val="28"/>
        </w:rPr>
        <w:t>Тинбергена</w:t>
      </w:r>
      <w:proofErr w:type="spellEnd"/>
      <w:r w:rsidRPr="00F43ABB">
        <w:rPr>
          <w:sz w:val="28"/>
          <w:szCs w:val="28"/>
        </w:rPr>
        <w:t xml:space="preserve"> (Н.). 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 xml:space="preserve">Исследование общественного поведения животных в работах Лоренца (К.) и </w:t>
      </w:r>
      <w:proofErr w:type="spellStart"/>
      <w:r w:rsidRPr="00F43ABB">
        <w:rPr>
          <w:sz w:val="28"/>
          <w:szCs w:val="28"/>
        </w:rPr>
        <w:t>Тинбергена</w:t>
      </w:r>
      <w:proofErr w:type="spellEnd"/>
      <w:r w:rsidRPr="00F43ABB">
        <w:rPr>
          <w:sz w:val="28"/>
          <w:szCs w:val="28"/>
        </w:rPr>
        <w:t xml:space="preserve"> (Н.).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Основные типы сообществ: одиночный образ жизни, агрегации, анонимные сообщества.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Основные типы сообществ: индивидуализированные (персонифицированные) сообщества.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Структура сообщества и механизмы ее поддержания: иерархия доминирования.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Роль агрессии в поддержании структуры сообщества.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Ритуалы и демонстрации как механизмы поддержания структуры сообщества.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Сложные системы иерархии. Лабильность иерархической структуры в индивидуализированных сообществах.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Развитие социального поведения в онтогенезе.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Влияние уровня развития элементарной рассудочной деятельности на специфику общественных отношений животных.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Коммуникация и язык животных.</w:t>
      </w:r>
    </w:p>
    <w:p w:rsidR="00F52F40" w:rsidRPr="00F43ABB" w:rsidRDefault="00F52F40" w:rsidP="00E24AFD">
      <w:pPr>
        <w:pStyle w:val="af"/>
        <w:numPr>
          <w:ilvl w:val="6"/>
          <w:numId w:val="9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F43ABB">
        <w:rPr>
          <w:sz w:val="28"/>
          <w:szCs w:val="28"/>
        </w:rPr>
        <w:t>Методы лабиринтов в изучении сложных форм поведения животных.</w:t>
      </w:r>
      <w:r w:rsidRPr="00F43ABB">
        <w:rPr>
          <w:sz w:val="28"/>
          <w:szCs w:val="28"/>
        </w:rPr>
        <w:br/>
      </w:r>
    </w:p>
    <w:p w:rsidR="0067241C" w:rsidRPr="00F43ABB" w:rsidRDefault="0067241C" w:rsidP="00F43ABB">
      <w:pPr>
        <w:jc w:val="center"/>
        <w:rPr>
          <w:color w:val="000000" w:themeColor="text1"/>
          <w:sz w:val="28"/>
          <w:szCs w:val="28"/>
        </w:rPr>
      </w:pPr>
    </w:p>
    <w:p w:rsidR="00A93069" w:rsidRDefault="00A93069" w:rsidP="00A93069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A93069" w:rsidRDefault="00A93069" w:rsidP="00A93069">
      <w:pPr>
        <w:pStyle w:val="ReportMain"/>
        <w:suppressAutoHyphens/>
        <w:jc w:val="both"/>
        <w:rPr>
          <w:b/>
          <w:sz w:val="28"/>
        </w:rPr>
      </w:pPr>
    </w:p>
    <w:p w:rsidR="00A93069" w:rsidRDefault="00A93069" w:rsidP="00A93069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A93069" w:rsidRPr="001B7F08" w:rsidTr="000C5B14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A93069" w:rsidRPr="0074514D" w:rsidRDefault="00A93069" w:rsidP="000C5B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93069" w:rsidRPr="0074514D" w:rsidRDefault="00A93069" w:rsidP="000C5B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3069" w:rsidRPr="0074514D" w:rsidRDefault="00A93069" w:rsidP="000C5B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A93069" w:rsidRPr="001B7F08" w:rsidTr="000C5B14">
        <w:tc>
          <w:tcPr>
            <w:tcW w:w="2137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2. Своевременность </w:t>
            </w:r>
            <w:r w:rsidRPr="0074514D">
              <w:rPr>
                <w:i/>
              </w:rPr>
              <w:lastRenderedPageBreak/>
              <w:t>выполнения задания;</w:t>
            </w:r>
          </w:p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lastRenderedPageBreak/>
              <w:t xml:space="preserve">Задание решено самостоятельно. При этом составлен правильный алгоритм решения задания, в логических рассуждениях, в выборе </w:t>
            </w:r>
            <w:r w:rsidRPr="0074514D">
              <w:rPr>
                <w:i/>
              </w:rPr>
              <w:lastRenderedPageBreak/>
              <w:t>формул и решении нет ошибок, получен верный ответ, задание решено рациональным способом.</w:t>
            </w:r>
          </w:p>
        </w:tc>
      </w:tr>
      <w:tr w:rsidR="00A93069" w:rsidRPr="001B7F08" w:rsidTr="000C5B14">
        <w:tc>
          <w:tcPr>
            <w:tcW w:w="2137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lastRenderedPageBreak/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A93069" w:rsidRPr="001B7F08" w:rsidTr="000C5B14">
        <w:tc>
          <w:tcPr>
            <w:tcW w:w="2137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A93069" w:rsidRPr="001B7F08" w:rsidTr="000C5B14">
        <w:tc>
          <w:tcPr>
            <w:tcW w:w="2137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A93069" w:rsidRDefault="00A93069" w:rsidP="00A93069">
      <w:pPr>
        <w:pStyle w:val="ReportMain"/>
        <w:suppressAutoHyphens/>
        <w:jc w:val="both"/>
        <w:rPr>
          <w:b/>
          <w:sz w:val="28"/>
        </w:rPr>
      </w:pPr>
    </w:p>
    <w:p w:rsidR="00A93069" w:rsidRDefault="00A93069" w:rsidP="00A93069">
      <w:pPr>
        <w:pStyle w:val="ReportMain"/>
        <w:suppressAutoHyphens/>
        <w:ind w:left="426"/>
        <w:jc w:val="both"/>
        <w:rPr>
          <w:b/>
          <w:sz w:val="28"/>
        </w:rPr>
      </w:pPr>
    </w:p>
    <w:p w:rsidR="00A93069" w:rsidRDefault="00A93069" w:rsidP="00A93069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A93069" w:rsidRPr="001B7F08" w:rsidTr="000C5B14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A93069" w:rsidRPr="0074514D" w:rsidRDefault="00A93069" w:rsidP="000C5B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93069" w:rsidRPr="0074514D" w:rsidRDefault="00A93069" w:rsidP="000C5B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3069" w:rsidRPr="0074514D" w:rsidRDefault="00A93069" w:rsidP="000C5B14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A93069" w:rsidRPr="001B7F08" w:rsidTr="000C5B14">
        <w:tc>
          <w:tcPr>
            <w:tcW w:w="2137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A93069" w:rsidRPr="001B7F08" w:rsidTr="000C5B14">
        <w:tc>
          <w:tcPr>
            <w:tcW w:w="2137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A93069" w:rsidRPr="001B7F08" w:rsidTr="000C5B14">
        <w:tc>
          <w:tcPr>
            <w:tcW w:w="2137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A93069" w:rsidRPr="001B7F08" w:rsidTr="000C5B14">
        <w:tc>
          <w:tcPr>
            <w:tcW w:w="2137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A93069" w:rsidRPr="0074514D" w:rsidRDefault="00A93069" w:rsidP="000C5B1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A93069" w:rsidRPr="00D20B89" w:rsidRDefault="00A93069" w:rsidP="00A93069">
      <w:pPr>
        <w:ind w:right="-427"/>
        <w:jc w:val="both"/>
        <w:rPr>
          <w:sz w:val="28"/>
          <w:szCs w:val="28"/>
        </w:rPr>
      </w:pPr>
    </w:p>
    <w:p w:rsidR="00A93069" w:rsidRPr="00D20B89" w:rsidRDefault="00A93069" w:rsidP="00A93069">
      <w:pPr>
        <w:ind w:left="-284" w:right="-427" w:firstLine="567"/>
        <w:jc w:val="both"/>
        <w:rPr>
          <w:sz w:val="28"/>
          <w:szCs w:val="28"/>
        </w:rPr>
      </w:pPr>
    </w:p>
    <w:p w:rsidR="00A93069" w:rsidRPr="00110050" w:rsidRDefault="00A93069" w:rsidP="00A9306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630093" w:rsidRPr="00F43ABB" w:rsidRDefault="00630093" w:rsidP="00F43ABB">
      <w:pPr>
        <w:jc w:val="center"/>
        <w:rPr>
          <w:color w:val="000000" w:themeColor="text1"/>
          <w:sz w:val="28"/>
          <w:szCs w:val="28"/>
        </w:rPr>
      </w:pPr>
    </w:p>
    <w:p w:rsidR="00F52F40" w:rsidRPr="00F43ABB" w:rsidRDefault="00F52F40" w:rsidP="00F43ABB">
      <w:pPr>
        <w:ind w:right="-1" w:firstLine="709"/>
        <w:jc w:val="both"/>
        <w:rPr>
          <w:sz w:val="28"/>
          <w:szCs w:val="28"/>
          <w:lang w:eastAsia="ru-RU"/>
        </w:rPr>
      </w:pPr>
      <w:r w:rsidRPr="00F43ABB">
        <w:rPr>
          <w:sz w:val="28"/>
          <w:szCs w:val="28"/>
        </w:rPr>
        <w:t xml:space="preserve">Итоговой формой контроля знаний, умений и навыков по дисциплине направления подготовки </w:t>
      </w:r>
      <w:r w:rsidRPr="00F43ABB">
        <w:rPr>
          <w:sz w:val="28"/>
          <w:szCs w:val="28"/>
          <w:lang w:eastAsia="ru-RU"/>
        </w:rPr>
        <w:t>06.03.0</w:t>
      </w:r>
      <w:r w:rsidR="00F43ABB">
        <w:rPr>
          <w:sz w:val="28"/>
          <w:szCs w:val="28"/>
          <w:lang w:eastAsia="ru-RU"/>
        </w:rPr>
        <w:t>1</w:t>
      </w:r>
      <w:r w:rsidRPr="00F43ABB">
        <w:rPr>
          <w:sz w:val="28"/>
          <w:szCs w:val="28"/>
          <w:lang w:eastAsia="ru-RU"/>
        </w:rPr>
        <w:t xml:space="preserve">  Биология (8 семестр</w:t>
      </w:r>
      <w:r w:rsidRPr="00F43ABB">
        <w:rPr>
          <w:sz w:val="28"/>
          <w:szCs w:val="28"/>
        </w:rPr>
        <w:t>) явля</w:t>
      </w:r>
      <w:r w:rsidRPr="00F43ABB">
        <w:rPr>
          <w:sz w:val="28"/>
          <w:szCs w:val="28"/>
        </w:rPr>
        <w:softHyphen/>
        <w:t xml:space="preserve">ется зачет </w:t>
      </w:r>
      <w:r w:rsidRPr="00F43ABB">
        <w:rPr>
          <w:sz w:val="28"/>
          <w:szCs w:val="28"/>
          <w:lang w:eastAsia="ru-RU"/>
        </w:rPr>
        <w:t>(проводимый в двух формах на выбор преподавателя):</w:t>
      </w:r>
    </w:p>
    <w:p w:rsidR="00F52F40" w:rsidRPr="00F43ABB" w:rsidRDefault="00F52F40" w:rsidP="00F43ABB">
      <w:pPr>
        <w:ind w:right="-1" w:firstLine="709"/>
        <w:jc w:val="both"/>
        <w:rPr>
          <w:sz w:val="28"/>
          <w:szCs w:val="28"/>
          <w:lang w:eastAsia="ru-RU"/>
        </w:rPr>
      </w:pPr>
      <w:r w:rsidRPr="00F43ABB">
        <w:rPr>
          <w:sz w:val="28"/>
          <w:szCs w:val="28"/>
          <w:lang w:eastAsia="ru-RU"/>
        </w:rPr>
        <w:t>1) по билетам, которые включают два вопроса. Оценка знаний студентов производится по следующим критериям:</w:t>
      </w:r>
    </w:p>
    <w:p w:rsidR="00F52F40" w:rsidRPr="00F43ABB" w:rsidRDefault="00F52F40" w:rsidP="00F43ABB">
      <w:pPr>
        <w:ind w:right="-1" w:firstLine="709"/>
        <w:jc w:val="both"/>
        <w:rPr>
          <w:sz w:val="28"/>
          <w:szCs w:val="28"/>
          <w:lang w:eastAsia="ru-RU"/>
        </w:rPr>
      </w:pPr>
      <w:r w:rsidRPr="00F43ABB">
        <w:rPr>
          <w:sz w:val="28"/>
          <w:szCs w:val="28"/>
          <w:lang w:eastAsia="ru-RU"/>
        </w:rPr>
        <w:t>- «зачтено» — 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выполнения, умеет устанавливать причинно - следственные связи и мотивировать свое мнение;</w:t>
      </w:r>
    </w:p>
    <w:p w:rsidR="00F52F40" w:rsidRPr="00F43ABB" w:rsidRDefault="00F52F40" w:rsidP="00F43ABB">
      <w:pPr>
        <w:ind w:right="-1" w:firstLine="709"/>
        <w:jc w:val="both"/>
        <w:rPr>
          <w:sz w:val="28"/>
          <w:szCs w:val="28"/>
          <w:lang w:eastAsia="ru-RU"/>
        </w:rPr>
      </w:pPr>
      <w:r w:rsidRPr="00F43ABB">
        <w:rPr>
          <w:sz w:val="28"/>
          <w:szCs w:val="28"/>
          <w:lang w:eastAsia="ru-RU"/>
        </w:rPr>
        <w:t>- «</w:t>
      </w:r>
      <w:proofErr w:type="spellStart"/>
      <w:r w:rsidRPr="00F43ABB">
        <w:rPr>
          <w:sz w:val="28"/>
          <w:szCs w:val="28"/>
          <w:lang w:eastAsia="ru-RU"/>
        </w:rPr>
        <w:t>незачтено</w:t>
      </w:r>
      <w:proofErr w:type="spellEnd"/>
      <w:r w:rsidRPr="00F43ABB">
        <w:rPr>
          <w:sz w:val="28"/>
          <w:szCs w:val="28"/>
          <w:lang w:eastAsia="ru-RU"/>
        </w:rPr>
        <w:t>» -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</w:r>
    </w:p>
    <w:p w:rsidR="00F52F40" w:rsidRPr="00F43ABB" w:rsidRDefault="00F52F40" w:rsidP="00F43ABB">
      <w:pPr>
        <w:ind w:right="-1" w:firstLine="709"/>
        <w:jc w:val="both"/>
        <w:rPr>
          <w:sz w:val="28"/>
          <w:szCs w:val="28"/>
          <w:lang w:eastAsia="ru-RU"/>
        </w:rPr>
      </w:pPr>
      <w:r w:rsidRPr="00F43ABB">
        <w:rPr>
          <w:sz w:val="28"/>
          <w:szCs w:val="28"/>
          <w:lang w:eastAsia="ru-RU"/>
        </w:rPr>
        <w:t>2) в форме тестирования (таблица 1)</w:t>
      </w:r>
    </w:p>
    <w:p w:rsidR="00F52F40" w:rsidRPr="00F43ABB" w:rsidRDefault="00F52F40" w:rsidP="00F43ABB">
      <w:pPr>
        <w:pStyle w:val="1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_Toc534396315"/>
      <w:bookmarkStart w:id="5" w:name="_Toc534403054"/>
      <w:bookmarkStart w:id="6" w:name="_Toc534660599"/>
      <w:bookmarkStart w:id="7" w:name="_Toc535101289"/>
      <w:r w:rsidRPr="00F43ABB">
        <w:rPr>
          <w:rFonts w:ascii="Times New Roman" w:hAnsi="Times New Roman" w:cs="Times New Roman"/>
          <w:color w:val="auto"/>
          <w:sz w:val="28"/>
          <w:szCs w:val="28"/>
        </w:rPr>
        <w:t>Таблица 1 - Критерии оценки тестирования</w:t>
      </w:r>
      <w:bookmarkEnd w:id="4"/>
      <w:bookmarkEnd w:id="5"/>
      <w:bookmarkEnd w:id="6"/>
      <w:bookmarkEnd w:id="7"/>
    </w:p>
    <w:tbl>
      <w:tblPr>
        <w:tblW w:w="9497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2264"/>
        <w:gridCol w:w="5107"/>
      </w:tblGrid>
      <w:tr w:rsidR="00F52F40" w:rsidRPr="00F43ABB" w:rsidTr="00F52F4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F40" w:rsidRPr="00F43ABB" w:rsidRDefault="00F52F40" w:rsidP="00F43ABB">
            <w:pPr>
              <w:pStyle w:val="af0"/>
              <w:spacing w:before="0" w:after="0"/>
              <w:jc w:val="center"/>
              <w:rPr>
                <w:sz w:val="28"/>
                <w:szCs w:val="28"/>
              </w:rPr>
            </w:pPr>
            <w:r w:rsidRPr="00F43ABB">
              <w:rPr>
                <w:sz w:val="28"/>
                <w:szCs w:val="28"/>
              </w:rPr>
              <w:t>Оценка в баллах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F40" w:rsidRPr="00F43ABB" w:rsidRDefault="00F52F40" w:rsidP="00F43ABB">
            <w:pPr>
              <w:pStyle w:val="af0"/>
              <w:spacing w:before="0" w:after="0"/>
              <w:jc w:val="center"/>
              <w:rPr>
                <w:sz w:val="28"/>
                <w:szCs w:val="28"/>
              </w:rPr>
            </w:pPr>
            <w:r w:rsidRPr="00F43ABB">
              <w:rPr>
                <w:sz w:val="28"/>
                <w:szCs w:val="28"/>
              </w:rPr>
              <w:t>% выполнения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F40" w:rsidRPr="00F43ABB" w:rsidRDefault="00F52F40" w:rsidP="00F43ABB">
            <w:pPr>
              <w:pStyle w:val="af0"/>
              <w:spacing w:before="0" w:after="0"/>
              <w:jc w:val="center"/>
              <w:rPr>
                <w:sz w:val="28"/>
                <w:szCs w:val="28"/>
              </w:rPr>
            </w:pPr>
            <w:r w:rsidRPr="00F43ABB">
              <w:rPr>
                <w:sz w:val="28"/>
                <w:szCs w:val="28"/>
              </w:rPr>
              <w:t>Оценка по традиционной системе</w:t>
            </w:r>
          </w:p>
        </w:tc>
      </w:tr>
      <w:tr w:rsidR="00F52F40" w:rsidRPr="00F43ABB" w:rsidTr="00F52F4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F40" w:rsidRPr="00F43ABB" w:rsidRDefault="00F52F40" w:rsidP="00F43ABB">
            <w:pPr>
              <w:pStyle w:val="af0"/>
              <w:spacing w:before="0" w:after="0"/>
              <w:jc w:val="center"/>
              <w:rPr>
                <w:sz w:val="28"/>
                <w:szCs w:val="28"/>
              </w:rPr>
            </w:pPr>
            <w:r w:rsidRPr="00F43ABB">
              <w:rPr>
                <w:sz w:val="28"/>
                <w:szCs w:val="28"/>
              </w:rPr>
              <w:t>61-100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F40" w:rsidRPr="00F43ABB" w:rsidRDefault="00F52F40" w:rsidP="00F43ABB">
            <w:pPr>
              <w:pStyle w:val="af0"/>
              <w:spacing w:before="0" w:after="0"/>
              <w:jc w:val="center"/>
              <w:rPr>
                <w:sz w:val="28"/>
                <w:szCs w:val="28"/>
              </w:rPr>
            </w:pPr>
            <w:r w:rsidRPr="00F43ABB">
              <w:rPr>
                <w:sz w:val="28"/>
                <w:szCs w:val="28"/>
              </w:rPr>
              <w:t>61-100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F40" w:rsidRPr="00F43ABB" w:rsidRDefault="00F52F40" w:rsidP="00F43ABB">
            <w:pPr>
              <w:pStyle w:val="af0"/>
              <w:spacing w:before="0" w:after="0"/>
              <w:jc w:val="center"/>
              <w:rPr>
                <w:sz w:val="28"/>
                <w:szCs w:val="28"/>
              </w:rPr>
            </w:pPr>
            <w:r w:rsidRPr="00F43ABB">
              <w:rPr>
                <w:sz w:val="28"/>
                <w:szCs w:val="28"/>
              </w:rPr>
              <w:t>«зачтено»</w:t>
            </w:r>
          </w:p>
        </w:tc>
      </w:tr>
      <w:tr w:rsidR="00F52F40" w:rsidRPr="00F43ABB" w:rsidTr="00F52F4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F40" w:rsidRPr="00F43ABB" w:rsidRDefault="00F52F40" w:rsidP="00F43ABB">
            <w:pPr>
              <w:pStyle w:val="af0"/>
              <w:spacing w:before="0" w:after="0"/>
              <w:jc w:val="center"/>
              <w:rPr>
                <w:sz w:val="28"/>
                <w:szCs w:val="28"/>
              </w:rPr>
            </w:pPr>
            <w:r w:rsidRPr="00F43ABB">
              <w:rPr>
                <w:sz w:val="28"/>
                <w:szCs w:val="28"/>
              </w:rPr>
              <w:t>0-60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F40" w:rsidRPr="00F43ABB" w:rsidRDefault="00F52F40" w:rsidP="00F43ABB">
            <w:pPr>
              <w:pStyle w:val="af0"/>
              <w:spacing w:before="0" w:after="0"/>
              <w:jc w:val="center"/>
              <w:rPr>
                <w:sz w:val="28"/>
                <w:szCs w:val="28"/>
              </w:rPr>
            </w:pPr>
            <w:r w:rsidRPr="00F43ABB">
              <w:rPr>
                <w:sz w:val="28"/>
                <w:szCs w:val="28"/>
              </w:rPr>
              <w:t>0-60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2F40" w:rsidRPr="00F43ABB" w:rsidRDefault="00F52F40" w:rsidP="00F43ABB">
            <w:pPr>
              <w:pStyle w:val="af0"/>
              <w:spacing w:before="0" w:after="0"/>
              <w:jc w:val="center"/>
              <w:rPr>
                <w:sz w:val="28"/>
                <w:szCs w:val="28"/>
              </w:rPr>
            </w:pPr>
            <w:r w:rsidRPr="00F43ABB">
              <w:rPr>
                <w:sz w:val="28"/>
                <w:szCs w:val="28"/>
              </w:rPr>
              <w:t>«</w:t>
            </w:r>
            <w:proofErr w:type="spellStart"/>
            <w:r w:rsidRPr="00F43ABB">
              <w:rPr>
                <w:sz w:val="28"/>
                <w:szCs w:val="28"/>
              </w:rPr>
              <w:t>незачтено</w:t>
            </w:r>
            <w:proofErr w:type="spellEnd"/>
            <w:r w:rsidRPr="00F43ABB">
              <w:rPr>
                <w:sz w:val="28"/>
                <w:szCs w:val="28"/>
              </w:rPr>
              <w:t>»</w:t>
            </w:r>
          </w:p>
        </w:tc>
      </w:tr>
    </w:tbl>
    <w:p w:rsidR="00F52F40" w:rsidRPr="00F43ABB" w:rsidRDefault="00F52F40" w:rsidP="00F43ABB">
      <w:pPr>
        <w:jc w:val="both"/>
        <w:rPr>
          <w:sz w:val="28"/>
          <w:szCs w:val="28"/>
        </w:rPr>
      </w:pPr>
    </w:p>
    <w:p w:rsidR="00630093" w:rsidRPr="00F43ABB" w:rsidRDefault="00630093" w:rsidP="00F43ABB">
      <w:pPr>
        <w:jc w:val="center"/>
        <w:rPr>
          <w:color w:val="000000" w:themeColor="text1"/>
          <w:sz w:val="32"/>
          <w:szCs w:val="32"/>
        </w:rPr>
        <w:sectPr w:rsidR="00630093" w:rsidRPr="00F43ABB" w:rsidSect="000D7218">
          <w:footnotePr>
            <w:numFmt w:val="chicago"/>
          </w:footnotePr>
          <w:pgSz w:w="11906" w:h="16838"/>
          <w:pgMar w:top="1134" w:right="707" w:bottom="1134" w:left="1134" w:header="709" w:footer="709" w:gutter="0"/>
          <w:cols w:space="720"/>
        </w:sectPr>
      </w:pPr>
    </w:p>
    <w:p w:rsidR="00040D2F" w:rsidRPr="00F43ABB" w:rsidRDefault="00040D2F" w:rsidP="00F43ABB">
      <w:pPr>
        <w:jc w:val="right"/>
        <w:rPr>
          <w:color w:val="000000" w:themeColor="text1"/>
        </w:rPr>
      </w:pPr>
    </w:p>
    <w:sectPr w:rsidR="00040D2F" w:rsidRPr="00F43ABB" w:rsidSect="006300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CCA"/>
    <w:multiLevelType w:val="hybridMultilevel"/>
    <w:tmpl w:val="1A4A0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45F0"/>
    <w:multiLevelType w:val="hybridMultilevel"/>
    <w:tmpl w:val="8B48B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3B30"/>
    <w:multiLevelType w:val="hybridMultilevel"/>
    <w:tmpl w:val="E4902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6F35"/>
    <w:multiLevelType w:val="hybridMultilevel"/>
    <w:tmpl w:val="BADE5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5640"/>
    <w:multiLevelType w:val="hybridMultilevel"/>
    <w:tmpl w:val="47366C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CC66F7"/>
    <w:multiLevelType w:val="hybridMultilevel"/>
    <w:tmpl w:val="B792C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8F1"/>
    <w:multiLevelType w:val="hybridMultilevel"/>
    <w:tmpl w:val="F4F60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033B5"/>
    <w:multiLevelType w:val="hybridMultilevel"/>
    <w:tmpl w:val="AFEED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21B85"/>
    <w:multiLevelType w:val="hybridMultilevel"/>
    <w:tmpl w:val="58726E14"/>
    <w:lvl w:ilvl="0" w:tplc="50B499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22FE5"/>
    <w:multiLevelType w:val="hybridMultilevel"/>
    <w:tmpl w:val="4CAA8D40"/>
    <w:lvl w:ilvl="0" w:tplc="3314D1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D51E0"/>
    <w:multiLevelType w:val="hybridMultilevel"/>
    <w:tmpl w:val="8E56F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66F25"/>
    <w:multiLevelType w:val="hybridMultilevel"/>
    <w:tmpl w:val="8F006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84A36"/>
    <w:multiLevelType w:val="hybridMultilevel"/>
    <w:tmpl w:val="9F725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52E83"/>
    <w:multiLevelType w:val="multilevel"/>
    <w:tmpl w:val="0832EA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0D9108D"/>
    <w:multiLevelType w:val="hybridMultilevel"/>
    <w:tmpl w:val="0CAA257E"/>
    <w:lvl w:ilvl="0" w:tplc="C9A69B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C5945"/>
    <w:multiLevelType w:val="hybridMultilevel"/>
    <w:tmpl w:val="F8124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D2348"/>
    <w:multiLevelType w:val="hybridMultilevel"/>
    <w:tmpl w:val="8182F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F4FE6"/>
    <w:multiLevelType w:val="hybridMultilevel"/>
    <w:tmpl w:val="E4948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F6559"/>
    <w:multiLevelType w:val="hybridMultilevel"/>
    <w:tmpl w:val="ACC48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E670A"/>
    <w:multiLevelType w:val="hybridMultilevel"/>
    <w:tmpl w:val="189213A8"/>
    <w:lvl w:ilvl="0" w:tplc="774284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E80B02"/>
    <w:multiLevelType w:val="multilevel"/>
    <w:tmpl w:val="E6A6100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5F220D7"/>
    <w:multiLevelType w:val="hybridMultilevel"/>
    <w:tmpl w:val="3112E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590FE5"/>
    <w:multiLevelType w:val="hybridMultilevel"/>
    <w:tmpl w:val="040EC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252E49"/>
    <w:multiLevelType w:val="hybridMultilevel"/>
    <w:tmpl w:val="24B6D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B6D87"/>
    <w:multiLevelType w:val="hybridMultilevel"/>
    <w:tmpl w:val="5B681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F26E20"/>
    <w:multiLevelType w:val="hybridMultilevel"/>
    <w:tmpl w:val="1EAC2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EA2303"/>
    <w:multiLevelType w:val="hybridMultilevel"/>
    <w:tmpl w:val="9A5681E4"/>
    <w:lvl w:ilvl="0" w:tplc="8A6E3E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F6C83"/>
    <w:multiLevelType w:val="hybridMultilevel"/>
    <w:tmpl w:val="6C068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590039"/>
    <w:multiLevelType w:val="hybridMultilevel"/>
    <w:tmpl w:val="84868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D46FBB"/>
    <w:multiLevelType w:val="hybridMultilevel"/>
    <w:tmpl w:val="765E6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165CA9"/>
    <w:multiLevelType w:val="hybridMultilevel"/>
    <w:tmpl w:val="370405C8"/>
    <w:lvl w:ilvl="0" w:tplc="29F03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7C1E72"/>
    <w:multiLevelType w:val="hybridMultilevel"/>
    <w:tmpl w:val="6924F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A42F54"/>
    <w:multiLevelType w:val="hybridMultilevel"/>
    <w:tmpl w:val="ECB8F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107463"/>
    <w:multiLevelType w:val="hybridMultilevel"/>
    <w:tmpl w:val="A1163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23CA2"/>
    <w:multiLevelType w:val="hybridMultilevel"/>
    <w:tmpl w:val="9356C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5E77D1"/>
    <w:multiLevelType w:val="multilevel"/>
    <w:tmpl w:val="A69A0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DB3D9D"/>
    <w:multiLevelType w:val="multilevel"/>
    <w:tmpl w:val="BB68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1B077B"/>
    <w:multiLevelType w:val="hybridMultilevel"/>
    <w:tmpl w:val="4DF05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103AA0"/>
    <w:multiLevelType w:val="hybridMultilevel"/>
    <w:tmpl w:val="92A06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212FD1"/>
    <w:multiLevelType w:val="hybridMultilevel"/>
    <w:tmpl w:val="13D2E148"/>
    <w:lvl w:ilvl="0" w:tplc="31C23F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EA2F7F"/>
    <w:multiLevelType w:val="hybridMultilevel"/>
    <w:tmpl w:val="9092B740"/>
    <w:lvl w:ilvl="0" w:tplc="DA520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3857DE"/>
    <w:multiLevelType w:val="hybridMultilevel"/>
    <w:tmpl w:val="6330C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D54540"/>
    <w:multiLevelType w:val="hybridMultilevel"/>
    <w:tmpl w:val="F198F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FD60D7"/>
    <w:multiLevelType w:val="hybridMultilevel"/>
    <w:tmpl w:val="C4A45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637A9"/>
    <w:multiLevelType w:val="hybridMultilevel"/>
    <w:tmpl w:val="083AF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91B01"/>
    <w:multiLevelType w:val="hybridMultilevel"/>
    <w:tmpl w:val="70D8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1E59C8"/>
    <w:multiLevelType w:val="hybridMultilevel"/>
    <w:tmpl w:val="A896296C"/>
    <w:lvl w:ilvl="0" w:tplc="6C00CA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990EF0"/>
    <w:multiLevelType w:val="hybridMultilevel"/>
    <w:tmpl w:val="A5F2A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5530EA"/>
    <w:multiLevelType w:val="multilevel"/>
    <w:tmpl w:val="5D423B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3A40798F"/>
    <w:multiLevelType w:val="hybridMultilevel"/>
    <w:tmpl w:val="777EB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9B7CB5"/>
    <w:multiLevelType w:val="hybridMultilevel"/>
    <w:tmpl w:val="0F9E9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0E2F33"/>
    <w:multiLevelType w:val="hybridMultilevel"/>
    <w:tmpl w:val="C2FCC79E"/>
    <w:lvl w:ilvl="0" w:tplc="A84841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418B4578"/>
    <w:multiLevelType w:val="hybridMultilevel"/>
    <w:tmpl w:val="B560D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324490"/>
    <w:multiLevelType w:val="hybridMultilevel"/>
    <w:tmpl w:val="0666C644"/>
    <w:lvl w:ilvl="0" w:tplc="BBA67E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EC4507"/>
    <w:multiLevelType w:val="hybridMultilevel"/>
    <w:tmpl w:val="C276B154"/>
    <w:lvl w:ilvl="0" w:tplc="5F00E7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3B1E0B"/>
    <w:multiLevelType w:val="hybridMultilevel"/>
    <w:tmpl w:val="66567F96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FA50D0"/>
    <w:multiLevelType w:val="hybridMultilevel"/>
    <w:tmpl w:val="0A20D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48675DA1"/>
    <w:multiLevelType w:val="hybridMultilevel"/>
    <w:tmpl w:val="5B3A4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1F732F"/>
    <w:multiLevelType w:val="hybridMultilevel"/>
    <w:tmpl w:val="6750E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4E6FB7"/>
    <w:multiLevelType w:val="hybridMultilevel"/>
    <w:tmpl w:val="BD921054"/>
    <w:lvl w:ilvl="0" w:tplc="E7AC5F24">
      <w:start w:val="1"/>
      <w:numFmt w:val="decimal"/>
      <w:lvlText w:val="%1."/>
      <w:lvlJc w:val="left"/>
      <w:pPr>
        <w:ind w:left="34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3" w15:restartNumberingAfterBreak="0">
    <w:nsid w:val="4B74665C"/>
    <w:multiLevelType w:val="hybridMultilevel"/>
    <w:tmpl w:val="8910C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F83A67"/>
    <w:multiLevelType w:val="hybridMultilevel"/>
    <w:tmpl w:val="8AF6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AD1176"/>
    <w:multiLevelType w:val="hybridMultilevel"/>
    <w:tmpl w:val="3EC46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145B30"/>
    <w:multiLevelType w:val="multilevel"/>
    <w:tmpl w:val="32CA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06A4551"/>
    <w:multiLevelType w:val="hybridMultilevel"/>
    <w:tmpl w:val="D0C82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450429"/>
    <w:multiLevelType w:val="hybridMultilevel"/>
    <w:tmpl w:val="A1523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256F2"/>
    <w:multiLevelType w:val="hybridMultilevel"/>
    <w:tmpl w:val="78DAA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AF3487"/>
    <w:multiLevelType w:val="multilevel"/>
    <w:tmpl w:val="9F0E8A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74C3FE2"/>
    <w:multiLevelType w:val="multilevel"/>
    <w:tmpl w:val="D8502A8E"/>
    <w:lvl w:ilvl="0">
      <w:start w:val="1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57CC0420"/>
    <w:multiLevelType w:val="multilevel"/>
    <w:tmpl w:val="EFD67E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9695872"/>
    <w:multiLevelType w:val="hybridMultilevel"/>
    <w:tmpl w:val="9006C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B52C37"/>
    <w:multiLevelType w:val="hybridMultilevel"/>
    <w:tmpl w:val="1F94C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AC0F7B"/>
    <w:multiLevelType w:val="hybridMultilevel"/>
    <w:tmpl w:val="E9B6A650"/>
    <w:lvl w:ilvl="0" w:tplc="FE7CA9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91BC9"/>
    <w:multiLevelType w:val="hybridMultilevel"/>
    <w:tmpl w:val="3DDA3C9C"/>
    <w:lvl w:ilvl="0" w:tplc="3314D1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6373C3"/>
    <w:multiLevelType w:val="hybridMultilevel"/>
    <w:tmpl w:val="C644D8F8"/>
    <w:lvl w:ilvl="0" w:tplc="24B208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E965EA1"/>
    <w:multiLevelType w:val="multilevel"/>
    <w:tmpl w:val="74B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FE10209"/>
    <w:multiLevelType w:val="hybridMultilevel"/>
    <w:tmpl w:val="97CAC22A"/>
    <w:lvl w:ilvl="0" w:tplc="599C13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811170"/>
    <w:multiLevelType w:val="hybridMultilevel"/>
    <w:tmpl w:val="4B8A5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44CB0"/>
    <w:multiLevelType w:val="multilevel"/>
    <w:tmpl w:val="92B6D70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66202110"/>
    <w:multiLevelType w:val="hybridMultilevel"/>
    <w:tmpl w:val="3BF22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BE5BFD"/>
    <w:multiLevelType w:val="hybridMultilevel"/>
    <w:tmpl w:val="DAB03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961835"/>
    <w:multiLevelType w:val="multilevel"/>
    <w:tmpl w:val="1CB82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9232989"/>
    <w:multiLevelType w:val="hybridMultilevel"/>
    <w:tmpl w:val="542A2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230681"/>
    <w:multiLevelType w:val="hybridMultilevel"/>
    <w:tmpl w:val="41863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812CF4"/>
    <w:multiLevelType w:val="hybridMultilevel"/>
    <w:tmpl w:val="91E0DB78"/>
    <w:lvl w:ilvl="0" w:tplc="442261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F52B4D"/>
    <w:multiLevelType w:val="hybridMultilevel"/>
    <w:tmpl w:val="C3843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5B2525"/>
    <w:multiLevelType w:val="hybridMultilevel"/>
    <w:tmpl w:val="5BFE9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C4508E"/>
    <w:multiLevelType w:val="hybridMultilevel"/>
    <w:tmpl w:val="60701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944CE0"/>
    <w:multiLevelType w:val="hybridMultilevel"/>
    <w:tmpl w:val="F118D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B06AC3"/>
    <w:multiLevelType w:val="hybridMultilevel"/>
    <w:tmpl w:val="0C660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CC0C9B"/>
    <w:multiLevelType w:val="hybridMultilevel"/>
    <w:tmpl w:val="24CE7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5"/>
  </w:num>
  <w:num w:numId="3">
    <w:abstractNumId w:val="11"/>
  </w:num>
  <w:num w:numId="4">
    <w:abstractNumId w:val="16"/>
  </w:num>
  <w:num w:numId="5">
    <w:abstractNumId w:val="38"/>
  </w:num>
  <w:num w:numId="6">
    <w:abstractNumId w:val="23"/>
  </w:num>
  <w:num w:numId="7">
    <w:abstractNumId w:val="75"/>
  </w:num>
  <w:num w:numId="8">
    <w:abstractNumId w:val="63"/>
  </w:num>
  <w:num w:numId="9">
    <w:abstractNumId w:val="0"/>
  </w:num>
  <w:num w:numId="10">
    <w:abstractNumId w:val="3"/>
  </w:num>
  <w:num w:numId="11">
    <w:abstractNumId w:val="95"/>
  </w:num>
  <w:num w:numId="12">
    <w:abstractNumId w:val="33"/>
  </w:num>
  <w:num w:numId="13">
    <w:abstractNumId w:val="6"/>
  </w:num>
  <w:num w:numId="14">
    <w:abstractNumId w:val="57"/>
  </w:num>
  <w:num w:numId="15">
    <w:abstractNumId w:val="92"/>
  </w:num>
  <w:num w:numId="16">
    <w:abstractNumId w:val="21"/>
  </w:num>
  <w:num w:numId="17">
    <w:abstractNumId w:val="88"/>
  </w:num>
  <w:num w:numId="18">
    <w:abstractNumId w:val="91"/>
  </w:num>
  <w:num w:numId="19">
    <w:abstractNumId w:val="64"/>
  </w:num>
  <w:num w:numId="20">
    <w:abstractNumId w:val="10"/>
  </w:num>
  <w:num w:numId="21">
    <w:abstractNumId w:val="87"/>
  </w:num>
  <w:num w:numId="22">
    <w:abstractNumId w:val="93"/>
  </w:num>
  <w:num w:numId="23">
    <w:abstractNumId w:val="74"/>
  </w:num>
  <w:num w:numId="24">
    <w:abstractNumId w:val="15"/>
  </w:num>
  <w:num w:numId="25">
    <w:abstractNumId w:val="44"/>
  </w:num>
  <w:num w:numId="26">
    <w:abstractNumId w:val="28"/>
  </w:num>
  <w:num w:numId="27">
    <w:abstractNumId w:val="18"/>
  </w:num>
  <w:num w:numId="28">
    <w:abstractNumId w:val="24"/>
  </w:num>
  <w:num w:numId="29">
    <w:abstractNumId w:val="71"/>
  </w:num>
  <w:num w:numId="30">
    <w:abstractNumId w:val="20"/>
  </w:num>
  <w:num w:numId="31">
    <w:abstractNumId w:val="82"/>
  </w:num>
  <w:num w:numId="32">
    <w:abstractNumId w:val="73"/>
  </w:num>
  <w:num w:numId="33">
    <w:abstractNumId w:val="70"/>
  </w:num>
  <w:num w:numId="34">
    <w:abstractNumId w:val="13"/>
  </w:num>
  <w:num w:numId="35">
    <w:abstractNumId w:val="49"/>
  </w:num>
  <w:num w:numId="36">
    <w:abstractNumId w:val="31"/>
  </w:num>
  <w:num w:numId="37">
    <w:abstractNumId w:val="41"/>
  </w:num>
  <w:num w:numId="38">
    <w:abstractNumId w:val="94"/>
  </w:num>
  <w:num w:numId="39">
    <w:abstractNumId w:val="58"/>
  </w:num>
  <w:num w:numId="40">
    <w:abstractNumId w:val="67"/>
  </w:num>
  <w:num w:numId="41">
    <w:abstractNumId w:val="34"/>
  </w:num>
  <w:num w:numId="42">
    <w:abstractNumId w:val="89"/>
  </w:num>
  <w:num w:numId="43">
    <w:abstractNumId w:val="17"/>
  </w:num>
  <w:num w:numId="44">
    <w:abstractNumId w:val="42"/>
  </w:num>
  <w:num w:numId="45">
    <w:abstractNumId w:val="26"/>
  </w:num>
  <w:num w:numId="46">
    <w:abstractNumId w:val="62"/>
  </w:num>
  <w:num w:numId="47">
    <w:abstractNumId w:val="19"/>
  </w:num>
  <w:num w:numId="48">
    <w:abstractNumId w:val="79"/>
  </w:num>
  <w:num w:numId="49">
    <w:abstractNumId w:val="8"/>
  </w:num>
  <w:num w:numId="50">
    <w:abstractNumId w:val="9"/>
  </w:num>
  <w:num w:numId="51">
    <w:abstractNumId w:val="77"/>
  </w:num>
  <w:num w:numId="52">
    <w:abstractNumId w:val="84"/>
  </w:num>
  <w:num w:numId="53">
    <w:abstractNumId w:val="30"/>
  </w:num>
  <w:num w:numId="54">
    <w:abstractNumId w:val="2"/>
  </w:num>
  <w:num w:numId="55">
    <w:abstractNumId w:val="43"/>
  </w:num>
  <w:num w:numId="56">
    <w:abstractNumId w:val="80"/>
  </w:num>
  <w:num w:numId="57">
    <w:abstractNumId w:val="76"/>
  </w:num>
  <w:num w:numId="58">
    <w:abstractNumId w:val="55"/>
  </w:num>
  <w:num w:numId="59">
    <w:abstractNumId w:val="40"/>
  </w:num>
  <w:num w:numId="60">
    <w:abstractNumId w:val="47"/>
  </w:num>
  <w:num w:numId="61">
    <w:abstractNumId w:val="52"/>
  </w:num>
  <w:num w:numId="62">
    <w:abstractNumId w:val="39"/>
  </w:num>
  <w:num w:numId="63">
    <w:abstractNumId w:val="61"/>
  </w:num>
  <w:num w:numId="64">
    <w:abstractNumId w:val="56"/>
  </w:num>
  <w:num w:numId="65">
    <w:abstractNumId w:val="68"/>
  </w:num>
  <w:num w:numId="66">
    <w:abstractNumId w:val="25"/>
  </w:num>
  <w:num w:numId="67">
    <w:abstractNumId w:val="5"/>
  </w:num>
  <w:num w:numId="68">
    <w:abstractNumId w:val="45"/>
  </w:num>
  <w:num w:numId="69">
    <w:abstractNumId w:val="32"/>
  </w:num>
  <w:num w:numId="70">
    <w:abstractNumId w:val="12"/>
  </w:num>
  <w:num w:numId="71">
    <w:abstractNumId w:val="60"/>
  </w:num>
  <w:num w:numId="72">
    <w:abstractNumId w:val="46"/>
  </w:num>
  <w:num w:numId="73">
    <w:abstractNumId w:val="69"/>
  </w:num>
  <w:num w:numId="74">
    <w:abstractNumId w:val="90"/>
  </w:num>
  <w:num w:numId="75">
    <w:abstractNumId w:val="7"/>
  </w:num>
  <w:num w:numId="76">
    <w:abstractNumId w:val="81"/>
  </w:num>
  <w:num w:numId="77">
    <w:abstractNumId w:val="29"/>
  </w:num>
  <w:num w:numId="78">
    <w:abstractNumId w:val="27"/>
  </w:num>
  <w:num w:numId="79">
    <w:abstractNumId w:val="22"/>
  </w:num>
  <w:num w:numId="80">
    <w:abstractNumId w:val="51"/>
  </w:num>
  <w:num w:numId="81">
    <w:abstractNumId w:val="1"/>
  </w:num>
  <w:num w:numId="82">
    <w:abstractNumId w:val="48"/>
  </w:num>
  <w:num w:numId="83">
    <w:abstractNumId w:val="65"/>
  </w:num>
  <w:num w:numId="84">
    <w:abstractNumId w:val="14"/>
  </w:num>
  <w:num w:numId="85">
    <w:abstractNumId w:val="50"/>
  </w:num>
  <w:num w:numId="86">
    <w:abstractNumId w:val="54"/>
  </w:num>
  <w:num w:numId="87">
    <w:abstractNumId w:val="86"/>
  </w:num>
  <w:num w:numId="88">
    <w:abstractNumId w:val="37"/>
  </w:num>
  <w:num w:numId="89">
    <w:abstractNumId w:val="36"/>
  </w:num>
  <w:num w:numId="90">
    <w:abstractNumId w:val="66"/>
  </w:num>
  <w:num w:numId="91">
    <w:abstractNumId w:val="35"/>
  </w:num>
  <w:num w:numId="92">
    <w:abstractNumId w:val="4"/>
  </w:num>
  <w:num w:numId="93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7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70"/>
    <w:rsid w:val="00025239"/>
    <w:rsid w:val="00032062"/>
    <w:rsid w:val="00040D2F"/>
    <w:rsid w:val="000729AD"/>
    <w:rsid w:val="000A2F00"/>
    <w:rsid w:val="000C35BC"/>
    <w:rsid w:val="000D051D"/>
    <w:rsid w:val="000D1C92"/>
    <w:rsid w:val="000D7218"/>
    <w:rsid w:val="00174579"/>
    <w:rsid w:val="00176231"/>
    <w:rsid w:val="001B7E13"/>
    <w:rsid w:val="0024576F"/>
    <w:rsid w:val="002B6D74"/>
    <w:rsid w:val="002E023E"/>
    <w:rsid w:val="00352CA7"/>
    <w:rsid w:val="00366A51"/>
    <w:rsid w:val="003E7CE0"/>
    <w:rsid w:val="00416F7D"/>
    <w:rsid w:val="00424116"/>
    <w:rsid w:val="004622D9"/>
    <w:rsid w:val="00464470"/>
    <w:rsid w:val="004B44AD"/>
    <w:rsid w:val="004E1FB1"/>
    <w:rsid w:val="004F2546"/>
    <w:rsid w:val="00510CA1"/>
    <w:rsid w:val="005168F8"/>
    <w:rsid w:val="005443E6"/>
    <w:rsid w:val="005B3159"/>
    <w:rsid w:val="005C6FB4"/>
    <w:rsid w:val="005F0FB0"/>
    <w:rsid w:val="005F16CC"/>
    <w:rsid w:val="005F4765"/>
    <w:rsid w:val="006266DA"/>
    <w:rsid w:val="006279F6"/>
    <w:rsid w:val="00630093"/>
    <w:rsid w:val="006455D1"/>
    <w:rsid w:val="00664B4B"/>
    <w:rsid w:val="0067241C"/>
    <w:rsid w:val="006935A4"/>
    <w:rsid w:val="006952D3"/>
    <w:rsid w:val="00710ED9"/>
    <w:rsid w:val="007120CF"/>
    <w:rsid w:val="0074126C"/>
    <w:rsid w:val="00755C02"/>
    <w:rsid w:val="007A59B8"/>
    <w:rsid w:val="007B106F"/>
    <w:rsid w:val="007B40CB"/>
    <w:rsid w:val="007C1E7A"/>
    <w:rsid w:val="007C6116"/>
    <w:rsid w:val="007C6BEF"/>
    <w:rsid w:val="007C716C"/>
    <w:rsid w:val="00816BEB"/>
    <w:rsid w:val="008256EF"/>
    <w:rsid w:val="00866AC3"/>
    <w:rsid w:val="0087148A"/>
    <w:rsid w:val="008915AC"/>
    <w:rsid w:val="008D61B8"/>
    <w:rsid w:val="0093094B"/>
    <w:rsid w:val="0093448D"/>
    <w:rsid w:val="009E50DB"/>
    <w:rsid w:val="009F45AC"/>
    <w:rsid w:val="009F5050"/>
    <w:rsid w:val="00A041AD"/>
    <w:rsid w:val="00A050AD"/>
    <w:rsid w:val="00A10563"/>
    <w:rsid w:val="00A17211"/>
    <w:rsid w:val="00A34189"/>
    <w:rsid w:val="00A50F8C"/>
    <w:rsid w:val="00A67DFC"/>
    <w:rsid w:val="00A73989"/>
    <w:rsid w:val="00A908A3"/>
    <w:rsid w:val="00A93069"/>
    <w:rsid w:val="00B11E38"/>
    <w:rsid w:val="00B531E9"/>
    <w:rsid w:val="00B60779"/>
    <w:rsid w:val="00BA4C7D"/>
    <w:rsid w:val="00BB0EE6"/>
    <w:rsid w:val="00BC2762"/>
    <w:rsid w:val="00BE2464"/>
    <w:rsid w:val="00C2320C"/>
    <w:rsid w:val="00C30BD8"/>
    <w:rsid w:val="00C44D41"/>
    <w:rsid w:val="00C50A83"/>
    <w:rsid w:val="00C601BB"/>
    <w:rsid w:val="00C80EFB"/>
    <w:rsid w:val="00C83077"/>
    <w:rsid w:val="00C85BA8"/>
    <w:rsid w:val="00CF5525"/>
    <w:rsid w:val="00CF6E99"/>
    <w:rsid w:val="00D14389"/>
    <w:rsid w:val="00DA3DD9"/>
    <w:rsid w:val="00DB6A75"/>
    <w:rsid w:val="00DC395B"/>
    <w:rsid w:val="00DC3AE7"/>
    <w:rsid w:val="00DF0453"/>
    <w:rsid w:val="00E24AFD"/>
    <w:rsid w:val="00E2798A"/>
    <w:rsid w:val="00E53AEE"/>
    <w:rsid w:val="00E86EAC"/>
    <w:rsid w:val="00EA2948"/>
    <w:rsid w:val="00EA7386"/>
    <w:rsid w:val="00EC2290"/>
    <w:rsid w:val="00EC44AE"/>
    <w:rsid w:val="00ED6686"/>
    <w:rsid w:val="00EF1C06"/>
    <w:rsid w:val="00F43ABB"/>
    <w:rsid w:val="00F52F40"/>
    <w:rsid w:val="00F72C0B"/>
    <w:rsid w:val="00FA6152"/>
    <w:rsid w:val="00FB6CE3"/>
    <w:rsid w:val="00FC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C0BA15-DDFC-435C-82F0-C4CF68C4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2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00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30093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30093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0093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300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3009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30093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rsid w:val="006300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30093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6300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30093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6300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630093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630093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630093"/>
    <w:rPr>
      <w:sz w:val="24"/>
      <w:szCs w:val="24"/>
      <w:lang w:eastAsia="ru-RU"/>
    </w:rPr>
  </w:style>
  <w:style w:type="paragraph" w:styleId="a7">
    <w:name w:val="No Spacing"/>
    <w:uiPriority w:val="99"/>
    <w:qFormat/>
    <w:rsid w:val="00630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10C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CA1"/>
  </w:style>
  <w:style w:type="character" w:customStyle="1" w:styleId="aa">
    <w:name w:val="Текст примечания Знак"/>
    <w:basedOn w:val="a0"/>
    <w:link w:val="a9"/>
    <w:uiPriority w:val="99"/>
    <w:semiHidden/>
    <w:rsid w:val="00510CA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C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C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10CA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0CA1"/>
    <w:rPr>
      <w:rFonts w:ascii="Segoe UI" w:eastAsia="Times New Roman" w:hAnsi="Segoe UI" w:cs="Segoe UI"/>
      <w:sz w:val="18"/>
      <w:szCs w:val="18"/>
    </w:rPr>
  </w:style>
  <w:style w:type="character" w:customStyle="1" w:styleId="ReportMain0">
    <w:name w:val="Report_Main Знак"/>
    <w:basedOn w:val="a0"/>
    <w:link w:val="ReportMain"/>
    <w:rsid w:val="005B3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17211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EA2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EA2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EA2948"/>
  </w:style>
  <w:style w:type="character" w:customStyle="1" w:styleId="s1">
    <w:name w:val="s1"/>
    <w:basedOn w:val="a0"/>
    <w:rsid w:val="00EA2948"/>
  </w:style>
  <w:style w:type="paragraph" w:customStyle="1" w:styleId="p4">
    <w:name w:val="p4"/>
    <w:basedOn w:val="a"/>
    <w:rsid w:val="00CF6E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CF6E9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F4765"/>
    <w:rPr>
      <w:b/>
      <w:bCs/>
    </w:rPr>
  </w:style>
  <w:style w:type="character" w:styleId="af2">
    <w:name w:val="Hyperlink"/>
    <w:basedOn w:val="a0"/>
    <w:uiPriority w:val="99"/>
    <w:semiHidden/>
    <w:unhideWhenUsed/>
    <w:rsid w:val="00DB6A7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6A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DB6A75"/>
  </w:style>
  <w:style w:type="character" w:customStyle="1" w:styleId="mw-editsection">
    <w:name w:val="mw-editsection"/>
    <w:basedOn w:val="a0"/>
    <w:rsid w:val="00DB6A75"/>
  </w:style>
  <w:style w:type="character" w:customStyle="1" w:styleId="mw-editsection-bracket">
    <w:name w:val="mw-editsection-bracket"/>
    <w:basedOn w:val="a0"/>
    <w:rsid w:val="00DB6A75"/>
  </w:style>
  <w:style w:type="character" w:customStyle="1" w:styleId="mw-editsection-divider">
    <w:name w:val="mw-editsection-divider"/>
    <w:basedOn w:val="a0"/>
    <w:rsid w:val="00DB6A75"/>
  </w:style>
  <w:style w:type="character" w:styleId="af3">
    <w:name w:val="Emphasis"/>
    <w:basedOn w:val="a0"/>
    <w:uiPriority w:val="20"/>
    <w:qFormat/>
    <w:rsid w:val="00DB6A75"/>
    <w:rPr>
      <w:i/>
      <w:iCs/>
    </w:rPr>
  </w:style>
  <w:style w:type="character" w:customStyle="1" w:styleId="25">
    <w:name w:val="Основной текст (2)_"/>
    <w:basedOn w:val="a0"/>
    <w:link w:val="26"/>
    <w:rsid w:val="00F72C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72C0B"/>
    <w:pPr>
      <w:widowControl w:val="0"/>
      <w:shd w:val="clear" w:color="auto" w:fill="FFFFFF"/>
      <w:spacing w:line="317" w:lineRule="exact"/>
      <w:ind w:hanging="540"/>
      <w:jc w:val="both"/>
    </w:pPr>
    <w:rPr>
      <w:sz w:val="28"/>
      <w:szCs w:val="28"/>
    </w:rPr>
  </w:style>
  <w:style w:type="character" w:customStyle="1" w:styleId="27">
    <w:name w:val="Основной текст (2) + Полужирный"/>
    <w:basedOn w:val="25"/>
    <w:rsid w:val="00F72C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4">
    <w:name w:val="Table Grid"/>
    <w:basedOn w:val="a1"/>
    <w:uiPriority w:val="39"/>
    <w:rsid w:val="004B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 + Полужирный;Не курсив"/>
    <w:basedOn w:val="a0"/>
    <w:rsid w:val="006455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455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455D1"/>
    <w:pPr>
      <w:widowControl w:val="0"/>
      <w:shd w:val="clear" w:color="auto" w:fill="FFFFFF"/>
      <w:spacing w:line="485" w:lineRule="exact"/>
      <w:ind w:hanging="400"/>
    </w:pPr>
    <w:rPr>
      <w:b/>
      <w:bCs/>
      <w:sz w:val="28"/>
      <w:szCs w:val="28"/>
    </w:rPr>
  </w:style>
  <w:style w:type="paragraph" w:customStyle="1" w:styleId="ReportHead">
    <w:name w:val="Report_Head"/>
    <w:basedOn w:val="a"/>
    <w:link w:val="ReportHead0"/>
    <w:rsid w:val="00C2320C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0"/>
    <w:link w:val="ReportHead"/>
    <w:rsid w:val="00C2320C"/>
    <w:rPr>
      <w:rFonts w:ascii="Times New Roman" w:hAnsi="Times New Roman" w:cs="Times New Roman"/>
      <w:sz w:val="28"/>
    </w:rPr>
  </w:style>
  <w:style w:type="character" w:customStyle="1" w:styleId="af5">
    <w:name w:val="Основной текст_"/>
    <w:link w:val="12"/>
    <w:locked/>
    <w:rsid w:val="00C2320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f5"/>
    <w:rsid w:val="00C2320C"/>
    <w:pPr>
      <w:widowControl w:val="0"/>
      <w:shd w:val="clear" w:color="auto" w:fill="FFFFFF"/>
      <w:spacing w:line="211" w:lineRule="exact"/>
      <w:ind w:hanging="420"/>
      <w:jc w:val="center"/>
    </w:pPr>
    <w:rPr>
      <w:sz w:val="18"/>
      <w:szCs w:val="18"/>
    </w:rPr>
  </w:style>
  <w:style w:type="character" w:customStyle="1" w:styleId="31">
    <w:name w:val="Основной текст3"/>
    <w:rsid w:val="00C232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rsid w:val="00F52F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52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ru.wikipedia.org/wiki/%D0%97%D0%B0%D0%BF%D0%B5%D1%87%D0%B0%D1%82%D0%BB%D0%B5%D0%BD%D0%B8%D0%B5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12151</Words>
  <Characters>69263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sheblanovi@outlook.com</cp:lastModifiedBy>
  <cp:revision>3</cp:revision>
  <cp:lastPrinted>2019-11-06T09:21:00Z</cp:lastPrinted>
  <dcterms:created xsi:type="dcterms:W3CDTF">2020-02-12T14:15:00Z</dcterms:created>
  <dcterms:modified xsi:type="dcterms:W3CDTF">2020-02-12T14:15:00Z</dcterms:modified>
</cp:coreProperties>
</file>