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645" w:rsidRPr="00742645" w:rsidRDefault="00742645" w:rsidP="00742645">
      <w:pPr>
        <w:suppressLineNumbers/>
        <w:jc w:val="center"/>
        <w:rPr>
          <w:rFonts w:eastAsia="Arial Unicode MS"/>
        </w:rPr>
      </w:pPr>
      <w:r w:rsidRPr="00742645">
        <w:rPr>
          <w:rFonts w:eastAsia="Arial Unicode MS"/>
        </w:rPr>
        <w:t xml:space="preserve">МИНИСТЕРСТВО </w:t>
      </w:r>
      <w:r w:rsidR="00290C84">
        <w:rPr>
          <w:rFonts w:eastAsia="Arial Unicode MS"/>
        </w:rPr>
        <w:t xml:space="preserve">НАУКИ </w:t>
      </w:r>
      <w:r w:rsidRPr="00742645">
        <w:rPr>
          <w:rFonts w:eastAsia="Arial Unicode MS"/>
        </w:rPr>
        <w:t xml:space="preserve">И </w:t>
      </w:r>
      <w:r w:rsidR="00290C84">
        <w:rPr>
          <w:rFonts w:eastAsia="Arial Unicode MS"/>
        </w:rPr>
        <w:t xml:space="preserve">ВЫСШЕГО ОБРАЗОВАНИЯ </w:t>
      </w:r>
      <w:r w:rsidRPr="00742645">
        <w:rPr>
          <w:rFonts w:eastAsia="Arial Unicode MS"/>
        </w:rPr>
        <w:t>РОССИЙСКОЙ ФЕДЕРАЦИИ</w:t>
      </w:r>
    </w:p>
    <w:p w:rsidR="00742645" w:rsidRPr="00742645" w:rsidRDefault="00742645" w:rsidP="00742645">
      <w:pPr>
        <w:suppressLineNumbers/>
        <w:jc w:val="center"/>
        <w:rPr>
          <w:rFonts w:eastAsia="Arial Unicode MS"/>
        </w:rPr>
      </w:pPr>
      <w:r w:rsidRPr="00742645">
        <w:rPr>
          <w:rFonts w:eastAsia="Arial Unicode MS"/>
        </w:rPr>
        <w:t>Бузулукский гуманитарно-технологический институт (филиал)</w:t>
      </w:r>
    </w:p>
    <w:p w:rsidR="00742645" w:rsidRPr="00742645" w:rsidRDefault="00742645" w:rsidP="00742645">
      <w:pPr>
        <w:jc w:val="center"/>
        <w:rPr>
          <w:rFonts w:eastAsia="Arial Unicode MS"/>
        </w:rPr>
      </w:pPr>
      <w:r w:rsidRPr="00742645">
        <w:rPr>
          <w:rFonts w:eastAsia="Arial Unicode MS"/>
        </w:rPr>
        <w:t xml:space="preserve">федерального государственного бюджетного образовательного </w:t>
      </w:r>
    </w:p>
    <w:p w:rsidR="00742645" w:rsidRPr="00742645" w:rsidRDefault="00742645" w:rsidP="00742645">
      <w:pPr>
        <w:jc w:val="center"/>
        <w:rPr>
          <w:rFonts w:eastAsia="Arial Unicode MS"/>
          <w:b/>
        </w:rPr>
      </w:pPr>
      <w:r w:rsidRPr="00742645">
        <w:rPr>
          <w:rFonts w:eastAsia="Arial Unicode MS"/>
        </w:rPr>
        <w:t xml:space="preserve">учреждения высшего образования </w:t>
      </w:r>
      <w:r w:rsidRPr="00742645">
        <w:rPr>
          <w:rFonts w:eastAsia="Arial Unicode MS"/>
        </w:rPr>
        <w:br/>
        <w:t>«Оренбургский государственный университет»</w:t>
      </w:r>
    </w:p>
    <w:p w:rsidR="00742645" w:rsidRPr="00742645" w:rsidRDefault="00742645" w:rsidP="00742645">
      <w:pPr>
        <w:shd w:val="clear" w:color="auto" w:fill="FFFFFF"/>
        <w:autoSpaceDE w:val="0"/>
        <w:autoSpaceDN w:val="0"/>
        <w:adjustRightInd w:val="0"/>
        <w:jc w:val="center"/>
        <w:rPr>
          <w:color w:val="000000"/>
        </w:rPr>
      </w:pPr>
    </w:p>
    <w:p w:rsidR="00742645" w:rsidRPr="00742645" w:rsidRDefault="00742645" w:rsidP="00742645">
      <w:pPr>
        <w:shd w:val="clear" w:color="auto" w:fill="FFFFFF"/>
        <w:autoSpaceDE w:val="0"/>
        <w:autoSpaceDN w:val="0"/>
        <w:adjustRightInd w:val="0"/>
        <w:jc w:val="both"/>
        <w:rPr>
          <w:color w:val="000000"/>
        </w:rPr>
      </w:pPr>
    </w:p>
    <w:p w:rsidR="00742645" w:rsidRPr="00742645" w:rsidRDefault="003C657A" w:rsidP="00742645">
      <w:pPr>
        <w:shd w:val="clear" w:color="auto" w:fill="FFFFFF"/>
        <w:autoSpaceDE w:val="0"/>
        <w:autoSpaceDN w:val="0"/>
        <w:adjustRightInd w:val="0"/>
        <w:jc w:val="center"/>
      </w:pPr>
      <w:r>
        <w:rPr>
          <w:color w:val="000000"/>
        </w:rPr>
        <w:t>Кафедра общепрофессиональных и технических дисциплин</w:t>
      </w:r>
    </w:p>
    <w:p w:rsidR="00742645" w:rsidRPr="00742645" w:rsidRDefault="00742645" w:rsidP="00742645">
      <w:pPr>
        <w:suppressLineNumbers/>
        <w:jc w:val="both"/>
      </w:pPr>
    </w:p>
    <w:p w:rsidR="00742645" w:rsidRPr="00742645" w:rsidRDefault="00742645" w:rsidP="00742645">
      <w:pPr>
        <w:suppressLineNumbers/>
        <w:jc w:val="both"/>
      </w:pPr>
    </w:p>
    <w:p w:rsidR="00742645" w:rsidRPr="00742645" w:rsidRDefault="00742645" w:rsidP="00742645">
      <w:pPr>
        <w:suppressLineNumbers/>
        <w:ind w:firstLine="851"/>
        <w:jc w:val="center"/>
      </w:pPr>
    </w:p>
    <w:p w:rsidR="00742645" w:rsidRPr="00742645" w:rsidRDefault="00742645" w:rsidP="00742645">
      <w:pPr>
        <w:suppressLineNumbers/>
        <w:jc w:val="center"/>
      </w:pPr>
    </w:p>
    <w:p w:rsidR="00742645" w:rsidRPr="00742645" w:rsidRDefault="00742645" w:rsidP="00742645">
      <w:pPr>
        <w:jc w:val="center"/>
      </w:pPr>
    </w:p>
    <w:p w:rsidR="00742645" w:rsidRPr="00742645" w:rsidRDefault="00742645" w:rsidP="00742645">
      <w:pPr>
        <w:jc w:val="center"/>
        <w:rPr>
          <w:b/>
        </w:rPr>
      </w:pPr>
    </w:p>
    <w:p w:rsidR="00742645" w:rsidRPr="00742645" w:rsidRDefault="00742645" w:rsidP="00742645">
      <w:pPr>
        <w:jc w:val="center"/>
      </w:pPr>
    </w:p>
    <w:p w:rsidR="00742645" w:rsidRPr="00742645" w:rsidRDefault="00742645" w:rsidP="00742645">
      <w:pPr>
        <w:jc w:val="center"/>
        <w:rPr>
          <w:b/>
          <w:lang w:eastAsia="en-US"/>
        </w:rPr>
      </w:pPr>
      <w:r w:rsidRPr="00742645">
        <w:rPr>
          <w:b/>
          <w:lang w:eastAsia="en-US"/>
        </w:rPr>
        <w:t xml:space="preserve">Фонд оценочных средств </w:t>
      </w:r>
    </w:p>
    <w:p w:rsidR="00742645" w:rsidRPr="00742645" w:rsidRDefault="00742645" w:rsidP="00742645">
      <w:pPr>
        <w:suppressAutoHyphens/>
        <w:spacing w:before="120"/>
        <w:jc w:val="center"/>
        <w:rPr>
          <w:rFonts w:eastAsia="Calibri"/>
          <w:lang w:eastAsia="en-US"/>
        </w:rPr>
      </w:pPr>
      <w:r w:rsidRPr="00742645">
        <w:rPr>
          <w:rFonts w:eastAsia="Calibri"/>
          <w:lang w:eastAsia="en-US"/>
        </w:rPr>
        <w:t>по дисциплине</w:t>
      </w:r>
    </w:p>
    <w:p w:rsidR="00742645" w:rsidRPr="00742645" w:rsidRDefault="00742645" w:rsidP="00742645">
      <w:pPr>
        <w:suppressAutoHyphens/>
        <w:spacing w:before="120"/>
        <w:jc w:val="center"/>
        <w:rPr>
          <w:rFonts w:eastAsia="Calibri"/>
          <w:i/>
          <w:lang w:eastAsia="en-US"/>
        </w:rPr>
      </w:pPr>
      <w:r w:rsidRPr="00742645">
        <w:rPr>
          <w:rFonts w:eastAsia="Calibri"/>
          <w:i/>
          <w:lang w:eastAsia="en-US"/>
        </w:rPr>
        <w:t>«Электрические измерения»</w:t>
      </w:r>
    </w:p>
    <w:p w:rsidR="00742645" w:rsidRPr="00742645" w:rsidRDefault="00742645" w:rsidP="00742645">
      <w:pPr>
        <w:jc w:val="center"/>
      </w:pP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Уровень высшего образования</w:t>
      </w:r>
    </w:p>
    <w:p w:rsidR="00742645" w:rsidRPr="00742645" w:rsidRDefault="00742645" w:rsidP="00742645">
      <w:pPr>
        <w:suppressAutoHyphens/>
        <w:spacing w:line="360" w:lineRule="auto"/>
        <w:jc w:val="center"/>
        <w:rPr>
          <w:rFonts w:eastAsia="Calibri"/>
          <w:lang w:eastAsia="en-US"/>
        </w:rPr>
      </w:pPr>
      <w:r w:rsidRPr="00742645">
        <w:rPr>
          <w:rFonts w:eastAsia="Calibri"/>
          <w:lang w:eastAsia="en-US"/>
        </w:rPr>
        <w:t>БАКАЛАВРИАТ</w:t>
      </w:r>
    </w:p>
    <w:p w:rsidR="00742645" w:rsidRPr="00742645" w:rsidRDefault="00742645" w:rsidP="00742645">
      <w:pPr>
        <w:suppressAutoHyphens/>
        <w:jc w:val="center"/>
        <w:rPr>
          <w:rFonts w:eastAsia="Calibri"/>
          <w:lang w:eastAsia="en-US"/>
        </w:rPr>
      </w:pPr>
      <w:r w:rsidRPr="00742645">
        <w:rPr>
          <w:rFonts w:eastAsia="Calibri"/>
          <w:lang w:eastAsia="en-US"/>
        </w:rPr>
        <w:t>Направление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44.03.04 Профессиональное обучение (по отраслям)</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(код и наименование направления подготовки)</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Энергетика</w:t>
      </w:r>
    </w:p>
    <w:p w:rsidR="00742645" w:rsidRPr="00742645" w:rsidRDefault="00742645" w:rsidP="00742645">
      <w:pPr>
        <w:suppressAutoHyphens/>
        <w:jc w:val="center"/>
        <w:rPr>
          <w:rFonts w:eastAsia="Calibri"/>
          <w:vertAlign w:val="superscript"/>
          <w:lang w:eastAsia="en-US"/>
        </w:rPr>
      </w:pPr>
      <w:r w:rsidRPr="00742645">
        <w:rPr>
          <w:rFonts w:eastAsia="Calibri"/>
          <w:vertAlign w:val="superscript"/>
          <w:lang w:eastAsia="en-US"/>
        </w:rPr>
        <w:t xml:space="preserve"> (наименование направленности (профиля) образовательной программы)</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Тип образовательной программы</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 xml:space="preserve">Программа </w:t>
      </w:r>
      <w:proofErr w:type="gramStart"/>
      <w:r w:rsidRPr="00742645">
        <w:rPr>
          <w:rFonts w:eastAsia="Calibri"/>
          <w:i/>
          <w:u w:val="single"/>
          <w:lang w:eastAsia="en-US"/>
        </w:rPr>
        <w:t>академического</w:t>
      </w:r>
      <w:proofErr w:type="gramEnd"/>
      <w:r w:rsidRPr="00742645">
        <w:rPr>
          <w:rFonts w:eastAsia="Calibri"/>
          <w:i/>
          <w:u w:val="single"/>
          <w:lang w:eastAsia="en-US"/>
        </w:rPr>
        <w:t xml:space="preserve"> бакалавриата</w:t>
      </w:r>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r w:rsidRPr="00742645">
        <w:rPr>
          <w:rFonts w:eastAsia="Calibri"/>
          <w:lang w:eastAsia="en-US"/>
        </w:rPr>
        <w:t>Квалификация</w:t>
      </w:r>
    </w:p>
    <w:p w:rsidR="00742645" w:rsidRPr="00742645" w:rsidRDefault="00742645" w:rsidP="00742645">
      <w:pPr>
        <w:suppressAutoHyphens/>
        <w:jc w:val="center"/>
        <w:rPr>
          <w:rFonts w:eastAsia="Calibri"/>
          <w:i/>
          <w:u w:val="single"/>
          <w:lang w:eastAsia="en-US"/>
        </w:rPr>
      </w:pPr>
      <w:r w:rsidRPr="00742645">
        <w:rPr>
          <w:rFonts w:eastAsia="Calibri"/>
          <w:i/>
          <w:u w:val="single"/>
          <w:lang w:eastAsia="en-US"/>
        </w:rPr>
        <w:t>Бакалавр</w:t>
      </w:r>
    </w:p>
    <w:p w:rsidR="00742645" w:rsidRPr="00742645" w:rsidRDefault="00742645" w:rsidP="00742645">
      <w:pPr>
        <w:suppressAutoHyphens/>
        <w:spacing w:before="120"/>
        <w:jc w:val="center"/>
        <w:rPr>
          <w:rFonts w:eastAsia="Calibri"/>
          <w:lang w:eastAsia="en-US"/>
        </w:rPr>
      </w:pPr>
      <w:r w:rsidRPr="00742645">
        <w:rPr>
          <w:rFonts w:eastAsia="Calibri"/>
          <w:lang w:eastAsia="en-US"/>
        </w:rPr>
        <w:t>Форма обучения</w:t>
      </w:r>
    </w:p>
    <w:p w:rsidR="00742645" w:rsidRPr="00742645" w:rsidRDefault="002D6BE8" w:rsidP="00742645">
      <w:pPr>
        <w:suppressAutoHyphens/>
        <w:jc w:val="center"/>
        <w:rPr>
          <w:rFonts w:eastAsia="Calibri"/>
          <w:i/>
          <w:u w:val="single"/>
          <w:lang w:eastAsia="en-US"/>
        </w:rPr>
      </w:pPr>
      <w:r>
        <w:rPr>
          <w:rFonts w:eastAsia="Calibri"/>
          <w:i/>
          <w:u w:val="single"/>
          <w:lang w:eastAsia="en-US"/>
        </w:rPr>
        <w:t>О</w:t>
      </w:r>
      <w:r w:rsidR="00742645" w:rsidRPr="00742645">
        <w:rPr>
          <w:rFonts w:eastAsia="Calibri"/>
          <w:i/>
          <w:u w:val="single"/>
          <w:lang w:eastAsia="en-US"/>
        </w:rPr>
        <w:t>чная</w:t>
      </w:r>
    </w:p>
    <w:p w:rsidR="00742645" w:rsidRPr="00742645" w:rsidRDefault="00742645" w:rsidP="00742645">
      <w:pPr>
        <w:suppressAutoHyphens/>
        <w:jc w:val="center"/>
        <w:rPr>
          <w:rFonts w:eastAsia="Calibri"/>
          <w:lang w:eastAsia="en-US"/>
        </w:rPr>
      </w:pPr>
      <w:bookmarkStart w:id="0" w:name="BookmarkWhereDelChr13"/>
      <w:bookmarkEnd w:id="0"/>
    </w:p>
    <w:p w:rsidR="00742645" w:rsidRPr="00742645" w:rsidRDefault="00742645" w:rsidP="00742645">
      <w:pPr>
        <w:suppressAutoHyphens/>
        <w:jc w:val="center"/>
        <w:rPr>
          <w:rFonts w:eastAsia="Calibri"/>
          <w:lang w:eastAsia="en-US"/>
        </w:rPr>
      </w:pPr>
    </w:p>
    <w:p w:rsidR="00742645" w:rsidRPr="00742645" w:rsidRDefault="00742645" w:rsidP="00742645">
      <w:pPr>
        <w:suppressAutoHyphens/>
        <w:jc w:val="center"/>
        <w:rPr>
          <w:rFonts w:eastAsia="Calibri"/>
          <w:lang w:eastAsia="en-US"/>
        </w:rP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center"/>
      </w:pPr>
    </w:p>
    <w:p w:rsidR="00742645" w:rsidRPr="00742645" w:rsidRDefault="00742645" w:rsidP="00742645"/>
    <w:p w:rsidR="00742645" w:rsidRPr="00742645" w:rsidRDefault="00742645" w:rsidP="00742645"/>
    <w:p w:rsidR="00742645" w:rsidRPr="00742645" w:rsidRDefault="0079361B" w:rsidP="00742645">
      <w:pPr>
        <w:jc w:val="center"/>
      </w:pPr>
      <w:r>
        <w:t>Год набора 2022</w:t>
      </w:r>
    </w:p>
    <w:p w:rsidR="00742645" w:rsidRPr="00742645" w:rsidRDefault="00742645" w:rsidP="00742645">
      <w:pPr>
        <w:jc w:val="center"/>
      </w:pPr>
    </w:p>
    <w:p w:rsidR="00742645" w:rsidRPr="00742645" w:rsidRDefault="00742645" w:rsidP="00742645">
      <w:pPr>
        <w:jc w:val="center"/>
      </w:pPr>
    </w:p>
    <w:p w:rsidR="00742645" w:rsidRPr="00742645" w:rsidRDefault="00742645" w:rsidP="00742645">
      <w:pPr>
        <w:jc w:val="both"/>
      </w:pPr>
      <w:r w:rsidRPr="00742645">
        <w:lastRenderedPageBreak/>
        <w:t>Фонд оценочных сре</w:t>
      </w:r>
      <w:proofErr w:type="gramStart"/>
      <w:r w:rsidRPr="00742645">
        <w:t>дств пр</w:t>
      </w:r>
      <w:proofErr w:type="gramEnd"/>
      <w:r w:rsidRPr="00742645">
        <w:t>едназначен для контроля знаний обучающихся  по направлению подготовки  44.03.04 – Профессиональное обучение (по отраслям) по дисциплине «Электрические измерения»</w:t>
      </w:r>
    </w:p>
    <w:p w:rsidR="00742645" w:rsidRPr="00742645" w:rsidRDefault="00742645" w:rsidP="00742645">
      <w:pPr>
        <w:keepNext/>
        <w:suppressLineNumbers/>
        <w:outlineLvl w:val="1"/>
        <w:rPr>
          <w:b/>
          <w:bCs/>
          <w:iCs/>
        </w:rPr>
      </w:pPr>
    </w:p>
    <w:p w:rsidR="00742645" w:rsidRPr="00742645" w:rsidRDefault="00742645" w:rsidP="00742645">
      <w:pPr>
        <w:suppressLineNumbers/>
        <w:jc w:val="center"/>
      </w:pPr>
    </w:p>
    <w:p w:rsidR="00742645" w:rsidRPr="00742645" w:rsidRDefault="00742645" w:rsidP="00742645">
      <w:pPr>
        <w:suppressLineNumbers/>
        <w:jc w:val="center"/>
      </w:pPr>
    </w:p>
    <w:p w:rsidR="00742645" w:rsidRPr="00742645" w:rsidRDefault="00742645" w:rsidP="00742645">
      <w:pPr>
        <w:suppressLineNumbers/>
        <w:jc w:val="both"/>
      </w:pPr>
    </w:p>
    <w:p w:rsidR="00742645" w:rsidRPr="00742645" w:rsidRDefault="00742645" w:rsidP="00742645"/>
    <w:p w:rsidR="0079361B" w:rsidRDefault="00742645" w:rsidP="00742645">
      <w:r w:rsidRPr="00742645">
        <w:t>Фонд оценочных средств обсужден на з</w:t>
      </w:r>
      <w:r w:rsidR="003C657A">
        <w:t>аседании кафедры</w:t>
      </w:r>
    </w:p>
    <w:p w:rsidR="00742645" w:rsidRPr="00742645" w:rsidRDefault="00742645" w:rsidP="00742645">
      <w:pPr>
        <w:rPr>
          <w:i/>
          <w:vertAlign w:val="superscript"/>
        </w:rPr>
      </w:pPr>
      <w:r w:rsidRPr="00742645">
        <w:t xml:space="preserve"> </w:t>
      </w:r>
    </w:p>
    <w:p w:rsidR="0079361B" w:rsidRDefault="0079361B" w:rsidP="0079361B">
      <w:pPr>
        <w:tabs>
          <w:tab w:val="left" w:pos="10432"/>
        </w:tabs>
        <w:suppressAutoHyphens/>
        <w:jc w:val="both"/>
        <w:rPr>
          <w:u w:val="single"/>
        </w:rPr>
      </w:pPr>
      <w:r>
        <w:rPr>
          <w:u w:val="single"/>
        </w:rPr>
        <w:t>Кафедра общепрофессиональных и технических дисциплин</w:t>
      </w:r>
      <w:r>
        <w:rPr>
          <w:u w:val="single"/>
        </w:rPr>
        <w:tab/>
      </w:r>
    </w:p>
    <w:p w:rsidR="0079361B" w:rsidRDefault="0079361B" w:rsidP="0079361B">
      <w:pPr>
        <w:tabs>
          <w:tab w:val="left" w:pos="10432"/>
        </w:tabs>
        <w:suppressAutoHyphens/>
        <w:jc w:val="center"/>
        <w:rPr>
          <w:i/>
          <w:vertAlign w:val="superscript"/>
        </w:rPr>
      </w:pPr>
      <w:r>
        <w:rPr>
          <w:i/>
          <w:vertAlign w:val="superscript"/>
        </w:rPr>
        <w:t>наименование кафедры</w:t>
      </w:r>
    </w:p>
    <w:p w:rsidR="0079361B" w:rsidRDefault="0079361B" w:rsidP="0079361B">
      <w:pPr>
        <w:tabs>
          <w:tab w:val="left" w:pos="10432"/>
        </w:tabs>
        <w:suppressAutoHyphens/>
        <w:jc w:val="both"/>
      </w:pPr>
      <w:r>
        <w:t>протокол № _7____от "_08__" ___02_____ 2022 г.</w:t>
      </w:r>
    </w:p>
    <w:p w:rsidR="0079361B" w:rsidRDefault="0079361B" w:rsidP="0079361B">
      <w:pPr>
        <w:tabs>
          <w:tab w:val="left" w:pos="10432"/>
        </w:tabs>
        <w:suppressAutoHyphens/>
        <w:jc w:val="both"/>
        <w:rPr>
          <w:u w:val="single"/>
        </w:rPr>
      </w:pPr>
    </w:p>
    <w:p w:rsidR="0079361B" w:rsidRDefault="0079361B" w:rsidP="0079361B">
      <w:pPr>
        <w:tabs>
          <w:tab w:val="left" w:pos="10432"/>
        </w:tabs>
        <w:suppressAutoHyphens/>
        <w:jc w:val="both"/>
      </w:pPr>
      <w:r>
        <w:rPr>
          <w:u w:val="single"/>
        </w:rPr>
        <w:t>Декан строительно-технологического факультета                                          Завьялова  И.В.____</w:t>
      </w:r>
    </w:p>
    <w:p w:rsidR="0079361B" w:rsidRDefault="0079361B" w:rsidP="0079361B">
      <w:pPr>
        <w:tabs>
          <w:tab w:val="center" w:pos="6378"/>
          <w:tab w:val="left" w:pos="10432"/>
        </w:tabs>
        <w:suppressAutoHyphens/>
        <w:jc w:val="both"/>
        <w:rPr>
          <w:i/>
          <w:vertAlign w:val="superscript"/>
        </w:rPr>
      </w:pPr>
      <w:r>
        <w:rPr>
          <w:i/>
          <w:vertAlign w:val="superscript"/>
        </w:rPr>
        <w:t xml:space="preserve">                                                                                                                                 подпись                        расшифровка подписи</w:t>
      </w:r>
    </w:p>
    <w:p w:rsidR="0079361B" w:rsidRDefault="0079361B" w:rsidP="0079361B">
      <w:pPr>
        <w:tabs>
          <w:tab w:val="center" w:pos="6378"/>
          <w:tab w:val="left" w:pos="10432"/>
        </w:tabs>
        <w:suppressAutoHyphens/>
        <w:jc w:val="both"/>
        <w:rPr>
          <w:i/>
        </w:rPr>
      </w:pPr>
      <w:r>
        <w:rPr>
          <w:i/>
        </w:rPr>
        <w:t>Исполнители:</w:t>
      </w:r>
    </w:p>
    <w:p w:rsidR="0079361B" w:rsidRDefault="0079361B" w:rsidP="0079361B">
      <w:pPr>
        <w:tabs>
          <w:tab w:val="left" w:pos="10432"/>
        </w:tabs>
        <w:suppressAutoHyphens/>
        <w:jc w:val="both"/>
        <w:rPr>
          <w:u w:val="single"/>
        </w:rPr>
      </w:pPr>
      <w:r>
        <w:rPr>
          <w:u w:val="single"/>
        </w:rPr>
        <w:t xml:space="preserve">             доцент                                                                                                   Манакова О.С.</w:t>
      </w:r>
      <w:r>
        <w:rPr>
          <w:u w:val="single"/>
        </w:rPr>
        <w:tab/>
      </w:r>
    </w:p>
    <w:p w:rsidR="0079361B" w:rsidRDefault="0079361B" w:rsidP="0079361B">
      <w:pPr>
        <w:tabs>
          <w:tab w:val="left" w:pos="10432"/>
        </w:tabs>
        <w:suppressAutoHyphens/>
        <w:jc w:val="both"/>
        <w:rPr>
          <w:i/>
          <w:vertAlign w:val="superscript"/>
        </w:rPr>
      </w:pPr>
      <w:r>
        <w:rPr>
          <w:i/>
          <w:vertAlign w:val="superscript"/>
        </w:rPr>
        <w:t xml:space="preserve">       </w:t>
      </w:r>
      <w:r w:rsidR="00E336C1">
        <w:rPr>
          <w:i/>
          <w:vertAlign w:val="superscript"/>
        </w:rPr>
        <w:t xml:space="preserve">                     </w:t>
      </w:r>
      <w:bookmarkStart w:id="1" w:name="_GoBack"/>
      <w:bookmarkEnd w:id="1"/>
      <w:r>
        <w:rPr>
          <w:i/>
          <w:vertAlign w:val="superscript"/>
        </w:rPr>
        <w:t xml:space="preserve"> должность                                         подпись                                                                    расшифровка подписи</w:t>
      </w:r>
    </w:p>
    <w:p w:rsidR="0079361B" w:rsidRDefault="0079361B" w:rsidP="0079361B">
      <w:pPr>
        <w:tabs>
          <w:tab w:val="left" w:pos="10432"/>
        </w:tabs>
        <w:suppressAutoHyphens/>
        <w:jc w:val="both"/>
        <w:rPr>
          <w:u w:val="single"/>
        </w:rPr>
      </w:pPr>
      <w:r>
        <w:rPr>
          <w:u w:val="single"/>
        </w:rPr>
        <w:t xml:space="preserve"> </w:t>
      </w:r>
      <w:r>
        <w:rPr>
          <w:u w:val="single"/>
        </w:rPr>
        <w:tab/>
      </w:r>
    </w:p>
    <w:p w:rsidR="0079361B" w:rsidRDefault="0079361B" w:rsidP="0079361B">
      <w:pPr>
        <w:tabs>
          <w:tab w:val="left" w:pos="10432"/>
        </w:tabs>
        <w:suppressAutoHyphens/>
        <w:jc w:val="both"/>
        <w:rPr>
          <w:i/>
          <w:vertAlign w:val="superscript"/>
        </w:rPr>
      </w:pPr>
      <w:r>
        <w:rPr>
          <w:i/>
          <w:vertAlign w:val="superscript"/>
        </w:rPr>
        <w:t xml:space="preserve">                                         должность                                         подпись                        расшифровка подписи</w:t>
      </w:r>
    </w:p>
    <w:tbl>
      <w:tblPr>
        <w:tblW w:w="0" w:type="auto"/>
        <w:tblBorders>
          <w:top w:val="double" w:sz="4" w:space="0" w:color="auto"/>
          <w:bottom w:val="double" w:sz="4" w:space="0" w:color="auto"/>
        </w:tblBorders>
        <w:tblLayout w:type="fixed"/>
        <w:tblCellMar>
          <w:left w:w="51" w:type="dxa"/>
          <w:right w:w="51" w:type="dxa"/>
        </w:tblCellMar>
        <w:tblLook w:val="04A0" w:firstRow="1" w:lastRow="0" w:firstColumn="1" w:lastColumn="0" w:noHBand="0" w:noVBand="1"/>
      </w:tblPr>
      <w:tblGrid>
        <w:gridCol w:w="10432"/>
      </w:tblGrid>
      <w:tr w:rsidR="0079361B" w:rsidTr="0079361B">
        <w:tc>
          <w:tcPr>
            <w:tcW w:w="10432" w:type="dxa"/>
            <w:tcBorders>
              <w:top w:val="double" w:sz="4" w:space="0" w:color="auto"/>
              <w:left w:val="nil"/>
              <w:bottom w:val="double" w:sz="4" w:space="0" w:color="auto"/>
              <w:right w:val="nil"/>
            </w:tcBorders>
          </w:tcPr>
          <w:p w:rsidR="0079361B" w:rsidRDefault="0079361B">
            <w:pPr>
              <w:tabs>
                <w:tab w:val="left" w:pos="10432"/>
              </w:tabs>
              <w:suppressAutoHyphens/>
              <w:jc w:val="both"/>
              <w:rPr>
                <w:szCs w:val="22"/>
                <w:lang w:eastAsia="en-US"/>
              </w:rPr>
            </w:pPr>
          </w:p>
          <w:p w:rsidR="0079361B" w:rsidRDefault="0079361B">
            <w:pPr>
              <w:tabs>
                <w:tab w:val="left" w:pos="10432"/>
              </w:tabs>
              <w:suppressAutoHyphens/>
              <w:jc w:val="both"/>
            </w:pPr>
            <w:r>
              <w:t>СОГЛАСОВАНО:</w:t>
            </w:r>
          </w:p>
          <w:p w:rsidR="0079361B" w:rsidRDefault="0079361B">
            <w:pPr>
              <w:tabs>
                <w:tab w:val="center" w:pos="5811"/>
                <w:tab w:val="left" w:pos="10149"/>
              </w:tabs>
              <w:suppressAutoHyphens/>
              <w:jc w:val="both"/>
              <w:rPr>
                <w:u w:val="single"/>
              </w:rPr>
            </w:pPr>
          </w:p>
          <w:p w:rsidR="0079361B" w:rsidRDefault="0079361B">
            <w:pPr>
              <w:tabs>
                <w:tab w:val="center" w:pos="5811"/>
                <w:tab w:val="left" w:pos="10149"/>
              </w:tabs>
              <w:suppressAutoHyphens/>
              <w:jc w:val="both"/>
              <w:rPr>
                <w:color w:val="FF0000"/>
                <w:u w:val="single"/>
              </w:rPr>
            </w:pPr>
            <w:r>
              <w:t>Уполномоченный по качеству кафедры</w:t>
            </w:r>
          </w:p>
          <w:p w:rsidR="0079361B" w:rsidRDefault="0079361B">
            <w:pPr>
              <w:tabs>
                <w:tab w:val="center" w:pos="5811"/>
                <w:tab w:val="left" w:pos="10149"/>
              </w:tabs>
              <w:suppressAutoHyphens/>
              <w:jc w:val="both"/>
            </w:pPr>
            <w:r>
              <w:rPr>
                <w:u w:val="single"/>
              </w:rPr>
              <w:tab/>
              <w:t>___________________________________        _         Е.В. Фролова__________________</w:t>
            </w:r>
          </w:p>
          <w:p w:rsidR="0079361B" w:rsidRDefault="0079361B">
            <w:pPr>
              <w:tabs>
                <w:tab w:val="center" w:pos="5811"/>
                <w:tab w:val="left" w:pos="10149"/>
              </w:tabs>
              <w:suppressAutoHyphens/>
              <w:jc w:val="both"/>
              <w:rPr>
                <w:i/>
                <w:vertAlign w:val="superscript"/>
              </w:rPr>
            </w:pPr>
            <w:r>
              <w:rPr>
                <w:i/>
                <w:vertAlign w:val="superscript"/>
              </w:rPr>
              <w:t xml:space="preserve">                                                                            личная подпись                                          расшифровка подписи</w:t>
            </w:r>
          </w:p>
          <w:p w:rsidR="0079361B" w:rsidRDefault="0079361B">
            <w:pPr>
              <w:tabs>
                <w:tab w:val="center" w:pos="5811"/>
                <w:tab w:val="left" w:pos="10149"/>
              </w:tabs>
              <w:suppressAutoHyphens/>
              <w:jc w:val="both"/>
              <w:rPr>
                <w:i/>
                <w:szCs w:val="22"/>
                <w:lang w:eastAsia="en-US"/>
              </w:rPr>
            </w:pPr>
          </w:p>
        </w:tc>
      </w:tr>
    </w:tbl>
    <w:p w:rsidR="00742645" w:rsidRPr="00742645" w:rsidRDefault="00742645" w:rsidP="00742645"/>
    <w:p w:rsidR="00742645" w:rsidRPr="00742645" w:rsidRDefault="00742645" w:rsidP="00742645">
      <w:pPr>
        <w:jc w:val="both"/>
        <w:rPr>
          <w:b/>
        </w:rPr>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742645" w:rsidRPr="00742645" w:rsidRDefault="00742645" w:rsidP="00742645">
      <w:pPr>
        <w:tabs>
          <w:tab w:val="left" w:pos="10000"/>
        </w:tabs>
        <w:jc w:val="both"/>
      </w:pPr>
    </w:p>
    <w:p w:rsidR="00F26066" w:rsidRPr="00742645" w:rsidRDefault="00F26066" w:rsidP="00F26066">
      <w:pPr>
        <w:jc w:val="center"/>
      </w:pPr>
    </w:p>
    <w:p w:rsidR="00F26066" w:rsidRPr="00742645" w:rsidRDefault="00F26066" w:rsidP="00F26066">
      <w:pPr>
        <w:sectPr w:rsidR="00F26066" w:rsidRPr="00742645" w:rsidSect="00F26066">
          <w:footerReference w:type="default" r:id="rId9"/>
          <w:pgSz w:w="11906" w:h="16838"/>
          <w:pgMar w:top="1134" w:right="567" w:bottom="1134" w:left="1134" w:header="709" w:footer="510" w:gutter="0"/>
          <w:cols w:space="708"/>
          <w:titlePg/>
          <w:docGrid w:linePitch="360"/>
        </w:sectPr>
      </w:pPr>
    </w:p>
    <w:p w:rsidR="00742645" w:rsidRPr="00742645" w:rsidRDefault="00742645" w:rsidP="00742645">
      <w:pPr>
        <w:keepNext/>
        <w:suppressAutoHyphens/>
        <w:spacing w:after="360"/>
        <w:ind w:firstLine="709"/>
        <w:jc w:val="both"/>
        <w:outlineLvl w:val="0"/>
        <w:rPr>
          <w:rFonts w:eastAsia="Calibri"/>
          <w:b/>
          <w:lang w:eastAsia="en-US"/>
        </w:rPr>
      </w:pPr>
      <w:r w:rsidRPr="00742645">
        <w:rPr>
          <w:rFonts w:eastAsia="Calibri"/>
          <w:b/>
          <w:lang w:eastAsia="en-US"/>
        </w:rPr>
        <w:lastRenderedPageBreak/>
        <w:t>Раздел 1. Перечень компетенций, с указанием этапов их формирования в процессе освоения дисциплины</w:t>
      </w:r>
    </w:p>
    <w:tbl>
      <w:tblPr>
        <w:tblpPr w:leftFromText="180" w:rightFromText="180" w:vertAnchor="text" w:horzAnchor="margin" w:tblpXSpec="center" w:tblpY="183"/>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36"/>
        <w:gridCol w:w="2126"/>
        <w:gridCol w:w="3119"/>
        <w:gridCol w:w="2551"/>
      </w:tblGrid>
      <w:tr w:rsidR="00290C84" w:rsidRPr="00742645" w:rsidTr="00290C84">
        <w:trPr>
          <w:tblHeader/>
        </w:trPr>
        <w:tc>
          <w:tcPr>
            <w:tcW w:w="2036" w:type="dxa"/>
            <w:vAlign w:val="center"/>
          </w:tcPr>
          <w:p w:rsidR="00290C84" w:rsidRPr="00742645" w:rsidRDefault="00290C84" w:rsidP="00742645">
            <w:pPr>
              <w:pStyle w:val="ReportMain"/>
              <w:suppressAutoHyphens/>
              <w:jc w:val="center"/>
              <w:rPr>
                <w:i/>
              </w:rPr>
            </w:pPr>
            <w:r w:rsidRPr="00742645">
              <w:rPr>
                <w:i/>
              </w:rPr>
              <w:t>Формируемые компетенции</w:t>
            </w:r>
          </w:p>
        </w:tc>
        <w:tc>
          <w:tcPr>
            <w:tcW w:w="2126" w:type="dxa"/>
            <w:vAlign w:val="center"/>
          </w:tcPr>
          <w:p w:rsidR="00290C84" w:rsidRPr="0049277B" w:rsidRDefault="00290C84" w:rsidP="00290C84">
            <w:pPr>
              <w:pStyle w:val="ReportMain"/>
              <w:suppressAutoHyphens/>
              <w:jc w:val="center"/>
            </w:pPr>
            <w:r w:rsidRPr="0049277B">
              <w:t>Код и наименование индикатора достижения компетенции</w:t>
            </w:r>
          </w:p>
        </w:tc>
        <w:tc>
          <w:tcPr>
            <w:tcW w:w="3119" w:type="dxa"/>
            <w:shd w:val="clear" w:color="auto" w:fill="auto"/>
            <w:vAlign w:val="center"/>
          </w:tcPr>
          <w:p w:rsidR="00290C84" w:rsidRPr="00742645" w:rsidRDefault="00290C84" w:rsidP="00742645">
            <w:pPr>
              <w:suppressAutoHyphens/>
              <w:jc w:val="center"/>
              <w:rPr>
                <w:i/>
              </w:rPr>
            </w:pPr>
            <w:r w:rsidRPr="00742645">
              <w:rPr>
                <w:i/>
              </w:rPr>
              <w:t xml:space="preserve">Планируемые результаты </w:t>
            </w:r>
            <w:proofErr w:type="gramStart"/>
            <w:r w:rsidRPr="00742645">
              <w:rPr>
                <w:i/>
              </w:rPr>
              <w:t>обучения по дисциплине</w:t>
            </w:r>
            <w:proofErr w:type="gramEnd"/>
            <w:r w:rsidRPr="00742645">
              <w:rPr>
                <w:i/>
              </w:rPr>
              <w:t>, характеризующие этапы формирования компетенций</w:t>
            </w:r>
          </w:p>
        </w:tc>
        <w:tc>
          <w:tcPr>
            <w:tcW w:w="2551" w:type="dxa"/>
          </w:tcPr>
          <w:p w:rsidR="00290C84" w:rsidRPr="00742645" w:rsidRDefault="00290C84" w:rsidP="00742645">
            <w:pPr>
              <w:jc w:val="both"/>
              <w:rPr>
                <w:i/>
              </w:rPr>
            </w:pPr>
            <w:r w:rsidRPr="00742645">
              <w:rPr>
                <w:i/>
              </w:rPr>
              <w:t>Виды оценочных средств по уровню сложности/шифр раздела в данном документе</w:t>
            </w:r>
          </w:p>
        </w:tc>
      </w:tr>
      <w:tr w:rsidR="00290C84" w:rsidRPr="00742645" w:rsidTr="00290C84">
        <w:tc>
          <w:tcPr>
            <w:tcW w:w="2036" w:type="dxa"/>
            <w:vMerge w:val="restart"/>
          </w:tcPr>
          <w:p w:rsidR="00290C84" w:rsidRPr="00742645" w:rsidRDefault="00290C84" w:rsidP="00742645">
            <w:pPr>
              <w:pStyle w:val="ReportMain"/>
              <w:suppressAutoHyphens/>
            </w:pPr>
            <w:r w:rsidRPr="0049277B">
              <w:t xml:space="preserve">ПК*-7 Способен использовать методы анализа и моделирования электрических цепей и электрических </w:t>
            </w:r>
            <w:proofErr w:type="spellStart"/>
            <w:r w:rsidRPr="0049277B">
              <w:t>мащин</w:t>
            </w:r>
            <w:proofErr w:type="spellEnd"/>
            <w:r w:rsidRPr="0049277B">
              <w:t xml:space="preserve"> и работать с электроизмерительными приборами</w:t>
            </w:r>
          </w:p>
        </w:tc>
        <w:tc>
          <w:tcPr>
            <w:tcW w:w="2126" w:type="dxa"/>
            <w:vMerge w:val="restart"/>
          </w:tcPr>
          <w:p w:rsidR="00290C84" w:rsidRPr="0049277B" w:rsidRDefault="00290C84" w:rsidP="00290C84">
            <w:pPr>
              <w:pStyle w:val="ReportMain"/>
              <w:suppressAutoHyphens/>
            </w:pPr>
            <w:r w:rsidRPr="0049277B">
              <w:t>ПК*-7-В-1 7.1</w:t>
            </w:r>
            <w:proofErr w:type="gramStart"/>
            <w:r w:rsidRPr="0049277B">
              <w:t xml:space="preserve"> И</w:t>
            </w:r>
            <w:proofErr w:type="gramEnd"/>
            <w:r w:rsidRPr="0049277B">
              <w:t>спользует методы анализа и моделирования линейных и нелинейных цепей постоянного и переменного тока</w:t>
            </w:r>
          </w:p>
          <w:p w:rsidR="00290C84" w:rsidRPr="0049277B" w:rsidRDefault="00290C84" w:rsidP="00290C84">
            <w:pPr>
              <w:pStyle w:val="ReportMain"/>
              <w:suppressAutoHyphens/>
            </w:pPr>
            <w:r w:rsidRPr="0049277B">
              <w:t>ПК*-7-В-3 7.3</w:t>
            </w:r>
            <w:proofErr w:type="gramStart"/>
            <w:r w:rsidRPr="0049277B">
              <w:t xml:space="preserve"> В</w:t>
            </w:r>
            <w:proofErr w:type="gramEnd"/>
            <w:r w:rsidRPr="0049277B">
              <w:t>ыбирает средства измерения, проводит измерения электрических и неэлектрических величин, обрабатывает результаты измерений и оценивает их погрешность</w:t>
            </w: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Знать: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основы теории измерений, оценку погрешностей при измерениях,</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xml:space="preserve">методы анализа и моделирования, теоретического и </w:t>
            </w:r>
            <w:proofErr w:type="spellStart"/>
            <w:r w:rsidRPr="00290C84">
              <w:rPr>
                <w:rFonts w:eastAsia="Calibri"/>
                <w:lang w:eastAsia="en-US"/>
              </w:rPr>
              <w:t>эксперименталь</w:t>
            </w:r>
            <w:proofErr w:type="spellEnd"/>
            <w:r w:rsidRPr="00290C84">
              <w:rPr>
                <w:rFonts w:eastAsia="Calibri"/>
                <w:lang w:eastAsia="en-US"/>
              </w:rPr>
              <w:t>-</w:t>
            </w:r>
          </w:p>
          <w:p w:rsidR="00290C84" w:rsidRPr="00290C84" w:rsidRDefault="00290C84" w:rsidP="00290C84">
            <w:pPr>
              <w:autoSpaceDE w:val="0"/>
              <w:autoSpaceDN w:val="0"/>
              <w:adjustRightInd w:val="0"/>
              <w:rPr>
                <w:rFonts w:eastAsia="Calibri"/>
                <w:lang w:eastAsia="en-US"/>
              </w:rPr>
            </w:pPr>
            <w:proofErr w:type="spellStart"/>
            <w:r w:rsidRPr="00290C84">
              <w:rPr>
                <w:rFonts w:eastAsia="Calibri"/>
                <w:lang w:eastAsia="en-US"/>
              </w:rPr>
              <w:t>ного</w:t>
            </w:r>
            <w:proofErr w:type="spellEnd"/>
            <w:r w:rsidRPr="00290C84">
              <w:rPr>
                <w:rFonts w:eastAsia="Calibri"/>
                <w:lang w:eastAsia="en-US"/>
              </w:rPr>
              <w:t xml:space="preserve"> исследования при решении профессиональных задач;</w:t>
            </w:r>
          </w:p>
          <w:p w:rsidR="00290C84" w:rsidRPr="00290C84" w:rsidRDefault="00290C84" w:rsidP="00290C84">
            <w:pPr>
              <w:rPr>
                <w:rFonts w:eastAsia="Calibri"/>
                <w:lang w:eastAsia="en-US"/>
              </w:rPr>
            </w:pPr>
            <w:r w:rsidRPr="00290C84">
              <w:rPr>
                <w:rFonts w:eastAsia="Calibri"/>
                <w:lang w:eastAsia="en-US"/>
              </w:rPr>
              <w:t>- основные параметры и характеристики электроизмерительных приборов;</w:t>
            </w:r>
          </w:p>
          <w:p w:rsidR="00290C84" w:rsidRPr="00742645" w:rsidRDefault="00290C84" w:rsidP="00290C84">
            <w:pPr>
              <w:rPr>
                <w:rFonts w:eastAsia="Calibri"/>
                <w:lang w:eastAsia="en-US"/>
              </w:rPr>
            </w:pPr>
            <w:r w:rsidRPr="00290C84">
              <w:rPr>
                <w:rFonts w:eastAsia="Calibri"/>
                <w:lang w:eastAsia="en-US"/>
              </w:rPr>
              <w:t>- методы обоснованного выбора электроизмерительных приборов различного функционального назначения</w:t>
            </w:r>
          </w:p>
        </w:tc>
        <w:tc>
          <w:tcPr>
            <w:tcW w:w="2551" w:type="dxa"/>
          </w:tcPr>
          <w:p w:rsidR="00290C84" w:rsidRPr="00742645" w:rsidRDefault="00290C84" w:rsidP="00742645">
            <w:pPr>
              <w:suppressAutoHyphens/>
              <w:jc w:val="both"/>
              <w:rPr>
                <w:b/>
              </w:rPr>
            </w:pPr>
            <w:r w:rsidRPr="00742645">
              <w:rPr>
                <w:b/>
              </w:rPr>
              <w:t xml:space="preserve">Блок А. -  </w:t>
            </w:r>
            <w:r w:rsidRPr="00742645">
              <w:t>Задания репродуктивного уровня</w:t>
            </w:r>
            <w:r w:rsidRPr="00742645">
              <w:rPr>
                <w:b/>
              </w:rPr>
              <w:t>.</w:t>
            </w:r>
          </w:p>
          <w:p w:rsidR="00290C84" w:rsidRPr="00742645" w:rsidRDefault="00290C84" w:rsidP="00742645">
            <w:pPr>
              <w:suppressAutoHyphens/>
              <w:jc w:val="both"/>
            </w:pPr>
            <w:r w:rsidRPr="00742645">
              <w:t xml:space="preserve"> А.0 Тестовые вопросы</w:t>
            </w:r>
          </w:p>
          <w:p w:rsidR="00290C84" w:rsidRPr="00742645" w:rsidRDefault="00290C84" w:rsidP="00742645">
            <w:pPr>
              <w:suppressAutoHyphens/>
            </w:pPr>
            <w:r w:rsidRPr="00742645">
              <w:t>А.1 Вопросы для опроса</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Уметь:</w:t>
            </w:r>
          </w:p>
          <w:p w:rsidR="00290C84" w:rsidRPr="00290C84" w:rsidRDefault="00290C84" w:rsidP="00290C84">
            <w:pPr>
              <w:autoSpaceDE w:val="0"/>
              <w:autoSpaceDN w:val="0"/>
              <w:adjustRightInd w:val="0"/>
              <w:rPr>
                <w:rFonts w:eastAsia="Calibri"/>
                <w:lang w:eastAsia="en-US"/>
              </w:rPr>
            </w:pPr>
            <w:r w:rsidRPr="00290C84">
              <w:rPr>
                <w:rFonts w:eastAsia="Calibri"/>
                <w:sz w:val="22"/>
                <w:szCs w:val="22"/>
                <w:lang w:eastAsia="en-US"/>
              </w:rPr>
              <w:t xml:space="preserve">- </w:t>
            </w:r>
            <w:r w:rsidRPr="00290C84">
              <w:rPr>
                <w:rFonts w:eastAsia="Calibri"/>
                <w:lang w:eastAsia="en-US"/>
              </w:rPr>
              <w:t>анализировать и систематизировать результаты исследований, представлять материалы в разрабатываемых проектах и технической документации в соответствии со стандартами, техническими условиями и другими нормативными документами;</w:t>
            </w:r>
          </w:p>
          <w:p w:rsidR="00290C84" w:rsidRPr="00742645" w:rsidRDefault="00290C84" w:rsidP="00290C84">
            <w:pPr>
              <w:suppressAutoHyphens/>
              <w:rPr>
                <w:rFonts w:eastAsia="Calibri"/>
                <w:lang w:eastAsia="en-US"/>
              </w:rPr>
            </w:pPr>
            <w:r w:rsidRPr="00290C84">
              <w:rPr>
                <w:rFonts w:eastAsia="Calibri"/>
                <w:lang w:eastAsia="en-US"/>
              </w:rPr>
              <w:t>- проводить и организовывать учебную работу с использованием электроизмерительных приборов</w:t>
            </w:r>
          </w:p>
        </w:tc>
        <w:tc>
          <w:tcPr>
            <w:tcW w:w="2551" w:type="dxa"/>
          </w:tcPr>
          <w:p w:rsidR="00290C84" w:rsidRPr="00742645" w:rsidRDefault="00290C84" w:rsidP="00742645">
            <w:pPr>
              <w:suppressAutoHyphens/>
            </w:pPr>
            <w:r w:rsidRPr="00742645">
              <w:rPr>
                <w:b/>
              </w:rPr>
              <w:t xml:space="preserve">Блок В. - </w:t>
            </w:r>
            <w:r w:rsidRPr="00742645">
              <w:t>Задания реконструктивного уровня</w:t>
            </w:r>
            <w:r w:rsidRPr="00742645">
              <w:rPr>
                <w:b/>
              </w:rPr>
              <w:t>.</w:t>
            </w:r>
            <w:r w:rsidRPr="00742645">
              <w:t xml:space="preserve"> </w:t>
            </w:r>
          </w:p>
          <w:p w:rsidR="00290C84" w:rsidRPr="00742645" w:rsidRDefault="00290C84" w:rsidP="00742645">
            <w:pPr>
              <w:suppressAutoHyphens/>
            </w:pPr>
            <w:r w:rsidRPr="00742645">
              <w:t xml:space="preserve">Блок В.0. Варианты заданий для выполнения письменной  контрольной работы </w:t>
            </w:r>
          </w:p>
          <w:p w:rsidR="00290C84" w:rsidRPr="00742645" w:rsidRDefault="00290C84" w:rsidP="00742645">
            <w:pPr>
              <w:suppressAutoHyphens/>
            </w:pPr>
            <w:r w:rsidRPr="00742645">
              <w:t>Блок В.1. Типовые задачи</w:t>
            </w:r>
          </w:p>
        </w:tc>
      </w:tr>
      <w:tr w:rsidR="00290C84" w:rsidRPr="00742645" w:rsidTr="00290C84">
        <w:tc>
          <w:tcPr>
            <w:tcW w:w="2036" w:type="dxa"/>
            <w:vMerge/>
          </w:tcPr>
          <w:p w:rsidR="00290C84" w:rsidRPr="00742645" w:rsidRDefault="00290C84" w:rsidP="00742645">
            <w:pPr>
              <w:pStyle w:val="ReportMain"/>
              <w:suppressAutoHyphens/>
            </w:pPr>
          </w:p>
        </w:tc>
        <w:tc>
          <w:tcPr>
            <w:tcW w:w="2126" w:type="dxa"/>
            <w:vMerge/>
          </w:tcPr>
          <w:p w:rsidR="00290C84" w:rsidRPr="00742645" w:rsidRDefault="00290C84" w:rsidP="00742645">
            <w:pPr>
              <w:autoSpaceDE w:val="0"/>
              <w:autoSpaceDN w:val="0"/>
              <w:adjustRightInd w:val="0"/>
              <w:rPr>
                <w:rFonts w:eastAsia="Calibri"/>
                <w:b/>
                <w:bCs/>
                <w:u w:val="single"/>
                <w:lang w:eastAsia="en-US"/>
              </w:rPr>
            </w:pPr>
          </w:p>
        </w:tc>
        <w:tc>
          <w:tcPr>
            <w:tcW w:w="3119" w:type="dxa"/>
            <w:shd w:val="clear" w:color="auto" w:fill="auto"/>
          </w:tcPr>
          <w:p w:rsidR="00290C84" w:rsidRPr="00742645" w:rsidRDefault="00290C84" w:rsidP="00742645">
            <w:pPr>
              <w:autoSpaceDE w:val="0"/>
              <w:autoSpaceDN w:val="0"/>
              <w:adjustRightInd w:val="0"/>
              <w:rPr>
                <w:rFonts w:eastAsia="Calibri"/>
                <w:b/>
                <w:bCs/>
                <w:u w:val="single"/>
                <w:lang w:eastAsia="en-US"/>
              </w:rPr>
            </w:pPr>
            <w:r w:rsidRPr="00742645">
              <w:rPr>
                <w:rFonts w:eastAsia="Calibri"/>
                <w:b/>
                <w:bCs/>
                <w:u w:val="single"/>
                <w:lang w:eastAsia="en-US"/>
              </w:rPr>
              <w:t>Владеть:</w:t>
            </w:r>
          </w:p>
          <w:p w:rsidR="00290C84" w:rsidRPr="00290C84" w:rsidRDefault="00290C84" w:rsidP="00290C84">
            <w:pPr>
              <w:autoSpaceDE w:val="0"/>
              <w:autoSpaceDN w:val="0"/>
              <w:adjustRightInd w:val="0"/>
              <w:rPr>
                <w:rFonts w:eastAsia="Calibri"/>
                <w:lang w:eastAsia="en-US"/>
              </w:rPr>
            </w:pPr>
            <w:r w:rsidRPr="00290C84">
              <w:rPr>
                <w:rFonts w:eastAsia="Calibri"/>
                <w:lang w:eastAsia="en-US"/>
              </w:rPr>
              <w:t xml:space="preserve">- основными приемами обработки и представления </w:t>
            </w:r>
            <w:proofErr w:type="spellStart"/>
            <w:r w:rsidRPr="00290C84">
              <w:rPr>
                <w:rFonts w:eastAsia="Calibri"/>
                <w:lang w:eastAsia="en-US"/>
              </w:rPr>
              <w:t>эксперименталь</w:t>
            </w:r>
            <w:proofErr w:type="spellEnd"/>
            <w:r w:rsidRPr="00290C84">
              <w:rPr>
                <w:rFonts w:eastAsia="Calibri"/>
                <w:lang w:eastAsia="en-US"/>
              </w:rPr>
              <w:t>-</w:t>
            </w:r>
          </w:p>
          <w:p w:rsidR="00290C84" w:rsidRPr="00290C84" w:rsidRDefault="00290C84" w:rsidP="00290C84">
            <w:pPr>
              <w:suppressAutoHyphens/>
              <w:rPr>
                <w:rFonts w:eastAsia="Calibri"/>
                <w:lang w:eastAsia="en-US"/>
              </w:rPr>
            </w:pPr>
            <w:proofErr w:type="spellStart"/>
            <w:r w:rsidRPr="00290C84">
              <w:rPr>
                <w:rFonts w:eastAsia="Calibri"/>
                <w:lang w:eastAsia="en-US"/>
              </w:rPr>
              <w:lastRenderedPageBreak/>
              <w:t>ных</w:t>
            </w:r>
            <w:proofErr w:type="spellEnd"/>
            <w:r w:rsidRPr="00290C84">
              <w:rPr>
                <w:rFonts w:eastAsia="Calibri"/>
                <w:lang w:eastAsia="en-US"/>
              </w:rPr>
              <w:t xml:space="preserve"> данных;</w:t>
            </w:r>
          </w:p>
          <w:p w:rsidR="00290C84" w:rsidRPr="00742645" w:rsidRDefault="00290C84" w:rsidP="00290C84">
            <w:pPr>
              <w:pStyle w:val="ReportMain"/>
              <w:suppressAutoHyphens/>
              <w:rPr>
                <w:b/>
                <w:u w:val="single"/>
              </w:rPr>
            </w:pPr>
            <w:r w:rsidRPr="00290C84">
              <w:rPr>
                <w:rFonts w:eastAsia="Calibri"/>
                <w:lang w:eastAsia="en-US"/>
              </w:rPr>
              <w:t>- навыками проведения лабораторных экспериментов с использованием электроизмерительных  приборов.</w:t>
            </w:r>
          </w:p>
        </w:tc>
        <w:tc>
          <w:tcPr>
            <w:tcW w:w="2551" w:type="dxa"/>
          </w:tcPr>
          <w:p w:rsidR="00290C84" w:rsidRPr="00742645" w:rsidRDefault="00290C84" w:rsidP="00742645">
            <w:pPr>
              <w:suppressAutoHyphens/>
              <w:rPr>
                <w:b/>
              </w:rPr>
            </w:pPr>
            <w:r w:rsidRPr="00742645">
              <w:rPr>
                <w:b/>
              </w:rPr>
              <w:lastRenderedPageBreak/>
              <w:t xml:space="preserve">Блок С. - </w:t>
            </w:r>
            <w:r w:rsidRPr="00742645">
              <w:t xml:space="preserve">Задания практико-ориентированного и/или </w:t>
            </w:r>
            <w:r w:rsidRPr="00742645">
              <w:lastRenderedPageBreak/>
              <w:t>исследовательского уровня.</w:t>
            </w:r>
          </w:p>
          <w:p w:rsidR="00290C84" w:rsidRPr="00742645" w:rsidRDefault="00290C84" w:rsidP="00742645">
            <w:pPr>
              <w:suppressAutoHyphens/>
            </w:pPr>
            <w:r w:rsidRPr="00742645">
              <w:rPr>
                <w:b/>
              </w:rPr>
              <w:t xml:space="preserve"> </w:t>
            </w:r>
            <w:r w:rsidRPr="00742645">
              <w:t xml:space="preserve">Блок С.1 Индивидуальные творческие задания </w:t>
            </w:r>
          </w:p>
        </w:tc>
      </w:tr>
    </w:tbl>
    <w:p w:rsidR="00F26066" w:rsidRPr="00742645" w:rsidRDefault="00F26066" w:rsidP="00F26066">
      <w:pPr>
        <w:widowControl w:val="0"/>
        <w:jc w:val="both"/>
        <w:rPr>
          <w:rFonts w:eastAsia="Calibri"/>
          <w:b/>
        </w:rPr>
      </w:pPr>
    </w:p>
    <w:p w:rsidR="00F26066" w:rsidRDefault="00F26066" w:rsidP="00F26066">
      <w:pPr>
        <w:jc w:val="center"/>
        <w:rPr>
          <w:b/>
        </w:rPr>
      </w:pPr>
    </w:p>
    <w:p w:rsidR="00BF5F4B" w:rsidRDefault="00BF5F4B" w:rsidP="00F26066">
      <w:pPr>
        <w:jc w:val="center"/>
        <w:rPr>
          <w:b/>
        </w:rPr>
      </w:pPr>
    </w:p>
    <w:p w:rsidR="00F26066" w:rsidRPr="00742645" w:rsidRDefault="00F26066" w:rsidP="00F26066">
      <w:pPr>
        <w:jc w:val="center"/>
        <w:rPr>
          <w:b/>
        </w:rPr>
      </w:pPr>
    </w:p>
    <w:p w:rsidR="0045399F" w:rsidRPr="0045399F" w:rsidRDefault="0045399F" w:rsidP="0045399F">
      <w:pPr>
        <w:spacing w:after="200" w:line="276" w:lineRule="auto"/>
        <w:ind w:firstLine="709"/>
        <w:jc w:val="both"/>
        <w:rPr>
          <w:b/>
          <w:bCs/>
          <w:color w:val="000000"/>
        </w:rPr>
      </w:pPr>
      <w:r w:rsidRPr="0045399F">
        <w:rPr>
          <w:b/>
          <w:bCs/>
          <w:color w:val="000000"/>
        </w:rPr>
        <w:t xml:space="preserve">Раздел 2. Типовые контрольные задания и иные материалы, необходимые для оценки планируемых результатов </w:t>
      </w:r>
      <w:proofErr w:type="gramStart"/>
      <w:r w:rsidRPr="0045399F">
        <w:rPr>
          <w:b/>
          <w:bCs/>
          <w:color w:val="000000"/>
        </w:rPr>
        <w:t>обучения по дисциплине</w:t>
      </w:r>
      <w:proofErr w:type="gramEnd"/>
      <w:r w:rsidRPr="0045399F">
        <w:rPr>
          <w:b/>
          <w:bCs/>
          <w:color w:val="000000"/>
        </w:rPr>
        <w:t xml:space="preserve"> (оценочные средства). Описание показателей и критериев оценивания компетенций, описание шкал оценивания.</w:t>
      </w:r>
    </w:p>
    <w:p w:rsidR="0045399F" w:rsidRPr="0045399F" w:rsidRDefault="0045399F" w:rsidP="0045399F">
      <w:pPr>
        <w:rPr>
          <w:b/>
          <w:bCs/>
        </w:rPr>
      </w:pPr>
    </w:p>
    <w:p w:rsidR="0045399F" w:rsidRPr="0045399F" w:rsidRDefault="0045399F" w:rsidP="0045399F">
      <w:pPr>
        <w:jc w:val="both"/>
        <w:rPr>
          <w:b/>
        </w:rPr>
      </w:pPr>
      <w:r w:rsidRPr="0045399F">
        <w:rPr>
          <w:b/>
        </w:rPr>
        <w:t>Блок</w:t>
      </w:r>
      <w:proofErr w:type="gramStart"/>
      <w:r w:rsidRPr="0045399F">
        <w:rPr>
          <w:b/>
        </w:rPr>
        <w:t xml:space="preserve"> А</w:t>
      </w:r>
      <w:proofErr w:type="gramEnd"/>
      <w:r w:rsidRPr="0045399F">
        <w:rPr>
          <w:b/>
        </w:rPr>
        <w:t xml:space="preserve"> Оценочные средства для диагностирования уровня сформированности компетенции – «знать»</w:t>
      </w:r>
    </w:p>
    <w:p w:rsidR="0045399F" w:rsidRPr="0045399F" w:rsidRDefault="0045399F" w:rsidP="0045399F">
      <w:pPr>
        <w:jc w:val="both"/>
        <w:rPr>
          <w:b/>
          <w:bCs/>
        </w:rPr>
      </w:pPr>
    </w:p>
    <w:p w:rsidR="0045399F" w:rsidRPr="0045399F" w:rsidRDefault="0045399F" w:rsidP="0045399F">
      <w:pPr>
        <w:rPr>
          <w:bCs/>
          <w:color w:val="000000"/>
        </w:rPr>
      </w:pPr>
      <w:r w:rsidRPr="0045399F">
        <w:rPr>
          <w:bCs/>
          <w:color w:val="000000"/>
        </w:rPr>
        <w:t>А.0 Фонд тестовых заданий по дисциплине</w:t>
      </w:r>
    </w:p>
    <w:p w:rsidR="00F26066" w:rsidRPr="00742645" w:rsidRDefault="00F26066" w:rsidP="00F26066">
      <w:pPr>
        <w:jc w:val="center"/>
        <w:rPr>
          <w:b/>
        </w:rPr>
      </w:pPr>
    </w:p>
    <w:p w:rsidR="00F26066" w:rsidRPr="00742645" w:rsidRDefault="00742645" w:rsidP="00F26066">
      <w:pPr>
        <w:ind w:firstLine="709"/>
        <w:jc w:val="center"/>
        <w:rPr>
          <w:b/>
          <w:bCs/>
        </w:rPr>
      </w:pPr>
      <w:r>
        <w:rPr>
          <w:b/>
          <w:bCs/>
        </w:rPr>
        <w:t>Раздел</w:t>
      </w:r>
      <w:r w:rsidR="00F26066" w:rsidRPr="00742645">
        <w:rPr>
          <w:b/>
          <w:bCs/>
        </w:rPr>
        <w:t xml:space="preserve"> 1. </w:t>
      </w:r>
      <w:r w:rsidR="00F26066" w:rsidRPr="00742645">
        <w:rPr>
          <w:b/>
          <w:bCs/>
          <w:spacing w:val="4"/>
        </w:rPr>
        <w:t>Основные метрологические понятия, методы измерений и погрешности</w:t>
      </w:r>
      <w:r w:rsidR="00F26066" w:rsidRPr="00742645">
        <w:rPr>
          <w:b/>
          <w:bCs/>
          <w:spacing w:val="10"/>
        </w:rPr>
        <w:t>.</w:t>
      </w:r>
    </w:p>
    <w:p w:rsidR="00F26066" w:rsidRPr="00742645" w:rsidRDefault="00F26066" w:rsidP="00F26066">
      <w:pPr>
        <w:ind w:firstLine="709"/>
        <w:jc w:val="center"/>
        <w:rPr>
          <w:bCs/>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Укажите цель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Укажите задачи метрологии: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обеспечение единства измерений с необходимой и требуемой точностью;</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разработка и совершенствование средств и методов измерений; повышение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разработка новой и совершенствование действующей правовой и нормативной базы;+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совершенствование эталонов единиц измерения для повышения их точности;+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усовершенствование способов передачи единиц измерений от эталона к измеряемому объекту;+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установление и воспроизведение в виде эталонов единиц измерений.+</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Охарактеризуйте принцип метрологии «единство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разработка и/или применение метрологических средств, методов, методик и приемов основывается на научном эксперименте и анализе;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состояние средства измерений, когда они проградуированы в узаконенных единицах и их метрологические характеристики соответствуют установленным нормам.</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Как называется качественная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Как называется количественная характеристика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единица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значение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размер;+</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размерность.</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Как называется значение физической величины, которое идеальным образом отражало бы в качественном и количественном отношениях соответствующую физическую величину:</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3D2A78" w:rsidRPr="00742645" w:rsidRDefault="003D2A78"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 xml:space="preserve">7. Как называется значение физической величины, найденное экспериментальным путем и настолько близкое к </w:t>
      </w:r>
      <w:proofErr w:type="gramStart"/>
      <w:r w:rsidRPr="00742645">
        <w:rPr>
          <w:color w:val="000000" w:themeColor="text1"/>
        </w:rPr>
        <w:t>истинному</w:t>
      </w:r>
      <w:proofErr w:type="gramEnd"/>
      <w:r w:rsidRPr="00742645">
        <w:rPr>
          <w:color w:val="000000" w:themeColor="text1"/>
        </w:rPr>
        <w:t>, что для поставленной задачи может его заменить:</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действительное;+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искомое;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истинное;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номинальное;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фактическое.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8. Как называется совокупность операций, выполняемых пня определения количественного значения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величина;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значение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измерение;+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калибровка;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поверка.</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9. Укажите виды измерений по способу получения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 совокупные.+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10. Укажите виды измерений по количеству измерительной информации: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4) 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11. Укажите виды измерения по характеру изменения получаемой информации в процессе измерения:</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12. Укажите виды измерений по отношению к основным единицам</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 динамические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 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 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 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статические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13. При каких видах измерений искомое значение величины получают непосредственно от средства измерений: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 при динамических;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2)при косвенных;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3)при многократных;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4)при однократных;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5)при прямых;+</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6)при статических.</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14. Укажите виды измерений, при которых определяются фактические значения нескольких одноименных величин, а значение искомой величины находят решением системы уравнений:</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1)дифференциальные;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2)прямые;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3)совместные;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4)совокупные;+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5)сравнительные.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15. Укажите виды измерений, при которых число измерений равняется числу измеряемых величин:</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1)абсолютные;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2)косвенные;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3)многократные;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4)однократные;+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5)относительные</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 прямые.</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16. Какие средства измерений предназначены для воспроизведения и/или хранения физической величины: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lastRenderedPageBreak/>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7)стандартные образцы материалов и веществ;</w:t>
      </w:r>
    </w:p>
    <w:p w:rsidR="00F26066" w:rsidRDefault="00F26066" w:rsidP="00F26066">
      <w:pPr>
        <w:pStyle w:val="a8"/>
        <w:shd w:val="clear" w:color="auto" w:fill="FFFFFF"/>
        <w:spacing w:before="0" w:beforeAutospacing="0" w:after="0" w:afterAutospacing="0"/>
        <w:rPr>
          <w:color w:val="000000" w:themeColor="text1"/>
        </w:rPr>
      </w:pPr>
      <w:r w:rsidRPr="00742645">
        <w:rPr>
          <w:color w:val="000000" w:themeColor="text1"/>
        </w:rPr>
        <w:t>8)эталоны.</w:t>
      </w:r>
    </w:p>
    <w:p w:rsidR="00742645" w:rsidRPr="00742645" w:rsidRDefault="00742645"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17. Какие средства измерений представляют собой совокупность измерительных преобразователей и отсчетного устройства:</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18. Какие средства измерений состоят из функционально объединенных средств измерений и вспомогательных устройств, территориально разобщенных и соединенных каналами связи: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1)вещественные меры;</w:t>
      </w:r>
    </w:p>
    <w:p w:rsidR="003D2A78"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2)индикаторы;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3)измерительные приборы;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4)измерительные системы;+</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5)измерительные установки;</w:t>
      </w:r>
    </w:p>
    <w:p w:rsidR="00F26066" w:rsidRPr="00742645" w:rsidRDefault="00F26066" w:rsidP="00F26066">
      <w:pPr>
        <w:pStyle w:val="a8"/>
        <w:shd w:val="clear" w:color="auto" w:fill="FFFFFF"/>
        <w:spacing w:before="0" w:beforeAutospacing="0" w:after="0" w:afterAutospacing="0"/>
        <w:rPr>
          <w:color w:val="000000" w:themeColor="text1"/>
        </w:rPr>
      </w:pPr>
      <w:r w:rsidRPr="00742645">
        <w:rPr>
          <w:color w:val="000000" w:themeColor="text1"/>
        </w:rPr>
        <w:t>6)измерительные преобразователи</w:t>
      </w:r>
    </w:p>
    <w:p w:rsidR="00F26066" w:rsidRPr="00742645" w:rsidRDefault="00F26066" w:rsidP="00F26066">
      <w:pPr>
        <w:pStyle w:val="a8"/>
        <w:shd w:val="clear" w:color="auto" w:fill="FFFFFF"/>
        <w:spacing w:before="0" w:beforeAutospacing="0" w:after="0" w:afterAutospacing="0"/>
        <w:rPr>
          <w:color w:val="000000" w:themeColor="text1"/>
        </w:rPr>
      </w:pPr>
    </w:p>
    <w:p w:rsidR="00F26066" w:rsidRPr="00742645" w:rsidRDefault="00F26066" w:rsidP="0060332B">
      <w:pPr>
        <w:pStyle w:val="a8"/>
        <w:shd w:val="clear" w:color="auto" w:fill="FFFFFF"/>
        <w:spacing w:before="0" w:beforeAutospacing="0" w:after="0" w:afterAutospacing="0"/>
        <w:rPr>
          <w:color w:val="000000" w:themeColor="text1"/>
        </w:rPr>
      </w:pPr>
    </w:p>
    <w:p w:rsidR="00F26066" w:rsidRPr="00742645" w:rsidRDefault="00F26066" w:rsidP="00F26066">
      <w:pPr>
        <w:ind w:left="1080"/>
        <w:jc w:val="center"/>
      </w:pPr>
    </w:p>
    <w:p w:rsidR="00F26066" w:rsidRPr="00742645" w:rsidRDefault="00742645" w:rsidP="00F26066">
      <w:pPr>
        <w:jc w:val="center"/>
        <w:rPr>
          <w:b/>
          <w:bCs/>
        </w:rPr>
      </w:pPr>
      <w:r>
        <w:rPr>
          <w:b/>
          <w:bCs/>
        </w:rPr>
        <w:t>Раздел</w:t>
      </w:r>
      <w:r w:rsidR="00F26066" w:rsidRPr="00742645">
        <w:rPr>
          <w:b/>
          <w:bCs/>
        </w:rPr>
        <w:t xml:space="preserve"> 2. Измерение токов и напряжений.</w:t>
      </w:r>
    </w:p>
    <w:p w:rsidR="00F26066" w:rsidRPr="00742645" w:rsidRDefault="00F26066" w:rsidP="00F26066">
      <w:pPr>
        <w:jc w:val="center"/>
      </w:pPr>
    </w:p>
    <w:p w:rsidR="00F26066" w:rsidRPr="00742645" w:rsidRDefault="00F26066" w:rsidP="00F26066">
      <w:r w:rsidRPr="00742645">
        <w:t>1. Выбрать сопротивление добавочного резистора для измерения напряжения 100</w:t>
      </w:r>
      <w:proofErr w:type="gramStart"/>
      <w:r w:rsidRPr="00742645">
        <w:t xml:space="preserve"> В</w:t>
      </w:r>
      <w:proofErr w:type="gramEnd"/>
      <w:r w:rsidRPr="00742645">
        <w:t xml:space="preserve"> вольтметром на 10 В, имеющим собственное сопротивление 10 кОм:</w:t>
      </w:r>
    </w:p>
    <w:p w:rsidR="00F26066" w:rsidRPr="00742645" w:rsidRDefault="00F26066" w:rsidP="00F26066">
      <w:r w:rsidRPr="00742645">
        <w:t xml:space="preserve">1. 90 кОм; </w:t>
      </w:r>
    </w:p>
    <w:p w:rsidR="00F26066" w:rsidRPr="00742645" w:rsidRDefault="00F26066" w:rsidP="00F26066">
      <w:r w:rsidRPr="00742645">
        <w:t xml:space="preserve">2. 10 кОм; </w:t>
      </w:r>
    </w:p>
    <w:p w:rsidR="00F26066" w:rsidRPr="00742645" w:rsidRDefault="00F26066" w:rsidP="00F26066">
      <w:r w:rsidRPr="00742645">
        <w:t>3. 110 кОм;</w:t>
      </w:r>
    </w:p>
    <w:p w:rsidR="00F26066" w:rsidRPr="00742645" w:rsidRDefault="00F26066" w:rsidP="00F26066">
      <w:r w:rsidRPr="00742645">
        <w:t xml:space="preserve">4. 200 кОм; </w:t>
      </w:r>
    </w:p>
    <w:p w:rsidR="00F26066" w:rsidRPr="00742645" w:rsidRDefault="00F26066" w:rsidP="00F26066">
      <w:r w:rsidRPr="00742645">
        <w:t>5. 100 кОм.</w:t>
      </w:r>
    </w:p>
    <w:p w:rsidR="00F26066" w:rsidRPr="00742645" w:rsidRDefault="00F26066" w:rsidP="00F26066"/>
    <w:p w:rsidR="00F26066" w:rsidRPr="00742645" w:rsidRDefault="00F26066" w:rsidP="00F26066">
      <w:r w:rsidRPr="00742645">
        <w:t>2. В схеме включения магнитоэлектрического измерительного механизма с шунтом c коэффициентом шунтирования n:</w:t>
      </w:r>
    </w:p>
    <w:p w:rsidR="00F26066" w:rsidRPr="00742645" w:rsidRDefault="00F26066" w:rsidP="00F26066"/>
    <w:p w:rsidR="00F26066" w:rsidRPr="00742645" w:rsidRDefault="00F26066" w:rsidP="00F26066">
      <w:r w:rsidRPr="00742645">
        <w:rPr>
          <w:noProof/>
        </w:rPr>
        <w:drawing>
          <wp:inline distT="0" distB="0" distL="0" distR="0" wp14:anchorId="1882EE47" wp14:editId="71FBD38F">
            <wp:extent cx="1845541" cy="8763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70" t="40442" r="52013" b="46787"/>
                    <a:stretch/>
                  </pic:blipFill>
                  <pic:spPr bwMode="auto">
                    <a:xfrm>
                      <a:off x="0" y="0"/>
                      <a:ext cx="1845350" cy="876209"/>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t>1. ток I2 в n раз меньше тока I1;</w:t>
      </w:r>
    </w:p>
    <w:p w:rsidR="00F26066" w:rsidRPr="00742645" w:rsidRDefault="00F26066" w:rsidP="00F26066">
      <w:r w:rsidRPr="00742645">
        <w:t xml:space="preserve">2. ток I2 в n раз больше тока I1; </w:t>
      </w:r>
    </w:p>
    <w:p w:rsidR="00F26066" w:rsidRPr="00742645" w:rsidRDefault="00F26066" w:rsidP="00F26066">
      <w:r w:rsidRPr="00742645">
        <w:t>3. ток I2 равен току I1.</w:t>
      </w:r>
    </w:p>
    <w:p w:rsidR="00F26066" w:rsidRPr="00742645" w:rsidRDefault="00F26066" w:rsidP="00F26066"/>
    <w:p w:rsidR="00F26066" w:rsidRPr="00742645" w:rsidRDefault="00F26066" w:rsidP="00F26066">
      <w:r w:rsidRPr="00742645">
        <w:t>3. Сопротивление шунта для измерения тока 50</w:t>
      </w:r>
      <w:proofErr w:type="gramStart"/>
      <w:r w:rsidRPr="00742645">
        <w:t xml:space="preserve"> А</w:t>
      </w:r>
      <w:proofErr w:type="gramEnd"/>
      <w:r w:rsidRPr="00742645">
        <w:t xml:space="preserve"> амперметром на 5 А, имеющим собственное сопротивление 0,009 Ом, равно: </w:t>
      </w:r>
    </w:p>
    <w:p w:rsidR="00F26066" w:rsidRPr="00742645" w:rsidRDefault="00F26066" w:rsidP="00F26066">
      <w:r w:rsidRPr="00742645">
        <w:t xml:space="preserve">1. 0,1 Ом; </w:t>
      </w:r>
    </w:p>
    <w:p w:rsidR="00F26066" w:rsidRPr="00742645" w:rsidRDefault="00F26066" w:rsidP="00F26066">
      <w:r w:rsidRPr="00742645">
        <w:lastRenderedPageBreak/>
        <w:t xml:space="preserve">2. 0,03 Ом; </w:t>
      </w:r>
    </w:p>
    <w:p w:rsidR="00F26066" w:rsidRPr="00742645" w:rsidRDefault="00F26066" w:rsidP="00F26066">
      <w:r w:rsidRPr="00742645">
        <w:t>3. 0,001 Ом;</w:t>
      </w:r>
    </w:p>
    <w:p w:rsidR="00F26066" w:rsidRPr="00742645" w:rsidRDefault="00F26066" w:rsidP="00F26066">
      <w:r w:rsidRPr="00742645">
        <w:t xml:space="preserve">4. 1 Ом; </w:t>
      </w:r>
    </w:p>
    <w:p w:rsidR="00F26066" w:rsidRPr="00742645" w:rsidRDefault="00F26066" w:rsidP="00F26066">
      <w:r w:rsidRPr="00742645">
        <w:t>5. 0,45 Ом.</w:t>
      </w:r>
    </w:p>
    <w:p w:rsidR="00F26066" w:rsidRPr="00742645" w:rsidRDefault="00F26066" w:rsidP="00F26066"/>
    <w:p w:rsidR="00F26066" w:rsidRPr="00742645" w:rsidRDefault="00F26066" w:rsidP="00F26066">
      <w:r w:rsidRPr="00742645">
        <w:t>4. Для расширения пределов измерения по току в цепях постоянного тока используют:</w:t>
      </w:r>
    </w:p>
    <w:p w:rsidR="00F26066" w:rsidRPr="00742645" w:rsidRDefault="00F26066" w:rsidP="00F26066">
      <w:r w:rsidRPr="00742645">
        <w:t>1. шунты;</w:t>
      </w:r>
    </w:p>
    <w:p w:rsidR="00F26066" w:rsidRPr="00742645" w:rsidRDefault="00F26066" w:rsidP="00F26066">
      <w:r w:rsidRPr="00742645">
        <w:t xml:space="preserve">2. измерительные трансформаторы тока; </w:t>
      </w:r>
    </w:p>
    <w:p w:rsidR="00F26066" w:rsidRPr="00742645" w:rsidRDefault="00F26066" w:rsidP="00F26066">
      <w:r w:rsidRPr="00742645">
        <w:t xml:space="preserve">3. добавочные сопротивления; </w:t>
      </w:r>
    </w:p>
    <w:p w:rsidR="00F26066" w:rsidRPr="00742645" w:rsidRDefault="00F26066" w:rsidP="00F26066">
      <w:r w:rsidRPr="00742645">
        <w:t>4. измерительные трансформаторы напряжения.</w:t>
      </w:r>
    </w:p>
    <w:p w:rsidR="00F26066" w:rsidRPr="00742645" w:rsidRDefault="00F26066" w:rsidP="00F26066"/>
    <w:p w:rsidR="00F26066" w:rsidRPr="00742645" w:rsidRDefault="00F26066" w:rsidP="00F26066">
      <w:pPr>
        <w:widowControl w:val="0"/>
      </w:pPr>
      <w:r w:rsidRPr="00742645">
        <w:t>5. Измерительные трансформаторы тока и напряжения используют в цепях:</w:t>
      </w:r>
    </w:p>
    <w:p w:rsidR="00F26066" w:rsidRPr="00742645" w:rsidRDefault="00F26066" w:rsidP="00F26066">
      <w:pPr>
        <w:widowControl w:val="0"/>
      </w:pPr>
      <w:r w:rsidRPr="00742645">
        <w:t xml:space="preserve">1. только переменного тока; </w:t>
      </w:r>
    </w:p>
    <w:p w:rsidR="00F26066" w:rsidRPr="00742645" w:rsidRDefault="00F26066" w:rsidP="00F26066">
      <w:pPr>
        <w:widowControl w:val="0"/>
      </w:pPr>
      <w:r w:rsidRPr="00742645">
        <w:t xml:space="preserve">2. только постоянного тока; </w:t>
      </w:r>
    </w:p>
    <w:p w:rsidR="00F26066" w:rsidRPr="00742645" w:rsidRDefault="00F26066" w:rsidP="00F26066">
      <w:pPr>
        <w:widowControl w:val="0"/>
      </w:pPr>
      <w:r w:rsidRPr="00742645">
        <w:t>3. как постоянного, так и переменного тока.</w:t>
      </w:r>
    </w:p>
    <w:p w:rsidR="00F26066" w:rsidRPr="00742645" w:rsidRDefault="00F26066" w:rsidP="00F26066">
      <w:pPr>
        <w:widowControl w:val="0"/>
      </w:pPr>
    </w:p>
    <w:p w:rsidR="00F26066" w:rsidRPr="00742645" w:rsidRDefault="00F26066" w:rsidP="00F26066">
      <w:r w:rsidRPr="00742645">
        <w:t>6. Момент в электромеханических приборах, который определяется скоростью изменения энергии электромагнитного поля, сосредоточенной в механизме, по углу отклонения, называется:</w:t>
      </w:r>
    </w:p>
    <w:p w:rsidR="00F26066" w:rsidRPr="00742645" w:rsidRDefault="00F26066" w:rsidP="00F26066">
      <w:r w:rsidRPr="00742645">
        <w:t xml:space="preserve">1. вращающим; </w:t>
      </w:r>
    </w:p>
    <w:p w:rsidR="00F26066" w:rsidRPr="00742645" w:rsidRDefault="00F26066" w:rsidP="00F26066">
      <w:r w:rsidRPr="00742645">
        <w:t xml:space="preserve">2. </w:t>
      </w:r>
      <w:proofErr w:type="gramStart"/>
      <w:r w:rsidRPr="00742645">
        <w:t>противодействующим</w:t>
      </w:r>
      <w:proofErr w:type="gramEnd"/>
      <w:r w:rsidRPr="00742645">
        <w:t xml:space="preserve">; </w:t>
      </w:r>
    </w:p>
    <w:p w:rsidR="00F26066" w:rsidRPr="00742645" w:rsidRDefault="00F26066" w:rsidP="00F26066">
      <w:r w:rsidRPr="00742645">
        <w:t xml:space="preserve">3. успокоения; </w:t>
      </w:r>
    </w:p>
    <w:p w:rsidR="00F26066" w:rsidRPr="00742645" w:rsidRDefault="00F26066" w:rsidP="00F26066">
      <w:r w:rsidRPr="00742645">
        <w:t xml:space="preserve">4. тормозным; </w:t>
      </w:r>
    </w:p>
    <w:p w:rsidR="00F26066" w:rsidRPr="00742645" w:rsidRDefault="00F26066" w:rsidP="00F26066">
      <w:r w:rsidRPr="00742645">
        <w:t xml:space="preserve">5. суммарным. </w:t>
      </w:r>
    </w:p>
    <w:p w:rsidR="00F26066" w:rsidRPr="00742645" w:rsidRDefault="00F26066" w:rsidP="00F26066"/>
    <w:p w:rsidR="00F26066" w:rsidRPr="00742645" w:rsidRDefault="00F26066" w:rsidP="00F26066">
      <w:r w:rsidRPr="00742645">
        <w:t xml:space="preserve">6 Успокоитель в конструкции электромеханического прибора предназначен </w:t>
      </w:r>
      <w:proofErr w:type="gramStart"/>
      <w:r w:rsidRPr="00742645">
        <w:t>для</w:t>
      </w:r>
      <w:proofErr w:type="gramEnd"/>
      <w:r w:rsidRPr="00742645">
        <w:t>:</w:t>
      </w:r>
    </w:p>
    <w:p w:rsidR="00F26066" w:rsidRPr="00742645" w:rsidRDefault="00F26066" w:rsidP="00F26066">
      <w:r w:rsidRPr="00742645">
        <w:t xml:space="preserve">1. уменьшения колебаний подвижной части; </w:t>
      </w:r>
    </w:p>
    <w:p w:rsidR="00F26066" w:rsidRPr="00742645" w:rsidRDefault="00F26066" w:rsidP="00F26066">
      <w:r w:rsidRPr="00742645">
        <w:t>2. подведения тока в подвижную часть прибора;</w:t>
      </w:r>
    </w:p>
    <w:p w:rsidR="00F26066" w:rsidRPr="00742645" w:rsidRDefault="00F26066" w:rsidP="00F26066">
      <w:r w:rsidRPr="00742645">
        <w:t xml:space="preserve">3. создания противодействующего момента; </w:t>
      </w:r>
    </w:p>
    <w:p w:rsidR="00F26066" w:rsidRPr="00742645" w:rsidRDefault="00F26066" w:rsidP="00F26066">
      <w:r w:rsidRPr="00742645">
        <w:t xml:space="preserve">4. защиты от внешнего магнитного поля; </w:t>
      </w:r>
    </w:p>
    <w:p w:rsidR="00F26066" w:rsidRPr="00742645" w:rsidRDefault="00F26066" w:rsidP="00F26066">
      <w:r w:rsidRPr="00742645">
        <w:t>5. предупреждения смещения подвижной части с нулевой отметки при любых положениях прибора.</w:t>
      </w:r>
    </w:p>
    <w:p w:rsidR="00F26066" w:rsidRPr="00742645" w:rsidRDefault="00F26066" w:rsidP="00F26066"/>
    <w:p w:rsidR="00F26066" w:rsidRPr="00742645" w:rsidRDefault="00F26066" w:rsidP="00F26066">
      <w:r w:rsidRPr="00742645">
        <w:t xml:space="preserve"> 7. </w:t>
      </w:r>
      <w:proofErr w:type="gramStart"/>
      <w:r w:rsidRPr="00742645">
        <w:t>Какая часть электромеханического прибора предназначена для преобразования электромагнитной энергии в механическую, необходимую для перемещения подвижной части относительно неподвижной:</w:t>
      </w:r>
      <w:proofErr w:type="gramEnd"/>
    </w:p>
    <w:p w:rsidR="00F26066" w:rsidRPr="00742645" w:rsidRDefault="00F26066" w:rsidP="00F26066">
      <w:r w:rsidRPr="00742645">
        <w:t xml:space="preserve">1. указатель; </w:t>
      </w:r>
    </w:p>
    <w:p w:rsidR="00F26066" w:rsidRPr="00742645" w:rsidRDefault="00F26066" w:rsidP="00F26066">
      <w:r w:rsidRPr="00742645">
        <w:t xml:space="preserve">2. измерительная цепь; </w:t>
      </w:r>
    </w:p>
    <w:p w:rsidR="00F26066" w:rsidRPr="00742645" w:rsidRDefault="00F26066" w:rsidP="00F26066">
      <w:r w:rsidRPr="00742645">
        <w:t xml:space="preserve">3. шкала; </w:t>
      </w:r>
    </w:p>
    <w:p w:rsidR="00F26066" w:rsidRPr="00742645" w:rsidRDefault="00F26066" w:rsidP="00F26066">
      <w:r w:rsidRPr="00742645">
        <w:t>4. отсчетное устройство;</w:t>
      </w:r>
    </w:p>
    <w:p w:rsidR="00F26066" w:rsidRPr="00742645" w:rsidRDefault="00F26066" w:rsidP="00F26066">
      <w:r w:rsidRPr="00742645">
        <w:t xml:space="preserve">5. измерительный механизм; </w:t>
      </w:r>
    </w:p>
    <w:p w:rsidR="00F26066" w:rsidRPr="00742645" w:rsidRDefault="00F26066" w:rsidP="00F26066">
      <w:r w:rsidRPr="00742645">
        <w:t xml:space="preserve">6. </w:t>
      </w:r>
      <w:proofErr w:type="spellStart"/>
      <w:r w:rsidRPr="00742645">
        <w:t>магнитопровод</w:t>
      </w:r>
      <w:proofErr w:type="spellEnd"/>
      <w:r w:rsidRPr="00742645">
        <w:t xml:space="preserve">. </w:t>
      </w:r>
    </w:p>
    <w:p w:rsidR="00F26066" w:rsidRPr="00742645" w:rsidRDefault="00F26066" w:rsidP="00F26066"/>
    <w:p w:rsidR="00F26066" w:rsidRPr="00742645" w:rsidRDefault="00F26066" w:rsidP="00F26066">
      <w:r w:rsidRPr="00742645">
        <w:t>8. Принцип действия приборов магнитоэлектрической системы основан на взаимодействии:</w:t>
      </w:r>
    </w:p>
    <w:p w:rsidR="00F26066" w:rsidRPr="00742645" w:rsidRDefault="00F26066" w:rsidP="00F26066">
      <w:r w:rsidRPr="00742645">
        <w:t>1. двух систем заряженных пластин, одна из которых является подвижной;</w:t>
      </w:r>
    </w:p>
    <w:p w:rsidR="00F26066" w:rsidRPr="00742645" w:rsidRDefault="00F26066" w:rsidP="00F26066">
      <w:r w:rsidRPr="00742645">
        <w:t>2. магнитного поля постоянного магнита и магнитного поля катушки с током;</w:t>
      </w:r>
    </w:p>
    <w:p w:rsidR="00F26066" w:rsidRPr="00742645" w:rsidRDefault="00F26066" w:rsidP="00F26066">
      <w:r w:rsidRPr="00742645">
        <w:t xml:space="preserve">3. переменных магнитных потоков с вихревыми токами; </w:t>
      </w:r>
    </w:p>
    <w:p w:rsidR="00F26066" w:rsidRPr="00742645" w:rsidRDefault="00F26066" w:rsidP="00F26066">
      <w:r w:rsidRPr="00742645">
        <w:t xml:space="preserve">4. полей подвижной и неподвижной катушек с током; </w:t>
      </w:r>
    </w:p>
    <w:p w:rsidR="00F26066" w:rsidRPr="00742645" w:rsidRDefault="00F26066" w:rsidP="00F26066">
      <w:r w:rsidRPr="00742645">
        <w:t>5. подвижной катушки с током и магнитного поля, создаваемого неподвижной катушкой;</w:t>
      </w:r>
    </w:p>
    <w:p w:rsidR="00F26066" w:rsidRPr="00742645" w:rsidRDefault="00F26066" w:rsidP="00F26066">
      <w:r w:rsidRPr="00742645">
        <w:t xml:space="preserve"> 6. магнитного поля катушки с током и подвижного </w:t>
      </w:r>
      <w:proofErr w:type="spellStart"/>
      <w:r w:rsidRPr="00742645">
        <w:t>ферромагнитного</w:t>
      </w:r>
      <w:proofErr w:type="spellEnd"/>
      <w:r w:rsidRPr="00742645">
        <w:t xml:space="preserve"> сердечника.</w:t>
      </w:r>
    </w:p>
    <w:p w:rsidR="00F26066" w:rsidRPr="00742645" w:rsidRDefault="00F26066" w:rsidP="00F26066"/>
    <w:p w:rsidR="00F26066" w:rsidRPr="00742645" w:rsidRDefault="00F26066" w:rsidP="00F26066">
      <w:pPr>
        <w:rPr>
          <w:color w:val="000000"/>
        </w:rPr>
      </w:pPr>
      <w:r w:rsidRPr="00742645">
        <w:rPr>
          <w:bCs/>
          <w:color w:val="000000"/>
        </w:rPr>
        <w:lastRenderedPageBreak/>
        <w:t>9.</w:t>
      </w:r>
      <w:proofErr w:type="gramStart"/>
      <w:r w:rsidRPr="00742645">
        <w:rPr>
          <w:bCs/>
          <w:color w:val="000000"/>
        </w:rPr>
        <w:t>Заданы</w:t>
      </w:r>
      <w:proofErr w:type="gramEnd"/>
      <w:r w:rsidRPr="00742645">
        <w:rPr>
          <w:bCs/>
          <w:color w:val="000000"/>
        </w:rPr>
        <w:t xml:space="preserve"> ток и напряжение:  i =  </w:t>
      </w:r>
      <w:proofErr w:type="spellStart"/>
      <w:r w:rsidRPr="00742645">
        <w:rPr>
          <w:bCs/>
          <w:color w:val="000000"/>
          <w:lang w:val="en-US"/>
        </w:rPr>
        <w:t>i</w:t>
      </w:r>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 xml:space="preserve"> (t)   u = </w:t>
      </w:r>
      <w:proofErr w:type="spellStart"/>
      <w:r w:rsidRPr="00742645">
        <w:rPr>
          <w:bCs/>
          <w:color w:val="000000"/>
        </w:rPr>
        <w:t>u</w:t>
      </w:r>
      <w:r w:rsidRPr="00742645">
        <w:rPr>
          <w:bCs/>
          <w:color w:val="000000"/>
          <w:vertAlign w:val="subscript"/>
        </w:rPr>
        <w:t>max</w:t>
      </w:r>
      <w:proofErr w:type="spellEnd"/>
      <w:r w:rsidRPr="00742645">
        <w:rPr>
          <w:bCs/>
          <w:color w:val="000000"/>
          <w:vertAlign w:val="subscript"/>
        </w:rPr>
        <w:t> </w:t>
      </w:r>
      <w:r w:rsidRPr="00742645">
        <w:rPr>
          <w:bCs/>
          <w:color w:val="000000"/>
        </w:rPr>
        <w:t xml:space="preserve">* </w:t>
      </w:r>
      <w:proofErr w:type="spellStart"/>
      <w:r w:rsidRPr="00742645">
        <w:rPr>
          <w:bCs/>
          <w:color w:val="000000"/>
        </w:rPr>
        <w:t>sin</w:t>
      </w:r>
      <w:proofErr w:type="spellEnd"/>
      <w:r w:rsidRPr="00742645">
        <w:rPr>
          <w:bCs/>
          <w:color w:val="000000"/>
        </w:rPr>
        <w:t>(t + 30</w:t>
      </w:r>
      <w:r w:rsidRPr="00742645">
        <w:rPr>
          <w:bCs/>
          <w:color w:val="000000"/>
          <w:vertAlign w:val="superscript"/>
        </w:rPr>
        <w:t>0</w:t>
      </w:r>
      <w:r w:rsidRPr="00742645">
        <w:rPr>
          <w:bCs/>
          <w:color w:val="000000"/>
        </w:rPr>
        <w:t>). Определите угол сдвига фаз.</w:t>
      </w:r>
    </w:p>
    <w:p w:rsidR="00F26066" w:rsidRPr="00742645" w:rsidRDefault="00F26066" w:rsidP="00F26066">
      <w:pPr>
        <w:rPr>
          <w:color w:val="000000"/>
        </w:rPr>
      </w:pPr>
      <w:r w:rsidRPr="00742645">
        <w:rPr>
          <w:color w:val="000000"/>
        </w:rPr>
        <w:t>1. 0</w:t>
      </w:r>
      <w:r w:rsidRPr="00742645">
        <w:rPr>
          <w:color w:val="000000"/>
          <w:vertAlign w:val="superscript"/>
        </w:rPr>
        <w:t>0</w:t>
      </w:r>
      <w:r w:rsidRPr="00742645">
        <w:rPr>
          <w:color w:val="000000"/>
        </w:rPr>
        <w:t>                                                                     </w:t>
      </w:r>
    </w:p>
    <w:p w:rsidR="00F26066" w:rsidRPr="00742645" w:rsidRDefault="00F26066" w:rsidP="00F26066">
      <w:pPr>
        <w:rPr>
          <w:color w:val="000000"/>
        </w:rPr>
      </w:pPr>
      <w:r w:rsidRPr="00742645">
        <w:rPr>
          <w:color w:val="000000"/>
        </w:rPr>
        <w:t>2.30</w:t>
      </w:r>
      <w:r w:rsidRPr="00742645">
        <w:rPr>
          <w:color w:val="000000"/>
          <w:vertAlign w:val="superscript"/>
        </w:rPr>
        <w:t>0</w:t>
      </w:r>
    </w:p>
    <w:p w:rsidR="00F26066" w:rsidRPr="00742645" w:rsidRDefault="00F26066" w:rsidP="00F26066">
      <w:pPr>
        <w:rPr>
          <w:color w:val="000000"/>
        </w:rPr>
      </w:pPr>
      <w:r w:rsidRPr="00742645">
        <w:rPr>
          <w:color w:val="000000"/>
        </w:rPr>
        <w:t>3.60</w:t>
      </w:r>
      <w:r w:rsidRPr="00742645">
        <w:rPr>
          <w:color w:val="000000"/>
          <w:vertAlign w:val="superscript"/>
        </w:rPr>
        <w:t>0</w:t>
      </w:r>
      <w:r w:rsidRPr="00742645">
        <w:rPr>
          <w:color w:val="000000"/>
        </w:rPr>
        <w:t>                                                                   </w:t>
      </w:r>
    </w:p>
    <w:p w:rsidR="00F26066" w:rsidRPr="00742645" w:rsidRDefault="00F26066" w:rsidP="00F26066">
      <w:pPr>
        <w:rPr>
          <w:color w:val="000000"/>
          <w:vertAlign w:val="superscript"/>
        </w:rPr>
      </w:pPr>
      <w:r w:rsidRPr="00742645">
        <w:rPr>
          <w:color w:val="000000"/>
        </w:rPr>
        <w:t>4.150</w:t>
      </w:r>
      <w:r w:rsidRPr="00742645">
        <w:rPr>
          <w:color w:val="000000"/>
          <w:vertAlign w:val="superscript"/>
        </w:rPr>
        <w:t>0</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10. Схема состоит из одного резистивного элемента с сопротивлением    R=220 Ом. Напряжение на её зажимах u= 220 * </w:t>
      </w:r>
      <w:proofErr w:type="spellStart"/>
      <w:r w:rsidRPr="00742645">
        <w:rPr>
          <w:bCs/>
          <w:color w:val="000000"/>
        </w:rPr>
        <w:t>sin</w:t>
      </w:r>
      <w:proofErr w:type="spellEnd"/>
      <w:r w:rsidRPr="00742645">
        <w:rPr>
          <w:bCs/>
          <w:color w:val="000000"/>
        </w:rPr>
        <w:t xml:space="preserve"> 628t. Определите показания амперметра и вольтметра.</w:t>
      </w:r>
    </w:p>
    <w:p w:rsidR="00F26066" w:rsidRPr="00742645" w:rsidRDefault="00F26066" w:rsidP="00F26066">
      <w:pPr>
        <w:rPr>
          <w:color w:val="000000"/>
        </w:rPr>
      </w:pPr>
      <w:r w:rsidRPr="00742645">
        <w:rPr>
          <w:color w:val="000000"/>
        </w:rPr>
        <w:t>1.  </w:t>
      </w:r>
      <w:proofErr w:type="spellStart"/>
      <w:r w:rsidRPr="00742645">
        <w:rPr>
          <w:color w:val="000000"/>
          <w:lang w:val="en-US"/>
        </w:rPr>
        <w:t>i</w:t>
      </w:r>
      <w:proofErr w:type="spellEnd"/>
      <w:r w:rsidRPr="00742645">
        <w:rPr>
          <w:color w:val="000000"/>
        </w:rPr>
        <w:t xml:space="preserve"> = 1</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t xml:space="preserve">2.   </w:t>
      </w:r>
      <w:proofErr w:type="spellStart"/>
      <w:r w:rsidRPr="00742645">
        <w:rPr>
          <w:color w:val="000000"/>
          <w:lang w:val="en-US"/>
        </w:rPr>
        <w:t>i</w:t>
      </w:r>
      <w:proofErr w:type="spellEnd"/>
      <w:r w:rsidRPr="00742645">
        <w:rPr>
          <w:color w:val="000000"/>
        </w:rPr>
        <w:t> = 0,7</w:t>
      </w:r>
      <w:proofErr w:type="gramStart"/>
      <w:r w:rsidRPr="00742645">
        <w:rPr>
          <w:color w:val="000000"/>
        </w:rPr>
        <w:t xml:space="preserve"> А</w:t>
      </w:r>
      <w:proofErr w:type="gramEnd"/>
      <w:r w:rsidRPr="00742645">
        <w:rPr>
          <w:color w:val="000000"/>
        </w:rPr>
        <w:t xml:space="preserve">    u=156 В  </w:t>
      </w:r>
    </w:p>
    <w:p w:rsidR="00F26066" w:rsidRPr="00742645" w:rsidRDefault="00F26066" w:rsidP="00F26066">
      <w:pPr>
        <w:rPr>
          <w:color w:val="000000"/>
        </w:rPr>
      </w:pPr>
      <w:r w:rsidRPr="00742645">
        <w:rPr>
          <w:color w:val="000000"/>
        </w:rPr>
        <w:t xml:space="preserve">3.   </w:t>
      </w:r>
      <w:proofErr w:type="spellStart"/>
      <w:r w:rsidRPr="00742645">
        <w:rPr>
          <w:color w:val="000000"/>
          <w:lang w:val="en-US"/>
        </w:rPr>
        <w:t>i</w:t>
      </w:r>
      <w:proofErr w:type="spellEnd"/>
      <w:r w:rsidRPr="00742645">
        <w:rPr>
          <w:color w:val="000000"/>
        </w:rPr>
        <w:t>= 0,7</w:t>
      </w:r>
      <w:proofErr w:type="gramStart"/>
      <w:r w:rsidRPr="00742645">
        <w:rPr>
          <w:color w:val="000000"/>
        </w:rPr>
        <w:t xml:space="preserve"> А</w:t>
      </w:r>
      <w:proofErr w:type="gramEnd"/>
      <w:r w:rsidRPr="00742645">
        <w:rPr>
          <w:color w:val="000000"/>
        </w:rPr>
        <w:t xml:space="preserve">     u=220 В                                        </w:t>
      </w:r>
    </w:p>
    <w:p w:rsidR="00F26066" w:rsidRPr="00742645" w:rsidRDefault="00F26066" w:rsidP="00F26066">
      <w:pPr>
        <w:rPr>
          <w:color w:val="000000"/>
        </w:rPr>
      </w:pPr>
      <w:r w:rsidRPr="00742645">
        <w:rPr>
          <w:color w:val="000000"/>
        </w:rPr>
        <w:t xml:space="preserve">4.   </w:t>
      </w:r>
      <w:proofErr w:type="spellStart"/>
      <w:r w:rsidRPr="00742645">
        <w:rPr>
          <w:color w:val="000000"/>
          <w:lang w:val="en-US"/>
        </w:rPr>
        <w:t>i</w:t>
      </w:r>
      <w:proofErr w:type="spellEnd"/>
      <w:r w:rsidRPr="00742645">
        <w:rPr>
          <w:color w:val="000000"/>
        </w:rPr>
        <w:t> = 1</w:t>
      </w:r>
      <w:proofErr w:type="gramStart"/>
      <w:r w:rsidRPr="00742645">
        <w:rPr>
          <w:color w:val="000000"/>
        </w:rPr>
        <w:t xml:space="preserve"> А</w:t>
      </w:r>
      <w:proofErr w:type="gramEnd"/>
      <w:r w:rsidRPr="00742645">
        <w:rPr>
          <w:color w:val="000000"/>
        </w:rPr>
        <w:t xml:space="preserve">        u=156 В</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11. Амплитуда синусоидального напряжения 100</w:t>
      </w:r>
      <w:proofErr w:type="gramStart"/>
      <w:r w:rsidRPr="00742645">
        <w:rPr>
          <w:bCs/>
          <w:color w:val="000000"/>
        </w:rPr>
        <w:t xml:space="preserve"> В</w:t>
      </w:r>
      <w:proofErr w:type="gramEnd"/>
      <w:r w:rsidRPr="00742645">
        <w:rPr>
          <w:bCs/>
          <w:color w:val="000000"/>
        </w:rPr>
        <w:t>, начальная фаза    φ = - 60</w:t>
      </w:r>
      <w:r w:rsidRPr="00742645">
        <w:rPr>
          <w:bCs/>
          <w:color w:val="000000"/>
          <w:vertAlign w:val="superscript"/>
        </w:rPr>
        <w:t>0</w:t>
      </w:r>
      <w:r w:rsidRPr="00742645">
        <w:rPr>
          <w:bCs/>
          <w:color w:val="000000"/>
        </w:rPr>
        <w:t>, частота 50 Гц. Запишите уравнение мгновенного значения этого напряжения.</w:t>
      </w:r>
    </w:p>
    <w:p w:rsidR="00F26066" w:rsidRPr="00742645" w:rsidRDefault="00F26066" w:rsidP="00F26066">
      <w:pPr>
        <w:rPr>
          <w:color w:val="000000"/>
        </w:rPr>
      </w:pPr>
      <w:r w:rsidRPr="00742645">
        <w:rPr>
          <w:color w:val="000000"/>
        </w:rPr>
        <w:t xml:space="preserve">1. u=100 * </w:t>
      </w:r>
      <w:proofErr w:type="spellStart"/>
      <w:r w:rsidRPr="00742645">
        <w:rPr>
          <w:color w:val="000000"/>
        </w:rPr>
        <w:t>cos</w:t>
      </w:r>
      <w:proofErr w:type="spellEnd"/>
      <w:r w:rsidRPr="00742645">
        <w:rPr>
          <w:color w:val="000000"/>
        </w:rPr>
        <w:t>(-60t)                                          </w:t>
      </w:r>
    </w:p>
    <w:p w:rsidR="00F26066" w:rsidRPr="00742645" w:rsidRDefault="00F26066" w:rsidP="00F26066">
      <w:pPr>
        <w:rPr>
          <w:color w:val="000000"/>
        </w:rPr>
      </w:pPr>
      <w:r w:rsidRPr="00742645">
        <w:rPr>
          <w:color w:val="000000"/>
        </w:rPr>
        <w:t xml:space="preserve">2. u=100 * </w:t>
      </w:r>
      <w:proofErr w:type="spellStart"/>
      <w:r w:rsidRPr="00742645">
        <w:rPr>
          <w:color w:val="000000"/>
        </w:rPr>
        <w:t>sin</w:t>
      </w:r>
      <w:proofErr w:type="spellEnd"/>
      <w:r w:rsidRPr="00742645">
        <w:rPr>
          <w:color w:val="000000"/>
        </w:rPr>
        <w:t xml:space="preserve"> (50t - 60)</w:t>
      </w:r>
    </w:p>
    <w:p w:rsidR="00F26066" w:rsidRPr="002D6BE8" w:rsidRDefault="00F26066" w:rsidP="00F26066">
      <w:pPr>
        <w:rPr>
          <w:color w:val="000000"/>
          <w:lang w:val="en-US"/>
        </w:rPr>
      </w:pPr>
      <w:r w:rsidRPr="002D6BE8">
        <w:rPr>
          <w:color w:val="000000"/>
          <w:lang w:val="en-US"/>
        </w:rPr>
        <w:t xml:space="preserve">3. </w:t>
      </w:r>
      <w:r w:rsidRPr="00742645">
        <w:rPr>
          <w:color w:val="000000"/>
          <w:lang w:val="en-US"/>
        </w:rPr>
        <w:t> </w:t>
      </w:r>
      <w:proofErr w:type="gramStart"/>
      <w:r w:rsidRPr="00742645">
        <w:rPr>
          <w:color w:val="000000"/>
          <w:lang w:val="en-US"/>
        </w:rPr>
        <w:t>u</w:t>
      </w:r>
      <w:r w:rsidRPr="002D6BE8">
        <w:rPr>
          <w:color w:val="000000"/>
          <w:lang w:val="en-US"/>
        </w:rPr>
        <w:t>=</w:t>
      </w:r>
      <w:proofErr w:type="gramEnd"/>
      <w:r w:rsidRPr="002D6BE8">
        <w:rPr>
          <w:color w:val="000000"/>
          <w:lang w:val="en-US"/>
        </w:rPr>
        <w:t>100*</w:t>
      </w:r>
      <w:r w:rsidRPr="00742645">
        <w:rPr>
          <w:color w:val="000000"/>
          <w:lang w:val="en-US"/>
        </w:rPr>
        <w:t>sin</w:t>
      </w:r>
      <w:r w:rsidRPr="002D6BE8">
        <w:rPr>
          <w:color w:val="000000"/>
          <w:lang w:val="en-US"/>
        </w:rPr>
        <w:t xml:space="preserve"> (314</w:t>
      </w:r>
      <w:r w:rsidRPr="00742645">
        <w:rPr>
          <w:color w:val="000000"/>
          <w:lang w:val="en-US"/>
        </w:rPr>
        <w:t>t</w:t>
      </w:r>
      <w:r w:rsidRPr="002D6BE8">
        <w:rPr>
          <w:color w:val="000000"/>
          <w:lang w:val="en-US"/>
        </w:rPr>
        <w:t xml:space="preserve">-60)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r w:rsidRPr="00742645">
        <w:rPr>
          <w:color w:val="000000"/>
          <w:lang w:val="en-US"/>
        </w:rPr>
        <w:t> </w:t>
      </w:r>
      <w:r w:rsidRPr="002D6BE8">
        <w:rPr>
          <w:color w:val="000000"/>
          <w:lang w:val="en-US"/>
        </w:rPr>
        <w:t xml:space="preserve"> </w:t>
      </w:r>
    </w:p>
    <w:p w:rsidR="00F26066" w:rsidRPr="00E336C1" w:rsidRDefault="00F26066" w:rsidP="00F26066">
      <w:pPr>
        <w:rPr>
          <w:color w:val="000000"/>
        </w:rPr>
      </w:pPr>
      <w:r w:rsidRPr="00E336C1">
        <w:rPr>
          <w:color w:val="000000"/>
        </w:rPr>
        <w:t xml:space="preserve">4. </w:t>
      </w:r>
      <w:r w:rsidRPr="00742645">
        <w:rPr>
          <w:color w:val="000000"/>
          <w:lang w:val="en-US"/>
        </w:rPr>
        <w:t>u</w:t>
      </w:r>
      <w:r w:rsidRPr="00E336C1">
        <w:rPr>
          <w:color w:val="000000"/>
        </w:rPr>
        <w:t>=100*</w:t>
      </w:r>
      <w:proofErr w:type="spellStart"/>
      <w:r w:rsidRPr="00742645">
        <w:rPr>
          <w:color w:val="000000"/>
          <w:lang w:val="en-US"/>
        </w:rPr>
        <w:t>cos</w:t>
      </w:r>
      <w:proofErr w:type="spellEnd"/>
      <w:r w:rsidRPr="00E336C1">
        <w:rPr>
          <w:color w:val="000000"/>
        </w:rPr>
        <w:t xml:space="preserve"> (314</w:t>
      </w:r>
      <w:r w:rsidRPr="00742645">
        <w:rPr>
          <w:color w:val="000000"/>
          <w:lang w:val="en-US"/>
        </w:rPr>
        <w:t>t</w:t>
      </w:r>
      <w:r w:rsidRPr="00E336C1">
        <w:rPr>
          <w:color w:val="000000"/>
        </w:rPr>
        <w:t xml:space="preserve"> + 60)</w:t>
      </w:r>
    </w:p>
    <w:p w:rsidR="00F26066" w:rsidRPr="00E336C1" w:rsidRDefault="00F26066" w:rsidP="00F26066">
      <w:pPr>
        <w:rPr>
          <w:color w:val="000000"/>
        </w:rPr>
      </w:pPr>
    </w:p>
    <w:p w:rsidR="00F26066" w:rsidRPr="00742645" w:rsidRDefault="00F26066" w:rsidP="00F26066">
      <w:pPr>
        <w:rPr>
          <w:color w:val="000000"/>
        </w:rPr>
      </w:pPr>
      <w:r w:rsidRPr="00742645">
        <w:rPr>
          <w:bCs/>
          <w:color w:val="000000"/>
        </w:rPr>
        <w:t xml:space="preserve">12. </w:t>
      </w:r>
      <w:r w:rsidRPr="00742645">
        <w:t xml:space="preserve">Для </w:t>
      </w:r>
      <w:proofErr w:type="gramStart"/>
      <w:r w:rsidRPr="00742645">
        <w:t>приборов</w:t>
      </w:r>
      <w:proofErr w:type="gramEnd"/>
      <w:r w:rsidRPr="00742645">
        <w:t xml:space="preserve"> какой системы не существуют логометры:</w:t>
      </w:r>
    </w:p>
    <w:p w:rsidR="00F26066" w:rsidRPr="00742645" w:rsidRDefault="00F26066" w:rsidP="00F26066">
      <w:r w:rsidRPr="00742645">
        <w:rPr>
          <w:color w:val="000000"/>
        </w:rPr>
        <w:t>1.  </w:t>
      </w:r>
      <w:r w:rsidRPr="00742645">
        <w:t>магнитоэлектрической;</w:t>
      </w:r>
    </w:p>
    <w:p w:rsidR="00F26066" w:rsidRPr="00742645" w:rsidRDefault="00F26066" w:rsidP="00F26066">
      <w:r w:rsidRPr="00742645">
        <w:t xml:space="preserve"> 2. электромагнитной; </w:t>
      </w:r>
    </w:p>
    <w:p w:rsidR="00F26066" w:rsidRPr="00742645" w:rsidRDefault="00F26066" w:rsidP="00F26066">
      <w:r w:rsidRPr="00742645">
        <w:t xml:space="preserve">3. электродинамической; </w:t>
      </w:r>
    </w:p>
    <w:p w:rsidR="00F26066" w:rsidRPr="00742645" w:rsidRDefault="00F26066" w:rsidP="00F26066">
      <w:r w:rsidRPr="00742645">
        <w:t xml:space="preserve">4. ферродинамической; </w:t>
      </w:r>
    </w:p>
    <w:p w:rsidR="00F26066" w:rsidRPr="00742645" w:rsidRDefault="00F26066" w:rsidP="00F26066">
      <w:r w:rsidRPr="00742645">
        <w:t>5. электростатической.</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13. При каком напряжении выгоднее передавать электрическую энергию  в линии электропередач при заданной мощности?</w:t>
      </w:r>
    </w:p>
    <w:p w:rsidR="00F26066" w:rsidRPr="00742645" w:rsidRDefault="00F26066" w:rsidP="00F26066">
      <w:pPr>
        <w:rPr>
          <w:color w:val="000000"/>
        </w:rPr>
      </w:pPr>
      <w:r w:rsidRPr="00742645">
        <w:rPr>
          <w:color w:val="000000"/>
        </w:rPr>
        <w:t>1. При пониженном                                            </w:t>
      </w:r>
    </w:p>
    <w:p w:rsidR="00F26066" w:rsidRPr="00742645" w:rsidRDefault="00F26066" w:rsidP="00F26066">
      <w:pPr>
        <w:rPr>
          <w:color w:val="000000"/>
        </w:rPr>
      </w:pPr>
      <w:r w:rsidRPr="00742645">
        <w:rPr>
          <w:color w:val="000000"/>
        </w:rPr>
        <w:t>2. При повышенном</w:t>
      </w:r>
    </w:p>
    <w:p w:rsidR="00F26066" w:rsidRPr="00742645" w:rsidRDefault="00F26066" w:rsidP="00F26066">
      <w:pPr>
        <w:rPr>
          <w:color w:val="000000"/>
        </w:rPr>
      </w:pPr>
      <w:r w:rsidRPr="00742645">
        <w:rPr>
          <w:color w:val="000000"/>
        </w:rPr>
        <w:t xml:space="preserve">3. Безразлично                                                     </w:t>
      </w:r>
    </w:p>
    <w:p w:rsidR="00F26066" w:rsidRPr="00742645" w:rsidRDefault="00F26066" w:rsidP="00F26066">
      <w:pPr>
        <w:rPr>
          <w:color w:val="000000"/>
        </w:rPr>
      </w:pPr>
      <w:r w:rsidRPr="00742645">
        <w:rPr>
          <w:color w:val="000000"/>
        </w:rPr>
        <w:t>4.Значение напряжения   утверждено ГОСТом</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 xml:space="preserve">14.Напряжение на зажимах цепи с резистивным элементом изменяется по закону: u=100 </w:t>
      </w:r>
      <w:proofErr w:type="spellStart"/>
      <w:r w:rsidRPr="00742645">
        <w:rPr>
          <w:bCs/>
          <w:color w:val="000000"/>
        </w:rPr>
        <w:t>sin</w:t>
      </w:r>
      <w:proofErr w:type="spellEnd"/>
      <w:r w:rsidRPr="00742645">
        <w:rPr>
          <w:bCs/>
          <w:color w:val="000000"/>
        </w:rPr>
        <w:t xml:space="preserve"> (314=30</w:t>
      </w:r>
      <w:r w:rsidRPr="00742645">
        <w:rPr>
          <w:bCs/>
          <w:color w:val="000000"/>
          <w:vertAlign w:val="superscript"/>
        </w:rPr>
        <w:t>0</w:t>
      </w:r>
      <w:r w:rsidRPr="00742645">
        <w:rPr>
          <w:bCs/>
          <w:color w:val="000000"/>
        </w:rPr>
        <w:t>).Определите  закон изменения тока в цепи, если R=20 Ом.</w:t>
      </w:r>
    </w:p>
    <w:p w:rsidR="00F26066" w:rsidRPr="00742645" w:rsidRDefault="00F26066" w:rsidP="00F26066">
      <w:pPr>
        <w:rPr>
          <w:color w:val="000000"/>
          <w:lang w:val="en-US"/>
        </w:rPr>
      </w:pPr>
      <w:r w:rsidRPr="00742645">
        <w:rPr>
          <w:color w:val="000000"/>
          <w:lang w:val="en-US"/>
        </w:rPr>
        <w:t xml:space="preserve">1. I = 5 sin 314 t                                                         </w:t>
      </w:r>
    </w:p>
    <w:p w:rsidR="00F26066" w:rsidRPr="00742645" w:rsidRDefault="00F26066" w:rsidP="00F26066">
      <w:pPr>
        <w:rPr>
          <w:color w:val="000000"/>
          <w:lang w:val="en-US"/>
        </w:rPr>
      </w:pPr>
      <w:r w:rsidRPr="00742645">
        <w:rPr>
          <w:color w:val="000000"/>
          <w:lang w:val="en-US"/>
        </w:rPr>
        <w:t>2. I = 5 sin (314t + 30</w:t>
      </w:r>
      <w:r w:rsidRPr="00742645">
        <w:rPr>
          <w:color w:val="000000"/>
          <w:vertAlign w:val="superscript"/>
          <w:lang w:val="en-US"/>
        </w:rPr>
        <w:t>0</w:t>
      </w:r>
      <w:r w:rsidRPr="00742645">
        <w:rPr>
          <w:color w:val="000000"/>
          <w:lang w:val="en-US"/>
        </w:rPr>
        <w:t>)</w:t>
      </w:r>
    </w:p>
    <w:p w:rsidR="00F26066" w:rsidRPr="00742645" w:rsidRDefault="00F26066" w:rsidP="00F26066">
      <w:pPr>
        <w:rPr>
          <w:color w:val="000000"/>
        </w:rPr>
      </w:pPr>
      <w:r w:rsidRPr="00742645">
        <w:rPr>
          <w:color w:val="000000"/>
        </w:rPr>
        <w:t xml:space="preserve">4.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r w:rsidRPr="00742645">
        <w:rPr>
          <w:color w:val="000000"/>
        </w:rPr>
        <w:t xml:space="preserve"> + 30</w:t>
      </w:r>
      <w:r w:rsidRPr="00742645">
        <w:rPr>
          <w:color w:val="000000"/>
          <w:vertAlign w:val="superscript"/>
        </w:rPr>
        <w:t>0</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742645" w:rsidRDefault="00F26066" w:rsidP="00F26066">
      <w:pPr>
        <w:rPr>
          <w:color w:val="000000"/>
        </w:rPr>
      </w:pPr>
      <w:r w:rsidRPr="00742645">
        <w:rPr>
          <w:color w:val="000000"/>
        </w:rPr>
        <w:t xml:space="preserve"> 5.  </w:t>
      </w:r>
      <w:r w:rsidRPr="00742645">
        <w:rPr>
          <w:color w:val="000000"/>
          <w:lang w:val="en-US"/>
        </w:rPr>
        <w:t>I</w:t>
      </w:r>
      <w:r w:rsidRPr="00742645">
        <w:rPr>
          <w:color w:val="000000"/>
        </w:rPr>
        <w:t xml:space="preserve"> = 3</w:t>
      </w:r>
      <w:proofErr w:type="gramStart"/>
      <w:r w:rsidRPr="00742645">
        <w:rPr>
          <w:color w:val="000000"/>
        </w:rPr>
        <w:t>,55</w:t>
      </w:r>
      <w:proofErr w:type="gramEnd"/>
      <w:r w:rsidRPr="00742645">
        <w:rPr>
          <w:color w:val="000000"/>
        </w:rPr>
        <w:t xml:space="preserve"> </w:t>
      </w:r>
      <w:r w:rsidRPr="00742645">
        <w:rPr>
          <w:color w:val="000000"/>
          <w:lang w:val="en-US"/>
        </w:rPr>
        <w:t>sin</w:t>
      </w:r>
      <w:r w:rsidRPr="00742645">
        <w:rPr>
          <w:color w:val="000000"/>
        </w:rPr>
        <w:t xml:space="preserve"> 314</w:t>
      </w:r>
      <w:r w:rsidRPr="00742645">
        <w:rPr>
          <w:color w:val="000000"/>
          <w:lang w:val="en-US"/>
        </w:rPr>
        <w:t>t</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15.Амплитуда значения тока</w:t>
      </w:r>
      <w:r w:rsidRPr="00742645">
        <w:rPr>
          <w:bCs/>
          <w:color w:val="000000"/>
          <w:lang w:val="en-US"/>
        </w:rPr>
        <w:t> </w:t>
      </w:r>
      <w:proofErr w:type="spellStart"/>
      <w:r w:rsidRPr="00742645">
        <w:rPr>
          <w:bCs/>
          <w:color w:val="000000"/>
          <w:lang w:val="en-US"/>
        </w:rPr>
        <w:t>i</w:t>
      </w:r>
      <w:r w:rsidRPr="00742645">
        <w:rPr>
          <w:bCs/>
          <w:color w:val="000000"/>
          <w:vertAlign w:val="subscript"/>
          <w:lang w:val="en-US"/>
        </w:rPr>
        <w:t>max</w:t>
      </w:r>
      <w:proofErr w:type="spellEnd"/>
      <w:r w:rsidRPr="00742645">
        <w:rPr>
          <w:bCs/>
          <w:color w:val="000000"/>
          <w:lang w:val="en-US"/>
        </w:rPr>
        <w:t> </w:t>
      </w:r>
      <w:r w:rsidRPr="00742645">
        <w:rPr>
          <w:bCs/>
          <w:color w:val="000000"/>
        </w:rPr>
        <w:t>= 5 A,  а начальная фаза φ  = 30</w:t>
      </w:r>
      <w:r w:rsidRPr="00742645">
        <w:rPr>
          <w:bCs/>
          <w:color w:val="000000"/>
          <w:vertAlign w:val="superscript"/>
        </w:rPr>
        <w:t>0 </w:t>
      </w:r>
      <w:r w:rsidRPr="00742645">
        <w:rPr>
          <w:bCs/>
          <w:color w:val="000000"/>
        </w:rPr>
        <w:t>. Запишите выражения для мгновенного значения этого тока.</w:t>
      </w:r>
    </w:p>
    <w:p w:rsidR="00F26066" w:rsidRPr="00742645" w:rsidRDefault="00F26066" w:rsidP="00F26066">
      <w:pPr>
        <w:rPr>
          <w:color w:val="000000"/>
        </w:rPr>
      </w:pPr>
      <w:r w:rsidRPr="00742645">
        <w:rPr>
          <w:color w:val="000000"/>
        </w:rPr>
        <w:t xml:space="preserve">1. </w:t>
      </w:r>
      <w:r w:rsidRPr="00742645">
        <w:rPr>
          <w:color w:val="000000"/>
          <w:lang w:val="en-US"/>
        </w:rPr>
        <w:t>I</w:t>
      </w:r>
      <w:r w:rsidRPr="00742645">
        <w:rPr>
          <w:color w:val="000000"/>
        </w:rPr>
        <w:t xml:space="preserve"> = 5 </w:t>
      </w:r>
      <w:proofErr w:type="spellStart"/>
      <w:r w:rsidRPr="00742645">
        <w:rPr>
          <w:color w:val="000000"/>
          <w:lang w:val="en-US"/>
        </w:rPr>
        <w:t>cos</w:t>
      </w:r>
      <w:proofErr w:type="spellEnd"/>
      <w:r w:rsidRPr="00742645">
        <w:rPr>
          <w:color w:val="000000"/>
        </w:rPr>
        <w:t xml:space="preserve"> 30 </w:t>
      </w:r>
      <w:r w:rsidRPr="00742645">
        <w:rPr>
          <w:color w:val="000000"/>
          <w:lang w:val="en-US"/>
        </w:rPr>
        <w:t>t</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r w:rsidRPr="00742645">
        <w:rPr>
          <w:color w:val="000000"/>
        </w:rPr>
        <w:t xml:space="preserve"> </w:t>
      </w:r>
      <w:r w:rsidRPr="00742645">
        <w:rPr>
          <w:color w:val="000000"/>
          <w:lang w:val="en-US"/>
        </w:rPr>
        <w:t> </w:t>
      </w:r>
    </w:p>
    <w:p w:rsidR="00F26066" w:rsidRPr="00E336C1" w:rsidRDefault="00F26066" w:rsidP="00F26066">
      <w:pPr>
        <w:rPr>
          <w:color w:val="000000"/>
        </w:rPr>
      </w:pPr>
      <w:r w:rsidRPr="00742645">
        <w:rPr>
          <w:color w:val="000000"/>
        </w:rPr>
        <w:t xml:space="preserve">2.  </w:t>
      </w:r>
      <w:r w:rsidRPr="00742645">
        <w:rPr>
          <w:color w:val="000000"/>
          <w:lang w:val="en-US"/>
        </w:rPr>
        <w:t>I</w:t>
      </w:r>
      <w:r w:rsidRPr="00E336C1">
        <w:rPr>
          <w:color w:val="000000"/>
        </w:rPr>
        <w:t xml:space="preserve"> = 5 </w:t>
      </w:r>
      <w:r w:rsidRPr="00742645">
        <w:rPr>
          <w:color w:val="000000"/>
          <w:lang w:val="en-US"/>
        </w:rPr>
        <w:t>sin</w:t>
      </w:r>
      <w:r w:rsidRPr="00E336C1">
        <w:rPr>
          <w:color w:val="000000"/>
        </w:rPr>
        <w:t xml:space="preserve"> 30</w:t>
      </w:r>
      <w:r w:rsidRPr="00E336C1">
        <w:rPr>
          <w:color w:val="000000"/>
          <w:vertAlign w:val="superscript"/>
        </w:rPr>
        <w:t>0</w:t>
      </w:r>
    </w:p>
    <w:p w:rsidR="00F26066" w:rsidRPr="00E336C1" w:rsidRDefault="00F26066" w:rsidP="00F26066">
      <w:pPr>
        <w:rPr>
          <w:color w:val="000000"/>
        </w:rPr>
      </w:pPr>
      <w:r w:rsidRPr="00E336C1">
        <w:rPr>
          <w:color w:val="000000"/>
        </w:rPr>
        <w:t xml:space="preserve">3.  </w:t>
      </w:r>
      <w:r w:rsidRPr="00742645">
        <w:rPr>
          <w:color w:val="000000"/>
          <w:lang w:val="en-US"/>
        </w:rPr>
        <w:t>I</w:t>
      </w:r>
      <w:r w:rsidRPr="00E336C1">
        <w:rPr>
          <w:color w:val="000000"/>
        </w:rPr>
        <w:t xml:space="preserve"> =</w:t>
      </w:r>
      <w:r w:rsidRPr="00742645">
        <w:rPr>
          <w:color w:val="000000"/>
          <w:lang w:val="en-US"/>
        </w:rPr>
        <w:t> </w:t>
      </w:r>
      <w:r w:rsidRPr="00E336C1">
        <w:rPr>
          <w:color w:val="000000"/>
        </w:rPr>
        <w:t xml:space="preserve">5 </w:t>
      </w:r>
      <w:r w:rsidRPr="00742645">
        <w:rPr>
          <w:color w:val="000000"/>
          <w:lang w:val="en-US"/>
        </w:rPr>
        <w:t>sin</w:t>
      </w:r>
      <w:r w:rsidRPr="00E336C1">
        <w:rPr>
          <w:color w:val="000000"/>
        </w:rPr>
        <w:t xml:space="preserve"> (</w:t>
      </w:r>
      <w:r w:rsidRPr="00742645">
        <w:rPr>
          <w:color w:val="000000"/>
          <w:lang w:val="en-US"/>
        </w:rPr>
        <w:t>t</w:t>
      </w:r>
      <w:r w:rsidRPr="00E336C1">
        <w:rPr>
          <w:color w:val="000000"/>
        </w:rPr>
        <w:t>-30</w:t>
      </w:r>
      <w:r w:rsidRPr="00E336C1">
        <w:rPr>
          <w:color w:val="000000"/>
          <w:vertAlign w:val="superscript"/>
        </w:rPr>
        <w:t>0</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r w:rsidRPr="00742645">
        <w:rPr>
          <w:color w:val="000000"/>
          <w:lang w:val="en-US"/>
        </w:rPr>
        <w:t> </w:t>
      </w:r>
      <w:r w:rsidRPr="00E336C1">
        <w:rPr>
          <w:color w:val="000000"/>
        </w:rPr>
        <w:t xml:space="preserve"> </w:t>
      </w:r>
    </w:p>
    <w:p w:rsidR="00F26066" w:rsidRPr="00742645" w:rsidRDefault="00F26066" w:rsidP="00F26066">
      <w:pPr>
        <w:rPr>
          <w:color w:val="000000"/>
          <w:lang w:val="en-US"/>
        </w:rPr>
      </w:pPr>
      <w:r w:rsidRPr="00742645">
        <w:rPr>
          <w:color w:val="000000"/>
          <w:lang w:val="en-US"/>
        </w:rPr>
        <w:t>4.  I = 5 sin (t+30</w:t>
      </w:r>
      <w:r w:rsidRPr="00742645">
        <w:rPr>
          <w:color w:val="000000"/>
          <w:vertAlign w:val="superscript"/>
          <w:lang w:val="en-US"/>
        </w:rPr>
        <w:t>0</w:t>
      </w:r>
      <w:r w:rsidRPr="00742645">
        <w:rPr>
          <w:color w:val="000000"/>
          <w:lang w:val="en-US"/>
        </w:rPr>
        <w:t xml:space="preserve">) </w:t>
      </w:r>
    </w:p>
    <w:p w:rsidR="00F26066" w:rsidRPr="00742645" w:rsidRDefault="00F26066" w:rsidP="00F26066">
      <w:pPr>
        <w:rPr>
          <w:color w:val="000000"/>
          <w:lang w:val="en-US"/>
        </w:rPr>
      </w:pPr>
      <w:r w:rsidRPr="00742645">
        <w:rPr>
          <w:color w:val="000000"/>
          <w:lang w:val="en-US"/>
        </w:rPr>
        <w:t>                                                             </w:t>
      </w:r>
    </w:p>
    <w:p w:rsidR="00F26066" w:rsidRPr="00742645" w:rsidRDefault="00F26066" w:rsidP="00F26066">
      <w:pPr>
        <w:rPr>
          <w:color w:val="000000"/>
        </w:rPr>
      </w:pPr>
      <w:r w:rsidRPr="00742645">
        <w:rPr>
          <w:bCs/>
          <w:color w:val="000000"/>
        </w:rPr>
        <w:t>16. Определите период сигнала</w:t>
      </w:r>
      <w:proofErr w:type="gramStart"/>
      <w:r w:rsidRPr="00742645">
        <w:rPr>
          <w:bCs/>
          <w:color w:val="000000"/>
        </w:rPr>
        <w:t xml:space="preserve"> ,</w:t>
      </w:r>
      <w:proofErr w:type="gramEnd"/>
      <w:r w:rsidRPr="00742645">
        <w:rPr>
          <w:bCs/>
          <w:color w:val="000000"/>
        </w:rPr>
        <w:t xml:space="preserve"> если частота синусоидального тока 400 Гц.</w:t>
      </w:r>
    </w:p>
    <w:p w:rsidR="00F26066" w:rsidRPr="00742645" w:rsidRDefault="00F26066" w:rsidP="00F26066">
      <w:pPr>
        <w:rPr>
          <w:color w:val="000000"/>
        </w:rPr>
      </w:pPr>
      <w:r w:rsidRPr="00742645">
        <w:rPr>
          <w:color w:val="000000"/>
        </w:rPr>
        <w:t>1.  400 с                                                                    </w:t>
      </w:r>
    </w:p>
    <w:p w:rsidR="00F26066" w:rsidRPr="00742645" w:rsidRDefault="00F26066" w:rsidP="00F26066">
      <w:pPr>
        <w:rPr>
          <w:color w:val="000000"/>
        </w:rPr>
      </w:pPr>
      <w:r w:rsidRPr="00742645">
        <w:rPr>
          <w:color w:val="000000"/>
        </w:rPr>
        <w:t>2. 1,4 с</w:t>
      </w:r>
    </w:p>
    <w:p w:rsidR="00F26066" w:rsidRPr="00742645" w:rsidRDefault="00F26066" w:rsidP="00F26066">
      <w:pPr>
        <w:rPr>
          <w:color w:val="000000"/>
        </w:rPr>
      </w:pPr>
      <w:r w:rsidRPr="00742645">
        <w:rPr>
          <w:color w:val="000000"/>
        </w:rPr>
        <w:lastRenderedPageBreak/>
        <w:t xml:space="preserve">3. 0.0025 с                                                                 </w:t>
      </w:r>
    </w:p>
    <w:p w:rsidR="00F26066" w:rsidRPr="00742645" w:rsidRDefault="00F26066" w:rsidP="00F26066">
      <w:pPr>
        <w:rPr>
          <w:color w:val="000000"/>
        </w:rPr>
      </w:pPr>
      <w:r w:rsidRPr="00742645">
        <w:rPr>
          <w:color w:val="000000"/>
        </w:rPr>
        <w:t>4. 40 с</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17. В электрической цепи переменного тока, содержащей только активное  сопротивление R, электрический ток.</w:t>
      </w:r>
    </w:p>
    <w:p w:rsidR="00F26066" w:rsidRPr="00742645" w:rsidRDefault="00F26066" w:rsidP="00F26066">
      <w:pPr>
        <w:rPr>
          <w:color w:val="000000"/>
        </w:rPr>
      </w:pPr>
      <w:r w:rsidRPr="00742645">
        <w:rPr>
          <w:color w:val="000000"/>
        </w:rPr>
        <w:t>1. Отстает по фазе от напряжения на 90</w:t>
      </w:r>
      <w:r w:rsidRPr="00742645">
        <w:rPr>
          <w:color w:val="000000"/>
          <w:vertAlign w:val="superscript"/>
        </w:rPr>
        <w:t>0</w:t>
      </w:r>
      <w:r w:rsidRPr="00742645">
        <w:rPr>
          <w:color w:val="000000"/>
        </w:rPr>
        <w:t xml:space="preserve">                                                    </w:t>
      </w:r>
    </w:p>
    <w:p w:rsidR="00F26066" w:rsidRPr="00742645" w:rsidRDefault="00F26066" w:rsidP="00F26066">
      <w:pPr>
        <w:rPr>
          <w:color w:val="000000"/>
        </w:rPr>
      </w:pPr>
      <w:r w:rsidRPr="00742645">
        <w:rPr>
          <w:color w:val="000000"/>
        </w:rPr>
        <w:t>2.Опережает по фазе напряжение на 90</w:t>
      </w:r>
      <w:r w:rsidRPr="00742645">
        <w:rPr>
          <w:color w:val="000000"/>
          <w:vertAlign w:val="superscript"/>
        </w:rPr>
        <w:t>0</w:t>
      </w:r>
    </w:p>
    <w:p w:rsidR="00F26066" w:rsidRPr="00742645" w:rsidRDefault="00F26066" w:rsidP="00F26066">
      <w:pPr>
        <w:rPr>
          <w:color w:val="000000"/>
        </w:rPr>
      </w:pPr>
      <w:r w:rsidRPr="00742645">
        <w:rPr>
          <w:color w:val="000000"/>
        </w:rPr>
        <w:t>3.Совпадает по фазе с напряжением                                          </w:t>
      </w:r>
    </w:p>
    <w:p w:rsidR="00F26066" w:rsidRPr="00742645" w:rsidRDefault="00F26066" w:rsidP="00F26066">
      <w:pPr>
        <w:rPr>
          <w:color w:val="000000"/>
        </w:rPr>
      </w:pPr>
      <w:r w:rsidRPr="00742645">
        <w:rPr>
          <w:color w:val="000000"/>
        </w:rPr>
        <w:t>4.</w:t>
      </w:r>
      <w:proofErr w:type="gramStart"/>
      <w:r w:rsidRPr="00742645">
        <w:rPr>
          <w:color w:val="000000"/>
        </w:rPr>
        <w:t>Независим</w:t>
      </w:r>
      <w:proofErr w:type="gramEnd"/>
      <w:r w:rsidRPr="00742645">
        <w:rPr>
          <w:color w:val="000000"/>
        </w:rPr>
        <w:t xml:space="preserve"> от напряжения.</w:t>
      </w:r>
    </w:p>
    <w:p w:rsidR="00F26066" w:rsidRPr="00742645" w:rsidRDefault="00F26066" w:rsidP="00F26066">
      <w:pPr>
        <w:rPr>
          <w:color w:val="000000"/>
        </w:rPr>
      </w:pPr>
    </w:p>
    <w:p w:rsidR="00F26066" w:rsidRPr="00742645" w:rsidRDefault="00F26066" w:rsidP="00F26066">
      <w:r w:rsidRPr="00742645">
        <w:rPr>
          <w:bCs/>
          <w:color w:val="000000"/>
        </w:rPr>
        <w:t>18.</w:t>
      </w:r>
      <w:r w:rsidRPr="00742645">
        <w:t xml:space="preserve"> Как называются приборы, измеряющие отношение двух токов:</w:t>
      </w:r>
    </w:p>
    <w:p w:rsidR="00F26066" w:rsidRPr="00742645" w:rsidRDefault="00F26066" w:rsidP="00F26066">
      <w:r w:rsidRPr="00742645">
        <w:t>1. гальванометры;</w:t>
      </w:r>
    </w:p>
    <w:p w:rsidR="00F26066" w:rsidRPr="00742645" w:rsidRDefault="00F26066" w:rsidP="00F26066">
      <w:r w:rsidRPr="00742645">
        <w:t>2. амперметры;</w:t>
      </w:r>
    </w:p>
    <w:p w:rsidR="00F26066" w:rsidRPr="00742645" w:rsidRDefault="00F26066" w:rsidP="00F26066">
      <w:r w:rsidRPr="00742645">
        <w:t xml:space="preserve">3. логометры; </w:t>
      </w:r>
    </w:p>
    <w:p w:rsidR="00F26066" w:rsidRPr="00742645" w:rsidRDefault="00F26066" w:rsidP="00F26066">
      <w:pPr>
        <w:rPr>
          <w:color w:val="000000"/>
        </w:rPr>
      </w:pPr>
      <w:r w:rsidRPr="00742645">
        <w:t>4. омметры.</w:t>
      </w:r>
    </w:p>
    <w:p w:rsidR="00F26066" w:rsidRPr="00742645" w:rsidRDefault="00F26066" w:rsidP="00F26066">
      <w:pPr>
        <w:rPr>
          <w:color w:val="000000"/>
        </w:rPr>
      </w:pPr>
    </w:p>
    <w:p w:rsidR="00F26066" w:rsidRPr="00742645" w:rsidRDefault="00742645" w:rsidP="00F26066">
      <w:pPr>
        <w:jc w:val="center"/>
        <w:rPr>
          <w:b/>
          <w:bCs/>
        </w:rPr>
      </w:pPr>
      <w:r>
        <w:rPr>
          <w:b/>
          <w:bCs/>
        </w:rPr>
        <w:t>Раздел</w:t>
      </w:r>
      <w:r w:rsidR="00F26066" w:rsidRPr="00742645">
        <w:rPr>
          <w:b/>
          <w:bCs/>
        </w:rPr>
        <w:t xml:space="preserve"> 3. Измерение сопротивлений, ёмкостей, индуктивностей</w:t>
      </w:r>
    </w:p>
    <w:p w:rsidR="00F26066" w:rsidRPr="00742645" w:rsidRDefault="00F26066" w:rsidP="00F26066"/>
    <w:p w:rsidR="00F26066" w:rsidRPr="00742645" w:rsidRDefault="00F26066" w:rsidP="00F26066">
      <w:pPr>
        <w:ind w:firstLine="360"/>
      </w:pPr>
      <w:r w:rsidRPr="00742645">
        <w:t>1. Условие равновесия одинарного моста постоянного тока имеет вид:</w:t>
      </w:r>
    </w:p>
    <w:p w:rsidR="00F26066" w:rsidRPr="00742645" w:rsidRDefault="00F26066" w:rsidP="00F26066"/>
    <w:p w:rsidR="00F26066" w:rsidRPr="00742645" w:rsidRDefault="00F26066" w:rsidP="00F26066">
      <w:r w:rsidRPr="00742645">
        <w:rPr>
          <w:noProof/>
        </w:rPr>
        <w:drawing>
          <wp:inline distT="0" distB="0" distL="0" distR="0" wp14:anchorId="69ACF5A6" wp14:editId="2B58BE24">
            <wp:extent cx="1866900" cy="1390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56656" t="42184" r="26161" b="37111"/>
                    <a:stretch/>
                  </pic:blipFill>
                  <pic:spPr bwMode="auto">
                    <a:xfrm>
                      <a:off x="0" y="0"/>
                      <a:ext cx="1866708" cy="139050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rPr>
          <w:noProof/>
        </w:rPr>
        <w:drawing>
          <wp:inline distT="0" distB="0" distL="0" distR="0" wp14:anchorId="068346F2" wp14:editId="7545598C">
            <wp:extent cx="2238375" cy="1133474"/>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61" t="47989" r="57121" b="38272"/>
                    <a:stretch/>
                  </pic:blipFill>
                  <pic:spPr bwMode="auto">
                    <a:xfrm>
                      <a:off x="0" y="0"/>
                      <a:ext cx="2238144" cy="113335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 w:rsidR="00F26066" w:rsidRPr="00742645" w:rsidRDefault="00F26066" w:rsidP="00F26066">
      <w:r w:rsidRPr="00742645">
        <w:t>2. Если амперметр показал 20</w:t>
      </w:r>
      <w:proofErr w:type="gramStart"/>
      <w:r w:rsidRPr="00742645">
        <w:t xml:space="preserve"> А</w:t>
      </w:r>
      <w:proofErr w:type="gramEnd"/>
      <w:r w:rsidRPr="00742645">
        <w:t xml:space="preserve">, вольтметр 120 В, а ваттметр 2 кВт, то индуктивное сопротивление катушки будет равно: </w:t>
      </w:r>
    </w:p>
    <w:p w:rsidR="00F26066" w:rsidRPr="00742645" w:rsidRDefault="00F26066" w:rsidP="00F26066">
      <w:r w:rsidRPr="00742645">
        <w:t>1. 1,2 Ом;</w:t>
      </w:r>
    </w:p>
    <w:p w:rsidR="00F26066" w:rsidRPr="00742645" w:rsidRDefault="00F26066" w:rsidP="00F26066">
      <w:r w:rsidRPr="00742645">
        <w:t xml:space="preserve">2. 3 Ом; 3. 5 Ом; </w:t>
      </w:r>
    </w:p>
    <w:p w:rsidR="00F26066" w:rsidRPr="00742645" w:rsidRDefault="00F26066" w:rsidP="00F26066">
      <w:r w:rsidRPr="00742645">
        <w:t xml:space="preserve">4. 6 Ом; </w:t>
      </w:r>
    </w:p>
    <w:p w:rsidR="00F26066" w:rsidRPr="00742645" w:rsidRDefault="00F26066" w:rsidP="00F26066">
      <w:r w:rsidRPr="00742645">
        <w:t>5. 20 Ом.</w:t>
      </w:r>
    </w:p>
    <w:p w:rsidR="00F26066" w:rsidRPr="00742645" w:rsidRDefault="00F26066" w:rsidP="00F26066"/>
    <w:p w:rsidR="00F26066" w:rsidRPr="00742645" w:rsidRDefault="00F26066" w:rsidP="00F26066">
      <w:r w:rsidRPr="00742645">
        <w:t xml:space="preserve"> 3. Определить индуктивность катушки, включенной в цепь переменного тока, если показание амперметра – 20</w:t>
      </w:r>
      <w:proofErr w:type="gramStart"/>
      <w:r w:rsidRPr="00742645">
        <w:t xml:space="preserve"> А</w:t>
      </w:r>
      <w:proofErr w:type="gramEnd"/>
      <w:r w:rsidRPr="00742645">
        <w:t xml:space="preserve">, вольтметра – 61 120 В, ваттметра – 1,5 кВт, частотомера – 50 Гц, а активное сопротивление катушки равно 3,75 Ом: </w:t>
      </w:r>
    </w:p>
    <w:p w:rsidR="00F26066" w:rsidRPr="00742645" w:rsidRDefault="00F26066" w:rsidP="00F26066">
      <w:r w:rsidRPr="00742645">
        <w:t xml:space="preserve">1. 0,001 Гн; </w:t>
      </w:r>
    </w:p>
    <w:p w:rsidR="00F26066" w:rsidRPr="00742645" w:rsidRDefault="00F26066" w:rsidP="00F26066">
      <w:r w:rsidRPr="00742645">
        <w:t>2. 0,005 Гн;</w:t>
      </w:r>
    </w:p>
    <w:p w:rsidR="00F26066" w:rsidRPr="00742645" w:rsidRDefault="00F26066" w:rsidP="00F26066">
      <w:r w:rsidRPr="00742645">
        <w:t xml:space="preserve">3. 0,01 Гн; </w:t>
      </w:r>
    </w:p>
    <w:p w:rsidR="00F26066" w:rsidRPr="00742645" w:rsidRDefault="00F26066" w:rsidP="00F26066">
      <w:r w:rsidRPr="00742645">
        <w:t>4. 0,015 Гн;</w:t>
      </w:r>
    </w:p>
    <w:p w:rsidR="00F26066" w:rsidRPr="00742645" w:rsidRDefault="00F26066" w:rsidP="00F26066">
      <w:r w:rsidRPr="00742645">
        <w:t>5. 0,05 Гн.</w:t>
      </w:r>
    </w:p>
    <w:p w:rsidR="00F26066" w:rsidRPr="00742645" w:rsidRDefault="00F26066" w:rsidP="00F26066"/>
    <w:p w:rsidR="00F26066" w:rsidRPr="00742645" w:rsidRDefault="00F26066" w:rsidP="00F26066">
      <w:pPr>
        <w:tabs>
          <w:tab w:val="left" w:pos="900"/>
        </w:tabs>
      </w:pPr>
      <w:r w:rsidRPr="00742645">
        <w:rPr>
          <w:noProof/>
        </w:rPr>
        <mc:AlternateContent>
          <mc:Choice Requires="wpc">
            <w:drawing>
              <wp:anchor distT="0" distB="0" distL="114300" distR="114300" simplePos="0" relativeHeight="251659264" behindDoc="1" locked="0" layoutInCell="1" allowOverlap="1" wp14:anchorId="00895370" wp14:editId="2F52A1AB">
                <wp:simplePos x="0" y="0"/>
                <wp:positionH relativeFrom="column">
                  <wp:posOffset>2171700</wp:posOffset>
                </wp:positionH>
                <wp:positionV relativeFrom="paragraph">
                  <wp:posOffset>403860</wp:posOffset>
                </wp:positionV>
                <wp:extent cx="2520315" cy="1620520"/>
                <wp:effectExtent l="5080" t="13335" r="8255" b="13970"/>
                <wp:wrapNone/>
                <wp:docPr id="282" name="Полотно 2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4" name="Line 4"/>
                        <wps:cNvCnPr/>
                        <wps:spPr bwMode="auto">
                          <a:xfrm>
                            <a:off x="321119" y="131185"/>
                            <a:ext cx="586" cy="12744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5"/>
                        <wps:cNvCnPr/>
                        <wps:spPr bwMode="auto">
                          <a:xfrm>
                            <a:off x="324049" y="656518"/>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6"/>
                        <wps:cNvCnPr/>
                        <wps:spPr bwMode="auto">
                          <a:xfrm>
                            <a:off x="324049" y="1400889"/>
                            <a:ext cx="2151145" cy="5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7"/>
                        <wps:cNvSpPr txBox="1">
                          <a:spLocks noChangeArrowheads="1"/>
                        </wps:cNvSpPr>
                        <wps:spPr bwMode="auto">
                          <a:xfrm>
                            <a:off x="2409564" y="457663"/>
                            <a:ext cx="110751" cy="105067"/>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0" name="Text Box 8"/>
                        <wps:cNvSpPr txBox="1">
                          <a:spLocks noChangeArrowheads="1"/>
                        </wps:cNvSpPr>
                        <wps:spPr bwMode="auto">
                          <a:xfrm>
                            <a:off x="2358584" y="1200253"/>
                            <a:ext cx="84968" cy="115751"/>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lang w:val="en-US"/>
                                </w:rPr>
                              </w:pPr>
                              <w:proofErr w:type="gramStart"/>
                              <w:r w:rsidRPr="00223BCD">
                                <w:rPr>
                                  <w:sz w:val="18"/>
                                  <w:lang w:val="en-US"/>
                                </w:rPr>
                                <w:t>t</w:t>
                              </w:r>
                              <w:proofErr w:type="gramEnd"/>
                            </w:p>
                          </w:txbxContent>
                        </wps:txbx>
                        <wps:bodyPr rot="0" vert="horz" wrap="square" lIns="0" tIns="0" rIns="0" bIns="0" anchor="t" anchorCtr="0" upright="1">
                          <a:noAutofit/>
                        </wps:bodyPr>
                      </wps:wsp>
                      <wps:wsp>
                        <wps:cNvPr id="51" name="Text Box 9"/>
                        <wps:cNvSpPr txBox="1">
                          <a:spLocks noChangeArrowheads="1"/>
                        </wps:cNvSpPr>
                        <wps:spPr bwMode="auto">
                          <a:xfrm>
                            <a:off x="143566" y="0"/>
                            <a:ext cx="16524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s:wsp>
                        <wps:cNvPr id="52" name="Text Box 10"/>
                        <wps:cNvSpPr txBox="1">
                          <a:spLocks noChangeArrowheads="1"/>
                        </wps:cNvSpPr>
                        <wps:spPr bwMode="auto">
                          <a:xfrm>
                            <a:off x="131260" y="560949"/>
                            <a:ext cx="165247" cy="126436"/>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r w:rsidRPr="00223BCD">
                                <w:rPr>
                                  <w:sz w:val="20"/>
                                  <w:szCs w:val="28"/>
                                </w:rPr>
                                <w:t xml:space="preserve"> </w:t>
                              </w:r>
                            </w:p>
                          </w:txbxContent>
                        </wps:txbx>
                        <wps:bodyPr rot="0" vert="horz" wrap="square" lIns="0" tIns="0" rIns="0" bIns="0" anchor="t" anchorCtr="0" upright="1">
                          <a:noAutofit/>
                        </wps:bodyPr>
                      </wps:wsp>
                      <wps:wsp>
                        <wps:cNvPr id="53" name="Text Box 11"/>
                        <wps:cNvSpPr txBox="1">
                          <a:spLocks noChangeArrowheads="1"/>
                        </wps:cNvSpPr>
                        <wps:spPr bwMode="auto">
                          <a:xfrm>
                            <a:off x="45707" y="1291667"/>
                            <a:ext cx="247285" cy="328853"/>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szCs w:val="28"/>
                                </w:rPr>
                              </w:pPr>
                            </w:p>
                          </w:txbxContent>
                        </wps:txbx>
                        <wps:bodyPr rot="0" vert="horz" wrap="square" lIns="0" tIns="0" rIns="0" bIns="0" anchor="t" anchorCtr="0" upright="1">
                          <a:noAutofit/>
                        </wps:bodyPr>
                      </wps:wsp>
                      <wps:wsp>
                        <wps:cNvPr id="54" name="Text Box 12"/>
                        <wps:cNvSpPr txBox="1">
                          <a:spLocks noChangeArrowheads="1"/>
                        </wps:cNvSpPr>
                        <wps:spPr bwMode="auto">
                          <a:xfrm>
                            <a:off x="0" y="895144"/>
                            <a:ext cx="281272"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20"/>
                                  <w:szCs w:val="28"/>
                                </w:rPr>
                              </w:pPr>
                            </w:p>
                          </w:txbxContent>
                        </wps:txbx>
                        <wps:bodyPr rot="0" vert="horz" wrap="square" lIns="0" tIns="0" rIns="0" bIns="0" anchor="t" anchorCtr="0" upright="1">
                          <a:noAutofit/>
                        </wps:bodyPr>
                      </wps:wsp>
                      <wpg:wgp>
                        <wpg:cNvPr id="55" name="Group 13"/>
                        <wpg:cNvGrpSpPr>
                          <a:grpSpLocks/>
                        </wpg:cNvGrpSpPr>
                        <wpg:grpSpPr bwMode="auto">
                          <a:xfrm>
                            <a:off x="326979" y="422641"/>
                            <a:ext cx="1892141" cy="492686"/>
                            <a:chOff x="2848" y="12660"/>
                            <a:chExt cx="3229" cy="830"/>
                          </a:xfrm>
                        </wpg:grpSpPr>
                        <wps:wsp>
                          <wps:cNvPr id="56" name="Freeform 14"/>
                          <wps:cNvSpPr>
                            <a:spLocks/>
                          </wps:cNvSpPr>
                          <wps:spPr bwMode="auto">
                            <a:xfrm>
                              <a:off x="2848" y="12660"/>
                              <a:ext cx="795" cy="376"/>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5"/>
                          <wps:cNvSpPr>
                            <a:spLocks/>
                          </wps:cNvSpPr>
                          <wps:spPr bwMode="auto">
                            <a:xfrm flipV="1">
                              <a:off x="3668" y="13065"/>
                              <a:ext cx="796" cy="42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16"/>
                          <wps:cNvSpPr>
                            <a:spLocks/>
                          </wps:cNvSpPr>
                          <wps:spPr bwMode="auto">
                            <a:xfrm>
                              <a:off x="4476" y="12668"/>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7"/>
                          <wps:cNvSpPr>
                            <a:spLocks/>
                          </wps:cNvSpPr>
                          <wps:spPr bwMode="auto">
                            <a:xfrm flipV="1">
                              <a:off x="5283" y="13063"/>
                              <a:ext cx="794" cy="373"/>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0" name="Group 18"/>
                        <wpg:cNvGrpSpPr>
                          <a:grpSpLocks/>
                        </wpg:cNvGrpSpPr>
                        <wpg:grpSpPr bwMode="auto">
                          <a:xfrm>
                            <a:off x="324635" y="1169386"/>
                            <a:ext cx="1895657" cy="232096"/>
                            <a:chOff x="2847" y="12665"/>
                            <a:chExt cx="3235" cy="391"/>
                          </a:xfrm>
                        </wpg:grpSpPr>
                        <wps:wsp>
                          <wps:cNvPr id="61" name="Freeform 19"/>
                          <wps:cNvSpPr>
                            <a:spLocks/>
                          </wps:cNvSpPr>
                          <wps:spPr bwMode="auto">
                            <a:xfrm>
                              <a:off x="5288" y="12673"/>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 name="Group 20"/>
                          <wpg:cNvGrpSpPr>
                            <a:grpSpLocks/>
                          </wpg:cNvGrpSpPr>
                          <wpg:grpSpPr bwMode="auto">
                            <a:xfrm>
                              <a:off x="2847" y="12665"/>
                              <a:ext cx="2427" cy="391"/>
                              <a:chOff x="2847" y="12665"/>
                              <a:chExt cx="2427" cy="391"/>
                            </a:xfrm>
                          </wpg:grpSpPr>
                          <wpg:grpSp>
                            <wpg:cNvPr id="63" name="Group 21"/>
                            <wpg:cNvGrpSpPr>
                              <a:grpSpLocks/>
                            </wpg:cNvGrpSpPr>
                            <wpg:grpSpPr bwMode="auto">
                              <a:xfrm>
                                <a:off x="2847" y="12665"/>
                                <a:ext cx="1615" cy="376"/>
                                <a:chOff x="2847" y="12665"/>
                                <a:chExt cx="1615" cy="376"/>
                              </a:xfrm>
                            </wpg:grpSpPr>
                            <wps:wsp>
                              <wps:cNvPr id="270" name="Freeform 22"/>
                              <wps:cNvSpPr>
                                <a:spLocks/>
                              </wps:cNvSpPr>
                              <wps:spPr bwMode="auto">
                                <a:xfrm>
                                  <a:off x="2847" y="12667"/>
                                  <a:ext cx="795" cy="374"/>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23"/>
                              <wps:cNvSpPr>
                                <a:spLocks/>
                              </wps:cNvSpPr>
                              <wps:spPr bwMode="auto">
                                <a:xfrm>
                                  <a:off x="3668" y="12665"/>
                                  <a:ext cx="794" cy="375"/>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2" name="Freeform 24"/>
                            <wps:cNvSpPr>
                              <a:spLocks/>
                            </wps:cNvSpPr>
                            <wps:spPr bwMode="auto">
                              <a:xfrm>
                                <a:off x="4479" y="12679"/>
                                <a:ext cx="795" cy="377"/>
                              </a:xfrm>
                              <a:custGeom>
                                <a:avLst/>
                                <a:gdLst>
                                  <a:gd name="T0" fmla="*/ 0 w 1080"/>
                                  <a:gd name="T1" fmla="*/ 540 h 540"/>
                                  <a:gd name="T2" fmla="*/ 540 w 1080"/>
                                  <a:gd name="T3" fmla="*/ 0 h 540"/>
                                  <a:gd name="T4" fmla="*/ 1080 w 1080"/>
                                  <a:gd name="T5" fmla="*/ 540 h 540"/>
                                </a:gdLst>
                                <a:ahLst/>
                                <a:cxnLst>
                                  <a:cxn ang="0">
                                    <a:pos x="T0" y="T1"/>
                                  </a:cxn>
                                  <a:cxn ang="0">
                                    <a:pos x="T2" y="T3"/>
                                  </a:cxn>
                                  <a:cxn ang="0">
                                    <a:pos x="T4" y="T5"/>
                                  </a:cxn>
                                </a:cxnLst>
                                <a:rect l="0" t="0" r="r" b="b"/>
                                <a:pathLst>
                                  <a:path w="1080" h="540">
                                    <a:moveTo>
                                      <a:pt x="0" y="540"/>
                                    </a:moveTo>
                                    <a:cubicBezTo>
                                      <a:pt x="180" y="270"/>
                                      <a:pt x="360" y="0"/>
                                      <a:pt x="540" y="0"/>
                                    </a:cubicBezTo>
                                    <a:cubicBezTo>
                                      <a:pt x="720" y="0"/>
                                      <a:pt x="900" y="270"/>
                                      <a:pt x="108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3" name="Text Box 25"/>
                        <wps:cNvSpPr txBox="1">
                          <a:spLocks noChangeArrowheads="1"/>
                        </wps:cNvSpPr>
                        <wps:spPr bwMode="auto">
                          <a:xfrm>
                            <a:off x="423666" y="78355"/>
                            <a:ext cx="247285"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wps:txbx>
                        <wps:bodyPr rot="0" vert="horz" wrap="square" lIns="0" tIns="0" rIns="0" bIns="0" anchor="t" anchorCtr="0" upright="1">
                          <a:noAutofit/>
                        </wps:bodyPr>
                      </wps:wsp>
                      <wps:wsp>
                        <wps:cNvPr id="274" name="Text Box 26"/>
                        <wps:cNvSpPr txBox="1">
                          <a:spLocks noChangeArrowheads="1"/>
                        </wps:cNvSpPr>
                        <wps:spPr bwMode="auto">
                          <a:xfrm>
                            <a:off x="424838" y="834597"/>
                            <a:ext cx="247871" cy="24812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wps:txbx>
                        <wps:bodyPr rot="0" vert="horz" wrap="square" lIns="0" tIns="0" rIns="0" bIns="0" anchor="t" anchorCtr="0" upright="1">
                          <a:noAutofit/>
                        </wps:bodyPr>
                      </wps:wsp>
                      <wps:wsp>
                        <wps:cNvPr id="275" name="Line 27"/>
                        <wps:cNvCnPr/>
                        <wps:spPr bwMode="auto">
                          <a:xfrm>
                            <a:off x="553168" y="414924"/>
                            <a:ext cx="1758" cy="249311"/>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6" name="Line 28"/>
                        <wps:cNvCnPr/>
                        <wps:spPr bwMode="auto">
                          <a:xfrm flipV="1">
                            <a:off x="559614" y="365656"/>
                            <a:ext cx="165247" cy="16442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Text Box 29"/>
                        <wps:cNvSpPr txBox="1">
                          <a:spLocks noChangeArrowheads="1"/>
                        </wps:cNvSpPr>
                        <wps:spPr bwMode="auto">
                          <a:xfrm>
                            <a:off x="735995" y="271867"/>
                            <a:ext cx="248457" cy="165020"/>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wps:txbx>
                        <wps:bodyPr rot="0" vert="horz" wrap="square" lIns="0" tIns="0" rIns="0" bIns="0" anchor="t" anchorCtr="0" upright="1">
                          <a:noAutofit/>
                        </wps:bodyPr>
                      </wps:wsp>
                      <wps:wsp>
                        <wps:cNvPr id="278" name="Line 30"/>
                        <wps:cNvCnPr/>
                        <wps:spPr bwMode="auto">
                          <a:xfrm>
                            <a:off x="553168" y="1159295"/>
                            <a:ext cx="1758" cy="248717"/>
                          </a:xfrm>
                          <a:prstGeom prst="line">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9" name="Line 31"/>
                        <wps:cNvCnPr/>
                        <wps:spPr bwMode="auto">
                          <a:xfrm flipV="1">
                            <a:off x="559614" y="1120118"/>
                            <a:ext cx="165247" cy="1638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32"/>
                        <wps:cNvSpPr txBox="1">
                          <a:spLocks noChangeArrowheads="1"/>
                        </wps:cNvSpPr>
                        <wps:spPr bwMode="auto">
                          <a:xfrm>
                            <a:off x="745957" y="1009709"/>
                            <a:ext cx="165247" cy="165614"/>
                          </a:xfrm>
                          <a:prstGeom prst="rect">
                            <a:avLst/>
                          </a:prstGeom>
                          <a:solidFill>
                            <a:srgbClr val="FFFFFF"/>
                          </a:solidFill>
                          <a:ln w="9525">
                            <a:solidFill>
                              <a:srgbClr val="FFFFFF"/>
                            </a:solidFill>
                            <a:miter lim="800000"/>
                            <a:headEnd/>
                            <a:tailEnd/>
                          </a:ln>
                        </wps:spPr>
                        <wps:txbx>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wps:txbx>
                        <wps:bodyPr rot="0" vert="horz" wrap="square" lIns="0" tIns="0" rIns="0" bIns="0" anchor="t" anchorCtr="0" upright="1">
                          <a:noAutofit/>
                        </wps:bodyPr>
                      </wps:wsp>
                      <wps:wsp>
                        <wps:cNvPr id="281" name="Line 33"/>
                        <wps:cNvCnPr/>
                        <wps:spPr bwMode="auto">
                          <a:xfrm flipV="1">
                            <a:off x="325807" y="970531"/>
                            <a:ext cx="1758" cy="831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282" o:spid="_x0000_s1026" editas="canvas" style="position:absolute;margin-left:171pt;margin-top:31.8pt;width:198.45pt;height:127.6pt;z-index:-251657216" coordsize="25203,16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203;height:16205;visibility:visible;mso-wrap-style:square">
                  <v:fill o:detectmouseclick="t"/>
                  <v:path o:connecttype="none"/>
                </v:shape>
                <v:line id="Line 4" o:spid="_x0000_s1028" style="position:absolute;visibility:visible;mso-wrap-style:square" from="3211,1311" to="3217,1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5" o:spid="_x0000_s1029" style="position:absolute;visibility:visible;mso-wrap-style:square" from="3240,6565" to="24751,6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6" o:spid="_x0000_s1030" style="position:absolute;visibility:visible;mso-wrap-style:square" from="3240,14008" to="24751,1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type id="_x0000_t202" coordsize="21600,21600" o:spt="202" path="m,l,21600r21600,l21600,xe">
                  <v:stroke joinstyle="miter"/>
                  <v:path gradientshapeok="t" o:connecttype="rect"/>
                </v:shapetype>
                <v:shape id="Text Box 7" o:spid="_x0000_s1031" type="#_x0000_t202" style="position:absolute;left:24095;top:4576;width:1108;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2xsQA&#10;AADbAAAADwAAAGRycy9kb3ducmV2LnhtbESPUWvCQBCE3wX/w7FC3+qdRWyNniJCoVSwNCr4uObW&#10;JJjbC7mrif/eEwo+DrPzzc582dlKXKnxpWMNo6ECQZw5U3KuYb/7fP0A4QOywcoxabiRh+Wi35tj&#10;YlzLv3RNQy4ihH2CGooQ6kRKnxVk0Q9dTRy9s2sshiibXJoG2wi3lXxTaiItlhwbCqxpXVB2Sf9s&#10;fMOuWtxmp83kp1bq+H3YjKvDu9Yvg241AxGoC8/j//SX0TCewmNLBI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dsbEAAAA2wAAAA8AAAAAAAAAAAAAAAAAmAIAAGRycy9k&#10;b3ducmV2LnhtbFBLBQYAAAAABAAEAPUAAACJAwAAAAA=&#10;" strokecolor="white">
                  <v:textbox inset="0,0,0,0">
                    <w:txbxContent>
                      <w:p w:rsidR="00290C84" w:rsidRPr="00223BCD" w:rsidRDefault="00290C84" w:rsidP="00F26066">
                        <w:pPr>
                          <w:rPr>
                            <w:sz w:val="18"/>
                            <w:lang w:val="en-US"/>
                          </w:rPr>
                        </w:pPr>
                        <w:proofErr w:type="gramStart"/>
                        <w:r w:rsidRPr="00223BCD">
                          <w:rPr>
                            <w:sz w:val="18"/>
                            <w:lang w:val="en-US"/>
                          </w:rPr>
                          <w:t>t</w:t>
                        </w:r>
                        <w:proofErr w:type="gramEnd"/>
                      </w:p>
                    </w:txbxContent>
                  </v:textbox>
                </v:shape>
                <v:shape id="Text Box 8" o:spid="_x0000_s1032" type="#_x0000_t202" style="position:absolute;left:23585;top:12002;width:850;height:1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pJhsUA&#10;AADbAAAADwAAAGRycy9kb3ducmV2LnhtbESPTWvCQBCG74X+h2WE3uqu0lqJriIFoVRoqR/gccyO&#10;STA7G7JbE/+9cyj0OLzzPvPMfNn7Wl2pjVVgC6OhAUWcB1dxYWG/Wz9PQcWE7LAOTBZuFGG5eHyY&#10;Y+ZCxz903aZCCYRjhhbKlJpM65iX5DEOQ0Ms2Tm0HpOMbaFdi53Afa3Hxky0x4rlQokNvZeUX7a/&#10;XjT8qsOv/LSZfDfGHD8Pm5f68Gbt06BfzUAl6tP/8l/7w1l4FXv5RQ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kmGxQAAANsAAAAPAAAAAAAAAAAAAAAAAJgCAABkcnMv&#10;ZG93bnJldi54bWxQSwUGAAAAAAQABAD1AAAAigMAAAAA&#10;" strokecolor="white">
                  <v:textbox inset="0,0,0,0">
                    <w:txbxContent>
                      <w:p w:rsidR="00290C84" w:rsidRPr="00223BCD" w:rsidRDefault="00290C84" w:rsidP="00F26066">
                        <w:pPr>
                          <w:rPr>
                            <w:sz w:val="18"/>
                            <w:lang w:val="en-US"/>
                          </w:rPr>
                        </w:pPr>
                        <w:proofErr w:type="gramStart"/>
                        <w:r w:rsidRPr="00223BCD">
                          <w:rPr>
                            <w:sz w:val="18"/>
                            <w:lang w:val="en-US"/>
                          </w:rPr>
                          <w:t>t</w:t>
                        </w:r>
                        <w:proofErr w:type="gramEnd"/>
                      </w:p>
                    </w:txbxContent>
                  </v:textbox>
                </v:shape>
                <v:shape id="Text Box 9" o:spid="_x0000_s1033" type="#_x0000_t202" style="position:absolute;left:1435;width:1653;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sHcQA&#10;AADbAAAADwAAAGRycy9kb3ducmV2LnhtbESPUWvCQBCE3wv+h2MF3+qdolaip4ggSIWWRgUf19ya&#10;BHN7IXc18d/3CoU+DrPzzc5y3dlKPKjxpWMNo6ECQZw5U3Ku4XTcvc5B+IBssHJMGp7kYb3qvSwx&#10;Ma7lL3qkIRcRwj5BDUUIdSKlzwqy6IeuJo7ezTUWQ5RNLk2DbYTbSo6VmkmLJceGAmvaFpTd028b&#10;37CbFj+y62H2WSt1eT8fJtX5TetBv9ssQATqwv/xX3pvNExH8LslA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m7B3EAAAA2wAAAA8AAAAAAAAAAAAAAAAAmAIAAGRycy9k&#10;b3ducmV2LnhtbFBLBQYAAAAABAAEAPUAAACJAwAAAAA=&#10;" strokecolor="white">
                  <v:textbox inset="0,0,0,0">
                    <w:txbxContent>
                      <w:p w:rsidR="00290C84" w:rsidRPr="00223BCD" w:rsidRDefault="00290C84" w:rsidP="00F26066">
                        <w:pPr>
                          <w:rPr>
                            <w:sz w:val="20"/>
                            <w:szCs w:val="28"/>
                          </w:rPr>
                        </w:pPr>
                      </w:p>
                    </w:txbxContent>
                  </v:textbox>
                </v:shape>
                <v:shape id="Text Box 10" o:spid="_x0000_s1034" type="#_x0000_t202" style="position:absolute;left:1312;top:5609;width:165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yasUA&#10;AADbAAAADwAAAGRycy9kb3ducmV2LnhtbESPX2vCQBDE3wt+h2MF3/ROsbakuYgIhaJgqX+gj9vc&#10;mgRzeyF3mvTbewWhj8Ps/GYnXfa2FjdqfeVYw3SiQBDnzlRcaDge3sevIHxANlg7Jg2/5GGZDZ5S&#10;TIzr+Itu+1CICGGfoIYyhCaR0uclWfQT1xBH7+xaiyHKtpCmxS7CbS1nSi2kxYpjQ4kNrUvKL/ur&#10;jW/YVYe7/Ge7+GyU+t6ctvP69KL1aNiv3kAE6sP/8SP9YTQ8z+BvSwS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HJqxQAAANsAAAAPAAAAAAAAAAAAAAAAAJgCAABkcnMv&#10;ZG93bnJldi54bWxQSwUGAAAAAAQABAD1AAAAigMAAAAA&#10;" strokecolor="white">
                  <v:textbox inset="0,0,0,0">
                    <w:txbxContent>
                      <w:p w:rsidR="00290C84" w:rsidRPr="00223BCD" w:rsidRDefault="00290C84" w:rsidP="00F26066">
                        <w:pPr>
                          <w:rPr>
                            <w:sz w:val="20"/>
                            <w:szCs w:val="28"/>
                          </w:rPr>
                        </w:pPr>
                        <w:r w:rsidRPr="00223BCD">
                          <w:rPr>
                            <w:sz w:val="20"/>
                            <w:szCs w:val="28"/>
                          </w:rPr>
                          <w:t xml:space="preserve"> </w:t>
                        </w:r>
                      </w:p>
                    </w:txbxContent>
                  </v:textbox>
                </v:shape>
                <v:shape id="Text Box 11" o:spid="_x0000_s1035" type="#_x0000_t202" style="position:absolute;left:457;top:12916;width:2472;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8cQA&#10;AADbAAAADwAAAGRycy9kb3ducmV2LnhtbESPUWsCMRCE3wX/Q1ihb5rUtipXo4ggSAWlVsHH7WV7&#10;d3jZHJfonf/eCAUfh9n5Zmc6b20prlT7wrGG14ECQZw6U3Cm4fCz6k9A+IBssHRMGm7kYT7rdqaY&#10;GNfwN133IRMRwj5BDXkIVSKlT3Oy6AeuIo7en6sthijrTJoamwi3pRwqNZIWC44NOVa0zCk97y82&#10;vmEXDW7T381oVyl1+jpu3svjWOuXXrv4BBGoDc/j//TaaPh4g8eWCA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1/HEAAAA2wAAAA8AAAAAAAAAAAAAAAAAmAIAAGRycy9k&#10;b3ducmV2LnhtbFBLBQYAAAAABAAEAPUAAACJAwAAAAA=&#10;" strokecolor="white">
                  <v:textbox inset="0,0,0,0">
                    <w:txbxContent>
                      <w:p w:rsidR="00290C84" w:rsidRPr="00223BCD" w:rsidRDefault="00290C84" w:rsidP="00F26066">
                        <w:pPr>
                          <w:rPr>
                            <w:sz w:val="18"/>
                            <w:szCs w:val="28"/>
                          </w:rPr>
                        </w:pPr>
                      </w:p>
                    </w:txbxContent>
                  </v:textbox>
                </v:shape>
                <v:shape id="Text Box 12" o:spid="_x0000_s1036" type="#_x0000_t202" style="position:absolute;top:8951;width:2812;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PhcUA&#10;AADbAAAADwAAAGRycy9kb3ducmV2LnhtbESPUWvCQBCE34X+h2OFvumdRW1JcxEpFIqC0rRCH7e5&#10;bRKa2wu508R/7wmCj8PsfLOTrgbbiBN1vnasYTZVIIgLZ2ouNXx/vU9eQPiAbLBxTBrO5GGVPYxS&#10;TIzr+ZNOeShFhLBPUEMVQptI6YuKLPqpa4mj9+c6iyHKrpSmwz7CbSOflFpKizXHhgpbequo+M+P&#10;Nr5h1z3uit/tct8q9bM5bOfN4Vnrx/GwfgURaAj341v6w2hYzOG6JQJAZ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U+FxQAAANsAAAAPAAAAAAAAAAAAAAAAAJgCAABkcnMv&#10;ZG93bnJldi54bWxQSwUGAAAAAAQABAD1AAAAigMAAAAA&#10;" strokecolor="white">
                  <v:textbox inset="0,0,0,0">
                    <w:txbxContent>
                      <w:p w:rsidR="00290C84" w:rsidRPr="00223BCD" w:rsidRDefault="00290C84" w:rsidP="00F26066">
                        <w:pPr>
                          <w:rPr>
                            <w:sz w:val="20"/>
                            <w:szCs w:val="28"/>
                          </w:rPr>
                        </w:pPr>
                      </w:p>
                    </w:txbxContent>
                  </v:textbox>
                </v:shape>
                <v:group id="Group 13" o:spid="_x0000_s1037" style="position:absolute;left:3269;top:4226;width:18922;height:4927" coordorigin="2848,12660" coordsize="3229,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14" o:spid="_x0000_s1038" style="position:absolute;left:2848;top:12660;width:795;height:376;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Wfr0A&#10;AADbAAAADwAAAGRycy9kb3ducmV2LnhtbESPwQrCMBBE74L/EFbwZlMFRapRRBF6tYr0uDRrW2w2&#10;pYla/94IgsdhZt4w621vGvGkztWWFUyjGARxYXXNpYLL+ThZgnAeWWNjmRS8ycF2MxysMdH2xSd6&#10;Zr4UAcIuQQWV920ipSsqMugi2xIH72Y7gz7IrpS6w1eAm0bO4nghDdYcFipsaV9Rcc8eRkF+KfMU&#10;syZu5295OJ6u9urzVKnxqN+tQHjq/T/8a6dawXwB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HnWfr0AAADbAAAADwAAAAAAAAAAAAAAAACYAgAAZHJzL2Rvd25yZXYu&#10;eG1sUEsFBgAAAAAEAAQA9QAAAIIDAAAAAA==&#10;" path="m,540c180,270,360,,540,v180,,360,270,540,540e" filled="f">
                    <v:path arrowok="t" o:connecttype="custom" o:connectlocs="0,376;398,0;795,376" o:connectangles="0,0,0"/>
                  </v:shape>
                  <v:shape id="Freeform 15" o:spid="_x0000_s1039" style="position:absolute;left:3668;top:13065;width:796;height:425;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HxfsMA&#10;AADbAAAADwAAAGRycy9kb3ducmV2LnhtbESPUWvCMBSF3wf+h3AF32bagm50RqmCIEM2pu790tw1&#10;nc1NSaJ2/94MBns8nHO+w1msBtuJK/nQOlaQTzMQxLXTLTcKTsft4zOIEJE1do5JwQ8FWC1HDwss&#10;tbvxB10PsREJwqFEBSbGvpQy1IYshqnriZP35bzFmKRvpPZ4S3DbySLL5tJiy2nBYE8bQ/X5cLEK&#10;6req+DT79auu3vOh8Od8/81bpSbjoXoBEWmI/+G/9k4rmD3B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HxfsMAAADbAAAADwAAAAAAAAAAAAAAAACYAgAAZHJzL2Rv&#10;d25yZXYueG1sUEsFBgAAAAAEAAQA9QAAAIgDAAAAAA==&#10;" path="m,540c180,270,360,,540,v180,,360,270,540,540e" filled="f">
                    <v:path arrowok="t" o:connecttype="custom" o:connectlocs="0,425;398,0;796,425" o:connectangles="0,0,0"/>
                  </v:shape>
                  <v:shape id="Freeform 16" o:spid="_x0000_s1040" style="position:absolute;left:4476;top:12668;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nl7sA&#10;AADbAAAADwAAAGRycy9kb3ducmV2LnhtbERPvQrCMBDeBd8hnOCmqYIi1VhEEbpaRToezdkWm0tp&#10;Yq1vbwbB8eP73yWDaURPnastK1jMIxDEhdU1lwpu1/NsA8J5ZI2NZVLwIQfJfjzaYaztmy/UZ74U&#10;IYRdjAoq79tYSldUZNDNbUscuIftDPoAu1LqDt8h3DRyGUVrabDm0FBhS8eKimf2MgryW5mnmDVR&#10;u/rI0/lyt3efp0pNJ8NhC8LT4P/inzvVClZhbPgSfoD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6q55e7AAAA2wAAAA8AAAAAAAAAAAAAAAAAmAIAAGRycy9kb3ducmV2Lnht&#10;bFBLBQYAAAAABAAEAPUAAACAAwAAAAA=&#10;" path="m,540c180,270,360,,540,v180,,360,270,540,540e" filled="f">
                    <v:path arrowok="t" o:connecttype="custom" o:connectlocs="0,377;398,0;795,377" o:connectangles="0,0,0"/>
                  </v:shape>
                  <v:shape id="Freeform 17" o:spid="_x0000_s1041" style="position:absolute;left:5283;top:13063;width:794;height:373;flip:y;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Al8MA&#10;AADbAAAADwAAAGRycy9kb3ducmV2LnhtbESPUWvCMBSF3wf+h3AF32bagrJ1RqmCIEM2pu790tw1&#10;nc1NSaJ2/94MBns8nHO+w1msBtuJK/nQOlaQTzMQxLXTLTcKTsft4xOIEJE1do5JwQ8FWC1HDwss&#10;tbvxB10PsREJwqFEBSbGvpQy1IYshqnriZP35bzFmKRvpPZ4S3DbySLL5tJiy2nBYE8bQ/X5cLEK&#10;6req+DT79auu3vOh8Od8/81bpSbjoXoBEWmI/+G/9k4rmD3D75f0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LAl8MAAADbAAAADwAAAAAAAAAAAAAAAACYAgAAZHJzL2Rv&#10;d25yZXYueG1sUEsFBgAAAAAEAAQA9QAAAIgDAAAAAA==&#10;" path="m,540c180,270,360,,540,v180,,360,270,540,540e" filled="f">
                    <v:path arrowok="t" o:connecttype="custom" o:connectlocs="0,373;397,0;794,373" o:connectangles="0,0,0"/>
                  </v:shape>
                </v:group>
                <v:group id="Group 18" o:spid="_x0000_s1042" style="position:absolute;left:3246;top:11693;width:18956;height:2321" coordorigin="2847,12665" coordsize="3235,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9" o:spid="_x0000_s1043" style="position:absolute;left:5288;top:12673;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Et70A&#10;AADbAAAADwAAAGRycy9kb3ducmV2LnhtbESPwQrCMBBE74L/EFbwZlMFRapRRBF6tYr0uDRrW2w2&#10;pYla/94IgsdhZt4w621vGvGkztWWFUyjGARxYXXNpYLL+ThZgnAeWWNjmRS8ycF2MxysMdH2xSd6&#10;Zr4UAcIuQQWV920ipSsqMugi2xIH72Y7gz7IrpS6w1eAm0bO4nghDdYcFipsaV9Rcc8eRkF+KfMU&#10;syZu5295OJ6u9urzVKnxqN+tQHjq/T/8a6dawWIK3y/hB8jN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fyEt70AAADbAAAADwAAAAAAAAAAAAAAAACYAgAAZHJzL2Rvd25yZXYu&#10;eG1sUEsFBgAAAAAEAAQA9QAAAIIDAAAAAA==&#10;" path="m,540c180,270,360,,540,v180,,360,270,540,540e" filled="f">
                    <v:path arrowok="t" o:connecttype="custom" o:connectlocs="0,375;397,0;794,375" o:connectangles="0,0,0"/>
                  </v:shape>
                  <v:group id="Group 20" o:spid="_x0000_s1044" style="position:absolute;left:2847;top:12665;width:2427;height:391" coordorigin="2847,12665" coordsize="2427,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21" o:spid="_x0000_s1045" style="position:absolute;left:2847;top:12665;width:1615;height:376" coordorigin="2847,12665" coordsize="1615,3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2" o:spid="_x0000_s1046" style="position:absolute;left:2847;top:12667;width:795;height:374;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ysd7wA&#10;AADcAAAADwAAAGRycy9kb3ducmV2LnhtbERPSwrCMBDdC94hjOBOUwU/VKOIInRrldLl0IxtsZmU&#10;Jmq9vVkILh/vv933phEv6lxtWcFsGoEgLqyuuVRwu54naxDOI2tsLJOCDznY74aDLcbavvlCr9SX&#10;IoSwi1FB5X0bS+mKigy6qW2JA3e3nUEfYFdK3eE7hJtGzqNoKQ3WHBoqbOlYUfFIn0ZBfivzBNMm&#10;ahcfeTpfMpv5PFFqPOoPGxCeev8X/9yJVjBfhfnhTDgCcvc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XKx3vAAAANwAAAAPAAAAAAAAAAAAAAAAAJgCAABkcnMvZG93bnJldi54&#10;bWxQSwUGAAAAAAQABAD1AAAAgQMAAAAA&#10;" path="m,540c180,270,360,,540,v180,,360,270,540,540e" filled="f">
                        <v:path arrowok="t" o:connecttype="custom" o:connectlocs="0,374;398,0;795,374" o:connectangles="0,0,0"/>
                      </v:shape>
                      <v:shape id="Freeform 23" o:spid="_x0000_s1047" style="position:absolute;left:3668;top:12665;width:794;height:375;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AJ7L8A&#10;AADcAAAADwAAAGRycy9kb3ducmV2LnhtbESPzQrCMBCE74LvEFbwpqmCP1SjiCL0ahXpcWnWtths&#10;ShO1vr0RBI/DzHzDrLedqcWTWldZVjAZRyCIc6srLhRczsfREoTzyBpry6TgTQ62m35vjbG2Lz7R&#10;M/WFCBB2MSoovW9iKV1ekkE3tg1x8G62NeiDbAupW3wFuKnlNIrm0mDFYaHEhvYl5ff0YRRklyJL&#10;MK2jZvaWh+Ppaq8+S5QaDrrdCoSnzv/Dv3aiFUwXE/ieCUdAb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EAnsvwAAANwAAAAPAAAAAAAAAAAAAAAAAJgCAABkcnMvZG93bnJl&#10;di54bWxQSwUGAAAAAAQABAD1AAAAhAMAAAAA&#10;" path="m,540c180,270,360,,540,v180,,360,270,540,540e" filled="f">
                        <v:path arrowok="t" o:connecttype="custom" o:connectlocs="0,375;397,0;794,375" o:connectangles="0,0,0"/>
                      </v:shape>
                    </v:group>
                    <v:shape id="Freeform 24" o:spid="_x0000_s1048" style="position:absolute;left:4479;top:12679;width:795;height:377;visibility:visible;mso-wrap-style:square;v-text-anchor:top" coordsize="10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Xm8IA&#10;AADcAAAADwAAAGRycy9kb3ducmV2LnhtbESPQWuDQBSE74H8h+UFekvWCmmCySaUBsGrRsTjw31V&#10;qftW3G2i/75bKPQ4zMw3zPk6m0E8aHK9ZQWvuwgEcWN1z62C8p5ujyCcR9Y4WCYFCzm4XtarMyba&#10;PjmnR+FbESDsElTQeT8mUrqmI4NuZ0fi4H3ayaAPcmqlnvAZ4GaQcRS9SYM9h4UOR/roqPkqvo2C&#10;umzrDIshGveLvKV5ZStfZ0q9bOb3EwhPs/8P/7UzrSA+xPB7JhwBe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pebwgAAANwAAAAPAAAAAAAAAAAAAAAAAJgCAABkcnMvZG93&#10;bnJldi54bWxQSwUGAAAAAAQABAD1AAAAhwMAAAAA&#10;" path="m,540c180,270,360,,540,v180,,360,270,540,540e" filled="f">
                      <v:path arrowok="t" o:connecttype="custom" o:connectlocs="0,377;398,0;795,377" o:connectangles="0,0,0"/>
                    </v:shape>
                  </v:group>
                </v:group>
                <v:shape id="Text Box 25" o:spid="_x0000_s1049" type="#_x0000_t202" style="position:absolute;left:4236;top:783;width:247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9cUA&#10;AADcAAAADwAAAGRycy9kb3ducmV2LnhtbESPX2vCQBDE34V+h2MLfdO7qqjEXEQKBVFo8R/4uObW&#10;JDS3F3JXk377XqHg4zA7v9lJV72txZ1aXznW8DpSIIhzZyouNJyO78MFCB+QDdaOScMPeVhlT4MU&#10;E+M63tP9EAoRIewT1FCG0CRS+rwki37kGuLo3VxrMUTZFtK02EW4reVYqZm0WHFsKLGht5Lyr8O3&#10;jW/YdYcf+XU3+2yUumzPu2l9nmv98tyvlyAC9eFx/J/eGA3j+QT+xkQC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Cr1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w:t>
                        </w:r>
                      </w:p>
                    </w:txbxContent>
                  </v:textbox>
                </v:shape>
                <v:shape id="Text Box 26" o:spid="_x0000_s1050" type="#_x0000_t202" style="position:absolute;left:4248;top:8345;width:247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ygcQA&#10;AADcAAAADwAAAGRycy9kb3ducmV2LnhtbESPUYvCMBCE34X7D2EPfNPkRPSoRpEDQU5Q9BR8XJu1&#10;LTab0uRs/fdGEHwcZuebnem8taW4Ue0Lxxq++goEcepMwZmGw9+y9w3CB2SDpWPScCcP89lHZ4qJ&#10;cQ3v6LYPmYgQ9glqyEOoEil9mpNF33cVcfQurrYYoqwzaWpsItyWcqDUSFosODbkWNFPTul1/2/j&#10;G3bR4CY9r0fbSqnT73E9LI9jrbuf7WICIlAb3sev9MpoGIyH8BwTCS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BsoHEAAAA3AAAAA8AAAAAAAAAAAAAAAAAmAIAAGRycy9k&#10;b3ducmV2LnhtbFBLBQYAAAAABAAEAPUAAACJAw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w:t>
                        </w:r>
                      </w:p>
                    </w:txbxContent>
                  </v:textbox>
                </v:shape>
                <v:line id="Line 27" o:spid="_x0000_s1051" style="position:absolute;visibility:visible;mso-wrap-style:square" from="5531,4149" to="5549,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PxoscAAADcAAAADwAAAGRycy9kb3ducmV2LnhtbESPQWvCQBSE74L/YXlCb7qp1VZSV2kr&#10;ggdBjFI8PrKvSWj2bZrdmKS/visIPQ4z8w2zXHemFFeqXWFZweMkAkGcWl1wpuB82o4XIJxH1lha&#10;JgU9OVivhoMlxtq2fKRr4jMRIOxiVJB7X8VSujQng25iK+LgfdnaoA+yzqSusQ1wU8ppFD1LgwWH&#10;hRwr+sgp/U4ao2B/+T1U9r3c+NnT8efcJ83nKW2Uehh1b68gPHX+P3xv77SC6csc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GixwAAANwAAAAPAAAAAAAA&#10;AAAAAAAAAKECAABkcnMvZG93bnJldi54bWxQSwUGAAAAAAQABAD5AAAAlQMAAAAA&#10;" strokeweight=".5pt">
                  <v:stroke startarrow="block" endarrow="block"/>
                </v:line>
                <v:line id="Line 28" o:spid="_x0000_s1052" style="position:absolute;flip:y;visibility:visible;mso-wrap-style:square" from="5596,3656" to="7248,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gU8UAAADcAAAADwAAAGRycy9kb3ducmV2LnhtbESPQWsCMRCF7wX/Qxihl1KzXYouq1Fs&#10;YaXtTa33YTNmVzeTJUl1++8bQejx8eZ9b95iNdhOXMiH1rGCl0kGgrh2umWj4HtfPRcgQkTW2Dkm&#10;Bb8UYLUcPSyw1O7KW7rsohEJwqFEBU2MfSllqBuyGCauJ07e0XmLMUlvpPZ4TXDbyTzLptJiy6mh&#10;wZ7eG6rPux+b3vjcF8Wr/vLm7clUp/yQV5tio9TjeFjPQUQa4v/xPf2hFeSzKd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egU8UAAADcAAAADwAAAAAAAAAA&#10;AAAAAAChAgAAZHJzL2Rvd25yZXYueG1sUEsFBgAAAAAEAAQA+QAAAJMDAAAAAA==&#10;" strokeweight=".25pt"/>
                <v:shape id="Text Box 29" o:spid="_x0000_s1053" type="#_x0000_t202" style="position:absolute;left:7359;top:2718;width:2485;height:1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9sUA&#10;AADcAAAADwAAAGRycy9kb3ducmV2LnhtbESPUWvCQBCE3wv+h2OFvtU7RYxEL0EEoSi01Cr4uObW&#10;JJjbC7mrSf99r1Do4zA73+ys88E24kGdrx1rmE4UCOLCmZpLDafP3csShA/IBhvHpOGbPOTZ6GmN&#10;qXE9f9DjGEoRIexT1FCF0KZS+qIii37iWuLo3VxnMUTZldJ02Ee4beRMqYW0WHNsqLClbUXF/fhl&#10;4xt20+NbcT0s3lulLvvzYd6cE62fx8NmBSLQEP6P/9KvRsMsSeB3TCS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yz2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1m</w:t>
                        </w:r>
                      </w:p>
                    </w:txbxContent>
                  </v:textbox>
                </v:shape>
                <v:line id="Line 30" o:spid="_x0000_s1054" style="position:absolute;visibility:visible;mso-wrap-style:square" from="5531,11592" to="5549,1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ePMIAAADcAAAADwAAAGRycy9kb3ducmV2LnhtbERPTYvCMBC9C/6HMII3TdcVd6lGURfB&#10;gyBWWfY4NGNbtpnUJtXqrzcHwePjfc8WrSnFlWpXWFbwMYxAEKdWF5wpOB03g28QziNrLC2Tgjs5&#10;WMy7nRnG2t74QNfEZyKEsItRQe59FUvp0pwMuqGtiAN3trVBH2CdSV3jLYSbUo6iaCINFhwacqxo&#10;nVP6nzRGwe7vsa/sqvzx48/D5XRPmt9j2ijV77XLKQhPrX+LX+6tVjD6CmvDmXAE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JePMIAAADcAAAADwAAAAAAAAAAAAAA&#10;AAChAgAAZHJzL2Rvd25yZXYueG1sUEsFBgAAAAAEAAQA+QAAAJADAAAAAA==&#10;" strokeweight=".5pt">
                  <v:stroke startarrow="block" endarrow="block"/>
                </v:line>
                <v:line id="Line 31" o:spid="_x0000_s1055" style="position:absolute;flip:y;visibility:visible;mso-wrap-style:square" from="5596,11201" to="7248,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0IcUAAADcAAAADwAAAGRycy9kb3ducmV2LnhtbESPwW7CMBBE75X6D9Yi9YKKQ4TaNMWg&#10;UimI9lZo76t466TE68g2EP4eIyH1OJqdNzvz5WA7cSQfWscKppMMBHHtdMtGwfeueixAhIissXNM&#10;Cs4UYLm4v5tjqd2Jv+i4jUYkCIcSFTQx9qWUoW7IYpi4njh5v85bjEl6I7XHU4LbTuZZ9iQttpwa&#10;GuzpvaF6vz3Y9MbHrihm+tOb1dhUf/lPXq2LtVIPo+HtFUSkIf4f39IbrSB/fo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g0IcUAAADcAAAADwAAAAAAAAAA&#10;AAAAAAChAgAAZHJzL2Rvd25yZXYueG1sUEsFBgAAAAAEAAQA+QAAAJMDAAAAAA==&#10;" strokeweight=".25pt"/>
                <v:shape id="Text Box 32" o:spid="_x0000_s1056" type="#_x0000_t202" style="position:absolute;left:7459;top:10097;width:1653;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cUA&#10;AADcAAAADwAAAGRycy9kb3ducmV2LnhtbESPTWvCQBCG7wX/wzKCt7qriJXUVUQQRKGlfoDHaXaa&#10;hGZnQ3Y16b/vHAo9Du+8zzyzXPe+Vg9qYxXYwmRsQBHnwVVcWLicd88LUDEhO6wDk4UfirBeDZ6W&#10;mLnQ8Qc9TqlQAuGYoYUypSbTOuYleYzj0BBL9hVaj0nGttCuxU7gvtZTY+baY8VyocSGtiXl36e7&#10;Fw2/6fAt/zzO3xtjbofrcVZfX6wdDfvNK6hEffpf/mvvnYXpQvTlGSG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8SlxQAAANwAAAAPAAAAAAAAAAAAAAAAAJgCAABkcnMv&#10;ZG93bnJldi54bWxQSwUGAAAAAAQABAD1AAAAigMAAAAA&#10;" strokecolor="white">
                  <v:textbox inset="0,0,0,0">
                    <w:txbxContent>
                      <w:p w:rsidR="00290C84" w:rsidRPr="00223BCD" w:rsidRDefault="00290C84" w:rsidP="00F26066">
                        <w:pPr>
                          <w:rPr>
                            <w:sz w:val="18"/>
                            <w:vertAlign w:val="subscript"/>
                            <w:lang w:val="en-US"/>
                          </w:rPr>
                        </w:pPr>
                        <w:r w:rsidRPr="00223BCD">
                          <w:rPr>
                            <w:sz w:val="18"/>
                            <w:lang w:val="en-US"/>
                          </w:rPr>
                          <w:t>I</w:t>
                        </w:r>
                        <w:r w:rsidRPr="00223BCD">
                          <w:rPr>
                            <w:sz w:val="18"/>
                            <w:vertAlign w:val="subscript"/>
                            <w:lang w:val="en-US"/>
                          </w:rPr>
                          <w:t>2m</w:t>
                        </w:r>
                      </w:p>
                    </w:txbxContent>
                  </v:textbox>
                </v:shape>
                <v:line id="Line 33" o:spid="_x0000_s1057" style="position:absolute;flip:y;visibility:visible;mso-wrap-style:square" from="3258,9705" to="3275,10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group>
            </w:pict>
          </mc:Fallback>
        </mc:AlternateContent>
      </w:r>
      <w:r w:rsidRPr="00742645">
        <w:t xml:space="preserve">4. На приведенных графиках </w:t>
      </w:r>
      <w:r w:rsidRPr="00742645">
        <w:rPr>
          <w:lang w:val="en-US"/>
        </w:rPr>
        <w:t>I</w:t>
      </w:r>
      <w:r w:rsidRPr="00742645">
        <w:rPr>
          <w:vertAlign w:val="subscript"/>
        </w:rPr>
        <w:t>1</w:t>
      </w:r>
      <w:r w:rsidRPr="00742645">
        <w:rPr>
          <w:vertAlign w:val="subscript"/>
          <w:lang w:val="en-US"/>
        </w:rPr>
        <w:t>m</w:t>
      </w:r>
      <w:r w:rsidRPr="00742645">
        <w:t xml:space="preserve"> = </w:t>
      </w:r>
      <w:r w:rsidRPr="00742645">
        <w:rPr>
          <w:lang w:val="en-US"/>
        </w:rPr>
        <w:t>I</w:t>
      </w:r>
      <w:r w:rsidRPr="00742645">
        <w:rPr>
          <w:vertAlign w:val="subscript"/>
        </w:rPr>
        <w:t>2</w:t>
      </w:r>
      <w:r w:rsidRPr="00742645">
        <w:rPr>
          <w:vertAlign w:val="subscript"/>
          <w:lang w:val="en-US"/>
        </w:rPr>
        <w:t>m</w:t>
      </w:r>
      <w:r w:rsidRPr="00742645">
        <w:t>. Каково соотношение между действующими значениями этих токов?</w:t>
      </w:r>
    </w:p>
    <w:p w:rsidR="00F26066" w:rsidRPr="00742645" w:rsidRDefault="00F26066" w:rsidP="00F26066">
      <w:pPr>
        <w:ind w:left="1080" w:hanging="360"/>
      </w:pPr>
      <w:r w:rsidRPr="00742645">
        <w:t xml:space="preserve">1. </w:t>
      </w:r>
      <w:r w:rsidRPr="00742645">
        <w:rPr>
          <w:lang w:val="en-US"/>
        </w:rPr>
        <w:t>I</w:t>
      </w:r>
      <w:r w:rsidRPr="00742645">
        <w:rPr>
          <w:vertAlign w:val="subscript"/>
        </w:rPr>
        <w:t>1</w:t>
      </w:r>
      <w:r w:rsidRPr="00742645">
        <w:t xml:space="preserve"> &gt; </w:t>
      </w:r>
      <w:r w:rsidRPr="00742645">
        <w:rPr>
          <w:lang w:val="en-US"/>
        </w:rPr>
        <w:t>I</w:t>
      </w:r>
      <w:r w:rsidRPr="00742645">
        <w:rPr>
          <w:vertAlign w:val="subscript"/>
        </w:rPr>
        <w:t>2</w:t>
      </w:r>
    </w:p>
    <w:p w:rsidR="00F26066" w:rsidRPr="00742645" w:rsidRDefault="00F26066" w:rsidP="00F26066">
      <w:pPr>
        <w:ind w:left="1080" w:hanging="360"/>
      </w:pPr>
      <w:r w:rsidRPr="00742645">
        <w:t xml:space="preserve">2. </w:t>
      </w:r>
      <w:r w:rsidRPr="00742645">
        <w:rPr>
          <w:lang w:val="en-US"/>
        </w:rPr>
        <w:t>I</w:t>
      </w:r>
      <w:r w:rsidRPr="00742645">
        <w:rPr>
          <w:vertAlign w:val="subscript"/>
        </w:rPr>
        <w:t>1</w:t>
      </w:r>
      <w:r w:rsidRPr="00742645">
        <w:t xml:space="preserve"> = </w:t>
      </w:r>
      <w:r w:rsidRPr="00742645">
        <w:rPr>
          <w:lang w:val="en-US"/>
        </w:rPr>
        <w:t>I</w:t>
      </w:r>
      <w:r w:rsidRPr="00742645">
        <w:rPr>
          <w:vertAlign w:val="subscript"/>
        </w:rPr>
        <w:t>2</w:t>
      </w:r>
    </w:p>
    <w:p w:rsidR="00F26066" w:rsidRPr="00742645" w:rsidRDefault="00F26066" w:rsidP="00F26066">
      <w:pPr>
        <w:ind w:left="1080" w:hanging="360"/>
        <w:rPr>
          <w:vertAlign w:val="subscript"/>
        </w:rPr>
      </w:pPr>
      <w:r w:rsidRPr="00742645">
        <w:t xml:space="preserve">3. </w:t>
      </w:r>
      <w:r w:rsidRPr="00742645">
        <w:rPr>
          <w:lang w:val="en-US"/>
        </w:rPr>
        <w:t>I</w:t>
      </w:r>
      <w:r w:rsidRPr="00742645">
        <w:rPr>
          <w:vertAlign w:val="subscript"/>
        </w:rPr>
        <w:t>1</w:t>
      </w:r>
      <w:r w:rsidRPr="00742645">
        <w:t xml:space="preserve"> &lt; </w:t>
      </w:r>
      <w:r w:rsidRPr="00742645">
        <w:rPr>
          <w:lang w:val="en-US"/>
        </w:rPr>
        <w:t>I</w:t>
      </w:r>
      <w:r w:rsidRPr="00742645">
        <w:rPr>
          <w:vertAlign w:val="subscript"/>
        </w:rPr>
        <w:t>2</w:t>
      </w:r>
    </w:p>
    <w:p w:rsidR="00F26066" w:rsidRPr="00742645" w:rsidRDefault="00F26066" w:rsidP="00F26066">
      <w:pPr>
        <w:ind w:left="1080" w:hanging="360"/>
      </w:pPr>
      <w:r w:rsidRPr="00742645">
        <w:t xml:space="preserve">4. </w:t>
      </w:r>
      <w:proofErr w:type="gramStart"/>
      <w:r w:rsidRPr="00742645">
        <w:rPr>
          <w:lang w:val="en-US"/>
        </w:rPr>
        <w:t>I</w:t>
      </w:r>
      <w:r w:rsidRPr="00742645">
        <w:rPr>
          <w:vertAlign w:val="subscript"/>
        </w:rPr>
        <w:t>1</w:t>
      </w:r>
      <w:r w:rsidRPr="00742645">
        <w:t xml:space="preserve"> </w:t>
      </w:r>
      <w:r w:rsidRPr="00742645">
        <w:rPr>
          <w:position w:val="-4"/>
          <w:lang w:val="en-US"/>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10.05pt" o:ole="">
            <v:imagedata r:id="rId12" o:title=""/>
          </v:shape>
          <o:OLEObject Type="Embed" ProgID="Equation.3" ShapeID="_x0000_i1025" DrawAspect="Content" ObjectID="_1708950095" r:id="rId13"/>
        </w:object>
      </w:r>
      <w:r w:rsidRPr="00742645">
        <w:t xml:space="preserve"> </w:t>
      </w:r>
      <w:r w:rsidRPr="00742645">
        <w:rPr>
          <w:lang w:val="en-US"/>
        </w:rPr>
        <w:t>I</w:t>
      </w:r>
      <w:r w:rsidRPr="00742645">
        <w:rPr>
          <w:vertAlign w:val="subscript"/>
        </w:rPr>
        <w:t>2.</w:t>
      </w:r>
      <w:proofErr w:type="gramEnd"/>
      <w:r w:rsidRPr="00742645">
        <w:rPr>
          <w:position w:val="-10"/>
          <w:lang w:val="en-US"/>
        </w:rPr>
        <w:object w:dxaOrig="180" w:dyaOrig="340">
          <v:shape id="_x0000_i1026" type="#_x0000_t75" style="width:10.05pt;height:17.6pt" o:ole="">
            <v:imagedata r:id="rId14" o:title=""/>
          </v:shape>
          <o:OLEObject Type="Embed" ProgID="Equation.3" ShapeID="_x0000_i1026" DrawAspect="Content" ObjectID="_1708950096" r:id="rId15"/>
        </w:object>
      </w:r>
    </w:p>
    <w:p w:rsidR="00F26066" w:rsidRPr="00742645" w:rsidRDefault="00F26066" w:rsidP="00F26066">
      <w:pPr>
        <w:tabs>
          <w:tab w:val="center" w:pos="5217"/>
          <w:tab w:val="left" w:pos="6810"/>
        </w:tabs>
        <w:ind w:left="1080"/>
      </w:pPr>
    </w:p>
    <w:p w:rsidR="00F26066" w:rsidRPr="00742645" w:rsidRDefault="00F26066" w:rsidP="00F26066">
      <w:pPr>
        <w:ind w:left="1080"/>
        <w:jc w:val="center"/>
      </w:pPr>
    </w:p>
    <w:p w:rsidR="00F26066" w:rsidRPr="00742645" w:rsidRDefault="00F26066" w:rsidP="00F26066"/>
    <w:p w:rsidR="00F26066" w:rsidRDefault="00F26066" w:rsidP="00F26066"/>
    <w:p w:rsidR="003D2A78" w:rsidRPr="00742645" w:rsidRDefault="003D2A78" w:rsidP="00F26066"/>
    <w:p w:rsidR="00F26066" w:rsidRPr="00742645" w:rsidRDefault="00F26066" w:rsidP="00F26066">
      <w:pPr>
        <w:ind w:firstLine="360"/>
      </w:pPr>
      <w:r w:rsidRPr="00742645">
        <w:t>5. Укажите параметры переменного тока, от которых зависит индуктивное сопротивление катушки:</w:t>
      </w:r>
    </w:p>
    <w:p w:rsidR="00F26066" w:rsidRPr="00742645" w:rsidRDefault="00F26066" w:rsidP="00B8538E">
      <w:pPr>
        <w:numPr>
          <w:ilvl w:val="0"/>
          <w:numId w:val="21"/>
        </w:numPr>
        <w:tabs>
          <w:tab w:val="left" w:pos="1080"/>
        </w:tabs>
        <w:ind w:firstLine="0"/>
      </w:pPr>
      <w:r w:rsidRPr="00742645">
        <w:t xml:space="preserve">От действующего значения напряжения </w:t>
      </w:r>
      <w:r w:rsidRPr="00742645">
        <w:rPr>
          <w:lang w:val="en-US"/>
        </w:rPr>
        <w:t>U</w:t>
      </w:r>
      <w:r w:rsidRPr="00742645">
        <w:t>.</w:t>
      </w:r>
    </w:p>
    <w:p w:rsidR="00F26066" w:rsidRPr="00742645" w:rsidRDefault="00F26066" w:rsidP="00B8538E">
      <w:pPr>
        <w:numPr>
          <w:ilvl w:val="0"/>
          <w:numId w:val="21"/>
        </w:numPr>
        <w:tabs>
          <w:tab w:val="num" w:pos="1080"/>
        </w:tabs>
        <w:ind w:firstLine="0"/>
      </w:pPr>
      <w:r w:rsidRPr="00742645">
        <w:t>От фазы напряжения</w:t>
      </w:r>
      <w:r w:rsidRPr="00742645">
        <w:rPr>
          <w:lang w:val="en-US"/>
        </w:rPr>
        <w:t xml:space="preserve"> φ.</w:t>
      </w:r>
    </w:p>
    <w:p w:rsidR="00F26066" w:rsidRPr="00742645" w:rsidRDefault="00F26066" w:rsidP="00B8538E">
      <w:pPr>
        <w:numPr>
          <w:ilvl w:val="0"/>
          <w:numId w:val="21"/>
        </w:numPr>
        <w:tabs>
          <w:tab w:val="num" w:pos="1080"/>
        </w:tabs>
        <w:ind w:firstLine="0"/>
      </w:pPr>
      <w:r w:rsidRPr="00742645">
        <w:t>От величины сопротивления катушки.</w:t>
      </w:r>
    </w:p>
    <w:p w:rsidR="00F26066" w:rsidRPr="00742645" w:rsidRDefault="00F26066" w:rsidP="00B8538E">
      <w:pPr>
        <w:numPr>
          <w:ilvl w:val="0"/>
          <w:numId w:val="21"/>
        </w:numPr>
        <w:tabs>
          <w:tab w:val="num" w:pos="1080"/>
        </w:tabs>
        <w:ind w:firstLine="0"/>
      </w:pPr>
      <w:r w:rsidRPr="00742645">
        <w:t>От частоты переменного тока.</w:t>
      </w:r>
      <w:r w:rsidRPr="00742645">
        <w:rPr>
          <w:position w:val="-10"/>
        </w:rPr>
        <w:object w:dxaOrig="180" w:dyaOrig="340">
          <v:shape id="_x0000_i1027" type="#_x0000_t75" style="width:10.05pt;height:17.6pt" o:ole="">
            <v:imagedata r:id="rId14" o:title=""/>
          </v:shape>
          <o:OLEObject Type="Embed" ProgID="Equation.3" ShapeID="_x0000_i1027" DrawAspect="Content" ObjectID="_1708950097" r:id="rId16"/>
        </w:object>
      </w:r>
    </w:p>
    <w:p w:rsidR="00F26066" w:rsidRPr="00742645" w:rsidRDefault="00F26066" w:rsidP="00F26066">
      <w:pPr>
        <w:ind w:left="1080"/>
      </w:pPr>
    </w:p>
    <w:p w:rsidR="00F26066" w:rsidRPr="00742645" w:rsidRDefault="00F26066" w:rsidP="00F26066">
      <w:pPr>
        <w:tabs>
          <w:tab w:val="left" w:pos="720"/>
        </w:tabs>
        <w:ind w:firstLine="360"/>
      </w:pPr>
      <w:r w:rsidRPr="00742645">
        <w:t xml:space="preserve">6. При каких условиях в электрической цепи, содержащей последовательно соединенные </w:t>
      </w:r>
      <w:r w:rsidRPr="00742645">
        <w:rPr>
          <w:lang w:val="en-US"/>
        </w:rPr>
        <w:t>L</w:t>
      </w:r>
      <w:r w:rsidRPr="00742645">
        <w:t xml:space="preserve"> и</w:t>
      </w:r>
      <w:proofErr w:type="gramStart"/>
      <w:r w:rsidRPr="00742645">
        <w:t xml:space="preserve"> С</w:t>
      </w:r>
      <w:proofErr w:type="gramEnd"/>
      <w:r w:rsidRPr="00742645">
        <w:t>, может возникнуть резонанс напряжения?</w:t>
      </w:r>
    </w:p>
    <w:p w:rsidR="00F26066" w:rsidRPr="00742645" w:rsidRDefault="00F26066" w:rsidP="00F26066">
      <w:pPr>
        <w:tabs>
          <w:tab w:val="left" w:pos="720"/>
          <w:tab w:val="left" w:pos="2824"/>
        </w:tabs>
        <w:ind w:left="720"/>
      </w:pPr>
      <w:r w:rsidRPr="00742645">
        <w:t xml:space="preserve"> 1. При ω</w:t>
      </w:r>
      <w:r w:rsidRPr="00742645">
        <w:rPr>
          <w:lang w:val="en-US"/>
        </w:rPr>
        <w:t>L</w:t>
      </w:r>
      <w:r w:rsidRPr="00742645">
        <w:t xml:space="preserve"> &gt; </w:t>
      </w:r>
      <w:r w:rsidRPr="00742645">
        <w:rPr>
          <w:position w:val="-24"/>
          <w:lang w:val="en-US"/>
        </w:rPr>
        <w:object w:dxaOrig="440" w:dyaOrig="620">
          <v:shape id="_x0000_i1028" type="#_x0000_t75" style="width:21.75pt;height:30.15pt" o:ole="">
            <v:imagedata r:id="rId17" o:title=""/>
          </v:shape>
          <o:OLEObject Type="Embed" ProgID="Equation.3" ShapeID="_x0000_i1028" DrawAspect="Content" ObjectID="_1708950098" r:id="rId18"/>
        </w:object>
      </w:r>
      <w:r w:rsidRPr="00742645">
        <w:t>.</w:t>
      </w:r>
    </w:p>
    <w:p w:rsidR="00F26066" w:rsidRPr="00742645" w:rsidRDefault="00F26066" w:rsidP="00F26066">
      <w:pPr>
        <w:tabs>
          <w:tab w:val="left" w:pos="720"/>
          <w:tab w:val="left" w:pos="2824"/>
        </w:tabs>
        <w:ind w:left="720"/>
      </w:pPr>
      <w:r w:rsidRPr="00742645">
        <w:t xml:space="preserve"> 2. При ω</w:t>
      </w:r>
      <w:r w:rsidRPr="00742645">
        <w:rPr>
          <w:lang w:val="en-US"/>
        </w:rPr>
        <w:t>L</w:t>
      </w:r>
      <w:r w:rsidRPr="00742645">
        <w:t xml:space="preserve"> = </w:t>
      </w:r>
      <w:r w:rsidRPr="00742645">
        <w:rPr>
          <w:position w:val="-24"/>
          <w:lang w:val="en-US"/>
        </w:rPr>
        <w:object w:dxaOrig="440" w:dyaOrig="620">
          <v:shape id="_x0000_i1029" type="#_x0000_t75" style="width:21.75pt;height:30.15pt" o:ole="">
            <v:imagedata r:id="rId19" o:title=""/>
          </v:shape>
          <o:OLEObject Type="Embed" ProgID="Equation.3" ShapeID="_x0000_i1029" DrawAspect="Content" ObjectID="_1708950099" r:id="rId20"/>
        </w:object>
      </w:r>
      <w:r w:rsidRPr="00742645">
        <w:t>.</w:t>
      </w:r>
    </w:p>
    <w:p w:rsidR="00F26066" w:rsidRPr="00742645" w:rsidRDefault="00F26066" w:rsidP="00F26066">
      <w:pPr>
        <w:tabs>
          <w:tab w:val="left" w:pos="720"/>
          <w:tab w:val="left" w:pos="2824"/>
        </w:tabs>
        <w:ind w:left="720"/>
      </w:pPr>
      <w:r w:rsidRPr="00742645">
        <w:t xml:space="preserve"> 3. При ω</w:t>
      </w:r>
      <w:r w:rsidRPr="00742645">
        <w:rPr>
          <w:lang w:val="en-US"/>
        </w:rPr>
        <w:t>L</w:t>
      </w:r>
      <w:r w:rsidRPr="00742645">
        <w:t xml:space="preserve"> &lt; </w:t>
      </w:r>
      <w:r w:rsidRPr="00742645">
        <w:rPr>
          <w:position w:val="-24"/>
          <w:lang w:val="en-US"/>
        </w:rPr>
        <w:object w:dxaOrig="440" w:dyaOrig="620">
          <v:shape id="_x0000_i1030" type="#_x0000_t75" style="width:21.75pt;height:30.15pt" o:ole="">
            <v:imagedata r:id="rId19" o:title=""/>
          </v:shape>
          <o:OLEObject Type="Embed" ProgID="Equation.3" ShapeID="_x0000_i1030" DrawAspect="Content" ObjectID="_1708950100" r:id="rId21"/>
        </w:object>
      </w:r>
      <w:r w:rsidRPr="00742645">
        <w:t>.</w:t>
      </w:r>
    </w:p>
    <w:p w:rsidR="00F26066" w:rsidRPr="00742645" w:rsidRDefault="00F26066" w:rsidP="00F26066">
      <w:pPr>
        <w:tabs>
          <w:tab w:val="left" w:pos="720"/>
          <w:tab w:val="left" w:pos="2824"/>
        </w:tabs>
        <w:ind w:left="720"/>
      </w:pPr>
      <w:r w:rsidRPr="00742645">
        <w:t xml:space="preserve"> 4. Ни при каких условиях.</w:t>
      </w:r>
      <w:r w:rsidRPr="00742645">
        <w:tab/>
      </w:r>
    </w:p>
    <w:p w:rsidR="00F26066" w:rsidRPr="00742645" w:rsidRDefault="00F26066" w:rsidP="00F26066">
      <w:pPr>
        <w:tabs>
          <w:tab w:val="left" w:pos="2824"/>
        </w:tabs>
      </w:pPr>
    </w:p>
    <w:p w:rsidR="00F26066" w:rsidRPr="00742645" w:rsidRDefault="00F26066" w:rsidP="00F26066">
      <w:pPr>
        <w:tabs>
          <w:tab w:val="left" w:pos="0"/>
        </w:tabs>
        <w:ind w:firstLine="360"/>
      </w:pPr>
      <w:r w:rsidRPr="00742645">
        <w:t xml:space="preserve">7. При каких условиях в электрической цепи, содержащий параллельно включенные </w:t>
      </w:r>
      <w:r w:rsidRPr="00742645">
        <w:rPr>
          <w:lang w:val="en-US"/>
        </w:rPr>
        <w:t>L</w:t>
      </w:r>
      <w:r w:rsidRPr="00742645">
        <w:t xml:space="preserve"> и</w:t>
      </w:r>
      <w:proofErr w:type="gramStart"/>
      <w:r w:rsidRPr="00742645">
        <w:t xml:space="preserve"> С</w:t>
      </w:r>
      <w:proofErr w:type="gramEnd"/>
      <w:r w:rsidRPr="00742645">
        <w:t xml:space="preserve"> может возникнуть резонанс токов?</w:t>
      </w:r>
    </w:p>
    <w:p w:rsidR="00F26066" w:rsidRPr="00742645" w:rsidRDefault="00F26066" w:rsidP="00F26066">
      <w:pPr>
        <w:tabs>
          <w:tab w:val="left" w:pos="540"/>
        </w:tabs>
      </w:pPr>
      <w:r w:rsidRPr="00742645">
        <w:tab/>
        <w:t xml:space="preserve">   1. Когда индуктивная проводимость больше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2. Когда индуктивная проводимость равна </w:t>
      </w:r>
      <w:proofErr w:type="gramStart"/>
      <w:r w:rsidRPr="00742645">
        <w:t>емкостной</w:t>
      </w:r>
      <w:proofErr w:type="gramEnd"/>
      <w:r w:rsidRPr="00742645">
        <w:t>.</w:t>
      </w:r>
    </w:p>
    <w:p w:rsidR="00F26066" w:rsidRPr="00742645" w:rsidRDefault="00F26066" w:rsidP="00F26066">
      <w:pPr>
        <w:tabs>
          <w:tab w:val="left" w:pos="540"/>
        </w:tabs>
      </w:pPr>
      <w:r w:rsidRPr="00742645">
        <w:tab/>
        <w:t xml:space="preserve">   3. Когда индуктивная проводимость меньше </w:t>
      </w:r>
      <w:proofErr w:type="gramStart"/>
      <w:r w:rsidRPr="00742645">
        <w:t>емкостной</w:t>
      </w:r>
      <w:proofErr w:type="gramEnd"/>
      <w:r w:rsidRPr="00742645">
        <w:t>.</w:t>
      </w:r>
    </w:p>
    <w:p w:rsidR="00F26066" w:rsidRPr="00742645" w:rsidRDefault="00F26066" w:rsidP="00F26066">
      <w:pPr>
        <w:tabs>
          <w:tab w:val="left" w:pos="540"/>
          <w:tab w:val="left" w:pos="3060"/>
        </w:tabs>
        <w:ind w:left="720" w:hanging="720"/>
      </w:pPr>
      <w:r w:rsidRPr="00742645">
        <w:tab/>
        <w:t xml:space="preserve">   4. Ни при каких условиях.</w:t>
      </w:r>
    </w:p>
    <w:p w:rsidR="00F26066" w:rsidRPr="00742645" w:rsidRDefault="00F26066" w:rsidP="00F26066">
      <w:pPr>
        <w:tabs>
          <w:tab w:val="left" w:pos="2239"/>
        </w:tabs>
        <w:ind w:firstLine="720"/>
      </w:pPr>
    </w:p>
    <w:p w:rsidR="00F26066" w:rsidRPr="00742645" w:rsidRDefault="00F26066" w:rsidP="00F26066">
      <w:pPr>
        <w:tabs>
          <w:tab w:val="left" w:pos="2239"/>
        </w:tabs>
        <w:ind w:firstLine="360"/>
      </w:pPr>
      <w:r w:rsidRPr="00742645">
        <w:t>8. Баланс моста постоянного тока наблюдается в схеме на рисунке ___</w:t>
      </w:r>
    </w:p>
    <w:p w:rsidR="00F26066" w:rsidRPr="00742645" w:rsidRDefault="00F26066" w:rsidP="00F26066">
      <w:pPr>
        <w:tabs>
          <w:tab w:val="left" w:pos="6100"/>
        </w:tabs>
      </w:pPr>
      <w:r w:rsidRPr="00742645">
        <w:tab/>
      </w:r>
    </w:p>
    <w:p w:rsidR="00F26066" w:rsidRPr="00742645" w:rsidRDefault="00F26066" w:rsidP="00F26066">
      <w:pPr>
        <w:tabs>
          <w:tab w:val="left" w:pos="3341"/>
          <w:tab w:val="left" w:pos="7549"/>
        </w:tabs>
        <w:ind w:firstLine="708"/>
      </w:pPr>
      <w:r w:rsidRPr="00742645">
        <w:rPr>
          <w:noProof/>
        </w:rPr>
        <w:lastRenderedPageBreak/>
        <w:drawing>
          <wp:inline distT="0" distB="0" distL="0" distR="0" wp14:anchorId="1010D685" wp14:editId="71027089">
            <wp:extent cx="3981450" cy="30194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769" t="19157" r="39937" b="29759"/>
                    <a:stretch/>
                  </pic:blipFill>
                  <pic:spPr bwMode="auto">
                    <a:xfrm>
                      <a:off x="0" y="0"/>
                      <a:ext cx="3981040" cy="3019114"/>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80"/>
          <w:tab w:val="left" w:pos="2920"/>
        </w:tabs>
      </w:pPr>
    </w:p>
    <w:p w:rsidR="00F26066" w:rsidRPr="00742645" w:rsidRDefault="00F26066" w:rsidP="00F26066">
      <w:pPr>
        <w:tabs>
          <w:tab w:val="left" w:pos="720"/>
        </w:tabs>
        <w:jc w:val="both"/>
      </w:pPr>
      <w:r w:rsidRPr="00742645">
        <w:t xml:space="preserve">9. 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ток в цепи после подачи напряжения?</w:t>
      </w:r>
    </w:p>
    <w:p w:rsidR="00F26066" w:rsidRPr="00742645" w:rsidRDefault="00F26066" w:rsidP="00F26066">
      <w:pPr>
        <w:numPr>
          <w:ilvl w:val="0"/>
          <w:numId w:val="4"/>
        </w:numPr>
        <w:ind w:left="1080"/>
        <w:jc w:val="both"/>
      </w:pPr>
      <w:r w:rsidRPr="00742645">
        <w:t xml:space="preserve"> Увеличится скачком до значения</w:t>
      </w:r>
      <w:proofErr w:type="gramStart"/>
      <w:r w:rsidRPr="00742645">
        <w:t xml:space="preserve"> Е</w:t>
      </w:r>
      <w:proofErr w:type="gramEnd"/>
      <w:r w:rsidRPr="00742645">
        <w:t xml:space="preserve">/ </w:t>
      </w:r>
      <w:r w:rsidRPr="00742645">
        <w:rPr>
          <w:lang w:val="en-US"/>
        </w:rPr>
        <w:t>R</w:t>
      </w:r>
      <w:r w:rsidRPr="00742645">
        <w:t>, а затем по экспоненте уменьшится до нуля.</w:t>
      </w:r>
    </w:p>
    <w:p w:rsidR="00F26066" w:rsidRPr="00742645" w:rsidRDefault="00F26066" w:rsidP="00F26066">
      <w:pPr>
        <w:numPr>
          <w:ilvl w:val="0"/>
          <w:numId w:val="4"/>
        </w:numPr>
        <w:ind w:left="1080"/>
        <w:jc w:val="both"/>
      </w:pPr>
      <w:r w:rsidRPr="00742645">
        <w:t xml:space="preserve"> По экспоненте увеличится до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По экспоненте увеличится до значения </w:t>
      </w:r>
      <w:proofErr w:type="gramStart"/>
      <w:r w:rsidRPr="00742645">
        <w:rPr>
          <w:lang w:val="en-US"/>
        </w:rPr>
        <w:t>L</w:t>
      </w:r>
      <w:proofErr w:type="gramEnd"/>
      <w:r w:rsidRPr="00742645">
        <w:t xml:space="preserve">Е/ </w:t>
      </w:r>
      <w:r w:rsidRPr="00742645">
        <w:rPr>
          <w:lang w:val="en-US"/>
        </w:rPr>
        <w:t>R</w:t>
      </w:r>
      <w:r w:rsidRPr="00742645">
        <w:t>.</w:t>
      </w:r>
    </w:p>
    <w:p w:rsidR="00F26066" w:rsidRPr="00742645" w:rsidRDefault="00F26066" w:rsidP="00F26066">
      <w:pPr>
        <w:numPr>
          <w:ilvl w:val="0"/>
          <w:numId w:val="4"/>
        </w:numPr>
        <w:ind w:left="1080"/>
        <w:jc w:val="both"/>
      </w:pPr>
      <w:r w:rsidRPr="00742645">
        <w:t xml:space="preserve"> Скачком увеличится до значения Е/ </w:t>
      </w:r>
      <w:r w:rsidRPr="00742645">
        <w:rPr>
          <w:lang w:val="en-US"/>
        </w:rPr>
        <w:t>L</w:t>
      </w:r>
      <w:r w:rsidRPr="00742645">
        <w:t xml:space="preserve">, а затем по экспоненте уменьшится </w:t>
      </w:r>
      <w:proofErr w:type="spellStart"/>
      <w:r w:rsidRPr="00742645">
        <w:t>др</w:t>
      </w:r>
      <w:proofErr w:type="spellEnd"/>
      <w:r w:rsidRPr="00742645">
        <w:t xml:space="preserve"> значения</w:t>
      </w:r>
      <w:proofErr w:type="gramStart"/>
      <w:r w:rsidRPr="00742645">
        <w:t xml:space="preserve"> Е</w:t>
      </w:r>
      <w:proofErr w:type="gramEnd"/>
      <w:r w:rsidRPr="00742645">
        <w:t xml:space="preserve">/ </w:t>
      </w:r>
      <w:r w:rsidRPr="00742645">
        <w:rPr>
          <w:lang w:val="en-US"/>
        </w:rPr>
        <w:t>R</w:t>
      </w:r>
      <w:r w:rsidRPr="00742645">
        <w:t>.</w:t>
      </w:r>
    </w:p>
    <w:p w:rsidR="00F26066" w:rsidRPr="00742645" w:rsidRDefault="00F26066" w:rsidP="00F26066">
      <w:pPr>
        <w:jc w:val="center"/>
      </w:pPr>
    </w:p>
    <w:p w:rsidR="00F26066" w:rsidRPr="00742645" w:rsidRDefault="00F26066" w:rsidP="00F26066">
      <w:r w:rsidRPr="00742645">
        <w:t xml:space="preserve">10.Цепь, состоящую из последовательно </w:t>
      </w:r>
      <w:proofErr w:type="gramStart"/>
      <w:r w:rsidRPr="00742645">
        <w:t>включенных</w:t>
      </w:r>
      <w:proofErr w:type="gramEnd"/>
      <w:r w:rsidRPr="00742645">
        <w:t xml:space="preserve"> индуктивности </w:t>
      </w:r>
      <w:r w:rsidRPr="00742645">
        <w:rPr>
          <w:lang w:val="en-US"/>
        </w:rPr>
        <w:t>L</w:t>
      </w:r>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индуктивности после подключения?</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w:t>
      </w:r>
      <w:proofErr w:type="gramStart"/>
      <w:r w:rsidRPr="00742645">
        <w:rPr>
          <w:lang w:val="en-US"/>
        </w:rPr>
        <w:t>L</w:t>
      </w:r>
      <w:proofErr w:type="gramEnd"/>
      <w:r w:rsidRPr="00742645">
        <w:t>Е/</w:t>
      </w:r>
      <w:r w:rsidRPr="00742645">
        <w:rPr>
          <w:lang w:val="en-US"/>
        </w:rPr>
        <w:t>R</w:t>
      </w:r>
      <w:r w:rsidRPr="00742645">
        <w:t>.</w:t>
      </w:r>
    </w:p>
    <w:p w:rsidR="00F26066" w:rsidRPr="00742645" w:rsidRDefault="00F26066" w:rsidP="00F26066">
      <w:pPr>
        <w:tabs>
          <w:tab w:val="left" w:pos="720"/>
        </w:tabs>
        <w:ind w:left="1080" w:hanging="360"/>
        <w:jc w:val="both"/>
      </w:pPr>
      <w:r w:rsidRPr="00742645">
        <w:t>4. Скачком увеличится до значения</w:t>
      </w:r>
      <w:proofErr w:type="gramStart"/>
      <w:r w:rsidRPr="00742645">
        <w:t xml:space="preserve"> Е</w:t>
      </w:r>
      <w:proofErr w:type="gramEnd"/>
      <w:r w:rsidRPr="00742645">
        <w:t>/</w:t>
      </w:r>
      <w:r w:rsidRPr="00742645">
        <w:rPr>
          <w:lang w:val="en-US"/>
        </w:rPr>
        <w:t>L</w:t>
      </w:r>
      <w:r w:rsidRPr="00742645">
        <w:t>, а затем по экспоненте уменьшится до значения Е/</w:t>
      </w:r>
      <w:r w:rsidRPr="00742645">
        <w:rPr>
          <w:lang w:val="en-US"/>
        </w:rPr>
        <w:t>R</w:t>
      </w:r>
      <w:r w:rsidRPr="00742645">
        <w:t>.</w:t>
      </w:r>
    </w:p>
    <w:p w:rsidR="00F26066" w:rsidRPr="00742645" w:rsidRDefault="00F26066" w:rsidP="00F26066"/>
    <w:p w:rsidR="00F26066" w:rsidRPr="00742645" w:rsidRDefault="00F26066" w:rsidP="00F26066">
      <w:pPr>
        <w:tabs>
          <w:tab w:val="left" w:pos="4515"/>
        </w:tabs>
        <w:jc w:val="both"/>
      </w:pPr>
      <w:r w:rsidRPr="00742645">
        <w:t>11.Цепь, состоящую из последовательно включенных конденсатора</w:t>
      </w:r>
      <w:proofErr w:type="gramStart"/>
      <w:r w:rsidRPr="00742645">
        <w:t xml:space="preserve"> С</w:t>
      </w:r>
      <w:proofErr w:type="gramEnd"/>
      <w:r w:rsidRPr="00742645">
        <w:t xml:space="preserve"> и активного сопротивления </w:t>
      </w:r>
      <w:r w:rsidRPr="00742645">
        <w:rPr>
          <w:lang w:val="en-US"/>
        </w:rPr>
        <w:t>R</w:t>
      </w:r>
      <w:r w:rsidRPr="00742645">
        <w:t>, подключили к источнику постоянной ЭДС Е. Как будет изменяться напряжение на сопротивлении, если перед подключением конденсатор был полностью разряжен?</w:t>
      </w:r>
    </w:p>
    <w:p w:rsidR="00F26066" w:rsidRPr="00742645" w:rsidRDefault="00F26066" w:rsidP="00F26066">
      <w:pPr>
        <w:ind w:left="1080" w:hanging="360"/>
        <w:jc w:val="both"/>
      </w:pPr>
      <w:r w:rsidRPr="00742645">
        <w:t>1. Увеличится скачком до значения</w:t>
      </w:r>
      <w:proofErr w:type="gramStart"/>
      <w:r w:rsidRPr="00742645">
        <w:t xml:space="preserve"> Е</w:t>
      </w:r>
      <w:proofErr w:type="gramEnd"/>
      <w:r w:rsidRPr="00742645">
        <w:t>, а затем по экспоненте уменьшится до нуля.</w:t>
      </w:r>
    </w:p>
    <w:p w:rsidR="00F26066" w:rsidRPr="00742645" w:rsidRDefault="00F26066" w:rsidP="00F26066">
      <w:pPr>
        <w:ind w:left="1080" w:hanging="360"/>
        <w:jc w:val="both"/>
      </w:pPr>
      <w:r w:rsidRPr="00742645">
        <w:t>2. По экспоненте увеличится до значения Е.</w:t>
      </w:r>
    </w:p>
    <w:p w:rsidR="00F26066" w:rsidRPr="00742645" w:rsidRDefault="00F26066" w:rsidP="00F26066">
      <w:pPr>
        <w:ind w:left="1080" w:hanging="360"/>
        <w:jc w:val="both"/>
      </w:pPr>
      <w:r w:rsidRPr="00742645">
        <w:t xml:space="preserve">3. По экспоненте увеличится до значения СЕ/ </w:t>
      </w:r>
      <w:r w:rsidRPr="00742645">
        <w:rPr>
          <w:lang w:val="en-US"/>
        </w:rPr>
        <w:t>R</w:t>
      </w:r>
      <w:r w:rsidRPr="00742645">
        <w:t>.</w:t>
      </w:r>
    </w:p>
    <w:p w:rsidR="00F26066" w:rsidRPr="00742645" w:rsidRDefault="00F26066" w:rsidP="00F26066">
      <w:pPr>
        <w:ind w:left="1080" w:hanging="360"/>
        <w:jc w:val="both"/>
      </w:pPr>
      <w:r w:rsidRPr="00742645">
        <w:t xml:space="preserve">4. Скачком увеличится до значения СЕ/ </w:t>
      </w:r>
      <w:r w:rsidRPr="00742645">
        <w:rPr>
          <w:lang w:val="en-US"/>
        </w:rPr>
        <w:t>R</w:t>
      </w:r>
      <w:r w:rsidRPr="00742645">
        <w:t>, а затем по экспоненте уменьшится до нуля.</w:t>
      </w:r>
    </w:p>
    <w:p w:rsidR="00F26066" w:rsidRPr="00742645" w:rsidRDefault="00F26066" w:rsidP="00F26066">
      <w:pPr>
        <w:tabs>
          <w:tab w:val="left" w:pos="780"/>
          <w:tab w:val="left" w:pos="2920"/>
        </w:tabs>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12. Указать, сколько переменных резисторов содержится в схеме</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моста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lastRenderedPageBreak/>
        <w:t xml:space="preserve">     2.10;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5. 5.</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13.  Сколько переменных резисторов содержится в схеме моста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2;</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3;</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1;</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4;</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5. 0.</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14. Для </w:t>
      </w:r>
      <w:proofErr w:type="gramStart"/>
      <w:r w:rsidRPr="00742645">
        <w:rPr>
          <w:color w:val="000000"/>
        </w:rPr>
        <w:t>измерения</w:t>
      </w:r>
      <w:proofErr w:type="gramEnd"/>
      <w:r w:rsidRPr="00742645">
        <w:rPr>
          <w:color w:val="000000"/>
        </w:rPr>
        <w:t xml:space="preserve"> каких параметров радиоэлементов предназначен</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 и электрической емкости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электрической ёмкости C, добротности Q, индуктивности L тангенса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угла диэлектрических потерь;</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электрической мощности;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амплитуда напряжения.</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15. Для измерения, каких параметров радиоэлементов </w:t>
      </w:r>
      <w:proofErr w:type="gramStart"/>
      <w:r w:rsidRPr="00742645">
        <w:rPr>
          <w:color w:val="000000"/>
        </w:rPr>
        <w:t>предназначен</w:t>
      </w:r>
      <w:proofErr w:type="gramEnd"/>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измерительный мост постоянного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1. электрической ёмкости C;</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2. активного сопротивления R;</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3. индуктивности L и тангенса угла диэлектрических потерь </w:t>
      </w:r>
      <w:proofErr w:type="spellStart"/>
      <w:r w:rsidRPr="00742645">
        <w:rPr>
          <w:color w:val="000000"/>
        </w:rPr>
        <w:t>tg</w:t>
      </w:r>
      <w:proofErr w:type="spellEnd"/>
      <w:r w:rsidRPr="00742645">
        <w:rPr>
          <w:color w:val="000000"/>
        </w:rPr>
        <w:t>;</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4. добротности катушки индуктивности;</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r w:rsidRPr="00742645">
        <w:rPr>
          <w:color w:val="000000"/>
        </w:rPr>
        <w:t xml:space="preserve">     5. мощности переменного тока.</w:t>
      </w:r>
    </w:p>
    <w:p w:rsidR="00F26066" w:rsidRPr="00742645" w:rsidRDefault="00F26066" w:rsidP="00F26066">
      <w:pPr>
        <w:pBdr>
          <w:top w:val="single" w:sz="6" w:space="8" w:color="D8D8D8"/>
          <w:left w:val="single" w:sz="6" w:space="15" w:color="D8D8D8"/>
          <w:bottom w:val="single" w:sz="6" w:space="8" w:color="D8D8D8"/>
          <w:right w:val="single" w:sz="6" w:space="15" w:color="D8D8D8"/>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color w:val="000000"/>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 Условие равновесия моста постоянного тока: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1.суммы сопротивлений противоположных плеч равны между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сопротивления противоположных плеч равны между собой произведения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сопротивлений противоположных плеч </w:t>
      </w:r>
      <w:proofErr w:type="gramStart"/>
      <w:r w:rsidRPr="00742645">
        <w:rPr>
          <w:color w:val="000000"/>
          <w:bdr w:val="none" w:sz="0" w:space="0" w:color="auto" w:frame="1"/>
          <w:shd w:val="clear" w:color="auto" w:fill="FFFFFF"/>
        </w:rPr>
        <w:t>равны</w:t>
      </w:r>
      <w:proofErr w:type="gramEnd"/>
      <w:r w:rsidRPr="00742645">
        <w:rPr>
          <w:color w:val="000000"/>
          <w:bdr w:val="none" w:sz="0" w:space="0" w:color="auto" w:frame="1"/>
          <w:shd w:val="clear" w:color="auto" w:fill="FFFFFF"/>
        </w:rPr>
        <w:t xml:space="preserve"> между собой</w:t>
      </w:r>
    </w:p>
    <w:p w:rsidR="00F26066" w:rsidRPr="00742645" w:rsidRDefault="00F26066" w:rsidP="00F26066">
      <w:pPr>
        <w:tabs>
          <w:tab w:val="left" w:pos="780"/>
          <w:tab w:val="left" w:pos="2920"/>
        </w:tabs>
      </w:pPr>
    </w:p>
    <w:p w:rsidR="0060332B" w:rsidRPr="00742645" w:rsidRDefault="0060332B" w:rsidP="00F26066">
      <w:pPr>
        <w:tabs>
          <w:tab w:val="left" w:pos="780"/>
          <w:tab w:val="left" w:pos="2920"/>
        </w:tabs>
      </w:pPr>
    </w:p>
    <w:p w:rsidR="00F26066" w:rsidRPr="00742645" w:rsidRDefault="00742645" w:rsidP="00F26066">
      <w:pPr>
        <w:jc w:val="center"/>
        <w:rPr>
          <w:b/>
          <w:bCs/>
        </w:rPr>
      </w:pPr>
      <w:r>
        <w:rPr>
          <w:b/>
          <w:bCs/>
        </w:rPr>
        <w:t>Раздел</w:t>
      </w:r>
      <w:r w:rsidR="00F26066" w:rsidRPr="00742645">
        <w:rPr>
          <w:b/>
          <w:bCs/>
        </w:rPr>
        <w:t xml:space="preserve"> 4. Измерение мощности.</w:t>
      </w:r>
    </w:p>
    <w:p w:rsidR="00F26066" w:rsidRPr="00742645" w:rsidRDefault="00F26066" w:rsidP="00F26066">
      <w:pPr>
        <w:jc w:val="center"/>
        <w:rPr>
          <w:b/>
          <w:bCs/>
        </w:rPr>
      </w:pPr>
    </w:p>
    <w:p w:rsidR="00F26066" w:rsidRPr="00742645" w:rsidRDefault="00F26066" w:rsidP="00F26066">
      <w:pPr>
        <w:ind w:firstLine="709"/>
      </w:pPr>
      <w:r w:rsidRPr="00742645">
        <w:rPr>
          <w:bCs/>
          <w:color w:val="000000"/>
        </w:rPr>
        <w:t>1.</w:t>
      </w:r>
      <w:r w:rsidRPr="00742645">
        <w:t xml:space="preserve"> Если приборы, включенные в однофазную цепь дали следующие показания: ваттметр – 5 Вт, амперметр – 0,2</w:t>
      </w:r>
      <w:proofErr w:type="gramStart"/>
      <w:r w:rsidRPr="00742645">
        <w:t xml:space="preserve"> А</w:t>
      </w:r>
      <w:proofErr w:type="gramEnd"/>
      <w:r w:rsidRPr="00742645">
        <w:t xml:space="preserve">, вольтметр – 60 В, то реактивная составляющая сопротивления будет равна: 1. 60 Ом; </w:t>
      </w:r>
    </w:p>
    <w:p w:rsidR="00F26066" w:rsidRPr="00742645" w:rsidRDefault="00F26066" w:rsidP="00F26066">
      <w:pPr>
        <w:ind w:firstLine="709"/>
      </w:pPr>
      <w:r w:rsidRPr="00742645">
        <w:t xml:space="preserve">2. 125 Ом; </w:t>
      </w:r>
    </w:p>
    <w:p w:rsidR="00F26066" w:rsidRPr="00742645" w:rsidRDefault="00F26066" w:rsidP="00F26066">
      <w:pPr>
        <w:ind w:firstLine="709"/>
      </w:pPr>
      <w:r w:rsidRPr="00742645">
        <w:t>3. 258 Ом;</w:t>
      </w:r>
    </w:p>
    <w:p w:rsidR="00F26066" w:rsidRPr="00742645" w:rsidRDefault="00F26066" w:rsidP="00F26066">
      <w:pPr>
        <w:ind w:firstLine="709"/>
      </w:pPr>
      <w:r w:rsidRPr="00742645">
        <w:t xml:space="preserve"> 4. 273 Ом;</w:t>
      </w:r>
    </w:p>
    <w:p w:rsidR="00F26066" w:rsidRPr="00742645" w:rsidRDefault="00F26066" w:rsidP="00F26066">
      <w:pPr>
        <w:ind w:firstLine="709"/>
      </w:pPr>
      <w:r w:rsidRPr="00742645">
        <w:t xml:space="preserve"> 5. 300 Ом</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2.Измерительный трансформатор тока имеет обмотки с числом витков 2 и 100. Определить его коэффициент трансформации.</w:t>
      </w:r>
    </w:p>
    <w:p w:rsidR="00F26066" w:rsidRPr="00742645" w:rsidRDefault="00F26066" w:rsidP="00F26066">
      <w:pPr>
        <w:ind w:firstLine="709"/>
        <w:rPr>
          <w:color w:val="000000"/>
        </w:rPr>
      </w:pPr>
      <w:r w:rsidRPr="00742645">
        <w:rPr>
          <w:color w:val="000000"/>
        </w:rPr>
        <w:t>1. 50                                                                                  </w:t>
      </w:r>
    </w:p>
    <w:p w:rsidR="00F26066" w:rsidRPr="00742645" w:rsidRDefault="00F26066" w:rsidP="00F26066">
      <w:pPr>
        <w:ind w:firstLine="709"/>
        <w:rPr>
          <w:color w:val="000000"/>
        </w:rPr>
      </w:pPr>
      <w:r w:rsidRPr="00742645">
        <w:rPr>
          <w:color w:val="000000"/>
        </w:rPr>
        <w:t>2. 0,02</w:t>
      </w:r>
    </w:p>
    <w:p w:rsidR="00F26066" w:rsidRPr="00742645" w:rsidRDefault="00F26066" w:rsidP="00F26066">
      <w:pPr>
        <w:ind w:firstLine="709"/>
        <w:rPr>
          <w:color w:val="000000"/>
        </w:rPr>
      </w:pPr>
      <w:r w:rsidRPr="00742645">
        <w:rPr>
          <w:color w:val="000000"/>
        </w:rPr>
        <w:lastRenderedPageBreak/>
        <w:t xml:space="preserve">3. 98                                                                                   </w:t>
      </w:r>
    </w:p>
    <w:p w:rsidR="00F26066" w:rsidRPr="00742645" w:rsidRDefault="00F26066" w:rsidP="00F26066">
      <w:pPr>
        <w:ind w:firstLine="709"/>
        <w:rPr>
          <w:color w:val="000000"/>
        </w:rPr>
      </w:pPr>
      <w:r w:rsidRPr="00742645">
        <w:rPr>
          <w:color w:val="000000"/>
        </w:rPr>
        <w:t>4. 102</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3.Какой прибор нельзя подключить к измерительной обмотке трансформатора тока?</w:t>
      </w:r>
    </w:p>
    <w:p w:rsidR="00F26066" w:rsidRPr="00742645" w:rsidRDefault="00F26066" w:rsidP="00F26066">
      <w:pPr>
        <w:ind w:firstLine="709"/>
        <w:rPr>
          <w:color w:val="000000"/>
        </w:rPr>
      </w:pPr>
      <w:r w:rsidRPr="00742645">
        <w:rPr>
          <w:color w:val="000000"/>
        </w:rPr>
        <w:t>1. Амперметр                                                                    </w:t>
      </w:r>
    </w:p>
    <w:p w:rsidR="00F26066" w:rsidRPr="00742645" w:rsidRDefault="00F26066" w:rsidP="00F26066">
      <w:pPr>
        <w:ind w:firstLine="709"/>
        <w:rPr>
          <w:color w:val="000000"/>
        </w:rPr>
      </w:pPr>
      <w:r w:rsidRPr="00742645">
        <w:rPr>
          <w:color w:val="000000"/>
        </w:rPr>
        <w:t>2. Вольтметр</w:t>
      </w:r>
    </w:p>
    <w:p w:rsidR="00F26066" w:rsidRPr="00742645" w:rsidRDefault="00F26066" w:rsidP="00F26066">
      <w:pPr>
        <w:ind w:firstLine="709"/>
        <w:rPr>
          <w:color w:val="000000"/>
        </w:rPr>
      </w:pPr>
      <w:r w:rsidRPr="00742645">
        <w:rPr>
          <w:color w:val="000000"/>
        </w:rPr>
        <w:t xml:space="preserve">3. Омметр                                                                         </w:t>
      </w:r>
    </w:p>
    <w:p w:rsidR="00F26066" w:rsidRPr="00742645" w:rsidRDefault="00F26066" w:rsidP="00F26066">
      <w:pPr>
        <w:ind w:firstLine="709"/>
        <w:rPr>
          <w:color w:val="000000"/>
        </w:rPr>
      </w:pPr>
      <w:r w:rsidRPr="00742645">
        <w:rPr>
          <w:color w:val="000000"/>
        </w:rPr>
        <w:t>4. Токовые обмотки ваттметра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 xml:space="preserve">4. </w:t>
      </w:r>
      <w:r w:rsidRPr="00742645">
        <w:t xml:space="preserve">Ваттметр со шкалой на 150 делений и пределом измерения 300 Вт включен через измерительные трансформаторы тока (25/5) и напряжения (500/100) и показал 100 делений. Измеренная ваттметром мощность равна: </w:t>
      </w:r>
    </w:p>
    <w:p w:rsidR="00F26066" w:rsidRPr="00742645" w:rsidRDefault="00F26066" w:rsidP="00F26066">
      <w:pPr>
        <w:ind w:firstLine="709"/>
      </w:pPr>
      <w:r w:rsidRPr="00742645">
        <w:t xml:space="preserve">1. 100 Вт; </w:t>
      </w:r>
    </w:p>
    <w:p w:rsidR="00F26066" w:rsidRPr="00742645" w:rsidRDefault="00F26066" w:rsidP="00F26066">
      <w:pPr>
        <w:ind w:firstLine="709"/>
      </w:pPr>
      <w:r w:rsidRPr="00742645">
        <w:t xml:space="preserve">2. 200 Вт; </w:t>
      </w:r>
    </w:p>
    <w:p w:rsidR="00F26066" w:rsidRPr="00742645" w:rsidRDefault="00F26066" w:rsidP="00F26066">
      <w:pPr>
        <w:ind w:firstLine="709"/>
      </w:pPr>
      <w:r w:rsidRPr="00742645">
        <w:t xml:space="preserve">3. 300 Вт; </w:t>
      </w:r>
    </w:p>
    <w:p w:rsidR="00F26066" w:rsidRPr="00742645" w:rsidRDefault="00F26066" w:rsidP="00F26066">
      <w:pPr>
        <w:ind w:firstLine="709"/>
      </w:pPr>
      <w:r w:rsidRPr="00742645">
        <w:t xml:space="preserve">4. 5 кВт; </w:t>
      </w:r>
    </w:p>
    <w:p w:rsidR="00F26066" w:rsidRPr="00742645" w:rsidRDefault="00F26066" w:rsidP="00F26066">
      <w:pPr>
        <w:ind w:firstLine="709"/>
      </w:pPr>
      <w:r w:rsidRPr="00742645">
        <w:t>5. 50 кВт.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5. При каких значениях коэффициента трансформации целесообразно применять автотрансформаторы</w:t>
      </w:r>
    </w:p>
    <w:p w:rsidR="00F26066" w:rsidRPr="00742645" w:rsidRDefault="00F26066" w:rsidP="00F26066">
      <w:pPr>
        <w:ind w:firstLine="709"/>
        <w:rPr>
          <w:color w:val="000000"/>
        </w:rPr>
      </w:pPr>
      <w:r w:rsidRPr="00742645">
        <w:rPr>
          <w:color w:val="000000"/>
        </w:rPr>
        <w:t xml:space="preserve">1. k &gt; 1                                                                     </w:t>
      </w:r>
    </w:p>
    <w:p w:rsidR="00F26066" w:rsidRPr="00742645" w:rsidRDefault="00F26066" w:rsidP="00F26066">
      <w:pPr>
        <w:ind w:firstLine="709"/>
        <w:rPr>
          <w:color w:val="000000"/>
        </w:rPr>
      </w:pPr>
      <w:r w:rsidRPr="00742645">
        <w:rPr>
          <w:color w:val="000000"/>
        </w:rPr>
        <w:t>2. k &gt; 2</w:t>
      </w:r>
    </w:p>
    <w:p w:rsidR="00F26066" w:rsidRPr="00742645" w:rsidRDefault="00F26066" w:rsidP="00F26066">
      <w:pPr>
        <w:ind w:firstLine="709"/>
        <w:rPr>
          <w:color w:val="000000"/>
        </w:rPr>
      </w:pPr>
      <w:r w:rsidRPr="00742645">
        <w:rPr>
          <w:color w:val="000000"/>
        </w:rPr>
        <w:t>3.  k ≤ 2                                                                    </w:t>
      </w:r>
    </w:p>
    <w:p w:rsidR="00F26066" w:rsidRPr="00742645" w:rsidRDefault="00F26066" w:rsidP="00F26066">
      <w:pPr>
        <w:ind w:firstLine="709"/>
        <w:rPr>
          <w:color w:val="000000"/>
        </w:rPr>
      </w:pPr>
      <w:r w:rsidRPr="00742645">
        <w:rPr>
          <w:color w:val="000000"/>
        </w:rPr>
        <w:t>4. Не имеет значения</w:t>
      </w:r>
    </w:p>
    <w:p w:rsidR="00F26066" w:rsidRPr="00742645" w:rsidRDefault="00F26066" w:rsidP="00F26066">
      <w:pPr>
        <w:ind w:firstLine="709"/>
      </w:pPr>
      <w:r w:rsidRPr="00742645">
        <w:rPr>
          <w:bCs/>
          <w:color w:val="000000"/>
        </w:rPr>
        <w:t xml:space="preserve">6. </w:t>
      </w:r>
      <w:r w:rsidRPr="00742645">
        <w:t>. Ваттметр (</w:t>
      </w:r>
      <w:proofErr w:type="spellStart"/>
      <w:r w:rsidRPr="00742645">
        <w:t>Iн</w:t>
      </w:r>
      <w:proofErr w:type="spellEnd"/>
      <w:r w:rsidRPr="00742645">
        <w:t xml:space="preserve"> = 5</w:t>
      </w:r>
      <w:proofErr w:type="gramStart"/>
      <w:r w:rsidRPr="00742645">
        <w:t xml:space="preserve"> А</w:t>
      </w:r>
      <w:proofErr w:type="gramEnd"/>
      <w:r w:rsidRPr="00742645">
        <w:t xml:space="preserve">, </w:t>
      </w:r>
      <w:proofErr w:type="spellStart"/>
      <w:r w:rsidRPr="00742645">
        <w:t>Uн</w:t>
      </w:r>
      <w:proofErr w:type="spellEnd"/>
      <w:r w:rsidRPr="00742645">
        <w:t xml:space="preserve"> = 150 В, шкала на 150 делений) включен через измерительные трансформаторы тока 100/5 и напряжения 6000/100. Определить мощность цепи, если стрелка ваттметра отклонилась на 120 делений: </w:t>
      </w:r>
    </w:p>
    <w:p w:rsidR="00F26066" w:rsidRPr="00742645" w:rsidRDefault="00F26066" w:rsidP="00F26066">
      <w:pPr>
        <w:ind w:firstLine="709"/>
      </w:pPr>
      <w:r w:rsidRPr="00742645">
        <w:t xml:space="preserve">1. 720 кВт; </w:t>
      </w:r>
    </w:p>
    <w:p w:rsidR="00F26066" w:rsidRPr="00742645" w:rsidRDefault="00F26066" w:rsidP="00F26066">
      <w:pPr>
        <w:ind w:firstLine="709"/>
      </w:pPr>
      <w:r w:rsidRPr="00742645">
        <w:t>2. 600 Вт;</w:t>
      </w:r>
    </w:p>
    <w:p w:rsidR="00F26066" w:rsidRPr="00742645" w:rsidRDefault="00F26066" w:rsidP="00F26066">
      <w:pPr>
        <w:ind w:firstLine="709"/>
      </w:pPr>
      <w:r w:rsidRPr="00742645">
        <w:t xml:space="preserve">3. 750 Вт; </w:t>
      </w:r>
    </w:p>
    <w:p w:rsidR="00F26066" w:rsidRPr="00742645" w:rsidRDefault="00F26066" w:rsidP="00F26066">
      <w:pPr>
        <w:ind w:firstLine="709"/>
      </w:pPr>
      <w:r w:rsidRPr="00742645">
        <w:t>4. 120 кВт;</w:t>
      </w:r>
    </w:p>
    <w:p w:rsidR="00F26066" w:rsidRPr="00742645" w:rsidRDefault="00F26066" w:rsidP="00F26066">
      <w:pPr>
        <w:ind w:firstLine="709"/>
        <w:rPr>
          <w:color w:val="000000"/>
        </w:rPr>
      </w:pPr>
      <w:r w:rsidRPr="00742645">
        <w:t>5. 5 Вт.</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7.Какой физический закон лежит в основе принципа действия трансформатора?</w:t>
      </w:r>
    </w:p>
    <w:p w:rsidR="00F26066" w:rsidRPr="00742645" w:rsidRDefault="00F26066" w:rsidP="00F26066">
      <w:pPr>
        <w:ind w:firstLine="709"/>
        <w:rPr>
          <w:color w:val="000000"/>
        </w:rPr>
      </w:pPr>
      <w:r w:rsidRPr="00742645">
        <w:rPr>
          <w:color w:val="000000"/>
        </w:rPr>
        <w:t>1. Закон Ома                                                                        </w:t>
      </w:r>
    </w:p>
    <w:p w:rsidR="00F26066" w:rsidRPr="00742645" w:rsidRDefault="00F26066" w:rsidP="00F26066">
      <w:pPr>
        <w:ind w:firstLine="709"/>
        <w:rPr>
          <w:color w:val="000000"/>
        </w:rPr>
      </w:pPr>
      <w:r w:rsidRPr="00742645">
        <w:rPr>
          <w:color w:val="000000"/>
        </w:rPr>
        <w:t>2.Закон Кирхгофа</w:t>
      </w:r>
    </w:p>
    <w:p w:rsidR="00F26066" w:rsidRPr="00742645" w:rsidRDefault="00F26066" w:rsidP="00F26066">
      <w:pPr>
        <w:ind w:firstLine="709"/>
        <w:rPr>
          <w:color w:val="000000"/>
        </w:rPr>
      </w:pPr>
      <w:r w:rsidRPr="00742645">
        <w:rPr>
          <w:color w:val="000000"/>
        </w:rPr>
        <w:t>3. Закон самоиндукции                                                          </w:t>
      </w:r>
    </w:p>
    <w:p w:rsidR="00F26066" w:rsidRPr="00742645" w:rsidRDefault="00F26066" w:rsidP="00F26066">
      <w:pPr>
        <w:ind w:firstLine="709"/>
        <w:rPr>
          <w:color w:val="000000"/>
        </w:rPr>
      </w:pPr>
      <w:r w:rsidRPr="00742645">
        <w:rPr>
          <w:color w:val="000000"/>
        </w:rPr>
        <w:t>4.Закон электромагнитной индукции</w:t>
      </w:r>
    </w:p>
    <w:p w:rsidR="00F26066" w:rsidRPr="00742645" w:rsidRDefault="00F26066" w:rsidP="00F26066">
      <w:pPr>
        <w:ind w:firstLine="709"/>
        <w:rPr>
          <w:color w:val="000000"/>
        </w:rPr>
      </w:pPr>
    </w:p>
    <w:p w:rsidR="0060332B" w:rsidRPr="00742645" w:rsidRDefault="0060332B" w:rsidP="00F26066">
      <w:pPr>
        <w:ind w:firstLine="709"/>
        <w:rPr>
          <w:color w:val="000000"/>
        </w:rPr>
      </w:pPr>
    </w:p>
    <w:p w:rsidR="00F26066" w:rsidRPr="00742645" w:rsidRDefault="00F26066" w:rsidP="00F26066">
      <w:pPr>
        <w:ind w:firstLine="709"/>
        <w:rPr>
          <w:color w:val="000000"/>
        </w:rPr>
      </w:pPr>
      <w:r w:rsidRPr="00742645">
        <w:rPr>
          <w:bCs/>
          <w:color w:val="000000"/>
        </w:rPr>
        <w:t>8. На какие режимы работы рассчитаны трансформаторы 1) напряжения , 2) тока?</w:t>
      </w:r>
    </w:p>
    <w:p w:rsidR="00F26066" w:rsidRPr="00742645" w:rsidRDefault="00F26066" w:rsidP="00F26066">
      <w:pPr>
        <w:ind w:firstLine="709"/>
        <w:rPr>
          <w:color w:val="000000"/>
        </w:rPr>
      </w:pPr>
      <w:r w:rsidRPr="00742645">
        <w:rPr>
          <w:color w:val="000000"/>
        </w:rPr>
        <w:t xml:space="preserve">1. 1) Холостой ход  2) Короткое замыкание                       </w:t>
      </w:r>
    </w:p>
    <w:p w:rsidR="00F26066" w:rsidRPr="00742645" w:rsidRDefault="00F26066" w:rsidP="00F26066">
      <w:pPr>
        <w:ind w:firstLine="709"/>
        <w:rPr>
          <w:color w:val="000000"/>
        </w:rPr>
      </w:pPr>
      <w:r w:rsidRPr="00742645">
        <w:rPr>
          <w:color w:val="000000"/>
        </w:rPr>
        <w:t>2.  1) Короткое замыкание   2) Холостой ход  </w:t>
      </w:r>
    </w:p>
    <w:p w:rsidR="00F26066" w:rsidRPr="00742645" w:rsidRDefault="00F26066" w:rsidP="00F26066">
      <w:pPr>
        <w:ind w:firstLine="709"/>
        <w:rPr>
          <w:color w:val="000000"/>
        </w:rPr>
      </w:pPr>
      <w:r w:rsidRPr="00742645">
        <w:rPr>
          <w:color w:val="000000"/>
        </w:rPr>
        <w:t xml:space="preserve">3. Оба на режим короткого замыкания                                   </w:t>
      </w:r>
    </w:p>
    <w:p w:rsidR="00F26066" w:rsidRPr="00742645" w:rsidRDefault="00F26066" w:rsidP="00F26066">
      <w:pPr>
        <w:ind w:firstLine="709"/>
        <w:rPr>
          <w:color w:val="000000"/>
        </w:rPr>
      </w:pPr>
      <w:r w:rsidRPr="00742645">
        <w:rPr>
          <w:color w:val="000000"/>
        </w:rPr>
        <w:t>4. Оба на режим холостого хода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9.</w:t>
      </w:r>
      <w:r w:rsidRPr="00742645">
        <w:t xml:space="preserve"> В какой системе для измерения активной мощности используется метод двух ваттметров: </w:t>
      </w:r>
    </w:p>
    <w:p w:rsidR="00F26066" w:rsidRPr="00742645" w:rsidRDefault="00F26066" w:rsidP="00F26066">
      <w:pPr>
        <w:ind w:firstLine="709"/>
      </w:pPr>
      <w:r w:rsidRPr="00742645">
        <w:t>1. в трехпроводной системе с симметричной нагрузкой фаз и соединением нагрузки треугольником или звездой с недоступной нулевой точкой;</w:t>
      </w:r>
    </w:p>
    <w:p w:rsidR="00F26066" w:rsidRPr="00742645" w:rsidRDefault="00F26066" w:rsidP="00F26066">
      <w:pPr>
        <w:ind w:firstLine="709"/>
      </w:pPr>
      <w:r w:rsidRPr="00742645">
        <w:t xml:space="preserve"> 2. в четырехпроводной системе; </w:t>
      </w:r>
    </w:p>
    <w:p w:rsidR="00F26066" w:rsidRPr="00742645" w:rsidRDefault="00F26066" w:rsidP="00F26066">
      <w:pPr>
        <w:ind w:firstLine="709"/>
      </w:pPr>
      <w:r w:rsidRPr="00742645">
        <w:lastRenderedPageBreak/>
        <w:t>3. в трехпроводной системе с симметричной нагрузкой фаз и соединением нагрузки звездой;</w:t>
      </w:r>
    </w:p>
    <w:p w:rsidR="00F26066" w:rsidRPr="00742645" w:rsidRDefault="00F26066" w:rsidP="00F26066">
      <w:pPr>
        <w:ind w:firstLine="709"/>
      </w:pPr>
      <w:r w:rsidRPr="00742645">
        <w:t xml:space="preserve"> 4. в трехпроводной системе с несимметричной нагрузкой фаз независимо от схемы соединения нагрузки (треугольник или звезда).</w:t>
      </w:r>
    </w:p>
    <w:p w:rsidR="00F26066" w:rsidRPr="00742645" w:rsidRDefault="00F26066" w:rsidP="00F26066">
      <w:pPr>
        <w:ind w:firstLine="709"/>
        <w:rPr>
          <w:color w:val="000000"/>
        </w:rPr>
      </w:pPr>
    </w:p>
    <w:p w:rsidR="00F26066" w:rsidRPr="00742645" w:rsidRDefault="00F26066" w:rsidP="00F26066">
      <w:pPr>
        <w:ind w:firstLine="709"/>
        <w:rPr>
          <w:bCs/>
          <w:color w:val="000000"/>
        </w:rPr>
      </w:pPr>
      <w:r w:rsidRPr="00742645">
        <w:rPr>
          <w:bCs/>
          <w:color w:val="000000"/>
        </w:rPr>
        <w:t xml:space="preserve">10. Определить коэффициент трансформации измерительного трансформатора тока, если его номинальные параметры составляют </w:t>
      </w:r>
    </w:p>
    <w:p w:rsidR="00F26066" w:rsidRPr="00742645" w:rsidRDefault="00F26066" w:rsidP="00F26066">
      <w:pPr>
        <w:ind w:firstLine="709"/>
        <w:rPr>
          <w:color w:val="000000"/>
        </w:rPr>
      </w:pPr>
      <w:r w:rsidRPr="00742645">
        <w:rPr>
          <w:bCs/>
          <w:color w:val="000000"/>
        </w:rPr>
        <w:t> </w:t>
      </w:r>
      <w:proofErr w:type="spellStart"/>
      <w:r w:rsidRPr="00742645">
        <w:rPr>
          <w:bCs/>
          <w:color w:val="000000"/>
          <w:lang w:val="en-US"/>
        </w:rPr>
        <w:t>i</w:t>
      </w:r>
      <w:proofErr w:type="spellEnd"/>
      <w:r w:rsidRPr="00742645">
        <w:rPr>
          <w:bCs/>
          <w:color w:val="000000"/>
          <w:vertAlign w:val="subscript"/>
        </w:rPr>
        <w:t>1</w:t>
      </w:r>
      <w:r w:rsidRPr="00742645">
        <w:rPr>
          <w:bCs/>
          <w:color w:val="000000"/>
        </w:rPr>
        <w:t xml:space="preserve"> = 100 </w:t>
      </w:r>
      <w:proofErr w:type="gramStart"/>
      <w:r w:rsidRPr="00742645">
        <w:rPr>
          <w:bCs/>
          <w:color w:val="000000"/>
        </w:rPr>
        <w:t>А ;</w:t>
      </w:r>
      <w:proofErr w:type="gramEnd"/>
      <w:r w:rsidRPr="00742645">
        <w:rPr>
          <w:bCs/>
          <w:color w:val="000000"/>
        </w:rPr>
        <w:t xml:space="preserve">  </w:t>
      </w:r>
      <w:proofErr w:type="spellStart"/>
      <w:r w:rsidRPr="00742645">
        <w:rPr>
          <w:bCs/>
          <w:color w:val="000000"/>
          <w:lang w:val="en-US"/>
        </w:rPr>
        <w:t>i</w:t>
      </w:r>
      <w:proofErr w:type="spellEnd"/>
      <w:r w:rsidRPr="00742645">
        <w:rPr>
          <w:bCs/>
          <w:color w:val="000000"/>
          <w:vertAlign w:val="subscript"/>
        </w:rPr>
        <w:t>2  </w:t>
      </w:r>
      <w:r w:rsidRPr="00742645">
        <w:rPr>
          <w:bCs/>
          <w:color w:val="000000"/>
        </w:rPr>
        <w:t>= 5 А?</w:t>
      </w:r>
    </w:p>
    <w:p w:rsidR="00F26066" w:rsidRPr="00742645" w:rsidRDefault="00F26066" w:rsidP="00F26066">
      <w:pPr>
        <w:ind w:firstLine="709"/>
        <w:rPr>
          <w:color w:val="000000"/>
        </w:rPr>
      </w:pPr>
      <w:r w:rsidRPr="00742645">
        <w:rPr>
          <w:color w:val="000000"/>
        </w:rPr>
        <w:t>1. k = 20                                                                                  </w:t>
      </w:r>
    </w:p>
    <w:p w:rsidR="00F26066" w:rsidRPr="00742645" w:rsidRDefault="00F26066" w:rsidP="00F26066">
      <w:pPr>
        <w:ind w:firstLine="709"/>
        <w:rPr>
          <w:color w:val="000000"/>
        </w:rPr>
      </w:pPr>
      <w:r w:rsidRPr="00742645">
        <w:rPr>
          <w:color w:val="000000"/>
        </w:rPr>
        <w:t>2.  k = 5</w:t>
      </w:r>
    </w:p>
    <w:p w:rsidR="00F26066" w:rsidRPr="00742645" w:rsidRDefault="00F26066" w:rsidP="00F26066">
      <w:pPr>
        <w:ind w:firstLine="709"/>
        <w:rPr>
          <w:color w:val="000000"/>
        </w:rPr>
      </w:pPr>
      <w:r w:rsidRPr="00742645">
        <w:rPr>
          <w:color w:val="000000"/>
        </w:rPr>
        <w:t xml:space="preserve">3. k = 0,05                                                                               </w:t>
      </w:r>
    </w:p>
    <w:p w:rsidR="00F26066" w:rsidRPr="00742645" w:rsidRDefault="00F26066" w:rsidP="00F26066">
      <w:pPr>
        <w:ind w:firstLine="709"/>
        <w:rPr>
          <w:color w:val="000000"/>
        </w:rPr>
      </w:pPr>
      <w:r w:rsidRPr="00742645">
        <w:rPr>
          <w:color w:val="000000"/>
        </w:rPr>
        <w:t>4.Для решения недостаточно данных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 xml:space="preserve">11. В каком режиме работают измерительные трансформаторы тока (Т </w:t>
      </w:r>
      <w:proofErr w:type="gramStart"/>
      <w:r w:rsidRPr="00742645">
        <w:rPr>
          <w:bCs/>
          <w:color w:val="000000"/>
        </w:rPr>
        <w:t>Т</w:t>
      </w:r>
      <w:proofErr w:type="gramEnd"/>
      <w:r w:rsidRPr="00742645">
        <w:rPr>
          <w:bCs/>
          <w:color w:val="000000"/>
        </w:rPr>
        <w:t>) и трансформаторы напряжения (ТН). Указать неправильный ответ:</w:t>
      </w:r>
    </w:p>
    <w:p w:rsidR="00F26066" w:rsidRPr="00742645" w:rsidRDefault="00F26066" w:rsidP="00F26066">
      <w:pPr>
        <w:ind w:firstLine="709"/>
        <w:rPr>
          <w:color w:val="000000"/>
        </w:rPr>
      </w:pPr>
      <w:r w:rsidRPr="00742645">
        <w:rPr>
          <w:color w:val="000000"/>
        </w:rPr>
        <w:t xml:space="preserve">1. Т </w:t>
      </w:r>
      <w:proofErr w:type="spellStart"/>
      <w:proofErr w:type="gramStart"/>
      <w:r w:rsidRPr="00742645">
        <w:rPr>
          <w:color w:val="000000"/>
        </w:rPr>
        <w:t>Т</w:t>
      </w:r>
      <w:proofErr w:type="spellEnd"/>
      <w:proofErr w:type="gramEnd"/>
      <w:r w:rsidRPr="00742645">
        <w:rPr>
          <w:color w:val="000000"/>
        </w:rPr>
        <w:t xml:space="preserve"> в режиме короткого замыкания                                  </w:t>
      </w:r>
    </w:p>
    <w:p w:rsidR="00F26066" w:rsidRPr="00742645" w:rsidRDefault="00F26066" w:rsidP="00F26066">
      <w:pPr>
        <w:ind w:firstLine="709"/>
        <w:rPr>
          <w:color w:val="000000"/>
        </w:rPr>
      </w:pPr>
      <w:r w:rsidRPr="00742645">
        <w:rPr>
          <w:color w:val="000000"/>
        </w:rPr>
        <w:t>2. ТН в режиме холостого хода</w:t>
      </w:r>
    </w:p>
    <w:p w:rsidR="00F26066" w:rsidRPr="00742645" w:rsidRDefault="00F26066" w:rsidP="00F26066">
      <w:pPr>
        <w:ind w:firstLine="709"/>
        <w:rPr>
          <w:color w:val="000000"/>
        </w:rPr>
      </w:pPr>
      <w:r w:rsidRPr="00742645">
        <w:rPr>
          <w:color w:val="000000"/>
        </w:rPr>
        <w:t xml:space="preserve">3. Т </w:t>
      </w:r>
      <w:proofErr w:type="spellStart"/>
      <w:proofErr w:type="gramStart"/>
      <w:r w:rsidRPr="00742645">
        <w:rPr>
          <w:color w:val="000000"/>
        </w:rPr>
        <w:t>Т</w:t>
      </w:r>
      <w:proofErr w:type="spellEnd"/>
      <w:proofErr w:type="gramEnd"/>
      <w:r w:rsidRPr="00742645">
        <w:rPr>
          <w:color w:val="000000"/>
        </w:rPr>
        <w:t xml:space="preserve">  в режиме холостого хода                                           </w:t>
      </w:r>
    </w:p>
    <w:p w:rsidR="00F26066" w:rsidRPr="00742645" w:rsidRDefault="00F26066" w:rsidP="00F26066">
      <w:pPr>
        <w:ind w:firstLine="709"/>
        <w:rPr>
          <w:color w:val="000000"/>
        </w:rPr>
      </w:pPr>
      <w:r w:rsidRPr="00742645">
        <w:rPr>
          <w:color w:val="000000"/>
        </w:rPr>
        <w:t>4. ТН в режиме короткого замыкания</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12. К чему приводит обрыв вторичной цепи трансформатора тока?</w:t>
      </w:r>
    </w:p>
    <w:p w:rsidR="00F26066" w:rsidRPr="00742645" w:rsidRDefault="00F26066" w:rsidP="00F26066">
      <w:pPr>
        <w:ind w:firstLine="709"/>
        <w:rPr>
          <w:color w:val="000000"/>
        </w:rPr>
      </w:pPr>
      <w:r w:rsidRPr="00742645">
        <w:rPr>
          <w:color w:val="000000"/>
        </w:rPr>
        <w:t xml:space="preserve">1.  К короткому замыканию                                                   </w:t>
      </w:r>
    </w:p>
    <w:p w:rsidR="00F26066" w:rsidRPr="00742645" w:rsidRDefault="00F26066" w:rsidP="00F26066">
      <w:pPr>
        <w:ind w:firstLine="709"/>
        <w:rPr>
          <w:color w:val="000000"/>
        </w:rPr>
      </w:pPr>
      <w:r w:rsidRPr="00742645">
        <w:rPr>
          <w:color w:val="000000"/>
        </w:rPr>
        <w:t>2.  К режиму холостого хода</w:t>
      </w:r>
    </w:p>
    <w:p w:rsidR="00F26066" w:rsidRPr="00742645" w:rsidRDefault="00F26066" w:rsidP="00F26066">
      <w:pPr>
        <w:ind w:firstLine="709"/>
        <w:rPr>
          <w:color w:val="000000"/>
        </w:rPr>
      </w:pPr>
      <w:r w:rsidRPr="00742645">
        <w:rPr>
          <w:color w:val="000000"/>
        </w:rPr>
        <w:t>3.  К повышению напряжения                                                </w:t>
      </w:r>
    </w:p>
    <w:p w:rsidR="00F26066" w:rsidRPr="00742645" w:rsidRDefault="00F26066" w:rsidP="00F26066">
      <w:pPr>
        <w:ind w:firstLine="709"/>
        <w:rPr>
          <w:color w:val="000000"/>
        </w:rPr>
      </w:pPr>
      <w:r w:rsidRPr="00742645">
        <w:rPr>
          <w:color w:val="000000"/>
        </w:rPr>
        <w:t>4.  К поломке трансформатора</w:t>
      </w:r>
    </w:p>
    <w:p w:rsidR="00F26066" w:rsidRPr="00742645" w:rsidRDefault="00F26066" w:rsidP="00F26066">
      <w:pPr>
        <w:ind w:firstLine="709"/>
        <w:rPr>
          <w:color w:val="000000"/>
        </w:rPr>
      </w:pPr>
    </w:p>
    <w:p w:rsidR="00F26066" w:rsidRPr="00742645" w:rsidRDefault="00F26066" w:rsidP="00F26066">
      <w:pPr>
        <w:ind w:firstLine="709"/>
      </w:pPr>
      <w:r w:rsidRPr="00742645">
        <w:rPr>
          <w:bCs/>
          <w:color w:val="000000"/>
        </w:rPr>
        <w:t>13.</w:t>
      </w:r>
      <w:r w:rsidRPr="00742645">
        <w:t xml:space="preserve"> Чтобы снизить мощность, потребляемую вольтметром, и его погрешность, надо выполнить следующее условие (где R</w:t>
      </w:r>
      <w:r w:rsidRPr="00742645">
        <w:rPr>
          <w:vertAlign w:val="subscript"/>
        </w:rPr>
        <w:t>V</w:t>
      </w:r>
      <w:r w:rsidRPr="00742645">
        <w:t xml:space="preserve"> – собственное сопротивление вольтметра, </w:t>
      </w:r>
      <w:proofErr w:type="spellStart"/>
      <w:proofErr w:type="gramStart"/>
      <w:r w:rsidRPr="00742645">
        <w:t>R</w:t>
      </w:r>
      <w:proofErr w:type="gramEnd"/>
      <w:r w:rsidRPr="00742645">
        <w:t>н</w:t>
      </w:r>
      <w:proofErr w:type="spellEnd"/>
      <w:r w:rsidRPr="00742645">
        <w:t xml:space="preserve"> – сопротивление нагрузки):</w:t>
      </w:r>
    </w:p>
    <w:p w:rsidR="00F26066" w:rsidRPr="00742645" w:rsidRDefault="00F26066" w:rsidP="00F26066">
      <w:pPr>
        <w:ind w:firstLine="709"/>
        <w:rPr>
          <w:lang w:val="en-US"/>
        </w:rPr>
      </w:pPr>
      <w:r w:rsidRPr="00742645">
        <w:rPr>
          <w:lang w:val="en-US"/>
        </w:rPr>
        <w:t>1. R</w:t>
      </w:r>
      <w:r w:rsidRPr="00742645">
        <w:rPr>
          <w:vertAlign w:val="subscript"/>
          <w:lang w:val="en-US"/>
        </w:rPr>
        <w:t>V</w:t>
      </w:r>
      <w:r w:rsidRPr="00742645">
        <w:rPr>
          <w:lang w:val="en-US"/>
        </w:rPr>
        <w:t xml:space="preserve"> &gt;&gt; </w:t>
      </w:r>
      <w:proofErr w:type="gramStart"/>
      <w:r w:rsidRPr="00742645">
        <w:rPr>
          <w:lang w:val="en-US"/>
        </w:rPr>
        <w:t>R</w:t>
      </w:r>
      <w:r w:rsidRPr="00742645">
        <w:t>н</w:t>
      </w:r>
      <w:r w:rsidRPr="00742645">
        <w:rPr>
          <w:lang w:val="en-US"/>
        </w:rPr>
        <w:t xml:space="preserve"> ;</w:t>
      </w:r>
      <w:proofErr w:type="gramEnd"/>
      <w:r w:rsidRPr="00742645">
        <w:rPr>
          <w:lang w:val="en-US"/>
        </w:rPr>
        <w:t xml:space="preserve"> </w:t>
      </w:r>
    </w:p>
    <w:p w:rsidR="00F26066" w:rsidRPr="00742645" w:rsidRDefault="00F26066" w:rsidP="00F26066">
      <w:pPr>
        <w:ind w:firstLine="709"/>
        <w:rPr>
          <w:lang w:val="en-US"/>
        </w:rPr>
      </w:pPr>
      <w:r w:rsidRPr="00742645">
        <w:rPr>
          <w:lang w:val="en-US"/>
        </w:rPr>
        <w:t>2. R</w:t>
      </w:r>
      <w:r w:rsidRPr="00742645">
        <w:rPr>
          <w:vertAlign w:val="subscript"/>
          <w:lang w:val="en-US"/>
        </w:rPr>
        <w:t>V</w:t>
      </w:r>
      <w:r w:rsidRPr="00742645">
        <w:rPr>
          <w:lang w:val="en-US"/>
        </w:rPr>
        <w:t xml:space="preserve"> = </w:t>
      </w:r>
      <w:proofErr w:type="gramStart"/>
      <w:r w:rsidRPr="00742645">
        <w:rPr>
          <w:lang w:val="en-US"/>
        </w:rPr>
        <w:t>R</w:t>
      </w:r>
      <w:r w:rsidRPr="00742645">
        <w:t>н</w:t>
      </w:r>
      <w:r w:rsidRPr="00742645">
        <w:rPr>
          <w:lang w:val="en-US"/>
        </w:rPr>
        <w:t xml:space="preserve"> ;</w:t>
      </w:r>
      <w:proofErr w:type="gramEnd"/>
    </w:p>
    <w:p w:rsidR="00F26066" w:rsidRPr="00742645" w:rsidRDefault="00F26066" w:rsidP="0060332B">
      <w:pPr>
        <w:ind w:firstLine="709"/>
        <w:rPr>
          <w:lang w:val="en-US"/>
        </w:rPr>
      </w:pPr>
      <w:r w:rsidRPr="00742645">
        <w:rPr>
          <w:lang w:val="en-US"/>
        </w:rPr>
        <w:t>3. R</w:t>
      </w:r>
      <w:r w:rsidRPr="00742645">
        <w:rPr>
          <w:vertAlign w:val="subscript"/>
          <w:lang w:val="en-US"/>
        </w:rPr>
        <w:t xml:space="preserve">V </w:t>
      </w:r>
      <w:r w:rsidRPr="00742645">
        <w:rPr>
          <w:lang w:val="en-US"/>
        </w:rPr>
        <w:t>&lt;&lt; R</w:t>
      </w:r>
      <w:r w:rsidRPr="00742645">
        <w:t>н</w:t>
      </w:r>
      <w:r w:rsidRPr="00742645">
        <w:rPr>
          <w:lang w:val="en-US"/>
        </w:rPr>
        <w:t>.</w:t>
      </w:r>
    </w:p>
    <w:p w:rsidR="00F26066" w:rsidRPr="00742645" w:rsidRDefault="00F26066" w:rsidP="00F26066">
      <w:pPr>
        <w:ind w:firstLine="709"/>
        <w:rPr>
          <w:color w:val="000000"/>
        </w:rPr>
      </w:pPr>
      <w:r w:rsidRPr="00742645">
        <w:rPr>
          <w:bCs/>
          <w:color w:val="000000"/>
        </w:rPr>
        <w:t>14.Какие трансформаторы позволяют плавно изменять напряжение на выходных зажимах?</w:t>
      </w:r>
    </w:p>
    <w:p w:rsidR="00F26066" w:rsidRPr="00742645" w:rsidRDefault="00F26066" w:rsidP="00F26066">
      <w:pPr>
        <w:ind w:firstLine="709"/>
        <w:rPr>
          <w:color w:val="000000"/>
        </w:rPr>
      </w:pPr>
      <w:r w:rsidRPr="00742645">
        <w:rPr>
          <w:color w:val="000000"/>
        </w:rPr>
        <w:t xml:space="preserve">1. Силовые трансформаторы                                             </w:t>
      </w:r>
    </w:p>
    <w:p w:rsidR="00F26066" w:rsidRPr="00742645" w:rsidRDefault="00F26066" w:rsidP="00F26066">
      <w:pPr>
        <w:ind w:firstLine="709"/>
        <w:rPr>
          <w:color w:val="000000"/>
        </w:rPr>
      </w:pPr>
      <w:r w:rsidRPr="00742645">
        <w:rPr>
          <w:color w:val="000000"/>
        </w:rPr>
        <w:t>2. Измерительные трансформаторы</w:t>
      </w:r>
    </w:p>
    <w:p w:rsidR="00F26066" w:rsidRPr="00742645" w:rsidRDefault="00F26066" w:rsidP="00F26066">
      <w:pPr>
        <w:ind w:firstLine="709"/>
        <w:rPr>
          <w:color w:val="000000"/>
        </w:rPr>
      </w:pPr>
      <w:r w:rsidRPr="00742645">
        <w:rPr>
          <w:color w:val="000000"/>
        </w:rPr>
        <w:t xml:space="preserve">3.Автотрансформаторы                                                       </w:t>
      </w:r>
    </w:p>
    <w:p w:rsidR="00F26066" w:rsidRPr="00742645" w:rsidRDefault="00F26066" w:rsidP="00F26066">
      <w:pPr>
        <w:ind w:firstLine="709"/>
        <w:rPr>
          <w:color w:val="000000"/>
        </w:rPr>
      </w:pPr>
      <w:r w:rsidRPr="00742645">
        <w:rPr>
          <w:color w:val="000000"/>
        </w:rPr>
        <w:t>4.  Сварочные трансформаторы</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15.Какой режим работы трансформатора позволяет определить коэффициент трансформации?</w:t>
      </w:r>
    </w:p>
    <w:p w:rsidR="00F26066" w:rsidRPr="00742645" w:rsidRDefault="00F26066" w:rsidP="00F26066">
      <w:pPr>
        <w:ind w:firstLine="709"/>
        <w:rPr>
          <w:color w:val="000000"/>
        </w:rPr>
      </w:pPr>
      <w:r w:rsidRPr="00742645">
        <w:rPr>
          <w:color w:val="000000"/>
        </w:rPr>
        <w:t xml:space="preserve">1. Режим нагрузки                                                               </w:t>
      </w:r>
    </w:p>
    <w:p w:rsidR="00F26066" w:rsidRPr="00742645" w:rsidRDefault="00F26066" w:rsidP="00F26066">
      <w:pPr>
        <w:ind w:firstLine="709"/>
        <w:rPr>
          <w:color w:val="000000"/>
        </w:rPr>
      </w:pPr>
      <w:r w:rsidRPr="00742645">
        <w:rPr>
          <w:color w:val="000000"/>
        </w:rPr>
        <w:t>2.Режим холостого хода</w:t>
      </w:r>
    </w:p>
    <w:p w:rsidR="00F26066" w:rsidRPr="00742645" w:rsidRDefault="00F26066" w:rsidP="00F26066">
      <w:pPr>
        <w:ind w:firstLine="709"/>
        <w:rPr>
          <w:color w:val="000000"/>
        </w:rPr>
      </w:pPr>
      <w:r w:rsidRPr="00742645">
        <w:rPr>
          <w:color w:val="000000"/>
        </w:rPr>
        <w:t>3.Режим короткого замыкания                                          </w:t>
      </w:r>
    </w:p>
    <w:p w:rsidR="00F26066" w:rsidRPr="00742645" w:rsidRDefault="00F26066" w:rsidP="00F26066">
      <w:pPr>
        <w:ind w:firstLine="709"/>
        <w:rPr>
          <w:color w:val="000000"/>
        </w:rPr>
      </w:pPr>
      <w:r w:rsidRPr="00742645">
        <w:rPr>
          <w:color w:val="000000"/>
        </w:rPr>
        <w:t>4. Ни один из перечисленных</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16. Первичная обмотка  трансформатора содержит 600 витков, а коэффициент трансформации равен 20. Сколько витков во вторичной обмотке?</w:t>
      </w:r>
    </w:p>
    <w:p w:rsidR="00F26066" w:rsidRPr="00742645" w:rsidRDefault="00F26066" w:rsidP="00F26066">
      <w:pPr>
        <w:ind w:firstLine="709"/>
        <w:rPr>
          <w:color w:val="000000"/>
        </w:rPr>
      </w:pPr>
      <w:r w:rsidRPr="00742645">
        <w:rPr>
          <w:color w:val="000000"/>
        </w:rPr>
        <w:t xml:space="preserve">1. 30                                                                                       </w:t>
      </w:r>
    </w:p>
    <w:p w:rsidR="00F26066" w:rsidRPr="00742645" w:rsidRDefault="00F26066" w:rsidP="00F26066">
      <w:pPr>
        <w:ind w:firstLine="709"/>
        <w:rPr>
          <w:color w:val="000000"/>
        </w:rPr>
      </w:pPr>
      <w:r w:rsidRPr="00742645">
        <w:rPr>
          <w:color w:val="000000"/>
        </w:rPr>
        <w:t>2. 10</w:t>
      </w:r>
    </w:p>
    <w:p w:rsidR="00F26066" w:rsidRPr="00742645" w:rsidRDefault="00F26066" w:rsidP="00F26066">
      <w:pPr>
        <w:ind w:firstLine="709"/>
        <w:rPr>
          <w:color w:val="000000"/>
        </w:rPr>
      </w:pPr>
      <w:r w:rsidRPr="00742645">
        <w:rPr>
          <w:color w:val="000000"/>
        </w:rPr>
        <w:t xml:space="preserve">3. 25                                                                                         </w:t>
      </w:r>
    </w:p>
    <w:p w:rsidR="00F26066" w:rsidRPr="00742645" w:rsidRDefault="00F26066" w:rsidP="00F26066">
      <w:pPr>
        <w:ind w:firstLine="709"/>
        <w:rPr>
          <w:color w:val="000000"/>
        </w:rPr>
      </w:pPr>
      <w:r w:rsidRPr="00742645">
        <w:rPr>
          <w:color w:val="000000"/>
        </w:rPr>
        <w:lastRenderedPageBreak/>
        <w:t>4.50</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17. Чем принципиально отличается автотрансформаторы от трансформатора?</w:t>
      </w:r>
    </w:p>
    <w:p w:rsidR="00F26066" w:rsidRPr="00742645" w:rsidRDefault="00F26066" w:rsidP="00F26066">
      <w:pPr>
        <w:ind w:firstLine="709"/>
        <w:rPr>
          <w:color w:val="000000"/>
        </w:rPr>
      </w:pPr>
      <w:r w:rsidRPr="00742645">
        <w:rPr>
          <w:color w:val="000000"/>
        </w:rPr>
        <w:t>1.  Малым коэффициентом трансформации                </w:t>
      </w:r>
    </w:p>
    <w:p w:rsidR="00F26066" w:rsidRPr="00742645" w:rsidRDefault="00F26066" w:rsidP="00F26066">
      <w:pPr>
        <w:ind w:firstLine="709"/>
        <w:rPr>
          <w:color w:val="000000"/>
        </w:rPr>
      </w:pPr>
      <w:r w:rsidRPr="00742645">
        <w:rPr>
          <w:color w:val="000000"/>
        </w:rPr>
        <w:t>2. Возможностью изменения коэффициента трансформации  </w:t>
      </w:r>
    </w:p>
    <w:p w:rsidR="00F26066" w:rsidRPr="00742645" w:rsidRDefault="00F26066" w:rsidP="00F26066">
      <w:pPr>
        <w:ind w:firstLine="709"/>
        <w:rPr>
          <w:color w:val="000000"/>
        </w:rPr>
      </w:pPr>
      <w:r w:rsidRPr="00742645">
        <w:rPr>
          <w:color w:val="000000"/>
        </w:rPr>
        <w:t>3. Электрическим соединением первичной и вторичной цепей</w:t>
      </w:r>
    </w:p>
    <w:p w:rsidR="00F26066" w:rsidRPr="00742645" w:rsidRDefault="00F26066" w:rsidP="00F26066">
      <w:pPr>
        <w:ind w:firstLine="709"/>
        <w:rPr>
          <w:color w:val="000000"/>
        </w:rPr>
      </w:pPr>
      <w:r w:rsidRPr="00742645">
        <w:rPr>
          <w:color w:val="000000"/>
        </w:rPr>
        <w:t>4.  Мощностью</w:t>
      </w:r>
    </w:p>
    <w:p w:rsidR="00F26066" w:rsidRPr="00742645" w:rsidRDefault="00F26066" w:rsidP="00F26066">
      <w:pPr>
        <w:ind w:firstLine="709"/>
        <w:rPr>
          <w:color w:val="000000"/>
        </w:rPr>
      </w:pPr>
    </w:p>
    <w:p w:rsidR="00F26066" w:rsidRPr="00742645" w:rsidRDefault="00F26066" w:rsidP="00F26066">
      <w:pPr>
        <w:ind w:firstLine="709"/>
        <w:rPr>
          <w:color w:val="000000"/>
        </w:rPr>
      </w:pPr>
      <w:r w:rsidRPr="00742645">
        <w:rPr>
          <w:bCs/>
          <w:color w:val="000000"/>
        </w:rPr>
        <w:t>18. Какие устройства нельзя подключать к измерительному трансформатору напряжения?</w:t>
      </w:r>
    </w:p>
    <w:p w:rsidR="00F26066" w:rsidRPr="00742645" w:rsidRDefault="00F26066" w:rsidP="00F26066">
      <w:pPr>
        <w:ind w:firstLine="709"/>
        <w:rPr>
          <w:color w:val="000000"/>
        </w:rPr>
      </w:pPr>
      <w:r w:rsidRPr="00742645">
        <w:rPr>
          <w:color w:val="000000"/>
        </w:rPr>
        <w:t xml:space="preserve">1.  Вольтметр                                                                       </w:t>
      </w:r>
    </w:p>
    <w:p w:rsidR="00F26066" w:rsidRPr="00742645" w:rsidRDefault="00F26066" w:rsidP="00F26066">
      <w:pPr>
        <w:ind w:firstLine="709"/>
        <w:rPr>
          <w:color w:val="000000"/>
        </w:rPr>
      </w:pPr>
      <w:r w:rsidRPr="00742645">
        <w:rPr>
          <w:color w:val="000000"/>
        </w:rPr>
        <w:t>2. Амперметр</w:t>
      </w:r>
    </w:p>
    <w:p w:rsidR="00F26066" w:rsidRPr="00742645" w:rsidRDefault="00F26066" w:rsidP="00F26066">
      <w:pPr>
        <w:ind w:firstLine="709"/>
        <w:rPr>
          <w:color w:val="000000"/>
        </w:rPr>
      </w:pPr>
      <w:r w:rsidRPr="00742645">
        <w:rPr>
          <w:color w:val="000000"/>
        </w:rPr>
        <w:t>3.Обмотку напряжения ваттметра                                      </w:t>
      </w:r>
    </w:p>
    <w:p w:rsidR="00F26066" w:rsidRPr="00742645" w:rsidRDefault="00F26066" w:rsidP="00F26066">
      <w:pPr>
        <w:ind w:firstLine="709"/>
        <w:rPr>
          <w:color w:val="000000"/>
        </w:rPr>
      </w:pPr>
      <w:r w:rsidRPr="00742645">
        <w:rPr>
          <w:color w:val="000000"/>
        </w:rPr>
        <w:t>4.  Омметр</w:t>
      </w:r>
    </w:p>
    <w:p w:rsidR="00F26066" w:rsidRPr="00742645" w:rsidRDefault="00F26066" w:rsidP="00F26066">
      <w:pPr>
        <w:tabs>
          <w:tab w:val="left" w:pos="720"/>
        </w:tabs>
        <w:ind w:left="1080" w:hanging="360"/>
        <w:rPr>
          <w:vertAlign w:val="subscript"/>
        </w:rPr>
      </w:pPr>
    </w:p>
    <w:p w:rsidR="00F26066" w:rsidRPr="00742645" w:rsidRDefault="00742645" w:rsidP="00F26066">
      <w:pPr>
        <w:jc w:val="center"/>
        <w:rPr>
          <w:b/>
          <w:bCs/>
        </w:rPr>
      </w:pPr>
      <w:r>
        <w:rPr>
          <w:b/>
          <w:bCs/>
        </w:rPr>
        <w:t>Раздел</w:t>
      </w:r>
      <w:r w:rsidR="00F26066" w:rsidRPr="00742645">
        <w:rPr>
          <w:b/>
          <w:bCs/>
        </w:rPr>
        <w:t xml:space="preserve"> 5. Измерение энергии</w:t>
      </w:r>
    </w:p>
    <w:p w:rsidR="00F26066" w:rsidRPr="00742645" w:rsidRDefault="00F26066" w:rsidP="00F26066">
      <w:pPr>
        <w:jc w:val="center"/>
        <w:rPr>
          <w:b/>
          <w:bCs/>
        </w:rPr>
      </w:pPr>
    </w:p>
    <w:p w:rsidR="00F26066" w:rsidRPr="00742645" w:rsidRDefault="00F26066" w:rsidP="00F26066">
      <w:r w:rsidRPr="00742645">
        <w:rPr>
          <w:bCs/>
          <w:color w:val="000000"/>
        </w:rPr>
        <w:t>1.</w:t>
      </w:r>
      <w:r w:rsidRPr="00742645">
        <w:t xml:space="preserve"> Для устранения самохода в индукционном счетчике имеется: </w:t>
      </w:r>
    </w:p>
    <w:p w:rsidR="00F26066" w:rsidRPr="00742645" w:rsidRDefault="00F26066" w:rsidP="00F26066">
      <w:r w:rsidRPr="00742645">
        <w:t xml:space="preserve">1. вращающийся диск; </w:t>
      </w:r>
    </w:p>
    <w:p w:rsidR="00F26066" w:rsidRPr="00742645" w:rsidRDefault="00F26066" w:rsidP="00F26066">
      <w:r w:rsidRPr="00742645">
        <w:t xml:space="preserve">2. магнитная защелка; </w:t>
      </w:r>
    </w:p>
    <w:p w:rsidR="00F26066" w:rsidRPr="00742645" w:rsidRDefault="00F26066" w:rsidP="00F26066">
      <w:r w:rsidRPr="00742645">
        <w:t xml:space="preserve">3. дополнительная обмотка; </w:t>
      </w:r>
    </w:p>
    <w:p w:rsidR="00F26066" w:rsidRPr="00742645" w:rsidRDefault="00F26066" w:rsidP="00F26066">
      <w:r w:rsidRPr="00742645">
        <w:t xml:space="preserve">4. неподвижный П-образный сердечник (индуктор); </w:t>
      </w:r>
    </w:p>
    <w:p w:rsidR="00F26066" w:rsidRPr="00742645" w:rsidRDefault="00F26066" w:rsidP="00F26066">
      <w:r w:rsidRPr="00742645">
        <w:t>5. постоянный магнит;</w:t>
      </w:r>
    </w:p>
    <w:p w:rsidR="00F26066" w:rsidRPr="00742645" w:rsidRDefault="00F26066" w:rsidP="00F26066">
      <w:r w:rsidRPr="00742645">
        <w:t xml:space="preserve">6. стержневой </w:t>
      </w:r>
      <w:proofErr w:type="spellStart"/>
      <w:r w:rsidRPr="00742645">
        <w:t>магнитопровод</w:t>
      </w:r>
      <w:proofErr w:type="spellEnd"/>
      <w:r w:rsidRPr="00742645">
        <w:t>.</w:t>
      </w:r>
    </w:p>
    <w:p w:rsidR="00F26066" w:rsidRPr="00742645" w:rsidRDefault="00F26066" w:rsidP="00F26066">
      <w:pPr>
        <w:rPr>
          <w:color w:val="000000"/>
        </w:rPr>
      </w:pPr>
    </w:p>
    <w:p w:rsidR="00F26066" w:rsidRPr="00742645" w:rsidRDefault="00F26066" w:rsidP="00F26066">
      <w:r w:rsidRPr="00742645">
        <w:rPr>
          <w:bCs/>
          <w:color w:val="000000"/>
        </w:rPr>
        <w:t>2.</w:t>
      </w:r>
      <w:r w:rsidRPr="00742645">
        <w:t xml:space="preserve"> Правильная схема подключения однофазного индукционного счетчика показана на рисунке:</w:t>
      </w:r>
    </w:p>
    <w:p w:rsidR="00F26066" w:rsidRPr="00742645" w:rsidRDefault="00F26066" w:rsidP="00F26066">
      <w:pPr>
        <w:rPr>
          <w:color w:val="000000"/>
        </w:rPr>
      </w:pPr>
    </w:p>
    <w:p w:rsidR="00F26066" w:rsidRPr="00742645" w:rsidRDefault="00F26066" w:rsidP="00F26066">
      <w:pPr>
        <w:rPr>
          <w:color w:val="000000"/>
        </w:rPr>
      </w:pPr>
      <w:r w:rsidRPr="00742645">
        <w:rPr>
          <w:noProof/>
        </w:rPr>
        <w:drawing>
          <wp:inline distT="0" distB="0" distL="0" distR="0" wp14:anchorId="5879D531" wp14:editId="54F4A97E">
            <wp:extent cx="4057650" cy="12477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2756" t="59793" r="22755" b="21437"/>
                    <a:stretch/>
                  </pic:blipFill>
                  <pic:spPr bwMode="auto">
                    <a:xfrm>
                      <a:off x="0" y="0"/>
                      <a:ext cx="4057234" cy="1247647"/>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pPr>
        <w:rPr>
          <w:color w:val="000000"/>
        </w:rPr>
      </w:pPr>
    </w:p>
    <w:p w:rsidR="00F26066" w:rsidRPr="00742645" w:rsidRDefault="00F26066" w:rsidP="00F26066">
      <w:r w:rsidRPr="00742645">
        <w:rPr>
          <w:bCs/>
          <w:color w:val="000000"/>
        </w:rPr>
        <w:t>3.</w:t>
      </w:r>
      <w:r w:rsidRPr="00742645">
        <w:t xml:space="preserve"> Выбрать единицу измерения </w:t>
      </w:r>
      <w:proofErr w:type="gramStart"/>
      <w:r w:rsidRPr="00742645">
        <w:t>действительной</w:t>
      </w:r>
      <w:proofErr w:type="gramEnd"/>
      <w:r w:rsidRPr="00742645">
        <w:t xml:space="preserve"> постоянной индукционного счетчика:</w:t>
      </w:r>
    </w:p>
    <w:p w:rsidR="00F26066" w:rsidRPr="00742645" w:rsidRDefault="00F26066" w:rsidP="00F26066">
      <w:r w:rsidRPr="00742645">
        <w:t xml:space="preserve"> 1. </w:t>
      </w:r>
      <w:proofErr w:type="gramStart"/>
      <w:r w:rsidRPr="00742645">
        <w:t>Дж</w:t>
      </w:r>
      <w:proofErr w:type="gramEnd"/>
      <w:r w:rsidRPr="00742645">
        <w:t>;</w:t>
      </w:r>
    </w:p>
    <w:p w:rsidR="00F26066" w:rsidRPr="00742645" w:rsidRDefault="00F26066" w:rsidP="00F26066">
      <w:r w:rsidRPr="00742645">
        <w:t xml:space="preserve"> 2. (</w:t>
      </w:r>
      <w:proofErr w:type="gramStart"/>
      <w:r w:rsidRPr="00742645">
        <w:t>Вт</w:t>
      </w:r>
      <w:proofErr w:type="gramEnd"/>
      <w:r w:rsidRPr="00742645">
        <w:t xml:space="preserve"> × с)/об;</w:t>
      </w:r>
    </w:p>
    <w:p w:rsidR="00F26066" w:rsidRPr="00742645" w:rsidRDefault="00F26066" w:rsidP="00F26066">
      <w:r w:rsidRPr="00742645">
        <w:t xml:space="preserve"> 3. кВт × </w:t>
      </w:r>
      <w:proofErr w:type="gramStart"/>
      <w:r w:rsidRPr="00742645">
        <w:t>ч</w:t>
      </w:r>
      <w:proofErr w:type="gramEnd"/>
      <w:r w:rsidRPr="00742645">
        <w:t>;</w:t>
      </w:r>
    </w:p>
    <w:p w:rsidR="00F26066" w:rsidRPr="00742645" w:rsidRDefault="00F26066" w:rsidP="00F26066">
      <w:r w:rsidRPr="00742645">
        <w:t xml:space="preserve"> 4. Вар.</w:t>
      </w:r>
    </w:p>
    <w:p w:rsidR="00F26066" w:rsidRPr="00742645" w:rsidRDefault="00F26066" w:rsidP="00F26066">
      <w:pPr>
        <w:rPr>
          <w:color w:val="000000"/>
        </w:rPr>
      </w:pPr>
    </w:p>
    <w:p w:rsidR="00F26066" w:rsidRPr="00742645" w:rsidRDefault="00F26066" w:rsidP="00F26066">
      <w:r w:rsidRPr="00742645">
        <w:rPr>
          <w:color w:val="000000"/>
        </w:rPr>
        <w:t>4.</w:t>
      </w:r>
      <w:r w:rsidRPr="00742645">
        <w:t xml:space="preserve"> В схеме устройства индукционного счетчика постоянный магнит служит: </w:t>
      </w:r>
    </w:p>
    <w:p w:rsidR="00F26066" w:rsidRPr="00742645" w:rsidRDefault="00F26066" w:rsidP="00F26066">
      <w:r w:rsidRPr="00742645">
        <w:t>1. для создания равномерного магнитного поля;</w:t>
      </w:r>
    </w:p>
    <w:p w:rsidR="00F26066" w:rsidRPr="00742645" w:rsidRDefault="00F26066" w:rsidP="00F26066">
      <w:r w:rsidRPr="00742645">
        <w:t xml:space="preserve">2. для создания тормозного момента; </w:t>
      </w:r>
    </w:p>
    <w:p w:rsidR="00F26066" w:rsidRPr="00742645" w:rsidRDefault="00F26066" w:rsidP="00F26066">
      <w:r w:rsidRPr="00742645">
        <w:t xml:space="preserve">3. для расширения предела измерения счетчика; </w:t>
      </w:r>
    </w:p>
    <w:p w:rsidR="00F26066" w:rsidRPr="00742645" w:rsidRDefault="00F26066" w:rsidP="00F26066">
      <w:r w:rsidRPr="00742645">
        <w:t xml:space="preserve">4. для уменьшения температурной погрешности; </w:t>
      </w:r>
    </w:p>
    <w:p w:rsidR="00F26066" w:rsidRPr="00742645" w:rsidRDefault="00F26066" w:rsidP="00F26066">
      <w:r w:rsidRPr="00742645">
        <w:t>5. для создания вращающего момента.</w:t>
      </w:r>
    </w:p>
    <w:p w:rsidR="00F26066" w:rsidRPr="00742645" w:rsidRDefault="00F26066" w:rsidP="00F26066">
      <w:r w:rsidRPr="00742645">
        <w:t xml:space="preserve"> 5. Для сбора информации с электронных счетчиков используются:</w:t>
      </w:r>
    </w:p>
    <w:p w:rsidR="00F26066" w:rsidRPr="00742645" w:rsidRDefault="00F26066" w:rsidP="00F26066">
      <w:r w:rsidRPr="00742645">
        <w:t xml:space="preserve">1. измерительные трансформаторы; </w:t>
      </w:r>
    </w:p>
    <w:p w:rsidR="00F26066" w:rsidRPr="00742645" w:rsidRDefault="00F26066" w:rsidP="00F26066">
      <w:r w:rsidRPr="00742645">
        <w:t xml:space="preserve">2. PLC-модемы; </w:t>
      </w:r>
    </w:p>
    <w:p w:rsidR="00F26066" w:rsidRPr="00742645" w:rsidRDefault="00F26066" w:rsidP="00F26066">
      <w:r w:rsidRPr="00742645">
        <w:lastRenderedPageBreak/>
        <w:t>3. блоки питания БП-24;</w:t>
      </w:r>
    </w:p>
    <w:p w:rsidR="00F26066" w:rsidRPr="00742645" w:rsidRDefault="00F26066" w:rsidP="00F26066">
      <w:r w:rsidRPr="00742645">
        <w:t xml:space="preserve">4. устройства сбора и передачи данных; </w:t>
      </w:r>
    </w:p>
    <w:p w:rsidR="00F26066" w:rsidRPr="00742645" w:rsidRDefault="00F26066" w:rsidP="00F26066">
      <w:r w:rsidRPr="00742645">
        <w:t>5. разветвители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6.</w:t>
      </w:r>
      <w:r w:rsidRPr="00742645">
        <w:t xml:space="preserve"> Если диск счетчика, на котором написано «1 кВт × ч – 600 об», за 1 минуту сделал 60 оборотов при напряжении сети 220</w:t>
      </w:r>
      <w:proofErr w:type="gramStart"/>
      <w:r w:rsidRPr="00742645">
        <w:t xml:space="preserve"> В</w:t>
      </w:r>
      <w:proofErr w:type="gramEnd"/>
      <w:r w:rsidRPr="00742645">
        <w:t xml:space="preserve"> и токе 3 А, то его номинальная постоянная равна:</w:t>
      </w:r>
    </w:p>
    <w:p w:rsidR="00F26066" w:rsidRPr="00742645" w:rsidRDefault="00F26066" w:rsidP="00F26066">
      <w:r w:rsidRPr="00742645">
        <w:t>1.  660 (Вт × с)/</w:t>
      </w:r>
      <w:proofErr w:type="gramStart"/>
      <w:r w:rsidRPr="00742645">
        <w:t>об</w:t>
      </w:r>
      <w:proofErr w:type="gramEnd"/>
      <w:r w:rsidRPr="00742645">
        <w:t>;</w:t>
      </w:r>
    </w:p>
    <w:p w:rsidR="00F26066" w:rsidRPr="00742645" w:rsidRDefault="00F26066" w:rsidP="00F26066">
      <w:r w:rsidRPr="00742645">
        <w:t>2.  1200 (Вт × с)/</w:t>
      </w:r>
      <w:proofErr w:type="gramStart"/>
      <w:r w:rsidRPr="00742645">
        <w:t>об</w:t>
      </w:r>
      <w:proofErr w:type="gramEnd"/>
      <w:r w:rsidRPr="00742645">
        <w:t xml:space="preserve">; </w:t>
      </w:r>
    </w:p>
    <w:p w:rsidR="00F26066" w:rsidRPr="00742645" w:rsidRDefault="00F26066" w:rsidP="00F26066">
      <w:r w:rsidRPr="00742645">
        <w:t>3. 6000 (Вт × с)/</w:t>
      </w:r>
      <w:proofErr w:type="gramStart"/>
      <w:r w:rsidRPr="00742645">
        <w:t>об</w:t>
      </w:r>
      <w:proofErr w:type="gramEnd"/>
      <w:r w:rsidRPr="00742645">
        <w:t>;</w:t>
      </w:r>
    </w:p>
    <w:p w:rsidR="00F26066" w:rsidRPr="00742645" w:rsidRDefault="00F26066" w:rsidP="00F26066">
      <w:r w:rsidRPr="00742645">
        <w:t>4. 2400 (Вт × с)/</w:t>
      </w:r>
      <w:proofErr w:type="gramStart"/>
      <w:r w:rsidRPr="00742645">
        <w:t>об</w:t>
      </w:r>
      <w:proofErr w:type="gramEnd"/>
      <w:r w:rsidRPr="00742645">
        <w:t>.</w:t>
      </w:r>
    </w:p>
    <w:p w:rsidR="00F26066" w:rsidRPr="00742645" w:rsidRDefault="00F26066" w:rsidP="00F26066">
      <w:pPr>
        <w:rPr>
          <w:color w:val="000000"/>
        </w:rPr>
      </w:pPr>
    </w:p>
    <w:p w:rsidR="00F26066" w:rsidRPr="00742645" w:rsidRDefault="00F26066" w:rsidP="00F26066">
      <w:r w:rsidRPr="00742645">
        <w:rPr>
          <w:bCs/>
          <w:color w:val="000000"/>
        </w:rPr>
        <w:t>7.</w:t>
      </w:r>
      <w:r w:rsidRPr="00742645">
        <w:t xml:space="preserve"> Какая операция не используется в работе электронного счетчика: </w:t>
      </w:r>
    </w:p>
    <w:p w:rsidR="00F26066" w:rsidRPr="00742645" w:rsidRDefault="00F26066" w:rsidP="00F26066">
      <w:r w:rsidRPr="00742645">
        <w:t>1. расчет коэффициентов активной и реактивной мощности;</w:t>
      </w:r>
    </w:p>
    <w:p w:rsidR="00F26066" w:rsidRPr="00742645" w:rsidRDefault="00F26066" w:rsidP="00F26066">
      <w:r w:rsidRPr="00742645">
        <w:t>2. вычисление среднеквадратических значений токов и напряжений;</w:t>
      </w:r>
    </w:p>
    <w:p w:rsidR="00F26066" w:rsidRPr="00742645" w:rsidRDefault="00F26066" w:rsidP="00F26066">
      <w:r w:rsidRPr="00742645">
        <w:t>3. цифро-аналоговое преобразование;</w:t>
      </w:r>
    </w:p>
    <w:p w:rsidR="00F26066" w:rsidRPr="00742645" w:rsidRDefault="00F26066" w:rsidP="00F26066">
      <w:r w:rsidRPr="00742645">
        <w:t xml:space="preserve"> 4. аналого-цифровое преобразование.</w:t>
      </w:r>
    </w:p>
    <w:p w:rsidR="00F26066" w:rsidRPr="00742645" w:rsidRDefault="00F26066" w:rsidP="00F26066">
      <w:pPr>
        <w:rPr>
          <w:color w:val="000000"/>
        </w:rPr>
      </w:pPr>
    </w:p>
    <w:p w:rsidR="00F26066" w:rsidRPr="00742645" w:rsidRDefault="00F26066" w:rsidP="00F26066">
      <w:pPr>
        <w:rPr>
          <w:color w:val="000000"/>
        </w:rPr>
      </w:pPr>
      <w:r w:rsidRPr="00742645">
        <w:rPr>
          <w:bCs/>
          <w:color w:val="000000"/>
        </w:rPr>
        <w:t>8.</w:t>
      </w:r>
      <w:r w:rsidRPr="00742645">
        <w:t xml:space="preserve"> Коэффициент реактивной мощности вычисляется по формуле:</w:t>
      </w:r>
    </w:p>
    <w:p w:rsidR="00F26066" w:rsidRPr="00742645" w:rsidRDefault="00F26066" w:rsidP="00F26066">
      <w:pPr>
        <w:rPr>
          <w:color w:val="000000"/>
        </w:rPr>
      </w:pPr>
      <w:r w:rsidRPr="00742645">
        <w:rPr>
          <w:noProof/>
        </w:rPr>
        <w:drawing>
          <wp:inline distT="0" distB="0" distL="0" distR="0" wp14:anchorId="491727CE" wp14:editId="185EEC4B">
            <wp:extent cx="990600" cy="514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9102" t="31541" r="60526" b="63815"/>
                    <a:stretch/>
                  </pic:blipFill>
                  <pic:spPr bwMode="auto">
                    <a:xfrm>
                      <a:off x="0" y="0"/>
                      <a:ext cx="990600" cy="514350"/>
                    </a:xfrm>
                    <a:prstGeom prst="rect">
                      <a:avLst/>
                    </a:prstGeom>
                    <a:ln>
                      <a:noFill/>
                    </a:ln>
                    <a:extLst>
                      <a:ext uri="{53640926-AAD7-44D8-BBD7-CCE9431645EC}">
                        <a14:shadowObscured xmlns:a14="http://schemas.microsoft.com/office/drawing/2010/main"/>
                      </a:ext>
                    </a:extLst>
                  </pic:spPr>
                </pic:pic>
              </a:graphicData>
            </a:graphic>
          </wp:inline>
        </w:drawing>
      </w:r>
      <w:r w:rsidRPr="00742645">
        <w:rPr>
          <w:color w:val="000000"/>
        </w:rPr>
        <w:t xml:space="preserve"> </w:t>
      </w:r>
    </w:p>
    <w:p w:rsidR="00F26066" w:rsidRPr="00742645" w:rsidRDefault="00F26066" w:rsidP="00F26066">
      <w:pPr>
        <w:rPr>
          <w:color w:val="000000"/>
        </w:rPr>
      </w:pPr>
      <w:r w:rsidRPr="00742645">
        <w:rPr>
          <w:noProof/>
        </w:rPr>
        <w:drawing>
          <wp:inline distT="0" distB="0" distL="0" distR="0" wp14:anchorId="0C9BC6A7" wp14:editId="4F209A22">
            <wp:extent cx="2466975" cy="20288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6316" t="50504" r="47523" b="19890"/>
                    <a:stretch/>
                  </pic:blipFill>
                  <pic:spPr bwMode="auto">
                    <a:xfrm>
                      <a:off x="0" y="0"/>
                      <a:ext cx="2466721" cy="202861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pPr>
        <w:rPr>
          <w:color w:val="000000"/>
        </w:rPr>
      </w:pPr>
    </w:p>
    <w:p w:rsidR="00F26066" w:rsidRPr="00742645" w:rsidRDefault="00F26066" w:rsidP="00F26066">
      <w:r w:rsidRPr="00742645">
        <w:rPr>
          <w:bCs/>
          <w:color w:val="000000"/>
        </w:rPr>
        <w:t>9.</w:t>
      </w:r>
      <w:r w:rsidRPr="00742645">
        <w:t xml:space="preserve"> Рассчитанные параметры электроэнергии в электронном счетчике сохраняются </w:t>
      </w:r>
      <w:proofErr w:type="gramStart"/>
      <w:r w:rsidRPr="00742645">
        <w:t>в</w:t>
      </w:r>
      <w:proofErr w:type="gramEnd"/>
      <w:r w:rsidRPr="00742645">
        <w:t xml:space="preserve">: </w:t>
      </w:r>
    </w:p>
    <w:p w:rsidR="00F26066" w:rsidRPr="00742645" w:rsidRDefault="00F26066" w:rsidP="00F26066">
      <w:r w:rsidRPr="00742645">
        <w:t xml:space="preserve">1. АЦП (аналого-цифровом </w:t>
      </w:r>
      <w:proofErr w:type="gramStart"/>
      <w:r w:rsidRPr="00742645">
        <w:t>преобразователе</w:t>
      </w:r>
      <w:proofErr w:type="gramEnd"/>
      <w:r w:rsidRPr="00742645">
        <w:t>);</w:t>
      </w:r>
    </w:p>
    <w:p w:rsidR="00F26066" w:rsidRPr="00742645" w:rsidRDefault="00F26066" w:rsidP="00F26066">
      <w:r w:rsidRPr="00742645">
        <w:t xml:space="preserve">2. РУН (реле управления нагрузкой); </w:t>
      </w:r>
    </w:p>
    <w:p w:rsidR="00F26066" w:rsidRPr="00742645" w:rsidRDefault="00F26066" w:rsidP="00F26066">
      <w:r w:rsidRPr="00742645">
        <w:t xml:space="preserve">3. ОМЭВМ (однокристальной микро ЭВМ); </w:t>
      </w:r>
    </w:p>
    <w:p w:rsidR="00F26066" w:rsidRPr="00742645" w:rsidRDefault="00F26066" w:rsidP="00F26066">
      <w:r w:rsidRPr="00742645">
        <w:t xml:space="preserve">4. </w:t>
      </w:r>
      <w:proofErr w:type="gramStart"/>
      <w:r w:rsidRPr="00742645">
        <w:t xml:space="preserve">ЭНОЗУ (энергонезависимом ОЗУ); </w:t>
      </w:r>
      <w:proofErr w:type="gramEnd"/>
    </w:p>
    <w:p w:rsidR="00F26066" w:rsidRPr="00742645" w:rsidRDefault="00F26066" w:rsidP="00F26066">
      <w:r w:rsidRPr="00742645">
        <w:t xml:space="preserve">5. ЦСП (цифровом сигнальном </w:t>
      </w:r>
      <w:proofErr w:type="gramStart"/>
      <w:r w:rsidRPr="00742645">
        <w:t>процессоре</w:t>
      </w:r>
      <w:proofErr w:type="gramEnd"/>
      <w:r w:rsidRPr="00742645">
        <w:t>);</w:t>
      </w:r>
    </w:p>
    <w:p w:rsidR="00F26066" w:rsidRPr="00742645" w:rsidRDefault="00F26066" w:rsidP="00F26066">
      <w:r w:rsidRPr="00742645">
        <w:t xml:space="preserve">6. МП (модуле питания). </w:t>
      </w:r>
    </w:p>
    <w:p w:rsidR="00F26066" w:rsidRPr="00742645" w:rsidRDefault="00F26066" w:rsidP="00F26066">
      <w:r w:rsidRPr="00742645">
        <w:t>10. Для считывания информации с электронного счетчика не используется:</w:t>
      </w:r>
    </w:p>
    <w:p w:rsidR="00F26066" w:rsidRPr="00742645" w:rsidRDefault="00F26066" w:rsidP="00F26066">
      <w:r w:rsidRPr="00742645">
        <w:t xml:space="preserve">1. ОП (оптический порт); </w:t>
      </w:r>
    </w:p>
    <w:p w:rsidR="00F26066" w:rsidRPr="00742645" w:rsidRDefault="00F26066" w:rsidP="00F26066">
      <w:r w:rsidRPr="00742645">
        <w:t xml:space="preserve">2. ЦАП (цифро-аналоговый преобразователь); </w:t>
      </w:r>
    </w:p>
    <w:p w:rsidR="00F26066" w:rsidRPr="00742645" w:rsidRDefault="00F26066" w:rsidP="00F26066">
      <w:r w:rsidRPr="00742645">
        <w:t xml:space="preserve">3. МИ (модуль интерфейса); </w:t>
      </w:r>
    </w:p>
    <w:p w:rsidR="00F26066" w:rsidRPr="00742645" w:rsidRDefault="00F26066" w:rsidP="00F26066">
      <w:r w:rsidRPr="00742645">
        <w:t>4. МТВ (модуль телеметрических выходов).</w:t>
      </w:r>
    </w:p>
    <w:p w:rsidR="00F26066" w:rsidRPr="00742645" w:rsidRDefault="00F26066" w:rsidP="00F26066"/>
    <w:p w:rsidR="00F26066" w:rsidRPr="00742645" w:rsidRDefault="00F26066" w:rsidP="00F26066">
      <w:r w:rsidRPr="00742645">
        <w:t xml:space="preserve"> 11. Величина, характеризующая число импульсов, численно равное 1 кВт × </w:t>
      </w:r>
      <w:proofErr w:type="gramStart"/>
      <w:r w:rsidRPr="00742645">
        <w:t>ч</w:t>
      </w:r>
      <w:proofErr w:type="gramEnd"/>
      <w:r w:rsidRPr="00742645">
        <w:t xml:space="preserve"> измеряемой энергии, называется:</w:t>
      </w:r>
    </w:p>
    <w:p w:rsidR="00F26066" w:rsidRPr="00742645" w:rsidRDefault="00F26066" w:rsidP="00F26066">
      <w:r w:rsidRPr="00742645">
        <w:t>1. передаточным числом;</w:t>
      </w:r>
    </w:p>
    <w:p w:rsidR="00F26066" w:rsidRPr="00742645" w:rsidRDefault="00F26066" w:rsidP="00F26066">
      <w:r w:rsidRPr="00742645">
        <w:t xml:space="preserve">2. </w:t>
      </w:r>
      <w:proofErr w:type="gramStart"/>
      <w:r w:rsidRPr="00742645">
        <w:t>номинальной</w:t>
      </w:r>
      <w:proofErr w:type="gramEnd"/>
      <w:r w:rsidRPr="00742645">
        <w:t xml:space="preserve"> постоянной счетчика; </w:t>
      </w:r>
    </w:p>
    <w:p w:rsidR="00F26066" w:rsidRPr="00742645" w:rsidRDefault="00F26066" w:rsidP="00F26066">
      <w:r w:rsidRPr="00742645">
        <w:lastRenderedPageBreak/>
        <w:t xml:space="preserve">3. классом точности; </w:t>
      </w:r>
    </w:p>
    <w:p w:rsidR="00F26066" w:rsidRPr="00742645" w:rsidRDefault="00F26066" w:rsidP="00F26066">
      <w:r w:rsidRPr="00742645">
        <w:t xml:space="preserve">4. </w:t>
      </w:r>
      <w:proofErr w:type="gramStart"/>
      <w:r w:rsidRPr="00742645">
        <w:t>действительной</w:t>
      </w:r>
      <w:proofErr w:type="gramEnd"/>
      <w:r w:rsidRPr="00742645">
        <w:t xml:space="preserve"> постоянной счетчика; </w:t>
      </w:r>
    </w:p>
    <w:p w:rsidR="00F26066" w:rsidRPr="00742645" w:rsidRDefault="00F26066" w:rsidP="00F26066">
      <w:r w:rsidRPr="00742645">
        <w:t>5. погрешностью.</w:t>
      </w:r>
    </w:p>
    <w:p w:rsidR="00F26066" w:rsidRPr="00742645" w:rsidRDefault="00F26066" w:rsidP="00F26066"/>
    <w:p w:rsidR="00F26066" w:rsidRPr="00742645" w:rsidRDefault="00F26066" w:rsidP="00F26066">
      <w:r w:rsidRPr="00742645">
        <w:rPr>
          <w:bCs/>
          <w:color w:val="000000"/>
        </w:rPr>
        <w:t>12.</w:t>
      </w:r>
      <w:r w:rsidRPr="00742645">
        <w:t xml:space="preserve"> В модификации электронного счетчика «ЦЭ68700 2Н 57,7</w:t>
      </w:r>
      <w:proofErr w:type="gramStart"/>
      <w:r w:rsidRPr="00742645">
        <w:t>В</w:t>
      </w:r>
      <w:proofErr w:type="gramEnd"/>
      <w:r w:rsidRPr="00742645">
        <w:t xml:space="preserve"> 5-7,5А 3ф 4пр Э» запись «2Н» означает: </w:t>
      </w:r>
    </w:p>
    <w:p w:rsidR="00F26066" w:rsidRPr="00742645" w:rsidRDefault="00F26066" w:rsidP="00F26066">
      <w:r w:rsidRPr="00742645">
        <w:t xml:space="preserve">1. наличие встроенного модема; </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номинальный вторичный ток трансформатора, к которому счетчик может быть подключен;</w:t>
      </w:r>
    </w:p>
    <w:p w:rsidR="00F26066" w:rsidRPr="00742645" w:rsidRDefault="00F26066" w:rsidP="00F26066">
      <w:r w:rsidRPr="00742645">
        <w:t xml:space="preserve">4. направленность счетчика: только прием или передача; </w:t>
      </w:r>
    </w:p>
    <w:p w:rsidR="00F26066" w:rsidRPr="00742645" w:rsidRDefault="00F26066" w:rsidP="00F26066">
      <w:r w:rsidRPr="00742645">
        <w:t xml:space="preserve">5. направленность счетчика: и прием, и передача; </w:t>
      </w:r>
    </w:p>
    <w:p w:rsidR="00F26066" w:rsidRPr="00742645" w:rsidRDefault="00F26066" w:rsidP="00F26066">
      <w:r w:rsidRPr="00742645">
        <w:t xml:space="preserve">6. утверждение типа средства измерения; </w:t>
      </w:r>
    </w:p>
    <w:p w:rsidR="00F26066" w:rsidRPr="00742645" w:rsidRDefault="00F26066" w:rsidP="00F26066">
      <w:r w:rsidRPr="00742645">
        <w:t>7. класс защиты.</w:t>
      </w:r>
    </w:p>
    <w:p w:rsidR="00F26066" w:rsidRPr="00742645" w:rsidRDefault="00F26066" w:rsidP="00F26066">
      <w:pPr>
        <w:rPr>
          <w:color w:val="000000"/>
        </w:rPr>
      </w:pPr>
    </w:p>
    <w:p w:rsidR="00F26066" w:rsidRPr="00742645" w:rsidRDefault="00F26066" w:rsidP="00F26066">
      <w:r w:rsidRPr="00742645">
        <w:rPr>
          <w:bCs/>
          <w:color w:val="000000"/>
        </w:rPr>
        <w:t>13.</w:t>
      </w:r>
      <w:r w:rsidRPr="00742645">
        <w:t xml:space="preserve"> Для передачи измерительной информации от электронных счетчиков в Центр обработки информации по силовой линии 0,4 </w:t>
      </w:r>
      <w:proofErr w:type="spellStart"/>
      <w:r w:rsidRPr="00742645">
        <w:t>кВ</w:t>
      </w:r>
      <w:proofErr w:type="spellEnd"/>
      <w:r w:rsidRPr="00742645">
        <w:t xml:space="preserve"> необходимы: </w:t>
      </w:r>
    </w:p>
    <w:p w:rsidR="00F26066" w:rsidRPr="00742645" w:rsidRDefault="00F26066" w:rsidP="00F26066">
      <w:r w:rsidRPr="00742645">
        <w:t xml:space="preserve">1. пульты управления; </w:t>
      </w:r>
    </w:p>
    <w:p w:rsidR="00F26066" w:rsidRPr="00742645" w:rsidRDefault="00F26066" w:rsidP="00F26066">
      <w:r w:rsidRPr="00742645">
        <w:t>2. GSM-модемы;</w:t>
      </w:r>
    </w:p>
    <w:p w:rsidR="00F26066" w:rsidRPr="00742645" w:rsidRDefault="00F26066" w:rsidP="00F26066">
      <w:r w:rsidRPr="00742645">
        <w:t xml:space="preserve">3. адаптеры; </w:t>
      </w:r>
    </w:p>
    <w:p w:rsidR="00F26066" w:rsidRPr="00742645" w:rsidRDefault="00F26066" w:rsidP="00F26066">
      <w:r w:rsidRPr="00742645">
        <w:t xml:space="preserve">4. PLC-модемы; </w:t>
      </w:r>
    </w:p>
    <w:p w:rsidR="00F26066" w:rsidRPr="00742645" w:rsidRDefault="00F26066" w:rsidP="00F26066">
      <w:r w:rsidRPr="00742645">
        <w:t>5. устройства сбора и передачи данных (УСПД);</w:t>
      </w:r>
    </w:p>
    <w:p w:rsidR="00F26066" w:rsidRPr="00742645" w:rsidRDefault="00F26066" w:rsidP="00F26066">
      <w:r w:rsidRPr="00742645">
        <w:t xml:space="preserve">6. радиомодемы; </w:t>
      </w:r>
    </w:p>
    <w:p w:rsidR="00F26066" w:rsidRPr="00742645" w:rsidRDefault="00F26066" w:rsidP="00F26066">
      <w:r w:rsidRPr="00742645">
        <w:t>7. повторители интерфейса.</w:t>
      </w:r>
    </w:p>
    <w:p w:rsidR="00F26066" w:rsidRPr="00742645" w:rsidRDefault="00F26066" w:rsidP="00F26066">
      <w:pPr>
        <w:rPr>
          <w:color w:val="000000"/>
        </w:rPr>
      </w:pPr>
    </w:p>
    <w:p w:rsidR="00F26066" w:rsidRPr="00742645" w:rsidRDefault="00F26066" w:rsidP="00F26066">
      <w:r w:rsidRPr="00742645">
        <w:rPr>
          <w:bCs/>
          <w:color w:val="000000"/>
        </w:rPr>
        <w:t>14.</w:t>
      </w:r>
      <w:r w:rsidRPr="00742645">
        <w:t xml:space="preserve"> Коэффициент активной мощности вычисляется по формуле:</w:t>
      </w:r>
    </w:p>
    <w:p w:rsidR="00F26066" w:rsidRPr="00742645" w:rsidRDefault="00F26066" w:rsidP="00F26066">
      <w:pPr>
        <w:rPr>
          <w:color w:val="000000"/>
        </w:rPr>
      </w:pPr>
    </w:p>
    <w:p w:rsidR="00F26066" w:rsidRPr="00742645" w:rsidRDefault="00F26066" w:rsidP="00993972">
      <w:pPr>
        <w:rPr>
          <w:color w:val="000000"/>
        </w:rPr>
      </w:pPr>
      <w:r w:rsidRPr="00742645">
        <w:rPr>
          <w:noProof/>
        </w:rPr>
        <w:drawing>
          <wp:inline distT="0" distB="0" distL="0" distR="0" wp14:anchorId="30C5DD4C" wp14:editId="31C7895F">
            <wp:extent cx="2676525" cy="19335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483" t="39088" r="45975" b="28984"/>
                    <a:stretch/>
                  </pic:blipFill>
                  <pic:spPr bwMode="auto">
                    <a:xfrm>
                      <a:off x="0" y="0"/>
                      <a:ext cx="2676249" cy="1933376"/>
                    </a:xfrm>
                    <a:prstGeom prst="rect">
                      <a:avLst/>
                    </a:prstGeom>
                    <a:ln>
                      <a:noFill/>
                    </a:ln>
                    <a:extLst>
                      <a:ext uri="{53640926-AAD7-44D8-BBD7-CCE9431645EC}">
                        <a14:shadowObscured xmlns:a14="http://schemas.microsoft.com/office/drawing/2010/main"/>
                      </a:ext>
                    </a:extLst>
                  </pic:spPr>
                </pic:pic>
              </a:graphicData>
            </a:graphic>
          </wp:inline>
        </w:drawing>
      </w:r>
    </w:p>
    <w:p w:rsidR="00F26066" w:rsidRPr="00742645" w:rsidRDefault="00F26066" w:rsidP="00F26066">
      <w:r w:rsidRPr="00742645">
        <w:rPr>
          <w:bCs/>
          <w:color w:val="000000"/>
        </w:rPr>
        <w:t>15.</w:t>
      </w:r>
      <w:r w:rsidRPr="00742645">
        <w:t xml:space="preserve"> В состав технических средств автоматизированной системы контроля и учета электроэнергии (АСКУЭ) не входят: </w:t>
      </w:r>
    </w:p>
    <w:p w:rsidR="00F26066" w:rsidRPr="00742645" w:rsidRDefault="00F26066" w:rsidP="00F26066">
      <w:r w:rsidRPr="00742645">
        <w:t>1. электронные счетчики;</w:t>
      </w:r>
    </w:p>
    <w:p w:rsidR="00F26066" w:rsidRPr="00742645" w:rsidRDefault="00F26066" w:rsidP="00F26066">
      <w:r w:rsidRPr="00742645">
        <w:t xml:space="preserve">2. разветвители интерфейса; </w:t>
      </w:r>
    </w:p>
    <w:p w:rsidR="00F26066" w:rsidRPr="00742645" w:rsidRDefault="00F26066" w:rsidP="00F26066">
      <w:r w:rsidRPr="00742645">
        <w:t xml:space="preserve"> 3. устройства сбора и передачи данных;</w:t>
      </w:r>
    </w:p>
    <w:p w:rsidR="00F26066" w:rsidRPr="00742645" w:rsidRDefault="00F26066" w:rsidP="00F26066">
      <w:r w:rsidRPr="00742645">
        <w:t xml:space="preserve"> 4. индукционные счетчики;</w:t>
      </w:r>
    </w:p>
    <w:p w:rsidR="00F26066" w:rsidRPr="00742645" w:rsidRDefault="00F26066" w:rsidP="00F26066">
      <w:r w:rsidRPr="00742645">
        <w:t xml:space="preserve"> 5. каналы передачи данных.</w:t>
      </w:r>
    </w:p>
    <w:p w:rsidR="00F26066" w:rsidRPr="00742645" w:rsidRDefault="00F26066" w:rsidP="00F26066">
      <w:pPr>
        <w:rPr>
          <w:color w:val="000000"/>
        </w:rPr>
      </w:pPr>
    </w:p>
    <w:p w:rsidR="00F26066" w:rsidRPr="00742645" w:rsidRDefault="00F26066" w:rsidP="00F26066">
      <w:r w:rsidRPr="00742645">
        <w:rPr>
          <w:bCs/>
          <w:color w:val="000000"/>
        </w:rPr>
        <w:t>16.</w:t>
      </w:r>
      <w:r w:rsidRPr="00742645">
        <w:t xml:space="preserve"> В модификации электронного счетчика «ЦЭ6827М 1,0 220В 5-60А 4Т 1 </w:t>
      </w:r>
      <w:proofErr w:type="gramStart"/>
      <w:r w:rsidRPr="00742645">
        <w:t>Ш</w:t>
      </w:r>
      <w:proofErr w:type="gramEnd"/>
      <w:r w:rsidRPr="00742645">
        <w:t xml:space="preserve">» запись «1,0» означает: </w:t>
      </w:r>
    </w:p>
    <w:p w:rsidR="00F26066" w:rsidRPr="00742645" w:rsidRDefault="00F26066" w:rsidP="00F26066">
      <w:r w:rsidRPr="00742645">
        <w:t>1. передаточное число;</w:t>
      </w:r>
    </w:p>
    <w:p w:rsidR="00F26066" w:rsidRPr="00742645" w:rsidRDefault="00F26066" w:rsidP="00F26066">
      <w:r w:rsidRPr="00742645">
        <w:t xml:space="preserve">2. количество измерительных трансформаторов; </w:t>
      </w:r>
    </w:p>
    <w:p w:rsidR="00F26066" w:rsidRPr="00742645" w:rsidRDefault="00F26066" w:rsidP="00F26066">
      <w:r w:rsidRPr="00742645">
        <w:t>3. класс точности;</w:t>
      </w:r>
    </w:p>
    <w:p w:rsidR="00F26066" w:rsidRPr="00742645" w:rsidRDefault="00F26066" w:rsidP="00F26066">
      <w:r w:rsidRPr="00742645">
        <w:t>4. число импульсных выходов;</w:t>
      </w:r>
    </w:p>
    <w:p w:rsidR="00F26066" w:rsidRPr="00742645" w:rsidRDefault="00F26066" w:rsidP="00F26066">
      <w:r w:rsidRPr="00742645">
        <w:lastRenderedPageBreak/>
        <w:t xml:space="preserve">5. вид АСКУЭ, в </w:t>
      </w:r>
      <w:proofErr w:type="gramStart"/>
      <w:r w:rsidRPr="00742645">
        <w:t>которой</w:t>
      </w:r>
      <w:proofErr w:type="gramEnd"/>
      <w:r w:rsidRPr="00742645">
        <w:t xml:space="preserve"> он может применяться; </w:t>
      </w:r>
    </w:p>
    <w:p w:rsidR="00F26066" w:rsidRPr="00742645" w:rsidRDefault="00F26066" w:rsidP="00F26066">
      <w:r w:rsidRPr="00742645">
        <w:t>6. класс защиты</w:t>
      </w:r>
    </w:p>
    <w:p w:rsidR="00F26066" w:rsidRPr="00742645" w:rsidRDefault="00F26066" w:rsidP="00F26066">
      <w:pPr>
        <w:widowControl w:val="0"/>
        <w:tabs>
          <w:tab w:val="left" w:pos="1080"/>
        </w:tabs>
      </w:pPr>
    </w:p>
    <w:p w:rsidR="00F26066" w:rsidRPr="00742645" w:rsidRDefault="00742645" w:rsidP="00F26066">
      <w:pPr>
        <w:ind w:left="1080"/>
      </w:pPr>
      <w:r>
        <w:rPr>
          <w:b/>
          <w:bCs/>
        </w:rPr>
        <w:t>Раздел</w:t>
      </w:r>
      <w:r w:rsidR="00F26066" w:rsidRPr="00742645">
        <w:rPr>
          <w:b/>
          <w:bCs/>
        </w:rPr>
        <w:t xml:space="preserve"> 6. Измерение фазового сдвига и частоты.</w:t>
      </w:r>
    </w:p>
    <w:p w:rsidR="00F26066" w:rsidRPr="00742645" w:rsidRDefault="00F26066" w:rsidP="00F26066">
      <w:pPr>
        <w:tabs>
          <w:tab w:val="num" w:pos="1440"/>
          <w:tab w:val="left" w:pos="1620"/>
        </w:tabs>
        <w:ind w:left="1260"/>
      </w:pPr>
    </w:p>
    <w:p w:rsidR="00F26066" w:rsidRPr="003D2A78" w:rsidRDefault="00F26066" w:rsidP="00F26066">
      <w:pPr>
        <w:textAlignment w:val="baseline"/>
        <w:rPr>
          <w:color w:val="000000"/>
          <w:bdr w:val="none" w:sz="0" w:space="0" w:color="auto" w:frame="1"/>
          <w:shd w:val="clear" w:color="auto" w:fill="FFFFFF"/>
        </w:rPr>
      </w:pPr>
      <w:r w:rsidRPr="003D2A78">
        <w:rPr>
          <w:bCs/>
          <w:color w:val="000000"/>
        </w:rPr>
        <w:t>1.</w:t>
      </w:r>
      <w:r w:rsidRPr="003D2A78">
        <w:rPr>
          <w:color w:val="000000"/>
          <w:bdr w:val="none" w:sz="0" w:space="0" w:color="auto" w:frame="1"/>
          <w:shd w:val="clear" w:color="auto" w:fill="FFFFFF"/>
        </w:rPr>
        <w:t xml:space="preserve">  500 Гц это:</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1. 500 </w:t>
      </w:r>
      <w:r w:rsidRPr="003D2A78">
        <w:rPr>
          <w:noProof/>
          <w:color w:val="000000"/>
          <w:bdr w:val="none" w:sz="0" w:space="0" w:color="auto" w:frame="1"/>
          <w:shd w:val="clear" w:color="auto" w:fill="FFFFFF"/>
        </w:rPr>
        <w:drawing>
          <wp:inline distT="0" distB="0" distL="0" distR="0" wp14:anchorId="3947BE14" wp14:editId="1053CB7A">
            <wp:extent cx="114300" cy="114300"/>
            <wp:effectExtent l="0" t="0" r="0" b="0"/>
            <wp:docPr id="160" name="Рисунок 1"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9B1C25C" wp14:editId="337A48B8">
            <wp:extent cx="85725" cy="190500"/>
            <wp:effectExtent l="0" t="0" r="0" b="0"/>
            <wp:docPr id="161" name="Рисунок 161"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3D2A78">
        <w:rPr>
          <w:noProof/>
          <w:color w:val="000000"/>
          <w:bdr w:val="none" w:sz="0" w:space="0" w:color="auto" w:frame="1"/>
          <w:shd w:val="clear" w:color="auto" w:fill="FFFFFF"/>
        </w:rPr>
        <w:drawing>
          <wp:inline distT="0" distB="0" distL="0" distR="0" wp14:anchorId="75449A13" wp14:editId="63D7C5EF">
            <wp:extent cx="295275" cy="200025"/>
            <wp:effectExtent l="0" t="0" r="9525" b="9525"/>
            <wp:docPr id="162" name="Рисунок 162" descr="http://pandia.ru/text/80/142/images/image003_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ndia.ru/text/80/142/images/image003_105.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2. 500 </w:t>
      </w:r>
      <w:r w:rsidRPr="003D2A78">
        <w:rPr>
          <w:noProof/>
          <w:color w:val="000000"/>
          <w:bdr w:val="none" w:sz="0" w:space="0" w:color="auto" w:frame="1"/>
          <w:shd w:val="clear" w:color="auto" w:fill="FFFFFF"/>
        </w:rPr>
        <w:drawing>
          <wp:inline distT="0" distB="0" distL="0" distR="0" wp14:anchorId="67D1458D" wp14:editId="6266295B">
            <wp:extent cx="114300" cy="114300"/>
            <wp:effectExtent l="0" t="0" r="0" b="0"/>
            <wp:docPr id="163" name="Рисунок 163"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044D80EC" wp14:editId="2C5790B0">
            <wp:extent cx="238125" cy="200025"/>
            <wp:effectExtent l="0" t="0" r="9525" b="9525"/>
            <wp:docPr id="164" name="Рисунок 164" descr="http://pandia.ru/text/80/142/images/image004_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ndia.ru/text/80/142/images/image004_87.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3D2A78">
        <w:rPr>
          <w:color w:val="000000"/>
          <w:bdr w:val="none" w:sz="0" w:space="0" w:color="auto" w:frame="1"/>
          <w:shd w:val="clear" w:color="auto" w:fill="FFFFFF"/>
        </w:rPr>
        <w:t xml:space="preserve"> МГц </w:t>
      </w:r>
    </w:p>
    <w:p w:rsidR="00F26066" w:rsidRPr="003D2A78" w:rsidRDefault="00F26066" w:rsidP="00F26066">
      <w:pPr>
        <w:rPr>
          <w:color w:val="000000"/>
          <w:bdr w:val="none" w:sz="0" w:space="0" w:color="auto" w:frame="1"/>
          <w:shd w:val="clear" w:color="auto" w:fill="FFFFFF"/>
        </w:rPr>
      </w:pPr>
      <w:r w:rsidRPr="003D2A78">
        <w:rPr>
          <w:color w:val="000000"/>
          <w:bdr w:val="none" w:sz="0" w:space="0" w:color="auto" w:frame="1"/>
          <w:shd w:val="clear" w:color="auto" w:fill="FFFFFF"/>
        </w:rPr>
        <w:t>3. 500 </w:t>
      </w:r>
      <w:r w:rsidRPr="003D2A78">
        <w:rPr>
          <w:noProof/>
          <w:color w:val="000000"/>
          <w:bdr w:val="none" w:sz="0" w:space="0" w:color="auto" w:frame="1"/>
          <w:shd w:val="clear" w:color="auto" w:fill="FFFFFF"/>
        </w:rPr>
        <w:drawing>
          <wp:inline distT="0" distB="0" distL="0" distR="0" wp14:anchorId="36567732" wp14:editId="2E27890A">
            <wp:extent cx="114300" cy="114300"/>
            <wp:effectExtent l="0" t="0" r="0" b="0"/>
            <wp:docPr id="165" name="Рисунок 165"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D2A78">
        <w:rPr>
          <w:color w:val="000000"/>
          <w:bdr w:val="none" w:sz="0" w:space="0" w:color="auto" w:frame="1"/>
          <w:shd w:val="clear" w:color="auto" w:fill="FFFFFF"/>
        </w:rPr>
        <w:t> </w:t>
      </w:r>
      <w:r w:rsidRPr="003D2A78">
        <w:rPr>
          <w:noProof/>
          <w:color w:val="000000"/>
          <w:bdr w:val="none" w:sz="0" w:space="0" w:color="auto" w:frame="1"/>
          <w:shd w:val="clear" w:color="auto" w:fill="FFFFFF"/>
        </w:rPr>
        <w:drawing>
          <wp:inline distT="0" distB="0" distL="0" distR="0" wp14:anchorId="3DC1103C" wp14:editId="3298B234">
            <wp:extent cx="295275" cy="200025"/>
            <wp:effectExtent l="0" t="0" r="9525" b="9525"/>
            <wp:docPr id="166" name="Рисунок 166" descr="http://pandia.ru/text/80/142/images/image005_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80/142/images/image005_8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3D2A78">
        <w:rPr>
          <w:color w:val="000000"/>
          <w:bdr w:val="none" w:sz="0" w:space="0" w:color="auto" w:frame="1"/>
          <w:shd w:val="clear" w:color="auto" w:fill="FFFFFF"/>
        </w:rPr>
        <w:t>МГц</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В основу внесистемных единиц децибел (дБ) и непер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положено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частное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сумма двух величин одинаковой размерности;</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логарифм отношений двух величин одинаковой размерности</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Действительное значение измеряемой величины определяют</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1. образцовым прибором </w:t>
      </w:r>
    </w:p>
    <w:p w:rsidR="00F26066" w:rsidRPr="00742645" w:rsidRDefault="00F26066" w:rsidP="00F26066">
      <w:pPr>
        <w:textAlignment w:val="baseline"/>
        <w:rPr>
          <w:color w:val="000000"/>
          <w:bdr w:val="none" w:sz="0" w:space="0" w:color="auto" w:frame="1"/>
          <w:shd w:val="clear" w:color="auto" w:fill="FFFFFF"/>
        </w:rPr>
      </w:pPr>
      <w:r w:rsidRPr="00742645">
        <w:rPr>
          <w:bdr w:val="none" w:sz="0" w:space="0" w:color="auto" w:frame="1"/>
          <w:shd w:val="clear" w:color="auto" w:fill="FFFFFF"/>
        </w:rPr>
        <w:t>2.как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образцовым прибором или как среднее арифметическое нескольких измерений</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 xml:space="preserve">4. Укажите причины появления </w:t>
      </w:r>
      <w:proofErr w:type="spellStart"/>
      <w:r w:rsidRPr="00742645">
        <w:rPr>
          <w:bdr w:val="none" w:sz="0" w:space="0" w:color="auto" w:frame="1"/>
          <w:shd w:val="clear" w:color="auto" w:fill="FFFFFF"/>
        </w:rPr>
        <w:t>сис</w:t>
      </w:r>
      <w:r w:rsidR="00742645">
        <w:rPr>
          <w:bdr w:val="none" w:sz="0" w:space="0" w:color="auto" w:frame="1"/>
          <w:shd w:val="clear" w:color="auto" w:fill="FFFFFF"/>
        </w:rPr>
        <w:t>Раздел</w:t>
      </w:r>
      <w:r w:rsidRPr="00742645">
        <w:rPr>
          <w:bdr w:val="none" w:sz="0" w:space="0" w:color="auto" w:frame="1"/>
          <w:shd w:val="clear" w:color="auto" w:fill="FFFFFF"/>
        </w:rPr>
        <w:t>тических</w:t>
      </w:r>
      <w:proofErr w:type="spellEnd"/>
      <w:r w:rsidRPr="00742645">
        <w:rPr>
          <w:bdr w:val="none" w:sz="0" w:space="0" w:color="auto" w:frame="1"/>
          <w:shd w:val="clear" w:color="auto" w:fill="FFFFFF"/>
        </w:rPr>
        <w:t xml:space="preserve"> погрешностей</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1.  неточность градуировки шкалы, измерений температуры, наклоны средств измерения,</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2.  неточность градуировки шкалы, изменение температуры</w:t>
      </w:r>
    </w:p>
    <w:p w:rsidR="00F26066" w:rsidRPr="00742645" w:rsidRDefault="00F26066" w:rsidP="00F26066">
      <w:pPr>
        <w:textAlignment w:val="baseline"/>
        <w:rPr>
          <w:bdr w:val="none" w:sz="0" w:space="0" w:color="auto" w:frame="1"/>
          <w:shd w:val="clear" w:color="auto" w:fill="FFFFFF"/>
        </w:rPr>
      </w:pPr>
      <w:r w:rsidRPr="00742645">
        <w:rPr>
          <w:bdr w:val="none" w:sz="0" w:space="0" w:color="auto" w:frame="1"/>
          <w:shd w:val="clear" w:color="auto" w:fill="FFFFFF"/>
        </w:rPr>
        <w:t>3.  наклоны средств измерения, нестабильность источников вспомогательной энергии</w:t>
      </w:r>
    </w:p>
    <w:p w:rsidR="00F26066" w:rsidRPr="00742645" w:rsidRDefault="00F26066" w:rsidP="00F26066">
      <w:pPr>
        <w:textAlignment w:val="baseline"/>
        <w:rPr>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Приборы, измеряющие напряжение подключаются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1.параллельно тому участку цепи, на котором измеряется падение напряжения 2.параллельно измеряемому участку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3.последовательно тому участку цепи, на котором измеряется падение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Ток в цепи зависит: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 напряжения источника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от </w:t>
      </w:r>
      <w:proofErr w:type="spellStart"/>
      <w:proofErr w:type="gramStart"/>
      <w:r w:rsidRPr="00742645">
        <w:rPr>
          <w:color w:val="000000"/>
          <w:bdr w:val="none" w:sz="0" w:space="0" w:color="auto" w:frame="1"/>
          <w:shd w:val="clear" w:color="auto" w:fill="FFFFFF"/>
        </w:rPr>
        <w:t>от</w:t>
      </w:r>
      <w:proofErr w:type="spellEnd"/>
      <w:proofErr w:type="gramEnd"/>
      <w:r w:rsidRPr="00742645">
        <w:rPr>
          <w:color w:val="000000"/>
          <w:bdr w:val="none" w:sz="0" w:space="0" w:color="auto" w:frame="1"/>
          <w:shd w:val="clear" w:color="auto" w:fill="FFFFFF"/>
        </w:rPr>
        <w:t xml:space="preserve"> напряжения источника и от сопротивления нагрузки</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В обобщенную структурную схему генератора низкой частоты входят следующие элементы: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1.задающий генератор, входной усилитель, измеритель выхода, аттенюатор 2.задающий генератор, выходной усилитель, измеритель выхода, аттенюатор 3.задающий генератор, выходной усилитель, измеритель входа, аттенюатор</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8. В генераторе RC - типа меняя емкость получают: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резкое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плавное изменение частоты в поддиапазоне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резкое изменение амплитуды в поддиапазоне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9. Аттенюатор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резисторный делитель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резисторный делитель тока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транзисторный делитель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10. Непрерывная линейная развертка используется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получения осциллограммы </w:t>
      </w:r>
      <w:proofErr w:type="spellStart"/>
      <w:r w:rsidRPr="00742645">
        <w:rPr>
          <w:color w:val="000000"/>
          <w:bdr w:val="none" w:sz="0" w:space="0" w:color="auto" w:frame="1"/>
          <w:shd w:val="clear" w:color="auto" w:fill="FFFFFF"/>
        </w:rPr>
        <w:t>непериодически</w:t>
      </w:r>
      <w:proofErr w:type="spellEnd"/>
      <w:r w:rsidRPr="00742645">
        <w:rPr>
          <w:color w:val="000000"/>
          <w:bdr w:val="none" w:sz="0" w:space="0" w:color="auto" w:frame="1"/>
          <w:shd w:val="clear" w:color="auto" w:fill="FFFFFF"/>
        </w:rPr>
        <w:t xml:space="preserve"> изменяющихся напряжений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получения осциллограмм импульсов с большой скважностью</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получения осциллограммы периодически меняющихся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Синхронизирующее напряжение при синхронизации частоты развертки должно иметь частоту</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вдвое </w:t>
      </w:r>
      <w:proofErr w:type="gramStart"/>
      <w:r w:rsidRPr="00742645">
        <w:rPr>
          <w:color w:val="000000"/>
          <w:bdr w:val="none" w:sz="0" w:space="0" w:color="auto" w:frame="1"/>
          <w:shd w:val="clear" w:color="auto" w:fill="FFFFFF"/>
        </w:rPr>
        <w:t>большую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вдвое </w:t>
      </w:r>
      <w:proofErr w:type="gramStart"/>
      <w:r w:rsidRPr="00742645">
        <w:rPr>
          <w:color w:val="000000"/>
          <w:bdr w:val="none" w:sz="0" w:space="0" w:color="auto" w:frame="1"/>
          <w:shd w:val="clear" w:color="auto" w:fill="FFFFFF"/>
        </w:rPr>
        <w:t>меньшую</w:t>
      </w:r>
      <w:proofErr w:type="gramEnd"/>
      <w:r w:rsidRPr="00742645">
        <w:rPr>
          <w:color w:val="000000"/>
          <w:bdr w:val="none" w:sz="0" w:space="0" w:color="auto" w:frame="1"/>
          <w:shd w:val="clear" w:color="auto" w:fill="FFFFFF"/>
        </w:rPr>
        <w:t xml:space="preserve"> частоты исследуемого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w:t>
      </w:r>
      <w:proofErr w:type="gramStart"/>
      <w:r w:rsidRPr="00742645">
        <w:rPr>
          <w:color w:val="000000"/>
          <w:bdr w:val="none" w:sz="0" w:space="0" w:color="auto" w:frame="1"/>
          <w:shd w:val="clear" w:color="auto" w:fill="FFFFFF"/>
        </w:rPr>
        <w:t>кратную</w:t>
      </w:r>
      <w:proofErr w:type="gramEnd"/>
      <w:r w:rsidRPr="00742645">
        <w:rPr>
          <w:color w:val="000000"/>
          <w:bdr w:val="none" w:sz="0" w:space="0" w:color="auto" w:frame="1"/>
          <w:shd w:val="clear" w:color="auto" w:fill="FFFFFF"/>
        </w:rPr>
        <w:t xml:space="preserve"> частоте исследуемого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Калибраторы амплитуды и длительности являются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источниками эталонных сигналов</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усилителями напряжений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делителями напряжений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13. Формирователь в схеме цифрового частотомера предназначен </w:t>
      </w:r>
      <w:proofErr w:type="gramStart"/>
      <w:r w:rsidRPr="00742645">
        <w:rPr>
          <w:color w:val="000000"/>
          <w:bdr w:val="none" w:sz="0" w:space="0" w:color="auto" w:frame="1"/>
          <w:shd w:val="clear" w:color="auto" w:fill="FFFFFF"/>
        </w:rPr>
        <w:t>для</w:t>
      </w:r>
      <w:proofErr w:type="gramEnd"/>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формирования синусоидального сигнала определённой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формирования импульса с длительностью, пропорциональной измеряемой частоте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формирования периодической последовательности импульсов с частотой равной измеряемой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14. Работа цифрового фазометра основана </w:t>
      </w:r>
      <w:proofErr w:type="gramStart"/>
      <w:r w:rsidRPr="00742645">
        <w:rPr>
          <w:color w:val="000000"/>
          <w:bdr w:val="none" w:sz="0" w:space="0" w:color="auto" w:frame="1"/>
          <w:shd w:val="clear" w:color="auto" w:fill="FFFFFF"/>
        </w:rPr>
        <w:t>на</w:t>
      </w:r>
      <w:proofErr w:type="gram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на преобразовании фазового сдвига в интервал времени и измерении этого интервала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цифровым методом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на преобразовании фазового сдвига в определенные значения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на преобразовании фазового сдвига в определенные значения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Коэффициент гармоник характеризует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точность работы устройств электронной аппаратуры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усиление радиоустройств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отличие формы данного периодического сигнала </w:t>
      </w:r>
      <w:proofErr w:type="gramStart"/>
      <w:r w:rsidRPr="00742645">
        <w:rPr>
          <w:color w:val="000000"/>
          <w:bdr w:val="none" w:sz="0" w:space="0" w:color="auto" w:frame="1"/>
          <w:shd w:val="clear" w:color="auto" w:fill="FFFFFF"/>
        </w:rPr>
        <w:t>от</w:t>
      </w:r>
      <w:proofErr w:type="gramEnd"/>
      <w:r w:rsidRPr="00742645">
        <w:rPr>
          <w:color w:val="000000"/>
          <w:bdr w:val="none" w:sz="0" w:space="0" w:color="auto" w:frame="1"/>
          <w:shd w:val="clear" w:color="auto" w:fill="FFFFFF"/>
        </w:rPr>
        <w:t xml:space="preserve"> гармонической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16. Частотно </w:t>
      </w:r>
      <w:proofErr w:type="gramStart"/>
      <w:r w:rsidRPr="00742645">
        <w:rPr>
          <w:color w:val="000000"/>
          <w:bdr w:val="none" w:sz="0" w:space="0" w:color="auto" w:frame="1"/>
          <w:shd w:val="clear" w:color="auto" w:fill="FFFFFF"/>
        </w:rPr>
        <w:t>–м</w:t>
      </w:r>
      <w:proofErr w:type="gramEnd"/>
      <w:r w:rsidRPr="00742645">
        <w:rPr>
          <w:color w:val="000000"/>
          <w:bdr w:val="none" w:sz="0" w:space="0" w:color="auto" w:frame="1"/>
          <w:shd w:val="clear" w:color="auto" w:fill="FFFFFF"/>
        </w:rPr>
        <w:t>одулированными называются такие колебания, у которых</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частота постоянна, а амплитуда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амплитуда постоянна, а частота меняется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частота увеличивается под воздействием модулирующего напряжения</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Термин «интерфейс» общепринят</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для обозначения совокупности средств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 или ИВК</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для обозначения средств сопряжения, обеспечивающих совместимость 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взаимодействие устройств в ИИС</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Абсолютная погрешность измерения равна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1.  разность между показанием прибора и действительным значением </w:t>
      </w:r>
      <w:proofErr w:type="gramStart"/>
      <w:r w:rsidRPr="00742645">
        <w:rPr>
          <w:color w:val="000000"/>
          <w:bdr w:val="none" w:sz="0" w:space="0" w:color="auto" w:frame="1"/>
          <w:shd w:val="clear" w:color="auto" w:fill="FFFFFF"/>
        </w:rPr>
        <w:t>измеряемой</w:t>
      </w:r>
      <w:proofErr w:type="gram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отношению показателя прибора к действительному значению измеряемой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сумме показателя прибора и действительного значения измеряемой величины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742645" w:rsidP="00F26066">
      <w:pPr>
        <w:ind w:left="1080"/>
      </w:pPr>
      <w:r>
        <w:rPr>
          <w:b/>
          <w:bCs/>
        </w:rPr>
        <w:lastRenderedPageBreak/>
        <w:t>Раздел</w:t>
      </w:r>
      <w:r w:rsidR="00F26066" w:rsidRPr="00742645">
        <w:rPr>
          <w:b/>
          <w:bCs/>
        </w:rPr>
        <w:t xml:space="preserve"> 7. Измерение магнитных величин.</w:t>
      </w:r>
    </w:p>
    <w:p w:rsidR="00F26066" w:rsidRPr="00742645" w:rsidRDefault="00F26066" w:rsidP="00F26066">
      <w:pPr>
        <w:rPr>
          <w:color w:val="000000"/>
        </w:rPr>
      </w:pPr>
    </w:p>
    <w:p w:rsidR="00F26066" w:rsidRPr="00742645" w:rsidRDefault="00F26066" w:rsidP="00F26066">
      <w:pPr>
        <w:ind w:firstLine="709"/>
      </w:pPr>
      <w:r w:rsidRPr="00742645">
        <w:t xml:space="preserve">1.  Какого сечения должен быть </w:t>
      </w:r>
      <w:proofErr w:type="spellStart"/>
      <w:r w:rsidRPr="00742645">
        <w:t>магнитопровод</w:t>
      </w:r>
      <w:proofErr w:type="spellEnd"/>
      <w:r w:rsidRPr="00742645">
        <w:t xml:space="preserve">, чтобы при магнитной индукции 0,8 Тл обеспечить магнитный поток 0,01 </w:t>
      </w:r>
      <w:proofErr w:type="spellStart"/>
      <w:r w:rsidRPr="00742645">
        <w:t>Вб</w:t>
      </w:r>
      <w:proofErr w:type="spellEnd"/>
      <w:r w:rsidRPr="00742645">
        <w:t>?</w:t>
      </w:r>
    </w:p>
    <w:p w:rsidR="00F26066" w:rsidRPr="00742645" w:rsidRDefault="00F26066" w:rsidP="00F26066">
      <w:pPr>
        <w:ind w:firstLine="709"/>
      </w:pPr>
      <w:r w:rsidRPr="00742645">
        <w:t xml:space="preserve">1. </w:t>
      </w:r>
      <w:smartTag w:uri="urn:schemas-microsoft-com:office:smarttags" w:element="metricconverter">
        <w:smartTagPr>
          <w:attr w:name="ProductID" w:val="0,005 м2"/>
        </w:smartTagPr>
        <w:r w:rsidRPr="00742645">
          <w:t>0,005 м</w:t>
        </w:r>
        <w:proofErr w:type="gramStart"/>
        <w:r w:rsidRPr="00742645">
          <w:rPr>
            <w:vertAlign w:val="superscript"/>
          </w:rPr>
          <w:t>2</w:t>
        </w:r>
      </w:smartTag>
      <w:proofErr w:type="gramEnd"/>
      <w:r w:rsidRPr="00742645">
        <w:t>.</w:t>
      </w:r>
    </w:p>
    <w:p w:rsidR="00F26066" w:rsidRPr="00742645" w:rsidRDefault="00F26066" w:rsidP="00F26066">
      <w:pPr>
        <w:tabs>
          <w:tab w:val="left" w:pos="1440"/>
        </w:tabs>
        <w:ind w:firstLine="709"/>
      </w:pPr>
      <w:r w:rsidRPr="00742645">
        <w:t xml:space="preserve">2. </w:t>
      </w:r>
      <w:smartTag w:uri="urn:schemas-microsoft-com:office:smarttags" w:element="metricconverter">
        <w:smartTagPr>
          <w:attr w:name="ProductID" w:val="0,05 м2"/>
        </w:smartTagPr>
        <w:r w:rsidRPr="00742645">
          <w:t>0,05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3. </w:t>
      </w:r>
      <w:smartTag w:uri="urn:schemas-microsoft-com:office:smarttags" w:element="metricconverter">
        <w:smartTagPr>
          <w:attr w:name="ProductID" w:val="0,004 м2"/>
        </w:smartTagPr>
        <w:r w:rsidRPr="00742645">
          <w:t>0,004 м</w:t>
        </w:r>
        <w:r w:rsidRPr="00742645">
          <w:rPr>
            <w:vertAlign w:val="superscript"/>
          </w:rPr>
          <w:t>2</w:t>
        </w:r>
      </w:smartTag>
      <w:r w:rsidRPr="00742645">
        <w:t>.</w:t>
      </w:r>
    </w:p>
    <w:p w:rsidR="00F26066" w:rsidRPr="00742645" w:rsidRDefault="00F26066" w:rsidP="00F26066">
      <w:pPr>
        <w:tabs>
          <w:tab w:val="left" w:pos="720"/>
        </w:tabs>
        <w:ind w:firstLine="709"/>
      </w:pPr>
      <w:r w:rsidRPr="00742645">
        <w:t xml:space="preserve">4. </w:t>
      </w:r>
      <w:smartTag w:uri="urn:schemas-microsoft-com:office:smarttags" w:element="metricconverter">
        <w:smartTagPr>
          <w:attr w:name="ProductID" w:val="0,0125 м2"/>
        </w:smartTagPr>
        <w:r w:rsidRPr="00742645">
          <w:t>0,0125 м</w:t>
        </w:r>
        <w:r w:rsidRPr="00742645">
          <w:rPr>
            <w:vertAlign w:val="superscript"/>
          </w:rPr>
          <w:t>2</w:t>
        </w:r>
      </w:smartTag>
      <w:r w:rsidRPr="00742645">
        <w:t>.</w:t>
      </w:r>
    </w:p>
    <w:p w:rsidR="00F26066" w:rsidRPr="00742645" w:rsidRDefault="00F26066" w:rsidP="00F26066">
      <w:pPr>
        <w:tabs>
          <w:tab w:val="left" w:pos="720"/>
        </w:tabs>
        <w:ind w:firstLine="709"/>
      </w:pPr>
    </w:p>
    <w:p w:rsidR="00F26066" w:rsidRPr="00742645" w:rsidRDefault="00F26066" w:rsidP="00F26066">
      <w:pPr>
        <w:ind w:firstLine="709"/>
      </w:pPr>
      <w:r w:rsidRPr="00742645">
        <w:t xml:space="preserve">2. Определите среднее значение  магнитной индукции в воздушном зазоре сечением </w:t>
      </w:r>
      <w:smartTag w:uri="urn:schemas-microsoft-com:office:smarttags" w:element="metricconverter">
        <w:smartTagPr>
          <w:attr w:name="ProductID" w:val="0,01 м2"/>
        </w:smartTagPr>
        <w:r w:rsidRPr="00742645">
          <w:t>0,01 м</w:t>
        </w:r>
        <w:r w:rsidRPr="00742645">
          <w:rPr>
            <w:vertAlign w:val="superscript"/>
          </w:rPr>
          <w:t>2</w:t>
        </w:r>
      </w:smartTag>
      <w:r w:rsidRPr="00742645">
        <w:t xml:space="preserve">, если магнитный поток равен 12,5 </w:t>
      </w:r>
      <w:proofErr w:type="spellStart"/>
      <w:r w:rsidRPr="00742645">
        <w:t>мВб</w:t>
      </w:r>
      <w:proofErr w:type="spellEnd"/>
      <w:r w:rsidRPr="00742645">
        <w:t>?</w:t>
      </w:r>
    </w:p>
    <w:p w:rsidR="00F26066" w:rsidRPr="00742645" w:rsidRDefault="00F26066" w:rsidP="00F26066">
      <w:pPr>
        <w:tabs>
          <w:tab w:val="left" w:pos="1440"/>
        </w:tabs>
        <w:ind w:firstLine="709"/>
      </w:pPr>
      <w:r w:rsidRPr="00742645">
        <w:t xml:space="preserve">1. 0,8 Тл                  </w:t>
      </w:r>
    </w:p>
    <w:p w:rsidR="00F26066" w:rsidRPr="00742645" w:rsidRDefault="00F26066" w:rsidP="00F26066">
      <w:pPr>
        <w:tabs>
          <w:tab w:val="left" w:pos="1440"/>
        </w:tabs>
        <w:ind w:firstLine="709"/>
      </w:pPr>
      <w:r w:rsidRPr="00742645">
        <w:t xml:space="preserve">2. 1,25 Тл.                    </w:t>
      </w:r>
    </w:p>
    <w:p w:rsidR="00F26066" w:rsidRPr="00742645" w:rsidRDefault="00F26066" w:rsidP="00F26066">
      <w:pPr>
        <w:tabs>
          <w:tab w:val="left" w:pos="1440"/>
        </w:tabs>
        <w:ind w:firstLine="709"/>
      </w:pPr>
      <w:r w:rsidRPr="00742645">
        <w:t xml:space="preserve">3. 12,5 Тл.                          </w:t>
      </w:r>
    </w:p>
    <w:p w:rsidR="00F26066" w:rsidRPr="00742645" w:rsidRDefault="00F26066" w:rsidP="00F26066">
      <w:pPr>
        <w:tabs>
          <w:tab w:val="left" w:pos="720"/>
          <w:tab w:val="left" w:pos="1980"/>
        </w:tabs>
        <w:ind w:firstLine="709"/>
      </w:pPr>
      <w:r w:rsidRPr="00742645">
        <w:t>4. 0,008 Тл.</w:t>
      </w:r>
    </w:p>
    <w:p w:rsidR="00F26066" w:rsidRPr="00742645" w:rsidRDefault="00F26066" w:rsidP="00F26066">
      <w:pPr>
        <w:ind w:firstLine="709"/>
      </w:pPr>
    </w:p>
    <w:p w:rsidR="00F26066" w:rsidRPr="00742645" w:rsidRDefault="00F26066" w:rsidP="00F26066">
      <w:pPr>
        <w:ind w:firstLine="709"/>
      </w:pPr>
      <w:r w:rsidRPr="00742645">
        <w:t xml:space="preserve">3. Определите магнитное сопротивление </w:t>
      </w:r>
      <w:proofErr w:type="spellStart"/>
      <w:r w:rsidRPr="00742645">
        <w:t>магнитопровода</w:t>
      </w:r>
      <w:proofErr w:type="spellEnd"/>
      <w:r w:rsidRPr="00742645">
        <w:t xml:space="preserve">, если ток 0,5 А, протекающий по катушке с числом витков 2500, помещенной на </w:t>
      </w:r>
      <w:proofErr w:type="spellStart"/>
      <w:r w:rsidRPr="00742645">
        <w:t>магнитопроводе</w:t>
      </w:r>
      <w:proofErr w:type="spellEnd"/>
      <w:r w:rsidRPr="00742645">
        <w:t xml:space="preserve">, создает магнитный поток 0,01 </w:t>
      </w:r>
      <w:proofErr w:type="spellStart"/>
      <w:r w:rsidRPr="00742645">
        <w:t>Вб</w:t>
      </w:r>
      <w:proofErr w:type="spellEnd"/>
      <w:r w:rsidRPr="00742645">
        <w:t>.</w:t>
      </w:r>
    </w:p>
    <w:p w:rsidR="00F26066" w:rsidRPr="00742645" w:rsidRDefault="00F26066" w:rsidP="00B8538E">
      <w:pPr>
        <w:numPr>
          <w:ilvl w:val="0"/>
          <w:numId w:val="5"/>
        </w:numPr>
        <w:tabs>
          <w:tab w:val="left" w:pos="720"/>
          <w:tab w:val="left" w:pos="1080"/>
        </w:tabs>
        <w:ind w:left="0" w:firstLine="709"/>
      </w:pPr>
      <w:r w:rsidRPr="00742645">
        <w:t>1,25·10</w:t>
      </w:r>
      <w:r w:rsidRPr="00742645">
        <w:rPr>
          <w:vertAlign w:val="superscript"/>
        </w:rPr>
        <w:t>4</w:t>
      </w:r>
      <w:r w:rsidRPr="00742645">
        <w:t xml:space="preserve"> 1/ Гн. </w:t>
      </w:r>
    </w:p>
    <w:p w:rsidR="00F26066" w:rsidRPr="00742645" w:rsidRDefault="00F26066" w:rsidP="00B8538E">
      <w:pPr>
        <w:numPr>
          <w:ilvl w:val="0"/>
          <w:numId w:val="5"/>
        </w:numPr>
        <w:tabs>
          <w:tab w:val="left" w:pos="720"/>
          <w:tab w:val="left" w:pos="1080"/>
        </w:tabs>
        <w:ind w:left="0" w:firstLine="709"/>
      </w:pPr>
      <w:r w:rsidRPr="00742645">
        <w:t xml:space="preserve">12,5 1/Гн.            </w:t>
      </w:r>
    </w:p>
    <w:p w:rsidR="00F26066" w:rsidRPr="00742645" w:rsidRDefault="00F26066" w:rsidP="00B8538E">
      <w:pPr>
        <w:numPr>
          <w:ilvl w:val="0"/>
          <w:numId w:val="5"/>
        </w:numPr>
        <w:tabs>
          <w:tab w:val="left" w:pos="720"/>
          <w:tab w:val="left" w:pos="1080"/>
        </w:tabs>
        <w:ind w:left="0" w:firstLine="709"/>
      </w:pPr>
      <w:r w:rsidRPr="00742645">
        <w:t xml:space="preserve">50 1/Гн.            </w:t>
      </w:r>
    </w:p>
    <w:p w:rsidR="00F26066" w:rsidRPr="00742645" w:rsidRDefault="00F26066" w:rsidP="00B8538E">
      <w:pPr>
        <w:numPr>
          <w:ilvl w:val="0"/>
          <w:numId w:val="5"/>
        </w:numPr>
        <w:tabs>
          <w:tab w:val="left" w:pos="720"/>
          <w:tab w:val="left" w:pos="1080"/>
        </w:tabs>
        <w:ind w:left="0" w:firstLine="709"/>
      </w:pPr>
      <w:r w:rsidRPr="00742645">
        <w:t>5·10</w:t>
      </w:r>
      <w:r w:rsidRPr="00742645">
        <w:rPr>
          <w:vertAlign w:val="superscript"/>
        </w:rPr>
        <w:t>5</w:t>
      </w:r>
      <w:r w:rsidRPr="00742645">
        <w:t xml:space="preserve"> 1/Гн.</w:t>
      </w:r>
    </w:p>
    <w:p w:rsidR="00F26066" w:rsidRPr="00742645" w:rsidRDefault="00F26066" w:rsidP="00F26066">
      <w:pPr>
        <w:tabs>
          <w:tab w:val="left" w:pos="720"/>
          <w:tab w:val="left" w:pos="1080"/>
        </w:tabs>
        <w:ind w:firstLine="709"/>
      </w:pPr>
    </w:p>
    <w:p w:rsidR="00F26066" w:rsidRPr="00742645" w:rsidRDefault="00F26066" w:rsidP="00F26066">
      <w:pPr>
        <w:ind w:firstLine="709"/>
      </w:pPr>
      <w:r w:rsidRPr="00742645">
        <w:t xml:space="preserve">4.  Какой ток должен протекать по катушке с числом витков 3000, намотанной на тороидальный сердечник с длиной средней линии </w:t>
      </w:r>
      <w:smartTag w:uri="urn:schemas-microsoft-com:office:smarttags" w:element="metricconverter">
        <w:smartTagPr>
          <w:attr w:name="ProductID" w:val="150 мм"/>
        </w:smartTagPr>
        <w:r w:rsidRPr="00742645">
          <w:t>150 мм</w:t>
        </w:r>
      </w:smartTag>
      <w:r w:rsidRPr="00742645">
        <w:t>, для создания напряженности магнитного поля 4000 А/м?</w:t>
      </w:r>
    </w:p>
    <w:p w:rsidR="00F26066" w:rsidRPr="00742645" w:rsidRDefault="00F26066" w:rsidP="00B8538E">
      <w:pPr>
        <w:numPr>
          <w:ilvl w:val="0"/>
          <w:numId w:val="6"/>
        </w:numPr>
        <w:tabs>
          <w:tab w:val="left" w:pos="900"/>
          <w:tab w:val="num" w:pos="1080"/>
        </w:tabs>
        <w:ind w:left="0" w:firstLine="709"/>
      </w:pPr>
      <w:r w:rsidRPr="00742645">
        <w:t xml:space="preserve">0,08 А.                       </w:t>
      </w:r>
    </w:p>
    <w:p w:rsidR="00F26066" w:rsidRPr="00742645" w:rsidRDefault="00F26066" w:rsidP="00B8538E">
      <w:pPr>
        <w:numPr>
          <w:ilvl w:val="0"/>
          <w:numId w:val="6"/>
        </w:numPr>
        <w:tabs>
          <w:tab w:val="num" w:pos="1080"/>
        </w:tabs>
        <w:ind w:left="0" w:firstLine="709"/>
      </w:pPr>
      <w:r w:rsidRPr="00742645">
        <w:t xml:space="preserve">3 А.                           </w:t>
      </w:r>
    </w:p>
    <w:p w:rsidR="00F26066" w:rsidRPr="00742645" w:rsidRDefault="00F26066" w:rsidP="00B8538E">
      <w:pPr>
        <w:numPr>
          <w:ilvl w:val="0"/>
          <w:numId w:val="6"/>
        </w:numPr>
        <w:tabs>
          <w:tab w:val="num" w:pos="1080"/>
        </w:tabs>
        <w:ind w:left="0" w:firstLine="709"/>
      </w:pPr>
      <w:r w:rsidRPr="00742645">
        <w:t xml:space="preserve">4,5 А.                   </w:t>
      </w:r>
    </w:p>
    <w:p w:rsidR="00F26066" w:rsidRPr="00742645" w:rsidRDefault="00F26066" w:rsidP="00B8538E">
      <w:pPr>
        <w:numPr>
          <w:ilvl w:val="0"/>
          <w:numId w:val="6"/>
        </w:numPr>
        <w:tabs>
          <w:tab w:val="num" w:pos="1080"/>
        </w:tabs>
        <w:ind w:left="0" w:firstLine="709"/>
      </w:pPr>
      <w:r w:rsidRPr="00742645">
        <w:t>0,2 А.</w:t>
      </w:r>
    </w:p>
    <w:p w:rsidR="00F26066" w:rsidRPr="00742645" w:rsidRDefault="00F26066" w:rsidP="00F26066">
      <w:pPr>
        <w:ind w:firstLine="709"/>
        <w:jc w:val="center"/>
      </w:pPr>
    </w:p>
    <w:p w:rsidR="00F26066" w:rsidRPr="00742645" w:rsidRDefault="00F26066" w:rsidP="00F26066">
      <w:pPr>
        <w:tabs>
          <w:tab w:val="left" w:pos="900"/>
        </w:tabs>
        <w:ind w:firstLine="709"/>
        <w:jc w:val="both"/>
      </w:pPr>
      <w:r w:rsidRPr="00742645">
        <w:t xml:space="preserve">5.Какая </w:t>
      </w:r>
      <w:proofErr w:type="spellStart"/>
      <w:r w:rsidRPr="00742645">
        <w:t>м.д.с</w:t>
      </w:r>
      <w:proofErr w:type="spellEnd"/>
      <w:r w:rsidRPr="00742645">
        <w:t>. необходима для получения магнитной индукции 1,256 Тл в воздушном зазоре толщиной 0,2мм.</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28А.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2000А.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2А.</w:t>
      </w:r>
    </w:p>
    <w:p w:rsidR="00F26066" w:rsidRPr="00742645" w:rsidRDefault="00F26066" w:rsidP="00B8538E">
      <w:pPr>
        <w:numPr>
          <w:ilvl w:val="1"/>
          <w:numId w:val="5"/>
        </w:numPr>
        <w:tabs>
          <w:tab w:val="clear" w:pos="1440"/>
          <w:tab w:val="num" w:pos="900"/>
          <w:tab w:val="left" w:pos="1080"/>
        </w:tabs>
        <w:ind w:left="0" w:firstLine="709"/>
        <w:jc w:val="both"/>
      </w:pPr>
      <w:r w:rsidRPr="00742645">
        <w:t xml:space="preserve"> 200А.</w:t>
      </w:r>
    </w:p>
    <w:p w:rsidR="00F26066" w:rsidRPr="00742645" w:rsidRDefault="00F26066" w:rsidP="00F26066">
      <w:pPr>
        <w:ind w:firstLine="709"/>
      </w:pPr>
    </w:p>
    <w:p w:rsidR="00F26066" w:rsidRPr="00742645" w:rsidRDefault="00F26066" w:rsidP="00F26066">
      <w:pPr>
        <w:tabs>
          <w:tab w:val="left" w:pos="720"/>
        </w:tabs>
        <w:ind w:firstLine="709"/>
        <w:jc w:val="both"/>
      </w:pPr>
      <w:r w:rsidRPr="00742645">
        <w:t xml:space="preserve">6. Как зависит ток, протекающий по катушке контактора при увеличении воздушного зазора подвижной части </w:t>
      </w:r>
      <w:proofErr w:type="spellStart"/>
      <w:r w:rsidRPr="00742645">
        <w:t>магнитопровода</w:t>
      </w:r>
      <w:proofErr w:type="spellEnd"/>
      <w:r w:rsidRPr="00742645">
        <w:t>?</w:t>
      </w:r>
    </w:p>
    <w:p w:rsidR="00F26066" w:rsidRPr="00742645" w:rsidRDefault="00F26066" w:rsidP="00F26066">
      <w:pPr>
        <w:tabs>
          <w:tab w:val="left" w:pos="1440"/>
        </w:tabs>
        <w:ind w:firstLine="709"/>
        <w:jc w:val="both"/>
      </w:pPr>
      <w:r w:rsidRPr="00742645">
        <w:t>1. Не зависит.</w:t>
      </w:r>
    </w:p>
    <w:p w:rsidR="00F26066" w:rsidRPr="00742645" w:rsidRDefault="00F26066" w:rsidP="00F26066">
      <w:pPr>
        <w:tabs>
          <w:tab w:val="left" w:pos="1440"/>
        </w:tabs>
        <w:ind w:firstLine="709"/>
        <w:jc w:val="both"/>
      </w:pPr>
      <w:r w:rsidRPr="00742645">
        <w:t>2. Уменьшается.</w:t>
      </w:r>
    </w:p>
    <w:p w:rsidR="00F26066" w:rsidRPr="00742645" w:rsidRDefault="00F26066" w:rsidP="00F26066">
      <w:pPr>
        <w:tabs>
          <w:tab w:val="left" w:pos="1440"/>
        </w:tabs>
        <w:ind w:firstLine="709"/>
        <w:jc w:val="both"/>
      </w:pPr>
      <w:r w:rsidRPr="00742645">
        <w:t>3. Увеличивается.</w:t>
      </w:r>
    </w:p>
    <w:p w:rsidR="00F26066" w:rsidRPr="00742645" w:rsidRDefault="00F26066" w:rsidP="00F26066">
      <w:pPr>
        <w:tabs>
          <w:tab w:val="left" w:pos="1440"/>
        </w:tabs>
        <w:ind w:firstLine="709"/>
        <w:jc w:val="both"/>
      </w:pPr>
      <w:r w:rsidRPr="00742645">
        <w:t>4. Становится равным нулю.</w:t>
      </w:r>
    </w:p>
    <w:p w:rsidR="00F26066" w:rsidRPr="00742645" w:rsidRDefault="00F26066" w:rsidP="00F26066">
      <w:pPr>
        <w:tabs>
          <w:tab w:val="left" w:pos="1440"/>
        </w:tabs>
        <w:ind w:firstLine="709"/>
        <w:jc w:val="both"/>
      </w:pPr>
    </w:p>
    <w:p w:rsidR="00F26066" w:rsidRPr="00742645" w:rsidRDefault="00F26066" w:rsidP="00F26066">
      <w:pPr>
        <w:tabs>
          <w:tab w:val="left" w:pos="720"/>
        </w:tabs>
        <w:ind w:firstLine="709"/>
        <w:jc w:val="both"/>
      </w:pPr>
      <w:r w:rsidRPr="00742645">
        <w:t xml:space="preserve">7.Как изменяется ток в катушке контактора в процессе втягивания в катушку подвижной части </w:t>
      </w:r>
      <w:proofErr w:type="spellStart"/>
      <w:r w:rsidRPr="00742645">
        <w:t>магнитопровода</w:t>
      </w:r>
      <w:proofErr w:type="spellEnd"/>
      <w:r w:rsidRPr="00742645">
        <w:t>?</w:t>
      </w:r>
    </w:p>
    <w:p w:rsidR="00F26066" w:rsidRPr="00742645" w:rsidRDefault="00F26066" w:rsidP="00B8538E">
      <w:pPr>
        <w:numPr>
          <w:ilvl w:val="0"/>
          <w:numId w:val="7"/>
        </w:numPr>
        <w:tabs>
          <w:tab w:val="clear" w:pos="1440"/>
          <w:tab w:val="left" w:pos="1080"/>
        </w:tabs>
        <w:ind w:left="0" w:firstLine="709"/>
        <w:jc w:val="both"/>
        <w:rPr>
          <w:u w:val="single"/>
        </w:rPr>
      </w:pPr>
      <w:r w:rsidRPr="00742645">
        <w:t xml:space="preserve"> Уменьшается</w:t>
      </w:r>
      <w:r w:rsidRPr="00742645">
        <w:rPr>
          <w:u w:val="single"/>
        </w:rPr>
        <w:t>.</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Увеличивается.</w:t>
      </w:r>
    </w:p>
    <w:p w:rsidR="00F26066" w:rsidRPr="00742645" w:rsidRDefault="00F26066" w:rsidP="00B8538E">
      <w:pPr>
        <w:numPr>
          <w:ilvl w:val="0"/>
          <w:numId w:val="7"/>
        </w:numPr>
        <w:tabs>
          <w:tab w:val="clear" w:pos="1440"/>
          <w:tab w:val="left" w:pos="1080"/>
          <w:tab w:val="num" w:pos="1980"/>
        </w:tabs>
        <w:ind w:left="0" w:firstLine="709"/>
        <w:jc w:val="both"/>
      </w:pPr>
      <w:r w:rsidRPr="00742645">
        <w:t xml:space="preserve"> Не меняется.</w:t>
      </w:r>
    </w:p>
    <w:p w:rsidR="00F26066" w:rsidRPr="00742645" w:rsidRDefault="00F26066" w:rsidP="00B8538E">
      <w:pPr>
        <w:numPr>
          <w:ilvl w:val="0"/>
          <w:numId w:val="7"/>
        </w:numPr>
        <w:tabs>
          <w:tab w:val="clear" w:pos="1440"/>
          <w:tab w:val="left" w:pos="1080"/>
          <w:tab w:val="num" w:pos="1980"/>
        </w:tabs>
        <w:ind w:left="0" w:firstLine="709"/>
        <w:jc w:val="both"/>
      </w:pPr>
      <w:r w:rsidRPr="00742645">
        <w:lastRenderedPageBreak/>
        <w:t xml:space="preserve"> Сначала уменьшается, потом увеличивается.</w:t>
      </w:r>
    </w:p>
    <w:p w:rsidR="00F26066" w:rsidRPr="00742645" w:rsidRDefault="00F26066" w:rsidP="00F26066">
      <w:pPr>
        <w:ind w:firstLine="709"/>
        <w:jc w:val="center"/>
      </w:pPr>
    </w:p>
    <w:p w:rsidR="00F26066" w:rsidRPr="00742645" w:rsidRDefault="00F26066" w:rsidP="00F26066">
      <w:pPr>
        <w:ind w:firstLine="709"/>
      </w:pPr>
      <w:r w:rsidRPr="00742645">
        <w:t>8.Что понимают под коэффициентом трансформации трансформатора?</w:t>
      </w:r>
    </w:p>
    <w:p w:rsidR="00F26066" w:rsidRPr="00742645" w:rsidRDefault="00F26066" w:rsidP="00F26066">
      <w:pPr>
        <w:tabs>
          <w:tab w:val="left" w:pos="720"/>
        </w:tabs>
      </w:pPr>
      <w:r w:rsidRPr="00742645">
        <w:t xml:space="preserve">               1. Отношение тока первичной обмотки к напряжению вторичной.</w:t>
      </w:r>
    </w:p>
    <w:p w:rsidR="00F26066" w:rsidRPr="00742645" w:rsidRDefault="00F26066" w:rsidP="00F26066">
      <w:pPr>
        <w:tabs>
          <w:tab w:val="left" w:pos="720"/>
        </w:tabs>
      </w:pPr>
      <w:r w:rsidRPr="00742645">
        <w:t xml:space="preserve">               2. Отношение тока вторичной обмотки к напряжению первичной.</w:t>
      </w:r>
    </w:p>
    <w:p w:rsidR="00F26066" w:rsidRPr="00742645" w:rsidRDefault="00F26066" w:rsidP="00F26066">
      <w:pPr>
        <w:tabs>
          <w:tab w:val="left" w:pos="720"/>
        </w:tabs>
      </w:pPr>
      <w:r w:rsidRPr="00742645">
        <w:t xml:space="preserve">               3. Отношение ЭДС первичной обмотки к ЭДС вторичной.</w:t>
      </w:r>
    </w:p>
    <w:p w:rsidR="00F26066" w:rsidRPr="00742645" w:rsidRDefault="00F26066" w:rsidP="00F26066">
      <w:pPr>
        <w:tabs>
          <w:tab w:val="left" w:pos="720"/>
        </w:tabs>
      </w:pPr>
      <w:r w:rsidRPr="00742645">
        <w:t xml:space="preserve">               4. Отношение напряжения первичной обмотки к числу витков этой обмотки.</w:t>
      </w:r>
    </w:p>
    <w:p w:rsidR="00F26066" w:rsidRPr="00742645" w:rsidRDefault="00F26066" w:rsidP="00F26066">
      <w:pPr>
        <w:tabs>
          <w:tab w:val="left" w:pos="1260"/>
        </w:tabs>
      </w:pPr>
    </w:p>
    <w:p w:rsidR="00F26066" w:rsidRPr="00742645" w:rsidRDefault="00F26066" w:rsidP="00F26066">
      <w:r w:rsidRPr="00742645">
        <w:t xml:space="preserve">        9.Чем определяется величина магнитного потока трансформатора?</w:t>
      </w:r>
    </w:p>
    <w:p w:rsidR="00F26066" w:rsidRPr="00742645" w:rsidRDefault="00F26066" w:rsidP="00F26066">
      <w:r w:rsidRPr="00742645">
        <w:tab/>
        <w:t>1. Напряжением, подаваемым на первичную обмотку.</w:t>
      </w:r>
    </w:p>
    <w:p w:rsidR="00F26066" w:rsidRPr="00742645" w:rsidRDefault="00F26066" w:rsidP="00F26066">
      <w:r w:rsidRPr="00742645">
        <w:tab/>
        <w:t>2. Током нагрузки.</w:t>
      </w:r>
    </w:p>
    <w:p w:rsidR="00F26066" w:rsidRPr="00742645" w:rsidRDefault="00F26066" w:rsidP="00F26066">
      <w:r w:rsidRPr="00742645">
        <w:tab/>
        <w:t xml:space="preserve">3. Числом витков первичной обмотки и сечением </w:t>
      </w:r>
      <w:proofErr w:type="spellStart"/>
      <w:r w:rsidRPr="00742645">
        <w:t>магнитопровода</w:t>
      </w:r>
      <w:proofErr w:type="spellEnd"/>
      <w:r w:rsidRPr="00742645">
        <w:t>.</w:t>
      </w:r>
    </w:p>
    <w:p w:rsidR="00F26066" w:rsidRPr="00742645" w:rsidRDefault="00F26066" w:rsidP="00F26066">
      <w:r w:rsidRPr="00742645">
        <w:tab/>
        <w:t xml:space="preserve">4. Сечением и материалом </w:t>
      </w:r>
      <w:proofErr w:type="spellStart"/>
      <w:r w:rsidRPr="00742645">
        <w:t>магнитопровода</w:t>
      </w:r>
      <w:proofErr w:type="spellEnd"/>
      <w:r w:rsidRPr="00742645">
        <w:t>.</w:t>
      </w:r>
    </w:p>
    <w:p w:rsidR="00F26066" w:rsidRPr="00742645" w:rsidRDefault="00F26066" w:rsidP="00F26066">
      <w:pPr>
        <w:ind w:firstLine="709"/>
      </w:pPr>
      <w:r w:rsidRPr="00742645">
        <w:t>10.На каком законе основан принцип действия трансформатора?</w:t>
      </w:r>
    </w:p>
    <w:p w:rsidR="00F26066" w:rsidRPr="00742645" w:rsidRDefault="00F26066" w:rsidP="00B8538E">
      <w:pPr>
        <w:numPr>
          <w:ilvl w:val="1"/>
          <w:numId w:val="8"/>
        </w:numPr>
        <w:tabs>
          <w:tab w:val="clear" w:pos="1440"/>
          <w:tab w:val="num" w:pos="900"/>
          <w:tab w:val="num" w:pos="1080"/>
        </w:tabs>
        <w:ind w:left="0" w:firstLine="709"/>
      </w:pPr>
      <w:r w:rsidRPr="00742645">
        <w:t>На законе электромагнитной индукции.</w:t>
      </w:r>
    </w:p>
    <w:p w:rsidR="00F26066" w:rsidRPr="00742645" w:rsidRDefault="00F26066" w:rsidP="00B8538E">
      <w:pPr>
        <w:numPr>
          <w:ilvl w:val="1"/>
          <w:numId w:val="8"/>
        </w:numPr>
        <w:tabs>
          <w:tab w:val="clear" w:pos="1440"/>
          <w:tab w:val="num" w:pos="900"/>
          <w:tab w:val="num" w:pos="1080"/>
        </w:tabs>
        <w:ind w:left="0" w:firstLine="709"/>
      </w:pPr>
      <w:r w:rsidRPr="00742645">
        <w:t>На законе Ома.</w:t>
      </w:r>
    </w:p>
    <w:p w:rsidR="00F26066" w:rsidRPr="00742645" w:rsidRDefault="00F26066" w:rsidP="00B8538E">
      <w:pPr>
        <w:numPr>
          <w:ilvl w:val="1"/>
          <w:numId w:val="8"/>
        </w:numPr>
        <w:tabs>
          <w:tab w:val="clear" w:pos="1440"/>
          <w:tab w:val="num" w:pos="900"/>
          <w:tab w:val="num" w:pos="1080"/>
        </w:tabs>
        <w:ind w:left="0" w:firstLine="709"/>
      </w:pPr>
      <w:r w:rsidRPr="00742645">
        <w:t>На принципе Ленца.</w:t>
      </w:r>
    </w:p>
    <w:p w:rsidR="00F26066" w:rsidRPr="00742645" w:rsidRDefault="00F26066" w:rsidP="00B8538E">
      <w:pPr>
        <w:numPr>
          <w:ilvl w:val="1"/>
          <w:numId w:val="8"/>
        </w:numPr>
        <w:tabs>
          <w:tab w:val="clear" w:pos="1440"/>
          <w:tab w:val="num" w:pos="900"/>
          <w:tab w:val="num" w:pos="1080"/>
        </w:tabs>
        <w:ind w:left="0" w:firstLine="709"/>
      </w:pPr>
      <w:r w:rsidRPr="00742645">
        <w:t>На втором законе Кирхгофа.</w:t>
      </w:r>
    </w:p>
    <w:p w:rsidR="00F26066" w:rsidRPr="00742645" w:rsidRDefault="00F26066" w:rsidP="00F26066">
      <w:pPr>
        <w:tabs>
          <w:tab w:val="left" w:pos="1245"/>
        </w:tabs>
      </w:pPr>
    </w:p>
    <w:p w:rsidR="00F26066" w:rsidRPr="00742645" w:rsidRDefault="00F26066" w:rsidP="00F26066">
      <w:pPr>
        <w:ind w:firstLine="709"/>
      </w:pPr>
      <w:r w:rsidRPr="00742645">
        <w:t xml:space="preserve">11. Для чего служат сердечники трансформаторов и электрических машин? </w:t>
      </w:r>
    </w:p>
    <w:p w:rsidR="00F26066" w:rsidRPr="00742645" w:rsidRDefault="00F26066" w:rsidP="00B8538E">
      <w:pPr>
        <w:numPr>
          <w:ilvl w:val="0"/>
          <w:numId w:val="11"/>
        </w:numPr>
        <w:tabs>
          <w:tab w:val="left" w:pos="1080"/>
        </w:tabs>
        <w:ind w:left="0" w:firstLine="709"/>
      </w:pPr>
      <w:r w:rsidRPr="00742645">
        <w:t>Для крепления обмоток.</w:t>
      </w:r>
    </w:p>
    <w:p w:rsidR="00F26066" w:rsidRPr="00742645" w:rsidRDefault="00F26066" w:rsidP="00B8538E">
      <w:pPr>
        <w:numPr>
          <w:ilvl w:val="0"/>
          <w:numId w:val="11"/>
        </w:numPr>
        <w:tabs>
          <w:tab w:val="left" w:pos="1080"/>
        </w:tabs>
        <w:ind w:left="0" w:firstLine="709"/>
      </w:pPr>
      <w:r w:rsidRPr="00742645">
        <w:t>Для усиления электромагнитной связи между обмотками.</w:t>
      </w:r>
    </w:p>
    <w:p w:rsidR="00F26066" w:rsidRPr="00742645" w:rsidRDefault="00F26066" w:rsidP="00B8538E">
      <w:pPr>
        <w:numPr>
          <w:ilvl w:val="0"/>
          <w:numId w:val="11"/>
        </w:numPr>
        <w:tabs>
          <w:tab w:val="left" w:pos="1080"/>
        </w:tabs>
        <w:ind w:left="0" w:firstLine="709"/>
      </w:pPr>
      <w:r w:rsidRPr="00742645">
        <w:t>Для увеличения Э.Д.С.</w:t>
      </w:r>
    </w:p>
    <w:p w:rsidR="00F26066" w:rsidRPr="00742645" w:rsidRDefault="00F26066" w:rsidP="00B8538E">
      <w:pPr>
        <w:numPr>
          <w:ilvl w:val="0"/>
          <w:numId w:val="11"/>
        </w:numPr>
        <w:tabs>
          <w:tab w:val="left" w:pos="1080"/>
        </w:tabs>
        <w:ind w:left="0" w:firstLine="709"/>
      </w:pPr>
      <w:r w:rsidRPr="00742645">
        <w:t>Для уменьшения сопротивлений обмоток.</w:t>
      </w:r>
    </w:p>
    <w:p w:rsidR="00F26066" w:rsidRPr="00742645" w:rsidRDefault="00F26066" w:rsidP="00F26066">
      <w:pPr>
        <w:tabs>
          <w:tab w:val="left" w:pos="1080"/>
        </w:tabs>
        <w:jc w:val="both"/>
      </w:pPr>
    </w:p>
    <w:p w:rsidR="00F26066" w:rsidRPr="00742645" w:rsidRDefault="00F26066" w:rsidP="00F26066">
      <w:pPr>
        <w:tabs>
          <w:tab w:val="left" w:pos="1360"/>
        </w:tabs>
        <w:ind w:firstLine="709"/>
        <w:jc w:val="both"/>
      </w:pPr>
      <w:r w:rsidRPr="00742645">
        <w:t xml:space="preserve">12. Определить Э.Д.С. вторичной обмотки трансформатора,  если  </w:t>
      </w:r>
      <w:r w:rsidRPr="00742645">
        <w:rPr>
          <w:lang w:val="en-US"/>
        </w:rPr>
        <w:t>W</w:t>
      </w:r>
      <w:r w:rsidRPr="00742645">
        <w:rPr>
          <w:vertAlign w:val="subscript"/>
        </w:rPr>
        <w:t>2</w:t>
      </w:r>
      <w:r w:rsidRPr="00742645">
        <w:t xml:space="preserve"> =100; </w:t>
      </w:r>
      <w:r w:rsidRPr="00742645">
        <w:rPr>
          <w:lang w:val="en-US"/>
        </w:rPr>
        <w:t>F</w:t>
      </w:r>
      <w:r w:rsidRPr="00742645">
        <w:t xml:space="preserve">=50 Гц; Ф=0,01 </w:t>
      </w:r>
      <w:proofErr w:type="spellStart"/>
      <w:r w:rsidRPr="00742645">
        <w:t>Вб</w:t>
      </w:r>
      <w:proofErr w:type="spellEnd"/>
    </w:p>
    <w:p w:rsidR="00F26066" w:rsidRPr="00742645" w:rsidRDefault="00F26066" w:rsidP="00B8538E">
      <w:pPr>
        <w:numPr>
          <w:ilvl w:val="0"/>
          <w:numId w:val="12"/>
        </w:numPr>
        <w:tabs>
          <w:tab w:val="left" w:pos="1360"/>
        </w:tabs>
        <w:ind w:left="0" w:firstLine="709"/>
        <w:jc w:val="both"/>
      </w:pPr>
      <w:r w:rsidRPr="00742645">
        <w:t xml:space="preserve"> 222 В.</w:t>
      </w:r>
    </w:p>
    <w:p w:rsidR="00F26066" w:rsidRPr="00742645" w:rsidRDefault="00F26066" w:rsidP="00B8538E">
      <w:pPr>
        <w:numPr>
          <w:ilvl w:val="0"/>
          <w:numId w:val="12"/>
        </w:numPr>
        <w:tabs>
          <w:tab w:val="left" w:pos="1360"/>
        </w:tabs>
        <w:ind w:left="0" w:firstLine="709"/>
        <w:jc w:val="both"/>
      </w:pPr>
      <w:r w:rsidRPr="00742645">
        <w:t>50 В.</w:t>
      </w:r>
    </w:p>
    <w:p w:rsidR="00F26066" w:rsidRPr="00742645" w:rsidRDefault="00F26066" w:rsidP="00B8538E">
      <w:pPr>
        <w:numPr>
          <w:ilvl w:val="0"/>
          <w:numId w:val="12"/>
        </w:numPr>
        <w:tabs>
          <w:tab w:val="left" w:pos="1360"/>
        </w:tabs>
        <w:ind w:left="0" w:firstLine="709"/>
        <w:jc w:val="both"/>
      </w:pPr>
      <w:r w:rsidRPr="00742645">
        <w:t>100 В.</w:t>
      </w:r>
    </w:p>
    <w:p w:rsidR="00F26066" w:rsidRPr="00742645" w:rsidRDefault="00F26066" w:rsidP="00B8538E">
      <w:pPr>
        <w:numPr>
          <w:ilvl w:val="0"/>
          <w:numId w:val="12"/>
        </w:numPr>
        <w:tabs>
          <w:tab w:val="left" w:pos="1360"/>
        </w:tabs>
        <w:ind w:left="0" w:firstLine="709"/>
        <w:jc w:val="both"/>
      </w:pPr>
      <w:r w:rsidRPr="00742645">
        <w:t>1000 В.</w:t>
      </w:r>
    </w:p>
    <w:p w:rsidR="00F26066" w:rsidRPr="00742645" w:rsidRDefault="00F26066" w:rsidP="00F26066">
      <w:pPr>
        <w:tabs>
          <w:tab w:val="left" w:pos="1360"/>
        </w:tabs>
        <w:jc w:val="both"/>
      </w:pPr>
    </w:p>
    <w:p w:rsidR="00F26066" w:rsidRPr="00742645" w:rsidRDefault="00F26066" w:rsidP="00F26066">
      <w:pPr>
        <w:tabs>
          <w:tab w:val="left" w:pos="1360"/>
        </w:tabs>
        <w:ind w:firstLine="709"/>
        <w:jc w:val="both"/>
      </w:pPr>
      <w:r w:rsidRPr="00742645">
        <w:t>13. Почему сердечники трансформаторов и электрических машин набирают из стальных листов, изолированных друг от друга?</w:t>
      </w:r>
    </w:p>
    <w:p w:rsidR="00F26066" w:rsidRPr="00742645" w:rsidRDefault="00F26066" w:rsidP="00B8538E">
      <w:pPr>
        <w:numPr>
          <w:ilvl w:val="0"/>
          <w:numId w:val="10"/>
        </w:numPr>
        <w:ind w:left="0" w:firstLine="709"/>
        <w:jc w:val="both"/>
      </w:pPr>
      <w:r w:rsidRPr="00742645">
        <w:t>Для уменьшения потерь короткого замыкания.</w:t>
      </w:r>
    </w:p>
    <w:p w:rsidR="00F26066" w:rsidRPr="00742645" w:rsidRDefault="00F26066" w:rsidP="00B8538E">
      <w:pPr>
        <w:numPr>
          <w:ilvl w:val="0"/>
          <w:numId w:val="10"/>
        </w:numPr>
        <w:ind w:left="0" w:firstLine="709"/>
        <w:jc w:val="both"/>
      </w:pPr>
      <w:r w:rsidRPr="00742645">
        <w:t>Для уменьшения потерь на перемагничивания(на гистерезис).</w:t>
      </w:r>
    </w:p>
    <w:p w:rsidR="00F26066" w:rsidRPr="00742645" w:rsidRDefault="00F26066" w:rsidP="00B8538E">
      <w:pPr>
        <w:numPr>
          <w:ilvl w:val="0"/>
          <w:numId w:val="10"/>
        </w:numPr>
        <w:ind w:left="0" w:firstLine="709"/>
        <w:jc w:val="both"/>
      </w:pPr>
      <w:r w:rsidRPr="00742645">
        <w:t>Для упрощения конструкции.</w:t>
      </w:r>
    </w:p>
    <w:p w:rsidR="00F26066" w:rsidRPr="00742645" w:rsidRDefault="00F26066" w:rsidP="00B8538E">
      <w:pPr>
        <w:numPr>
          <w:ilvl w:val="0"/>
          <w:numId w:val="10"/>
        </w:numPr>
        <w:ind w:left="0" w:firstLine="709"/>
        <w:jc w:val="both"/>
      </w:pPr>
      <w:r w:rsidRPr="00742645">
        <w:t>Для уменьшения потерь в стали на вихревые токи.</w:t>
      </w:r>
    </w:p>
    <w:p w:rsidR="00F26066" w:rsidRPr="00742645" w:rsidRDefault="00F26066" w:rsidP="00F26066">
      <w:pPr>
        <w:widowControl w:val="0"/>
        <w:tabs>
          <w:tab w:val="num" w:pos="1065"/>
        </w:tabs>
      </w:pPr>
    </w:p>
    <w:p w:rsidR="00F26066" w:rsidRPr="00742645" w:rsidRDefault="00F26066" w:rsidP="00F26066">
      <w:pPr>
        <w:widowControl w:val="0"/>
        <w:tabs>
          <w:tab w:val="num" w:pos="1065"/>
        </w:tabs>
        <w:ind w:firstLine="709"/>
      </w:pPr>
      <w:r w:rsidRPr="00742645">
        <w:t>14. Каково соотношение между потерями в стали сердечника Р</w:t>
      </w:r>
      <w:r w:rsidRPr="00742645">
        <w:rPr>
          <w:vertAlign w:val="subscript"/>
        </w:rPr>
        <w:t>С</w:t>
      </w:r>
      <w:r w:rsidRPr="00742645">
        <w:t xml:space="preserve"> и потерями в обмотках трансформатора Р</w:t>
      </w:r>
      <w:r w:rsidRPr="00742645">
        <w:rPr>
          <w:vertAlign w:val="subscript"/>
        </w:rPr>
        <w:t>ЭЛ</w:t>
      </w:r>
      <w:r w:rsidRPr="00742645">
        <w:t xml:space="preserve"> при холостом ходе?</w:t>
      </w:r>
    </w:p>
    <w:p w:rsidR="00F26066" w:rsidRPr="00742645" w:rsidRDefault="00F26066" w:rsidP="00F26066">
      <w:pPr>
        <w:tabs>
          <w:tab w:val="left" w:pos="1245"/>
        </w:tabs>
        <w:ind w:firstLine="709"/>
        <w:rPr>
          <w:vertAlign w:val="subscript"/>
        </w:rPr>
      </w:pPr>
      <w:r w:rsidRPr="00742645">
        <w:t>1. Р</w:t>
      </w:r>
      <w:r w:rsidRPr="00742645">
        <w:rPr>
          <w:vertAlign w:val="subscript"/>
        </w:rPr>
        <w:t>С</w:t>
      </w:r>
      <w:r w:rsidRPr="00742645">
        <w:t xml:space="preserve"> = Р</w:t>
      </w:r>
      <w:r w:rsidRPr="00742645">
        <w:rPr>
          <w:vertAlign w:val="subscript"/>
        </w:rPr>
        <w:t>ЭЛ.</w:t>
      </w:r>
    </w:p>
    <w:p w:rsidR="00F26066" w:rsidRPr="00742645" w:rsidRDefault="00F26066" w:rsidP="00F26066">
      <w:pPr>
        <w:tabs>
          <w:tab w:val="left" w:pos="1245"/>
        </w:tabs>
        <w:ind w:firstLine="709"/>
      </w:pPr>
      <w:r w:rsidRPr="00742645">
        <w:t>2. Р</w:t>
      </w:r>
      <w:r w:rsidRPr="00742645">
        <w:rPr>
          <w:vertAlign w:val="subscript"/>
        </w:rPr>
        <w:t xml:space="preserve">ЭЛ </w:t>
      </w:r>
      <w:r w:rsidRPr="00742645">
        <w:t>&lt;&lt; Р</w:t>
      </w:r>
      <w:r w:rsidRPr="00742645">
        <w:rPr>
          <w:vertAlign w:val="subscript"/>
        </w:rPr>
        <w:t>С.</w:t>
      </w:r>
    </w:p>
    <w:p w:rsidR="00F26066" w:rsidRPr="00742645" w:rsidRDefault="00F26066" w:rsidP="00F26066">
      <w:pPr>
        <w:tabs>
          <w:tab w:val="left" w:pos="1245"/>
        </w:tabs>
        <w:ind w:firstLine="709"/>
        <w:rPr>
          <w:vertAlign w:val="subscript"/>
        </w:rPr>
      </w:pPr>
      <w:r w:rsidRPr="00742645">
        <w:t>3. Р</w:t>
      </w:r>
      <w:r w:rsidRPr="00742645">
        <w:rPr>
          <w:vertAlign w:val="subscript"/>
        </w:rPr>
        <w:t xml:space="preserve">ЭЛ </w:t>
      </w:r>
      <w:r w:rsidRPr="00742645">
        <w:rPr>
          <w:position w:val="-4"/>
        </w:rPr>
        <w:object w:dxaOrig="200" w:dyaOrig="200">
          <v:shape id="_x0000_i1031" type="#_x0000_t75" style="width:10.05pt;height:10.05pt" o:ole="">
            <v:imagedata r:id="rId31" o:title=""/>
          </v:shape>
          <o:OLEObject Type="Embed" ProgID="Equation.3" ShapeID="_x0000_i1031" DrawAspect="Content" ObjectID="_1708950101" r:id="rId32"/>
        </w:object>
      </w:r>
      <w:r w:rsidRPr="00742645">
        <w:t xml:space="preserve"> Р</w:t>
      </w:r>
      <w:r w:rsidRPr="00742645">
        <w:rPr>
          <w:vertAlign w:val="subscript"/>
        </w:rPr>
        <w:t>С.</w:t>
      </w:r>
    </w:p>
    <w:p w:rsidR="00F26066" w:rsidRPr="00742645" w:rsidRDefault="00F26066" w:rsidP="00F26066">
      <w:pPr>
        <w:tabs>
          <w:tab w:val="left" w:pos="1245"/>
        </w:tabs>
        <w:ind w:firstLine="709"/>
      </w:pPr>
      <w:r w:rsidRPr="00742645">
        <w:t>4. Р</w:t>
      </w:r>
      <w:r w:rsidRPr="00742645">
        <w:rPr>
          <w:vertAlign w:val="subscript"/>
        </w:rPr>
        <w:t>С</w:t>
      </w:r>
      <w:r w:rsidRPr="00742645">
        <w:t xml:space="preserve"> &lt;&lt; Р</w:t>
      </w:r>
      <w:r w:rsidRPr="00742645">
        <w:rPr>
          <w:vertAlign w:val="subscript"/>
        </w:rPr>
        <w:t>ЭЛ.</w:t>
      </w:r>
      <w:r w:rsidRPr="00742645">
        <w:t xml:space="preserve"> </w:t>
      </w:r>
    </w:p>
    <w:p w:rsidR="00F26066" w:rsidRPr="00742645" w:rsidRDefault="00F26066" w:rsidP="00F26066">
      <w:pPr>
        <w:tabs>
          <w:tab w:val="num" w:pos="1065"/>
        </w:tabs>
        <w:ind w:firstLine="709"/>
      </w:pPr>
    </w:p>
    <w:p w:rsidR="00F26066" w:rsidRPr="00742645" w:rsidRDefault="00F26066" w:rsidP="00F26066">
      <w:pPr>
        <w:tabs>
          <w:tab w:val="num" w:pos="1065"/>
        </w:tabs>
        <w:ind w:firstLine="709"/>
      </w:pPr>
      <w:r w:rsidRPr="00742645">
        <w:t>15.Каково соотношение между потерями в стали сердечника Р</w:t>
      </w:r>
      <w:r w:rsidRPr="00742645">
        <w:rPr>
          <w:vertAlign w:val="subscript"/>
        </w:rPr>
        <w:t>С</w:t>
      </w:r>
      <w:r w:rsidRPr="00742645">
        <w:t xml:space="preserve"> и потерями в обмотках Р</w:t>
      </w:r>
      <w:r w:rsidRPr="00742645">
        <w:rPr>
          <w:vertAlign w:val="subscript"/>
        </w:rPr>
        <w:t xml:space="preserve">ЭЛ </w:t>
      </w:r>
      <w:r w:rsidRPr="00742645">
        <w:t xml:space="preserve"> в опыте короткого замыкания?</w:t>
      </w:r>
    </w:p>
    <w:p w:rsidR="00F26066" w:rsidRPr="00742645" w:rsidRDefault="00F26066" w:rsidP="00F26066">
      <w:pPr>
        <w:tabs>
          <w:tab w:val="left" w:pos="720"/>
        </w:tabs>
        <w:ind w:firstLine="709"/>
        <w:rPr>
          <w:vertAlign w:val="subscript"/>
        </w:rPr>
      </w:pPr>
      <w:r w:rsidRPr="00742645">
        <w:t>1. Р</w:t>
      </w:r>
      <w:r w:rsidRPr="00742645">
        <w:rPr>
          <w:vertAlign w:val="subscript"/>
        </w:rPr>
        <w:t>ЭЛ</w:t>
      </w:r>
      <w:r w:rsidRPr="00742645">
        <w:t xml:space="preserve"> = Р</w:t>
      </w:r>
      <w:r w:rsidRPr="00742645">
        <w:rPr>
          <w:vertAlign w:val="subscript"/>
        </w:rPr>
        <w:t>С.</w:t>
      </w:r>
    </w:p>
    <w:p w:rsidR="00F26066" w:rsidRPr="00742645" w:rsidRDefault="00F26066" w:rsidP="00F26066">
      <w:pPr>
        <w:tabs>
          <w:tab w:val="left" w:pos="720"/>
        </w:tabs>
        <w:ind w:firstLine="709"/>
      </w:pPr>
      <w:r w:rsidRPr="00742645">
        <w:t>2. Р</w:t>
      </w:r>
      <w:r w:rsidRPr="00742645">
        <w:rPr>
          <w:vertAlign w:val="subscript"/>
        </w:rPr>
        <w:t>ЭЛ</w:t>
      </w:r>
      <w:r w:rsidRPr="00742645">
        <w:t xml:space="preserve"> &gt; Р</w:t>
      </w:r>
      <w:r w:rsidRPr="00742645">
        <w:rPr>
          <w:vertAlign w:val="subscript"/>
        </w:rPr>
        <w:t>С.</w:t>
      </w:r>
    </w:p>
    <w:p w:rsidR="00F26066" w:rsidRPr="00742645" w:rsidRDefault="00F26066" w:rsidP="00F26066">
      <w:pPr>
        <w:tabs>
          <w:tab w:val="left" w:pos="720"/>
        </w:tabs>
        <w:ind w:firstLine="709"/>
        <w:rPr>
          <w:vertAlign w:val="subscript"/>
        </w:rPr>
      </w:pPr>
      <w:r w:rsidRPr="00742645">
        <w:t>3. Р</w:t>
      </w:r>
      <w:r w:rsidRPr="00742645">
        <w:rPr>
          <w:vertAlign w:val="subscript"/>
        </w:rPr>
        <w:t xml:space="preserve">ЭЛ </w:t>
      </w:r>
      <w:r w:rsidRPr="00742645">
        <w:t>&lt; Р</w:t>
      </w:r>
      <w:r w:rsidRPr="00742645">
        <w:rPr>
          <w:vertAlign w:val="subscript"/>
        </w:rPr>
        <w:t>С.</w:t>
      </w:r>
    </w:p>
    <w:p w:rsidR="00F26066" w:rsidRPr="00742645" w:rsidRDefault="00F26066" w:rsidP="00F26066">
      <w:pPr>
        <w:tabs>
          <w:tab w:val="left" w:pos="720"/>
        </w:tabs>
        <w:ind w:firstLine="709"/>
        <w:rPr>
          <w:vertAlign w:val="subscript"/>
        </w:rPr>
      </w:pPr>
      <w:r w:rsidRPr="00742645">
        <w:lastRenderedPageBreak/>
        <w:t>4. Р</w:t>
      </w:r>
      <w:r w:rsidRPr="00742645">
        <w:rPr>
          <w:vertAlign w:val="subscript"/>
        </w:rPr>
        <w:t>ЭЛ</w:t>
      </w:r>
      <w:r w:rsidRPr="00742645">
        <w:t xml:space="preserve"> &gt;&gt; Р</w:t>
      </w:r>
      <w:r w:rsidRPr="00742645">
        <w:rPr>
          <w:vertAlign w:val="subscript"/>
        </w:rPr>
        <w:t>С.</w:t>
      </w:r>
    </w:p>
    <w:p w:rsidR="00F26066" w:rsidRPr="00742645" w:rsidRDefault="00F26066" w:rsidP="00F26066">
      <w:pPr>
        <w:tabs>
          <w:tab w:val="num" w:pos="1065"/>
        </w:tabs>
      </w:pPr>
    </w:p>
    <w:p w:rsidR="00F26066" w:rsidRPr="00742645" w:rsidRDefault="00F26066" w:rsidP="00F26066">
      <w:r w:rsidRPr="00742645">
        <w:t>16. Каково влияние реакции якоря на магнитное поле главных полюсов генератора?</w:t>
      </w:r>
    </w:p>
    <w:p w:rsidR="00F26066" w:rsidRPr="00742645" w:rsidRDefault="00F26066" w:rsidP="00B8538E">
      <w:pPr>
        <w:numPr>
          <w:ilvl w:val="0"/>
          <w:numId w:val="13"/>
        </w:numPr>
        <w:tabs>
          <w:tab w:val="clear" w:pos="720"/>
          <w:tab w:val="num" w:pos="1080"/>
        </w:tabs>
        <w:ind w:firstLine="0"/>
      </w:pPr>
      <w:r w:rsidRPr="00742645">
        <w:t>Увеличение тока генератора.</w:t>
      </w:r>
    </w:p>
    <w:p w:rsidR="00F26066" w:rsidRPr="00742645" w:rsidRDefault="00F26066" w:rsidP="00B8538E">
      <w:pPr>
        <w:numPr>
          <w:ilvl w:val="0"/>
          <w:numId w:val="13"/>
        </w:numPr>
        <w:tabs>
          <w:tab w:val="clear" w:pos="720"/>
          <w:tab w:val="num" w:pos="1080"/>
        </w:tabs>
        <w:ind w:firstLine="0"/>
      </w:pPr>
      <w:r w:rsidRPr="00742645">
        <w:t>Уменьшение ЭДС генератора.</w:t>
      </w:r>
    </w:p>
    <w:p w:rsidR="00F26066" w:rsidRPr="00742645" w:rsidRDefault="00F26066" w:rsidP="00B8538E">
      <w:pPr>
        <w:numPr>
          <w:ilvl w:val="0"/>
          <w:numId w:val="13"/>
        </w:numPr>
        <w:tabs>
          <w:tab w:val="clear" w:pos="720"/>
          <w:tab w:val="num" w:pos="1080"/>
        </w:tabs>
        <w:ind w:firstLine="0"/>
      </w:pPr>
      <w:r w:rsidRPr="00742645">
        <w:t>Уменьшению момента сопротивления.</w:t>
      </w:r>
    </w:p>
    <w:p w:rsidR="00F26066" w:rsidRPr="00742645" w:rsidRDefault="00F26066" w:rsidP="00B8538E">
      <w:pPr>
        <w:numPr>
          <w:ilvl w:val="0"/>
          <w:numId w:val="13"/>
        </w:numPr>
        <w:tabs>
          <w:tab w:val="clear" w:pos="720"/>
          <w:tab w:val="num" w:pos="1080"/>
        </w:tabs>
        <w:ind w:firstLine="0"/>
      </w:pPr>
      <w:r w:rsidRPr="00742645">
        <w:t>Исчезновение искрения под щетками.</w:t>
      </w:r>
    </w:p>
    <w:p w:rsidR="00F26066" w:rsidRPr="00742645" w:rsidRDefault="00F26066" w:rsidP="00F26066"/>
    <w:p w:rsidR="00F26066" w:rsidRPr="00742645" w:rsidRDefault="00F26066" w:rsidP="00F26066">
      <w:r w:rsidRPr="00742645">
        <w:t>17. Согласно какому закону в двигателях постоянного тока создается вращающий момент?</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индукции.</w:t>
      </w:r>
    </w:p>
    <w:p w:rsidR="00F26066" w:rsidRPr="00742645" w:rsidRDefault="00F26066" w:rsidP="00B8538E">
      <w:pPr>
        <w:numPr>
          <w:ilvl w:val="0"/>
          <w:numId w:val="14"/>
        </w:numPr>
        <w:tabs>
          <w:tab w:val="clear" w:pos="1440"/>
          <w:tab w:val="num" w:pos="540"/>
          <w:tab w:val="num" w:pos="1080"/>
        </w:tabs>
        <w:ind w:left="1080"/>
      </w:pPr>
      <w:r w:rsidRPr="00742645">
        <w:t>Электромагнитной силы.</w:t>
      </w:r>
    </w:p>
    <w:p w:rsidR="00F26066" w:rsidRPr="00742645" w:rsidRDefault="00F26066" w:rsidP="00B8538E">
      <w:pPr>
        <w:numPr>
          <w:ilvl w:val="0"/>
          <w:numId w:val="14"/>
        </w:numPr>
        <w:tabs>
          <w:tab w:val="clear" w:pos="1440"/>
          <w:tab w:val="num" w:pos="540"/>
          <w:tab w:val="num" w:pos="1080"/>
        </w:tabs>
        <w:ind w:left="1080"/>
      </w:pPr>
      <w:r w:rsidRPr="00742645">
        <w:t>Ома.</w:t>
      </w:r>
    </w:p>
    <w:p w:rsidR="00F26066" w:rsidRPr="00742645" w:rsidRDefault="00F26066" w:rsidP="00B8538E">
      <w:pPr>
        <w:numPr>
          <w:ilvl w:val="0"/>
          <w:numId w:val="14"/>
        </w:numPr>
        <w:tabs>
          <w:tab w:val="clear" w:pos="1440"/>
          <w:tab w:val="num" w:pos="540"/>
          <w:tab w:val="num" w:pos="1080"/>
        </w:tabs>
        <w:ind w:hanging="720"/>
      </w:pPr>
      <w:r w:rsidRPr="00742645">
        <w:t xml:space="preserve">Кирхгофа. </w:t>
      </w:r>
    </w:p>
    <w:p w:rsidR="00F26066" w:rsidRPr="00742645" w:rsidRDefault="00F26066" w:rsidP="00F26066">
      <w:pPr>
        <w:ind w:firstLine="360"/>
      </w:pPr>
    </w:p>
    <w:p w:rsidR="00F26066" w:rsidRPr="00742645" w:rsidRDefault="00F26066" w:rsidP="00F26066">
      <w:r w:rsidRPr="00742645">
        <w:t>18. Как зависит частота вращения двигателя постоянного тока от потока возбуждения?</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t>Обратнопропорционально</w:t>
      </w:r>
      <w:proofErr w:type="spellEnd"/>
      <w:r w:rsidRPr="00742645">
        <w:t>.</w:t>
      </w:r>
    </w:p>
    <w:p w:rsidR="00F26066" w:rsidRPr="00742645" w:rsidRDefault="00F26066" w:rsidP="00B8538E">
      <w:pPr>
        <w:numPr>
          <w:ilvl w:val="0"/>
          <w:numId w:val="15"/>
        </w:numPr>
        <w:tabs>
          <w:tab w:val="clear" w:pos="1440"/>
          <w:tab w:val="num" w:pos="1080"/>
        </w:tabs>
        <w:ind w:hanging="720"/>
      </w:pPr>
      <w:proofErr w:type="spellStart"/>
      <w:r w:rsidRPr="00742645">
        <w:t>Прямопропорционально</w:t>
      </w:r>
      <w:proofErr w:type="spellEnd"/>
      <w:r w:rsidRPr="00742645">
        <w:t xml:space="preserve"> квадрату потока.</w:t>
      </w:r>
    </w:p>
    <w:p w:rsidR="00F26066" w:rsidRPr="00742645" w:rsidRDefault="00F26066" w:rsidP="00B8538E">
      <w:pPr>
        <w:numPr>
          <w:ilvl w:val="0"/>
          <w:numId w:val="15"/>
        </w:numPr>
        <w:tabs>
          <w:tab w:val="clear" w:pos="1440"/>
          <w:tab w:val="num" w:pos="1080"/>
        </w:tabs>
        <w:ind w:hanging="720"/>
      </w:pPr>
      <w:r w:rsidRPr="00742645">
        <w:t>Не зависит.</w:t>
      </w:r>
    </w:p>
    <w:p w:rsidR="00F26066" w:rsidRDefault="00F26066" w:rsidP="00F26066">
      <w:pPr>
        <w:tabs>
          <w:tab w:val="left" w:pos="1440"/>
        </w:tabs>
      </w:pPr>
    </w:p>
    <w:p w:rsidR="003D2A78" w:rsidRPr="00742645" w:rsidRDefault="003D2A78" w:rsidP="00F26066">
      <w:pPr>
        <w:tabs>
          <w:tab w:val="left" w:pos="1440"/>
        </w:tabs>
      </w:pPr>
    </w:p>
    <w:p w:rsidR="00F26066" w:rsidRPr="00742645" w:rsidRDefault="00742645" w:rsidP="00F26066">
      <w:pPr>
        <w:ind w:left="1080"/>
        <w:rPr>
          <w:b/>
          <w:bCs/>
        </w:rPr>
      </w:pPr>
      <w:r>
        <w:rPr>
          <w:b/>
          <w:bCs/>
        </w:rPr>
        <w:t>Раздел</w:t>
      </w:r>
      <w:r w:rsidR="00F26066" w:rsidRPr="00742645">
        <w:rPr>
          <w:b/>
          <w:bCs/>
        </w:rPr>
        <w:t xml:space="preserve"> 8. Электрические измерения неэлектрических величин.</w:t>
      </w:r>
    </w:p>
    <w:p w:rsidR="00F26066" w:rsidRPr="00742645" w:rsidRDefault="00F26066" w:rsidP="00F26066">
      <w:pPr>
        <w:ind w:left="1080"/>
        <w:rPr>
          <w:b/>
          <w:bCs/>
        </w:rPr>
      </w:pPr>
    </w:p>
    <w:p w:rsidR="00F26066" w:rsidRPr="00742645" w:rsidRDefault="00F26066" w:rsidP="00F26066">
      <w:pPr>
        <w:tabs>
          <w:tab w:val="left" w:pos="1080"/>
        </w:tabs>
      </w:pPr>
      <w:r w:rsidRPr="00742645">
        <w:t>1.Значения каких электрических величин измеряются приборами магнитоэлектрической системы?</w:t>
      </w:r>
    </w:p>
    <w:p w:rsidR="00F26066" w:rsidRPr="00742645" w:rsidRDefault="00F26066" w:rsidP="00B8538E">
      <w:pPr>
        <w:numPr>
          <w:ilvl w:val="0"/>
          <w:numId w:val="9"/>
        </w:numPr>
        <w:tabs>
          <w:tab w:val="clear" w:pos="1778"/>
          <w:tab w:val="num" w:pos="1080"/>
        </w:tabs>
        <w:ind w:hanging="1058"/>
        <w:rPr>
          <w:lang w:val="en-US"/>
        </w:rPr>
      </w:pPr>
      <w:r w:rsidRPr="00742645">
        <w:t>п</w:t>
      </w:r>
      <w:proofErr w:type="spellStart"/>
      <w:r w:rsidRPr="00742645">
        <w:rPr>
          <w:lang w:val="en-US"/>
        </w:rPr>
        <w:t>остоянного</w:t>
      </w:r>
      <w:proofErr w:type="spellEnd"/>
      <w:r w:rsidRPr="00742645">
        <w:rPr>
          <w:lang w:val="en-US"/>
        </w:rPr>
        <w:t xml:space="preserve"> </w:t>
      </w:r>
      <w:proofErr w:type="spellStart"/>
      <w:r w:rsidRPr="00742645">
        <w:rPr>
          <w:lang w:val="en-US"/>
        </w:rPr>
        <w:t>тока</w:t>
      </w:r>
      <w:proofErr w:type="spellEnd"/>
      <w:r w:rsidRPr="00742645">
        <w:t>.</w:t>
      </w:r>
    </w:p>
    <w:p w:rsidR="00F26066" w:rsidRPr="00742645" w:rsidRDefault="00F26066" w:rsidP="00B8538E">
      <w:pPr>
        <w:numPr>
          <w:ilvl w:val="0"/>
          <w:numId w:val="9"/>
        </w:numPr>
        <w:tabs>
          <w:tab w:val="clear" w:pos="1778"/>
          <w:tab w:val="num" w:pos="1080"/>
        </w:tabs>
        <w:ind w:hanging="1058"/>
      </w:pPr>
      <w:proofErr w:type="spellStart"/>
      <w:r w:rsidRPr="00742645">
        <w:rPr>
          <w:lang w:val="en-US"/>
        </w:rPr>
        <w:t>cos</w:t>
      </w:r>
      <w:proofErr w:type="spellEnd"/>
      <w:r w:rsidRPr="00742645">
        <w:rPr>
          <w:lang w:val="en-US"/>
        </w:rPr>
        <w:t xml:space="preserve"> φ</w:t>
      </w:r>
      <w:r w:rsidRPr="00742645">
        <w:t>.</w:t>
      </w:r>
    </w:p>
    <w:p w:rsidR="00F26066" w:rsidRPr="00742645" w:rsidRDefault="00F26066" w:rsidP="00B8538E">
      <w:pPr>
        <w:numPr>
          <w:ilvl w:val="0"/>
          <w:numId w:val="9"/>
        </w:numPr>
        <w:tabs>
          <w:tab w:val="clear" w:pos="1778"/>
          <w:tab w:val="num" w:pos="1080"/>
        </w:tabs>
        <w:ind w:hanging="1058"/>
      </w:pPr>
      <w:r w:rsidRPr="00742645">
        <w:t>кажущейся мощности.</w:t>
      </w:r>
    </w:p>
    <w:p w:rsidR="00F26066" w:rsidRPr="00742645" w:rsidRDefault="00F26066" w:rsidP="00B8538E">
      <w:pPr>
        <w:numPr>
          <w:ilvl w:val="0"/>
          <w:numId w:val="9"/>
        </w:numPr>
        <w:tabs>
          <w:tab w:val="clear" w:pos="1778"/>
          <w:tab w:val="num" w:pos="1080"/>
        </w:tabs>
        <w:ind w:hanging="1058"/>
      </w:pPr>
      <w:r w:rsidRPr="00742645">
        <w:t>реактивной мощности.</w:t>
      </w:r>
    </w:p>
    <w:p w:rsidR="00F26066" w:rsidRPr="00742645" w:rsidRDefault="00F26066" w:rsidP="00F26066">
      <w:pPr>
        <w:ind w:left="360"/>
      </w:pPr>
    </w:p>
    <w:p w:rsidR="00F26066" w:rsidRPr="00742645" w:rsidRDefault="00F26066" w:rsidP="00F26066">
      <w:r w:rsidRPr="00742645">
        <w:t>2. Класс точности прибора, указанный на его шкале, это его:</w:t>
      </w:r>
    </w:p>
    <w:p w:rsidR="00F26066" w:rsidRPr="00742645" w:rsidRDefault="00F26066" w:rsidP="00F26066">
      <w:pPr>
        <w:tabs>
          <w:tab w:val="left" w:pos="1080"/>
        </w:tabs>
        <w:ind w:left="720"/>
      </w:pPr>
      <w:r w:rsidRPr="00742645">
        <w:t>1. абсолютная погрешность.</w:t>
      </w:r>
    </w:p>
    <w:p w:rsidR="00F26066" w:rsidRPr="00742645" w:rsidRDefault="00F26066" w:rsidP="00F26066">
      <w:pPr>
        <w:ind w:left="720"/>
      </w:pPr>
      <w:r w:rsidRPr="00742645">
        <w:t>2. относительная погрешность.</w:t>
      </w:r>
    </w:p>
    <w:p w:rsidR="00F26066" w:rsidRPr="00742645" w:rsidRDefault="00F26066" w:rsidP="00F26066">
      <w:pPr>
        <w:ind w:left="720"/>
      </w:pPr>
      <w:r w:rsidRPr="00742645">
        <w:t>3. приведенная погрешность.</w:t>
      </w:r>
    </w:p>
    <w:p w:rsidR="00F26066" w:rsidRPr="00742645" w:rsidRDefault="00F26066" w:rsidP="00F26066">
      <w:pPr>
        <w:ind w:left="720"/>
      </w:pPr>
      <w:r w:rsidRPr="00742645">
        <w:t>4. дизайн исполнения.</w:t>
      </w:r>
    </w:p>
    <w:p w:rsidR="00F26066" w:rsidRPr="00742645" w:rsidRDefault="00F26066" w:rsidP="00F26066">
      <w:pPr>
        <w:ind w:left="720"/>
      </w:pPr>
    </w:p>
    <w:p w:rsidR="00F26066" w:rsidRPr="00742645" w:rsidRDefault="00F26066" w:rsidP="00F26066">
      <w:r w:rsidRPr="00742645">
        <w:t>3.  Сопротивление шунта амперметра относительно сопротивления прибора должно быть:</w:t>
      </w:r>
    </w:p>
    <w:p w:rsidR="00F26066" w:rsidRPr="00742645" w:rsidRDefault="00F26066" w:rsidP="00F26066">
      <w:pPr>
        <w:ind w:left="720"/>
      </w:pPr>
      <w:r w:rsidRPr="00742645">
        <w:t>1. на 2…3 порядка выше</w:t>
      </w:r>
    </w:p>
    <w:p w:rsidR="00F26066" w:rsidRPr="00742645" w:rsidRDefault="00F26066" w:rsidP="00F26066">
      <w:pPr>
        <w:ind w:left="720"/>
      </w:pPr>
      <w:r w:rsidRPr="00742645">
        <w:t>2. на 2…3 порядка ниже</w:t>
      </w:r>
    </w:p>
    <w:p w:rsidR="00F26066" w:rsidRPr="00742645" w:rsidRDefault="00F26066" w:rsidP="00F26066">
      <w:pPr>
        <w:ind w:left="720"/>
      </w:pPr>
      <w:r w:rsidRPr="00742645">
        <w:t>3. равно сопротивлению прибора</w:t>
      </w:r>
    </w:p>
    <w:p w:rsidR="00F26066" w:rsidRPr="00742645" w:rsidRDefault="00F26066" w:rsidP="00F26066">
      <w:pPr>
        <w:tabs>
          <w:tab w:val="left" w:pos="1080"/>
        </w:tabs>
        <w:ind w:left="720"/>
      </w:pPr>
      <w:r w:rsidRPr="00742645">
        <w:t>4. равно добавочному сопротивлению.</w:t>
      </w:r>
    </w:p>
    <w:p w:rsidR="00F26066" w:rsidRPr="00742645" w:rsidRDefault="00F26066" w:rsidP="00F26066">
      <w:pPr>
        <w:ind w:left="720"/>
      </w:pPr>
    </w:p>
    <w:p w:rsidR="00F26066" w:rsidRPr="00742645" w:rsidRDefault="00F26066" w:rsidP="00F26066">
      <w:r w:rsidRPr="00742645">
        <w:t>4.  Добавочное сопротивление вольтметра относительно сопротивления прибора должно быть:</w:t>
      </w:r>
    </w:p>
    <w:p w:rsidR="00F26066" w:rsidRPr="00742645" w:rsidRDefault="00F26066" w:rsidP="00F26066">
      <w:pPr>
        <w:ind w:left="1418" w:hanging="698"/>
      </w:pPr>
      <w:r w:rsidRPr="00742645">
        <w:t>1. на 2…3 порядка выше.</w:t>
      </w:r>
    </w:p>
    <w:p w:rsidR="00F26066" w:rsidRPr="00742645" w:rsidRDefault="00F26066" w:rsidP="00F26066">
      <w:pPr>
        <w:ind w:left="1418" w:hanging="698"/>
      </w:pPr>
      <w:r w:rsidRPr="00742645">
        <w:t>2. на 2…3 порядка ниже.</w:t>
      </w:r>
    </w:p>
    <w:p w:rsidR="00F26066" w:rsidRPr="00742645" w:rsidRDefault="00F26066" w:rsidP="00F26066">
      <w:pPr>
        <w:ind w:left="1418" w:hanging="698"/>
      </w:pPr>
      <w:r w:rsidRPr="00742645">
        <w:t>3. равно сопротивлению прибора.</w:t>
      </w:r>
    </w:p>
    <w:p w:rsidR="00F26066" w:rsidRPr="00742645" w:rsidRDefault="00F26066" w:rsidP="00F26066">
      <w:pPr>
        <w:ind w:left="1418" w:hanging="698"/>
      </w:pPr>
      <w:r w:rsidRPr="00742645">
        <w:t>4. равно сопротивлению шунта.</w:t>
      </w:r>
    </w:p>
    <w:p w:rsidR="00F26066" w:rsidRPr="00742645" w:rsidRDefault="00F26066" w:rsidP="00F26066"/>
    <w:p w:rsidR="00F26066" w:rsidRPr="00742645" w:rsidRDefault="00F26066" w:rsidP="00F26066">
      <w:pPr>
        <w:ind w:firstLine="360"/>
      </w:pPr>
      <w:r w:rsidRPr="00742645">
        <w:t>5.  Значение каких электрических величин измеряются приборами индукционной системы?</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электрического сопротивления.</w:t>
      </w:r>
    </w:p>
    <w:p w:rsidR="00F26066" w:rsidRPr="00742645" w:rsidRDefault="00F26066" w:rsidP="00F26066">
      <w:pPr>
        <w:ind w:left="1418" w:hanging="698"/>
      </w:pPr>
      <w:r w:rsidRPr="00742645">
        <w:lastRenderedPageBreak/>
        <w:t>3. импульсного напряжения.</w:t>
      </w:r>
    </w:p>
    <w:p w:rsidR="00F26066" w:rsidRPr="00742645" w:rsidRDefault="00F26066" w:rsidP="00F26066">
      <w:pPr>
        <w:ind w:left="1418" w:hanging="698"/>
      </w:pPr>
      <w:r w:rsidRPr="00742645">
        <w:t>4. расхода электроэнергии.</w:t>
      </w:r>
    </w:p>
    <w:p w:rsidR="00F26066" w:rsidRPr="00742645" w:rsidRDefault="00F26066" w:rsidP="00F26066"/>
    <w:p w:rsidR="00F26066" w:rsidRPr="00742645" w:rsidRDefault="00F26066" w:rsidP="00F26066">
      <w:r w:rsidRPr="00742645">
        <w:t>6. При изменении сопротивления значением менее 1 Ом, вольтметр следует подключить:</w:t>
      </w:r>
    </w:p>
    <w:p w:rsidR="00F26066" w:rsidRPr="00742645" w:rsidRDefault="00F26066" w:rsidP="00F26066">
      <w:pPr>
        <w:ind w:left="1418" w:hanging="698"/>
      </w:pPr>
      <w:r w:rsidRPr="00742645">
        <w:t>1. параллельно амперметру.</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последовательно измеряемому сопротивлению.</w:t>
      </w:r>
    </w:p>
    <w:p w:rsidR="00F26066" w:rsidRPr="00742645" w:rsidRDefault="00F26066" w:rsidP="00F26066">
      <w:pPr>
        <w:ind w:left="1418" w:hanging="698"/>
      </w:pPr>
      <w:r w:rsidRPr="00742645">
        <w:t>4. параллельно источнику тока.</w:t>
      </w:r>
    </w:p>
    <w:p w:rsidR="00F26066" w:rsidRPr="00742645" w:rsidRDefault="00F26066" w:rsidP="00F26066">
      <w:pPr>
        <w:ind w:hanging="698"/>
      </w:pPr>
    </w:p>
    <w:p w:rsidR="00F26066" w:rsidRPr="00742645" w:rsidRDefault="00F26066" w:rsidP="00F26066">
      <w:r w:rsidRPr="00742645">
        <w:t>7. При изменении сопротивления значением более 1 кОм, вольтметр следует подключить:</w:t>
      </w:r>
    </w:p>
    <w:p w:rsidR="00F26066" w:rsidRPr="00742645" w:rsidRDefault="00F26066" w:rsidP="00F26066">
      <w:pPr>
        <w:ind w:left="1418" w:hanging="698"/>
      </w:pPr>
      <w:r w:rsidRPr="00742645">
        <w:t>1. параллельно амперметру и измеряемому сопротивлению.</w:t>
      </w:r>
    </w:p>
    <w:p w:rsidR="00F26066" w:rsidRPr="00742645" w:rsidRDefault="00F26066" w:rsidP="00F26066">
      <w:pPr>
        <w:ind w:left="1418" w:hanging="698"/>
      </w:pPr>
      <w:r w:rsidRPr="00742645">
        <w:t>2. параллельно измеряемому сопротивлению.</w:t>
      </w:r>
    </w:p>
    <w:p w:rsidR="00F26066" w:rsidRPr="00742645" w:rsidRDefault="00F26066" w:rsidP="00F26066">
      <w:pPr>
        <w:ind w:left="1418" w:hanging="698"/>
      </w:pPr>
      <w:r w:rsidRPr="00742645">
        <w:t>3. параллельно амперметру.</w:t>
      </w:r>
    </w:p>
    <w:p w:rsidR="00F26066" w:rsidRPr="00742645" w:rsidRDefault="00F26066" w:rsidP="00F26066">
      <w:pPr>
        <w:ind w:left="1418" w:hanging="698"/>
      </w:pPr>
      <w:r w:rsidRPr="00742645">
        <w:t>4. последовательно измеряемому сопротивлению.</w:t>
      </w:r>
    </w:p>
    <w:p w:rsidR="00F26066" w:rsidRPr="00742645" w:rsidRDefault="00F26066" w:rsidP="00F26066">
      <w:pPr>
        <w:ind w:left="1418" w:hanging="698"/>
      </w:pPr>
    </w:p>
    <w:p w:rsidR="00F26066" w:rsidRPr="00742645" w:rsidRDefault="00F26066" w:rsidP="00F26066">
      <w:r w:rsidRPr="00742645">
        <w:t>8.  Зажимы ваттметра, маркированные * должны быть подключены:</w:t>
      </w:r>
    </w:p>
    <w:p w:rsidR="00F26066" w:rsidRPr="00742645" w:rsidRDefault="00F26066" w:rsidP="00F26066">
      <w:pPr>
        <w:ind w:left="1418" w:hanging="698"/>
      </w:pPr>
      <w:r w:rsidRPr="00742645">
        <w:t>1. по направлению к источнику тока.</w:t>
      </w:r>
    </w:p>
    <w:p w:rsidR="00F26066" w:rsidRPr="00742645" w:rsidRDefault="00F26066" w:rsidP="00F26066">
      <w:pPr>
        <w:ind w:left="1418" w:hanging="698"/>
      </w:pPr>
      <w:r w:rsidRPr="00742645">
        <w:t>2. по направлению к нагрузке.</w:t>
      </w:r>
    </w:p>
    <w:p w:rsidR="00F26066" w:rsidRPr="00742645" w:rsidRDefault="00F26066" w:rsidP="00F26066">
      <w:pPr>
        <w:ind w:left="1418" w:hanging="698"/>
      </w:pPr>
      <w:r w:rsidRPr="00742645">
        <w:t>3. по направлению к другим приборам.</w:t>
      </w:r>
    </w:p>
    <w:p w:rsidR="00F26066" w:rsidRPr="00742645" w:rsidRDefault="00F26066" w:rsidP="00F26066">
      <w:pPr>
        <w:ind w:left="1418" w:hanging="698"/>
      </w:pPr>
      <w:r w:rsidRPr="00742645">
        <w:t>4. параллельно немаркированным зажимам.</w:t>
      </w:r>
    </w:p>
    <w:p w:rsidR="00F26066" w:rsidRPr="00742645" w:rsidRDefault="00F26066" w:rsidP="00F26066"/>
    <w:p w:rsidR="00F26066" w:rsidRPr="00742645" w:rsidRDefault="00F26066" w:rsidP="00F26066">
      <w:pPr>
        <w:tabs>
          <w:tab w:val="left" w:pos="360"/>
        </w:tabs>
      </w:pPr>
      <w:r w:rsidRPr="00742645">
        <w:t>9. Какие электроизмерительные приборы имеют равномерную шкалу:</w:t>
      </w:r>
    </w:p>
    <w:p w:rsidR="00F26066" w:rsidRPr="00742645" w:rsidRDefault="00F26066" w:rsidP="00F26066">
      <w:pPr>
        <w:ind w:left="1418" w:hanging="698"/>
      </w:pPr>
      <w:r w:rsidRPr="00742645">
        <w:t>1. электромагнитной системы.</w:t>
      </w:r>
    </w:p>
    <w:p w:rsidR="00F26066" w:rsidRPr="00742645" w:rsidRDefault="00F26066" w:rsidP="00F26066">
      <w:pPr>
        <w:ind w:left="1418" w:hanging="698"/>
      </w:pPr>
      <w:r w:rsidRPr="00742645">
        <w:t>2. электродинамической системы.</w:t>
      </w:r>
    </w:p>
    <w:p w:rsidR="00F26066" w:rsidRPr="00742645" w:rsidRDefault="00F26066" w:rsidP="00F26066">
      <w:pPr>
        <w:ind w:left="1418" w:hanging="698"/>
      </w:pPr>
      <w:r w:rsidRPr="00742645">
        <w:t>3. тепловой системы.</w:t>
      </w:r>
    </w:p>
    <w:p w:rsidR="00F26066" w:rsidRPr="00742645" w:rsidRDefault="00F26066" w:rsidP="00F26066">
      <w:pPr>
        <w:ind w:left="1418" w:hanging="698"/>
      </w:pPr>
      <w:r w:rsidRPr="00742645">
        <w:t>4. магнитоэлектрической системы.</w:t>
      </w:r>
    </w:p>
    <w:p w:rsidR="00F26066" w:rsidRPr="00742645" w:rsidRDefault="00F26066" w:rsidP="00F26066">
      <w:pPr>
        <w:ind w:hanging="698"/>
      </w:pPr>
    </w:p>
    <w:p w:rsidR="00F26066" w:rsidRPr="00742645" w:rsidRDefault="00F26066" w:rsidP="00F26066">
      <w:pPr>
        <w:tabs>
          <w:tab w:val="left" w:pos="180"/>
        </w:tabs>
      </w:pPr>
      <w:r w:rsidRPr="00742645">
        <w:t>10  Принцип действия термопары основан на появлении в месте стыка разных сплавов:</w:t>
      </w:r>
    </w:p>
    <w:p w:rsidR="00F26066" w:rsidRPr="00742645" w:rsidRDefault="00F26066" w:rsidP="00F26066">
      <w:pPr>
        <w:ind w:left="1418" w:hanging="698"/>
      </w:pPr>
      <w:r w:rsidRPr="00742645">
        <w:t>1. постоянного тока.</w:t>
      </w:r>
    </w:p>
    <w:p w:rsidR="00F26066" w:rsidRPr="00742645" w:rsidRDefault="00F26066" w:rsidP="00F26066">
      <w:pPr>
        <w:ind w:left="1418" w:hanging="698"/>
      </w:pPr>
      <w:r w:rsidRPr="00742645">
        <w:t>2. вихревых токов.</w:t>
      </w:r>
    </w:p>
    <w:p w:rsidR="00F26066" w:rsidRPr="00742645" w:rsidRDefault="00F26066" w:rsidP="00F26066">
      <w:pPr>
        <w:ind w:left="1418" w:hanging="698"/>
      </w:pPr>
      <w:r w:rsidRPr="00742645">
        <w:t xml:space="preserve">3. </w:t>
      </w:r>
      <w:proofErr w:type="spellStart"/>
      <w:r w:rsidRPr="00742645">
        <w:t>э.д.с</w:t>
      </w:r>
      <w:proofErr w:type="spellEnd"/>
      <w:r w:rsidRPr="00742645">
        <w:t>.</w:t>
      </w:r>
    </w:p>
    <w:p w:rsidR="00F26066" w:rsidRPr="00742645" w:rsidRDefault="00F26066" w:rsidP="00F26066">
      <w:pPr>
        <w:ind w:left="1418" w:hanging="698"/>
      </w:pPr>
      <w:r w:rsidRPr="00742645">
        <w:t>4. магнитного поля.</w:t>
      </w:r>
    </w:p>
    <w:p w:rsidR="00F26066" w:rsidRPr="00742645" w:rsidRDefault="00F26066" w:rsidP="00F26066">
      <w:pPr>
        <w:ind w:hanging="698"/>
      </w:pPr>
    </w:p>
    <w:p w:rsidR="00F26066" w:rsidRPr="00742645" w:rsidRDefault="00F26066" w:rsidP="00F26066">
      <w:r w:rsidRPr="00742645">
        <w:t>11.  Определить сопротивление шунта к амперметру постоянного тока со шкалой 0…5мА и внутренним сопротивлением 3,5Ом для измерения постоянного тока силой 5А:</w:t>
      </w:r>
    </w:p>
    <w:p w:rsidR="00F26066" w:rsidRPr="00742645" w:rsidRDefault="00F26066" w:rsidP="00F26066">
      <w:pPr>
        <w:tabs>
          <w:tab w:val="left" w:pos="1080"/>
        </w:tabs>
        <w:ind w:left="1418" w:hanging="698"/>
      </w:pPr>
      <w:r w:rsidRPr="00742645">
        <w:t>1. 3,5 · 10</w:t>
      </w:r>
      <w:r w:rsidRPr="00742645">
        <w:rPr>
          <w:vertAlign w:val="superscript"/>
        </w:rPr>
        <w:t>-3</w:t>
      </w:r>
      <w:r w:rsidRPr="00742645">
        <w:t xml:space="preserve"> Ом.</w:t>
      </w:r>
    </w:p>
    <w:p w:rsidR="00F26066" w:rsidRPr="00742645" w:rsidRDefault="00F26066" w:rsidP="00F26066">
      <w:pPr>
        <w:ind w:left="1418" w:hanging="698"/>
      </w:pPr>
      <w:r w:rsidRPr="00742645">
        <w:t>2. 3,5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 w:rsidR="00F26066" w:rsidRPr="00742645" w:rsidRDefault="00F26066" w:rsidP="00F26066">
      <w:r w:rsidRPr="00742645">
        <w:t>12. Определить добавочное сопротивление к прибору с током рамки 50мА и сопротивлением 3,5Ом для измерения постоянного напряжения 300В:</w:t>
      </w:r>
    </w:p>
    <w:p w:rsidR="00F26066" w:rsidRPr="00742645" w:rsidRDefault="00F26066" w:rsidP="00F26066">
      <w:pPr>
        <w:ind w:left="1418" w:hanging="698"/>
        <w:rPr>
          <w:u w:val="single"/>
        </w:rPr>
      </w:pPr>
      <w:r w:rsidRPr="00742645">
        <w:t>1. 5,9965 · 10</w:t>
      </w:r>
      <w:r w:rsidRPr="00742645">
        <w:rPr>
          <w:vertAlign w:val="superscript"/>
        </w:rPr>
        <w:t>-3</w:t>
      </w:r>
      <w:r w:rsidRPr="00742645">
        <w:t xml:space="preserve"> Ом.</w:t>
      </w:r>
    </w:p>
    <w:p w:rsidR="00F26066" w:rsidRPr="00742645" w:rsidRDefault="00F26066" w:rsidP="00F26066">
      <w:pPr>
        <w:ind w:left="1418" w:hanging="698"/>
      </w:pPr>
      <w:r w:rsidRPr="00742645">
        <w:t>2. 5,9965 · 10</w:t>
      </w:r>
      <w:r w:rsidRPr="00742645">
        <w:rPr>
          <w:vertAlign w:val="superscript"/>
        </w:rPr>
        <w:t>3</w:t>
      </w:r>
      <w:r w:rsidRPr="00742645">
        <w:t xml:space="preserve"> Ом.</w:t>
      </w:r>
    </w:p>
    <w:p w:rsidR="00F26066" w:rsidRPr="00742645" w:rsidRDefault="00F26066" w:rsidP="00F26066">
      <w:pPr>
        <w:ind w:left="1418" w:hanging="698"/>
      </w:pPr>
      <w:r w:rsidRPr="00742645">
        <w:t>3. 3,5 Ом.</w:t>
      </w:r>
    </w:p>
    <w:p w:rsidR="00F26066" w:rsidRPr="00742645" w:rsidRDefault="00F26066" w:rsidP="00F26066">
      <w:pPr>
        <w:ind w:left="1418" w:hanging="698"/>
      </w:pPr>
      <w:r w:rsidRPr="00742645">
        <w:t>4. 0 Ом.</w:t>
      </w:r>
    </w:p>
    <w:p w:rsidR="00F26066" w:rsidRPr="00742645" w:rsidRDefault="00F26066" w:rsidP="00F26066">
      <w:pPr>
        <w:ind w:hanging="698"/>
      </w:pPr>
    </w:p>
    <w:p w:rsidR="00F26066" w:rsidRPr="00742645" w:rsidRDefault="00F26066" w:rsidP="00F26066">
      <w:r w:rsidRPr="00742645">
        <w:t>13. Амперметр со шкалой 0…5А и ценой деления шкалы 0,1А подключен на предел измерения 0...1А. Определить цену деления шкалы:</w:t>
      </w:r>
    </w:p>
    <w:p w:rsidR="00F26066" w:rsidRPr="00742645" w:rsidRDefault="00F26066" w:rsidP="00F26066">
      <w:pPr>
        <w:ind w:left="1418" w:hanging="698"/>
      </w:pPr>
      <w:r w:rsidRPr="00742645">
        <w:t>1. 0,02 А.</w:t>
      </w:r>
    </w:p>
    <w:p w:rsidR="00F26066" w:rsidRPr="00742645" w:rsidRDefault="00F26066" w:rsidP="00F26066">
      <w:pPr>
        <w:ind w:left="1418" w:hanging="698"/>
      </w:pPr>
      <w:r w:rsidRPr="00742645">
        <w:t>2. 0,025 А.</w:t>
      </w:r>
    </w:p>
    <w:p w:rsidR="00F26066" w:rsidRPr="00742645" w:rsidRDefault="00F26066" w:rsidP="00F26066">
      <w:pPr>
        <w:ind w:left="1418" w:hanging="698"/>
      </w:pPr>
      <w:r w:rsidRPr="00742645">
        <w:lastRenderedPageBreak/>
        <w:t>3. 0,5 А.</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14  Вольтметр со шкалой 0…1000В и ценой деления шкалы 10В подключен на предел измерения 0...500В. Определить цену деления шкалы:</w:t>
      </w:r>
    </w:p>
    <w:p w:rsidR="00F26066" w:rsidRPr="00742645" w:rsidRDefault="00F26066" w:rsidP="00F26066">
      <w:pPr>
        <w:ind w:left="1418" w:hanging="698"/>
        <w:rPr>
          <w:u w:val="single"/>
        </w:rPr>
      </w:pPr>
      <w:r w:rsidRPr="00742645">
        <w:t>1. 100 В.</w:t>
      </w:r>
    </w:p>
    <w:p w:rsidR="00F26066" w:rsidRPr="00742645" w:rsidRDefault="00F26066" w:rsidP="00F26066">
      <w:pPr>
        <w:ind w:left="1418" w:hanging="698"/>
      </w:pPr>
      <w:r w:rsidRPr="00742645">
        <w:t>2. 20 В.</w:t>
      </w:r>
    </w:p>
    <w:p w:rsidR="00F26066" w:rsidRPr="00742645" w:rsidRDefault="00F26066" w:rsidP="00F26066">
      <w:pPr>
        <w:ind w:left="1418" w:hanging="698"/>
      </w:pPr>
      <w:r w:rsidRPr="00742645">
        <w:t>3. 5 В.</w:t>
      </w:r>
    </w:p>
    <w:p w:rsidR="00F26066" w:rsidRPr="00742645" w:rsidRDefault="00F26066" w:rsidP="00F26066">
      <w:pPr>
        <w:ind w:left="1418" w:hanging="698"/>
      </w:pPr>
      <w:r w:rsidRPr="00742645">
        <w:t>4. Осталась прежней.</w:t>
      </w:r>
    </w:p>
    <w:p w:rsidR="00F26066" w:rsidRPr="00742645" w:rsidRDefault="00F26066" w:rsidP="00F26066"/>
    <w:p w:rsidR="00F26066" w:rsidRPr="00742645" w:rsidRDefault="00F26066" w:rsidP="00F26066">
      <w:r w:rsidRPr="00742645">
        <w:t>15  Ваттметр со шкалой 0…75Вт и ценой деления шкалы 1Вт подключен к пределам измерений 5А и 300В. Определить цену деления шкалы:</w:t>
      </w:r>
    </w:p>
    <w:p w:rsidR="00F26066" w:rsidRPr="00742645" w:rsidRDefault="00F26066" w:rsidP="00F26066">
      <w:pPr>
        <w:ind w:left="1418" w:hanging="698"/>
      </w:pPr>
      <w:r w:rsidRPr="00742645">
        <w:t>1. 20 Вт.</w:t>
      </w:r>
    </w:p>
    <w:p w:rsidR="00F26066" w:rsidRPr="00742645" w:rsidRDefault="00F26066" w:rsidP="00F26066">
      <w:pPr>
        <w:ind w:left="1418" w:hanging="698"/>
      </w:pPr>
      <w:r w:rsidRPr="00742645">
        <w:t>2. 75 Вт.</w:t>
      </w:r>
    </w:p>
    <w:p w:rsidR="00F26066" w:rsidRPr="00742645" w:rsidRDefault="00F26066" w:rsidP="00F26066">
      <w:pPr>
        <w:ind w:left="1418" w:hanging="698"/>
      </w:pPr>
      <w:r w:rsidRPr="00742645">
        <w:t>3. 150 Вт.</w:t>
      </w:r>
    </w:p>
    <w:p w:rsidR="00F26066" w:rsidRPr="00742645" w:rsidRDefault="00F26066" w:rsidP="00F26066">
      <w:pPr>
        <w:ind w:left="1418" w:hanging="698"/>
      </w:pPr>
      <w:r w:rsidRPr="00742645">
        <w:t>4. 300 Вт.</w:t>
      </w:r>
    </w:p>
    <w:p w:rsidR="00F26066" w:rsidRPr="00742645" w:rsidRDefault="00F26066" w:rsidP="00F26066">
      <w:pPr>
        <w:ind w:left="1418"/>
      </w:pPr>
    </w:p>
    <w:p w:rsidR="00F26066" w:rsidRPr="00742645" w:rsidRDefault="00F26066" w:rsidP="00F26066">
      <w:pPr>
        <w:tabs>
          <w:tab w:val="left" w:pos="-180"/>
          <w:tab w:val="left" w:pos="399"/>
        </w:tabs>
        <w:ind w:hanging="180"/>
      </w:pPr>
      <w:r w:rsidRPr="00742645">
        <w:tab/>
        <w:t>16. Измерение температуры с помощью термопары основано:</w:t>
      </w:r>
    </w:p>
    <w:p w:rsidR="00F26066" w:rsidRPr="00742645" w:rsidRDefault="00F26066" w:rsidP="00B8538E">
      <w:pPr>
        <w:numPr>
          <w:ilvl w:val="0"/>
          <w:numId w:val="18"/>
        </w:numPr>
        <w:tabs>
          <w:tab w:val="clear" w:pos="1778"/>
          <w:tab w:val="left" w:pos="399"/>
          <w:tab w:val="left" w:pos="684"/>
          <w:tab w:val="num" w:pos="1080"/>
        </w:tabs>
        <w:ind w:hanging="1058"/>
      </w:pPr>
      <w:r w:rsidRPr="00742645">
        <w:t>На изменение сопротивления датчика при изменение температуры.</w:t>
      </w:r>
    </w:p>
    <w:p w:rsidR="00F26066" w:rsidRPr="00742645" w:rsidRDefault="00F26066" w:rsidP="00B8538E">
      <w:pPr>
        <w:numPr>
          <w:ilvl w:val="0"/>
          <w:numId w:val="18"/>
        </w:numPr>
        <w:tabs>
          <w:tab w:val="clear" w:pos="1778"/>
          <w:tab w:val="left" w:pos="399"/>
          <w:tab w:val="left" w:pos="684"/>
          <w:tab w:val="num" w:pos="1080"/>
        </w:tabs>
        <w:ind w:left="1080"/>
      </w:pPr>
      <w:r w:rsidRPr="00742645">
        <w:t xml:space="preserve">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B8538E">
      <w:pPr>
        <w:numPr>
          <w:ilvl w:val="0"/>
          <w:numId w:val="18"/>
        </w:numPr>
        <w:tabs>
          <w:tab w:val="clear" w:pos="1778"/>
          <w:tab w:val="left" w:pos="399"/>
          <w:tab w:val="left" w:pos="684"/>
          <w:tab w:val="num" w:pos="1080"/>
        </w:tabs>
        <w:ind w:hanging="1058"/>
      </w:pPr>
      <w:r w:rsidRPr="00742645">
        <w:t>На разной величине теплового расширения двух металлов.</w:t>
      </w:r>
    </w:p>
    <w:p w:rsidR="00F26066" w:rsidRPr="00742645" w:rsidRDefault="00F26066" w:rsidP="00B8538E">
      <w:pPr>
        <w:numPr>
          <w:ilvl w:val="0"/>
          <w:numId w:val="18"/>
        </w:numPr>
        <w:tabs>
          <w:tab w:val="clear" w:pos="1778"/>
          <w:tab w:val="left" w:pos="399"/>
          <w:tab w:val="left" w:pos="684"/>
          <w:tab w:val="num" w:pos="1080"/>
        </w:tabs>
        <w:ind w:hanging="1058"/>
      </w:pPr>
      <w:r w:rsidRPr="00742645">
        <w:t>На появлении свободных электронов.</w:t>
      </w:r>
    </w:p>
    <w:p w:rsidR="00F26066" w:rsidRPr="00742645" w:rsidRDefault="00F26066" w:rsidP="00F26066">
      <w:pPr>
        <w:tabs>
          <w:tab w:val="left" w:pos="399"/>
          <w:tab w:val="left" w:pos="684"/>
        </w:tabs>
        <w:ind w:left="360"/>
      </w:pPr>
    </w:p>
    <w:p w:rsidR="00F26066" w:rsidRPr="00742645" w:rsidRDefault="00F26066" w:rsidP="00F26066">
      <w:pPr>
        <w:tabs>
          <w:tab w:val="left" w:pos="360"/>
          <w:tab w:val="left" w:pos="399"/>
          <w:tab w:val="left" w:pos="1260"/>
          <w:tab w:val="left" w:pos="1440"/>
          <w:tab w:val="left" w:pos="2340"/>
          <w:tab w:val="left" w:pos="3240"/>
        </w:tabs>
      </w:pPr>
      <w:r w:rsidRPr="00742645">
        <w:t xml:space="preserve">17. Измерение температуры с помощью проволочного сопротивления </w:t>
      </w:r>
    </w:p>
    <w:p w:rsidR="00F26066" w:rsidRPr="00742645" w:rsidRDefault="00F26066" w:rsidP="00F26066">
      <w:pPr>
        <w:tabs>
          <w:tab w:val="left" w:pos="399"/>
          <w:tab w:val="left" w:pos="684"/>
          <w:tab w:val="left" w:pos="1260"/>
          <w:tab w:val="left" w:pos="1440"/>
          <w:tab w:val="left" w:pos="2340"/>
          <w:tab w:val="left" w:pos="3240"/>
        </w:tabs>
        <w:ind w:left="-720"/>
      </w:pPr>
      <w:r w:rsidRPr="00742645">
        <w:t xml:space="preserve">           основано:</w:t>
      </w:r>
    </w:p>
    <w:p w:rsidR="00F26066" w:rsidRPr="00742645" w:rsidRDefault="00F26066" w:rsidP="00F26066">
      <w:pPr>
        <w:tabs>
          <w:tab w:val="left" w:pos="399"/>
          <w:tab w:val="left" w:pos="684"/>
        </w:tabs>
        <w:ind w:left="1260" w:hanging="540"/>
      </w:pPr>
      <w:r w:rsidRPr="00742645">
        <w:t>1.  На изменение сопротивления датчика при изменение температуры.</w:t>
      </w:r>
    </w:p>
    <w:p w:rsidR="00F26066" w:rsidRPr="00742645" w:rsidRDefault="00F26066" w:rsidP="00F26066">
      <w:pPr>
        <w:tabs>
          <w:tab w:val="left" w:pos="399"/>
          <w:tab w:val="left" w:pos="684"/>
        </w:tabs>
        <w:ind w:left="1080" w:hanging="360"/>
      </w:pPr>
      <w:r w:rsidRPr="00742645">
        <w:t xml:space="preserve">2.  На появление </w:t>
      </w:r>
      <w:proofErr w:type="spellStart"/>
      <w:r w:rsidRPr="00742645">
        <w:t>термо</w:t>
      </w:r>
      <w:proofErr w:type="spellEnd"/>
      <w:r w:rsidRPr="00742645">
        <w:t xml:space="preserve"> </w:t>
      </w:r>
      <w:proofErr w:type="spellStart"/>
      <w:r w:rsidRPr="00742645">
        <w:t>э.д.с</w:t>
      </w:r>
      <w:proofErr w:type="spellEnd"/>
      <w:r w:rsidRPr="00742645">
        <w:t>. спая из двух различных металлов или сплавов при нагревании.</w:t>
      </w:r>
    </w:p>
    <w:p w:rsidR="00F26066" w:rsidRPr="00742645" w:rsidRDefault="00F26066" w:rsidP="00F26066">
      <w:pPr>
        <w:tabs>
          <w:tab w:val="left" w:pos="399"/>
          <w:tab w:val="left" w:pos="684"/>
        </w:tabs>
        <w:ind w:left="1418" w:hanging="698"/>
      </w:pPr>
      <w:r w:rsidRPr="00742645">
        <w:t>3.  На разной величине теплового расширения двух металлов.</w:t>
      </w:r>
    </w:p>
    <w:p w:rsidR="00F26066" w:rsidRPr="00742645" w:rsidRDefault="00F26066" w:rsidP="00F26066">
      <w:pPr>
        <w:tabs>
          <w:tab w:val="left" w:pos="399"/>
          <w:tab w:val="left" w:pos="684"/>
        </w:tabs>
        <w:ind w:left="1418" w:hanging="698"/>
      </w:pPr>
      <w:r w:rsidRPr="00742645">
        <w:t>4.  На появлении свободных электронов.</w:t>
      </w:r>
    </w:p>
    <w:p w:rsidR="00F26066" w:rsidRPr="00742645" w:rsidRDefault="00F26066" w:rsidP="00F26066">
      <w:pPr>
        <w:tabs>
          <w:tab w:val="left" w:pos="399"/>
          <w:tab w:val="left" w:pos="684"/>
        </w:tabs>
        <w:ind w:left="360" w:hanging="518"/>
        <w:jc w:val="center"/>
        <w:rPr>
          <w:b/>
        </w:rPr>
      </w:pPr>
    </w:p>
    <w:p w:rsidR="00F26066" w:rsidRPr="00742645" w:rsidRDefault="00F26066" w:rsidP="00F26066">
      <w:pPr>
        <w:tabs>
          <w:tab w:val="left" w:pos="399"/>
          <w:tab w:val="left" w:pos="540"/>
        </w:tabs>
      </w:pPr>
      <w:r w:rsidRPr="00742645">
        <w:t>18. Для измерения давления используются:</w:t>
      </w:r>
    </w:p>
    <w:p w:rsidR="00F26066" w:rsidRPr="00742645" w:rsidRDefault="00F26066" w:rsidP="00B8538E">
      <w:pPr>
        <w:numPr>
          <w:ilvl w:val="0"/>
          <w:numId w:val="19"/>
        </w:numPr>
        <w:tabs>
          <w:tab w:val="clear" w:pos="1778"/>
          <w:tab w:val="left" w:pos="399"/>
          <w:tab w:val="left" w:pos="684"/>
          <w:tab w:val="num" w:pos="1080"/>
        </w:tabs>
        <w:ind w:hanging="1058"/>
      </w:pPr>
      <w:r w:rsidRPr="00742645">
        <w:t>Жидкостные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 xml:space="preserve">Механические мембранные или </w:t>
      </w:r>
      <w:proofErr w:type="spellStart"/>
      <w:r w:rsidRPr="00742645">
        <w:t>сильфонные</w:t>
      </w:r>
      <w:proofErr w:type="spellEnd"/>
      <w:r w:rsidRPr="00742645">
        <w:t xml:space="preserve"> манометры.</w:t>
      </w:r>
    </w:p>
    <w:p w:rsidR="00F26066" w:rsidRPr="00742645" w:rsidRDefault="00F26066" w:rsidP="00B8538E">
      <w:pPr>
        <w:numPr>
          <w:ilvl w:val="0"/>
          <w:numId w:val="19"/>
        </w:numPr>
        <w:tabs>
          <w:tab w:val="clear" w:pos="1778"/>
          <w:tab w:val="left" w:pos="399"/>
          <w:tab w:val="left" w:pos="684"/>
          <w:tab w:val="num" w:pos="1080"/>
        </w:tabs>
        <w:ind w:hanging="1058"/>
      </w:pPr>
      <w:r w:rsidRPr="00742645">
        <w:t>Электрические манометры.</w:t>
      </w:r>
    </w:p>
    <w:p w:rsidR="00F26066" w:rsidRPr="00742645" w:rsidRDefault="00F26066" w:rsidP="00B8538E">
      <w:pPr>
        <w:numPr>
          <w:ilvl w:val="0"/>
          <w:numId w:val="19"/>
        </w:numPr>
        <w:tabs>
          <w:tab w:val="clear" w:pos="1778"/>
          <w:tab w:val="left" w:pos="684"/>
          <w:tab w:val="num" w:pos="1080"/>
        </w:tabs>
        <w:ind w:hanging="1058"/>
      </w:pPr>
      <w:r w:rsidRPr="00742645">
        <w:t>Все перечисленные выше.</w:t>
      </w:r>
    </w:p>
    <w:p w:rsidR="00F26066" w:rsidRPr="00742645" w:rsidRDefault="00F26066" w:rsidP="00F26066">
      <w:pPr>
        <w:tabs>
          <w:tab w:val="left" w:pos="399"/>
          <w:tab w:val="left" w:pos="684"/>
          <w:tab w:val="num" w:pos="1080"/>
        </w:tabs>
      </w:pPr>
    </w:p>
    <w:p w:rsidR="00F26066" w:rsidRPr="00742645" w:rsidRDefault="00F26066" w:rsidP="003D2A78">
      <w:pPr>
        <w:tabs>
          <w:tab w:val="left" w:pos="180"/>
          <w:tab w:val="left" w:pos="360"/>
        </w:tabs>
        <w:ind w:hanging="180"/>
      </w:pPr>
      <w:r w:rsidRPr="00742645">
        <w:tab/>
      </w:r>
    </w:p>
    <w:p w:rsidR="00F26066" w:rsidRPr="00742645" w:rsidRDefault="00742645" w:rsidP="00F26066">
      <w:pPr>
        <w:ind w:left="1080"/>
        <w:rPr>
          <w:b/>
          <w:bCs/>
        </w:rPr>
      </w:pPr>
      <w:r>
        <w:rPr>
          <w:b/>
          <w:bCs/>
        </w:rPr>
        <w:t>Раздел</w:t>
      </w:r>
      <w:r w:rsidR="00F26066" w:rsidRPr="00742645">
        <w:rPr>
          <w:b/>
          <w:bCs/>
        </w:rPr>
        <w:t xml:space="preserve"> 9. Измерительно-информационные системы.</w:t>
      </w:r>
    </w:p>
    <w:p w:rsidR="00F26066" w:rsidRPr="00742645" w:rsidRDefault="00F26066" w:rsidP="00F26066">
      <w:pPr>
        <w:ind w:left="1080"/>
        <w:rPr>
          <w:b/>
          <w:bCs/>
        </w:rPr>
      </w:pPr>
    </w:p>
    <w:p w:rsidR="00F26066" w:rsidRPr="00742645" w:rsidRDefault="00F26066" w:rsidP="00F26066">
      <w:pPr>
        <w:textAlignment w:val="baseline"/>
        <w:rPr>
          <w:color w:val="000000"/>
          <w:bdr w:val="none" w:sz="0" w:space="0" w:color="auto" w:frame="1"/>
          <w:shd w:val="clear" w:color="auto" w:fill="FFFFFF"/>
        </w:rPr>
      </w:pPr>
      <w:r w:rsidRPr="00742645">
        <w:rPr>
          <w:bCs/>
          <w:color w:val="000000"/>
        </w:rPr>
        <w:t>1.</w:t>
      </w:r>
      <w:r w:rsidRPr="00742645">
        <w:rPr>
          <w:color w:val="000000"/>
          <w:bdr w:val="none" w:sz="0" w:space="0" w:color="auto" w:frame="1"/>
          <w:shd w:val="clear" w:color="auto" w:fill="FFFFFF"/>
        </w:rPr>
        <w:t xml:space="preserve">  Глубина амплитудной модуляции определяется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низкочастотным сигналом</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амплитудой высокочастотного сигнала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амплитудой низкочастотного сигнала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Аттенюатор необходим при работе с сигналами, имеющими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большую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малую амплитуду</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постоянное значение напряжения</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3. Для получения изображения импульса почти во весь экран необходимо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равной длительности 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немного большей длительности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наблюдаемого импульса t</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длительность ждущей развертки </w:t>
      </w:r>
      <w:proofErr w:type="spellStart"/>
      <w:r w:rsidRPr="00742645">
        <w:rPr>
          <w:color w:val="000000"/>
          <w:bdr w:val="none" w:sz="0" w:space="0" w:color="auto" w:frame="1"/>
          <w:shd w:val="clear" w:color="auto" w:fill="FFFFFF"/>
        </w:rPr>
        <w:t>t</w:t>
      </w:r>
      <w:r w:rsidRPr="00742645">
        <w:rPr>
          <w:color w:val="000000"/>
          <w:bdr w:val="none" w:sz="0" w:space="0" w:color="auto" w:frame="1"/>
          <w:shd w:val="clear" w:color="auto" w:fill="FFFFFF"/>
          <w:vertAlign w:val="subscript"/>
        </w:rPr>
        <w:t>жд</w:t>
      </w:r>
      <w:proofErr w:type="spellEnd"/>
      <w:r w:rsidRPr="00742645">
        <w:rPr>
          <w:color w:val="000000"/>
          <w:bdr w:val="none" w:sz="0" w:space="0" w:color="auto" w:frame="1"/>
          <w:shd w:val="clear" w:color="auto" w:fill="FFFFFF"/>
        </w:rPr>
        <w:t xml:space="preserve"> выбрать кратной длительности наблюдаемого импульса 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4. Делитель частоты в схеме цифрового частотомера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деления измеряемой частоты деления частоты с выхода кварцевого генератора в число раз, кратное десяти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деления частоты с выхода генератора в два раза</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5. Усилитель – ограничитель в схеме цифрового фазометра предназначен для: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преобразования входного напряжения одной частоты в напряжение другой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ограничения входного напряжения до определенной амплитуды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преобразования входного напряжения в сигнал прямоугольной формы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6. Максимальная абсолютная погрешность дискретности при измерении частоты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 1 младшего разряда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2.1%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3.0,5% от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7. Коэффициент модуляции представляет собой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1.отношение наибольшего абсолютного приращения амплитуды модулированных</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колебаний высокой частоты относительно среднего её значения к среднему значению этой амплитуды</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отношение максимальной амплитуды модулированного высокочастотного сигнала к минимальной амплитуде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отношение максимальной амплитуды модулированного высокочастотного сигнала к его среднему значению</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8. </w:t>
      </w:r>
      <w:proofErr w:type="spellStart"/>
      <w:r w:rsidRPr="00742645">
        <w:rPr>
          <w:color w:val="000000"/>
          <w:bdr w:val="none" w:sz="0" w:space="0" w:color="auto" w:frame="1"/>
          <w:shd w:val="clear" w:color="auto" w:fill="FFFFFF"/>
        </w:rPr>
        <w:t>Амплитудно</w:t>
      </w:r>
      <w:proofErr w:type="spellEnd"/>
      <w:r w:rsidRPr="00742645">
        <w:rPr>
          <w:color w:val="000000"/>
          <w:bdr w:val="none" w:sz="0" w:space="0" w:color="auto" w:frame="1"/>
          <w:shd w:val="clear" w:color="auto" w:fill="FFFFFF"/>
        </w:rPr>
        <w:t xml:space="preserve"> –частотная характеристика радиоустройства –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кривая зависимости частоты выходного напряжения четырехполюсника от амплитуды напряжения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кривая зависимости частоты выходного напряжения четырехполюсника от частоты напряжения при измерении амплитуды сигнала на входе</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кривая зависимости амплитуды выходного напряжения четырехполюсника от частоты напряжения при постоянстве сигнала на входе</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9. Результаты измерений индуктивности катушки L и собственной ёмкости </w:t>
      </w:r>
      <w:proofErr w:type="spellStart"/>
      <w:r w:rsidRPr="00742645">
        <w:rPr>
          <w:color w:val="000000"/>
          <w:bdr w:val="none" w:sz="0" w:space="0" w:color="auto" w:frame="1"/>
          <w:shd w:val="clear" w:color="auto" w:fill="FFFFFF"/>
        </w:rPr>
        <w:t>C</w:t>
      </w:r>
      <w:r w:rsidRPr="00742645">
        <w:rPr>
          <w:color w:val="000000"/>
          <w:bdr w:val="none" w:sz="0" w:space="0" w:color="auto" w:frame="1"/>
          <w:shd w:val="clear" w:color="auto" w:fill="FFFFFF"/>
          <w:vertAlign w:val="subscript"/>
        </w:rPr>
        <w:t>к</w:t>
      </w:r>
      <w:proofErr w:type="spellEnd"/>
      <w:r w:rsidRPr="00742645">
        <w:rPr>
          <w:color w:val="000000"/>
          <w:bdr w:val="none" w:sz="0" w:space="0" w:color="auto" w:frame="1"/>
          <w:shd w:val="clear" w:color="auto" w:fill="FFFFFF"/>
        </w:rPr>
        <w:t xml:space="preserve">, ёмкости конденсатора C и собственной индуктивности </w:t>
      </w:r>
      <w:proofErr w:type="spellStart"/>
      <w:r w:rsidRPr="00742645">
        <w:rPr>
          <w:color w:val="000000"/>
          <w:bdr w:val="none" w:sz="0" w:space="0" w:color="auto" w:frame="1"/>
          <w:shd w:val="clear" w:color="auto" w:fill="FFFFFF"/>
        </w:rPr>
        <w:t>L</w:t>
      </w:r>
      <w:r w:rsidRPr="00742645">
        <w:rPr>
          <w:color w:val="000000"/>
          <w:bdr w:val="none" w:sz="0" w:space="0" w:color="auto" w:frame="1"/>
          <w:shd w:val="clear" w:color="auto" w:fill="FFFFFF"/>
          <w:vertAlign w:val="subscript"/>
        </w:rPr>
        <w:t>k</w:t>
      </w:r>
      <w:proofErr w:type="spellEnd"/>
      <w:r w:rsidRPr="00742645">
        <w:rPr>
          <w:color w:val="000000"/>
          <w:bdr w:val="none" w:sz="0" w:space="0" w:color="auto" w:frame="1"/>
          <w:shd w:val="clear" w:color="auto" w:fill="FFFFFF"/>
        </w:rPr>
        <w:t xml:space="preserve"> не зависят от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если измерять их на частотах меньше 1/3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если измерять их на резонансной частоте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если измерять их на частотах меньше 1/2 собственной резонансной частоты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10. Микропроцессор представляет собой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цифровое устройство в виде одной или больших нескольких интегральных схем (БИС), способное выполнять разнообразные операции по обработке данных в соответствии с хранимой в памяти программой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совокупность элементов вычислительной техники</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3.  совокупность </w:t>
      </w:r>
      <w:proofErr w:type="spellStart"/>
      <w:r w:rsidRPr="00742645">
        <w:rPr>
          <w:color w:val="000000"/>
          <w:bdr w:val="none" w:sz="0" w:space="0" w:color="auto" w:frame="1"/>
          <w:shd w:val="clear" w:color="auto" w:fill="FFFFFF"/>
        </w:rPr>
        <w:t>программно</w:t>
      </w:r>
      <w:proofErr w:type="spellEnd"/>
      <w:r w:rsidRPr="00742645">
        <w:rPr>
          <w:color w:val="000000"/>
          <w:bdr w:val="none" w:sz="0" w:space="0" w:color="auto" w:frame="1"/>
          <w:shd w:val="clear" w:color="auto" w:fill="FFFFFF"/>
        </w:rPr>
        <w:t xml:space="preserve"> – управляемых технических средств</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11. Укажите причины появления погрешностей</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несовершенство метода измерения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несовершенство измерительного прибора, несовершенство метода измерения, влияние условий окружающей среды</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12. Относительная погрешность бывает</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номинальной и действительной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номинальной, действительной и приведенной</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действительной и приведенной</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13. 18 кОм это:</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1. 18 </w:t>
      </w:r>
      <w:r w:rsidRPr="00742645">
        <w:rPr>
          <w:noProof/>
          <w:color w:val="000000"/>
          <w:bdr w:val="none" w:sz="0" w:space="0" w:color="auto" w:frame="1"/>
          <w:shd w:val="clear" w:color="auto" w:fill="FFFFFF"/>
        </w:rPr>
        <w:drawing>
          <wp:inline distT="0" distB="0" distL="0" distR="0" wp14:anchorId="5B3BAC1B" wp14:editId="1B467A27">
            <wp:extent cx="114300" cy="114300"/>
            <wp:effectExtent l="0" t="0" r="0" b="0"/>
            <wp:docPr id="227" name="Рисунок 227"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79C8E4AF" wp14:editId="2AFA0875">
            <wp:extent cx="85725" cy="190500"/>
            <wp:effectExtent l="0" t="0" r="0" b="0"/>
            <wp:docPr id="228" name="Рисунок 228" descr="http://pandia.ru/text/80/142/images/image002_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ndia.ru/text/80/142/images/image002_12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r w:rsidRPr="00742645">
        <w:rPr>
          <w:noProof/>
          <w:color w:val="000000"/>
          <w:bdr w:val="none" w:sz="0" w:space="0" w:color="auto" w:frame="1"/>
          <w:shd w:val="clear" w:color="auto" w:fill="FFFFFF"/>
        </w:rPr>
        <w:drawing>
          <wp:inline distT="0" distB="0" distL="0" distR="0" wp14:anchorId="55234625" wp14:editId="4546EAE2">
            <wp:extent cx="238125" cy="200025"/>
            <wp:effectExtent l="0" t="0" r="9525" b="9525"/>
            <wp:docPr id="229" name="Рисунок 229" descr="http://pandia.ru/text/80/142/images/image010_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andia.ru/text/80/142/images/image010_60.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2. 18 </w:t>
      </w:r>
      <w:r w:rsidRPr="00742645">
        <w:rPr>
          <w:noProof/>
          <w:color w:val="000000"/>
          <w:bdr w:val="none" w:sz="0" w:space="0" w:color="auto" w:frame="1"/>
          <w:shd w:val="clear" w:color="auto" w:fill="FFFFFF"/>
        </w:rPr>
        <w:drawing>
          <wp:inline distT="0" distB="0" distL="0" distR="0" wp14:anchorId="4CADBA17" wp14:editId="3FC8E3F7">
            <wp:extent cx="114300" cy="114300"/>
            <wp:effectExtent l="0" t="0" r="0" b="0"/>
            <wp:docPr id="230" name="Рисунок 230"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18DE4BE1" wp14:editId="2311C5B7">
            <wp:extent cx="295275" cy="200025"/>
            <wp:effectExtent l="0" t="0" r="9525" b="9525"/>
            <wp:docPr id="231" name="Рисунок 231" descr="http://pandia.ru/text/80/142/images/image011_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andia.ru/text/80/142/images/image011_54.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42645">
        <w:rPr>
          <w:color w:val="000000"/>
          <w:bdr w:val="none" w:sz="0" w:space="0" w:color="auto" w:frame="1"/>
          <w:shd w:val="clear" w:color="auto" w:fill="FFFFFF"/>
        </w:rPr>
        <w:t xml:space="preserve"> ТОм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3. 18 </w:t>
      </w:r>
      <w:r w:rsidRPr="00742645">
        <w:rPr>
          <w:noProof/>
          <w:color w:val="000000"/>
          <w:bdr w:val="none" w:sz="0" w:space="0" w:color="auto" w:frame="1"/>
          <w:shd w:val="clear" w:color="auto" w:fill="FFFFFF"/>
        </w:rPr>
        <w:drawing>
          <wp:inline distT="0" distB="0" distL="0" distR="0" wp14:anchorId="7BDAC230" wp14:editId="12589AEF">
            <wp:extent cx="114300" cy="114300"/>
            <wp:effectExtent l="0" t="0" r="0" b="0"/>
            <wp:docPr id="232" name="Рисунок 232" descr="http://pandia.ru/text/80/142/images/image001_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andia.ru/text/80/142/images/image001_162.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42645">
        <w:rPr>
          <w:color w:val="000000"/>
          <w:bdr w:val="none" w:sz="0" w:space="0" w:color="auto" w:frame="1"/>
          <w:shd w:val="clear" w:color="auto" w:fill="FFFFFF"/>
        </w:rPr>
        <w:t> </w:t>
      </w:r>
      <w:r w:rsidRPr="00742645">
        <w:rPr>
          <w:noProof/>
          <w:color w:val="000000"/>
          <w:bdr w:val="none" w:sz="0" w:space="0" w:color="auto" w:frame="1"/>
          <w:shd w:val="clear" w:color="auto" w:fill="FFFFFF"/>
        </w:rPr>
        <w:drawing>
          <wp:inline distT="0" distB="0" distL="0" distR="0" wp14:anchorId="6C3C8116" wp14:editId="68312705">
            <wp:extent cx="333375" cy="200025"/>
            <wp:effectExtent l="0" t="0" r="9525" b="9525"/>
            <wp:docPr id="233" name="Рисунок 233" descr="http://pandia.ru/text/80/142/images/image012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andia.ru/text/80/142/images/image012_55.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42645">
        <w:rPr>
          <w:color w:val="000000"/>
          <w:bdr w:val="none" w:sz="0" w:space="0" w:color="auto" w:frame="1"/>
          <w:shd w:val="clear" w:color="auto" w:fill="FFFFFF"/>
        </w:rPr>
        <w:t> Том</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14. Основным абсолютным нулевым уровнем для всех цепей связи, является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1мВт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1мВ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1мА</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15. Значения абсолютных уровней по мощности, напряжению и току выражаются с помощью натуральных логарифмов в неперах, исходя из формул</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1. PM=0,5ln</w:t>
      </w:r>
      <w:r w:rsidRPr="00742645">
        <w:rPr>
          <w:noProof/>
          <w:color w:val="000000"/>
          <w:bdr w:val="none" w:sz="0" w:space="0" w:color="auto" w:frame="1"/>
          <w:shd w:val="clear" w:color="auto" w:fill="FFFFFF"/>
        </w:rPr>
        <w:drawing>
          <wp:inline distT="0" distB="0" distL="0" distR="0" wp14:anchorId="40B2D8BD" wp14:editId="2831900C">
            <wp:extent cx="228600" cy="428625"/>
            <wp:effectExtent l="0" t="0" r="0" b="9525"/>
            <wp:docPr id="234" name="Рисунок 234"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6FD77B" wp14:editId="2DAA4939">
            <wp:extent cx="257175" cy="428625"/>
            <wp:effectExtent l="0" t="0" r="9525" b="9525"/>
            <wp:docPr id="235" name="Рисунок 235"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78C7EABE" wp14:editId="28856F77">
            <wp:extent cx="219075" cy="428625"/>
            <wp:effectExtent l="0" t="0" r="0" b="9525"/>
            <wp:docPr id="236" name="Рисунок 236"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2211E633" wp14:editId="23B8EE52">
            <wp:extent cx="228600" cy="428625"/>
            <wp:effectExtent l="0" t="0" r="0" b="9525"/>
            <wp:docPr id="237" name="Рисунок 237"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PН=20ln</w:t>
      </w:r>
      <w:r w:rsidRPr="00742645">
        <w:rPr>
          <w:noProof/>
          <w:color w:val="000000"/>
          <w:bdr w:val="none" w:sz="0" w:space="0" w:color="auto" w:frame="1"/>
          <w:shd w:val="clear" w:color="auto" w:fill="FFFFFF"/>
        </w:rPr>
        <w:drawing>
          <wp:inline distT="0" distB="0" distL="0" distR="0" wp14:anchorId="089B97AF" wp14:editId="5416CA86">
            <wp:extent cx="257175" cy="428625"/>
            <wp:effectExtent l="0" t="0" r="9525" b="9525"/>
            <wp:docPr id="238" name="Рисунок 238"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09644821" wp14:editId="672FDE78">
            <wp:extent cx="219075" cy="428625"/>
            <wp:effectExtent l="0" t="0" r="0" b="9525"/>
            <wp:docPr id="239" name="Рисунок 239"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3. (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PM=10ln</w:t>
      </w:r>
      <w:r w:rsidRPr="00742645">
        <w:rPr>
          <w:noProof/>
          <w:color w:val="000000"/>
          <w:bdr w:val="none" w:sz="0" w:space="0" w:color="auto" w:frame="1"/>
          <w:shd w:val="clear" w:color="auto" w:fill="FFFFFF"/>
        </w:rPr>
        <w:drawing>
          <wp:inline distT="0" distB="0" distL="0" distR="0" wp14:anchorId="3276A28C" wp14:editId="0C469F7E">
            <wp:extent cx="228600" cy="428625"/>
            <wp:effectExtent l="0" t="0" r="0" b="9525"/>
            <wp:docPr id="240" name="Рисунок 240" descr="http://pandia.ru/text/80/142/images/image007_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andia.ru/text/80/142/images/image007_76.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PН=0,5ln</w:t>
      </w:r>
      <w:r w:rsidRPr="00742645">
        <w:rPr>
          <w:noProof/>
          <w:color w:val="000000"/>
          <w:bdr w:val="none" w:sz="0" w:space="0" w:color="auto" w:frame="1"/>
          <w:shd w:val="clear" w:color="auto" w:fill="FFFFFF"/>
        </w:rPr>
        <w:drawing>
          <wp:inline distT="0" distB="0" distL="0" distR="0" wp14:anchorId="0C6154F5" wp14:editId="0D04E69E">
            <wp:extent cx="257175" cy="428625"/>
            <wp:effectExtent l="0" t="0" r="9525" b="9525"/>
            <wp:docPr id="241" name="Рисунок 241" descr="http://pandia.ru/text/80/142/images/image008_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pandia.ru/text/80/142/images/image008_6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 PТ=</w:t>
      </w:r>
      <w:proofErr w:type="spellStart"/>
      <w:r w:rsidRPr="00742645">
        <w:rPr>
          <w:color w:val="000000"/>
          <w:bdr w:val="none" w:sz="0" w:space="0" w:color="auto" w:frame="1"/>
          <w:shd w:val="clear" w:color="auto" w:fill="FFFFFF"/>
        </w:rPr>
        <w:t>ln</w:t>
      </w:r>
      <w:proofErr w:type="spellEnd"/>
      <w:r w:rsidRPr="00742645">
        <w:rPr>
          <w:noProof/>
          <w:color w:val="000000"/>
          <w:bdr w:val="none" w:sz="0" w:space="0" w:color="auto" w:frame="1"/>
          <w:shd w:val="clear" w:color="auto" w:fill="FFFFFF"/>
        </w:rPr>
        <w:drawing>
          <wp:inline distT="0" distB="0" distL="0" distR="0" wp14:anchorId="100FE3F0" wp14:editId="4CA82BEE">
            <wp:extent cx="219075" cy="428625"/>
            <wp:effectExtent l="0" t="0" r="0" b="9525"/>
            <wp:docPr id="242" name="Рисунок 242" descr="http://pandia.ru/text/80/142/images/image009_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pandia.ru/text/80/142/images/image009_66.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742645">
        <w:rPr>
          <w:color w:val="000000"/>
          <w:bdr w:val="none" w:sz="0" w:space="0" w:color="auto" w:frame="1"/>
          <w:shd w:val="clear" w:color="auto" w:fill="FFFFFF"/>
        </w:rPr>
        <w:t xml:space="preserve">( </w:t>
      </w:r>
      <w:proofErr w:type="spellStart"/>
      <w:r w:rsidRPr="00742645">
        <w:rPr>
          <w:color w:val="000000"/>
          <w:bdr w:val="none" w:sz="0" w:space="0" w:color="auto" w:frame="1"/>
          <w:shd w:val="clear" w:color="auto" w:fill="FFFFFF"/>
        </w:rPr>
        <w:t>Нп</w:t>
      </w:r>
      <w:proofErr w:type="spellEnd"/>
      <w:r w:rsidRPr="00742645">
        <w:rPr>
          <w:color w:val="000000"/>
          <w:bdr w:val="none" w:sz="0" w:space="0" w:color="auto" w:frame="1"/>
          <w:shd w:val="clear" w:color="auto" w:fill="FFFFFF"/>
        </w:rPr>
        <w:t>)</w:t>
      </w:r>
    </w:p>
    <w:p w:rsidR="00F26066" w:rsidRPr="00742645" w:rsidRDefault="00F26066" w:rsidP="00F26066">
      <w:pPr>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16. Прямое измерение – это измерение, при котором результат определяется</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расчётным путём</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непосредственно по шкале или цифровому индикатору прибора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путём сравнения одной величины с другой</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Уравнение шкалы магнитоэлектрического измерительного механизма</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1. </w:t>
      </w:r>
      <w:r w:rsidRPr="00742645">
        <w:rPr>
          <w:noProof/>
          <w:color w:val="000000"/>
          <w:bdr w:val="none" w:sz="0" w:space="0" w:color="auto" w:frame="1"/>
          <w:shd w:val="clear" w:color="auto" w:fill="FFFFFF"/>
        </w:rPr>
        <w:drawing>
          <wp:inline distT="0" distB="0" distL="0" distR="0" wp14:anchorId="6AAA16B6" wp14:editId="1A362860">
            <wp:extent cx="219075" cy="200025"/>
            <wp:effectExtent l="0" t="0" r="0" b="9525"/>
            <wp:docPr id="243" name="Рисунок 243"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2AB79FB3" wp14:editId="6176720A">
            <wp:extent cx="342900" cy="228600"/>
            <wp:effectExtent l="0" t="0" r="0" b="0"/>
            <wp:docPr id="244" name="Рисунок 244"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2. </w:t>
      </w:r>
      <w:r w:rsidRPr="00742645">
        <w:rPr>
          <w:noProof/>
          <w:color w:val="000000"/>
          <w:bdr w:val="none" w:sz="0" w:space="0" w:color="auto" w:frame="1"/>
          <w:shd w:val="clear" w:color="auto" w:fill="FFFFFF"/>
        </w:rPr>
        <w:drawing>
          <wp:inline distT="0" distB="0" distL="0" distR="0" wp14:anchorId="1801C593" wp14:editId="17054703">
            <wp:extent cx="228600" cy="200025"/>
            <wp:effectExtent l="0" t="0" r="0" b="9525"/>
            <wp:docPr id="245" name="Рисунок 245" descr="http://pandia.ru/text/80/142/images/image015_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andia.ru/text/80/142/images/image015_47.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4081F0D1" wp14:editId="54005AA4">
            <wp:extent cx="342900" cy="228600"/>
            <wp:effectExtent l="0" t="0" r="0" b="0"/>
            <wp:docPr id="246" name="Рисунок 246"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µ</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3. </w:t>
      </w:r>
      <w:r w:rsidRPr="00742645">
        <w:rPr>
          <w:noProof/>
          <w:color w:val="000000"/>
          <w:bdr w:val="none" w:sz="0" w:space="0" w:color="auto" w:frame="1"/>
          <w:shd w:val="clear" w:color="auto" w:fill="FFFFFF"/>
        </w:rPr>
        <w:drawing>
          <wp:inline distT="0" distB="0" distL="0" distR="0" wp14:anchorId="2CA221D1" wp14:editId="62F81967">
            <wp:extent cx="219075" cy="200025"/>
            <wp:effectExtent l="0" t="0" r="0" b="9525"/>
            <wp:docPr id="247" name="Рисунок 247" descr="http://pandia.ru/text/80/142/images/image013_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pandia.ru/text/80/142/images/image013_55.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42645">
        <w:rPr>
          <w:color w:val="000000"/>
          <w:bdr w:val="none" w:sz="0" w:space="0" w:color="auto" w:frame="1"/>
          <w:shd w:val="clear" w:color="auto" w:fill="FFFFFF"/>
        </w:rPr>
        <w:t> = </w:t>
      </w:r>
      <w:r w:rsidRPr="00742645">
        <w:rPr>
          <w:noProof/>
          <w:color w:val="000000"/>
          <w:bdr w:val="none" w:sz="0" w:space="0" w:color="auto" w:frame="1"/>
          <w:shd w:val="clear" w:color="auto" w:fill="FFFFFF"/>
        </w:rPr>
        <w:drawing>
          <wp:inline distT="0" distB="0" distL="0" distR="0" wp14:anchorId="62F37363" wp14:editId="309E772E">
            <wp:extent cx="342900" cy="228600"/>
            <wp:effectExtent l="0" t="0" r="0" b="0"/>
            <wp:docPr id="248" name="Рисунок 248" descr="http://pandia.ru/text/80/142/images/image014_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andia.ru/text/80/142/images/image014_53.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42645">
        <w:rPr>
          <w:color w:val="000000"/>
          <w:bdr w:val="none" w:sz="0" w:space="0" w:color="auto" w:frame="1"/>
          <w:shd w:val="clear" w:color="auto" w:fill="FFFFFF"/>
        </w:rPr>
        <w:t>I</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17. Действительная относительная погрешность равна</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1.разности между абсолютной погрешностью и действительным значением </w:t>
      </w:r>
      <w:proofErr w:type="spellStart"/>
      <w:r w:rsidRPr="00742645">
        <w:rPr>
          <w:color w:val="000000"/>
          <w:bdr w:val="none" w:sz="0" w:space="0" w:color="auto" w:frame="1"/>
          <w:shd w:val="clear" w:color="auto" w:fill="FFFFFF"/>
        </w:rPr>
        <w:t>измерямой</w:t>
      </w:r>
      <w:proofErr w:type="spellEnd"/>
      <w:r w:rsidRPr="00742645">
        <w:rPr>
          <w:color w:val="000000"/>
          <w:bdr w:val="none" w:sz="0" w:space="0" w:color="auto" w:frame="1"/>
          <w:shd w:val="clear" w:color="auto" w:fill="FFFFFF"/>
        </w:rPr>
        <w:t xml:space="preserve"> 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 xml:space="preserve">2. сумме абсолютной погрешности и действительного значения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w:t>
      </w: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lastRenderedPageBreak/>
        <w:t xml:space="preserve">3. отношению абсолютной погрешности к действительному значению </w:t>
      </w:r>
      <w:proofErr w:type="spellStart"/>
      <w:r w:rsidRPr="00742645">
        <w:rPr>
          <w:color w:val="000000"/>
          <w:bdr w:val="none" w:sz="0" w:space="0" w:color="auto" w:frame="1"/>
          <w:shd w:val="clear" w:color="auto" w:fill="FFFFFF"/>
        </w:rPr>
        <w:t>измерямой</w:t>
      </w:r>
      <w:proofErr w:type="spellEnd"/>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величины, выраженному в процентах</w:t>
      </w:r>
    </w:p>
    <w:p w:rsidR="00F26066" w:rsidRPr="00742645" w:rsidRDefault="00F26066" w:rsidP="00F26066">
      <w:pPr>
        <w:textAlignment w:val="baseline"/>
        <w:rPr>
          <w:color w:val="000000"/>
          <w:bdr w:val="none" w:sz="0" w:space="0" w:color="auto" w:frame="1"/>
          <w:shd w:val="clear" w:color="auto" w:fill="FFFFFF"/>
        </w:rPr>
      </w:pPr>
    </w:p>
    <w:p w:rsidR="00F26066" w:rsidRPr="00742645" w:rsidRDefault="00F26066" w:rsidP="00F26066">
      <w:pPr>
        <w:textAlignment w:val="baseline"/>
        <w:rPr>
          <w:color w:val="000000"/>
          <w:bdr w:val="none" w:sz="0" w:space="0" w:color="auto" w:frame="1"/>
          <w:shd w:val="clear" w:color="auto" w:fill="FFFFFF"/>
        </w:rPr>
      </w:pPr>
      <w:r w:rsidRPr="00742645">
        <w:rPr>
          <w:color w:val="000000"/>
          <w:bdr w:val="none" w:sz="0" w:space="0" w:color="auto" w:frame="1"/>
          <w:shd w:val="clear" w:color="auto" w:fill="FFFFFF"/>
        </w:rPr>
        <w:t>18. Для измерения постоянного напряжения и тока преимущественно применяются</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1. магнитоиндукционные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 xml:space="preserve">2. магнитоэлектрические системы электроизмерительных механизмов </w:t>
      </w:r>
    </w:p>
    <w:p w:rsidR="00F26066" w:rsidRPr="00742645" w:rsidRDefault="00F26066" w:rsidP="00F26066">
      <w:pPr>
        <w:rPr>
          <w:color w:val="000000"/>
          <w:bdr w:val="none" w:sz="0" w:space="0" w:color="auto" w:frame="1"/>
          <w:shd w:val="clear" w:color="auto" w:fill="FFFFFF"/>
        </w:rPr>
      </w:pPr>
      <w:r w:rsidRPr="00742645">
        <w:rPr>
          <w:color w:val="000000"/>
          <w:bdr w:val="none" w:sz="0" w:space="0" w:color="auto" w:frame="1"/>
          <w:shd w:val="clear" w:color="auto" w:fill="FFFFFF"/>
        </w:rPr>
        <w:t>3. электромагнитные системы электроизмерительных механизмов</w:t>
      </w:r>
    </w:p>
    <w:p w:rsidR="00F26066" w:rsidRPr="00742645" w:rsidRDefault="00F26066" w:rsidP="00F26066">
      <w:pPr>
        <w:rPr>
          <w:color w:val="000000"/>
          <w:bdr w:val="none" w:sz="0" w:space="0" w:color="auto" w:frame="1"/>
          <w:shd w:val="clear" w:color="auto" w:fill="FFFFFF"/>
        </w:rPr>
      </w:pPr>
    </w:p>
    <w:p w:rsidR="00F26066" w:rsidRPr="00742645" w:rsidRDefault="00F26066" w:rsidP="00993972">
      <w:pPr>
        <w:jc w:val="both"/>
      </w:pPr>
      <w:r w:rsidRPr="00742645">
        <w:t>А.1 Вопросы для опроса:</w:t>
      </w:r>
    </w:p>
    <w:p w:rsidR="00F26066" w:rsidRPr="00742645" w:rsidRDefault="00742645" w:rsidP="00993972">
      <w:pPr>
        <w:jc w:val="both"/>
        <w:rPr>
          <w:b/>
        </w:rPr>
      </w:pPr>
      <w:r>
        <w:rPr>
          <w:b/>
        </w:rPr>
        <w:t>Раздел</w:t>
      </w:r>
      <w:r w:rsidR="00F26066" w:rsidRPr="00742645">
        <w:rPr>
          <w:b/>
        </w:rPr>
        <w:t xml:space="preserve"> 1</w:t>
      </w:r>
    </w:p>
    <w:p w:rsidR="00F26066" w:rsidRPr="00742645" w:rsidRDefault="00F26066" w:rsidP="00993972">
      <w:pPr>
        <w:jc w:val="both"/>
      </w:pPr>
      <w:r w:rsidRPr="00742645">
        <w:t>1.1 По каким признакам классифицируются электроизмерительные приборы?</w:t>
      </w:r>
    </w:p>
    <w:p w:rsidR="00F26066" w:rsidRPr="00742645" w:rsidRDefault="00F26066" w:rsidP="00993972">
      <w:pPr>
        <w:jc w:val="both"/>
      </w:pPr>
      <w:r w:rsidRPr="00742645">
        <w:t>1.2. Как разделяются электроизмерительные приборы по способу измерения электрических величин? По принципу действия?</w:t>
      </w:r>
    </w:p>
    <w:p w:rsidR="00F26066" w:rsidRPr="00742645" w:rsidRDefault="00F26066" w:rsidP="00993972">
      <w:pPr>
        <w:jc w:val="both"/>
      </w:pPr>
      <w:r w:rsidRPr="00742645">
        <w:t>1.3. Что называется классом точности электроизмерительного прибора?</w:t>
      </w:r>
    </w:p>
    <w:p w:rsidR="00F26066" w:rsidRPr="00742645" w:rsidRDefault="00F26066" w:rsidP="00993972">
      <w:pPr>
        <w:jc w:val="both"/>
      </w:pPr>
      <w:r w:rsidRPr="00742645">
        <w:t>1.4. Какие электроизмерительные приборы относятся к первому классу точности?</w:t>
      </w:r>
    </w:p>
    <w:p w:rsidR="00F26066" w:rsidRPr="00742645" w:rsidRDefault="00F26066" w:rsidP="00993972">
      <w:pPr>
        <w:jc w:val="both"/>
      </w:pPr>
      <w:r w:rsidRPr="00742645">
        <w:t>1.5. Как по приведенной погрешности прибора (классу точности) определить его точную погрешность?</w:t>
      </w:r>
    </w:p>
    <w:p w:rsidR="00F26066" w:rsidRPr="00742645" w:rsidRDefault="00F26066" w:rsidP="00993972">
      <w:pPr>
        <w:jc w:val="both"/>
      </w:pPr>
      <w:r w:rsidRPr="00742645">
        <w:t>1.6. Чему равны относительные погрешности измерений, если пятиамперным амперметром класса точности 0,5 в первый раз измерили силу тока 2А, а во второй – 4А? Какой нужно сделать вывод?</w:t>
      </w:r>
    </w:p>
    <w:p w:rsidR="00F26066" w:rsidRPr="00742645" w:rsidRDefault="00F26066" w:rsidP="00993972">
      <w:pPr>
        <w:jc w:val="both"/>
      </w:pPr>
      <w:r w:rsidRPr="00742645">
        <w:t>Ответ: γ=1,25%, γ=0,63%</w:t>
      </w:r>
    </w:p>
    <w:p w:rsidR="00F26066" w:rsidRPr="00742645" w:rsidRDefault="00F26066" w:rsidP="00993972">
      <w:pPr>
        <w:jc w:val="both"/>
      </w:pPr>
      <w:r w:rsidRPr="00742645">
        <w:t>1.7. Что называется чувствительностью прибора?</w:t>
      </w:r>
    </w:p>
    <w:p w:rsidR="00F26066" w:rsidRPr="00742645" w:rsidRDefault="00F26066" w:rsidP="00993972">
      <w:pPr>
        <w:jc w:val="both"/>
      </w:pPr>
      <w:r w:rsidRPr="00742645">
        <w:t>1.8. Как определяется значение измеряемой величины по показанию прибора?</w:t>
      </w:r>
    </w:p>
    <w:p w:rsidR="00F26066" w:rsidRPr="00742645" w:rsidRDefault="00F26066" w:rsidP="00993972">
      <w:pPr>
        <w:jc w:val="both"/>
      </w:pPr>
      <w:r w:rsidRPr="00742645">
        <w:t>1.9.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1.10. назовите основные электрические преобразователи, детали электромеханических преобразователей, укажите их значение.</w:t>
      </w:r>
    </w:p>
    <w:p w:rsidR="00F26066" w:rsidRPr="00742645" w:rsidRDefault="00F26066" w:rsidP="00993972">
      <w:pPr>
        <w:jc w:val="both"/>
      </w:pPr>
      <w:r w:rsidRPr="00742645">
        <w:t>1.11. Какие устройства предназначены для установки подвижной части измерительного механизма приборов и в чем их особенности?</w:t>
      </w:r>
    </w:p>
    <w:p w:rsidR="00F26066" w:rsidRPr="00742645" w:rsidRDefault="00F26066" w:rsidP="00993972">
      <w:pPr>
        <w:jc w:val="both"/>
      </w:pPr>
      <w:r w:rsidRPr="00742645">
        <w:t>1.12. Объясните устройство и принцип работы электроиндукционного и воздушного успокоителей.</w:t>
      </w:r>
    </w:p>
    <w:p w:rsidR="00F26066" w:rsidRPr="00742645" w:rsidRDefault="00F26066" w:rsidP="00993972">
      <w:pPr>
        <w:jc w:val="both"/>
      </w:pPr>
      <w:r w:rsidRPr="00742645">
        <w:t>1.13. Для чего служит корректор? Как осуществляется установка стрелки на нуль шкалы?</w:t>
      </w:r>
    </w:p>
    <w:p w:rsidR="00F26066" w:rsidRPr="00742645" w:rsidRDefault="00F26066" w:rsidP="00993972">
      <w:pPr>
        <w:jc w:val="both"/>
      </w:pPr>
      <w:r w:rsidRPr="00742645">
        <w:t>1.14. Объясните устройство и принцип действия магнитоэлектрических приборов.</w:t>
      </w:r>
    </w:p>
    <w:p w:rsidR="00F26066" w:rsidRPr="00742645" w:rsidRDefault="00F26066" w:rsidP="00993972">
      <w:pPr>
        <w:jc w:val="both"/>
      </w:pPr>
      <w:r w:rsidRPr="00742645">
        <w:t>1.15. Почему магнитоэлектрические приборы не пригодны для измерения в цепи переменного тока?</w:t>
      </w:r>
    </w:p>
    <w:p w:rsidR="00F26066" w:rsidRPr="00742645" w:rsidRDefault="00F26066" w:rsidP="00993972">
      <w:pPr>
        <w:jc w:val="both"/>
      </w:pPr>
      <w:r w:rsidRPr="00742645">
        <w:t>1.16. Объясните, почему в магнитоэлектрических приборах шкала равномерная.</w:t>
      </w:r>
    </w:p>
    <w:p w:rsidR="00F26066" w:rsidRPr="00742645" w:rsidRDefault="00F26066" w:rsidP="00993972">
      <w:pPr>
        <w:jc w:val="both"/>
      </w:pPr>
      <w:r w:rsidRPr="00742645">
        <w:t>1.17.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1.18. Назовите достоинства и не6достатки магнитоэлектрических приборов.</w:t>
      </w:r>
    </w:p>
    <w:p w:rsidR="00F26066" w:rsidRPr="00742645" w:rsidRDefault="00F26066" w:rsidP="00993972">
      <w:pPr>
        <w:jc w:val="both"/>
      </w:pPr>
      <w:r w:rsidRPr="00742645">
        <w:t>1.19. Как используется измерительный механизм магнитоэлектрических приборов для измерения в цепи переменного тока?</w:t>
      </w:r>
    </w:p>
    <w:p w:rsidR="00F26066" w:rsidRPr="00742645" w:rsidRDefault="00F26066" w:rsidP="00993972">
      <w:pPr>
        <w:jc w:val="both"/>
      </w:pPr>
      <w:r w:rsidRPr="00742645">
        <w:t>1.20  Каким образом устраняется влияние внешнего магнитного поля в астатических электромагнитных приборах?</w:t>
      </w:r>
    </w:p>
    <w:p w:rsidR="00F26066" w:rsidRPr="00742645" w:rsidRDefault="00F26066" w:rsidP="00993972">
      <w:pPr>
        <w:jc w:val="both"/>
      </w:pPr>
      <w:r w:rsidRPr="00742645">
        <w:t>1.21 Каковы устройство и принцип действия электродинамических приборов?</w:t>
      </w:r>
    </w:p>
    <w:p w:rsidR="00F26066" w:rsidRPr="00742645" w:rsidRDefault="00F26066" w:rsidP="00993972">
      <w:pPr>
        <w:jc w:val="both"/>
      </w:pPr>
      <w:r w:rsidRPr="00742645">
        <w:t>1.22 Почему электродинамические приборы одинаково пригодны для измерения в цепи как постоянного, так и переменного тока?</w:t>
      </w:r>
    </w:p>
    <w:p w:rsidR="00F26066" w:rsidRPr="00742645" w:rsidRDefault="00F26066" w:rsidP="00993972">
      <w:pPr>
        <w:jc w:val="both"/>
      </w:pPr>
      <w:r w:rsidRPr="00742645">
        <w:t>1.23  Как устраняется влияние внешних магнитных полей на электродинамические приборы?</w:t>
      </w:r>
    </w:p>
    <w:p w:rsidR="00F26066" w:rsidRPr="00742645" w:rsidRDefault="00F26066" w:rsidP="00993972">
      <w:pPr>
        <w:jc w:val="both"/>
      </w:pPr>
      <w:r w:rsidRPr="00742645">
        <w:t>1.24 Чем отличаются ферродинамические приборы от электродинамических?</w:t>
      </w:r>
    </w:p>
    <w:p w:rsidR="00F26066" w:rsidRPr="00742645" w:rsidRDefault="00F26066" w:rsidP="00993972">
      <w:pPr>
        <w:jc w:val="both"/>
      </w:pPr>
      <w:r w:rsidRPr="00742645">
        <w:t>1.25 Почему в экранированных приборах экран изготовляется из железа?</w:t>
      </w:r>
    </w:p>
    <w:p w:rsidR="00F26066" w:rsidRPr="00742645" w:rsidRDefault="00F26066" w:rsidP="00993972">
      <w:pPr>
        <w:jc w:val="both"/>
      </w:pPr>
      <w:r w:rsidRPr="00742645">
        <w:t>1.26 На каком принципе основана работа цифровых приборов?</w:t>
      </w:r>
    </w:p>
    <w:p w:rsidR="00F26066" w:rsidRPr="00742645" w:rsidRDefault="00F26066" w:rsidP="00993972">
      <w:pPr>
        <w:jc w:val="both"/>
      </w:pPr>
    </w:p>
    <w:p w:rsidR="00F26066" w:rsidRPr="00742645" w:rsidRDefault="00742645" w:rsidP="00993972">
      <w:pPr>
        <w:jc w:val="both"/>
        <w:rPr>
          <w:b/>
        </w:rPr>
      </w:pPr>
      <w:r>
        <w:rPr>
          <w:b/>
        </w:rPr>
        <w:lastRenderedPageBreak/>
        <w:t>Раздел</w:t>
      </w:r>
      <w:r w:rsidR="00993972" w:rsidRPr="00742645">
        <w:rPr>
          <w:b/>
        </w:rPr>
        <w:t xml:space="preserve"> 2</w:t>
      </w:r>
    </w:p>
    <w:p w:rsidR="00F26066" w:rsidRPr="00742645" w:rsidRDefault="00F26066" w:rsidP="00993972">
      <w:pPr>
        <w:jc w:val="both"/>
      </w:pPr>
      <w:r w:rsidRPr="00742645">
        <w:t>2.1Чем определяется значение измеряемого напряжения?</w:t>
      </w:r>
    </w:p>
    <w:p w:rsidR="00F26066" w:rsidRPr="00742645" w:rsidRDefault="00F26066" w:rsidP="00993972">
      <w:pPr>
        <w:jc w:val="both"/>
      </w:pPr>
      <w:r w:rsidRPr="00742645">
        <w:t>2.2 Как осуществляется измерение силы тока и сопротивления с помощью комбинированного цифрового прибора Щ4300?</w:t>
      </w:r>
    </w:p>
    <w:p w:rsidR="00F26066" w:rsidRPr="00742645" w:rsidRDefault="00F26066" w:rsidP="00993972">
      <w:pPr>
        <w:jc w:val="both"/>
      </w:pPr>
      <w:r w:rsidRPr="00742645">
        <w:t>2.3  Для чего предназначен дешифратор?</w:t>
      </w:r>
    </w:p>
    <w:p w:rsidR="00F26066" w:rsidRPr="00742645" w:rsidRDefault="00F26066" w:rsidP="00993972">
      <w:pPr>
        <w:jc w:val="both"/>
      </w:pPr>
      <w:r w:rsidRPr="00742645">
        <w:t>2.4 Как подготавливается комбинированный прибор для измерения напряжения постоянного тока?</w:t>
      </w:r>
    </w:p>
    <w:p w:rsidR="00F26066" w:rsidRPr="00742645" w:rsidRDefault="00F26066" w:rsidP="00993972">
      <w:pPr>
        <w:jc w:val="both"/>
      </w:pPr>
      <w:r w:rsidRPr="00742645">
        <w:t>2.5 Вольтметр с пределом измерения 150 В имеет внутреннее сопротивление 5 кОм. Какие нужно подключить добавочные сопротивления для расширения пределов измерения до 300, 600В? Как изменится постоянная прибора после подключения добавочных сопротивлений?</w:t>
      </w:r>
    </w:p>
    <w:p w:rsidR="00F26066" w:rsidRPr="00742645" w:rsidRDefault="00F26066" w:rsidP="00993972">
      <w:pPr>
        <w:jc w:val="both"/>
      </w:pPr>
      <w:r w:rsidRPr="00742645">
        <w:t xml:space="preserve">Ответ: </w:t>
      </w:r>
      <w:r w:rsidRPr="00742645">
        <w:rPr>
          <w:lang w:val="en-US"/>
        </w:rPr>
        <w:t>r</w:t>
      </w:r>
      <w:r w:rsidRPr="00742645">
        <w:rPr>
          <w:vertAlign w:val="subscript"/>
        </w:rPr>
        <w:t>д1</w:t>
      </w:r>
      <w:r w:rsidRPr="00742645">
        <w:t xml:space="preserve">=5кОм; </w:t>
      </w:r>
      <w:r w:rsidRPr="00742645">
        <w:rPr>
          <w:lang w:val="en-US"/>
        </w:rPr>
        <w:t>r</w:t>
      </w:r>
      <w:r w:rsidRPr="00742645">
        <w:rPr>
          <w:vertAlign w:val="subscript"/>
        </w:rPr>
        <w:t>д2</w:t>
      </w:r>
      <w:r w:rsidRPr="00742645">
        <w:t>=15кОм. Увеличиться в 2 и 4 раза.</w:t>
      </w:r>
    </w:p>
    <w:p w:rsidR="00F26066" w:rsidRPr="00742645" w:rsidRDefault="00F26066" w:rsidP="00993972">
      <w:pPr>
        <w:jc w:val="both"/>
      </w:pPr>
      <w:r w:rsidRPr="00742645">
        <w:t>2.6  Рассчитайте сопротивление шунта для одноамперного амперметра с сопротивление 0,5 Ом при расширении предела измерения до 5А.</w:t>
      </w:r>
    </w:p>
    <w:p w:rsidR="00F26066" w:rsidRPr="00742645" w:rsidRDefault="00F26066" w:rsidP="00993972">
      <w:pPr>
        <w:jc w:val="both"/>
      </w:pPr>
      <w:r w:rsidRPr="00742645">
        <w:t xml:space="preserve">Ответ: </w:t>
      </w:r>
      <w:r w:rsidRPr="00742645">
        <w:rPr>
          <w:lang w:val="en-US"/>
        </w:rPr>
        <w:t>r</w:t>
      </w:r>
      <w:r w:rsidRPr="00742645">
        <w:rPr>
          <w:vertAlign w:val="subscript"/>
        </w:rPr>
        <w:t>ш</w:t>
      </w:r>
      <w:r w:rsidRPr="00742645">
        <w:t>=0,125 Ом.</w:t>
      </w:r>
    </w:p>
    <w:p w:rsidR="00F26066" w:rsidRPr="00742645" w:rsidRDefault="00F26066" w:rsidP="00993972">
      <w:pPr>
        <w:jc w:val="both"/>
      </w:pPr>
      <w:r w:rsidRPr="00742645">
        <w:t>2.7  Определите внутреннее сопротивление прибора и добавочное сопротивление, если сила тока в 30мА отклоняет стрелку прибора на всю шкалу. Пределы измерения прибора с добавочным сопротивлением – 450В, а без него – 150В.</w:t>
      </w:r>
    </w:p>
    <w:p w:rsidR="00F26066" w:rsidRPr="00742645" w:rsidRDefault="00F26066" w:rsidP="00993972">
      <w:pPr>
        <w:jc w:val="both"/>
      </w:pPr>
      <w:r w:rsidRPr="00742645">
        <w:t xml:space="preserve">Ответ: </w:t>
      </w:r>
      <w:r w:rsidRPr="00742645">
        <w:rPr>
          <w:lang w:val="en-US"/>
        </w:rPr>
        <w:t>r</w:t>
      </w:r>
      <w:r w:rsidRPr="00742645">
        <w:rPr>
          <w:vertAlign w:val="subscript"/>
        </w:rPr>
        <w:t>1</w:t>
      </w:r>
      <w:r w:rsidRPr="00742645">
        <w:t xml:space="preserve">=5кОм; </w:t>
      </w:r>
      <w:r w:rsidRPr="00742645">
        <w:rPr>
          <w:lang w:val="en-US"/>
        </w:rPr>
        <w:t>r</w:t>
      </w:r>
      <w:r w:rsidRPr="00742645">
        <w:rPr>
          <w:vertAlign w:val="subscript"/>
        </w:rPr>
        <w:t>2</w:t>
      </w:r>
      <w:r w:rsidRPr="00742645">
        <w:t>=10кОм.</w:t>
      </w:r>
    </w:p>
    <w:p w:rsidR="00F26066" w:rsidRPr="00742645" w:rsidRDefault="00F26066" w:rsidP="00993972">
      <w:pPr>
        <w:jc w:val="both"/>
      </w:pPr>
      <w:r w:rsidRPr="00742645">
        <w:t>2.8 Многопредельный вольтметр (150, 300, 450 и 600В) на шкале имеет надпись «Ток 30мА». Определите сопротивление между первым и последующими зажимами прибора. Начертите схему прибора.</w:t>
      </w:r>
    </w:p>
    <w:p w:rsidR="00F26066" w:rsidRPr="00742645" w:rsidRDefault="00F26066" w:rsidP="00993972">
      <w:pPr>
        <w:jc w:val="both"/>
      </w:pPr>
      <w:r w:rsidRPr="00742645">
        <w:t>Ответ: 5кОм, 10кОм, 15кОм, 20кОм.</w:t>
      </w:r>
    </w:p>
    <w:p w:rsidR="00F26066" w:rsidRPr="00742645" w:rsidRDefault="00F26066" w:rsidP="00993972">
      <w:pPr>
        <w:jc w:val="both"/>
      </w:pPr>
      <w:r w:rsidRPr="00742645">
        <w:t>2.9  Как расширяют предел измерения в амперметрах электромагнитной системы?</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3</w:t>
      </w:r>
    </w:p>
    <w:p w:rsidR="00F26066" w:rsidRPr="00742645" w:rsidRDefault="00F26066" w:rsidP="00993972">
      <w:pPr>
        <w:jc w:val="both"/>
      </w:pPr>
      <w:r w:rsidRPr="00742645">
        <w:t xml:space="preserve">3.1 Как измерить емкость конденсатора с помощью мостовой схемы? </w:t>
      </w:r>
      <w:proofErr w:type="spellStart"/>
      <w:r w:rsidRPr="00742645">
        <w:t>фарадометра</w:t>
      </w:r>
      <w:proofErr w:type="spellEnd"/>
      <w:r w:rsidRPr="00742645">
        <w:t xml:space="preserve"> ЭФ?</w:t>
      </w:r>
    </w:p>
    <w:p w:rsidR="00F26066" w:rsidRPr="00742645" w:rsidRDefault="00F26066" w:rsidP="00993972">
      <w:pPr>
        <w:jc w:val="both"/>
      </w:pPr>
      <w:r w:rsidRPr="00742645">
        <w:t xml:space="preserve">3.2  Как устроен </w:t>
      </w:r>
      <w:proofErr w:type="spellStart"/>
      <w:r w:rsidRPr="00742645">
        <w:t>фарадометр</w:t>
      </w:r>
      <w:proofErr w:type="spellEnd"/>
      <w:r w:rsidRPr="00742645">
        <w:t xml:space="preserve"> типа ЭФ?</w:t>
      </w:r>
    </w:p>
    <w:p w:rsidR="00F26066" w:rsidRPr="00742645" w:rsidRDefault="00F26066" w:rsidP="00993972">
      <w:pPr>
        <w:jc w:val="both"/>
      </w:pPr>
      <w:r w:rsidRPr="00742645">
        <w:t xml:space="preserve">3.3 Из каких блоков состоит цифровой </w:t>
      </w:r>
      <w:proofErr w:type="spellStart"/>
      <w:r w:rsidRPr="00742645">
        <w:t>фарадометр</w:t>
      </w:r>
      <w:proofErr w:type="spellEnd"/>
      <w:r w:rsidRPr="00742645">
        <w:t>?</w:t>
      </w:r>
    </w:p>
    <w:p w:rsidR="00F26066" w:rsidRPr="00742645" w:rsidRDefault="00F26066" w:rsidP="00993972">
      <w:pPr>
        <w:jc w:val="both"/>
      </w:pPr>
      <w:r w:rsidRPr="00742645">
        <w:t xml:space="preserve">3.4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3.5  Что такое интервал времени τ и чем он определяется?</w:t>
      </w:r>
    </w:p>
    <w:p w:rsidR="00F26066" w:rsidRPr="00742645" w:rsidRDefault="00F26066" w:rsidP="00993972">
      <w:pPr>
        <w:jc w:val="both"/>
      </w:pPr>
      <w:r w:rsidRPr="00742645">
        <w:t>3.6  При каком условии селектор закрывает счет импульсов счетчиком?</w:t>
      </w:r>
    </w:p>
    <w:p w:rsidR="00F26066" w:rsidRPr="00742645" w:rsidRDefault="00F26066" w:rsidP="00993972">
      <w:pPr>
        <w:jc w:val="both"/>
      </w:pPr>
      <w:r w:rsidRPr="00742645">
        <w:t>3.7  Как определяется емкость конденсатора в фарадах, микрофарадах и пикофарадах по счету импульсов генератора образцовой частоты?</w:t>
      </w:r>
    </w:p>
    <w:p w:rsidR="00F26066" w:rsidRPr="00742645" w:rsidRDefault="00F26066" w:rsidP="00993972">
      <w:pPr>
        <w:jc w:val="both"/>
      </w:pPr>
      <w:r w:rsidRPr="00742645">
        <w:t>3.8  Как устроен вибрационный частотомер? Объясните принцип его работы.</w:t>
      </w:r>
    </w:p>
    <w:p w:rsidR="00F26066" w:rsidRPr="00742645" w:rsidRDefault="00F26066" w:rsidP="00993972">
      <w:pPr>
        <w:jc w:val="both"/>
      </w:pPr>
      <w:r w:rsidRPr="00742645">
        <w:t>3.9 Как определяется частота синусоидальной или другой периодически меняющейся величины цифровым частотомером?</w:t>
      </w:r>
    </w:p>
    <w:p w:rsidR="00F26066" w:rsidRPr="00742645" w:rsidRDefault="00F26066" w:rsidP="00993972">
      <w:pPr>
        <w:jc w:val="both"/>
      </w:pPr>
      <w:r w:rsidRPr="00742645">
        <w:t>3.10 Назовите основные узлы цифрового частотомера и укажите их назначение.</w:t>
      </w:r>
    </w:p>
    <w:p w:rsidR="00F26066" w:rsidRPr="00742645" w:rsidRDefault="00F26066" w:rsidP="00993972">
      <w:pPr>
        <w:jc w:val="both"/>
      </w:pPr>
      <w:r w:rsidRPr="00742645">
        <w:t>3.11 Какова роль формирователя? Временного селектора? Генератора меток?</w:t>
      </w:r>
    </w:p>
    <w:p w:rsidR="00F26066" w:rsidRPr="00742645" w:rsidRDefault="00F26066" w:rsidP="00993972">
      <w:pPr>
        <w:jc w:val="both"/>
      </w:pPr>
      <w:r w:rsidRPr="00742645">
        <w:t xml:space="preserve">3.12 Как с помощью комбинированного прибора измерить напряжение переменного тока? Силу переменного тока? Сопротивление постоянному току в омах? Сопротивление постоянному току в </w:t>
      </w:r>
      <w:proofErr w:type="spellStart"/>
      <w:r w:rsidRPr="00742645">
        <w:t>килоомах</w:t>
      </w:r>
      <w:proofErr w:type="spellEnd"/>
      <w:r w:rsidRPr="00742645">
        <w:t>?</w:t>
      </w:r>
    </w:p>
    <w:p w:rsidR="00F26066" w:rsidRPr="00742645" w:rsidRDefault="00F26066" w:rsidP="00993972">
      <w:pPr>
        <w:jc w:val="both"/>
      </w:pPr>
      <w:r w:rsidRPr="00742645">
        <w:t>3.13 Почему при переключении пределов измерения нужно находить новую цену деления шкалы прибора?</w:t>
      </w:r>
    </w:p>
    <w:p w:rsidR="00F26066" w:rsidRPr="00742645" w:rsidRDefault="00F26066" w:rsidP="00993972">
      <w:pPr>
        <w:jc w:val="both"/>
      </w:pPr>
      <w:r w:rsidRPr="00742645">
        <w:t xml:space="preserve">3.14 Почему при измерении сопротивления в омах шкала прибора прямая, а при измерении сопротивления в </w:t>
      </w:r>
      <w:proofErr w:type="spellStart"/>
      <w:r w:rsidRPr="00742645">
        <w:t>килоомах</w:t>
      </w:r>
      <w:proofErr w:type="spellEnd"/>
      <w:r w:rsidRPr="00742645">
        <w:t xml:space="preserve"> обратная?</w:t>
      </w:r>
    </w:p>
    <w:p w:rsidR="00F26066" w:rsidRPr="00742645" w:rsidRDefault="00F26066" w:rsidP="00993972">
      <w:pPr>
        <w:jc w:val="both"/>
      </w:pPr>
      <w:r w:rsidRPr="00742645">
        <w:t>3.15 Как устроен омметр М-371 и для чего он служит?</w:t>
      </w:r>
    </w:p>
    <w:p w:rsidR="00F26066" w:rsidRPr="00742645" w:rsidRDefault="00F26066" w:rsidP="00993972">
      <w:pPr>
        <w:jc w:val="both"/>
      </w:pPr>
      <w:r w:rsidRPr="00742645">
        <w:t>3.16 Как устанавливается стрелка омметра на ∞?</w:t>
      </w:r>
    </w:p>
    <w:p w:rsidR="00F26066" w:rsidRPr="00742645" w:rsidRDefault="00F26066" w:rsidP="00993972">
      <w:pPr>
        <w:jc w:val="both"/>
      </w:pPr>
      <w:r w:rsidRPr="00742645">
        <w:t>3.17 Как устанавливается стрелка омметра на нуль?</w:t>
      </w:r>
    </w:p>
    <w:p w:rsidR="00F26066" w:rsidRPr="00742645" w:rsidRDefault="00F26066" w:rsidP="00993972">
      <w:pPr>
        <w:jc w:val="both"/>
      </w:pPr>
      <w:r w:rsidRPr="00742645">
        <w:t>3.18 Чему равно значение шунта миллиамперметра при переключении измеряемого сопротивления с клеммы х1 на клемму х10 и как изменяется при этом ток в миллиамперметре?</w:t>
      </w:r>
    </w:p>
    <w:p w:rsidR="00F26066" w:rsidRPr="00742645" w:rsidRDefault="00F26066" w:rsidP="00993972">
      <w:pPr>
        <w:jc w:val="both"/>
      </w:pPr>
      <w:r w:rsidRPr="00742645">
        <w:lastRenderedPageBreak/>
        <w:t>3.19 Почему при переключении измеряемого сопротивлении с клеммы х1 на клемму х10 или х100 нужно снова устанавливать стрелку на нуль? Почему при этом цена деления увеличивается в 10 и 100 раз?</w:t>
      </w:r>
    </w:p>
    <w:p w:rsidR="00F26066" w:rsidRPr="00742645" w:rsidRDefault="00F26066" w:rsidP="00993972">
      <w:pPr>
        <w:pStyle w:val="a8"/>
        <w:shd w:val="clear" w:color="auto" w:fill="FFFFFF"/>
        <w:spacing w:before="0" w:beforeAutospacing="0" w:after="0" w:afterAutospacing="0"/>
        <w:jc w:val="both"/>
        <w:rPr>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4</w:t>
      </w:r>
    </w:p>
    <w:p w:rsidR="00F26066" w:rsidRPr="00742645" w:rsidRDefault="00F26066" w:rsidP="00993972">
      <w:pPr>
        <w:jc w:val="both"/>
      </w:pPr>
      <w:r w:rsidRPr="00742645">
        <w:t>4.1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4.2  Почему в ваттметрах указываются начала токовой катушки и катушки напряжения?</w:t>
      </w:r>
    </w:p>
    <w:p w:rsidR="00F26066" w:rsidRPr="00742645" w:rsidRDefault="00F26066" w:rsidP="00993972">
      <w:pPr>
        <w:jc w:val="both"/>
      </w:pPr>
      <w:r w:rsidRPr="00742645">
        <w:t>4.3 Как включается ваттметр в цепь?</w:t>
      </w:r>
    </w:p>
    <w:p w:rsidR="00F26066" w:rsidRPr="00742645" w:rsidRDefault="00F26066" w:rsidP="00993972">
      <w:pPr>
        <w:jc w:val="both"/>
      </w:pPr>
      <w:r w:rsidRPr="00742645">
        <w:t>4.4 Почему в ваттметрах равномерная шкала?</w:t>
      </w:r>
    </w:p>
    <w:p w:rsidR="00F26066" w:rsidRPr="00742645" w:rsidRDefault="00F26066" w:rsidP="00993972">
      <w:pPr>
        <w:jc w:val="both"/>
      </w:pPr>
      <w:r w:rsidRPr="00742645">
        <w:t>4.5 На одинаковое ли число делений отклонятся стрелки ваттметров и одинаковую ли мощность покажут ваттметры, включенные в одну и ту же цепь, если второй ваттметр имеет дополнительное сопротивление 5кОм? Внутреннее сопротивление катушек напряжения в обоих ваттметрах равно 5кОм.</w:t>
      </w:r>
    </w:p>
    <w:p w:rsidR="00F26066" w:rsidRPr="00742645" w:rsidRDefault="00F26066" w:rsidP="00993972">
      <w:pPr>
        <w:jc w:val="both"/>
      </w:pPr>
      <w:r w:rsidRPr="00742645">
        <w:t>Ответ: Р</w:t>
      </w:r>
      <w:r w:rsidRPr="00742645">
        <w:rPr>
          <w:vertAlign w:val="subscript"/>
        </w:rPr>
        <w:t>1</w:t>
      </w:r>
      <w:r w:rsidRPr="00742645">
        <w:t>= Р</w:t>
      </w:r>
      <w:r w:rsidRPr="00742645">
        <w:rPr>
          <w:vertAlign w:val="subscript"/>
        </w:rPr>
        <w:t>2</w:t>
      </w:r>
      <w:r w:rsidRPr="00742645">
        <w:t xml:space="preserve">; </w:t>
      </w:r>
      <w:r w:rsidRPr="00742645">
        <w:rPr>
          <w:lang w:val="en-US"/>
        </w:rPr>
        <w:t>n</w:t>
      </w:r>
      <w:r w:rsidRPr="00742645">
        <w:rPr>
          <w:vertAlign w:val="subscript"/>
        </w:rPr>
        <w:t>1</w:t>
      </w:r>
      <w:r w:rsidRPr="00742645">
        <w:t>=2</w:t>
      </w:r>
      <w:r w:rsidRPr="00742645">
        <w:rPr>
          <w:lang w:val="en-US"/>
        </w:rPr>
        <w:t>n</w:t>
      </w:r>
      <w:r w:rsidRPr="00742645">
        <w:rPr>
          <w:vertAlign w:val="subscript"/>
        </w:rPr>
        <w:t>2</w:t>
      </w:r>
      <w:r w:rsidRPr="00742645">
        <w:t>.</w:t>
      </w:r>
    </w:p>
    <w:p w:rsidR="00F26066" w:rsidRPr="00742645" w:rsidRDefault="00F26066" w:rsidP="00993972">
      <w:pPr>
        <w:jc w:val="both"/>
      </w:pPr>
      <w:r w:rsidRPr="00742645">
        <w:t>4.6  В каких единицах выразиться индуктивность катушки, если в расчетной формуле емкость выразить в микрофарадах, а сопротивление в омах?</w:t>
      </w:r>
    </w:p>
    <w:p w:rsidR="00F26066" w:rsidRPr="00742645" w:rsidRDefault="00F26066" w:rsidP="00993972">
      <w:pPr>
        <w:jc w:val="both"/>
      </w:pPr>
      <w:r w:rsidRPr="00742645">
        <w:t>4.7 Как нужно включить однофазный ваттметр в трехфазную цепь с симметричной нагрузкой, соединенной звездой, для измерения активной мощности?</w:t>
      </w:r>
    </w:p>
    <w:p w:rsidR="00F26066" w:rsidRPr="00742645" w:rsidRDefault="00F26066" w:rsidP="00993972">
      <w:pPr>
        <w:jc w:val="both"/>
      </w:pPr>
      <w:r w:rsidRPr="00742645">
        <w:t>Ответ: Р</w:t>
      </w:r>
      <w:r w:rsidRPr="00742645">
        <w:rPr>
          <w:vertAlign w:val="subscript"/>
        </w:rPr>
        <w:t>Δ</w:t>
      </w:r>
      <w:r w:rsidRPr="00742645">
        <w:t>=3Р</w:t>
      </w:r>
      <w:r w:rsidRPr="00742645">
        <w:rPr>
          <w:vertAlign w:val="subscript"/>
          <w:lang w:val="en-US"/>
        </w:rPr>
        <w:t>Y</w:t>
      </w:r>
      <w:r w:rsidRPr="00742645">
        <w:t>.</w:t>
      </w:r>
    </w:p>
    <w:p w:rsidR="00F26066" w:rsidRPr="00742645" w:rsidRDefault="00F26066" w:rsidP="00993972">
      <w:pPr>
        <w:jc w:val="both"/>
      </w:pPr>
      <w:r w:rsidRPr="00742645">
        <w:t>4.8  Как подключаются два однофазных ваттметра в трехфазную трехпроводную цепь для измерения активной мощности?</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5</w:t>
      </w:r>
    </w:p>
    <w:p w:rsidR="00F26066" w:rsidRPr="00742645" w:rsidRDefault="00F26066" w:rsidP="00993972">
      <w:pPr>
        <w:jc w:val="both"/>
      </w:pPr>
      <w:r w:rsidRPr="00742645">
        <w:t>5.1  Как проверить счетчик на самоход?</w:t>
      </w:r>
    </w:p>
    <w:p w:rsidR="00F26066" w:rsidRPr="00742645" w:rsidRDefault="00F26066" w:rsidP="00993972">
      <w:pPr>
        <w:jc w:val="both"/>
      </w:pPr>
      <w:r w:rsidRPr="00742645">
        <w:t>5.2 Что такое номинальная постоянная счетчика? Действительная постоянная счетчика? Как их определить?</w:t>
      </w:r>
    </w:p>
    <w:p w:rsidR="00F26066" w:rsidRPr="00742645" w:rsidRDefault="00F26066" w:rsidP="00993972">
      <w:pPr>
        <w:jc w:val="both"/>
      </w:pPr>
      <w:r w:rsidRPr="00742645">
        <w:t>5.3 Как определить относительную погрешность счетчика?</w:t>
      </w:r>
    </w:p>
    <w:p w:rsidR="00F26066" w:rsidRPr="00742645" w:rsidRDefault="00F26066" w:rsidP="00993972">
      <w:pPr>
        <w:jc w:val="both"/>
      </w:pPr>
      <w:r w:rsidRPr="00742645">
        <w:t>5.4 Как включать однофазный счетчик в цепь? Трехфазный счетчик в трехпроводную трехфазную цепь?</w:t>
      </w:r>
    </w:p>
    <w:p w:rsidR="00F26066" w:rsidRPr="00742645" w:rsidRDefault="00F26066" w:rsidP="00993972">
      <w:pPr>
        <w:jc w:val="both"/>
      </w:pPr>
      <w:r w:rsidRPr="00742645">
        <w:t>5.5  Как с помощью постоянного магнита действительную постоянную счетчика привести в соответствие с его номинальной постоянной, если действительная постоянная счетчика больше номинальной? Меньше номинальной?</w:t>
      </w:r>
    </w:p>
    <w:p w:rsidR="00F26066" w:rsidRPr="00742645" w:rsidRDefault="00F26066" w:rsidP="00993972">
      <w:pPr>
        <w:jc w:val="both"/>
      </w:pPr>
      <w:r w:rsidRPr="00742645">
        <w:t>5.6 Чему равна номинальная постоянная счетчика, у которого на лицевой стороне указанно 1 кВт*ч – 2500 оборотов диска?</w:t>
      </w:r>
    </w:p>
    <w:p w:rsidR="00F26066" w:rsidRPr="00742645" w:rsidRDefault="00F26066" w:rsidP="00993972">
      <w:pPr>
        <w:jc w:val="both"/>
      </w:pPr>
      <w:r w:rsidRPr="00742645">
        <w:t xml:space="preserve">Ответ: </w:t>
      </w:r>
      <w:proofErr w:type="spellStart"/>
      <w:r w:rsidRPr="00742645">
        <w:t>С</w:t>
      </w:r>
      <w:r w:rsidRPr="00742645">
        <w:rPr>
          <w:vertAlign w:val="subscript"/>
        </w:rPr>
        <w:t>н</w:t>
      </w:r>
      <w:proofErr w:type="spellEnd"/>
      <w:r w:rsidRPr="00742645">
        <w:t>=1440*Вт*с/об.</w:t>
      </w:r>
    </w:p>
    <w:p w:rsidR="00F26066" w:rsidRPr="00742645" w:rsidRDefault="00F26066" w:rsidP="00993972">
      <w:pPr>
        <w:jc w:val="both"/>
      </w:pPr>
      <w:r w:rsidRPr="00742645">
        <w:t xml:space="preserve">5.7 Квартирный счетчик показал месячный (30 дней) расход энергии </w:t>
      </w:r>
      <w:r w:rsidRPr="00742645">
        <w:rPr>
          <w:lang w:val="en-US"/>
        </w:rPr>
        <w:t>W</w:t>
      </w:r>
      <w:r w:rsidRPr="00742645">
        <w:t xml:space="preserve">=120кВт*ч. Определить мощность и силу тока, если напряжение сети </w:t>
      </w:r>
      <w:r w:rsidRPr="00742645">
        <w:rPr>
          <w:lang w:val="en-US"/>
        </w:rPr>
        <w:t>U</w:t>
      </w:r>
      <w:r w:rsidRPr="00742645">
        <w:t>=220В, а лампы горели в среднем по 5 часов в сутки.</w:t>
      </w:r>
    </w:p>
    <w:p w:rsidR="00F26066" w:rsidRPr="00742645" w:rsidRDefault="00F26066" w:rsidP="00993972">
      <w:pPr>
        <w:jc w:val="both"/>
      </w:pPr>
      <w:r w:rsidRPr="00742645">
        <w:t xml:space="preserve">Ответ: Р=800Вт; </w:t>
      </w:r>
      <w:r w:rsidRPr="00742645">
        <w:rPr>
          <w:lang w:val="en-US"/>
        </w:rPr>
        <w:t>I</w:t>
      </w:r>
      <w:r w:rsidRPr="00742645">
        <w:t>=3,64А</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6</w:t>
      </w:r>
    </w:p>
    <w:p w:rsidR="00F26066" w:rsidRPr="00742645" w:rsidRDefault="00F26066" w:rsidP="00993972">
      <w:pPr>
        <w:jc w:val="both"/>
      </w:pPr>
      <w:r w:rsidRPr="00742645">
        <w:t>6.1 Как устроен и включается в цепь электродинамический фазометр?</w:t>
      </w:r>
    </w:p>
    <w:p w:rsidR="00F26066" w:rsidRPr="00742645" w:rsidRDefault="00F26066" w:rsidP="00993972">
      <w:pPr>
        <w:jc w:val="both"/>
      </w:pPr>
      <w:r w:rsidRPr="00742645">
        <w:t>6.2 Почему в фазометре последовательно с одной подвижной катушкой подключают активное сопротивление, а последовательно с другой – индуктивное?</w:t>
      </w:r>
    </w:p>
    <w:p w:rsidR="00F26066" w:rsidRPr="00742645" w:rsidRDefault="00F26066" w:rsidP="00993972">
      <w:pPr>
        <w:jc w:val="both"/>
      </w:pPr>
      <w:r w:rsidRPr="00742645">
        <w:t>6.3  Как градуируется шкала фазометра?</w:t>
      </w:r>
    </w:p>
    <w:p w:rsidR="00F26066" w:rsidRPr="00742645" w:rsidRDefault="00F26066" w:rsidP="00993972">
      <w:pPr>
        <w:jc w:val="both"/>
      </w:pPr>
      <w:r w:rsidRPr="00742645">
        <w:t>6.4 Каким образом осуществляется измерение сдвига фаз между двумя синусоидальными напряжениями цифровым фазометром?</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7</w:t>
      </w:r>
    </w:p>
    <w:p w:rsidR="00F26066" w:rsidRPr="00742645" w:rsidRDefault="00F26066" w:rsidP="00993972">
      <w:pPr>
        <w:pStyle w:val="a8"/>
        <w:shd w:val="clear" w:color="auto" w:fill="FFFFFF"/>
        <w:spacing w:before="0" w:beforeAutospacing="0" w:after="0" w:afterAutospacing="0"/>
        <w:jc w:val="both"/>
        <w:rPr>
          <w:color w:val="000000"/>
        </w:rPr>
      </w:pPr>
      <w:r w:rsidRPr="00742645">
        <w:t>7.1Что такое магнитное поле, чем оно создается, вектор индукции магнитного поля и единицы ее измерения.</w:t>
      </w:r>
    </w:p>
    <w:p w:rsidR="00F26066" w:rsidRPr="00742645" w:rsidRDefault="00F26066" w:rsidP="00993972">
      <w:pPr>
        <w:pStyle w:val="a8"/>
        <w:shd w:val="clear" w:color="auto" w:fill="FFFFFF"/>
        <w:spacing w:before="0" w:beforeAutospacing="0" w:after="0" w:afterAutospacing="0"/>
        <w:jc w:val="both"/>
      </w:pPr>
      <w:r w:rsidRPr="00742645">
        <w:lastRenderedPageBreak/>
        <w:t xml:space="preserve">7. 2. Закон </w:t>
      </w:r>
      <w:proofErr w:type="spellStart"/>
      <w:r w:rsidRPr="00742645">
        <w:t>Био</w:t>
      </w:r>
      <w:proofErr w:type="spellEnd"/>
      <w:r w:rsidRPr="00742645">
        <w:t xml:space="preserve"> и </w:t>
      </w:r>
      <w:proofErr w:type="spellStart"/>
      <w:r w:rsidRPr="00742645">
        <w:t>Савара</w:t>
      </w:r>
      <w:proofErr w:type="spellEnd"/>
      <w:r w:rsidRPr="00742645">
        <w:t xml:space="preserve"> для расчета магнитной индукции от протекающих </w:t>
      </w:r>
      <w:proofErr w:type="spellStart"/>
      <w:r w:rsidRPr="00742645">
        <w:t>объ</w:t>
      </w:r>
      <w:proofErr w:type="spellEnd"/>
      <w:r w:rsidRPr="00742645">
        <w:t xml:space="preserve">- </w:t>
      </w:r>
      <w:proofErr w:type="spellStart"/>
      <w:r w:rsidRPr="00742645">
        <w:t>емных</w:t>
      </w:r>
      <w:proofErr w:type="spellEnd"/>
      <w:r w:rsidRPr="00742645">
        <w:t xml:space="preserve"> и линейных токов.</w:t>
      </w:r>
    </w:p>
    <w:p w:rsidR="00F26066" w:rsidRPr="00742645" w:rsidRDefault="00F26066" w:rsidP="00993972">
      <w:pPr>
        <w:pStyle w:val="a8"/>
        <w:shd w:val="clear" w:color="auto" w:fill="FFFFFF"/>
        <w:spacing w:before="0" w:beforeAutospacing="0" w:after="0" w:afterAutospacing="0"/>
        <w:jc w:val="both"/>
      </w:pPr>
      <w:r w:rsidRPr="00742645">
        <w:t xml:space="preserve">7. 3. Исходя из закона </w:t>
      </w:r>
      <w:proofErr w:type="spellStart"/>
      <w:r w:rsidRPr="00742645">
        <w:t>Био</w:t>
      </w:r>
      <w:proofErr w:type="spellEnd"/>
      <w:r w:rsidRPr="00742645">
        <w:t xml:space="preserve"> и </w:t>
      </w:r>
      <w:proofErr w:type="spellStart"/>
      <w:r w:rsidRPr="00742645">
        <w:t>Савара</w:t>
      </w:r>
      <w:proofErr w:type="spellEnd"/>
      <w:r w:rsidRPr="00742645">
        <w:t xml:space="preserve">, получить величину индукции магнитного поля на оси тонкого витка с током. </w:t>
      </w:r>
    </w:p>
    <w:p w:rsidR="00F26066" w:rsidRPr="00742645" w:rsidRDefault="00F26066" w:rsidP="00993972">
      <w:pPr>
        <w:pStyle w:val="a8"/>
        <w:shd w:val="clear" w:color="auto" w:fill="FFFFFF"/>
        <w:spacing w:before="0" w:beforeAutospacing="0" w:after="0" w:afterAutospacing="0"/>
        <w:jc w:val="both"/>
      </w:pPr>
      <w:r w:rsidRPr="00742645">
        <w:t xml:space="preserve">7.4. Исходя из закона полного тока, найти магнитную индукцию 1) вокруг бесконечного проводника с током; 2) внутри бесконечно длинного соленоида, в центре торца </w:t>
      </w:r>
      <w:proofErr w:type="spellStart"/>
      <w:r w:rsidRPr="00742645">
        <w:t>полубесконечного</w:t>
      </w:r>
      <w:proofErr w:type="spellEnd"/>
      <w:r w:rsidRPr="00742645">
        <w:t xml:space="preserve"> соленоида. </w:t>
      </w:r>
    </w:p>
    <w:p w:rsidR="00F26066" w:rsidRPr="00742645" w:rsidRDefault="00F26066" w:rsidP="00993972">
      <w:pPr>
        <w:pStyle w:val="a8"/>
        <w:shd w:val="clear" w:color="auto" w:fill="FFFFFF"/>
        <w:spacing w:before="0" w:beforeAutospacing="0" w:after="0" w:afterAutospacing="0"/>
        <w:jc w:val="both"/>
      </w:pPr>
      <w:r w:rsidRPr="00742645">
        <w:t>7.5. Каковы особенности лабораторных методов получения слабых, средних и сильных магнитных полей?</w:t>
      </w:r>
    </w:p>
    <w:p w:rsidR="00F26066" w:rsidRPr="00742645" w:rsidRDefault="00F26066" w:rsidP="00993972">
      <w:pPr>
        <w:pStyle w:val="a8"/>
        <w:shd w:val="clear" w:color="auto" w:fill="FFFFFF"/>
        <w:spacing w:before="0" w:beforeAutospacing="0" w:after="0" w:afterAutospacing="0"/>
        <w:jc w:val="both"/>
      </w:pPr>
      <w:r w:rsidRPr="00742645">
        <w:t xml:space="preserve">7. 6. В чем основные преимущества и недостатки методов получения </w:t>
      </w:r>
      <w:proofErr w:type="spellStart"/>
      <w:r w:rsidRPr="00742645">
        <w:t>однород</w:t>
      </w:r>
      <w:proofErr w:type="spellEnd"/>
      <w:r w:rsidRPr="00742645">
        <w:t xml:space="preserve">- </w:t>
      </w:r>
      <w:proofErr w:type="spellStart"/>
      <w:r w:rsidRPr="00742645">
        <w:t>ных</w:t>
      </w:r>
      <w:proofErr w:type="spellEnd"/>
      <w:r w:rsidRPr="00742645">
        <w:t xml:space="preserve"> магнитных полей с помощью соленоида и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7.7. Принцип устройства катушек Гельмгольца. </w:t>
      </w:r>
    </w:p>
    <w:p w:rsidR="00F26066" w:rsidRPr="00742645" w:rsidRDefault="00F26066" w:rsidP="00993972">
      <w:pPr>
        <w:pStyle w:val="a8"/>
        <w:shd w:val="clear" w:color="auto" w:fill="FFFFFF"/>
        <w:spacing w:before="0" w:beforeAutospacing="0" w:after="0" w:afterAutospacing="0"/>
        <w:jc w:val="both"/>
      </w:pPr>
      <w:r w:rsidRPr="00742645">
        <w:t xml:space="preserve">7.8. Считая, что поле внутри системы катушек Гельмгольца близко к однородному, а снаружи близко к нулю, оцените, исходя из закона полного тока, порядок величины индукции магнитного поля между катушками. </w:t>
      </w:r>
    </w:p>
    <w:p w:rsidR="00F26066" w:rsidRPr="00742645" w:rsidRDefault="00F26066" w:rsidP="00993972">
      <w:pPr>
        <w:pStyle w:val="a8"/>
        <w:shd w:val="clear" w:color="auto" w:fill="FFFFFF"/>
        <w:spacing w:before="0" w:beforeAutospacing="0" w:after="0" w:afterAutospacing="0"/>
        <w:jc w:val="both"/>
      </w:pPr>
      <w:r w:rsidRPr="00742645">
        <w:t xml:space="preserve">7.9. Какая сила действует в магнитном поле на электрический заряд? Как она направлена? </w:t>
      </w:r>
    </w:p>
    <w:p w:rsidR="00F26066" w:rsidRPr="00742645" w:rsidRDefault="00F26066" w:rsidP="00993972">
      <w:pPr>
        <w:pStyle w:val="a8"/>
        <w:shd w:val="clear" w:color="auto" w:fill="FFFFFF"/>
        <w:spacing w:before="0" w:beforeAutospacing="0" w:after="0" w:afterAutospacing="0"/>
        <w:jc w:val="both"/>
      </w:pPr>
      <w:r w:rsidRPr="00742645">
        <w:t xml:space="preserve">7.10.В чем состоит эффект Холла и как он используется для измерения магнитного поля? </w:t>
      </w:r>
    </w:p>
    <w:p w:rsidR="00F26066" w:rsidRPr="00742645" w:rsidRDefault="00F26066" w:rsidP="00993972">
      <w:pPr>
        <w:pStyle w:val="a8"/>
        <w:shd w:val="clear" w:color="auto" w:fill="FFFFFF"/>
        <w:spacing w:before="0" w:beforeAutospacing="0" w:after="0" w:afterAutospacing="0"/>
        <w:jc w:val="both"/>
      </w:pPr>
      <w:r w:rsidRPr="00742645">
        <w:t xml:space="preserve">7.11. Почему датчики Холла делают из легированных полупроводников? </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r w:rsidRPr="00742645">
        <w:t>7.12. Свойства датчиков Холла как инструмента измерения магнитных полей (точность, диапазон частот, размеры).</w:t>
      </w:r>
    </w:p>
    <w:p w:rsidR="00F26066" w:rsidRPr="00742645" w:rsidRDefault="00F26066" w:rsidP="00993972">
      <w:pPr>
        <w:pStyle w:val="a8"/>
        <w:shd w:val="clear" w:color="auto" w:fill="FFFFFF"/>
        <w:spacing w:before="0" w:beforeAutospacing="0" w:after="0" w:afterAutospacing="0"/>
        <w:jc w:val="both"/>
        <w:rPr>
          <w:rFonts w:ascii="Verdana" w:hAnsi="Verdana"/>
          <w:color w:val="000000"/>
        </w:rPr>
      </w:pPr>
    </w:p>
    <w:p w:rsidR="003D2A78" w:rsidRDefault="003D2A78" w:rsidP="00993972">
      <w:pPr>
        <w:pStyle w:val="a8"/>
        <w:shd w:val="clear" w:color="auto" w:fill="FFFFFF"/>
        <w:spacing w:before="0" w:beforeAutospacing="0" w:after="0" w:afterAutospacing="0"/>
        <w:jc w:val="both"/>
        <w:rPr>
          <w:b/>
          <w:color w:val="000000"/>
        </w:rPr>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8</w:t>
      </w:r>
    </w:p>
    <w:p w:rsidR="00F26066" w:rsidRPr="00742645" w:rsidRDefault="00F26066" w:rsidP="00993972">
      <w:pPr>
        <w:jc w:val="both"/>
      </w:pPr>
      <w:r w:rsidRPr="00742645">
        <w:t>8.1  В чем заключается электрический метод измерения неэлектрических величин?</w:t>
      </w:r>
    </w:p>
    <w:p w:rsidR="00F26066" w:rsidRPr="00742645" w:rsidRDefault="00F26066" w:rsidP="00993972">
      <w:pPr>
        <w:jc w:val="both"/>
      </w:pPr>
      <w:r w:rsidRPr="00742645">
        <w:t>8.2 Что называется датчиком и для чего он служит?</w:t>
      </w:r>
    </w:p>
    <w:p w:rsidR="00F26066" w:rsidRPr="00742645" w:rsidRDefault="00F26066" w:rsidP="00993972">
      <w:pPr>
        <w:jc w:val="both"/>
      </w:pPr>
      <w:r w:rsidRPr="00742645">
        <w:t>8.3 Как разделяются датчики по принципу действия?</w:t>
      </w:r>
    </w:p>
    <w:p w:rsidR="00F26066" w:rsidRPr="00742645" w:rsidRDefault="00F26066" w:rsidP="00993972">
      <w:pPr>
        <w:jc w:val="both"/>
      </w:pPr>
      <w:r w:rsidRPr="00742645">
        <w:t>8.4 Назовите параметрические датчики и объясните принцип их действия.</w:t>
      </w:r>
    </w:p>
    <w:p w:rsidR="00F26066" w:rsidRPr="00742645" w:rsidRDefault="00F26066" w:rsidP="00993972">
      <w:pPr>
        <w:jc w:val="both"/>
      </w:pPr>
      <w:r w:rsidRPr="00742645">
        <w:t>8.5 Объясните устройство и принцип действия дифференциального индуктивного датчика.</w:t>
      </w:r>
    </w:p>
    <w:p w:rsidR="00F26066" w:rsidRPr="00742645" w:rsidRDefault="00F26066" w:rsidP="00993972">
      <w:pPr>
        <w:jc w:val="both"/>
      </w:pPr>
      <w:r w:rsidRPr="00742645">
        <w:t>8.6 Назовите генераторные датчики и объясните принцип их действия.</w:t>
      </w:r>
    </w:p>
    <w:p w:rsidR="00F26066" w:rsidRPr="00742645" w:rsidRDefault="00F26066" w:rsidP="00993972">
      <w:pPr>
        <w:jc w:val="both"/>
      </w:pPr>
      <w:r w:rsidRPr="00742645">
        <w:t>8.7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9</w:t>
      </w:r>
    </w:p>
    <w:p w:rsidR="00F26066" w:rsidRPr="00742645" w:rsidRDefault="00F26066" w:rsidP="00993972">
      <w:pPr>
        <w:jc w:val="both"/>
      </w:pPr>
      <w:r w:rsidRPr="00742645">
        <w:t>9.1 Из каких блоков и узлов состоит комбинированный цифровой прибор Щ4300?</w:t>
      </w:r>
    </w:p>
    <w:p w:rsidR="00F26066" w:rsidRPr="00742645" w:rsidRDefault="00F26066" w:rsidP="00993972">
      <w:pPr>
        <w:jc w:val="both"/>
      </w:pPr>
      <w:r w:rsidRPr="00742645">
        <w:t>9.2 Для чего служит преобразователь напряжения и что он собой представляет?</w:t>
      </w:r>
    </w:p>
    <w:p w:rsidR="00F26066" w:rsidRPr="00742645" w:rsidRDefault="00F26066" w:rsidP="00993972">
      <w:pPr>
        <w:jc w:val="both"/>
      </w:pPr>
      <w:r w:rsidRPr="00742645">
        <w:t>9.3 В чем суть двухтактного интегрирования? Объясните назначение первого и второго тактов интегрирования.</w:t>
      </w:r>
    </w:p>
    <w:p w:rsidR="00F26066" w:rsidRPr="00742645" w:rsidRDefault="00F26066" w:rsidP="00993972">
      <w:pPr>
        <w:jc w:val="both"/>
      </w:pPr>
      <w:r w:rsidRPr="00742645">
        <w:t>9.4 Чем определяется интервал времени первого и второго такта интегрирования?</w:t>
      </w:r>
    </w:p>
    <w:p w:rsidR="00F26066" w:rsidRPr="00742645" w:rsidRDefault="00F26066" w:rsidP="00993972">
      <w:pPr>
        <w:jc w:val="both"/>
      </w:pPr>
      <w:r w:rsidRPr="00742645">
        <w:t>9.5  Для чего предназначен генератор образцовой частоты (ГОЧ)? Электронный счетчик?</w:t>
      </w:r>
    </w:p>
    <w:p w:rsidR="00F26066" w:rsidRPr="00742645" w:rsidRDefault="00F26066" w:rsidP="00993972">
      <w:pPr>
        <w:jc w:val="both"/>
      </w:pPr>
      <w:r w:rsidRPr="00742645">
        <w:t>9.6  В какой системе счисления осуществляется кодирование измеряемой величины? Почему?</w:t>
      </w:r>
    </w:p>
    <w:p w:rsidR="00F26066" w:rsidRPr="00742645" w:rsidRDefault="00F26066" w:rsidP="00993972">
      <w:pPr>
        <w:jc w:val="both"/>
      </w:pPr>
      <w:r w:rsidRPr="00742645">
        <w:t>9.7 Как осуществляется кодирование измеряемой непрерывной величины в АЦП?</w:t>
      </w:r>
    </w:p>
    <w:p w:rsidR="00F26066" w:rsidRPr="00742645" w:rsidRDefault="00F26066" w:rsidP="00993972">
      <w:pPr>
        <w:pStyle w:val="a8"/>
        <w:shd w:val="clear" w:color="auto" w:fill="FFFFFF"/>
        <w:jc w:val="both"/>
        <w:rPr>
          <w:color w:val="000000"/>
        </w:rPr>
      </w:pPr>
      <w:r w:rsidRPr="00742645">
        <w:rPr>
          <w:color w:val="000000"/>
        </w:rPr>
        <w:t xml:space="preserve">А.2 Вопросы для </w:t>
      </w:r>
      <w:r w:rsidR="008968AB">
        <w:rPr>
          <w:color w:val="000000"/>
        </w:rPr>
        <w:t>защиты</w:t>
      </w:r>
      <w:r w:rsidR="003D2A78">
        <w:rPr>
          <w:color w:val="000000"/>
        </w:rPr>
        <w:t xml:space="preserve"> </w:t>
      </w:r>
      <w:r w:rsidR="00FA2D9F">
        <w:rPr>
          <w:color w:val="000000"/>
        </w:rPr>
        <w:t xml:space="preserve">лабораторных </w:t>
      </w:r>
      <w:r w:rsidR="003D2A78">
        <w:rPr>
          <w:color w:val="000000"/>
        </w:rPr>
        <w:t>работ</w:t>
      </w:r>
    </w:p>
    <w:p w:rsidR="00F26066" w:rsidRPr="00742645" w:rsidRDefault="00742645" w:rsidP="00993972">
      <w:pPr>
        <w:pStyle w:val="a8"/>
        <w:shd w:val="clear" w:color="auto" w:fill="FFFFFF"/>
        <w:spacing w:before="0" w:beforeAutospacing="0" w:after="0" w:afterAutospacing="0"/>
        <w:jc w:val="both"/>
        <w:rPr>
          <w:b/>
          <w:color w:val="000000"/>
        </w:rPr>
      </w:pPr>
      <w:r>
        <w:rPr>
          <w:b/>
          <w:color w:val="000000"/>
        </w:rPr>
        <w:t>Раздел</w:t>
      </w:r>
      <w:r w:rsidR="00F26066" w:rsidRPr="00742645">
        <w:rPr>
          <w:b/>
          <w:color w:val="000000"/>
        </w:rPr>
        <w:t xml:space="preserve"> 1</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1.1 Определение и классификация измерения, методов и средств измерения.</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1.2 Единицы физических величин.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1.3Погрешности измерения, погрешности средств измерений.</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 xml:space="preserve">1.4 Характеристики электрических измерений приборов. </w:t>
      </w:r>
    </w:p>
    <w:p w:rsidR="00F26066" w:rsidRPr="00742645" w:rsidRDefault="00F26066" w:rsidP="00993972">
      <w:pPr>
        <w:widowControl w:val="0"/>
        <w:shd w:val="clear" w:color="auto" w:fill="FFFFFF"/>
        <w:tabs>
          <w:tab w:val="left" w:pos="4678"/>
        </w:tabs>
        <w:autoSpaceDE w:val="0"/>
        <w:autoSpaceDN w:val="0"/>
        <w:adjustRightInd w:val="0"/>
        <w:jc w:val="both"/>
        <w:rPr>
          <w:bCs/>
          <w:spacing w:val="-1"/>
        </w:rPr>
      </w:pPr>
      <w:r w:rsidRPr="00742645">
        <w:rPr>
          <w:bCs/>
          <w:spacing w:val="-1"/>
        </w:rPr>
        <w:t>1.5 Меры основных электрических величин.</w:t>
      </w:r>
    </w:p>
    <w:p w:rsidR="00F26066" w:rsidRPr="00742645" w:rsidRDefault="00F26066" w:rsidP="00993972">
      <w:pPr>
        <w:jc w:val="both"/>
      </w:pPr>
      <w:r w:rsidRPr="00742645">
        <w:t>1.6 Из каких основных частей состоят электромагнитные приборы?</w:t>
      </w:r>
    </w:p>
    <w:p w:rsidR="00F26066" w:rsidRPr="00742645" w:rsidRDefault="00F26066" w:rsidP="00993972">
      <w:pPr>
        <w:jc w:val="both"/>
      </w:pPr>
      <w:r w:rsidRPr="00742645">
        <w:lastRenderedPageBreak/>
        <w:t>1.7 На каком принципе основано действие электромагнитных приборов?</w:t>
      </w:r>
    </w:p>
    <w:p w:rsidR="00F26066" w:rsidRPr="00742645" w:rsidRDefault="00F26066" w:rsidP="00993972">
      <w:pPr>
        <w:jc w:val="both"/>
      </w:pPr>
      <w:r w:rsidRPr="00742645">
        <w:t>1.8  Чем объясняется неравномерность шкалы электромагнитных приборов?</w:t>
      </w:r>
    </w:p>
    <w:p w:rsidR="00F26066" w:rsidRPr="00742645" w:rsidRDefault="00F26066" w:rsidP="00993972">
      <w:pPr>
        <w:jc w:val="both"/>
      </w:pPr>
      <w:r w:rsidRPr="00742645">
        <w:t>1.9  Как объясняется пригодность электромагнитных приборов для измерения в цепи сил постоянного и переменного тока?</w:t>
      </w:r>
    </w:p>
    <w:p w:rsidR="00F26066" w:rsidRPr="00742645" w:rsidRDefault="00F26066" w:rsidP="00993972">
      <w:pPr>
        <w:jc w:val="both"/>
      </w:pPr>
      <w:r w:rsidRPr="00742645">
        <w:t>1.10 Перечислите достоинства и недостатки электромагнитных приборов.</w:t>
      </w:r>
    </w:p>
    <w:p w:rsidR="00F26066" w:rsidRPr="00742645" w:rsidRDefault="00F26066" w:rsidP="00993972">
      <w:pPr>
        <w:pStyle w:val="af2"/>
        <w:spacing w:after="200" w:line="276" w:lineRule="auto"/>
        <w:ind w:left="0"/>
        <w:contextualSpacing/>
        <w:jc w:val="both"/>
        <w:rPr>
          <w:rFonts w:ascii="Times New Roman" w:hAnsi="Times New Roman"/>
        </w:rPr>
      </w:pPr>
      <w:r w:rsidRPr="00742645">
        <w:rPr>
          <w:rFonts w:ascii="Times New Roman" w:hAnsi="Times New Roman" w:cs="Times New Roman"/>
        </w:rPr>
        <w:t xml:space="preserve">1.11 </w:t>
      </w:r>
      <w:r w:rsidRPr="00742645">
        <w:rPr>
          <w:rFonts w:ascii="Times New Roman" w:hAnsi="Times New Roman"/>
        </w:rPr>
        <w:t>Классификация погрешностей по способу выражения.</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1.12 Общие сведения об аналоговых электроизмерительных приборах.</w:t>
      </w:r>
    </w:p>
    <w:p w:rsidR="00F26066" w:rsidRPr="00742645" w:rsidRDefault="00F26066" w:rsidP="00993972">
      <w:pPr>
        <w:pStyle w:val="af2"/>
        <w:tabs>
          <w:tab w:val="center" w:pos="4677"/>
        </w:tabs>
        <w:ind w:left="0"/>
        <w:jc w:val="both"/>
        <w:rPr>
          <w:rFonts w:ascii="Times New Roman" w:hAnsi="Times New Roman"/>
        </w:rPr>
      </w:pPr>
      <w:r w:rsidRPr="00742645">
        <w:rPr>
          <w:rFonts w:ascii="Times New Roman" w:hAnsi="Times New Roman"/>
        </w:rPr>
        <w:t>1.13 Магнитоэлектрический измерительный механизм.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2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2.1Приборы электростатических систем.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 xml:space="preserve">2.2 Выпрямительные и термоэлектрические амперметры и вольтметры. </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2.3 Назначение и устройство гальванометров.</w:t>
      </w:r>
    </w:p>
    <w:p w:rsidR="00F26066" w:rsidRPr="00742645" w:rsidRDefault="00F26066" w:rsidP="00993972">
      <w:pPr>
        <w:jc w:val="both"/>
      </w:pPr>
      <w:r w:rsidRPr="00742645">
        <w:t>2.4  В каких пределах можно измерять напряжение и силу постоянного и переменного тока, сопротивление постоянному току с помощью комбинированного цифрового прибора Щ4300?</w:t>
      </w:r>
    </w:p>
    <w:p w:rsidR="00F26066" w:rsidRPr="00742645" w:rsidRDefault="00F26066" w:rsidP="00993972">
      <w:pPr>
        <w:jc w:val="both"/>
      </w:pPr>
      <w:r w:rsidRPr="00742645">
        <w:t>2.5 Как подготовить прибор Щ4300 для измерения напряжения и силы постоянного тока, напряжения и силы переменного тока, сопротивления и осуществить измерение указанных величин?</w:t>
      </w:r>
    </w:p>
    <w:p w:rsidR="00F26066" w:rsidRPr="00742645" w:rsidRDefault="00F26066" w:rsidP="00993972">
      <w:pPr>
        <w:jc w:val="both"/>
      </w:pPr>
      <w:r w:rsidRPr="00742645">
        <w:t>2.6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2.7 Какие величины и в каких пределах можно измерить с помощью комбинированного электроизмерительного прибора 43101?</w:t>
      </w:r>
    </w:p>
    <w:p w:rsidR="00F26066" w:rsidRPr="00742645" w:rsidRDefault="00F26066" w:rsidP="00993972">
      <w:pPr>
        <w:numPr>
          <w:ilvl w:val="1"/>
          <w:numId w:val="22"/>
        </w:numPr>
        <w:jc w:val="both"/>
      </w:pPr>
      <w:r w:rsidRPr="00742645">
        <w:t xml:space="preserve"> Как расширяются пределы измерения напряжения? силы тока?</w:t>
      </w:r>
    </w:p>
    <w:p w:rsidR="00F26066" w:rsidRPr="00742645" w:rsidRDefault="00F26066" w:rsidP="00993972">
      <w:pPr>
        <w:numPr>
          <w:ilvl w:val="1"/>
          <w:numId w:val="22"/>
        </w:numPr>
        <w:jc w:val="both"/>
      </w:pPr>
      <w:r w:rsidRPr="00742645">
        <w:t>Методы измерения переменных токов и напряжения.</w:t>
      </w:r>
    </w:p>
    <w:p w:rsidR="00F26066" w:rsidRPr="00742645" w:rsidRDefault="00F26066" w:rsidP="00993972">
      <w:pPr>
        <w:numPr>
          <w:ilvl w:val="1"/>
          <w:numId w:val="22"/>
        </w:numPr>
        <w:jc w:val="both"/>
      </w:pPr>
      <w:r w:rsidRPr="00742645">
        <w:t>Добавочные резисторы. Их применение и расчет.</w:t>
      </w:r>
    </w:p>
    <w:p w:rsidR="00F26066" w:rsidRPr="00742645" w:rsidRDefault="00F26066" w:rsidP="00993972">
      <w:pPr>
        <w:numPr>
          <w:ilvl w:val="1"/>
          <w:numId w:val="22"/>
        </w:numPr>
        <w:jc w:val="both"/>
      </w:pPr>
      <w:r w:rsidRPr="00742645">
        <w:t>Преобразователи токов – шунты.</w:t>
      </w:r>
    </w:p>
    <w:p w:rsidR="00F26066" w:rsidRPr="00742645" w:rsidRDefault="00F26066" w:rsidP="00993972">
      <w:pPr>
        <w:numPr>
          <w:ilvl w:val="1"/>
          <w:numId w:val="22"/>
        </w:numPr>
        <w:jc w:val="both"/>
      </w:pPr>
      <w:r w:rsidRPr="00742645">
        <w:t>Измерение токов и напряжений. Методические погрешности.</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rPr>
        <w:t>2.13  Выпрямительные амперметры и вольтметры.</w:t>
      </w:r>
    </w:p>
    <w:p w:rsidR="00F26066" w:rsidRPr="00742645" w:rsidRDefault="00F26066" w:rsidP="00993972">
      <w:pPr>
        <w:pStyle w:val="af2"/>
        <w:spacing w:after="200" w:line="276" w:lineRule="auto"/>
        <w:ind w:left="0"/>
        <w:contextualSpacing/>
        <w:jc w:val="both"/>
        <w:rPr>
          <w:rFonts w:ascii="Times New Roman" w:hAnsi="Times New Roman"/>
        </w:rPr>
      </w:pPr>
    </w:p>
    <w:p w:rsidR="00F26066" w:rsidRPr="00742645" w:rsidRDefault="00742645" w:rsidP="00993972">
      <w:pPr>
        <w:pStyle w:val="af2"/>
        <w:ind w:left="0"/>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3</w:t>
      </w:r>
    </w:p>
    <w:p w:rsidR="00F26066" w:rsidRPr="00742645" w:rsidRDefault="00F26066" w:rsidP="00993972">
      <w:pPr>
        <w:jc w:val="both"/>
      </w:pPr>
      <w:r w:rsidRPr="00742645">
        <w:t>3.1 Почему нельзя измерять омметром сопротивление отдельных участков цепи с током?</w:t>
      </w:r>
    </w:p>
    <w:p w:rsidR="00F26066" w:rsidRPr="00742645" w:rsidRDefault="00F26066" w:rsidP="00993972">
      <w:pPr>
        <w:jc w:val="both"/>
      </w:pPr>
      <w:r w:rsidRPr="00742645">
        <w:t>3.2 Как устроен магнитоэлектрический мегомметр? Объясните принцип его работы.</w:t>
      </w:r>
    </w:p>
    <w:p w:rsidR="00F26066" w:rsidRPr="00742645" w:rsidRDefault="00F26066" w:rsidP="00993972">
      <w:pPr>
        <w:jc w:val="both"/>
      </w:pPr>
      <w:r w:rsidRPr="00742645">
        <w:t>3.3 Как измеряется сопротивление изоляции электрической машины или аппарата относительно корпуса?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3.4 Основные методы и средства измерения сопротивлений электрической цепи постоянного тока.</w:t>
      </w:r>
    </w:p>
    <w:p w:rsidR="00F26066" w:rsidRPr="00742645" w:rsidRDefault="00F26066" w:rsidP="00993972">
      <w:pPr>
        <w:widowControl w:val="0"/>
        <w:shd w:val="clear" w:color="auto" w:fill="FFFFFF"/>
        <w:tabs>
          <w:tab w:val="left" w:pos="4678"/>
        </w:tabs>
        <w:autoSpaceDE w:val="0"/>
        <w:autoSpaceDN w:val="0"/>
        <w:adjustRightInd w:val="0"/>
        <w:jc w:val="both"/>
        <w:rPr>
          <w:bCs/>
        </w:rPr>
      </w:pPr>
      <w:r w:rsidRPr="00742645">
        <w:rPr>
          <w:bCs/>
        </w:rPr>
        <w:t>3.5 Способы измерения индуктивности и емкостей. Практический расчет</w:t>
      </w:r>
    </w:p>
    <w:p w:rsidR="00F26066" w:rsidRPr="00742645" w:rsidRDefault="00F26066" w:rsidP="00993972">
      <w:pPr>
        <w:widowControl w:val="0"/>
        <w:shd w:val="clear" w:color="auto" w:fill="FFFFFF"/>
        <w:tabs>
          <w:tab w:val="left" w:pos="4678"/>
          <w:tab w:val="left" w:pos="9355"/>
        </w:tabs>
        <w:autoSpaceDE w:val="0"/>
        <w:autoSpaceDN w:val="0"/>
        <w:adjustRightInd w:val="0"/>
        <w:jc w:val="both"/>
        <w:rPr>
          <w:bCs/>
        </w:rPr>
      </w:pPr>
      <w:r w:rsidRPr="00742645">
        <w:rPr>
          <w:bCs/>
        </w:rPr>
        <w:t>3.6 Понятие об измерительной цепи, измерительные преобразователи, мостовые цепи постоянного и переменного тока. Компенсационные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сопротивлений одинарным мостом.</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Измерение сопротивления электрической цепи постоянному току методом амперметра и вольтметра.</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 xml:space="preserve"> Мостовые цепи.</w:t>
      </w:r>
    </w:p>
    <w:p w:rsidR="00F26066" w:rsidRPr="00742645" w:rsidRDefault="00F26066" w:rsidP="00993972">
      <w:pPr>
        <w:pStyle w:val="af2"/>
        <w:numPr>
          <w:ilvl w:val="1"/>
          <w:numId w:val="23"/>
        </w:numPr>
        <w:contextualSpacing/>
        <w:jc w:val="both"/>
        <w:rPr>
          <w:rFonts w:ascii="Times New Roman" w:hAnsi="Times New Roman"/>
        </w:rPr>
      </w:pPr>
      <w:r w:rsidRPr="00742645">
        <w:rPr>
          <w:rFonts w:ascii="Times New Roman" w:hAnsi="Times New Roman"/>
        </w:rPr>
        <w:t>Способы измерения сопротивлений.</w:t>
      </w:r>
    </w:p>
    <w:p w:rsidR="00F26066" w:rsidRPr="00742645" w:rsidRDefault="00F26066" w:rsidP="00993972">
      <w:pPr>
        <w:pStyle w:val="af2"/>
        <w:ind w:left="0"/>
        <w:contextualSpacing/>
        <w:jc w:val="both"/>
        <w:rPr>
          <w:rFonts w:ascii="Times New Roman" w:hAnsi="Times New Roman"/>
          <w:u w:val="wave"/>
        </w:rPr>
      </w:pPr>
      <w:r w:rsidRPr="00742645">
        <w:rPr>
          <w:rFonts w:ascii="Times New Roman" w:hAnsi="Times New Roman"/>
        </w:rPr>
        <w:t>3.11 Измерение емкости и индуктивности.</w:t>
      </w:r>
    </w:p>
    <w:p w:rsidR="00F26066" w:rsidRPr="00742645" w:rsidRDefault="00F26066" w:rsidP="00993972">
      <w:pPr>
        <w:jc w:val="both"/>
      </w:pPr>
      <w:r w:rsidRPr="00742645">
        <w:t>3.12  Как измерить индуктивность катушки с помощью амперметра и вольтметра? С помощью мостовой схемы?</w:t>
      </w:r>
    </w:p>
    <w:p w:rsidR="00F26066" w:rsidRPr="00742645" w:rsidRDefault="00F26066" w:rsidP="00993972">
      <w:pPr>
        <w:jc w:val="both"/>
      </w:pPr>
      <w:r w:rsidRPr="00742645">
        <w:t>3.13 Чем определяется равновесие моста?</w:t>
      </w:r>
    </w:p>
    <w:p w:rsidR="00F26066" w:rsidRPr="00742645" w:rsidRDefault="00F26066" w:rsidP="00993972">
      <w:pPr>
        <w:jc w:val="both"/>
      </w:pPr>
      <w:r w:rsidRPr="00742645">
        <w:t>3.14  Как с помощью комбинированного прибора измерить емкость конденсатора?</w:t>
      </w:r>
    </w:p>
    <w:p w:rsidR="00F26066" w:rsidRPr="00742645" w:rsidRDefault="00F26066" w:rsidP="00993972">
      <w:pPr>
        <w:jc w:val="both"/>
      </w:pPr>
    </w:p>
    <w:p w:rsidR="00F26066" w:rsidRPr="00742645" w:rsidRDefault="00742645" w:rsidP="003D2A78">
      <w:pPr>
        <w:jc w:val="both"/>
        <w:rPr>
          <w:b/>
        </w:rPr>
      </w:pPr>
      <w:r>
        <w:rPr>
          <w:b/>
        </w:rPr>
        <w:t>Раздел</w:t>
      </w:r>
      <w:r w:rsidR="00F26066" w:rsidRPr="00742645">
        <w:rPr>
          <w:b/>
        </w:rPr>
        <w:t xml:space="preserve"> 4</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lastRenderedPageBreak/>
        <w:t xml:space="preserve"> Измерение реактивной мощности.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мощности в цепях постоянного тока.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rPr>
        <w:t xml:space="preserve"> Измерение активной мощности в 3</w:t>
      </w:r>
      <w:r w:rsidRPr="00742645">
        <w:rPr>
          <w:rFonts w:ascii="Times New Roman" w:hAnsi="Times New Roman"/>
          <w:vertAlign w:val="superscript"/>
        </w:rPr>
        <w:t>Х</w:t>
      </w:r>
      <w:r w:rsidRPr="00742645">
        <w:rPr>
          <w:rFonts w:ascii="Times New Roman" w:hAnsi="Times New Roman"/>
        </w:rPr>
        <w:t xml:space="preserve"> фазных цепях переменного тока.</w:t>
      </w:r>
    </w:p>
    <w:p w:rsidR="00F26066" w:rsidRPr="00742645" w:rsidRDefault="00F26066" w:rsidP="003D2A78">
      <w:pPr>
        <w:pStyle w:val="af2"/>
        <w:numPr>
          <w:ilvl w:val="1"/>
          <w:numId w:val="17"/>
        </w:numPr>
        <w:tabs>
          <w:tab w:val="left" w:pos="284"/>
          <w:tab w:val="left" w:pos="567"/>
        </w:tabs>
        <w:ind w:left="0" w:firstLine="0"/>
        <w:contextualSpacing/>
        <w:jc w:val="both"/>
        <w:rPr>
          <w:rFonts w:ascii="Times New Roman" w:hAnsi="Times New Roman" w:cs="Times New Roman"/>
        </w:rPr>
      </w:pPr>
      <w:r w:rsidRPr="00742645">
        <w:rPr>
          <w:rFonts w:ascii="Times New Roman" w:hAnsi="Times New Roman" w:cs="Times New Roman"/>
        </w:rPr>
        <w:t xml:space="preserve"> Измерение активной мощности в цепях переменного тока методом одного прибора.</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симметричной нагрузке одним однофазным ваттметром?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cs="Times New Roman"/>
        </w:rPr>
      </w:pPr>
      <w:r w:rsidRPr="00742645">
        <w:rPr>
          <w:rFonts w:ascii="Times New Roman" w:hAnsi="Times New Roman" w:cs="Times New Roman"/>
        </w:rPr>
        <w:t xml:space="preserve"> Как измерить реактивную мощность в трехфазной цепи при несимметричной нагрузке двумя однофазными ваттметрами?</w:t>
      </w:r>
    </w:p>
    <w:p w:rsidR="00F26066" w:rsidRPr="00742645" w:rsidRDefault="00F26066" w:rsidP="003D2A78">
      <w:pPr>
        <w:pStyle w:val="af2"/>
        <w:numPr>
          <w:ilvl w:val="1"/>
          <w:numId w:val="17"/>
        </w:numPr>
        <w:tabs>
          <w:tab w:val="left" w:pos="284"/>
        </w:tabs>
        <w:ind w:left="0" w:firstLine="0"/>
        <w:contextualSpacing/>
        <w:jc w:val="both"/>
        <w:rPr>
          <w:rFonts w:ascii="Times New Roman" w:hAnsi="Times New Roman"/>
        </w:rPr>
      </w:pPr>
      <w:r w:rsidRPr="00742645">
        <w:rPr>
          <w:rFonts w:ascii="Times New Roman" w:hAnsi="Times New Roman" w:cs="Times New Roman"/>
        </w:rPr>
        <w:t xml:space="preserve"> Как нужно включить два ваттметра в трехфазную сеть с симметричной нагрузкой, чтобы по показанию приборов определить активную и реактивную мощности цепи?</w:t>
      </w:r>
    </w:p>
    <w:p w:rsidR="00F26066" w:rsidRPr="00742645" w:rsidRDefault="00F26066" w:rsidP="00993972">
      <w:pPr>
        <w:pStyle w:val="af2"/>
        <w:ind w:left="774"/>
        <w:contextualSpacing/>
        <w:jc w:val="both"/>
        <w:rPr>
          <w:rFonts w:ascii="Times New Roman" w:hAnsi="Times New Roman"/>
        </w:rPr>
      </w:pPr>
    </w:p>
    <w:p w:rsidR="00F26066" w:rsidRPr="00742645" w:rsidRDefault="00742645" w:rsidP="00993972">
      <w:pPr>
        <w:jc w:val="both"/>
        <w:rPr>
          <w:b/>
        </w:rPr>
      </w:pPr>
      <w:r>
        <w:rPr>
          <w:b/>
        </w:rPr>
        <w:t>Раздел</w:t>
      </w:r>
      <w:r w:rsidR="00F26066" w:rsidRPr="00742645">
        <w:rPr>
          <w:b/>
        </w:rPr>
        <w:t xml:space="preserve"> 5 </w:t>
      </w:r>
    </w:p>
    <w:p w:rsidR="00F26066" w:rsidRPr="00742645" w:rsidRDefault="00F26066" w:rsidP="00993972">
      <w:pPr>
        <w:pStyle w:val="af2"/>
        <w:ind w:left="0"/>
        <w:contextualSpacing/>
        <w:jc w:val="both"/>
        <w:rPr>
          <w:rFonts w:ascii="Times New Roman" w:hAnsi="Times New Roman"/>
        </w:rPr>
      </w:pPr>
      <w:r w:rsidRPr="00742645">
        <w:rPr>
          <w:rFonts w:ascii="Times New Roman" w:hAnsi="Times New Roman" w:cs="Times New Roman"/>
        </w:rPr>
        <w:t>5.1 Измерение</w:t>
      </w:r>
      <w:r w:rsidRPr="00742645">
        <w:rPr>
          <w:rFonts w:ascii="Times New Roman" w:hAnsi="Times New Roman"/>
        </w:rPr>
        <w:t xml:space="preserve"> электрической энергии. Индукционный счетчик.</w:t>
      </w:r>
    </w:p>
    <w:p w:rsidR="00F26066" w:rsidRPr="00742645" w:rsidRDefault="00F26066" w:rsidP="00993972">
      <w:pPr>
        <w:numPr>
          <w:ilvl w:val="1"/>
          <w:numId w:val="24"/>
        </w:numPr>
        <w:jc w:val="both"/>
      </w:pPr>
      <w:r w:rsidRPr="00742645">
        <w:t xml:space="preserve"> Как устроены однофазный и трехфазный индуктивные счетчики?</w:t>
      </w:r>
    </w:p>
    <w:p w:rsidR="00F26066" w:rsidRPr="00742645" w:rsidRDefault="00F26066" w:rsidP="00993972">
      <w:pPr>
        <w:numPr>
          <w:ilvl w:val="1"/>
          <w:numId w:val="24"/>
        </w:numPr>
        <w:jc w:val="both"/>
      </w:pPr>
      <w:r w:rsidRPr="00742645">
        <w:t xml:space="preserve"> Как создается вращающий момент в индукционном счетчике?</w:t>
      </w:r>
    </w:p>
    <w:p w:rsidR="00F26066" w:rsidRPr="00742645" w:rsidRDefault="00F26066" w:rsidP="00993972">
      <w:pPr>
        <w:jc w:val="both"/>
      </w:pPr>
      <w:r w:rsidRPr="00742645">
        <w:t>5.4  Как показать, что вращающий момент алюминиевого диска счетчика пропорционален активной мощности цепи?</w:t>
      </w:r>
    </w:p>
    <w:p w:rsidR="00F26066" w:rsidRPr="00742645" w:rsidRDefault="00F26066" w:rsidP="00993972">
      <w:pPr>
        <w:jc w:val="both"/>
      </w:pPr>
      <w:r w:rsidRPr="00742645">
        <w:t>5.5 Для чего в индукционных счетчиках служит постоянный магнит?</w:t>
      </w:r>
    </w:p>
    <w:p w:rsidR="00F26066" w:rsidRPr="00742645" w:rsidRDefault="00F26066" w:rsidP="00993972">
      <w:pPr>
        <w:numPr>
          <w:ilvl w:val="1"/>
          <w:numId w:val="25"/>
        </w:numPr>
        <w:jc w:val="both"/>
      </w:pPr>
      <w:r w:rsidRPr="00742645">
        <w:t xml:space="preserve"> Что такое самоход счетчик и как он устраняется?</w:t>
      </w:r>
    </w:p>
    <w:p w:rsidR="00F26066" w:rsidRDefault="00F26066" w:rsidP="00993972">
      <w:pPr>
        <w:pStyle w:val="af2"/>
        <w:spacing w:after="200" w:line="276" w:lineRule="auto"/>
        <w:ind w:left="375"/>
        <w:contextualSpacing/>
        <w:jc w:val="both"/>
        <w:rPr>
          <w:rFonts w:ascii="Times New Roman" w:hAnsi="Times New Roman"/>
        </w:rPr>
      </w:pPr>
    </w:p>
    <w:p w:rsidR="003D2A78" w:rsidRPr="00742645" w:rsidRDefault="003D2A78" w:rsidP="00993972">
      <w:pPr>
        <w:pStyle w:val="af2"/>
        <w:spacing w:after="200" w:line="276" w:lineRule="auto"/>
        <w:ind w:left="375"/>
        <w:contextualSpacing/>
        <w:jc w:val="both"/>
        <w:rPr>
          <w:rFonts w:ascii="Times New Roman" w:hAnsi="Times New Roman"/>
        </w:rPr>
      </w:pPr>
    </w:p>
    <w:p w:rsidR="00CD4DB3" w:rsidRPr="00742645" w:rsidRDefault="00CD4DB3" w:rsidP="00993972">
      <w:pPr>
        <w:pStyle w:val="af2"/>
        <w:spacing w:after="200" w:line="276" w:lineRule="auto"/>
        <w:ind w:left="375"/>
        <w:contextualSpacing/>
        <w:jc w:val="both"/>
        <w:rPr>
          <w:rFonts w:ascii="Times New Roman" w:hAnsi="Times New Roman"/>
        </w:rPr>
      </w:pPr>
    </w:p>
    <w:p w:rsidR="00F26066" w:rsidRPr="00742645" w:rsidRDefault="00742645" w:rsidP="00993972">
      <w:pPr>
        <w:pStyle w:val="af2"/>
        <w:spacing w:after="200" w:line="276" w:lineRule="auto"/>
        <w:ind w:left="375"/>
        <w:contextualSpacing/>
        <w:jc w:val="both"/>
        <w:rPr>
          <w:rFonts w:ascii="Times New Roman" w:hAnsi="Times New Roman"/>
          <w:b/>
        </w:rPr>
      </w:pPr>
      <w:r>
        <w:rPr>
          <w:rFonts w:ascii="Times New Roman" w:hAnsi="Times New Roman"/>
          <w:b/>
        </w:rPr>
        <w:t>Раздел</w:t>
      </w:r>
      <w:r w:rsidR="00F26066" w:rsidRPr="00742645">
        <w:rPr>
          <w:rFonts w:ascii="Times New Roman" w:hAnsi="Times New Roman"/>
          <w:b/>
        </w:rPr>
        <w:t xml:space="preserve"> 6</w:t>
      </w:r>
    </w:p>
    <w:p w:rsidR="00CD4DB3" w:rsidRPr="00742645" w:rsidRDefault="00CD4DB3" w:rsidP="00993972">
      <w:pPr>
        <w:jc w:val="both"/>
      </w:pPr>
      <w:r w:rsidRPr="00742645">
        <w:t>6.1</w:t>
      </w:r>
      <w:r w:rsidR="00540423" w:rsidRPr="00742645">
        <w:t xml:space="preserve"> </w:t>
      </w:r>
      <w:r w:rsidRPr="00742645">
        <w:t>Как  измерить сопротивление в цепях переменного тока методом амперметра, вольтметра, ваттметра?</w:t>
      </w:r>
    </w:p>
    <w:p w:rsidR="00CD4DB3" w:rsidRPr="00742645" w:rsidRDefault="00AB0202" w:rsidP="00993972">
      <w:pPr>
        <w:tabs>
          <w:tab w:val="num" w:pos="2085"/>
        </w:tabs>
        <w:jc w:val="both"/>
      </w:pPr>
      <w:r w:rsidRPr="00742645">
        <w:t xml:space="preserve">6.2 </w:t>
      </w:r>
      <w:r w:rsidR="00CD4DB3" w:rsidRPr="00742645">
        <w:t>Объяснить резонансный метод измерения.</w:t>
      </w:r>
    </w:p>
    <w:p w:rsidR="00CD4DB3" w:rsidRPr="00742645" w:rsidRDefault="00AB0202" w:rsidP="00993972">
      <w:pPr>
        <w:tabs>
          <w:tab w:val="num" w:pos="2085"/>
        </w:tabs>
        <w:jc w:val="both"/>
      </w:pPr>
      <w:r w:rsidRPr="00742645">
        <w:t>6.3</w:t>
      </w:r>
      <w:r w:rsidR="00540423" w:rsidRPr="00742645">
        <w:t xml:space="preserve"> </w:t>
      </w:r>
      <w:r w:rsidR="00CD4DB3" w:rsidRPr="00742645">
        <w:t>Устройство и принцип действия трансформаторных мостов.</w:t>
      </w:r>
    </w:p>
    <w:p w:rsidR="00CD4DB3" w:rsidRPr="00742645" w:rsidRDefault="00AB0202" w:rsidP="00993972">
      <w:pPr>
        <w:tabs>
          <w:tab w:val="num" w:pos="2085"/>
        </w:tabs>
        <w:jc w:val="both"/>
      </w:pPr>
      <w:r w:rsidRPr="00742645">
        <w:t>6.4</w:t>
      </w:r>
      <w:r w:rsidR="00540423" w:rsidRPr="00742645">
        <w:t xml:space="preserve"> </w:t>
      </w:r>
      <w:r w:rsidR="00CD4DB3" w:rsidRPr="00742645">
        <w:t>Устройство и принцип действия моста переменного тока Е12-2.</w:t>
      </w:r>
    </w:p>
    <w:p w:rsidR="00CD4DB3" w:rsidRPr="00742645" w:rsidRDefault="00AB0202" w:rsidP="00993972">
      <w:pPr>
        <w:jc w:val="both"/>
      </w:pPr>
      <w:r w:rsidRPr="00742645">
        <w:t>6.5</w:t>
      </w:r>
      <w:r w:rsidR="00540423" w:rsidRPr="00742645">
        <w:t xml:space="preserve"> </w:t>
      </w:r>
      <w:r w:rsidR="00CD4DB3" w:rsidRPr="00742645">
        <w:t>Назначение и принцип действия блок-схемы моста ВМ509.</w:t>
      </w:r>
    </w:p>
    <w:p w:rsidR="00CD4DB3" w:rsidRPr="00742645" w:rsidRDefault="00AB0202" w:rsidP="00993972">
      <w:pPr>
        <w:jc w:val="both"/>
      </w:pPr>
      <w:r w:rsidRPr="00742645">
        <w:t>6.6</w:t>
      </w:r>
      <w:r w:rsidR="00540423" w:rsidRPr="00742645">
        <w:t xml:space="preserve"> </w:t>
      </w:r>
      <w:r w:rsidR="00CD4DB3" w:rsidRPr="00742645">
        <w:t>Как измерить постоянное сопротивление с помощью моста ВМ509?</w:t>
      </w:r>
    </w:p>
    <w:p w:rsidR="00CD4DB3" w:rsidRPr="00742645" w:rsidRDefault="00AB0202" w:rsidP="00993972">
      <w:pPr>
        <w:jc w:val="both"/>
      </w:pPr>
      <w:r w:rsidRPr="00742645">
        <w:t>6.7</w:t>
      </w:r>
      <w:r w:rsidR="00540423" w:rsidRPr="00742645">
        <w:t xml:space="preserve"> </w:t>
      </w:r>
      <w:r w:rsidR="00CD4DB3" w:rsidRPr="00742645">
        <w:t>Как измерить емкость конденсатора с помощью моста ВМ509?</w:t>
      </w:r>
    </w:p>
    <w:p w:rsidR="00CD4DB3" w:rsidRPr="00742645" w:rsidRDefault="00AB0202" w:rsidP="00993972">
      <w:pPr>
        <w:jc w:val="both"/>
      </w:pPr>
      <w:r w:rsidRPr="00742645">
        <w:t>6.8</w:t>
      </w:r>
      <w:r w:rsidR="00540423" w:rsidRPr="00742645">
        <w:t xml:space="preserve"> </w:t>
      </w:r>
      <w:r w:rsidR="00CD4DB3" w:rsidRPr="00742645">
        <w:t>Как измерить индуктивность катушки с помощью моста ВМ509?</w:t>
      </w:r>
    </w:p>
    <w:p w:rsidR="00CD4DB3" w:rsidRPr="00742645" w:rsidRDefault="00AB0202" w:rsidP="00993972">
      <w:pPr>
        <w:jc w:val="both"/>
      </w:pPr>
      <w:r w:rsidRPr="00742645">
        <w:t>6.9</w:t>
      </w:r>
      <w:r w:rsidR="00540423" w:rsidRPr="00742645">
        <w:t xml:space="preserve"> </w:t>
      </w:r>
      <w:r w:rsidR="00CD4DB3" w:rsidRPr="00742645">
        <w:t>Как измерить добротность катушки с помощью моста ВМ509?</w:t>
      </w:r>
    </w:p>
    <w:p w:rsidR="00CD4DB3" w:rsidRPr="00742645" w:rsidRDefault="00AB0202" w:rsidP="00993972">
      <w:pPr>
        <w:jc w:val="both"/>
      </w:pPr>
      <w:r w:rsidRPr="00742645">
        <w:t>6.10</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w:t>
      </w:r>
    </w:p>
    <w:p w:rsidR="00CD4DB3" w:rsidRPr="00742645" w:rsidRDefault="00AB0202" w:rsidP="00993972">
      <w:pPr>
        <w:jc w:val="both"/>
      </w:pPr>
      <w:r w:rsidRPr="00742645">
        <w:t>6.11</w:t>
      </w:r>
      <w:r w:rsidR="00540423" w:rsidRPr="00742645">
        <w:t xml:space="preserve"> </w:t>
      </w:r>
      <w:r w:rsidR="00CD4DB3" w:rsidRPr="00742645">
        <w:t xml:space="preserve">Устройство и принцип действия моста </w:t>
      </w:r>
      <w:proofErr w:type="spellStart"/>
      <w:r w:rsidR="00CD4DB3" w:rsidRPr="00742645">
        <w:t>Соти</w:t>
      </w:r>
      <w:proofErr w:type="spellEnd"/>
      <w:r w:rsidR="00CD4DB3" w:rsidRPr="00742645">
        <w:t>-Вина.</w:t>
      </w:r>
    </w:p>
    <w:p w:rsidR="00CD4DB3" w:rsidRPr="00742645" w:rsidRDefault="00AB0202" w:rsidP="00993972">
      <w:pPr>
        <w:jc w:val="both"/>
      </w:pPr>
      <w:r w:rsidRPr="00742645">
        <w:t>6.12</w:t>
      </w:r>
      <w:r w:rsidR="00540423" w:rsidRPr="00742645">
        <w:t xml:space="preserve"> </w:t>
      </w:r>
      <w:r w:rsidR="00CD4DB3" w:rsidRPr="00742645">
        <w:t>Устройство и принцип действия моста Максвелла (для сравнения измеряемой индуктивности с образцовой).</w:t>
      </w:r>
    </w:p>
    <w:p w:rsidR="00CD4DB3" w:rsidRPr="00742645" w:rsidRDefault="00AB0202" w:rsidP="00993972">
      <w:pPr>
        <w:jc w:val="both"/>
      </w:pPr>
      <w:r w:rsidRPr="00742645">
        <w:t>6.13</w:t>
      </w:r>
      <w:r w:rsidR="00540423" w:rsidRPr="00742645">
        <w:t xml:space="preserve"> </w:t>
      </w:r>
      <w:r w:rsidR="00CD4DB3" w:rsidRPr="00742645">
        <w:t>Устройство и принцип действия моста Оуэна.</w:t>
      </w:r>
    </w:p>
    <w:p w:rsidR="00CD4DB3" w:rsidRPr="00742645" w:rsidRDefault="00540423" w:rsidP="00993972">
      <w:pPr>
        <w:jc w:val="both"/>
      </w:pPr>
      <w:r w:rsidRPr="00742645">
        <w:t xml:space="preserve">6.14 </w:t>
      </w:r>
      <w:r w:rsidR="00CD4DB3" w:rsidRPr="00742645">
        <w:t>Устройство и принцип действия моста Максвелла.</w:t>
      </w:r>
    </w:p>
    <w:p w:rsidR="00CD4DB3" w:rsidRPr="00742645" w:rsidRDefault="00540423" w:rsidP="00993972">
      <w:pPr>
        <w:jc w:val="both"/>
      </w:pPr>
      <w:r w:rsidRPr="00742645">
        <w:t xml:space="preserve">6.15 </w:t>
      </w:r>
      <w:r w:rsidR="00CD4DB3" w:rsidRPr="00742645">
        <w:t xml:space="preserve">Устройство и принцип действия моста </w:t>
      </w:r>
      <w:proofErr w:type="spellStart"/>
      <w:r w:rsidR="00CD4DB3" w:rsidRPr="00742645">
        <w:t>Хэя</w:t>
      </w:r>
      <w:proofErr w:type="spellEnd"/>
      <w:r w:rsidR="00CD4DB3" w:rsidRPr="00742645">
        <w:t>.</w:t>
      </w:r>
    </w:p>
    <w:p w:rsidR="00CD4DB3" w:rsidRPr="00742645" w:rsidRDefault="00540423" w:rsidP="00993972">
      <w:pPr>
        <w:jc w:val="both"/>
      </w:pPr>
      <w:r w:rsidRPr="00742645">
        <w:t xml:space="preserve">6.20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 </w:t>
      </w:r>
      <w:r w:rsidR="00CD4DB3" w:rsidRPr="00742645">
        <w:t>Устройство и принцип дейс</w:t>
      </w:r>
      <w:r w:rsidRPr="00742645">
        <w:t xml:space="preserve">твия моста </w:t>
      </w:r>
      <w:proofErr w:type="spellStart"/>
      <w:r w:rsidRPr="00742645">
        <w:t>Шеринга</w:t>
      </w:r>
      <w:proofErr w:type="spellEnd"/>
      <w:r w:rsidR="00CD4DB3" w:rsidRPr="00742645">
        <w:t>.</w:t>
      </w:r>
    </w:p>
    <w:p w:rsidR="00CD4DB3" w:rsidRPr="00742645" w:rsidRDefault="00540423" w:rsidP="00993972">
      <w:pPr>
        <w:jc w:val="both"/>
      </w:pPr>
      <w:r w:rsidRPr="00742645">
        <w:t xml:space="preserve">6.22 </w:t>
      </w:r>
      <w:r w:rsidR="00CD4DB3" w:rsidRPr="00742645">
        <w:t>Устройство и принцип действия моста Андерсена.</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7</w:t>
      </w:r>
    </w:p>
    <w:p w:rsidR="00F26066" w:rsidRPr="00742645" w:rsidRDefault="00F26066" w:rsidP="00993972">
      <w:pPr>
        <w:jc w:val="both"/>
        <w:rPr>
          <w:bCs/>
        </w:rPr>
      </w:pPr>
      <w:r w:rsidRPr="00742645">
        <w:rPr>
          <w:bCs/>
        </w:rPr>
        <w:t xml:space="preserve">7.1 Измерение магнитной индукции и напряженности магнитного поля. </w:t>
      </w:r>
    </w:p>
    <w:p w:rsidR="00F26066" w:rsidRPr="00742645" w:rsidRDefault="00F26066" w:rsidP="00993972">
      <w:pPr>
        <w:jc w:val="both"/>
      </w:pPr>
      <w:r w:rsidRPr="00742645">
        <w:rPr>
          <w:bCs/>
        </w:rPr>
        <w:t>7.2 Основные характеристики магнитных материалов.</w:t>
      </w:r>
    </w:p>
    <w:p w:rsidR="00F26066" w:rsidRPr="00742645" w:rsidRDefault="00F26066" w:rsidP="00993972">
      <w:pPr>
        <w:pStyle w:val="p77"/>
        <w:spacing w:before="0" w:beforeAutospacing="0" w:after="0" w:afterAutospacing="0"/>
        <w:jc w:val="both"/>
        <w:rPr>
          <w:color w:val="000000"/>
        </w:rPr>
      </w:pPr>
      <w:r w:rsidRPr="00742645">
        <w:rPr>
          <w:color w:val="000000"/>
        </w:rPr>
        <w:t>7.3 Охарактеризовать методы измерения постоянного и переменного магнитного потока с выбором расчётных формул.</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7.4 </w:t>
      </w:r>
      <w:r w:rsidRPr="00742645">
        <w:rPr>
          <w:rStyle w:val="ft28"/>
          <w:color w:val="000000"/>
        </w:rPr>
        <w:t>Какие магнитные величины являются основными и как они связаны между собой?</w:t>
      </w:r>
    </w:p>
    <w:p w:rsidR="00F26066" w:rsidRPr="00742645" w:rsidRDefault="00F26066" w:rsidP="00993972">
      <w:pPr>
        <w:pStyle w:val="p13"/>
        <w:spacing w:before="0" w:beforeAutospacing="0" w:after="0" w:afterAutospacing="0"/>
        <w:jc w:val="both"/>
        <w:rPr>
          <w:color w:val="000000"/>
        </w:rPr>
      </w:pPr>
      <w:r w:rsidRPr="00742645">
        <w:rPr>
          <w:rStyle w:val="ft1"/>
          <w:color w:val="000000"/>
        </w:rPr>
        <w:lastRenderedPageBreak/>
        <w:t xml:space="preserve">7.5 </w:t>
      </w:r>
      <w:r w:rsidRPr="00742645">
        <w:rPr>
          <w:rStyle w:val="ft14"/>
          <w:color w:val="000000"/>
        </w:rPr>
        <w:t xml:space="preserve">Перечислите основные статические характеристики </w:t>
      </w:r>
      <w:proofErr w:type="spellStart"/>
      <w:r w:rsidRPr="00742645">
        <w:rPr>
          <w:rStyle w:val="ft14"/>
          <w:color w:val="000000"/>
        </w:rPr>
        <w:t>ферромагнитных</w:t>
      </w:r>
      <w:proofErr w:type="spellEnd"/>
      <w:r w:rsidRPr="00742645">
        <w:rPr>
          <w:rStyle w:val="ft14"/>
          <w:color w:val="000000"/>
        </w:rPr>
        <w:t xml:space="preserve">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7.6 </w:t>
      </w:r>
      <w:r w:rsidRPr="00742645">
        <w:rPr>
          <w:rStyle w:val="ft18"/>
          <w:color w:val="000000"/>
        </w:rPr>
        <w:t xml:space="preserve">Какие параметры </w:t>
      </w:r>
      <w:proofErr w:type="spellStart"/>
      <w:r w:rsidRPr="00742645">
        <w:rPr>
          <w:rStyle w:val="ft18"/>
          <w:color w:val="000000"/>
        </w:rPr>
        <w:t>ферромагнитных</w:t>
      </w:r>
      <w:proofErr w:type="spellEnd"/>
      <w:r w:rsidRPr="00742645">
        <w:rPr>
          <w:rStyle w:val="ft18"/>
          <w:color w:val="000000"/>
        </w:rPr>
        <w:t xml:space="preserve"> материалов можно определить по петле гистерезиса?</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7.7 </w:t>
      </w:r>
      <w:r w:rsidRPr="00742645">
        <w:rPr>
          <w:rStyle w:val="ft29"/>
          <w:color w:val="000000"/>
        </w:rPr>
        <w:t>Назовите условия, необходимые для определения магнитных характеристик материала образца.</w:t>
      </w:r>
    </w:p>
    <w:p w:rsidR="00F26066" w:rsidRPr="00742645" w:rsidRDefault="00F26066" w:rsidP="00993972">
      <w:pPr>
        <w:pStyle w:val="p68"/>
        <w:spacing w:before="0" w:beforeAutospacing="0" w:after="0" w:afterAutospacing="0"/>
        <w:jc w:val="both"/>
        <w:rPr>
          <w:color w:val="000000"/>
        </w:rPr>
      </w:pPr>
      <w:r w:rsidRPr="00742645">
        <w:rPr>
          <w:color w:val="000000"/>
        </w:rPr>
        <w:t xml:space="preserve">7.8 </w:t>
      </w:r>
      <w:r w:rsidRPr="00742645">
        <w:rPr>
          <w:rStyle w:val="ft30"/>
          <w:color w:val="000000"/>
        </w:rPr>
        <w:t xml:space="preserve">В чём заключается принцип действия дифференциального </w:t>
      </w:r>
      <w:proofErr w:type="spellStart"/>
      <w:r w:rsidRPr="00742645">
        <w:rPr>
          <w:rStyle w:val="ft30"/>
          <w:color w:val="000000"/>
        </w:rPr>
        <w:t>ферромодуляционного</w:t>
      </w:r>
      <w:proofErr w:type="spellEnd"/>
      <w:r w:rsidRPr="00742645">
        <w:rPr>
          <w:rStyle w:val="ft30"/>
          <w:color w:val="000000"/>
        </w:rPr>
        <w:t xml:space="preserve"> преобразователя?</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7.9. </w:t>
      </w:r>
      <w:r w:rsidRPr="00742645">
        <w:rPr>
          <w:rStyle w:val="ft20"/>
          <w:color w:val="000000"/>
        </w:rPr>
        <w:t>Каковы основные динамические характеристики магнитных материалов?</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7.10 </w:t>
      </w:r>
      <w:r w:rsidRPr="00742645">
        <w:rPr>
          <w:rStyle w:val="ft28"/>
          <w:color w:val="000000"/>
        </w:rPr>
        <w:t xml:space="preserve">Объяснить принцип измерения магнитного потока </w:t>
      </w:r>
      <w:proofErr w:type="spellStart"/>
      <w:r w:rsidRPr="00742645">
        <w:rPr>
          <w:rStyle w:val="ft28"/>
          <w:color w:val="000000"/>
        </w:rPr>
        <w:t>индукци-</w:t>
      </w:r>
      <w:r w:rsidRPr="00742645">
        <w:rPr>
          <w:color w:val="000000"/>
        </w:rPr>
        <w:t>онно-импульснымметодом</w:t>
      </w:r>
      <w:proofErr w:type="spellEnd"/>
      <w:r w:rsidRPr="00742645">
        <w:rPr>
          <w:color w:val="000000"/>
        </w:rPr>
        <w:t>.</w:t>
      </w:r>
    </w:p>
    <w:p w:rsidR="00F26066" w:rsidRPr="00742645" w:rsidRDefault="00F26066" w:rsidP="00993972">
      <w:pPr>
        <w:pStyle w:val="p13"/>
        <w:spacing w:before="0" w:beforeAutospacing="0" w:after="0" w:afterAutospacing="0"/>
        <w:jc w:val="both"/>
        <w:rPr>
          <w:color w:val="000000"/>
        </w:rPr>
      </w:pPr>
      <w:r w:rsidRPr="00742645">
        <w:rPr>
          <w:rStyle w:val="ft1"/>
          <w:color w:val="000000"/>
        </w:rPr>
        <w:t xml:space="preserve">7.11 </w:t>
      </w:r>
      <w:r w:rsidRPr="00742645">
        <w:rPr>
          <w:rStyle w:val="ft5"/>
          <w:color w:val="000000"/>
        </w:rPr>
        <w:t>Объяснить возможности использования датчика Холла для измерения магнитной индукции и напряженности поля.</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7.12 </w:t>
      </w:r>
      <w:r w:rsidRPr="00742645">
        <w:rPr>
          <w:rStyle w:val="ft17"/>
          <w:color w:val="000000"/>
        </w:rPr>
        <w:t>Перечислите физические явления, используемые для измерений магнитных величин.</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7.13 </w:t>
      </w:r>
      <w:r w:rsidRPr="00742645">
        <w:rPr>
          <w:rStyle w:val="ft19"/>
          <w:color w:val="000000"/>
        </w:rPr>
        <w:t>В чём сущность явления</w:t>
      </w:r>
      <w:r w:rsidRPr="00742645">
        <w:rPr>
          <w:rStyle w:val="apple-converted-space"/>
          <w:color w:val="000000"/>
        </w:rPr>
        <w:t> </w:t>
      </w:r>
      <w:r w:rsidRPr="00742645">
        <w:rPr>
          <w:color w:val="000000"/>
        </w:rPr>
        <w:t>ядерно-</w:t>
      </w:r>
      <w:proofErr w:type="spellStart"/>
      <w:r w:rsidRPr="00742645">
        <w:rPr>
          <w:color w:val="000000"/>
        </w:rPr>
        <w:t>магнитногорезонанса</w:t>
      </w:r>
      <w:proofErr w:type="spellEnd"/>
      <w:r w:rsidRPr="00742645">
        <w:rPr>
          <w:color w:val="000000"/>
        </w:rPr>
        <w:t>?</w:t>
      </w:r>
    </w:p>
    <w:p w:rsidR="00F26066" w:rsidRPr="00742645" w:rsidRDefault="00F26066" w:rsidP="00993972">
      <w:pPr>
        <w:pStyle w:val="p44"/>
        <w:spacing w:before="0" w:beforeAutospacing="0" w:after="0" w:afterAutospacing="0"/>
        <w:jc w:val="both"/>
        <w:rPr>
          <w:color w:val="000000"/>
        </w:rPr>
      </w:pPr>
      <w:r w:rsidRPr="00742645">
        <w:rPr>
          <w:rStyle w:val="ft8"/>
          <w:color w:val="000000"/>
        </w:rPr>
        <w:t xml:space="preserve">7.14 </w:t>
      </w:r>
      <w:r w:rsidRPr="00742645">
        <w:rPr>
          <w:rStyle w:val="ft19"/>
          <w:color w:val="000000"/>
        </w:rPr>
        <w:t xml:space="preserve">Принцип действия </w:t>
      </w:r>
      <w:proofErr w:type="spellStart"/>
      <w:r w:rsidRPr="00742645">
        <w:rPr>
          <w:rStyle w:val="ft19"/>
          <w:color w:val="000000"/>
        </w:rPr>
        <w:t>веберметра</w:t>
      </w:r>
      <w:proofErr w:type="spellEnd"/>
      <w:r w:rsidRPr="00742645">
        <w:rPr>
          <w:rStyle w:val="ft19"/>
          <w:color w:val="000000"/>
        </w:rPr>
        <w:t>.</w:t>
      </w:r>
    </w:p>
    <w:p w:rsidR="00F26066" w:rsidRPr="00742645" w:rsidRDefault="00F26066" w:rsidP="00993972">
      <w:pPr>
        <w:pStyle w:val="p13"/>
        <w:spacing w:before="0" w:beforeAutospacing="0" w:after="0" w:afterAutospacing="0"/>
        <w:jc w:val="both"/>
        <w:rPr>
          <w:color w:val="000000"/>
        </w:rPr>
      </w:pPr>
      <w:r w:rsidRPr="00742645">
        <w:rPr>
          <w:rStyle w:val="ft8"/>
          <w:color w:val="000000"/>
        </w:rPr>
        <w:t xml:space="preserve">7.15 </w:t>
      </w:r>
      <w:r w:rsidRPr="00742645">
        <w:rPr>
          <w:rStyle w:val="ft24"/>
          <w:color w:val="000000"/>
        </w:rPr>
        <w:t>Какие характеристики и как определяются осциллографическим методом?</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8 </w:t>
      </w:r>
    </w:p>
    <w:p w:rsidR="00F26066" w:rsidRPr="00742645" w:rsidRDefault="00F26066" w:rsidP="00993972">
      <w:pPr>
        <w:jc w:val="both"/>
      </w:pPr>
      <w:r w:rsidRPr="00742645">
        <w:t>8.1 Какие приборы называются термоэлектрическими?</w:t>
      </w:r>
    </w:p>
    <w:p w:rsidR="00F26066" w:rsidRPr="00742645" w:rsidRDefault="00F26066" w:rsidP="00993972">
      <w:pPr>
        <w:jc w:val="both"/>
      </w:pPr>
      <w:r w:rsidRPr="00742645">
        <w:t>8.2 Как устроены термоэлектрические приборы с контактным и бесконтактным преобразователем? С преобразователем без нагревателя?</w:t>
      </w:r>
    </w:p>
    <w:p w:rsidR="00F26066" w:rsidRPr="00742645" w:rsidRDefault="00F26066" w:rsidP="00993972">
      <w:pPr>
        <w:jc w:val="both"/>
      </w:pPr>
      <w:r w:rsidRPr="00742645">
        <w:t>8.3 Как увеличить чувствительность термоэлектрических приборов?</w:t>
      </w:r>
    </w:p>
    <w:p w:rsidR="00F26066" w:rsidRPr="00742645" w:rsidRDefault="00F26066" w:rsidP="00993972">
      <w:pPr>
        <w:jc w:val="both"/>
      </w:pPr>
      <w:r w:rsidRPr="00742645">
        <w:t>8.4 Где применяются термоэлектрические приборы?</w:t>
      </w:r>
    </w:p>
    <w:p w:rsidR="00F26066" w:rsidRPr="00742645" w:rsidRDefault="00F26066" w:rsidP="00993972">
      <w:pPr>
        <w:jc w:val="both"/>
      </w:pPr>
      <w:r w:rsidRPr="00742645">
        <w:t>8.5 Назовите основные недостатки термоэлектрических приборов.</w:t>
      </w:r>
    </w:p>
    <w:p w:rsidR="00F26066" w:rsidRPr="00742645" w:rsidRDefault="00F26066" w:rsidP="00993972">
      <w:pPr>
        <w:jc w:val="both"/>
      </w:pPr>
      <w:r w:rsidRPr="00742645">
        <w:t>8.6 Какие приборы называются детекторными?</w:t>
      </w:r>
    </w:p>
    <w:p w:rsidR="00F26066" w:rsidRPr="00742645" w:rsidRDefault="00F26066" w:rsidP="00993972">
      <w:pPr>
        <w:jc w:val="both"/>
        <w:rPr>
          <w:bCs/>
        </w:rPr>
      </w:pPr>
      <w:r w:rsidRPr="00742645">
        <w:rPr>
          <w:bCs/>
        </w:rPr>
        <w:t>8.7 Общие сведения об измерениях неэлектрических величин.</w:t>
      </w:r>
    </w:p>
    <w:p w:rsidR="00F26066" w:rsidRPr="00742645" w:rsidRDefault="00F26066" w:rsidP="00993972">
      <w:pPr>
        <w:jc w:val="both"/>
        <w:rPr>
          <w:bCs/>
        </w:rPr>
      </w:pPr>
      <w:r w:rsidRPr="00742645">
        <w:rPr>
          <w:bCs/>
        </w:rPr>
        <w:t xml:space="preserve"> 8.8 Классификация измерительных преобразователей</w:t>
      </w:r>
    </w:p>
    <w:p w:rsidR="00F26066" w:rsidRPr="00742645" w:rsidRDefault="00F26066" w:rsidP="00993972">
      <w:pPr>
        <w:jc w:val="both"/>
      </w:pPr>
      <w:r w:rsidRPr="00742645">
        <w:t>8.9  Почему в детекторном приборе с однополупериодным выпрямлением параллельно измерительному прибору с первым выпрямителем подключается второй выпрямитель с сопротивлением?</w:t>
      </w:r>
    </w:p>
    <w:p w:rsidR="00F26066" w:rsidRPr="00742645" w:rsidRDefault="00F26066" w:rsidP="00993972">
      <w:pPr>
        <w:jc w:val="both"/>
      </w:pPr>
      <w:r w:rsidRPr="00742645">
        <w:t>8.10 Назовите положительные качества детекторных приборов.</w:t>
      </w:r>
    </w:p>
    <w:p w:rsidR="00F26066" w:rsidRPr="00742645" w:rsidRDefault="00F26066" w:rsidP="00993972">
      <w:pPr>
        <w:jc w:val="both"/>
      </w:pPr>
      <w:r w:rsidRPr="00742645">
        <w:t>8.11  Каковы основные недостатки детекторных приборов?</w:t>
      </w:r>
    </w:p>
    <w:p w:rsidR="00F26066" w:rsidRPr="00742645" w:rsidRDefault="00F26066" w:rsidP="00993972">
      <w:pPr>
        <w:jc w:val="both"/>
      </w:pPr>
    </w:p>
    <w:p w:rsidR="00F26066" w:rsidRPr="00742645" w:rsidRDefault="00742645" w:rsidP="00993972">
      <w:pPr>
        <w:jc w:val="both"/>
        <w:rPr>
          <w:b/>
        </w:rPr>
      </w:pPr>
      <w:r>
        <w:rPr>
          <w:b/>
        </w:rPr>
        <w:t>Раздел</w:t>
      </w:r>
      <w:r w:rsidR="00F26066" w:rsidRPr="00742645">
        <w:rPr>
          <w:b/>
        </w:rPr>
        <w:t xml:space="preserve"> 9</w:t>
      </w:r>
    </w:p>
    <w:p w:rsidR="00F26066" w:rsidRPr="00742645" w:rsidRDefault="00F26066" w:rsidP="00993972">
      <w:pPr>
        <w:jc w:val="both"/>
      </w:pPr>
      <w:r w:rsidRPr="00742645">
        <w:t>9.1  Каково назначение в цифровых приборах компаратора? Генератора образцовой частоты ГОЧ? Электронного счетчика? Дешифратора?</w:t>
      </w:r>
    </w:p>
    <w:p w:rsidR="00F26066" w:rsidRPr="00742645" w:rsidRDefault="00F26066" w:rsidP="00993972">
      <w:pPr>
        <w:jc w:val="both"/>
      </w:pPr>
      <w:r w:rsidRPr="00742645">
        <w:t>9.2  Как осуществляется числовая индикация измеряемой величины?</w:t>
      </w:r>
    </w:p>
    <w:p w:rsidR="00F26066" w:rsidRPr="00742645" w:rsidRDefault="00F26066" w:rsidP="00993972">
      <w:pPr>
        <w:jc w:val="both"/>
      </w:pPr>
      <w:r w:rsidRPr="00742645">
        <w:t>9.3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9.4 На каком принципе основана работа интегрирующих частотно – импульсных цифровых приборов?</w:t>
      </w:r>
    </w:p>
    <w:p w:rsidR="00F26066" w:rsidRPr="00742645" w:rsidRDefault="00F26066" w:rsidP="00993972">
      <w:pPr>
        <w:jc w:val="both"/>
      </w:pPr>
    </w:p>
    <w:p w:rsidR="008968AB" w:rsidRPr="008968AB" w:rsidRDefault="008968AB" w:rsidP="008968AB">
      <w:pPr>
        <w:keepNext/>
        <w:keepLines/>
        <w:tabs>
          <w:tab w:val="left" w:pos="426"/>
        </w:tabs>
        <w:jc w:val="both"/>
        <w:outlineLvl w:val="1"/>
        <w:rPr>
          <w:b/>
          <w:bCs/>
          <w:lang w:eastAsia="en-US"/>
        </w:rPr>
      </w:pPr>
      <w:r w:rsidRPr="008968AB">
        <w:rPr>
          <w:b/>
          <w:bCs/>
          <w:lang w:eastAsia="en-US"/>
        </w:rPr>
        <w:t>Блок Б - Оценочные средства для диагностирования сформированности уровня  компетенций – «уметь»</w:t>
      </w:r>
    </w:p>
    <w:p w:rsidR="00F26066" w:rsidRPr="00742645" w:rsidRDefault="00F26066" w:rsidP="00993972">
      <w:pPr>
        <w:jc w:val="both"/>
        <w:rPr>
          <w:b/>
        </w:rPr>
      </w:pPr>
    </w:p>
    <w:p w:rsidR="00F26066" w:rsidRPr="00742645" w:rsidRDefault="00F26066" w:rsidP="00993972">
      <w:pPr>
        <w:jc w:val="both"/>
      </w:pPr>
      <w:r w:rsidRPr="00742645">
        <w:t xml:space="preserve">Б.0 Варианты заданий на выполнение </w:t>
      </w:r>
      <w:r w:rsidR="008968AB">
        <w:t>письменных</w:t>
      </w:r>
      <w:r w:rsidR="003D2A78">
        <w:t xml:space="preserve"> контрольных работ (заданий)</w:t>
      </w:r>
    </w:p>
    <w:p w:rsidR="00993972" w:rsidRPr="00742645" w:rsidRDefault="00993972" w:rsidP="00993972">
      <w:pPr>
        <w:jc w:val="both"/>
        <w:rPr>
          <w:b/>
          <w:bCs/>
          <w:color w:val="000000"/>
          <w:shd w:val="clear" w:color="auto" w:fill="FFFFFF"/>
        </w:rPr>
      </w:pPr>
    </w:p>
    <w:p w:rsidR="00F26066" w:rsidRPr="00742645" w:rsidRDefault="00F26066" w:rsidP="00993972">
      <w:pPr>
        <w:jc w:val="both"/>
      </w:pPr>
      <w:r w:rsidRPr="00742645">
        <w:rPr>
          <w:b/>
          <w:bCs/>
          <w:color w:val="000000"/>
          <w:shd w:val="clear" w:color="auto" w:fill="FFFFFF"/>
        </w:rPr>
        <w:t xml:space="preserve">Задача 1 </w:t>
      </w:r>
      <w:r w:rsidRPr="00742645">
        <w:rPr>
          <w:color w:val="000000"/>
        </w:rPr>
        <w:br/>
      </w:r>
      <w:r w:rsidRPr="00742645">
        <w:rPr>
          <w:color w:val="000000"/>
          <w:shd w:val="clear" w:color="auto" w:fill="FFFFFF"/>
        </w:rPr>
        <w:t>Цепь постоянного тока содержит шесть резисторов, соединенных смешанно. Схема цепи и значения резисторов указаны на соответствующем рисунке. Номер рисунка и величина одного из заданных токов или напряжений приведена в таблице 1. Индекс тока или напряжения совпадает с индексом резистора, по которому проходит этот ток или на котором действует указанное напряжение. Например, через резистор R</w:t>
      </w:r>
      <w:r w:rsidRPr="00742645">
        <w:rPr>
          <w:color w:val="000000"/>
          <w:shd w:val="clear" w:color="auto" w:fill="FFFFFF"/>
          <w:vertAlign w:val="subscript"/>
        </w:rPr>
        <w:t>5</w:t>
      </w:r>
      <w:r w:rsidRPr="00742645">
        <w:rPr>
          <w:color w:val="000000"/>
          <w:shd w:val="clear" w:color="auto" w:fill="FFFFFF"/>
        </w:rPr>
        <w:t> проходит ток I</w:t>
      </w:r>
      <w:r w:rsidRPr="00742645">
        <w:rPr>
          <w:color w:val="000000"/>
          <w:shd w:val="clear" w:color="auto" w:fill="FFFFFF"/>
          <w:vertAlign w:val="subscript"/>
        </w:rPr>
        <w:t>5</w:t>
      </w:r>
      <w:r w:rsidRPr="00742645">
        <w:rPr>
          <w:color w:val="000000"/>
          <w:shd w:val="clear" w:color="auto" w:fill="FFFFFF"/>
        </w:rPr>
        <w:t xml:space="preserve"> и на нем действует </w:t>
      </w:r>
      <w:r w:rsidRPr="00742645">
        <w:rPr>
          <w:color w:val="000000"/>
          <w:shd w:val="clear" w:color="auto" w:fill="FFFFFF"/>
        </w:rPr>
        <w:lastRenderedPageBreak/>
        <w:t>напряжение U</w:t>
      </w:r>
      <w:r w:rsidRPr="00742645">
        <w:rPr>
          <w:color w:val="000000"/>
          <w:shd w:val="clear" w:color="auto" w:fill="FFFFFF"/>
          <w:vertAlign w:val="subscript"/>
        </w:rPr>
        <w:t>5</w:t>
      </w:r>
      <w:r w:rsidRPr="00742645">
        <w:rPr>
          <w:color w:val="000000"/>
          <w:shd w:val="clear" w:color="auto" w:fill="FFFFFF"/>
        </w:rPr>
        <w:t>. Определить:</w:t>
      </w:r>
      <w:r w:rsidRPr="00742645">
        <w:rPr>
          <w:color w:val="000000"/>
        </w:rPr>
        <w:br/>
      </w:r>
    </w:p>
    <w:p w:rsidR="00F26066" w:rsidRPr="00742645" w:rsidRDefault="00F26066" w:rsidP="00993972">
      <w:pPr>
        <w:numPr>
          <w:ilvl w:val="0"/>
          <w:numId w:val="28"/>
        </w:numPr>
        <w:shd w:val="clear" w:color="auto" w:fill="FFFFFF"/>
        <w:ind w:left="0"/>
        <w:jc w:val="both"/>
        <w:rPr>
          <w:color w:val="000000"/>
        </w:rPr>
      </w:pPr>
      <w:r w:rsidRPr="00742645">
        <w:rPr>
          <w:color w:val="000000"/>
        </w:rPr>
        <w:t>эквивалентное сопротивление цепи относительно вводов АВ;</w:t>
      </w:r>
    </w:p>
    <w:p w:rsidR="00F26066" w:rsidRPr="00742645" w:rsidRDefault="00F26066" w:rsidP="00993972">
      <w:pPr>
        <w:numPr>
          <w:ilvl w:val="0"/>
          <w:numId w:val="28"/>
        </w:numPr>
        <w:shd w:val="clear" w:color="auto" w:fill="FFFFFF"/>
        <w:ind w:left="0"/>
        <w:jc w:val="both"/>
        <w:rPr>
          <w:color w:val="000000"/>
        </w:rPr>
      </w:pPr>
      <w:r w:rsidRPr="00742645">
        <w:rPr>
          <w:color w:val="000000"/>
        </w:rPr>
        <w:t>ток в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напряжение на каждом резисторе;</w:t>
      </w:r>
    </w:p>
    <w:p w:rsidR="00F26066" w:rsidRPr="00742645" w:rsidRDefault="00F26066" w:rsidP="00993972">
      <w:pPr>
        <w:numPr>
          <w:ilvl w:val="0"/>
          <w:numId w:val="28"/>
        </w:numPr>
        <w:shd w:val="clear" w:color="auto" w:fill="FFFFFF"/>
        <w:ind w:left="0"/>
        <w:jc w:val="both"/>
        <w:rPr>
          <w:color w:val="000000"/>
        </w:rPr>
      </w:pPr>
      <w:r w:rsidRPr="00742645">
        <w:rPr>
          <w:color w:val="000000"/>
        </w:rPr>
        <w:t>расход электрической энергии цепью за 10 часов.</w:t>
      </w:r>
    </w:p>
    <w:p w:rsidR="00F26066" w:rsidRPr="00742645" w:rsidRDefault="00F26066" w:rsidP="00F26066">
      <w:pPr>
        <w:rPr>
          <w:color w:val="000000"/>
          <w:shd w:val="clear" w:color="auto" w:fill="FFFFFF"/>
        </w:rPr>
      </w:pPr>
      <w:r w:rsidRPr="00742645">
        <w:rPr>
          <w:color w:val="000000"/>
        </w:rPr>
        <w:br/>
      </w:r>
      <w:r w:rsidRPr="00742645">
        <w:rPr>
          <w:color w:val="000000"/>
          <w:shd w:val="clear" w:color="auto" w:fill="FFFFFF"/>
        </w:rPr>
        <w:t>Таблица 1.</w:t>
      </w:r>
    </w:p>
    <w:p w:rsidR="00993972" w:rsidRPr="00742645" w:rsidRDefault="00993972" w:rsidP="00F26066"/>
    <w:tbl>
      <w:tblPr>
        <w:tblW w:w="96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159"/>
        <w:gridCol w:w="2512"/>
        <w:gridCol w:w="4944"/>
      </w:tblGrid>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Номер вариантов</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Номера рисунков</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Задаваемая величина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6A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2</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2</w:t>
            </w:r>
            <w:r w:rsidRPr="00742645">
              <w:rPr>
                <w:color w:val="000000"/>
              </w:rPr>
              <w:t> = 10A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40B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200B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20A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6 </w:t>
            </w:r>
            <w:r w:rsidRPr="00742645">
              <w:rPr>
                <w:color w:val="000000"/>
              </w:rPr>
              <w:t>= 60B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36B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1</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4A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30B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1</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r>
            <w:r w:rsidRPr="00742645">
              <w:rPr>
                <w:color w:val="000000"/>
              </w:rPr>
              <w:lastRenderedPageBreak/>
              <w:t>14</w:t>
            </w:r>
          </w:p>
        </w:tc>
        <w:tc>
          <w:tcPr>
            <w:tcW w:w="2340" w:type="dxa"/>
            <w:shd w:val="clear" w:color="auto" w:fill="FFFFFF"/>
            <w:hideMark/>
          </w:tcPr>
          <w:p w:rsidR="00F26066" w:rsidRPr="00742645" w:rsidRDefault="00F26066" w:rsidP="00742C54">
            <w:pPr>
              <w:widowControl w:val="0"/>
              <w:rPr>
                <w:color w:val="000000"/>
              </w:rPr>
            </w:pPr>
            <w:r w:rsidRPr="00742645">
              <w:rPr>
                <w:color w:val="000000"/>
              </w:rPr>
              <w:lastRenderedPageBreak/>
              <w:br/>
            </w:r>
            <w:r w:rsidRPr="00742645">
              <w:rPr>
                <w:color w:val="000000"/>
              </w:rPr>
              <w:lastRenderedPageBreak/>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lastRenderedPageBreak/>
              <w:br/>
            </w:r>
            <w:r w:rsidRPr="00742645">
              <w:rPr>
                <w:color w:val="000000"/>
              </w:rPr>
              <w:lastRenderedPageBreak/>
              <w:t>I</w:t>
            </w:r>
            <w:r w:rsidRPr="00742645">
              <w:rPr>
                <w:color w:val="000000"/>
                <w:vertAlign w:val="subscript"/>
              </w:rPr>
              <w:t>2</w:t>
            </w:r>
            <w:r w:rsidRPr="00742645">
              <w:rPr>
                <w:color w:val="000000"/>
              </w:rPr>
              <w:t> = 0,72A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lastRenderedPageBreak/>
              <w:br/>
              <w:t>15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1,8А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12B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3A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18B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19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1,2А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2</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21</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1 </w:t>
            </w:r>
            <w:r w:rsidRPr="00742645">
              <w:rPr>
                <w:color w:val="000000"/>
              </w:rPr>
              <w:t>= 3,6А</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22</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5</w:t>
            </w:r>
            <w:r w:rsidRPr="00742645">
              <w:rPr>
                <w:color w:val="000000"/>
              </w:rPr>
              <w:t> = 21,6B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23</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3</w:t>
            </w:r>
            <w:r w:rsidRPr="00742645">
              <w:rPr>
                <w:color w:val="000000"/>
              </w:rPr>
              <w:t> = 10,8A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24</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6</w:t>
            </w:r>
            <w:r w:rsidRPr="00742645">
              <w:rPr>
                <w:color w:val="000000"/>
              </w:rPr>
              <w:t> = 108B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5</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26</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4</w:t>
            </w:r>
            <w:r w:rsidRPr="00742645">
              <w:rPr>
                <w:color w:val="000000"/>
              </w:rPr>
              <w:t> = 72B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27</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6</w:t>
            </w:r>
            <w:r w:rsidRPr="00742645">
              <w:rPr>
                <w:color w:val="000000"/>
              </w:rPr>
              <w:t> = 7,2A</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28</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3</w:t>
            </w:r>
            <w:r w:rsidRPr="00742645">
              <w:rPr>
                <w:color w:val="000000"/>
              </w:rPr>
              <w:t> = 86,4B</w:t>
            </w:r>
          </w:p>
        </w:tc>
      </w:tr>
      <w:tr w:rsidR="00F26066" w:rsidRPr="00742645" w:rsidTr="00742C54">
        <w:trPr>
          <w:trHeight w:val="397"/>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29</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I</w:t>
            </w:r>
            <w:r w:rsidRPr="00742645">
              <w:rPr>
                <w:color w:val="000000"/>
                <w:vertAlign w:val="subscript"/>
              </w:rPr>
              <w:t>4</w:t>
            </w:r>
            <w:r w:rsidRPr="00742645">
              <w:rPr>
                <w:color w:val="000000"/>
              </w:rPr>
              <w:t> = 18A</w:t>
            </w:r>
          </w:p>
        </w:tc>
      </w:tr>
      <w:tr w:rsidR="00F26066" w:rsidRPr="00742645" w:rsidTr="00742C54">
        <w:trPr>
          <w:trHeight w:val="74"/>
          <w:tblCellSpacing w:w="0" w:type="dxa"/>
        </w:trPr>
        <w:tc>
          <w:tcPr>
            <w:tcW w:w="2010" w:type="dxa"/>
            <w:shd w:val="clear" w:color="auto" w:fill="FFFFFF"/>
            <w:hideMark/>
          </w:tcPr>
          <w:p w:rsidR="00F26066" w:rsidRPr="00742645" w:rsidRDefault="00F26066" w:rsidP="00742C54">
            <w:pPr>
              <w:widowControl w:val="0"/>
              <w:rPr>
                <w:color w:val="000000"/>
              </w:rPr>
            </w:pPr>
            <w:r w:rsidRPr="00742645">
              <w:rPr>
                <w:color w:val="000000"/>
              </w:rPr>
              <w:br/>
              <w:t>30</w:t>
            </w:r>
          </w:p>
        </w:tc>
        <w:tc>
          <w:tcPr>
            <w:tcW w:w="2340" w:type="dxa"/>
            <w:shd w:val="clear" w:color="auto" w:fill="FFFFFF"/>
            <w:hideMark/>
          </w:tcPr>
          <w:p w:rsidR="00F26066" w:rsidRPr="00742645" w:rsidRDefault="00F26066" w:rsidP="00742C54">
            <w:pPr>
              <w:widowControl w:val="0"/>
              <w:rPr>
                <w:color w:val="000000"/>
              </w:rPr>
            </w:pPr>
            <w:r w:rsidRPr="00742645">
              <w:rPr>
                <w:color w:val="000000"/>
              </w:rPr>
              <w:br/>
              <w:t>3</w:t>
            </w:r>
          </w:p>
        </w:tc>
        <w:tc>
          <w:tcPr>
            <w:tcW w:w="4605" w:type="dxa"/>
            <w:shd w:val="clear" w:color="auto" w:fill="FFFFFF"/>
            <w:hideMark/>
          </w:tcPr>
          <w:p w:rsidR="00F26066" w:rsidRPr="00742645" w:rsidRDefault="00F26066" w:rsidP="00742C54">
            <w:pPr>
              <w:widowControl w:val="0"/>
              <w:rPr>
                <w:color w:val="000000"/>
              </w:rPr>
            </w:pPr>
            <w:r w:rsidRPr="00742645">
              <w:rPr>
                <w:color w:val="000000"/>
              </w:rPr>
              <w:br/>
              <w:t>U</w:t>
            </w:r>
            <w:r w:rsidRPr="00742645">
              <w:rPr>
                <w:color w:val="000000"/>
                <w:vertAlign w:val="subscript"/>
              </w:rPr>
              <w:t>AB</w:t>
            </w:r>
            <w:r w:rsidRPr="00742645">
              <w:rPr>
                <w:color w:val="000000"/>
              </w:rPr>
              <w:t> = 180B</w:t>
            </w:r>
          </w:p>
        </w:tc>
      </w:tr>
    </w:tbl>
    <w:p w:rsidR="00742C54" w:rsidRDefault="00F26066" w:rsidP="00742C54">
      <w:pPr>
        <w:jc w:val="center"/>
        <w:rPr>
          <w:b/>
          <w:bCs/>
          <w:color w:val="000000"/>
          <w:shd w:val="clear" w:color="auto" w:fill="FFFFFF"/>
        </w:rPr>
      </w:pPr>
      <w:r w:rsidRPr="00742645">
        <w:rPr>
          <w:noProof/>
        </w:rPr>
        <w:lastRenderedPageBreak/>
        <w:drawing>
          <wp:inline distT="0" distB="0" distL="0" distR="0" wp14:anchorId="734F2CA1" wp14:editId="3F70137A">
            <wp:extent cx="4371975" cy="2038350"/>
            <wp:effectExtent l="19050" t="0" r="9525" b="0"/>
            <wp:docPr id="1" name="Рисунок 1" descr="Описание: http://rudocs.exdat.com/pars_docs/tw_refs/24/23667/23667_html_52f091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rudocs.exdat.com/pars_docs/tw_refs/24/23667/23667_html_52f0911e.png"/>
                    <pic:cNvPicPr>
                      <a:picLocks noChangeAspect="1" noChangeArrowheads="1"/>
                    </pic:cNvPicPr>
                  </pic:nvPicPr>
                  <pic:blipFill>
                    <a:blip r:embed="rId42" cstate="print"/>
                    <a:srcRect/>
                    <a:stretch>
                      <a:fillRect/>
                    </a:stretch>
                  </pic:blipFill>
                  <pic:spPr bwMode="auto">
                    <a:xfrm>
                      <a:off x="0" y="0"/>
                      <a:ext cx="4371975" cy="2038350"/>
                    </a:xfrm>
                    <a:prstGeom prst="rect">
                      <a:avLst/>
                    </a:prstGeom>
                    <a:noFill/>
                    <a:ln w="9525">
                      <a:noFill/>
                      <a:miter lim="800000"/>
                      <a:headEnd/>
                      <a:tailEnd/>
                    </a:ln>
                  </pic:spPr>
                </pic:pic>
              </a:graphicData>
            </a:graphic>
          </wp:inline>
        </w:drawing>
      </w:r>
      <w:r w:rsidRPr="00742645">
        <w:rPr>
          <w:color w:val="000000"/>
        </w:rPr>
        <w:br/>
      </w:r>
      <w:r w:rsidRPr="00742645">
        <w:rPr>
          <w:color w:val="000000"/>
        </w:rPr>
        <w:br/>
      </w:r>
      <w:r w:rsidRPr="00742645">
        <w:rPr>
          <w:color w:val="000000"/>
          <w:shd w:val="clear" w:color="auto" w:fill="FFFFFF"/>
        </w:rPr>
        <w:t>Рис.1 </w:t>
      </w:r>
      <w:r w:rsidRPr="00742645">
        <w:rPr>
          <w:color w:val="000000"/>
        </w:rPr>
        <w:br/>
      </w:r>
      <w:r w:rsidRPr="00742645">
        <w:rPr>
          <w:color w:val="000000"/>
        </w:rPr>
        <w:br/>
      </w:r>
      <w:r w:rsidRPr="00742645">
        <w:rPr>
          <w:color w:val="000000"/>
        </w:rPr>
        <w:br/>
      </w:r>
      <w:r w:rsidRPr="00742645">
        <w:rPr>
          <w:noProof/>
        </w:rPr>
        <w:drawing>
          <wp:anchor distT="0" distB="0" distL="114300" distR="114300" simplePos="0" relativeHeight="251660288" behindDoc="0" locked="0" layoutInCell="1" allowOverlap="0" wp14:anchorId="49A7F3E1" wp14:editId="4B43E04B">
            <wp:simplePos x="0" y="0"/>
            <wp:positionH relativeFrom="column">
              <wp:align>left</wp:align>
            </wp:positionH>
            <wp:positionV relativeFrom="line">
              <wp:posOffset>0</wp:posOffset>
            </wp:positionV>
            <wp:extent cx="133350" cy="247650"/>
            <wp:effectExtent l="19050" t="0" r="0" b="0"/>
            <wp:wrapSquare wrapText="bothSides"/>
            <wp:docPr id="2" name="Рисунок 2" descr="Описание: http://rudocs.exdat.com/pars_docs/tw_refs/24/23667/23667_html_m5a3d38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rudocs.exdat.com/pars_docs/tw_refs/24/23667/23667_html_m5a3d38c8.gif"/>
                    <pic:cNvPicPr>
                      <a:picLocks noChangeAspect="1" noChangeArrowheads="1"/>
                    </pic:cNvPicPr>
                  </pic:nvPicPr>
                  <pic:blipFill>
                    <a:blip r:embed="rId43" cstate="print"/>
                    <a:srcRect/>
                    <a:stretch>
                      <a:fillRect/>
                    </a:stretch>
                  </pic:blipFill>
                  <pic:spPr bwMode="auto">
                    <a:xfrm>
                      <a:off x="0" y="0"/>
                      <a:ext cx="133350" cy="247650"/>
                    </a:xfrm>
                    <a:prstGeom prst="rect">
                      <a:avLst/>
                    </a:prstGeom>
                    <a:noFill/>
                    <a:ln w="9525">
                      <a:noFill/>
                      <a:miter lim="800000"/>
                      <a:headEnd/>
                      <a:tailEnd/>
                    </a:ln>
                  </pic:spPr>
                </pic:pic>
              </a:graphicData>
            </a:graphic>
          </wp:anchor>
        </w:drawing>
      </w:r>
      <w:r w:rsidRPr="00742645">
        <w:rPr>
          <w:noProof/>
        </w:rPr>
        <w:drawing>
          <wp:inline distT="0" distB="0" distL="0" distR="0" wp14:anchorId="06008A1F" wp14:editId="5DBF77D0">
            <wp:extent cx="3971925" cy="2514600"/>
            <wp:effectExtent l="19050" t="0" r="9525" b="0"/>
            <wp:docPr id="3" name="Рисунок 3" descr="Описание: http://rudocs.exdat.com/pars_docs/tw_refs/24/23667/23667_html_3c29a7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rudocs.exdat.com/pars_docs/tw_refs/24/23667/23667_html_3c29a7fa.png"/>
                    <pic:cNvPicPr>
                      <a:picLocks noChangeAspect="1" noChangeArrowheads="1"/>
                    </pic:cNvPicPr>
                  </pic:nvPicPr>
                  <pic:blipFill>
                    <a:blip r:embed="rId44" cstate="print"/>
                    <a:srcRect/>
                    <a:stretch>
                      <a:fillRect/>
                    </a:stretch>
                  </pic:blipFill>
                  <pic:spPr bwMode="auto">
                    <a:xfrm>
                      <a:off x="0" y="0"/>
                      <a:ext cx="3971925" cy="25146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r w:rsidRPr="00742645">
        <w:rPr>
          <w:color w:val="000000"/>
        </w:rPr>
        <w:br/>
      </w:r>
      <w:r w:rsidRPr="00742645">
        <w:rPr>
          <w:color w:val="000000"/>
        </w:rPr>
        <w:br/>
      </w:r>
      <w:proofErr w:type="spellStart"/>
      <w:r w:rsidRPr="00742645">
        <w:rPr>
          <w:color w:val="000000"/>
          <w:shd w:val="clear" w:color="auto" w:fill="FFFFFF"/>
        </w:rPr>
        <w:t>Рис.1</w:t>
      </w:r>
      <w:proofErr w:type="spellEnd"/>
      <w:r w:rsidRPr="00742645">
        <w:rPr>
          <w:color w:val="000000"/>
        </w:rPr>
        <w:br/>
      </w:r>
      <w:r w:rsidRPr="00742645">
        <w:rPr>
          <w:color w:val="000000"/>
        </w:rPr>
        <w:br/>
      </w:r>
      <w:r w:rsidRPr="00742645">
        <w:rPr>
          <w:noProof/>
        </w:rPr>
        <w:drawing>
          <wp:inline distT="0" distB="0" distL="0" distR="0" wp14:anchorId="15645B61" wp14:editId="46125288">
            <wp:extent cx="4124325" cy="2552700"/>
            <wp:effectExtent l="19050" t="0" r="9525" b="0"/>
            <wp:docPr id="4" name="Рисунок 4" descr="Описание: http://rudocs.exdat.com/pars_docs/tw_refs/24/23667/23667_html_m3471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rudocs.exdat.com/pars_docs/tw_refs/24/23667/23667_html_m3471e68.png"/>
                    <pic:cNvPicPr>
                      <a:picLocks noChangeAspect="1" noChangeArrowheads="1"/>
                    </pic:cNvPicPr>
                  </pic:nvPicPr>
                  <pic:blipFill>
                    <a:blip r:embed="rId45"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r w:rsidRPr="00742645">
        <w:rPr>
          <w:color w:val="000000"/>
          <w:shd w:val="clear" w:color="auto" w:fill="FFFFFF"/>
        </w:rPr>
        <w:t> </w:t>
      </w:r>
      <w:r w:rsidRPr="00742645">
        <w:rPr>
          <w:color w:val="000000"/>
        </w:rPr>
        <w:br/>
      </w:r>
    </w:p>
    <w:p w:rsidR="00742C54" w:rsidRDefault="00742C54" w:rsidP="00742C54">
      <w:pPr>
        <w:jc w:val="cente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742C54" w:rsidRDefault="00742C54" w:rsidP="00742C54">
      <w:pPr>
        <w:rPr>
          <w:b/>
          <w:bCs/>
          <w:color w:val="000000"/>
          <w:shd w:val="clear" w:color="auto" w:fill="FFFFFF"/>
        </w:rPr>
      </w:pPr>
    </w:p>
    <w:p w:rsidR="00F26066" w:rsidRPr="00742645" w:rsidRDefault="00F26066" w:rsidP="00742C54">
      <w:r w:rsidRPr="00742645">
        <w:rPr>
          <w:b/>
          <w:bCs/>
          <w:color w:val="000000"/>
          <w:shd w:val="clear" w:color="auto" w:fill="FFFFFF"/>
        </w:rPr>
        <w:t>Задача 2.</w:t>
      </w:r>
      <w:r w:rsidRPr="00742645">
        <w:rPr>
          <w:color w:val="000000"/>
        </w:rPr>
        <w:br/>
      </w:r>
      <w:r w:rsidRPr="00742645">
        <w:rPr>
          <w:color w:val="000000"/>
        </w:rPr>
        <w:br/>
      </w:r>
      <w:r w:rsidRPr="00742645">
        <w:rPr>
          <w:color w:val="000000"/>
          <w:shd w:val="clear" w:color="auto" w:fill="FFFFFF"/>
        </w:rPr>
        <w:t>Опишите назначение, особенности конструкции и правила эксплуатации прибора по условным обозначениям, нанесенным на шкалу.</w:t>
      </w:r>
      <w:r w:rsidRPr="00742645">
        <w:rPr>
          <w:color w:val="000000"/>
        </w:rPr>
        <w:br/>
      </w:r>
      <w:r w:rsidRPr="00742645">
        <w:rPr>
          <w:color w:val="000000"/>
        </w:rPr>
        <w:br/>
      </w:r>
      <w:r w:rsidRPr="00742645">
        <w:rPr>
          <w:color w:val="000000"/>
          <w:shd w:val="clear" w:color="auto" w:fill="FFFFFF"/>
        </w:rPr>
        <w:t>Таблица 2</w:t>
      </w:r>
      <w:r w:rsidRPr="00742645">
        <w:rPr>
          <w:color w:val="000000"/>
        </w:rPr>
        <w:br/>
      </w:r>
      <w:r w:rsidRPr="00742645">
        <w:rPr>
          <w:color w:val="000000"/>
        </w:rPr>
        <w:br/>
      </w:r>
      <w:r w:rsidRPr="00742645">
        <w:rPr>
          <w:color w:val="000000"/>
          <w:shd w:val="clear" w:color="auto" w:fill="FFFFFF"/>
        </w:rPr>
        <w:t>Условные обозначения на шкале электроизмерительного прибора</w:t>
      </w:r>
    </w:p>
    <w:tbl>
      <w:tblPr>
        <w:tblW w:w="1014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1198"/>
        <w:gridCol w:w="980"/>
        <w:gridCol w:w="1090"/>
        <w:gridCol w:w="1090"/>
        <w:gridCol w:w="1090"/>
        <w:gridCol w:w="1090"/>
        <w:gridCol w:w="1173"/>
        <w:gridCol w:w="2429"/>
      </w:tblGrid>
      <w:tr w:rsidR="00F26066" w:rsidRPr="00742645" w:rsidTr="00F26066">
        <w:trPr>
          <w:trHeight w:val="1444"/>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Номер</w:t>
            </w:r>
            <w:r w:rsidRPr="00742645">
              <w:rPr>
                <w:color w:val="000000"/>
              </w:rPr>
              <w:br/>
            </w:r>
            <w:r w:rsidRPr="00742645">
              <w:rPr>
                <w:color w:val="000000"/>
              </w:rPr>
              <w:br/>
              <w:t>варианта</w:t>
            </w:r>
          </w:p>
        </w:tc>
        <w:tc>
          <w:tcPr>
            <w:tcW w:w="8535" w:type="dxa"/>
            <w:gridSpan w:val="7"/>
            <w:shd w:val="clear" w:color="auto" w:fill="FFFFFF"/>
            <w:vAlign w:val="center"/>
            <w:hideMark/>
          </w:tcPr>
          <w:p w:rsidR="00F26066" w:rsidRPr="00742645" w:rsidRDefault="00F26066" w:rsidP="00F26066">
            <w:pPr>
              <w:jc w:val="center"/>
              <w:rPr>
                <w:color w:val="000000"/>
              </w:rPr>
            </w:pPr>
            <w:r w:rsidRPr="00742645">
              <w:rPr>
                <w:color w:val="000000"/>
              </w:rPr>
              <w:br/>
              <w:t>Обозначение на шкале прибора</w:t>
            </w:r>
          </w:p>
        </w:tc>
      </w:tr>
      <w:tr w:rsidR="00F26066" w:rsidRPr="00742645" w:rsidTr="00F26066">
        <w:trPr>
          <w:tblCellSpacing w:w="0" w:type="dxa"/>
        </w:trPr>
        <w:tc>
          <w:tcPr>
            <w:tcW w:w="1155" w:type="dxa"/>
            <w:shd w:val="clear" w:color="auto" w:fill="FFFFFF"/>
            <w:hideMark/>
          </w:tcPr>
          <w:p w:rsidR="00F26066" w:rsidRPr="00742645" w:rsidRDefault="00F26066" w:rsidP="00F26066">
            <w:pPr>
              <w:rPr>
                <w:color w:val="000000"/>
              </w:rPr>
            </w:pPr>
            <w:r w:rsidRPr="00742645">
              <w:rPr>
                <w:color w:val="000000"/>
              </w:rPr>
              <w:br/>
              <w:t>1, 11, 21</w:t>
            </w:r>
          </w:p>
        </w:tc>
        <w:tc>
          <w:tcPr>
            <w:tcW w:w="945" w:type="dxa"/>
            <w:shd w:val="clear" w:color="auto" w:fill="FFFFFF"/>
            <w:hideMark/>
          </w:tcPr>
          <w:p w:rsidR="00F26066" w:rsidRPr="00742645" w:rsidRDefault="00F26066" w:rsidP="00F26066">
            <w:pPr>
              <w:rPr>
                <w:color w:val="000000"/>
              </w:rPr>
            </w:pPr>
            <w:r w:rsidRPr="00742645">
              <w:rPr>
                <w:color w:val="000000"/>
              </w:rPr>
              <w:br/>
              <w:t>V</w:t>
            </w:r>
          </w:p>
        </w:tc>
        <w:tc>
          <w:tcPr>
            <w:tcW w:w="1050" w:type="dxa"/>
            <w:shd w:val="clear" w:color="auto" w:fill="FFFFFF"/>
            <w:hideMark/>
          </w:tcPr>
          <w:p w:rsidR="00F26066" w:rsidRPr="00742645" w:rsidRDefault="00F26066" w:rsidP="00F26066">
            <w:pPr>
              <w:rPr>
                <w:color w:val="000000"/>
              </w:rPr>
            </w:pPr>
            <w:r w:rsidRPr="00742645">
              <w:rPr>
                <w:color w:val="000000"/>
              </w:rPr>
              <w:br/>
              <w:t>2,5</w:t>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47F51162" wp14:editId="1FA8BE9C">
                  <wp:extent cx="352425" cy="295275"/>
                  <wp:effectExtent l="19050" t="0" r="9525" b="0"/>
                  <wp:docPr id="5" name="Рисунок 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27A530A1" wp14:editId="07474EAF">
                  <wp:extent cx="133350" cy="276225"/>
                  <wp:effectExtent l="19050" t="0" r="0" b="0"/>
                  <wp:docPr id="6" name="Рисунок 6"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r>
            <w:r w:rsidRPr="00742645">
              <w:rPr>
                <w:noProof/>
                <w:color w:val="000000"/>
              </w:rPr>
              <w:drawing>
                <wp:inline distT="0" distB="0" distL="0" distR="0" wp14:anchorId="55A239E8" wp14:editId="4B946B2C">
                  <wp:extent cx="276225" cy="142875"/>
                  <wp:effectExtent l="19050" t="0" r="9525" b="0"/>
                  <wp:docPr id="7" name="Рисунок 7"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F26066">
            <w:pPr>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2, 12, 22</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1,0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11990F5" wp14:editId="2CDAFB12">
                  <wp:extent cx="352425" cy="295275"/>
                  <wp:effectExtent l="19050" t="0" r="9525" b="0"/>
                  <wp:docPr id="8" name="Рисунок 8"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7DEA2E0" wp14:editId="631B5433">
                  <wp:extent cx="200025" cy="276225"/>
                  <wp:effectExtent l="19050" t="0" r="9525" b="0"/>
                  <wp:docPr id="9" name="Рисунок 9"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A7A06CA" wp14:editId="26633A31">
                  <wp:extent cx="542925" cy="238125"/>
                  <wp:effectExtent l="19050" t="0" r="9525" b="0"/>
                  <wp:docPr id="10" name="Рисунок 10"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3, 13, 23</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b/>
                <w:bCs/>
                <w:color w:val="000000"/>
              </w:rPr>
              <w:t>~</w:t>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14DD12F0" wp14:editId="002C303F">
                  <wp:extent cx="342900" cy="295275"/>
                  <wp:effectExtent l="19050" t="0" r="0" b="0"/>
                  <wp:docPr id="11" name="Рисунок 11"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noProof/>
                <w:color w:val="000000"/>
              </w:rPr>
              <w:drawing>
                <wp:inline distT="0" distB="0" distL="0" distR="0" wp14:anchorId="3A439710" wp14:editId="4E0700CD">
                  <wp:extent cx="247650" cy="276225"/>
                  <wp:effectExtent l="19050" t="0" r="0" b="0"/>
                  <wp:docPr id="12" name="Рисунок 12"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DB6A557" wp14:editId="62F1F7E2">
                  <wp:extent cx="228600" cy="219075"/>
                  <wp:effectExtent l="19050" t="0" r="0" b="0"/>
                  <wp:docPr id="13" name="Рисунок 13"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4, 14, 24</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r>
            <w:proofErr w:type="spellStart"/>
            <w:r w:rsidRPr="00742645">
              <w:rPr>
                <w:color w:val="000000"/>
              </w:rPr>
              <w:t>Wh</w:t>
            </w:r>
            <w:proofErr w:type="spellEnd"/>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270DB64" wp14:editId="0E9D3870">
                  <wp:extent cx="200025" cy="200025"/>
                  <wp:effectExtent l="19050" t="0" r="9525" b="0"/>
                  <wp:docPr id="14" name="Рисунок 14"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08AE180" wp14:editId="2AF9C9E9">
                  <wp:extent cx="352425" cy="295275"/>
                  <wp:effectExtent l="19050" t="0" r="9525" b="0"/>
                  <wp:docPr id="15" name="Рисунок 15"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BC3C463" wp14:editId="3051F484">
                  <wp:extent cx="257175" cy="266700"/>
                  <wp:effectExtent l="19050" t="0" r="9525" b="0"/>
                  <wp:docPr id="16" name="Рисунок 16" descr="Описание: http://rudocs.exdat.com/pars_docs/tw_refs/24/23667/23667_html_7818a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rudocs.exdat.com/pars_docs/tw_refs/24/23667/23667_html_7818a28c.png"/>
                          <pic:cNvPicPr>
                            <a:picLocks noChangeAspect="1" noChangeArrowheads="1"/>
                          </pic:cNvPicPr>
                        </pic:nvPicPr>
                        <pic:blipFill>
                          <a:blip r:embed="rId55"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31E2AAB" wp14:editId="4757BD3C">
                  <wp:extent cx="228600" cy="219075"/>
                  <wp:effectExtent l="19050" t="0" r="0" b="0"/>
                  <wp:docPr id="17" name="Рисунок 17"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5, 15, 25</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DD0E7" wp14:editId="7C43F360">
                  <wp:extent cx="219075" cy="142875"/>
                  <wp:effectExtent l="19050" t="0" r="9525" b="0"/>
                  <wp:docPr id="18" name="Рисунок 18"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DC9253" wp14:editId="09E65C16">
                  <wp:extent cx="342900" cy="295275"/>
                  <wp:effectExtent l="19050" t="0" r="0" b="0"/>
                  <wp:docPr id="19" name="Рисунок 1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5677AFA" wp14:editId="4DE5B17F">
                  <wp:extent cx="133350" cy="276225"/>
                  <wp:effectExtent l="19050" t="0" r="0" b="0"/>
                  <wp:docPr id="20" name="Рисунок 2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7FD72575" wp14:editId="7BC4EEEA">
                  <wp:extent cx="228600" cy="219075"/>
                  <wp:effectExtent l="19050" t="0" r="0" b="0"/>
                  <wp:docPr id="21" name="Рисунок 21"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А</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6, 16, 26</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F432676" wp14:editId="7E27714D">
                  <wp:extent cx="352425" cy="295275"/>
                  <wp:effectExtent l="19050" t="0" r="9525" b="0"/>
                  <wp:docPr id="22" name="Рисунок 2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4A32A1AA" wp14:editId="1370D8FE">
                  <wp:extent cx="200025" cy="276225"/>
                  <wp:effectExtent l="19050" t="0" r="9525" b="0"/>
                  <wp:docPr id="23" name="Рисунок 2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6B4140C4" wp14:editId="415E9DC2">
                  <wp:extent cx="276225" cy="142875"/>
                  <wp:effectExtent l="19050" t="0" r="9525" b="0"/>
                  <wp:docPr id="24" name="Рисунок 2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lastRenderedPageBreak/>
              <w:br/>
              <w:t>7, 17, 27</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W</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4,0</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5116AD4" wp14:editId="183C37EF">
                  <wp:extent cx="200025" cy="200025"/>
                  <wp:effectExtent l="19050" t="0" r="9525" b="0"/>
                  <wp:docPr id="25" name="Рисунок 25" descr="Описание: http://rudocs.exdat.com/pars_docs/tw_refs/24/23667/23667_html_m3bca6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rudocs.exdat.com/pars_docs/tw_refs/24/23667/23667_html_m3bca6324.png"/>
                          <pic:cNvPicPr>
                            <a:picLocks noChangeAspect="1" noChangeArrowheads="1"/>
                          </pic:cNvPicPr>
                        </pic:nvPicPr>
                        <pic:blipFill>
                          <a:blip r:embed="rId54" cstate="print"/>
                          <a:srcRect/>
                          <a:stretch>
                            <a:fillRect/>
                          </a:stretch>
                        </pic:blipFill>
                        <pic:spPr bwMode="auto">
                          <a:xfrm>
                            <a:off x="0" y="0"/>
                            <a:ext cx="200025" cy="20002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93A9B66" wp14:editId="38686E26">
                  <wp:extent cx="352425" cy="295275"/>
                  <wp:effectExtent l="19050" t="0" r="9525" b="0"/>
                  <wp:docPr id="26" name="Рисунок 26"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9567655" wp14:editId="25065C25">
                  <wp:extent cx="247650" cy="276225"/>
                  <wp:effectExtent l="19050" t="0" r="0" b="0"/>
                  <wp:docPr id="27" name="Рисунок 27" descr="Описание: http://rudocs.exdat.com/pars_docs/tw_refs/24/23667/23667_html_661e6a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http://rudocs.exdat.com/pars_docs/tw_refs/24/23667/23667_html_661e6abd.png"/>
                          <pic:cNvPicPr>
                            <a:picLocks noChangeAspect="1" noChangeArrowheads="1"/>
                          </pic:cNvPicPr>
                        </pic:nvPicPr>
                        <pic:blipFill>
                          <a:blip r:embed="rId52" cstate="print"/>
                          <a:srcRect/>
                          <a:stretch>
                            <a:fillRect/>
                          </a:stretch>
                        </pic:blipFill>
                        <pic:spPr bwMode="auto">
                          <a:xfrm>
                            <a:off x="0" y="0"/>
                            <a:ext cx="2476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09B2F0" wp14:editId="0F225D35">
                  <wp:extent cx="228600" cy="219075"/>
                  <wp:effectExtent l="19050" t="0" r="0" b="0"/>
                  <wp:docPr id="28" name="Рисунок 2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Б</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8, 18, 28</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D41B2B1" wp14:editId="2C70DC49">
                  <wp:extent cx="342900" cy="295275"/>
                  <wp:effectExtent l="19050" t="0" r="0" b="0"/>
                  <wp:docPr id="29" name="Рисунок 29"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00BFA7E7" wp14:editId="5398F20E">
                  <wp:extent cx="133350" cy="276225"/>
                  <wp:effectExtent l="19050" t="0" r="0" b="0"/>
                  <wp:docPr id="30" name="Рисунок 30"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D8AD236" wp14:editId="41AF3FBA">
                  <wp:extent cx="542925" cy="238125"/>
                  <wp:effectExtent l="19050" t="0" r="9525" b="0"/>
                  <wp:docPr id="31" name="Рисунок 31" descr="Описание: http://rudocs.exdat.com/pars_docs/tw_refs/24/23667/23667_html_70fe22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rudocs.exdat.com/pars_docs/tw_refs/24/23667/23667_html_70fe2297.png"/>
                          <pic:cNvPicPr>
                            <a:picLocks noChangeAspect="1" noChangeArrowheads="1"/>
                          </pic:cNvPicPr>
                        </pic:nvPicPr>
                        <pic:blipFill>
                          <a:blip r:embed="rId50" cstate="print"/>
                          <a:srcRect/>
                          <a:stretch>
                            <a:fillRect/>
                          </a:stretch>
                        </pic:blipFill>
                        <pic:spPr bwMode="auto">
                          <a:xfrm>
                            <a:off x="0" y="0"/>
                            <a:ext cx="542925" cy="2381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9, 19, 29</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A</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0,5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w:t>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0A06245" wp14:editId="33E6C570">
                  <wp:extent cx="352425" cy="295275"/>
                  <wp:effectExtent l="19050" t="0" r="9525" b="0"/>
                  <wp:docPr id="32" name="Рисунок 32" descr="Описание: http://rudocs.exdat.com/pars_docs/tw_refs/24/23667/23667_html_6810a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rudocs.exdat.com/pars_docs/tw_refs/24/23667/23667_html_6810a478.png"/>
                          <pic:cNvPicPr>
                            <a:picLocks noChangeAspect="1" noChangeArrowheads="1"/>
                          </pic:cNvPicPr>
                        </pic:nvPicPr>
                        <pic:blipFill>
                          <a:blip r:embed="rId46" cstate="print"/>
                          <a:srcRect/>
                          <a:stretch>
                            <a:fillRect/>
                          </a:stretch>
                        </pic:blipFill>
                        <pic:spPr bwMode="auto">
                          <a:xfrm>
                            <a:off x="0" y="0"/>
                            <a:ext cx="352425"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7312165" wp14:editId="72DAF302">
                  <wp:extent cx="200025" cy="276225"/>
                  <wp:effectExtent l="19050" t="0" r="9525" b="0"/>
                  <wp:docPr id="33" name="Рисунок 33" descr="Описание: http://rudocs.exdat.com/pars_docs/tw_refs/24/23667/23667_html_60801b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http://rudocs.exdat.com/pars_docs/tw_refs/24/23667/23667_html_60801b30.png"/>
                          <pic:cNvPicPr>
                            <a:picLocks noChangeAspect="1" noChangeArrowheads="1"/>
                          </pic:cNvPicPr>
                        </pic:nvPicPr>
                        <pic:blipFill>
                          <a:blip r:embed="rId49" cstate="print"/>
                          <a:srcRect/>
                          <a:stretch>
                            <a:fillRect/>
                          </a:stretch>
                        </pic:blipFill>
                        <pic:spPr bwMode="auto">
                          <a:xfrm>
                            <a:off x="0" y="0"/>
                            <a:ext cx="200025"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54A99354" wp14:editId="0885E43F">
                  <wp:extent cx="276225" cy="142875"/>
                  <wp:effectExtent l="19050" t="0" r="9525" b="0"/>
                  <wp:docPr id="34" name="Рисунок 34" descr="Описание: http://rudocs.exdat.com/pars_docs/tw_refs/24/23667/23667_html_m8b70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rudocs.exdat.com/pars_docs/tw_refs/24/23667/23667_html_m8b7013f.png"/>
                          <pic:cNvPicPr>
                            <a:picLocks noChangeAspect="1" noChangeArrowheads="1"/>
                          </pic:cNvPicPr>
                        </pic:nvPicPr>
                        <pic:blipFill>
                          <a:blip r:embed="rId48" cstate="print"/>
                          <a:srcRect/>
                          <a:stretch>
                            <a:fillRect/>
                          </a:stretch>
                        </pic:blipFill>
                        <pic:spPr bwMode="auto">
                          <a:xfrm>
                            <a:off x="0" y="0"/>
                            <a:ext cx="276225" cy="1428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r w:rsidR="00F26066" w:rsidRPr="00742645" w:rsidTr="00F26066">
        <w:trPr>
          <w:tblCellSpacing w:w="0" w:type="dxa"/>
        </w:trPr>
        <w:tc>
          <w:tcPr>
            <w:tcW w:w="1155" w:type="dxa"/>
            <w:shd w:val="clear" w:color="auto" w:fill="FFFFFF"/>
            <w:hideMark/>
          </w:tcPr>
          <w:p w:rsidR="00F26066" w:rsidRPr="00742645" w:rsidRDefault="00F26066" w:rsidP="00742C54">
            <w:pPr>
              <w:widowControl w:val="0"/>
              <w:rPr>
                <w:color w:val="000000"/>
              </w:rPr>
            </w:pPr>
            <w:r w:rsidRPr="00742645">
              <w:rPr>
                <w:color w:val="000000"/>
              </w:rPr>
              <w:br/>
              <w:t>10, 20, 30</w:t>
            </w:r>
          </w:p>
        </w:tc>
        <w:tc>
          <w:tcPr>
            <w:tcW w:w="945" w:type="dxa"/>
            <w:shd w:val="clear" w:color="auto" w:fill="FFFFFF"/>
            <w:hideMark/>
          </w:tcPr>
          <w:p w:rsidR="00F26066" w:rsidRPr="00742645" w:rsidRDefault="00F26066" w:rsidP="00742C54">
            <w:pPr>
              <w:widowControl w:val="0"/>
              <w:rPr>
                <w:color w:val="000000"/>
              </w:rPr>
            </w:pPr>
            <w:r w:rsidRPr="00742645">
              <w:rPr>
                <w:color w:val="000000"/>
              </w:rPr>
              <w:br/>
              <w:t>V</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2,5</w:t>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287BCD5E" wp14:editId="308266E4">
                  <wp:extent cx="219075" cy="142875"/>
                  <wp:effectExtent l="19050" t="0" r="9525" b="0"/>
                  <wp:docPr id="35" name="Рисунок 35" descr="Описание: http://rudocs.exdat.com/pars_docs/tw_refs/24/23667/23667_html_569e97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rudocs.exdat.com/pars_docs/tw_refs/24/23667/23667_html_569e9726.png"/>
                          <pic:cNvPicPr>
                            <a:picLocks noChangeAspect="1" noChangeArrowheads="1"/>
                          </pic:cNvPicPr>
                        </pic:nvPicPr>
                        <pic:blipFill>
                          <a:blip r:embed="rId56" cstate="print"/>
                          <a:srcRect/>
                          <a:stretch>
                            <a:fillRect/>
                          </a:stretch>
                        </pic:blipFill>
                        <pic:spPr bwMode="auto">
                          <a:xfrm>
                            <a:off x="0" y="0"/>
                            <a:ext cx="219075" cy="1428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15B20735" wp14:editId="69CB2F94">
                  <wp:extent cx="342900" cy="295275"/>
                  <wp:effectExtent l="19050" t="0" r="0" b="0"/>
                  <wp:docPr id="36" name="Рисунок 36" descr="Описание: http://rudocs.exdat.com/pars_docs/tw_refs/24/23667/23667_html_29eac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rudocs.exdat.com/pars_docs/tw_refs/24/23667/23667_html_29eac405.png"/>
                          <pic:cNvPicPr>
                            <a:picLocks noChangeAspect="1" noChangeArrowheads="1"/>
                          </pic:cNvPicPr>
                        </pic:nvPicPr>
                        <pic:blipFill>
                          <a:blip r:embed="rId51" cstate="print"/>
                          <a:srcRect/>
                          <a:stretch>
                            <a:fillRect/>
                          </a:stretch>
                        </pic:blipFill>
                        <pic:spPr bwMode="auto">
                          <a:xfrm>
                            <a:off x="0" y="0"/>
                            <a:ext cx="342900" cy="295275"/>
                          </a:xfrm>
                          <a:prstGeom prst="rect">
                            <a:avLst/>
                          </a:prstGeom>
                          <a:noFill/>
                          <a:ln w="9525">
                            <a:noFill/>
                            <a:miter lim="800000"/>
                            <a:headEnd/>
                            <a:tailEnd/>
                          </a:ln>
                        </pic:spPr>
                      </pic:pic>
                    </a:graphicData>
                  </a:graphic>
                </wp:inline>
              </w:drawing>
            </w:r>
          </w:p>
        </w:tc>
        <w:tc>
          <w:tcPr>
            <w:tcW w:w="1050" w:type="dxa"/>
            <w:shd w:val="clear" w:color="auto" w:fill="FFFFFF"/>
            <w:vAlign w:val="center"/>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2ED2ADD" wp14:editId="4F9241EB">
                  <wp:extent cx="133350" cy="276225"/>
                  <wp:effectExtent l="19050" t="0" r="0" b="0"/>
                  <wp:docPr id="37" name="Рисунок 37" descr="Описание: http://rudocs.exdat.com/pars_docs/tw_refs/24/23667/23667_html_337d4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rudocs.exdat.com/pars_docs/tw_refs/24/23667/23667_html_337d4da7.png"/>
                          <pic:cNvPicPr>
                            <a:picLocks noChangeAspect="1" noChangeArrowheads="1"/>
                          </pic:cNvPicPr>
                        </pic:nvPicPr>
                        <pic:blipFill>
                          <a:blip r:embed="rId47" cstate="print"/>
                          <a:srcRect/>
                          <a:stretch>
                            <a:fillRect/>
                          </a:stretch>
                        </pic:blipFill>
                        <pic:spPr bwMode="auto">
                          <a:xfrm>
                            <a:off x="0" y="0"/>
                            <a:ext cx="133350" cy="27622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r>
            <w:r w:rsidRPr="00742645">
              <w:rPr>
                <w:noProof/>
                <w:color w:val="000000"/>
              </w:rPr>
              <w:drawing>
                <wp:inline distT="0" distB="0" distL="0" distR="0" wp14:anchorId="38F7A1D9" wp14:editId="0F08D4A2">
                  <wp:extent cx="228600" cy="219075"/>
                  <wp:effectExtent l="19050" t="0" r="0" b="0"/>
                  <wp:docPr id="38" name="Рисунок 38" descr="Описание: http://rudocs.exdat.com/pars_docs/tw_refs/24/23667/23667_html_m4f713d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http://rudocs.exdat.com/pars_docs/tw_refs/24/23667/23667_html_m4f713d53.png"/>
                          <pic:cNvPicPr>
                            <a:picLocks noChangeAspect="1" noChangeArrowheads="1"/>
                          </pic:cNvPicPr>
                        </pic:nvPicPr>
                        <pic:blipFill>
                          <a:blip r:embed="rId53"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p>
        </w:tc>
        <w:tc>
          <w:tcPr>
            <w:tcW w:w="1050" w:type="dxa"/>
            <w:shd w:val="clear" w:color="auto" w:fill="FFFFFF"/>
            <w:hideMark/>
          </w:tcPr>
          <w:p w:rsidR="00F26066" w:rsidRPr="00742645" w:rsidRDefault="00F26066" w:rsidP="00742C54">
            <w:pPr>
              <w:widowControl w:val="0"/>
              <w:rPr>
                <w:color w:val="000000"/>
              </w:rPr>
            </w:pPr>
            <w:r w:rsidRPr="00742645">
              <w:rPr>
                <w:color w:val="000000"/>
              </w:rPr>
              <w:br/>
              <w:t>В</w:t>
            </w:r>
          </w:p>
        </w:tc>
      </w:tr>
    </w:tbl>
    <w:p w:rsidR="00F26066" w:rsidRPr="00742645" w:rsidRDefault="00F26066" w:rsidP="00F26066">
      <w:r w:rsidRPr="00742645">
        <w:rPr>
          <w:color w:val="000000"/>
        </w:rPr>
        <w:br/>
      </w:r>
    </w:p>
    <w:p w:rsidR="004A4692" w:rsidRPr="00742645" w:rsidRDefault="004A4692" w:rsidP="00F26066">
      <w:r w:rsidRPr="00742645">
        <w:t>Задача 3</w:t>
      </w:r>
    </w:p>
    <w:p w:rsidR="004A4692" w:rsidRPr="00742645" w:rsidRDefault="004A4692" w:rsidP="00C86541">
      <w:pPr>
        <w:ind w:left="-284"/>
      </w:pPr>
      <w:r w:rsidRPr="00742645">
        <w:rPr>
          <w:noProof/>
        </w:rPr>
        <w:lastRenderedPageBreak/>
        <w:drawing>
          <wp:inline distT="0" distB="0" distL="0" distR="0" wp14:anchorId="2E2B7D33" wp14:editId="556EDD8D">
            <wp:extent cx="6078931" cy="674461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9915" t="28655" r="29673" b="18706"/>
                    <a:stretch/>
                  </pic:blipFill>
                  <pic:spPr bwMode="auto">
                    <a:xfrm>
                      <a:off x="0" y="0"/>
                      <a:ext cx="6083173" cy="6749321"/>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4A4692" w:rsidRPr="00742645" w:rsidRDefault="004A4692" w:rsidP="00F26066"/>
    <w:p w:rsidR="004A4692" w:rsidRDefault="004A4692"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Default="00742C54" w:rsidP="00F26066"/>
    <w:p w:rsidR="00742C54" w:rsidRPr="00742645" w:rsidRDefault="00742C54" w:rsidP="00F26066"/>
    <w:p w:rsidR="004A4692" w:rsidRPr="00742645" w:rsidRDefault="004A4692" w:rsidP="00F26066"/>
    <w:p w:rsidR="004A4692" w:rsidRPr="00742645" w:rsidRDefault="004A4692" w:rsidP="00F26066"/>
    <w:p w:rsidR="004A4692" w:rsidRPr="00742645" w:rsidRDefault="004A4692" w:rsidP="00F26066">
      <w:r w:rsidRPr="00742645">
        <w:lastRenderedPageBreak/>
        <w:t>Задача 4</w:t>
      </w:r>
    </w:p>
    <w:p w:rsidR="004A4692" w:rsidRPr="00742645" w:rsidRDefault="004A4692" w:rsidP="00F26066">
      <w:r w:rsidRPr="00742645">
        <w:rPr>
          <w:noProof/>
        </w:rPr>
        <w:drawing>
          <wp:inline distT="0" distB="0" distL="0" distR="0" wp14:anchorId="193643C4" wp14:editId="51D26C00">
            <wp:extent cx="5303520" cy="6148903"/>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1409" t="37159" r="29917" b="12856"/>
                    <a:stretch/>
                  </pic:blipFill>
                  <pic:spPr bwMode="auto">
                    <a:xfrm>
                      <a:off x="0" y="0"/>
                      <a:ext cx="5306844" cy="615275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p w:rsidR="0031600B" w:rsidRPr="00742645" w:rsidRDefault="0031600B" w:rsidP="00F26066">
      <w:r w:rsidRPr="00742645">
        <w:t>Задача 5</w:t>
      </w:r>
    </w:p>
    <w:p w:rsidR="0031600B" w:rsidRPr="00742645" w:rsidRDefault="0031600B" w:rsidP="00F26066">
      <w:r w:rsidRPr="00742645">
        <w:rPr>
          <w:noProof/>
        </w:rPr>
        <w:lastRenderedPageBreak/>
        <w:drawing>
          <wp:inline distT="0" distB="0" distL="0" distR="0" wp14:anchorId="108625E0" wp14:editId="0567CF1B">
            <wp:extent cx="4945075" cy="3394338"/>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64" t="57942" r="30165" b="11728"/>
                    <a:stretch/>
                  </pic:blipFill>
                  <pic:spPr bwMode="auto">
                    <a:xfrm>
                      <a:off x="0" y="0"/>
                      <a:ext cx="4946710" cy="3395460"/>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F26066"/>
    <w:p w:rsidR="0031600B" w:rsidRPr="00742645" w:rsidRDefault="0031600B" w:rsidP="00F26066">
      <w:r w:rsidRPr="00742645">
        <w:t>Задача 6</w:t>
      </w:r>
    </w:p>
    <w:p w:rsidR="0031600B" w:rsidRPr="00742645" w:rsidRDefault="0031600B" w:rsidP="00F26066"/>
    <w:p w:rsidR="0031600B" w:rsidRPr="00742645" w:rsidRDefault="0031600B" w:rsidP="0031600B">
      <w:pPr>
        <w:ind w:left="-284" w:firstLine="284"/>
      </w:pPr>
      <w:r w:rsidRPr="00742645">
        <w:rPr>
          <w:noProof/>
        </w:rPr>
        <w:drawing>
          <wp:inline distT="0" distB="0" distL="0" distR="0" wp14:anchorId="7A80F248" wp14:editId="3FDBAC31">
            <wp:extent cx="5991148" cy="4586630"/>
            <wp:effectExtent l="0" t="0" r="0" b="444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0736" t="23998" r="29052" b="37765"/>
                    <a:stretch/>
                  </pic:blipFill>
                  <pic:spPr bwMode="auto">
                    <a:xfrm>
                      <a:off x="0" y="0"/>
                      <a:ext cx="5993129" cy="4588147"/>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3418E3" w:rsidP="00F26066">
      <w:r w:rsidRPr="00742645">
        <w:t>Задача 7</w:t>
      </w:r>
    </w:p>
    <w:p w:rsidR="003418E3" w:rsidRPr="00742645" w:rsidRDefault="003418E3" w:rsidP="00F26066">
      <w:r w:rsidRPr="00742645">
        <w:rPr>
          <w:noProof/>
        </w:rPr>
        <w:lastRenderedPageBreak/>
        <w:drawing>
          <wp:inline distT="0" distB="0" distL="0" distR="0" wp14:anchorId="6969AD56" wp14:editId="162BBEC5">
            <wp:extent cx="5793638" cy="1097279"/>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1374" t="74369" r="29740" b="16483"/>
                    <a:stretch/>
                  </pic:blipFill>
                  <pic:spPr bwMode="auto">
                    <a:xfrm>
                      <a:off x="0" y="0"/>
                      <a:ext cx="5795556" cy="1097642"/>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r w:rsidRPr="00742645">
        <w:rPr>
          <w:noProof/>
        </w:rPr>
        <w:drawing>
          <wp:inline distT="0" distB="0" distL="0" distR="0" wp14:anchorId="27424F14" wp14:editId="35E07EFE">
            <wp:extent cx="5910682" cy="1667865"/>
            <wp:effectExtent l="0" t="0" r="0" b="889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30570" t="11679" r="29363" b="74622"/>
                    <a:stretch/>
                  </pic:blipFill>
                  <pic:spPr bwMode="auto">
                    <a:xfrm>
                      <a:off x="0" y="0"/>
                      <a:ext cx="5912637" cy="1668417"/>
                    </a:xfrm>
                    <a:prstGeom prst="rect">
                      <a:avLst/>
                    </a:prstGeom>
                    <a:ln>
                      <a:noFill/>
                    </a:ln>
                    <a:extLst>
                      <a:ext uri="{53640926-AAD7-44D8-BBD7-CCE9431645EC}">
                        <a14:shadowObscured xmlns:a14="http://schemas.microsoft.com/office/drawing/2010/main"/>
                      </a:ext>
                    </a:extLst>
                  </pic:spPr>
                </pic:pic>
              </a:graphicData>
            </a:graphic>
          </wp:inline>
        </w:drawing>
      </w:r>
    </w:p>
    <w:p w:rsidR="003418E3" w:rsidRPr="00742645" w:rsidRDefault="003418E3" w:rsidP="00F26066"/>
    <w:p w:rsidR="003418E3" w:rsidRPr="00742645" w:rsidRDefault="003418E3" w:rsidP="00F26066"/>
    <w:p w:rsidR="004A4692" w:rsidRPr="00742645" w:rsidRDefault="00742C54" w:rsidP="00F26066">
      <w:r>
        <w:t>В</w:t>
      </w:r>
      <w:r w:rsidR="00F26066" w:rsidRPr="00742645">
        <w:t>.1 Типовые задачи:</w:t>
      </w:r>
    </w:p>
    <w:p w:rsidR="00F26066" w:rsidRPr="00742645" w:rsidRDefault="00742645" w:rsidP="00F26066">
      <w:r>
        <w:t>Раздел</w:t>
      </w:r>
      <w:r w:rsidR="00F26066" w:rsidRPr="00742645">
        <w:t xml:space="preserve"> 1</w:t>
      </w:r>
    </w:p>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 = 2 Ом разбита на 150 делений. Цена деления</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 xml:space="preserve">/дел.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Определить сопротивление шунта миллиамперметра, если этим прибором необходимо измерить ток 15А.</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 xml:space="preserve">Задача </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Шкала миллиамперметра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vertAlign w:val="subscript"/>
        </w:rPr>
        <w:t xml:space="preserve"> </w:t>
      </w:r>
      <w:r w:rsidRPr="00742645">
        <w:rPr>
          <w:rFonts w:ascii="Times New Roman" w:hAnsi="Times New Roman" w:cs="Times New Roman"/>
        </w:rPr>
        <w:t xml:space="preserve">= 2 ом разбита на 150 делений, цена деления    </w:t>
      </w:r>
      <w:r w:rsidRPr="00742645">
        <w:rPr>
          <w:rFonts w:ascii="Times New Roman" w:hAnsi="Times New Roman" w:cs="Times New Roman"/>
          <w:lang w:val="en-US"/>
        </w:rPr>
        <w:t>C</w:t>
      </w:r>
      <w:r w:rsidRPr="00742645">
        <w:rPr>
          <w:rFonts w:ascii="Times New Roman" w:hAnsi="Times New Roman" w:cs="Times New Roman"/>
        </w:rPr>
        <w:t xml:space="preserve"> = 0,2 </w:t>
      </w:r>
      <w:r w:rsidRPr="00742645">
        <w:rPr>
          <w:rFonts w:ascii="Times New Roman" w:hAnsi="Times New Roman" w:cs="Times New Roman"/>
          <w:lang w:val="en-US"/>
        </w:rPr>
        <w:t>mA</w:t>
      </w:r>
      <w:r w:rsidRPr="00742645">
        <w:rPr>
          <w:rFonts w:ascii="Times New Roman" w:hAnsi="Times New Roman" w:cs="Times New Roman"/>
        </w:rPr>
        <w:t>/дел. Определить величину добавочного резистора, если необходимо измерить напряжение 150В.</w:t>
      </w:r>
    </w:p>
    <w:p w:rsidR="00F26066" w:rsidRPr="00742645" w:rsidRDefault="00F26066" w:rsidP="00F26066"/>
    <w:p w:rsidR="00F26066" w:rsidRPr="00742645" w:rsidRDefault="00F26066" w:rsidP="00B8538E">
      <w:pPr>
        <w:pStyle w:val="af2"/>
        <w:numPr>
          <w:ilvl w:val="1"/>
          <w:numId w:val="27"/>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Определить погрешность при измерении тока амперметром класса точности 1,5, если номинальный ток амперметра </w:t>
      </w:r>
      <w:r w:rsidRPr="00742645">
        <w:rPr>
          <w:lang w:val="en-US"/>
        </w:rPr>
        <w:t>I</w:t>
      </w:r>
      <w:r w:rsidRPr="00742645">
        <w:rPr>
          <w:vertAlign w:val="subscript"/>
          <w:lang w:val="en-US"/>
        </w:rPr>
        <w:t>N</w:t>
      </w:r>
      <w:r w:rsidRPr="00742645">
        <w:t xml:space="preserve"> = 5</w:t>
      </w:r>
      <w:r w:rsidRPr="00742645">
        <w:rPr>
          <w:lang w:val="en-US"/>
        </w:rPr>
        <w:t>O</w:t>
      </w:r>
      <w:r w:rsidRPr="00742645">
        <w:t xml:space="preserve"> </w:t>
      </w:r>
      <w:r w:rsidRPr="00742645">
        <w:rPr>
          <w:lang w:val="en-US"/>
        </w:rPr>
        <w:t>A</w:t>
      </w:r>
      <w:r w:rsidRPr="00742645">
        <w:t xml:space="preserve">, а показание амперметра </w:t>
      </w:r>
      <w:r w:rsidRPr="00742645">
        <w:rPr>
          <w:lang w:val="en-US"/>
        </w:rPr>
        <w:t>I</w:t>
      </w:r>
      <w:r w:rsidRPr="00742645">
        <w:t>= 20 А.</w:t>
      </w:r>
    </w:p>
    <w:p w:rsidR="00F26066" w:rsidRPr="00742645" w:rsidRDefault="00F26066" w:rsidP="00F26066">
      <w:pPr>
        <w:rPr>
          <w:u w:val="single"/>
        </w:rPr>
      </w:pPr>
    </w:p>
    <w:p w:rsidR="00F26066" w:rsidRPr="00742645" w:rsidRDefault="00F26066" w:rsidP="00F26066">
      <w:r w:rsidRPr="00742645">
        <w:t xml:space="preserve">   1.4 Задача</w:t>
      </w:r>
    </w:p>
    <w:p w:rsidR="00F26066" w:rsidRPr="00742645" w:rsidRDefault="00F26066" w:rsidP="00F26066">
      <w:pPr>
        <w:tabs>
          <w:tab w:val="center" w:pos="4677"/>
        </w:tabs>
      </w:pPr>
      <w:r w:rsidRPr="00742645">
        <w:t xml:space="preserve">          Определить класс точности микроамперметра</w:t>
      </w:r>
      <w:r w:rsidRPr="00742645">
        <w:tab/>
        <w:t xml:space="preserve">с двусторонней шкалой и пределом измерения 100 </w:t>
      </w:r>
      <w:r w:rsidRPr="00742645">
        <w:rPr>
          <w:lang w:val="en-US"/>
        </w:rPr>
        <w:t>m</w:t>
      </w:r>
      <w:r w:rsidRPr="00742645">
        <w:t>к</w:t>
      </w:r>
      <w:r w:rsidRPr="00742645">
        <w:rPr>
          <w:lang w:val="en-US"/>
        </w:rPr>
        <w:t>A</w:t>
      </w:r>
      <w:r w:rsidRPr="00742645">
        <w:t xml:space="preserve">, если наибольшая абсолютная погрешность равна 1,7 </w:t>
      </w:r>
      <w:r w:rsidRPr="00742645">
        <w:rPr>
          <w:lang w:val="en-US"/>
        </w:rPr>
        <w:t>m</w:t>
      </w:r>
      <w:r w:rsidRPr="00742645">
        <w:t>к</w:t>
      </w:r>
      <w:r w:rsidRPr="00742645">
        <w:rPr>
          <w:lang w:val="en-US"/>
        </w:rPr>
        <w:t>A</w:t>
      </w:r>
      <w:r w:rsidRPr="00742645">
        <w:t>.</w:t>
      </w:r>
    </w:p>
    <w:p w:rsidR="00F26066" w:rsidRPr="00742645" w:rsidRDefault="00F26066" w:rsidP="00F26066">
      <w:pPr>
        <w:rPr>
          <w:u w:val="single"/>
        </w:rPr>
      </w:pPr>
    </w:p>
    <w:p w:rsidR="00F26066" w:rsidRPr="00742645" w:rsidRDefault="00F26066" w:rsidP="00F26066">
      <w:r w:rsidRPr="00742645">
        <w:t xml:space="preserve">     1.5 Задача</w:t>
      </w:r>
    </w:p>
    <w:p w:rsidR="00F26066" w:rsidRPr="00742645" w:rsidRDefault="00F26066" w:rsidP="00F26066">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1.6 Задача</w:t>
      </w:r>
    </w:p>
    <w:p w:rsidR="00F26066" w:rsidRPr="00742645" w:rsidRDefault="00F26066" w:rsidP="00F26066">
      <w:r w:rsidRPr="00742645">
        <w:t xml:space="preserve">       Амперметр с наружным шунтом </w:t>
      </w:r>
      <w:r w:rsidRPr="00742645">
        <w:rPr>
          <w:lang w:val="en-US"/>
        </w:rPr>
        <w:t>R</w:t>
      </w:r>
      <w:r w:rsidRPr="00742645">
        <w:rPr>
          <w:vertAlign w:val="subscript"/>
        </w:rPr>
        <w:t>ш</w:t>
      </w:r>
      <w:r w:rsidRPr="00742645">
        <w:t xml:space="preserve"> = 0,005 Ом рассчитан на предел измерения 60 </w:t>
      </w:r>
      <w:r w:rsidRPr="00742645">
        <w:rPr>
          <w:lang w:val="en-US"/>
        </w:rPr>
        <w:t>A</w:t>
      </w:r>
      <w:r w:rsidRPr="00742645">
        <w:t xml:space="preserve">; его внутреннее сопротивление </w:t>
      </w:r>
      <w:r w:rsidRPr="00742645">
        <w:rPr>
          <w:lang w:val="en-US"/>
        </w:rPr>
        <w:t>R</w:t>
      </w:r>
      <w:r w:rsidRPr="00742645">
        <w:rPr>
          <w:vertAlign w:val="subscript"/>
        </w:rPr>
        <w:t>А</w:t>
      </w:r>
      <w:r w:rsidRPr="00742645">
        <w:t xml:space="preserve"> = 15 Ом. Определить ток полного отклонения измерительной катушки прибора.</w:t>
      </w:r>
    </w:p>
    <w:p w:rsidR="00F26066" w:rsidRPr="00742645" w:rsidRDefault="00F26066" w:rsidP="00F26066"/>
    <w:p w:rsidR="00F26066" w:rsidRPr="00742645" w:rsidRDefault="00F26066" w:rsidP="00F26066">
      <w:r w:rsidRPr="00742645">
        <w:t xml:space="preserve">       1.7 Задача</w:t>
      </w:r>
    </w:p>
    <w:p w:rsidR="00F26066" w:rsidRPr="00742645" w:rsidRDefault="00F26066" w:rsidP="00F26066">
      <w:r w:rsidRPr="00742645">
        <w:t xml:space="preserve">       При проверке амперметра с пределом измерения 10 А класса точности</w:t>
      </w:r>
    </w:p>
    <w:p w:rsidR="00F26066" w:rsidRPr="00742645" w:rsidRDefault="00F26066" w:rsidP="00F26066">
      <w:r w:rsidRPr="00742645">
        <w:lastRenderedPageBreak/>
        <w:t xml:space="preserve"> 0,5 относительная погрешность на отметке 2 А составила 4,5%. Определить, соответствует ли прибор указанному  классу точности, если абсолютная погрешность в этой точке оказалось наибольшей.</w:t>
      </w:r>
    </w:p>
    <w:p w:rsidR="00F26066" w:rsidRPr="00742645" w:rsidRDefault="00F26066" w:rsidP="00F26066"/>
    <w:p w:rsidR="00F26066" w:rsidRPr="00742645" w:rsidRDefault="00F26066" w:rsidP="00F26066">
      <w:r w:rsidRPr="00742645">
        <w:t xml:space="preserve">        1.8 Задача</w:t>
      </w:r>
    </w:p>
    <w:p w:rsidR="00F26066" w:rsidRPr="00742645" w:rsidRDefault="00F26066" w:rsidP="00F26066">
      <w:r w:rsidRPr="00742645">
        <w:t xml:space="preserve">        Амперметр класса точности 1,5 имеет 100 делений. Цена деления </w:t>
      </w:r>
      <w:r w:rsidRPr="00742645">
        <w:rPr>
          <w:lang w:val="en-US"/>
        </w:rPr>
        <w:t>C</w:t>
      </w:r>
      <w:r w:rsidRPr="00742645">
        <w:t xml:space="preserve">=0,5 </w:t>
      </w:r>
      <w:proofErr w:type="spellStart"/>
      <w:r w:rsidRPr="00742645">
        <w:t>А∕дел</w:t>
      </w:r>
      <w:proofErr w:type="spellEnd"/>
      <w:r w:rsidRPr="00742645">
        <w:t>. Определить предел измерения прибора и относительные погрешности в точках 10, 30, 50, 70, 90 делений.</w:t>
      </w:r>
    </w:p>
    <w:p w:rsidR="00F26066" w:rsidRPr="00742645" w:rsidRDefault="00F26066" w:rsidP="00F26066"/>
    <w:p w:rsidR="00F26066" w:rsidRPr="00742645" w:rsidRDefault="00F26066" w:rsidP="00F26066">
      <w:r w:rsidRPr="00742645">
        <w:t xml:space="preserve">        1.9 Задача</w:t>
      </w:r>
    </w:p>
    <w:p w:rsidR="00F26066" w:rsidRPr="00742645" w:rsidRDefault="00F26066" w:rsidP="00F26066">
      <w:r w:rsidRPr="00742645">
        <w:t xml:space="preserve">       Вольтметр с пределом измерения 7,5 В и числом делений 150 имеет наибольшую абсолютную погрешность 36 </w:t>
      </w:r>
      <w:r w:rsidRPr="00742645">
        <w:rPr>
          <w:lang w:val="en-US"/>
        </w:rPr>
        <w:t>m</w:t>
      </w:r>
      <w:r w:rsidRPr="00742645">
        <w:t>В. Определить класс точности прибора и относительные погрешности в точках 40, 80, 100 и 120 делений.</w:t>
      </w:r>
    </w:p>
    <w:p w:rsidR="00F26066" w:rsidRPr="00742645" w:rsidRDefault="00F26066" w:rsidP="00F26066"/>
    <w:p w:rsidR="00F26066" w:rsidRPr="00742645" w:rsidRDefault="00F26066" w:rsidP="00F26066">
      <w:r w:rsidRPr="00742645">
        <w:t xml:space="preserve">        1.10 Задача</w:t>
      </w:r>
    </w:p>
    <w:p w:rsidR="00F26066" w:rsidRPr="00742645" w:rsidRDefault="00F26066" w:rsidP="00F26066">
      <w:pPr>
        <w:ind w:left="51"/>
      </w:pPr>
      <w:r w:rsidRPr="00742645">
        <w:t xml:space="preserve">       Амперметр класса точности 1,5 имеет 100 делений. Цена деления   0,5 А. Определить предел измерения прибора, наибольшую абсолютную погрешность и относительную погрешность в точках 10, 30, 50, 70 и 90 делений.</w:t>
      </w:r>
    </w:p>
    <w:p w:rsidR="00F26066" w:rsidRPr="00742645" w:rsidRDefault="00F26066" w:rsidP="00F26066"/>
    <w:p w:rsidR="00F26066" w:rsidRPr="00742645" w:rsidRDefault="00F26066" w:rsidP="00F26066">
      <w:r w:rsidRPr="00742645">
        <w:t xml:space="preserve">        1.11 Задача</w:t>
      </w:r>
    </w:p>
    <w:p w:rsidR="00F26066" w:rsidRPr="00742645" w:rsidRDefault="00F26066" w:rsidP="00F26066">
      <w:pPr>
        <w:ind w:left="51"/>
      </w:pPr>
      <w:r w:rsidRPr="00742645">
        <w:t xml:space="preserve">       Определить для вольтметра с пределом измерения 30 В, классом точности 0,5 наибольшую абсолютную погрешность прибора.</w:t>
      </w:r>
    </w:p>
    <w:p w:rsidR="00F26066" w:rsidRPr="00742645" w:rsidRDefault="00F26066" w:rsidP="00F26066"/>
    <w:p w:rsidR="00F26066" w:rsidRPr="00742645" w:rsidRDefault="00F26066" w:rsidP="00F26066">
      <w:r w:rsidRPr="00742645">
        <w:t xml:space="preserve">         1.12 Задача</w:t>
      </w:r>
    </w:p>
    <w:p w:rsidR="00F26066" w:rsidRPr="00742645" w:rsidRDefault="00F26066" w:rsidP="00F26066">
      <w:r w:rsidRPr="00742645">
        <w:t xml:space="preserve">         Определить для вольтметра с пределом измерения 30 В класса точности 0,5 относительную погрешность для точек 5 В и 25 В.</w:t>
      </w:r>
    </w:p>
    <w:p w:rsidR="00F26066" w:rsidRPr="00742645" w:rsidRDefault="00F26066" w:rsidP="00F26066"/>
    <w:p w:rsidR="00F26066" w:rsidRPr="00742645" w:rsidRDefault="00F26066" w:rsidP="00F26066">
      <w:r w:rsidRPr="00742645">
        <w:t xml:space="preserve">          1.13 Задача</w:t>
      </w:r>
    </w:p>
    <w:p w:rsidR="00F26066" w:rsidRPr="00742645" w:rsidRDefault="00F26066" w:rsidP="00F26066">
      <w:r w:rsidRPr="00742645">
        <w:t xml:space="preserve">         Миллиамперметр с пределом измерения 300 </w:t>
      </w:r>
      <w:r w:rsidRPr="00742645">
        <w:rPr>
          <w:lang w:val="en-US"/>
        </w:rPr>
        <w:t>m</w:t>
      </w:r>
      <w:r w:rsidRPr="00742645">
        <w:t xml:space="preserve">А и максимальным числом деления 150 был </w:t>
      </w:r>
      <w:proofErr w:type="spellStart"/>
      <w:r w:rsidRPr="00742645">
        <w:t>поверен</w:t>
      </w:r>
      <w:proofErr w:type="spellEnd"/>
      <w:r w:rsidRPr="00742645">
        <w:t xml:space="preserve"> в точках 20, 40, 60, 80, 100, 120, 140, 150 делений. Образцовый прибор дал следующие показания (</w:t>
      </w:r>
      <w:r w:rsidRPr="00742645">
        <w:rPr>
          <w:lang w:val="en-US"/>
        </w:rPr>
        <w:t>m</w:t>
      </w:r>
      <w:r w:rsidRPr="00742645">
        <w:t>А): 39,8;  80,1;  120, 4;  159,7;  199,5;  240;  279,6;  300,3. Определить класс точности прибора.</w:t>
      </w:r>
    </w:p>
    <w:p w:rsidR="00F26066" w:rsidRPr="00742645" w:rsidRDefault="00F26066" w:rsidP="00F26066"/>
    <w:p w:rsidR="00F26066" w:rsidRPr="00742645" w:rsidRDefault="00F26066" w:rsidP="00F26066">
      <w:r w:rsidRPr="00742645">
        <w:t xml:space="preserve">        1.14 Задача</w:t>
      </w:r>
    </w:p>
    <w:p w:rsidR="00F26066" w:rsidRPr="00742645" w:rsidRDefault="00F26066" w:rsidP="00F26066">
      <w:pPr>
        <w:ind w:left="51"/>
      </w:pPr>
      <w:r w:rsidRPr="00742645">
        <w:t xml:space="preserve">        После ремонта амперметра с классом точности 1,5 и пределом 10 А произвели его проверку. Получилась наибольшая абсолютная погрешность 0,3 А на отметке 8 А. Определите, сохранил ли амперметр после ремонта свой класс точности?</w:t>
      </w:r>
    </w:p>
    <w:p w:rsidR="00F26066" w:rsidRPr="00742645" w:rsidRDefault="00F26066" w:rsidP="00F26066"/>
    <w:p w:rsidR="00F26066" w:rsidRPr="00742645" w:rsidRDefault="00742645" w:rsidP="00F26066">
      <w:r>
        <w:t>Раздел</w:t>
      </w:r>
      <w:r w:rsidR="00F26066" w:rsidRPr="00742645">
        <w:t xml:space="preserve"> 2</w:t>
      </w:r>
    </w:p>
    <w:p w:rsidR="00F26066" w:rsidRPr="00742645" w:rsidRDefault="00F26066" w:rsidP="00F26066">
      <w:r w:rsidRPr="00742645">
        <w:t xml:space="preserve">       2.1 Задача</w:t>
      </w:r>
    </w:p>
    <w:p w:rsidR="00F26066" w:rsidRPr="00742645" w:rsidRDefault="00F26066" w:rsidP="00F26066">
      <w:r w:rsidRPr="00742645">
        <w:t xml:space="preserve">       Измерительный прибор без шунта с </w:t>
      </w:r>
      <w:r w:rsidRPr="00742645">
        <w:rPr>
          <w:lang w:val="en-US"/>
        </w:rPr>
        <w:t>R</w:t>
      </w:r>
      <w:r w:rsidRPr="00742645">
        <w:t xml:space="preserve"> = 0,28 Ом имеет шкалу в 50 делений, цена деления </w:t>
      </w:r>
      <w:r w:rsidRPr="00742645">
        <w:rPr>
          <w:lang w:val="en-US"/>
        </w:rPr>
        <w:t>C</w:t>
      </w:r>
      <w:r w:rsidRPr="00742645">
        <w:t xml:space="preserve"> = 0,01 </w:t>
      </w:r>
      <w:r w:rsidRPr="00742645">
        <w:rPr>
          <w:lang w:val="en-US"/>
        </w:rPr>
        <w:t>A</w:t>
      </w:r>
      <w:r w:rsidRPr="00742645">
        <w:t xml:space="preserve">/дел. Определить предельную величину измеряемого тока при подключении шунта сопротивлением </w:t>
      </w:r>
      <w:r w:rsidRPr="00742645">
        <w:rPr>
          <w:lang w:val="en-US"/>
        </w:rPr>
        <w:t>R</w:t>
      </w:r>
      <w:r w:rsidRPr="00742645">
        <w:rPr>
          <w:vertAlign w:val="subscript"/>
        </w:rPr>
        <w:t xml:space="preserve">ш </w:t>
      </w:r>
      <w:r w:rsidRPr="00742645">
        <w:t>= 0,02 Ом.</w:t>
      </w:r>
    </w:p>
    <w:p w:rsidR="00F26066" w:rsidRPr="00742645" w:rsidRDefault="00F26066" w:rsidP="00F26066">
      <w:pPr>
        <w:rPr>
          <w:u w:val="single"/>
        </w:rPr>
      </w:pPr>
    </w:p>
    <w:p w:rsidR="00F26066" w:rsidRPr="00742645" w:rsidRDefault="00F26066" w:rsidP="00F26066">
      <w:r w:rsidRPr="00742645">
        <w:t xml:space="preserve">        2.2 Задача</w:t>
      </w:r>
    </w:p>
    <w:p w:rsidR="00F26066" w:rsidRPr="00742645" w:rsidRDefault="00F26066" w:rsidP="00F26066">
      <w:r w:rsidRPr="00742645">
        <w:t xml:space="preserve">         Каким образом из магнитоэлектрического вольтметра на 1,5 В с добавочным регистром </w:t>
      </w:r>
      <w:r w:rsidRPr="00742645">
        <w:rPr>
          <w:lang w:val="en-US"/>
        </w:rPr>
        <w:t>R</w:t>
      </w:r>
      <w:proofErr w:type="spellStart"/>
      <w:r w:rsidRPr="00742645">
        <w:rPr>
          <w:vertAlign w:val="subscript"/>
        </w:rPr>
        <w:t>доб</w:t>
      </w:r>
      <w:proofErr w:type="spellEnd"/>
      <w:r w:rsidRPr="00742645">
        <w:t xml:space="preserve"> = 145 ом и сопротивлением рамки 5 Ом можно сделать амперметр на 1 А.</w:t>
      </w:r>
    </w:p>
    <w:p w:rsidR="00F26066" w:rsidRPr="00742645" w:rsidRDefault="00F26066" w:rsidP="00F26066"/>
    <w:p w:rsidR="00F26066" w:rsidRPr="00742645" w:rsidRDefault="00F26066" w:rsidP="00F26066">
      <w:r w:rsidRPr="00742645">
        <w:t xml:space="preserve">       2.3 Задача</w:t>
      </w:r>
    </w:p>
    <w:p w:rsidR="00F26066" w:rsidRPr="00742645" w:rsidRDefault="00F26066" w:rsidP="00F26066">
      <w:r w:rsidRPr="00742645">
        <w:t xml:space="preserve">        Вольтметр с пределом измерения 300 В имеет максимальное число делений 150. Определить класс точности вольтметра, если наибольшая абсолютная погрешность прибора 3 В.</w:t>
      </w:r>
    </w:p>
    <w:p w:rsidR="00F26066" w:rsidRPr="00742645" w:rsidRDefault="00F26066" w:rsidP="00F26066">
      <w:pPr>
        <w:rPr>
          <w:u w:val="single"/>
        </w:rPr>
      </w:pPr>
    </w:p>
    <w:p w:rsidR="00F26066" w:rsidRPr="00742645" w:rsidRDefault="00F26066" w:rsidP="00F26066">
      <w:r w:rsidRPr="00742645">
        <w:t xml:space="preserve">        2.4 Задача</w:t>
      </w:r>
    </w:p>
    <w:p w:rsidR="00F26066" w:rsidRPr="00742645" w:rsidRDefault="00F26066" w:rsidP="00F26066">
      <w:r w:rsidRPr="00742645">
        <w:t xml:space="preserve">       Необходимо расширить предел измерения микроамперметра с </w:t>
      </w:r>
      <w:r w:rsidRPr="00742645">
        <w:rPr>
          <w:lang w:val="en-US"/>
        </w:rPr>
        <w:t>I</w:t>
      </w:r>
      <w:proofErr w:type="spellStart"/>
      <w:r w:rsidRPr="00742645">
        <w:t>пр</w:t>
      </w:r>
      <w:proofErr w:type="spellEnd"/>
      <w:r w:rsidRPr="00742645">
        <w:t xml:space="preserve"> = 200 </w:t>
      </w:r>
      <w:r w:rsidRPr="00742645">
        <w:rPr>
          <w:lang w:val="en-US"/>
        </w:rPr>
        <w:t>m</w:t>
      </w:r>
      <w:r w:rsidRPr="00742645">
        <w:t>к</w:t>
      </w:r>
      <w:r w:rsidRPr="00742645">
        <w:rPr>
          <w:lang w:val="en-US"/>
        </w:rPr>
        <w:t>A</w:t>
      </w:r>
      <w:r w:rsidRPr="00742645">
        <w:t xml:space="preserve">  до </w:t>
      </w:r>
      <w:r w:rsidRPr="00742645">
        <w:rPr>
          <w:lang w:val="en-US"/>
        </w:rPr>
        <w:t>I</w:t>
      </w:r>
      <w:r w:rsidRPr="00742645">
        <w:t xml:space="preserve"> = 30 А. Сопротивление прибора </w:t>
      </w:r>
      <w:r w:rsidRPr="00742645">
        <w:rPr>
          <w:lang w:val="en-US"/>
        </w:rPr>
        <w:t>R</w:t>
      </w:r>
      <w:r w:rsidRPr="00742645">
        <w:rPr>
          <w:vertAlign w:val="subscript"/>
          <w:lang w:val="en-US"/>
        </w:rPr>
        <w:t>A</w:t>
      </w:r>
      <w:r w:rsidRPr="00742645">
        <w:rPr>
          <w:vertAlign w:val="subscript"/>
        </w:rPr>
        <w:t xml:space="preserve"> </w:t>
      </w:r>
      <w:r w:rsidRPr="00742645">
        <w:t xml:space="preserve">= 300 Ом. Определить сопротивление шунта </w:t>
      </w:r>
      <w:r w:rsidRPr="00742645">
        <w:rPr>
          <w:lang w:val="en-US"/>
        </w:rPr>
        <w:t>R</w:t>
      </w:r>
      <w:r w:rsidRPr="00742645">
        <w:rPr>
          <w:vertAlign w:val="subscript"/>
        </w:rPr>
        <w:t>ш</w:t>
      </w:r>
      <w:r w:rsidRPr="00742645">
        <w:t>.</w:t>
      </w:r>
    </w:p>
    <w:p w:rsidR="00F26066" w:rsidRPr="00742645" w:rsidRDefault="00F26066" w:rsidP="00F26066"/>
    <w:p w:rsidR="00F26066" w:rsidRPr="00742645" w:rsidRDefault="00F26066" w:rsidP="00F26066">
      <w:r w:rsidRPr="00742645">
        <w:t xml:space="preserve">       2.5 Задача</w:t>
      </w:r>
    </w:p>
    <w:p w:rsidR="00F26066" w:rsidRPr="00742645" w:rsidRDefault="00F26066" w:rsidP="00F26066">
      <w:r w:rsidRPr="00742645">
        <w:t xml:space="preserve">       Амперметр класса точности1,5 и пределом измерения 100 А имеет наружный шунт </w:t>
      </w:r>
      <w:r w:rsidRPr="00742645">
        <w:rPr>
          <w:lang w:val="en-US"/>
        </w:rPr>
        <w:t>R</w:t>
      </w:r>
      <w:r w:rsidRPr="00742645">
        <w:rPr>
          <w:vertAlign w:val="subscript"/>
        </w:rPr>
        <w:t>ш</w:t>
      </w:r>
      <w:r w:rsidRPr="00742645">
        <w:t xml:space="preserve"> = 0,001 Ом. Определить сопротивление измерительной катушки прибора, если ток полного отклонения </w:t>
      </w:r>
      <w:r w:rsidRPr="00742645">
        <w:rPr>
          <w:lang w:val="en-US"/>
        </w:rPr>
        <w:t>I</w:t>
      </w:r>
      <w:r w:rsidRPr="00742645">
        <w:t xml:space="preserve"> = 25 </w:t>
      </w:r>
      <w:r w:rsidRPr="00742645">
        <w:rPr>
          <w:lang w:val="en-US"/>
        </w:rPr>
        <w:t>mA</w:t>
      </w:r>
      <w:r w:rsidRPr="00742645">
        <w:t>.</w:t>
      </w:r>
    </w:p>
    <w:p w:rsidR="00F26066" w:rsidRPr="00742645" w:rsidRDefault="00F26066" w:rsidP="00F26066"/>
    <w:p w:rsidR="00F26066" w:rsidRPr="00742645" w:rsidRDefault="00F26066" w:rsidP="00F26066">
      <w:r w:rsidRPr="00742645">
        <w:t xml:space="preserve">       2.6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w:t>
      </w:r>
    </w:p>
    <w:p w:rsidR="00F26066" w:rsidRPr="00742645" w:rsidRDefault="00F26066" w:rsidP="00F26066">
      <w:r w:rsidRPr="00742645">
        <w:t xml:space="preserve">15 А. Определить </w:t>
      </w:r>
      <w:r w:rsidRPr="00742645">
        <w:rPr>
          <w:lang w:val="en-US"/>
        </w:rPr>
        <w:t>R</w:t>
      </w:r>
      <w:r w:rsidRPr="00742645">
        <w:t xml:space="preserve">ш, если </w:t>
      </w:r>
      <w:r w:rsidRPr="00742645">
        <w:rPr>
          <w:lang w:val="en-US"/>
        </w:rPr>
        <w:t>R</w:t>
      </w:r>
      <w:r w:rsidRPr="00742645">
        <w:rPr>
          <w:vertAlign w:val="subscript"/>
        </w:rPr>
        <w:t>А</w:t>
      </w:r>
      <w:r w:rsidRPr="00742645">
        <w:t xml:space="preserve"> = 400 Ом.</w:t>
      </w:r>
    </w:p>
    <w:p w:rsidR="00F26066" w:rsidRPr="00742645" w:rsidRDefault="00F26066" w:rsidP="00F26066"/>
    <w:p w:rsidR="00F26066" w:rsidRPr="00742645" w:rsidRDefault="00F26066" w:rsidP="00F26066">
      <w:r w:rsidRPr="00742645">
        <w:t xml:space="preserve">         2.7 Задача</w:t>
      </w:r>
    </w:p>
    <w:p w:rsidR="00F26066" w:rsidRPr="00742645" w:rsidRDefault="00F26066" w:rsidP="00F26066">
      <w:r w:rsidRPr="00742645">
        <w:t xml:space="preserve">         Для измерения напряжения 220 В взяли два вольтметра, соединенные последовательно. Первый вольтметр на 150 В и внутренним сопротивлением</w:t>
      </w:r>
    </w:p>
    <w:p w:rsidR="00F26066" w:rsidRPr="00742645" w:rsidRDefault="00F26066" w:rsidP="00F26066">
      <w:r w:rsidRPr="00742645">
        <w:t xml:space="preserve"> 12 кОм, второй – на 120 В с внутренним сопротивлением 10 кОм. Определить показания каждого вольтметра и наибольшие относительную и абсолютную погрешности показаний, если оба вольтметра имеют класс точности 0,5.</w:t>
      </w:r>
    </w:p>
    <w:p w:rsidR="00F26066" w:rsidRPr="00742645" w:rsidRDefault="00F26066" w:rsidP="00F26066"/>
    <w:p w:rsidR="00F26066" w:rsidRPr="00742645" w:rsidRDefault="00F26066" w:rsidP="00F26066">
      <w:r w:rsidRPr="00742645">
        <w:t xml:space="preserve">          2.8 Задача</w:t>
      </w:r>
    </w:p>
    <w:p w:rsidR="00F26066" w:rsidRPr="00742645" w:rsidRDefault="00F26066" w:rsidP="00F26066">
      <w:r w:rsidRPr="00742645">
        <w:t xml:space="preserve">         Предел измерения микроамперметра на 150 </w:t>
      </w:r>
      <w:r w:rsidRPr="00742645">
        <w:rPr>
          <w:lang w:val="en-US"/>
        </w:rPr>
        <w:t>m</w:t>
      </w:r>
      <w:r w:rsidRPr="00742645">
        <w:t>к</w:t>
      </w:r>
      <w:r w:rsidRPr="00742645">
        <w:rPr>
          <w:lang w:val="en-US"/>
        </w:rPr>
        <w:t>A</w:t>
      </w:r>
      <w:r w:rsidRPr="00742645">
        <w:t xml:space="preserve"> должен быть расширен до 15 А. Определить </w:t>
      </w:r>
      <w:r w:rsidRPr="00742645">
        <w:rPr>
          <w:lang w:val="en-US"/>
        </w:rPr>
        <w:t>R</w:t>
      </w:r>
      <w:r w:rsidRPr="00742645">
        <w:rPr>
          <w:vertAlign w:val="subscript"/>
        </w:rPr>
        <w:t xml:space="preserve">Ш, </w:t>
      </w:r>
      <w:r w:rsidRPr="00742645">
        <w:t xml:space="preserve">если </w:t>
      </w:r>
      <w:r w:rsidRPr="00742645">
        <w:rPr>
          <w:lang w:val="en-US"/>
        </w:rPr>
        <w:t>R</w:t>
      </w:r>
      <w:r w:rsidRPr="00742645">
        <w:rPr>
          <w:vertAlign w:val="subscript"/>
        </w:rPr>
        <w:t>А</w:t>
      </w:r>
      <w:r w:rsidRPr="00742645">
        <w:t>=40 Ом.</w:t>
      </w:r>
    </w:p>
    <w:p w:rsidR="00F26066" w:rsidRPr="00742645" w:rsidRDefault="00F26066" w:rsidP="00F26066"/>
    <w:p w:rsidR="00F26066" w:rsidRPr="00742645" w:rsidRDefault="00F26066" w:rsidP="00F26066">
      <w:r w:rsidRPr="00742645">
        <w:t xml:space="preserve">          2.9 Задача</w:t>
      </w:r>
    </w:p>
    <w:p w:rsidR="00F26066" w:rsidRPr="00742645" w:rsidRDefault="00F26066" w:rsidP="00F26066">
      <w:r w:rsidRPr="00742645">
        <w:t xml:space="preserve">       Микроамперметр с пределом измерения 200 </w:t>
      </w:r>
      <w:r w:rsidRPr="00742645">
        <w:rPr>
          <w:lang w:val="en-US"/>
        </w:rPr>
        <w:t>m</w:t>
      </w:r>
      <w:r w:rsidRPr="00742645">
        <w:t>к</w:t>
      </w:r>
      <w:r w:rsidRPr="00742645">
        <w:rPr>
          <w:lang w:val="en-US"/>
        </w:rPr>
        <w:t>A</w:t>
      </w:r>
      <w:r w:rsidRPr="00742645">
        <w:t>, внутренним сопротивлением 300 Ом. Определить сопротивление шунта для расширения предела измерения до 30 А.</w:t>
      </w:r>
    </w:p>
    <w:p w:rsidR="00F26066" w:rsidRPr="00742645" w:rsidRDefault="00F26066" w:rsidP="00F26066"/>
    <w:p w:rsidR="00F26066" w:rsidRPr="00742645" w:rsidRDefault="00F26066" w:rsidP="00F26066">
      <w:r w:rsidRPr="00742645">
        <w:t xml:space="preserve">        2.10 Задача</w:t>
      </w:r>
    </w:p>
    <w:p w:rsidR="00F26066" w:rsidRPr="00742645" w:rsidRDefault="00F26066" w:rsidP="00F26066">
      <w:pPr>
        <w:ind w:left="51"/>
        <w:rPr>
          <w:vertAlign w:val="subscript"/>
        </w:rPr>
      </w:pPr>
      <w:r w:rsidRPr="00742645">
        <w:t xml:space="preserve">       Амперметр при шунтирующем множителе </w:t>
      </w:r>
      <w:r w:rsidRPr="00742645">
        <w:rPr>
          <w:lang w:val="en-US"/>
        </w:rPr>
        <w:t>n</w:t>
      </w:r>
      <w:r w:rsidRPr="00742645">
        <w:t xml:space="preserve">=100 имеет предел 2,5 А и падение напряжения на его зажимах при токе полного отклонения 75 </w:t>
      </w:r>
      <w:r w:rsidRPr="00742645">
        <w:rPr>
          <w:lang w:val="en-US"/>
        </w:rPr>
        <w:t>mV</w:t>
      </w:r>
      <w:r w:rsidRPr="00742645">
        <w:t xml:space="preserve">. Определить </w:t>
      </w:r>
      <w:r w:rsidRPr="00742645">
        <w:rPr>
          <w:lang w:val="en-US"/>
        </w:rPr>
        <w:t>R</w:t>
      </w:r>
      <w:r w:rsidRPr="00742645">
        <w:rPr>
          <w:vertAlign w:val="subscript"/>
        </w:rPr>
        <w:t>Ш.</w:t>
      </w:r>
    </w:p>
    <w:p w:rsidR="00F26066" w:rsidRPr="00742645" w:rsidRDefault="00F26066" w:rsidP="00F26066">
      <w:pPr>
        <w:ind w:left="51"/>
        <w:rPr>
          <w:vertAlign w:val="subscript"/>
        </w:rPr>
      </w:pPr>
    </w:p>
    <w:p w:rsidR="00F26066" w:rsidRPr="00742645" w:rsidRDefault="00F26066" w:rsidP="00F26066">
      <w:pPr>
        <w:ind w:left="51"/>
      </w:pPr>
      <w:r w:rsidRPr="00742645">
        <w:t xml:space="preserve">        2.11 Задача</w:t>
      </w:r>
    </w:p>
    <w:p w:rsidR="00F26066" w:rsidRPr="00742645" w:rsidRDefault="00F26066" w:rsidP="00F26066">
      <w:r w:rsidRPr="00742645">
        <w:t xml:space="preserve">       Определить относительную погрешность вольтметра с пределом 150 В при измерении напряжения 10 и 120 В. Вольтметр имеет класс точности 2,5 и 150 делений. Определить цену деления и чувствительность прибора.</w:t>
      </w:r>
    </w:p>
    <w:p w:rsidR="00F26066" w:rsidRPr="00742645" w:rsidRDefault="00F26066" w:rsidP="00F26066"/>
    <w:p w:rsidR="00F26066" w:rsidRPr="00742645" w:rsidRDefault="00F26066" w:rsidP="00F26066">
      <w:r w:rsidRPr="00742645">
        <w:t xml:space="preserve">          2.12 Задача</w:t>
      </w:r>
    </w:p>
    <w:p w:rsidR="00F26066" w:rsidRPr="00742645" w:rsidRDefault="00F26066" w:rsidP="00F26066">
      <w:r w:rsidRPr="00742645">
        <w:t xml:space="preserve">         Амперметр со шкалой 10 А и сопротивлением 0,6 Ом зашунтирован для измерения тока большой величины. При измерении тока 180 А стрелка остановилась на делении 3,6 А. Определить </w:t>
      </w:r>
      <w:r w:rsidRPr="00742645">
        <w:rPr>
          <w:lang w:val="en-US"/>
        </w:rPr>
        <w:t>R</w:t>
      </w:r>
      <w:r w:rsidRPr="00742645">
        <w:rPr>
          <w:vertAlign w:val="subscript"/>
        </w:rPr>
        <w:t xml:space="preserve">Ш  </w:t>
      </w:r>
      <w:r w:rsidRPr="00742645">
        <w:t>и предел измерения прибора с шунтом.</w:t>
      </w:r>
    </w:p>
    <w:p w:rsidR="00F26066" w:rsidRPr="00742645" w:rsidRDefault="00F26066" w:rsidP="00F26066"/>
    <w:p w:rsidR="00F26066" w:rsidRPr="00742645" w:rsidRDefault="00F26066" w:rsidP="00F26066">
      <w:r w:rsidRPr="00742645">
        <w:t xml:space="preserve">         2.13 Задача</w:t>
      </w:r>
    </w:p>
    <w:p w:rsidR="00F26066" w:rsidRPr="00742645" w:rsidRDefault="00F26066" w:rsidP="00F26066">
      <w:pPr>
        <w:pStyle w:val="af2"/>
        <w:ind w:left="0"/>
        <w:rPr>
          <w:rFonts w:ascii="Times New Roman" w:hAnsi="Times New Roman" w:cs="Times New Roman"/>
          <w:vertAlign w:val="subscript"/>
        </w:rPr>
      </w:pPr>
      <w:r w:rsidRPr="00742645">
        <w:rPr>
          <w:rFonts w:ascii="Times New Roman" w:hAnsi="Times New Roman" w:cs="Times New Roman"/>
        </w:rPr>
        <w:t xml:space="preserve">        Амперметр с </w:t>
      </w:r>
      <w:r w:rsidRPr="00742645">
        <w:rPr>
          <w:rFonts w:ascii="Times New Roman" w:hAnsi="Times New Roman" w:cs="Times New Roman"/>
          <w:lang w:val="en-US"/>
        </w:rPr>
        <w:t>R</w:t>
      </w:r>
      <w:r w:rsidRPr="00742645">
        <w:rPr>
          <w:rFonts w:ascii="Times New Roman" w:hAnsi="Times New Roman" w:cs="Times New Roman"/>
          <w:vertAlign w:val="subscript"/>
          <w:lang w:val="en-US"/>
        </w:rPr>
        <w:t>A</w:t>
      </w:r>
      <w:r w:rsidRPr="00742645">
        <w:rPr>
          <w:rFonts w:ascii="Times New Roman" w:hAnsi="Times New Roman" w:cs="Times New Roman"/>
        </w:rPr>
        <w:t xml:space="preserve">=0,6 Ом имеет шкалу 100 делений и цену деления </w:t>
      </w:r>
      <w:r w:rsidRPr="00742645">
        <w:rPr>
          <w:rFonts w:ascii="Times New Roman" w:hAnsi="Times New Roman" w:cs="Times New Roman"/>
          <w:lang w:val="en-US"/>
        </w:rPr>
        <w:t>C</w:t>
      </w:r>
      <w:r w:rsidRPr="00742645">
        <w:rPr>
          <w:rFonts w:ascii="Times New Roman" w:hAnsi="Times New Roman" w:cs="Times New Roman"/>
        </w:rPr>
        <w:t xml:space="preserve">=0,005 А/дел. Определить </w:t>
      </w:r>
      <w:r w:rsidRPr="00742645">
        <w:rPr>
          <w:rFonts w:ascii="Times New Roman" w:hAnsi="Times New Roman" w:cs="Times New Roman"/>
          <w:lang w:val="en-US"/>
        </w:rPr>
        <w:t>R</w:t>
      </w:r>
      <w:r w:rsidRPr="00742645">
        <w:rPr>
          <w:rFonts w:ascii="Times New Roman" w:hAnsi="Times New Roman" w:cs="Times New Roman"/>
          <w:vertAlign w:val="subscript"/>
        </w:rPr>
        <w:t>Ш</w:t>
      </w:r>
      <w:r w:rsidRPr="00742645">
        <w:rPr>
          <w:rFonts w:ascii="Times New Roman" w:hAnsi="Times New Roman" w:cs="Times New Roman"/>
        </w:rPr>
        <w:t xml:space="preserve"> для измерения тока </w:t>
      </w:r>
      <w:r w:rsidRPr="00742645">
        <w:rPr>
          <w:rFonts w:ascii="Times New Roman" w:hAnsi="Times New Roman" w:cs="Times New Roman"/>
          <w:lang w:val="en-US"/>
        </w:rPr>
        <w:t>I</w:t>
      </w:r>
      <w:r w:rsidRPr="00742645">
        <w:rPr>
          <w:rFonts w:ascii="Times New Roman" w:hAnsi="Times New Roman" w:cs="Times New Roman"/>
        </w:rPr>
        <w:t xml:space="preserve">=500 А. Определить чувствительность прибора после подключения к прибору </w:t>
      </w:r>
      <w:r w:rsidRPr="00742645">
        <w:rPr>
          <w:rFonts w:ascii="Times New Roman" w:hAnsi="Times New Roman" w:cs="Times New Roman"/>
          <w:lang w:val="en-US"/>
        </w:rPr>
        <w:t>R</w:t>
      </w:r>
      <w:r w:rsidRPr="00742645">
        <w:rPr>
          <w:rFonts w:ascii="Times New Roman" w:hAnsi="Times New Roman" w:cs="Times New Roman"/>
          <w:vertAlign w:val="subscript"/>
        </w:rPr>
        <w:t>Ш.</w:t>
      </w:r>
    </w:p>
    <w:p w:rsidR="00F26066" w:rsidRPr="00742645" w:rsidRDefault="00F26066" w:rsidP="00B8538E">
      <w:pPr>
        <w:pStyle w:val="af2"/>
        <w:numPr>
          <w:ilvl w:val="1"/>
          <w:numId w:val="29"/>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После ремонта вольтметра с классом точности 1,5 и пределом 150 В произвели его поверку. Получилась наибольшая абсолютная погрешность 2,1 В на отметке шкалы 120 В. Определить – сохранил ли вольтметр после ремонта свой класс точности? </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2.15 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Рассчитайте шунт к амперметру с током измерительного механизма на 150 </w:t>
      </w:r>
      <w:r w:rsidRPr="00742645">
        <w:rPr>
          <w:rFonts w:ascii="Times New Roman" w:hAnsi="Times New Roman" w:cs="Times New Roman"/>
          <w:lang w:val="en-US"/>
        </w:rPr>
        <w:t>m</w:t>
      </w:r>
      <w:r w:rsidRPr="00742645">
        <w:rPr>
          <w:rFonts w:ascii="Times New Roman" w:hAnsi="Times New Roman" w:cs="Times New Roman"/>
        </w:rPr>
        <w:t>В и внутренним сопротивлением 2 Ом для измерения тока 30 А.</w:t>
      </w:r>
    </w:p>
    <w:p w:rsidR="00F26066" w:rsidRPr="00742645" w:rsidRDefault="00F26066" w:rsidP="00F26066">
      <w:pPr>
        <w:pStyle w:val="af2"/>
        <w:ind w:left="375"/>
        <w:rPr>
          <w:rFonts w:ascii="Times New Roman" w:hAnsi="Times New Roman" w:cs="Times New Roman"/>
        </w:rPr>
      </w:pPr>
    </w:p>
    <w:p w:rsidR="00F26066" w:rsidRPr="00742645" w:rsidRDefault="00F26066" w:rsidP="00B8538E">
      <w:pPr>
        <w:pStyle w:val="af2"/>
        <w:numPr>
          <w:ilvl w:val="1"/>
          <w:numId w:val="30"/>
        </w:numPr>
        <w:rPr>
          <w:rFonts w:ascii="Times New Roman" w:hAnsi="Times New Roman" w:cs="Times New Roman"/>
        </w:rPr>
      </w:pPr>
      <w:r w:rsidRPr="00742645">
        <w:rPr>
          <w:rFonts w:ascii="Times New Roman" w:hAnsi="Times New Roman" w:cs="Times New Roman"/>
        </w:rPr>
        <w:t xml:space="preserve"> Задача</w:t>
      </w:r>
    </w:p>
    <w:p w:rsidR="00F26066" w:rsidRPr="00742645" w:rsidRDefault="00F26066" w:rsidP="00F26066">
      <w:r w:rsidRPr="00742645">
        <w:t xml:space="preserve">      Источник постоянного тока имеет ЭДС Е=100 В и внутреннее сопротивление </w:t>
      </w:r>
      <w:r w:rsidRPr="00742645">
        <w:rPr>
          <w:lang w:val="en-US"/>
        </w:rPr>
        <w:t>R</w:t>
      </w:r>
      <w:r w:rsidRPr="00742645">
        <w:rPr>
          <w:vertAlign w:val="subscript"/>
        </w:rPr>
        <w:t>0</w:t>
      </w:r>
      <w:r w:rsidRPr="00742645">
        <w:t xml:space="preserve">=1 Ом. Эту ЭДС измеряют двумя вольтметрами; у одного сопротивление </w:t>
      </w:r>
      <w:r w:rsidRPr="00742645">
        <w:rPr>
          <w:lang w:val="en-US"/>
        </w:rPr>
        <w:t>R</w:t>
      </w:r>
      <w:r w:rsidRPr="00742645">
        <w:rPr>
          <w:vertAlign w:val="subscript"/>
          <w:lang w:val="en-US"/>
        </w:rPr>
        <w:t>V</w:t>
      </w:r>
      <w:r w:rsidRPr="00742645">
        <w:rPr>
          <w:vertAlign w:val="subscript"/>
        </w:rPr>
        <w:t>1</w:t>
      </w:r>
      <w:r w:rsidRPr="00742645">
        <w:t xml:space="preserve">=30 Ом; у другого </w:t>
      </w:r>
      <w:r w:rsidRPr="00742645">
        <w:rPr>
          <w:lang w:val="en-US"/>
        </w:rPr>
        <w:t>R</w:t>
      </w:r>
      <w:r w:rsidRPr="00742645">
        <w:rPr>
          <w:vertAlign w:val="subscript"/>
          <w:lang w:val="en-US"/>
        </w:rPr>
        <w:t>V</w:t>
      </w:r>
      <w:r w:rsidRPr="00742645">
        <w:rPr>
          <w:vertAlign w:val="subscript"/>
        </w:rPr>
        <w:t>2</w:t>
      </w:r>
      <w:r w:rsidRPr="00742645">
        <w:t>=3000 Ом. Определить показания вольтметров и относительную погрешность измерения.</w:t>
      </w:r>
    </w:p>
    <w:p w:rsidR="00F26066" w:rsidRPr="00742645" w:rsidRDefault="00F26066" w:rsidP="00F26066"/>
    <w:p w:rsidR="00F26066" w:rsidRPr="00742645" w:rsidRDefault="00F26066" w:rsidP="00F26066"/>
    <w:p w:rsidR="00F26066" w:rsidRPr="00742645" w:rsidRDefault="00742645" w:rsidP="00F26066">
      <w:r>
        <w:t>Раздел</w:t>
      </w:r>
      <w:r w:rsidR="00F26066" w:rsidRPr="00742645">
        <w:t xml:space="preserve"> 3</w:t>
      </w:r>
    </w:p>
    <w:p w:rsidR="00F26066" w:rsidRPr="00742645" w:rsidRDefault="00F26066" w:rsidP="00F26066">
      <w:r w:rsidRPr="00742645">
        <w:t xml:space="preserve">       3.1 Задача</w:t>
      </w:r>
    </w:p>
    <w:p w:rsidR="00F26066" w:rsidRPr="00742645" w:rsidRDefault="00F26066" w:rsidP="00F26066">
      <w:r w:rsidRPr="00742645">
        <w:t xml:space="preserve">        Какую из схем измерения сопротивления следует предпочесть, если измеряемое сопротивление мало? Велико? Ответ пояснить</w:t>
      </w:r>
    </w:p>
    <w:p w:rsidR="00F26066" w:rsidRPr="00742645" w:rsidRDefault="00F26066" w:rsidP="00F26066">
      <w:pPr>
        <w:rPr>
          <w:vertAlign w:val="superscript"/>
        </w:rPr>
      </w:pPr>
    </w:p>
    <w:p w:rsidR="00F26066" w:rsidRPr="00742645" w:rsidRDefault="00F26066" w:rsidP="00F26066">
      <w:pPr>
        <w:rPr>
          <w:vertAlign w:val="superscript"/>
        </w:rPr>
      </w:pPr>
      <w:r w:rsidRPr="00742645">
        <w:rPr>
          <w:noProof/>
        </w:rPr>
        <w:drawing>
          <wp:inline distT="0" distB="0" distL="0" distR="0" wp14:anchorId="6DCF3C4E" wp14:editId="424966CF">
            <wp:extent cx="3228975" cy="914400"/>
            <wp:effectExtent l="19050" t="0" r="9525" b="0"/>
            <wp:docPr id="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cstate="print"/>
                    <a:srcRect/>
                    <a:stretch>
                      <a:fillRect/>
                    </a:stretch>
                  </pic:blipFill>
                  <pic:spPr bwMode="auto">
                    <a:xfrm>
                      <a:off x="0" y="0"/>
                      <a:ext cx="3228975" cy="914400"/>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3.2 Задача</w:t>
      </w:r>
    </w:p>
    <w:p w:rsidR="00F26066" w:rsidRPr="00742645" w:rsidRDefault="00F26066" w:rsidP="00F26066">
      <w:r w:rsidRPr="00742645">
        <w:t xml:space="preserve">        Расширение предела измерения электростатического вольтметра осуществляется по схеме:</w:t>
      </w:r>
    </w:p>
    <w:p w:rsidR="00F26066" w:rsidRPr="00742645" w:rsidRDefault="00F26066" w:rsidP="00F26066">
      <w:pPr>
        <w:ind w:firstLine="2410"/>
      </w:pPr>
      <w:r w:rsidRPr="00742645">
        <w:rPr>
          <w:noProof/>
        </w:rPr>
        <w:drawing>
          <wp:inline distT="0" distB="0" distL="0" distR="0" wp14:anchorId="14F9F163" wp14:editId="53AE22CE">
            <wp:extent cx="2524125" cy="1057275"/>
            <wp:effectExtent l="19050" t="0" r="9525" b="0"/>
            <wp:docPr id="3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cstate="print"/>
                    <a:srcRect/>
                    <a:stretch>
                      <a:fillRect/>
                    </a:stretch>
                  </pic:blipFill>
                  <pic:spPr bwMode="auto">
                    <a:xfrm>
                      <a:off x="0" y="0"/>
                      <a:ext cx="2524125" cy="1057275"/>
                    </a:xfrm>
                    <a:prstGeom prst="rect">
                      <a:avLst/>
                    </a:prstGeom>
                    <a:noFill/>
                    <a:ln w="9525">
                      <a:noFill/>
                      <a:miter lim="800000"/>
                      <a:headEnd/>
                      <a:tailEnd/>
                    </a:ln>
                  </pic:spPr>
                </pic:pic>
              </a:graphicData>
            </a:graphic>
          </wp:inline>
        </w:drawing>
      </w:r>
    </w:p>
    <w:p w:rsidR="00F26066" w:rsidRPr="00742645" w:rsidRDefault="00F26066" w:rsidP="00F26066">
      <w:r w:rsidRPr="00742645">
        <w:t xml:space="preserve">      Определить величину добавочной емкости, если предел измерения вольтметра </w:t>
      </w:r>
    </w:p>
    <w:p w:rsidR="00F26066" w:rsidRPr="00742645" w:rsidRDefault="00F26066" w:rsidP="00F26066">
      <w:r w:rsidRPr="00742645">
        <w:t xml:space="preserve">1,5 </w:t>
      </w:r>
      <w:proofErr w:type="spellStart"/>
      <w:r w:rsidRPr="00742645">
        <w:t>кВ</w:t>
      </w:r>
      <w:proofErr w:type="spellEnd"/>
      <w:r w:rsidRPr="00742645">
        <w:t xml:space="preserve"> необходимо расширить до 15 </w:t>
      </w:r>
      <w:proofErr w:type="spellStart"/>
      <w:r w:rsidRPr="00742645">
        <w:t>кВ.</w:t>
      </w:r>
      <w:proofErr w:type="spellEnd"/>
      <w:r w:rsidRPr="00742645">
        <w:t xml:space="preserve"> Емкость вольтметра </w:t>
      </w:r>
      <w:proofErr w:type="spellStart"/>
      <w:r w:rsidRPr="00742645">
        <w:rPr>
          <w:lang w:val="en-US"/>
        </w:rPr>
        <w:t>C</w:t>
      </w:r>
      <w:r w:rsidRPr="00742645">
        <w:rPr>
          <w:vertAlign w:val="subscript"/>
          <w:lang w:val="en-US"/>
        </w:rPr>
        <w:t>v</w:t>
      </w:r>
      <w:proofErr w:type="spellEnd"/>
      <w:r w:rsidRPr="00742645">
        <w:t xml:space="preserve"> = 3•10</w:t>
      </w:r>
      <w:r w:rsidRPr="00742645">
        <w:rPr>
          <w:vertAlign w:val="superscript"/>
        </w:rPr>
        <w:t>-5</w:t>
      </w:r>
      <w:r w:rsidRPr="00742645">
        <w:t>мкФ</w:t>
      </w:r>
    </w:p>
    <w:p w:rsidR="00F26066" w:rsidRPr="00742645" w:rsidRDefault="00F26066" w:rsidP="00F26066"/>
    <w:p w:rsidR="00F26066" w:rsidRPr="00742645" w:rsidRDefault="00F26066" w:rsidP="00F26066"/>
    <w:p w:rsidR="00F26066" w:rsidRPr="00742645" w:rsidRDefault="00F26066" w:rsidP="00F26066">
      <w:r w:rsidRPr="00742645">
        <w:t xml:space="preserve">        3.3 Задача</w:t>
      </w:r>
    </w:p>
    <w:p w:rsidR="00F26066" w:rsidRPr="00742645" w:rsidRDefault="00F26066" w:rsidP="00F26066">
      <w:pPr>
        <w:ind w:left="51"/>
      </w:pPr>
      <w:r w:rsidRPr="00742645">
        <w:t xml:space="preserve">        Определить сопротивление резистора </w:t>
      </w:r>
      <w:r w:rsidRPr="00742645">
        <w:rPr>
          <w:lang w:val="en-US"/>
        </w:rPr>
        <w:t>R</w:t>
      </w:r>
      <w:r w:rsidRPr="00742645">
        <w:rPr>
          <w:vertAlign w:val="subscript"/>
        </w:rPr>
        <w:t>Х</w:t>
      </w:r>
      <w:r w:rsidRPr="00742645">
        <w:t xml:space="preserve"> для 2</w:t>
      </w:r>
      <w:r w:rsidRPr="00742645">
        <w:rPr>
          <w:vertAlign w:val="superscript"/>
        </w:rPr>
        <w:t xml:space="preserve">Х  </w:t>
      </w:r>
      <w:r w:rsidRPr="00742645">
        <w:t xml:space="preserve">случаев: </w:t>
      </w:r>
    </w:p>
    <w:p w:rsidR="00F26066" w:rsidRPr="00742645" w:rsidRDefault="00F26066" w:rsidP="00F26066">
      <w:pPr>
        <w:ind w:left="51"/>
      </w:pPr>
      <w:r w:rsidRPr="00742645">
        <w:t>а) без учета внутреннего сопротивления вольтметра.</w:t>
      </w:r>
    </w:p>
    <w:p w:rsidR="00F26066" w:rsidRPr="00742645" w:rsidRDefault="00F26066" w:rsidP="00F26066">
      <w:pPr>
        <w:ind w:left="51"/>
      </w:pPr>
      <w:r w:rsidRPr="00742645">
        <w:t>б) с учетом его;</w:t>
      </w:r>
    </w:p>
    <w:p w:rsidR="00F26066" w:rsidRPr="00742645" w:rsidRDefault="00F26066" w:rsidP="00F26066">
      <w:pPr>
        <w:ind w:left="51"/>
      </w:pPr>
    </w:p>
    <w:p w:rsidR="00F26066" w:rsidRPr="00742645" w:rsidRDefault="00F26066" w:rsidP="00F26066">
      <w:pPr>
        <w:ind w:left="51"/>
      </w:pPr>
      <w:r w:rsidRPr="00742645">
        <w:rPr>
          <w:noProof/>
        </w:rPr>
        <w:drawing>
          <wp:inline distT="0" distB="0" distL="0" distR="0" wp14:anchorId="5A7A0962" wp14:editId="16C6D88F">
            <wp:extent cx="1990725" cy="1114425"/>
            <wp:effectExtent l="19050" t="0" r="9525"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4" cstate="print"/>
                    <a:srcRect/>
                    <a:stretch>
                      <a:fillRect/>
                    </a:stretch>
                  </pic:blipFill>
                  <pic:spPr bwMode="auto">
                    <a:xfrm>
                      <a:off x="0" y="0"/>
                      <a:ext cx="1990725" cy="1114425"/>
                    </a:xfrm>
                    <a:prstGeom prst="rect">
                      <a:avLst/>
                    </a:prstGeom>
                    <a:noFill/>
                    <a:ln w="9525">
                      <a:noFill/>
                      <a:miter lim="800000"/>
                      <a:headEnd/>
                      <a:tailEnd/>
                    </a:ln>
                  </pic:spPr>
                </pic:pic>
              </a:graphicData>
            </a:graphic>
          </wp:inline>
        </w:drawing>
      </w:r>
    </w:p>
    <w:p w:rsidR="00F26066" w:rsidRPr="00742645" w:rsidRDefault="00F26066" w:rsidP="00F26066"/>
    <w:p w:rsidR="00F26066" w:rsidRPr="00742645" w:rsidRDefault="00742645" w:rsidP="00F26066">
      <w:r>
        <w:t>Раздел</w:t>
      </w:r>
      <w:r w:rsidR="00F26066" w:rsidRPr="00742645">
        <w:t xml:space="preserve"> 4</w:t>
      </w:r>
    </w:p>
    <w:p w:rsidR="00F26066" w:rsidRPr="00742645" w:rsidRDefault="00F26066" w:rsidP="00F26066">
      <w:r w:rsidRPr="00742645">
        <w:t xml:space="preserve">       4.1 Задача</w:t>
      </w:r>
    </w:p>
    <w:p w:rsidR="00F26066" w:rsidRPr="00742645" w:rsidRDefault="00F26066" w:rsidP="00F26066">
      <w:r w:rsidRPr="00742645">
        <w:t xml:space="preserve">        В сеть однофазного тока через трансформатор тока 500/5 и трансформатор напряжения 5000/100 включены: амперметр, вольтметр и ваттметр. Определить ток </w:t>
      </w:r>
      <w:r w:rsidRPr="00742645">
        <w:rPr>
          <w:lang w:val="en-US"/>
        </w:rPr>
        <w:t>I</w:t>
      </w:r>
      <w:r w:rsidRPr="00742645">
        <w:rPr>
          <w:vertAlign w:val="subscript"/>
        </w:rPr>
        <w:t>1</w:t>
      </w:r>
      <w:r w:rsidRPr="00742645">
        <w:t xml:space="preserve">, напряжение </w:t>
      </w:r>
      <w:r w:rsidRPr="00742645">
        <w:rPr>
          <w:lang w:val="en-US"/>
        </w:rPr>
        <w:t>U</w:t>
      </w:r>
      <w:r w:rsidRPr="00742645">
        <w:rPr>
          <w:vertAlign w:val="subscript"/>
        </w:rPr>
        <w:t>1</w:t>
      </w:r>
      <w:r w:rsidRPr="00742645">
        <w:t xml:space="preserve">, и </w:t>
      </w:r>
      <w:r w:rsidRPr="00742645">
        <w:lastRenderedPageBreak/>
        <w:t xml:space="preserve">мощность </w:t>
      </w:r>
      <w:r w:rsidRPr="00742645">
        <w:rPr>
          <w:lang w:val="en-US"/>
        </w:rPr>
        <w:t>P</w:t>
      </w:r>
      <w:r w:rsidRPr="00742645">
        <w:rPr>
          <w:vertAlign w:val="subscript"/>
        </w:rPr>
        <w:t>1</w:t>
      </w:r>
      <w:r w:rsidRPr="00742645">
        <w:t xml:space="preserve">  в исследуемой цепи, если показание амперметра </w:t>
      </w:r>
      <w:r w:rsidRPr="00742645">
        <w:rPr>
          <w:lang w:val="en-US"/>
        </w:rPr>
        <w:t>I</w:t>
      </w:r>
      <w:r w:rsidRPr="00742645">
        <w:rPr>
          <w:vertAlign w:val="subscript"/>
        </w:rPr>
        <w:t>2</w:t>
      </w:r>
      <w:r w:rsidRPr="00742645">
        <w:t xml:space="preserve">=4 </w:t>
      </w:r>
      <w:r w:rsidRPr="00742645">
        <w:rPr>
          <w:lang w:val="en-US"/>
        </w:rPr>
        <w:t>A</w:t>
      </w:r>
      <w:r w:rsidRPr="00742645">
        <w:t xml:space="preserve">; вольтметра </w:t>
      </w:r>
      <w:r w:rsidRPr="00742645">
        <w:rPr>
          <w:lang w:val="en-US"/>
        </w:rPr>
        <w:t>U</w:t>
      </w:r>
      <w:r w:rsidRPr="00742645">
        <w:rPr>
          <w:vertAlign w:val="subscript"/>
        </w:rPr>
        <w:t xml:space="preserve">2 </w:t>
      </w:r>
      <w:r w:rsidRPr="00742645">
        <w:t xml:space="preserve"> = 100 </w:t>
      </w:r>
      <w:r w:rsidRPr="00742645">
        <w:rPr>
          <w:lang w:val="en-US"/>
        </w:rPr>
        <w:t>B</w:t>
      </w:r>
      <w:r w:rsidRPr="00742645">
        <w:t xml:space="preserve">; ваттметра </w:t>
      </w:r>
      <w:r w:rsidRPr="00742645">
        <w:rPr>
          <w:lang w:val="en-US"/>
        </w:rPr>
        <w:t>P</w:t>
      </w:r>
      <w:r w:rsidRPr="00742645">
        <w:rPr>
          <w:vertAlign w:val="subscript"/>
        </w:rPr>
        <w:t>2</w:t>
      </w:r>
      <w:r w:rsidRPr="00742645">
        <w:t xml:space="preserve"> = 350 Вт. Привести схему включения приборов.</w:t>
      </w:r>
    </w:p>
    <w:p w:rsidR="00F26066" w:rsidRPr="00742645" w:rsidRDefault="00F26066" w:rsidP="00F26066"/>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В сеть ~</w:t>
      </w:r>
      <w:r w:rsidRPr="00742645">
        <w:rPr>
          <w:rFonts w:ascii="Times New Roman" w:hAnsi="Times New Roman" w:cs="Times New Roman"/>
          <w:lang w:val="en-US"/>
        </w:rPr>
        <w:t>I</w:t>
      </w:r>
      <w:r w:rsidRPr="00742645">
        <w:rPr>
          <w:rFonts w:ascii="Times New Roman" w:hAnsi="Times New Roman" w:cs="Times New Roman"/>
        </w:rPr>
        <w:t xml:space="preserve"> через трансформатор тока 100/2,5 и трансформатор напряжения 600/150 включены амперметр, вольтметр и ваттметр, которые показали соответственно 100, 120, 88 делений. Пределы измерения приборов следующие: амперметр-3 А; вольтметр-150 В, ваттметр-2,5 А по току и 150 В по напряжению. Все приборы имеют максимальное число делений 150.</w:t>
      </w:r>
    </w:p>
    <w:p w:rsidR="00F26066" w:rsidRPr="00742645" w:rsidRDefault="00F26066" w:rsidP="00F26066">
      <w:pPr>
        <w:pStyle w:val="af2"/>
        <w:ind w:left="0"/>
      </w:pPr>
      <w:r w:rsidRPr="00742645">
        <w:rPr>
          <w:rFonts w:ascii="Times New Roman" w:hAnsi="Times New Roman" w:cs="Times New Roman"/>
        </w:rPr>
        <w:t xml:space="preserve">Определить </w:t>
      </w:r>
      <w:r w:rsidRPr="00742645">
        <w:rPr>
          <w:rFonts w:ascii="Times New Roman" w:hAnsi="Times New Roman" w:cs="Times New Roman"/>
          <w:lang w:val="en-US"/>
        </w:rPr>
        <w:t>I</w:t>
      </w:r>
      <w:r w:rsidRPr="00742645">
        <w:rPr>
          <w:rFonts w:ascii="Times New Roman" w:hAnsi="Times New Roman" w:cs="Times New Roman"/>
        </w:rPr>
        <w:t xml:space="preserve">, </w:t>
      </w:r>
      <w:r w:rsidRPr="00742645">
        <w:rPr>
          <w:rFonts w:ascii="Times New Roman" w:hAnsi="Times New Roman" w:cs="Times New Roman"/>
          <w:lang w:val="en-US"/>
        </w:rPr>
        <w:t>U</w:t>
      </w:r>
      <w:r w:rsidRPr="00742645">
        <w:rPr>
          <w:rFonts w:ascii="Times New Roman" w:hAnsi="Times New Roman" w:cs="Times New Roman"/>
        </w:rPr>
        <w:t xml:space="preserve">, </w:t>
      </w:r>
      <w:r w:rsidRPr="00742645">
        <w:rPr>
          <w:rFonts w:ascii="Times New Roman" w:hAnsi="Times New Roman" w:cs="Times New Roman"/>
          <w:lang w:val="en-US"/>
        </w:rPr>
        <w:t>P</w:t>
      </w:r>
      <w:r w:rsidRPr="00742645">
        <w:rPr>
          <w:rFonts w:ascii="Times New Roman" w:hAnsi="Times New Roman" w:cs="Times New Roman"/>
        </w:rPr>
        <w:t xml:space="preserve"> в сети</w:t>
      </w:r>
      <w:r w:rsidRPr="00742645">
        <w:t>.</w:t>
      </w:r>
    </w:p>
    <w:p w:rsidR="00F26066" w:rsidRPr="00742645" w:rsidRDefault="00F26066" w:rsidP="00F26066">
      <w:pPr>
        <w:pStyle w:val="af2"/>
        <w:ind w:left="0"/>
        <w:rPr>
          <w:rFonts w:ascii="Times New Roman" w:hAnsi="Times New Roman" w:cs="Times New Roman"/>
        </w:rPr>
      </w:pPr>
    </w:p>
    <w:p w:rsidR="00F26066" w:rsidRPr="00742645" w:rsidRDefault="00F26066" w:rsidP="00F26066">
      <w:pPr>
        <w:pStyle w:val="af2"/>
        <w:ind w:left="0"/>
        <w:rPr>
          <w:rFonts w:ascii="Times New Roman" w:hAnsi="Times New Roman" w:cs="Times New Roman"/>
        </w:rPr>
      </w:pPr>
      <w:r w:rsidRPr="00742645">
        <w:rPr>
          <w:rFonts w:ascii="Times New Roman" w:hAnsi="Times New Roman" w:cs="Times New Roman"/>
        </w:rPr>
        <w:t xml:space="preserve">         4.3 Задача</w:t>
      </w:r>
    </w:p>
    <w:p w:rsidR="00F26066" w:rsidRPr="00742645" w:rsidRDefault="00F26066" w:rsidP="00F26066">
      <w:pPr>
        <w:ind w:left="51"/>
      </w:pPr>
      <w:r w:rsidRPr="00742645">
        <w:t xml:space="preserve">        При измерении мощности вольтметром класса точности 0,5 и пределом измерения 500 Вт отсчитано показание 150 Вт. Определить границы, в которых расположено действительное значение мощности.</w:t>
      </w:r>
    </w:p>
    <w:p w:rsidR="00F26066" w:rsidRPr="00742645" w:rsidRDefault="00F26066" w:rsidP="00F26066">
      <w:pPr>
        <w:ind w:left="51"/>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pPr>
        <w:rPr>
          <w:u w:val="single"/>
        </w:rPr>
      </w:pPr>
      <w:r w:rsidRPr="00742645">
        <w:t xml:space="preserve">       При измерении тока </w:t>
      </w:r>
      <w:r w:rsidRPr="00742645">
        <w:rPr>
          <w:lang w:val="en-US"/>
        </w:rPr>
        <w:t>I</w:t>
      </w:r>
      <w:r w:rsidRPr="00742645">
        <w:t>=150 А через трансформатор ТТ 300/5 амперметр показал 2,6 А. Определить погрешность трансформатора тока.</w:t>
      </w:r>
    </w:p>
    <w:p w:rsidR="00F26066" w:rsidRPr="00742645" w:rsidRDefault="00F26066" w:rsidP="00F26066">
      <w:pPr>
        <w:pStyle w:val="af2"/>
        <w:ind w:left="819"/>
      </w:pPr>
    </w:p>
    <w:p w:rsidR="00F26066" w:rsidRPr="00742645" w:rsidRDefault="00F26066" w:rsidP="00B8538E">
      <w:pPr>
        <w:pStyle w:val="af2"/>
        <w:numPr>
          <w:ilvl w:val="1"/>
          <w:numId w:val="16"/>
        </w:numPr>
        <w:rPr>
          <w:rFonts w:ascii="Times New Roman" w:hAnsi="Times New Roman" w:cs="Times New Roman"/>
        </w:rPr>
      </w:pPr>
      <w:r w:rsidRPr="00742645">
        <w:rPr>
          <w:rFonts w:ascii="Times New Roman" w:hAnsi="Times New Roman" w:cs="Times New Roman"/>
        </w:rPr>
        <w:t>Задача</w:t>
      </w:r>
    </w:p>
    <w:p w:rsidR="00F26066" w:rsidRPr="00742645" w:rsidRDefault="00F26066" w:rsidP="00F26066">
      <w:r w:rsidRPr="00742645">
        <w:t xml:space="preserve">      Измерение мощности 3</w:t>
      </w:r>
      <w:r w:rsidRPr="00742645">
        <w:rPr>
          <w:vertAlign w:val="superscript"/>
        </w:rPr>
        <w:t>Х</w:t>
      </w:r>
      <w:r w:rsidRPr="00742645">
        <w:t xml:space="preserve"> фазного электродвигателя выполнено одним ваттметром. Его показание 500 Вт, показания амперметра 4 А. Вольтметр включен на </w:t>
      </w:r>
      <w:r w:rsidRPr="00742645">
        <w:rPr>
          <w:lang w:val="en-US"/>
        </w:rPr>
        <w:t>U</w:t>
      </w:r>
      <w:r w:rsidRPr="00742645">
        <w:rPr>
          <w:vertAlign w:val="subscript"/>
        </w:rPr>
        <w:t>Л</w:t>
      </w:r>
      <w:r w:rsidRPr="00742645">
        <w:t xml:space="preserve">=220 В. Схема соединения обмоток электродвигателя “звезда”. Определить мощность электродвигателя и </w:t>
      </w:r>
      <w:proofErr w:type="spellStart"/>
      <w:r w:rsidRPr="00742645">
        <w:rPr>
          <w:lang w:val="en-US"/>
        </w:rPr>
        <w:t>cos</w:t>
      </w:r>
      <w:proofErr w:type="spellEnd"/>
      <w:r w:rsidRPr="00742645">
        <w:t xml:space="preserve"> </w:t>
      </w:r>
      <w:r w:rsidRPr="00742645">
        <w:rPr>
          <w:lang w:val="en-US"/>
        </w:rPr>
        <w:sym w:font="Symbol" w:char="F06A"/>
      </w:r>
      <w:r w:rsidRPr="00742645">
        <w:t xml:space="preserve">.  </w:t>
      </w:r>
    </w:p>
    <w:p w:rsidR="00F26066" w:rsidRPr="00742645" w:rsidRDefault="00F26066" w:rsidP="00F26066"/>
    <w:p w:rsidR="00F26066" w:rsidRPr="00742645" w:rsidRDefault="00742645" w:rsidP="00F26066">
      <w:r>
        <w:t>Раздел</w:t>
      </w:r>
      <w:r w:rsidR="00F26066" w:rsidRPr="00742645">
        <w:t xml:space="preserve"> 5</w:t>
      </w:r>
    </w:p>
    <w:p w:rsidR="00F26066" w:rsidRPr="00742645" w:rsidRDefault="00F26066" w:rsidP="00F26066">
      <w:r w:rsidRPr="00742645">
        <w:t xml:space="preserve">       5.1 Задача</w:t>
      </w:r>
    </w:p>
    <w:p w:rsidR="00F26066" w:rsidRPr="00742645" w:rsidRDefault="00F26066" w:rsidP="00F26066">
      <w:r w:rsidRPr="00742645">
        <w:t xml:space="preserve">            Паспортные данные счетчика электрической энергии 220 В; 10 А; 1 кВт час=640 </w:t>
      </w:r>
      <w:proofErr w:type="spellStart"/>
      <w:r w:rsidRPr="00742645">
        <w:t>об∕диск</w:t>
      </w:r>
      <w:proofErr w:type="spellEnd"/>
      <w:r w:rsidRPr="00742645">
        <w:t>. Определить относительную погрешность счетчика, если он был проверен при номинальных значениях тока и напряжения и за  10 мин. сделал 236 оборотов.</w:t>
      </w:r>
    </w:p>
    <w:p w:rsidR="00F26066" w:rsidRPr="00742645" w:rsidRDefault="00F26066" w:rsidP="00F26066"/>
    <w:p w:rsidR="00F26066" w:rsidRPr="00742645" w:rsidRDefault="00742645" w:rsidP="00F26066">
      <w:r>
        <w:t>Раздел</w:t>
      </w:r>
      <w:r w:rsidR="00F26066" w:rsidRPr="00742645">
        <w:t xml:space="preserve"> 6</w:t>
      </w:r>
    </w:p>
    <w:p w:rsidR="00F26066" w:rsidRPr="00742645" w:rsidRDefault="00F26066" w:rsidP="00F26066">
      <w:r w:rsidRPr="00742645">
        <w:t xml:space="preserve">      6.1 Задача</w:t>
      </w:r>
    </w:p>
    <w:p w:rsidR="009723DE" w:rsidRPr="00742645" w:rsidRDefault="009723DE" w:rsidP="009723DE">
      <w:pPr>
        <w:outlineLvl w:val="1"/>
        <w:rPr>
          <w:rFonts w:eastAsia="TimesNewRomanPSMT"/>
          <w:lang w:eastAsia="en-US"/>
        </w:rPr>
      </w:pPr>
      <w:r w:rsidRPr="00742645">
        <w:rPr>
          <w:rFonts w:eastAsia="TimesNewRomanPSMT"/>
          <w:lang w:eastAsia="en-US"/>
        </w:rPr>
        <w:t xml:space="preserve">           </w:t>
      </w:r>
      <w:r w:rsidR="00540423" w:rsidRPr="00742645">
        <w:rPr>
          <w:rFonts w:eastAsia="TimesNewRomanPSMT"/>
          <w:lang w:eastAsia="en-US"/>
        </w:rPr>
        <w:t>Цифровой универсальный прибор типа Ф4800 используется для</w:t>
      </w:r>
      <w:r w:rsidRPr="00742645">
        <w:rPr>
          <w:rFonts w:eastAsia="TimesNewRomanPSMT"/>
          <w:lang w:eastAsia="en-US"/>
        </w:rPr>
        <w:t xml:space="preserve"> </w:t>
      </w:r>
      <w:r w:rsidR="00540423" w:rsidRPr="00742645">
        <w:rPr>
          <w:rFonts w:eastAsia="TimesNewRomanPSMT"/>
          <w:lang w:eastAsia="en-US"/>
        </w:rPr>
        <w:t>измерения напряжения, силы тока и сопроти</w:t>
      </w:r>
      <w:r w:rsidRPr="00742645">
        <w:rPr>
          <w:rFonts w:eastAsia="TimesNewRomanPSMT"/>
          <w:lang w:eastAsia="en-US"/>
        </w:rPr>
        <w:t xml:space="preserve">вления постоянному току, а также средней </w:t>
      </w:r>
      <w:r w:rsidR="00540423" w:rsidRPr="00742645">
        <w:rPr>
          <w:rFonts w:eastAsia="TimesNewRomanPSMT"/>
          <w:lang w:eastAsia="en-US"/>
        </w:rPr>
        <w:t>частоты синусоидальных кол</w:t>
      </w:r>
      <w:r w:rsidRPr="00742645">
        <w:rPr>
          <w:rFonts w:eastAsia="TimesNewRomanPSMT"/>
          <w:lang w:eastAsia="en-US"/>
        </w:rPr>
        <w:t xml:space="preserve">ебаний. Измеряемые прибором параметры, </w:t>
      </w:r>
      <w:r w:rsidR="00540423" w:rsidRPr="00742645">
        <w:rPr>
          <w:rFonts w:eastAsia="TimesNewRomanPSMT"/>
          <w:lang w:eastAsia="en-US"/>
        </w:rPr>
        <w:t xml:space="preserve">диапазоны измерения, конечные </w:t>
      </w:r>
      <w:r w:rsidRPr="00742645">
        <w:rPr>
          <w:rFonts w:eastAsia="TimesNewRomanPSMT"/>
          <w:lang w:eastAsia="en-US"/>
        </w:rPr>
        <w:t xml:space="preserve">значения поддиапазонов и основные </w:t>
      </w:r>
      <w:r w:rsidR="00540423" w:rsidRPr="00742645">
        <w:rPr>
          <w:rFonts w:eastAsia="TimesNewRomanPSMT"/>
          <w:lang w:eastAsia="en-US"/>
        </w:rPr>
        <w:t>погрешнос</w:t>
      </w:r>
      <w:r w:rsidRPr="00742645">
        <w:rPr>
          <w:rFonts w:eastAsia="TimesNewRomanPSMT"/>
          <w:lang w:eastAsia="en-US"/>
        </w:rPr>
        <w:t>ти измерения приведены в табл. 6.11</w:t>
      </w:r>
      <w:r w:rsidR="00540423" w:rsidRPr="00742645">
        <w:rPr>
          <w:rFonts w:eastAsia="TimesNewRomanPSMT"/>
          <w:lang w:eastAsia="en-US"/>
        </w:rPr>
        <w:t>, а зна</w:t>
      </w:r>
      <w:r w:rsidRPr="00742645">
        <w:rPr>
          <w:rFonts w:eastAsia="TimesNewRomanPSMT"/>
          <w:lang w:eastAsia="en-US"/>
        </w:rPr>
        <w:t xml:space="preserve">чения измеряемых </w:t>
      </w:r>
      <w:r w:rsidR="00540423" w:rsidRPr="00742645">
        <w:rPr>
          <w:rFonts w:eastAsia="TimesNewRomanPSMT"/>
          <w:lang w:eastAsia="en-US"/>
        </w:rPr>
        <w:t>электри</w:t>
      </w:r>
      <w:r w:rsidRPr="00742645">
        <w:rPr>
          <w:rFonts w:eastAsia="TimesNewRomanPSMT"/>
          <w:lang w:eastAsia="en-US"/>
        </w:rPr>
        <w:t>ческих величин указаны в табл. 6.12</w:t>
      </w:r>
      <w:r w:rsidR="00540423" w:rsidRPr="00742645">
        <w:rPr>
          <w:rFonts w:eastAsia="TimesNewRomanPSMT"/>
          <w:lang w:eastAsia="en-US"/>
        </w:rPr>
        <w:t>.</w:t>
      </w: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Default="009723DE"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Default="00742C54" w:rsidP="009723DE">
      <w:pPr>
        <w:jc w:val="right"/>
        <w:outlineLvl w:val="1"/>
        <w:rPr>
          <w:rFonts w:eastAsia="TimesNewRomanPSMT"/>
          <w:lang w:eastAsia="en-US"/>
        </w:rPr>
      </w:pPr>
    </w:p>
    <w:p w:rsidR="00742C54" w:rsidRPr="00742645" w:rsidRDefault="00742C54"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9723DE" w:rsidP="009723DE">
      <w:pPr>
        <w:jc w:val="right"/>
        <w:outlineLvl w:val="1"/>
        <w:rPr>
          <w:rFonts w:eastAsia="TimesNewRomanPSMT"/>
          <w:lang w:eastAsia="en-US"/>
        </w:rPr>
      </w:pPr>
    </w:p>
    <w:p w:rsidR="009723DE" w:rsidRPr="00742645" w:rsidRDefault="00742C54" w:rsidP="00742C54">
      <w:pPr>
        <w:outlineLvl w:val="1"/>
        <w:rPr>
          <w:color w:val="000000"/>
        </w:rPr>
      </w:pPr>
      <w:r>
        <w:rPr>
          <w:rFonts w:eastAsia="TimesNewRomanPSMT"/>
          <w:lang w:eastAsia="en-US"/>
        </w:rPr>
        <w:lastRenderedPageBreak/>
        <w:t xml:space="preserve">                 </w:t>
      </w:r>
      <w:r w:rsidR="009723DE" w:rsidRPr="00742645">
        <w:rPr>
          <w:rFonts w:eastAsia="TimesNewRomanPSMT"/>
          <w:lang w:eastAsia="en-US"/>
        </w:rPr>
        <w:t>Таблица 6.1</w:t>
      </w:r>
    </w:p>
    <w:p w:rsidR="009723DE" w:rsidRPr="00742645" w:rsidRDefault="009723DE" w:rsidP="009723DE">
      <w:pPr>
        <w:outlineLvl w:val="1"/>
        <w:rPr>
          <w:rFonts w:eastAsia="TimesNewRomanPSMT"/>
          <w:lang w:eastAsia="en-US"/>
        </w:rPr>
      </w:pPr>
    </w:p>
    <w:p w:rsidR="009723DE" w:rsidRPr="00742645" w:rsidRDefault="009723DE" w:rsidP="009723DE">
      <w:pPr>
        <w:jc w:val="right"/>
        <w:outlineLvl w:val="1"/>
        <w:rPr>
          <w:color w:val="000000"/>
        </w:rPr>
      </w:pPr>
      <w:r w:rsidRPr="00742645">
        <w:rPr>
          <w:noProof/>
          <w:color w:val="000000"/>
        </w:rPr>
        <w:drawing>
          <wp:inline distT="0" distB="0" distL="0" distR="0" wp14:anchorId="3AB1F6FB" wp14:editId="585CE0DC">
            <wp:extent cx="6297443" cy="2794406"/>
            <wp:effectExtent l="0" t="0" r="8255" b="635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5">
                      <a:extLst>
                        <a:ext uri="{28A0092B-C50C-407E-A947-70E740481C1C}">
                          <a14:useLocalDpi xmlns:a14="http://schemas.microsoft.com/office/drawing/2010/main" val="0"/>
                        </a:ext>
                      </a:extLst>
                    </a:blip>
                    <a:srcRect t="4260"/>
                    <a:stretch/>
                  </pic:blipFill>
                  <pic:spPr bwMode="auto">
                    <a:xfrm>
                      <a:off x="0" y="0"/>
                      <a:ext cx="6300470" cy="2795749"/>
                    </a:xfrm>
                    <a:prstGeom prst="rect">
                      <a:avLst/>
                    </a:prstGeom>
                    <a:noFill/>
                    <a:ln>
                      <a:noFill/>
                    </a:ln>
                    <a:extLst>
                      <a:ext uri="{53640926-AAD7-44D8-BBD7-CCE9431645EC}">
                        <a14:shadowObscured xmlns:a14="http://schemas.microsoft.com/office/drawing/2010/main"/>
                      </a:ext>
                    </a:extLst>
                  </pic:spPr>
                </pic:pic>
              </a:graphicData>
            </a:graphic>
          </wp:inline>
        </w:drawing>
      </w:r>
    </w:p>
    <w:p w:rsidR="009723DE" w:rsidRPr="00742645" w:rsidRDefault="009723DE" w:rsidP="009723DE">
      <w:pPr>
        <w:jc w:val="right"/>
        <w:outlineLvl w:val="1"/>
        <w:rPr>
          <w:color w:val="000000"/>
        </w:rPr>
      </w:pPr>
      <w:r w:rsidRPr="00742645">
        <w:rPr>
          <w:rFonts w:eastAsia="TimesNewRomanPSMT"/>
          <w:noProof/>
        </w:rPr>
        <w:drawing>
          <wp:inline distT="0" distB="0" distL="0" distR="0" wp14:anchorId="7E2B446A" wp14:editId="5CEC974F">
            <wp:extent cx="6291070" cy="1521561"/>
            <wp:effectExtent l="0" t="0" r="0" b="254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00470" cy="1523834"/>
                    </a:xfrm>
                    <a:prstGeom prst="rect">
                      <a:avLst/>
                    </a:prstGeom>
                    <a:noFill/>
                    <a:ln>
                      <a:noFill/>
                    </a:ln>
                  </pic:spPr>
                </pic:pic>
              </a:graphicData>
            </a:graphic>
          </wp:inline>
        </w:drawing>
      </w:r>
      <w:r w:rsidR="00F26066" w:rsidRPr="00742645">
        <w:rPr>
          <w:color w:val="000000"/>
        </w:rPr>
        <w:br/>
      </w:r>
    </w:p>
    <w:p w:rsidR="009723DE" w:rsidRPr="00742645" w:rsidRDefault="009723DE" w:rsidP="009723DE">
      <w:pPr>
        <w:outlineLvl w:val="1"/>
        <w:rPr>
          <w:color w:val="000000"/>
        </w:rPr>
      </w:pPr>
    </w:p>
    <w:p w:rsidR="009723DE" w:rsidRPr="00742645" w:rsidRDefault="009723DE" w:rsidP="009723DE">
      <w:pPr>
        <w:outlineLvl w:val="1"/>
        <w:rPr>
          <w:color w:val="000000"/>
        </w:rPr>
      </w:pPr>
    </w:p>
    <w:p w:rsidR="009723DE" w:rsidRPr="00742645" w:rsidRDefault="009723DE" w:rsidP="009723DE">
      <w:pPr>
        <w:outlineLvl w:val="1"/>
        <w:rPr>
          <w:color w:val="000000"/>
        </w:rPr>
      </w:pPr>
    </w:p>
    <w:p w:rsidR="00F26066" w:rsidRPr="00742645" w:rsidRDefault="00742645" w:rsidP="009723DE">
      <w:pPr>
        <w:outlineLvl w:val="1"/>
        <w:rPr>
          <w:rFonts w:eastAsia="TimesNewRomanPSMT"/>
          <w:lang w:eastAsia="en-US"/>
        </w:rPr>
      </w:pPr>
      <w:r>
        <w:rPr>
          <w:color w:val="000000"/>
        </w:rPr>
        <w:t>Раздел</w:t>
      </w:r>
      <w:r w:rsidR="00F26066" w:rsidRPr="00742645">
        <w:rPr>
          <w:color w:val="000000"/>
        </w:rPr>
        <w:t xml:space="preserve"> 7</w:t>
      </w:r>
    </w:p>
    <w:p w:rsidR="00CC7D72" w:rsidRPr="00742645" w:rsidRDefault="00CC7D72" w:rsidP="00CC7D72">
      <w:pPr>
        <w:outlineLvl w:val="1"/>
        <w:rPr>
          <w:color w:val="000000"/>
        </w:rPr>
      </w:pPr>
      <w:r w:rsidRPr="00742645">
        <w:rPr>
          <w:color w:val="000000"/>
        </w:rPr>
        <w:t xml:space="preserve">      7.1 Задача</w:t>
      </w:r>
    </w:p>
    <w:p w:rsidR="00CC7D72" w:rsidRPr="00742645" w:rsidRDefault="00CC7D72" w:rsidP="00CC7D72">
      <w:pPr>
        <w:rPr>
          <w:color w:val="000000"/>
        </w:rPr>
      </w:pPr>
      <w:r w:rsidRPr="00742645">
        <w:rPr>
          <w:rFonts w:hint="eastAsia"/>
          <w:color w:val="000000"/>
        </w:rPr>
        <w:t>Определить</w:t>
      </w:r>
      <w:r w:rsidRPr="00742645">
        <w:rPr>
          <w:color w:val="000000"/>
        </w:rPr>
        <w:t xml:space="preserve"> </w:t>
      </w:r>
      <w:r w:rsidRPr="00742645">
        <w:rPr>
          <w:rFonts w:hint="eastAsia"/>
          <w:color w:val="000000"/>
        </w:rPr>
        <w:t>ток</w:t>
      </w:r>
      <w:r w:rsidRPr="00742645">
        <w:rPr>
          <w:color w:val="000000"/>
        </w:rPr>
        <w:t xml:space="preserve"> </w:t>
      </w:r>
      <w:r w:rsidRPr="00742645">
        <w:rPr>
          <w:rFonts w:hint="eastAsia"/>
          <w:color w:val="000000"/>
        </w:rPr>
        <w:t>в</w:t>
      </w:r>
      <w:r w:rsidRPr="00742645">
        <w:rPr>
          <w:color w:val="000000"/>
        </w:rPr>
        <w:t xml:space="preserve"> </w:t>
      </w:r>
      <w:r w:rsidRPr="00742645">
        <w:rPr>
          <w:rFonts w:hint="eastAsia"/>
          <w:color w:val="000000"/>
        </w:rPr>
        <w:t>обмотке</w:t>
      </w:r>
      <w:r w:rsidRPr="00742645">
        <w:rPr>
          <w:color w:val="000000"/>
        </w:rPr>
        <w:t xml:space="preserve"> </w:t>
      </w:r>
      <w:r w:rsidRPr="00742645">
        <w:rPr>
          <w:rFonts w:hint="eastAsia"/>
          <w:color w:val="000000"/>
        </w:rPr>
        <w:t>катушки</w:t>
      </w:r>
      <w:r w:rsidRPr="00742645">
        <w:rPr>
          <w:color w:val="000000"/>
        </w:rPr>
        <w:t xml:space="preserve"> </w:t>
      </w:r>
      <w:r w:rsidRPr="00742645">
        <w:rPr>
          <w:rFonts w:hint="eastAsia"/>
          <w:color w:val="000000"/>
        </w:rPr>
        <w:t>с</w:t>
      </w:r>
      <w:r w:rsidRPr="00742645">
        <w:rPr>
          <w:color w:val="000000"/>
        </w:rPr>
        <w:t xml:space="preserve"> </w:t>
      </w:r>
      <w:proofErr w:type="spellStart"/>
      <w:r w:rsidRPr="00742645">
        <w:rPr>
          <w:rFonts w:hint="eastAsia"/>
          <w:color w:val="000000"/>
        </w:rPr>
        <w:t>ферромагнитным</w:t>
      </w:r>
      <w:proofErr w:type="spellEnd"/>
      <w:r w:rsidRPr="00742645">
        <w:rPr>
          <w:color w:val="000000"/>
        </w:rPr>
        <w:t xml:space="preserve"> </w:t>
      </w:r>
      <w:r w:rsidRPr="00742645">
        <w:rPr>
          <w:rFonts w:hint="eastAsia"/>
          <w:color w:val="000000"/>
        </w:rPr>
        <w:t>сердечником</w:t>
      </w:r>
      <w:r w:rsidRPr="00742645">
        <w:rPr>
          <w:color w:val="000000"/>
        </w:rPr>
        <w:t>,</w:t>
      </w:r>
    </w:p>
    <w:p w:rsidR="00CC7D72" w:rsidRPr="00742645" w:rsidRDefault="00CC7D72" w:rsidP="00CC7D72">
      <w:pPr>
        <w:rPr>
          <w:color w:val="000000"/>
        </w:rPr>
      </w:pPr>
      <w:r w:rsidRPr="00742645">
        <w:rPr>
          <w:rFonts w:hint="eastAsia"/>
          <w:color w:val="000000"/>
        </w:rPr>
        <w:t>если</w:t>
      </w:r>
      <w:r w:rsidRPr="00742645">
        <w:rPr>
          <w:color w:val="000000"/>
        </w:rPr>
        <w:t xml:space="preserve"> </w:t>
      </w:r>
      <w:r w:rsidRPr="00742645">
        <w:rPr>
          <w:rFonts w:hint="eastAsia"/>
          <w:color w:val="000000"/>
        </w:rPr>
        <w:t>заданы</w:t>
      </w:r>
      <w:r w:rsidRPr="00742645">
        <w:rPr>
          <w:color w:val="000000"/>
        </w:rPr>
        <w:t xml:space="preserve"> </w:t>
      </w:r>
      <w:r w:rsidRPr="00742645">
        <w:rPr>
          <w:rFonts w:hint="eastAsia"/>
          <w:color w:val="000000"/>
        </w:rPr>
        <w:t>геометрические</w:t>
      </w:r>
      <w:r w:rsidRPr="00742645">
        <w:rPr>
          <w:color w:val="000000"/>
        </w:rPr>
        <w:t xml:space="preserve"> </w:t>
      </w:r>
      <w:r w:rsidRPr="00742645">
        <w:rPr>
          <w:rFonts w:hint="eastAsia"/>
          <w:color w:val="000000"/>
        </w:rPr>
        <w:t>размеры</w:t>
      </w:r>
      <w:r w:rsidRPr="00742645">
        <w:rPr>
          <w:color w:val="000000"/>
        </w:rPr>
        <w:t xml:space="preserve"> </w:t>
      </w:r>
      <w:proofErr w:type="spellStart"/>
      <w:r w:rsidRPr="00742645">
        <w:rPr>
          <w:rFonts w:hint="eastAsia"/>
          <w:color w:val="000000"/>
        </w:rPr>
        <w:t>магнитопровода</w:t>
      </w:r>
      <w:proofErr w:type="spellEnd"/>
      <w:r w:rsidRPr="00742645">
        <w:rPr>
          <w:color w:val="000000"/>
        </w:rPr>
        <w:t xml:space="preserve"> (</w:t>
      </w:r>
      <w:r w:rsidRPr="00742645">
        <w:rPr>
          <w:rFonts w:hint="eastAsia"/>
          <w:color w:val="000000"/>
        </w:rPr>
        <w:t>рис</w:t>
      </w:r>
      <w:r w:rsidRPr="00742645">
        <w:rPr>
          <w:color w:val="000000"/>
        </w:rPr>
        <w:t xml:space="preserve">. 7.1), </w:t>
      </w:r>
      <w:r w:rsidRPr="00742645">
        <w:rPr>
          <w:rFonts w:hint="eastAsia"/>
          <w:color w:val="000000"/>
        </w:rPr>
        <w:t>основная</w:t>
      </w:r>
    </w:p>
    <w:p w:rsidR="00CC7D72" w:rsidRPr="00742645" w:rsidRDefault="00CC7D72" w:rsidP="00CC7D72">
      <w:pPr>
        <w:rPr>
          <w:color w:val="000000"/>
        </w:rPr>
      </w:pPr>
      <w:r w:rsidRPr="00742645">
        <w:rPr>
          <w:rFonts w:hint="eastAsia"/>
          <w:color w:val="000000"/>
        </w:rPr>
        <w:t>кривая</w:t>
      </w:r>
      <w:r w:rsidRPr="00742645">
        <w:rPr>
          <w:color w:val="000000"/>
        </w:rPr>
        <w:t xml:space="preserve"> </w:t>
      </w:r>
      <w:r w:rsidRPr="00742645">
        <w:rPr>
          <w:rFonts w:hint="eastAsia"/>
          <w:color w:val="000000"/>
        </w:rPr>
        <w:t>намагничивания</w:t>
      </w:r>
      <w:r w:rsidRPr="00742645">
        <w:rPr>
          <w:color w:val="000000"/>
        </w:rPr>
        <w:t xml:space="preserve"> (</w:t>
      </w:r>
      <w:r w:rsidRPr="00742645">
        <w:rPr>
          <w:rFonts w:hint="eastAsia"/>
          <w:color w:val="000000"/>
        </w:rPr>
        <w:t>рис</w:t>
      </w:r>
      <w:r w:rsidRPr="00742645">
        <w:rPr>
          <w:color w:val="000000"/>
        </w:rPr>
        <w:t xml:space="preserve">. 7.2), </w:t>
      </w:r>
      <w:r w:rsidRPr="00742645">
        <w:rPr>
          <w:rFonts w:hint="eastAsia"/>
          <w:color w:val="000000"/>
        </w:rPr>
        <w:t>число</w:t>
      </w:r>
      <w:r w:rsidRPr="00742645">
        <w:rPr>
          <w:color w:val="000000"/>
        </w:rPr>
        <w:t xml:space="preserve"> </w:t>
      </w:r>
      <w:r w:rsidRPr="00742645">
        <w:rPr>
          <w:rFonts w:hint="eastAsia"/>
          <w:color w:val="000000"/>
        </w:rPr>
        <w:t>витков</w:t>
      </w:r>
      <w:r w:rsidRPr="00742645">
        <w:rPr>
          <w:color w:val="000000"/>
        </w:rPr>
        <w:t xml:space="preserve"> </w:t>
      </w:r>
      <w:r w:rsidRPr="00742645">
        <w:rPr>
          <w:i/>
          <w:iCs/>
          <w:color w:val="000000"/>
        </w:rPr>
        <w:t xml:space="preserve">W </w:t>
      </w:r>
      <w:r w:rsidRPr="00742645">
        <w:rPr>
          <w:color w:val="000000"/>
        </w:rPr>
        <w:t xml:space="preserve">= 300 </w:t>
      </w:r>
      <w:r w:rsidRPr="00742645">
        <w:rPr>
          <w:rFonts w:hint="eastAsia"/>
          <w:color w:val="000000"/>
        </w:rPr>
        <w:t>и</w:t>
      </w:r>
      <w:r w:rsidRPr="00742645">
        <w:rPr>
          <w:color w:val="000000"/>
        </w:rPr>
        <w:t xml:space="preserve"> </w:t>
      </w:r>
      <w:r w:rsidRPr="00742645">
        <w:rPr>
          <w:rFonts w:hint="eastAsia"/>
          <w:color w:val="000000"/>
        </w:rPr>
        <w:t>магнитный</w:t>
      </w:r>
      <w:r w:rsidRPr="00742645">
        <w:rPr>
          <w:color w:val="000000"/>
        </w:rPr>
        <w:t xml:space="preserve"> </w:t>
      </w:r>
      <w:r w:rsidRPr="00742645">
        <w:rPr>
          <w:rFonts w:hint="eastAsia"/>
          <w:color w:val="000000"/>
        </w:rPr>
        <w:t>поток</w:t>
      </w:r>
    </w:p>
    <w:p w:rsidR="00F26066" w:rsidRPr="00742645" w:rsidRDefault="00CC7D72" w:rsidP="00CC7D72">
      <w:r w:rsidRPr="00742645">
        <w:rPr>
          <w:rFonts w:hint="eastAsia"/>
          <w:color w:val="000000"/>
        </w:rPr>
        <w:t>Ф</w:t>
      </w:r>
      <w:r w:rsidRPr="00742645">
        <w:rPr>
          <w:color w:val="000000"/>
        </w:rPr>
        <w:t xml:space="preserve"> =1,3</w:t>
      </w:r>
      <w:r w:rsidRPr="00742645">
        <w:rPr>
          <w:rFonts w:ascii="Cambria Math" w:hAnsi="Cambria Math" w:cs="Cambria Math"/>
          <w:color w:val="000000"/>
        </w:rPr>
        <w:t>⋅</w:t>
      </w:r>
      <w:r w:rsidRPr="00742645">
        <w:rPr>
          <w:color w:val="000000"/>
        </w:rPr>
        <w:t>10</w:t>
      </w:r>
      <w:r w:rsidRPr="00742645">
        <w:rPr>
          <w:rFonts w:hint="eastAsia"/>
          <w:color w:val="000000"/>
        </w:rPr>
        <w:t>−</w:t>
      </w:r>
      <w:r w:rsidRPr="00742645">
        <w:rPr>
          <w:color w:val="000000"/>
        </w:rPr>
        <w:t xml:space="preserve">4 </w:t>
      </w:r>
      <w:proofErr w:type="spellStart"/>
      <w:r w:rsidRPr="00742645">
        <w:rPr>
          <w:rFonts w:hint="eastAsia"/>
          <w:color w:val="000000"/>
        </w:rPr>
        <w:t>Вб</w:t>
      </w:r>
      <w:proofErr w:type="spellEnd"/>
      <w:r w:rsidRPr="00742645">
        <w:rPr>
          <w:color w:val="000000"/>
        </w:rPr>
        <w:t>.</w:t>
      </w:r>
      <w:r w:rsidR="00F26066" w:rsidRPr="00742645">
        <w:rPr>
          <w:color w:val="000000"/>
        </w:rPr>
        <w:br/>
      </w:r>
      <w:r w:rsidR="00F26066" w:rsidRPr="00742645">
        <w:rPr>
          <w:color w:val="000000"/>
        </w:rPr>
        <w:br/>
      </w:r>
      <w:r w:rsidRPr="00742645">
        <w:rPr>
          <w:noProof/>
          <w:color w:val="000000"/>
        </w:rPr>
        <w:drawing>
          <wp:inline distT="0" distB="0" distL="0" distR="0" wp14:anchorId="2E78E473" wp14:editId="6EE0CC2B">
            <wp:extent cx="5793434" cy="2333677"/>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97437" cy="2335290"/>
                    </a:xfrm>
                    <a:prstGeom prst="rect">
                      <a:avLst/>
                    </a:prstGeom>
                    <a:noFill/>
                    <a:ln>
                      <a:noFill/>
                    </a:ln>
                  </pic:spPr>
                </pic:pic>
              </a:graphicData>
            </a:graphic>
          </wp:inline>
        </w:drawing>
      </w:r>
      <w:r w:rsidR="00F26066" w:rsidRPr="00742645">
        <w:rPr>
          <w:color w:val="000000"/>
        </w:rPr>
        <w:br/>
      </w:r>
      <w:r w:rsidRPr="00742645">
        <w:rPr>
          <w:color w:val="000000"/>
        </w:rPr>
        <w:lastRenderedPageBreak/>
        <w:t xml:space="preserve">рис 7.1                                                                    </w:t>
      </w:r>
      <w:r w:rsidR="00F26066" w:rsidRPr="00742645">
        <w:rPr>
          <w:color w:val="000000"/>
        </w:rPr>
        <w:br/>
      </w:r>
      <w:r w:rsidRPr="00742645">
        <w:rPr>
          <w:noProof/>
        </w:rPr>
        <w:drawing>
          <wp:inline distT="0" distB="0" distL="0" distR="0" wp14:anchorId="410576E5" wp14:editId="09AF10FA">
            <wp:extent cx="5529532" cy="2838421"/>
            <wp:effectExtent l="0" t="0" r="0" b="63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43036" cy="2845353"/>
                    </a:xfrm>
                    <a:prstGeom prst="rect">
                      <a:avLst/>
                    </a:prstGeom>
                    <a:noFill/>
                    <a:ln>
                      <a:noFill/>
                    </a:ln>
                  </pic:spPr>
                </pic:pic>
              </a:graphicData>
            </a:graphic>
          </wp:inline>
        </w:drawing>
      </w:r>
    </w:p>
    <w:p w:rsidR="00F26066" w:rsidRPr="00742645" w:rsidRDefault="00F26066" w:rsidP="00F26066">
      <w:pPr>
        <w:ind w:left="51"/>
      </w:pPr>
    </w:p>
    <w:p w:rsidR="00CC7D72" w:rsidRPr="00742645" w:rsidRDefault="00CC7D72" w:rsidP="00F26066">
      <w:pPr>
        <w:ind w:left="51"/>
      </w:pPr>
      <w:r w:rsidRPr="00742645">
        <w:t xml:space="preserve">      Задача 7.2</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магнитную</w:t>
      </w:r>
      <w:r w:rsidRPr="00742645">
        <w:t xml:space="preserve"> </w:t>
      </w:r>
      <w:r w:rsidRPr="00742645">
        <w:rPr>
          <w:rFonts w:hint="eastAsia"/>
        </w:rPr>
        <w:t>индукцию</w:t>
      </w:r>
      <w:r w:rsidRPr="00742645">
        <w:t xml:space="preserve"> </w:t>
      </w:r>
      <w:r w:rsidRPr="00742645">
        <w:rPr>
          <w:rFonts w:hint="eastAsia"/>
        </w:rPr>
        <w:t>в</w:t>
      </w:r>
      <w:r w:rsidRPr="00742645">
        <w:t xml:space="preserve"> </w:t>
      </w:r>
      <w:r w:rsidRPr="00742645">
        <w:rPr>
          <w:rFonts w:hint="eastAsia"/>
        </w:rPr>
        <w:t>воздушном</w:t>
      </w:r>
      <w:r w:rsidRPr="00742645">
        <w:t xml:space="preserve"> </w:t>
      </w:r>
      <w:r w:rsidRPr="00742645">
        <w:rPr>
          <w:rFonts w:hint="eastAsia"/>
        </w:rPr>
        <w:t>зазоре</w:t>
      </w:r>
      <w:r w:rsidRPr="00742645">
        <w:t xml:space="preserve"> </w:t>
      </w:r>
      <w:r w:rsidRPr="00742645">
        <w:rPr>
          <w:rFonts w:hint="eastAsia"/>
        </w:rPr>
        <w:t>магнитной</w:t>
      </w:r>
      <w:r w:rsidRPr="00742645">
        <w:t xml:space="preserve"> </w:t>
      </w:r>
      <w:r w:rsidRPr="00742645">
        <w:rPr>
          <w:rFonts w:hint="eastAsia"/>
        </w:rPr>
        <w:t>цепи</w:t>
      </w:r>
    </w:p>
    <w:p w:rsidR="00CC7D72" w:rsidRPr="00742645" w:rsidRDefault="00CC7D72" w:rsidP="00CC7D72">
      <w:pPr>
        <w:ind w:left="51"/>
      </w:pPr>
      <w:r w:rsidRPr="00742645">
        <w:rPr>
          <w:rFonts w:hint="eastAsia"/>
        </w:rPr>
        <w:t>задачи</w:t>
      </w:r>
      <w:r w:rsidRPr="00742645">
        <w:t xml:space="preserve"> 1, </w:t>
      </w:r>
      <w:r w:rsidRPr="00742645">
        <w:rPr>
          <w:rFonts w:hint="eastAsia"/>
        </w:rPr>
        <w:t>если</w:t>
      </w:r>
      <w:r w:rsidRPr="00742645">
        <w:t xml:space="preserve"> </w:t>
      </w:r>
      <w:r w:rsidRPr="00742645">
        <w:rPr>
          <w:rFonts w:hint="eastAsia"/>
        </w:rPr>
        <w:t>МДС</w:t>
      </w:r>
      <w:r w:rsidRPr="00742645">
        <w:t xml:space="preserve"> </w:t>
      </w:r>
      <w:r w:rsidRPr="00742645">
        <w:rPr>
          <w:rFonts w:hint="eastAsia"/>
        </w:rPr>
        <w:t>катушки</w:t>
      </w:r>
      <w:r w:rsidRPr="00742645">
        <w:t xml:space="preserve"> </w:t>
      </w:r>
      <w:r w:rsidRPr="00742645">
        <w:rPr>
          <w:i/>
          <w:iCs/>
        </w:rPr>
        <w:t xml:space="preserve">F </w:t>
      </w:r>
      <w:r w:rsidRPr="00742645">
        <w:t xml:space="preserve">= 500 </w:t>
      </w:r>
      <w:r w:rsidRPr="00742645">
        <w:rPr>
          <w:rFonts w:hint="eastAsia"/>
        </w:rPr>
        <w:t>А</w:t>
      </w:r>
      <w:r w:rsidRPr="00742645">
        <w:t>.</w:t>
      </w:r>
    </w:p>
    <w:p w:rsidR="00CC7D72" w:rsidRPr="00742645" w:rsidRDefault="00CC7D72" w:rsidP="00CC7D72">
      <w:pPr>
        <w:ind w:left="51"/>
      </w:pPr>
    </w:p>
    <w:p w:rsidR="00CC7D72" w:rsidRPr="00742645" w:rsidRDefault="00CC7D72" w:rsidP="00CC7D72">
      <w:pPr>
        <w:ind w:left="51"/>
      </w:pPr>
      <w:r w:rsidRPr="00742645">
        <w:t xml:space="preserve">      Задача 7.3</w:t>
      </w:r>
    </w:p>
    <w:p w:rsidR="00CC7D72" w:rsidRPr="00742645" w:rsidRDefault="00CC7D72" w:rsidP="00CC7D72">
      <w:pPr>
        <w:ind w:left="51"/>
      </w:pPr>
      <w:r w:rsidRPr="00742645">
        <w:rPr>
          <w:rFonts w:hint="eastAsia"/>
        </w:rPr>
        <w:t>Определить</w:t>
      </w:r>
      <w:r w:rsidRPr="00742645">
        <w:t xml:space="preserve"> </w:t>
      </w:r>
      <w:r w:rsidRPr="00742645">
        <w:rPr>
          <w:rFonts w:hint="eastAsia"/>
        </w:rPr>
        <w:t>поток</w:t>
      </w:r>
      <w:r w:rsidRPr="00742645">
        <w:t xml:space="preserve">, </w:t>
      </w:r>
      <w:r w:rsidRPr="00742645">
        <w:rPr>
          <w:rFonts w:hint="eastAsia"/>
        </w:rPr>
        <w:t>возникший</w:t>
      </w:r>
      <w:r w:rsidRPr="00742645">
        <w:t xml:space="preserve"> </w:t>
      </w:r>
      <w:r w:rsidRPr="00742645">
        <w:rPr>
          <w:rFonts w:hint="eastAsia"/>
        </w:rPr>
        <w:t>в</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Pr="00742645">
        <w:t xml:space="preserve">. 7.3), </w:t>
      </w:r>
      <w:r w:rsidRPr="00742645">
        <w:rPr>
          <w:rFonts w:hint="eastAsia"/>
        </w:rPr>
        <w:t>если</w:t>
      </w:r>
      <w:r w:rsidRPr="00742645">
        <w:t xml:space="preserve"> </w:t>
      </w:r>
      <w:r w:rsidRPr="00742645">
        <w:rPr>
          <w:rFonts w:hint="eastAsia"/>
        </w:rPr>
        <w:t>в</w:t>
      </w:r>
    </w:p>
    <w:p w:rsidR="00CC7D72" w:rsidRPr="00742645" w:rsidRDefault="00CC7D72" w:rsidP="00CC7D72">
      <w:pPr>
        <w:ind w:left="51"/>
      </w:pPr>
      <w:r w:rsidRPr="00742645">
        <w:rPr>
          <w:rFonts w:hint="eastAsia"/>
        </w:rPr>
        <w:t>катушке</w:t>
      </w:r>
      <w:r w:rsidRPr="00742645">
        <w:t xml:space="preserve"> </w:t>
      </w:r>
      <w:r w:rsidRPr="00742645">
        <w:rPr>
          <w:rFonts w:hint="eastAsia"/>
        </w:rPr>
        <w:t>с</w:t>
      </w:r>
      <w:r w:rsidRPr="00742645">
        <w:t xml:space="preserve"> </w:t>
      </w:r>
      <w:r w:rsidRPr="00742645">
        <w:rPr>
          <w:rFonts w:hint="eastAsia"/>
        </w:rPr>
        <w:t>числом</w:t>
      </w:r>
      <w:r w:rsidRPr="00742645">
        <w:t xml:space="preserve"> </w:t>
      </w:r>
      <w:r w:rsidRPr="00742645">
        <w:rPr>
          <w:rFonts w:hint="eastAsia"/>
        </w:rPr>
        <w:t>витков</w:t>
      </w:r>
      <w:r w:rsidRPr="00742645">
        <w:t xml:space="preserve"> </w:t>
      </w:r>
      <w:r w:rsidRPr="00742645">
        <w:rPr>
          <w:i/>
          <w:iCs/>
        </w:rPr>
        <w:t xml:space="preserve">W </w:t>
      </w:r>
      <w:r w:rsidRPr="00742645">
        <w:t xml:space="preserve">= 300 </w:t>
      </w:r>
      <w:r w:rsidRPr="00742645">
        <w:rPr>
          <w:rFonts w:hint="eastAsia"/>
        </w:rPr>
        <w:t>ток</w:t>
      </w:r>
      <w:r w:rsidRPr="00742645">
        <w:t xml:space="preserve"> </w:t>
      </w:r>
      <w:r w:rsidRPr="00742645">
        <w:rPr>
          <w:i/>
          <w:iCs/>
        </w:rPr>
        <w:t xml:space="preserve">I </w:t>
      </w:r>
      <w:r w:rsidRPr="00742645">
        <w:t xml:space="preserve">= 4 </w:t>
      </w:r>
      <w:r w:rsidRPr="00742645">
        <w:rPr>
          <w:rFonts w:hint="eastAsia"/>
        </w:rPr>
        <w:t>А</w:t>
      </w:r>
      <w:r w:rsidRPr="00742645">
        <w:t xml:space="preserve">. </w:t>
      </w:r>
      <w:r w:rsidRPr="00742645">
        <w:rPr>
          <w:rFonts w:hint="eastAsia"/>
        </w:rPr>
        <w:t>Материал</w:t>
      </w:r>
      <w:r w:rsidRPr="00742645">
        <w:t xml:space="preserve"> </w:t>
      </w:r>
      <w:r w:rsidRPr="00742645">
        <w:rPr>
          <w:rFonts w:hint="eastAsia"/>
        </w:rPr>
        <w:t>сердечника</w:t>
      </w:r>
      <w:r w:rsidRPr="00742645">
        <w:t xml:space="preserve"> </w:t>
      </w:r>
      <w:r w:rsidRPr="00742645">
        <w:rPr>
          <w:rFonts w:hint="eastAsia"/>
        </w:rPr>
        <w:t>тот</w:t>
      </w:r>
      <w:r w:rsidRPr="00742645">
        <w:t xml:space="preserve"> </w:t>
      </w:r>
      <w:r w:rsidRPr="00742645">
        <w:rPr>
          <w:rFonts w:hint="eastAsia"/>
        </w:rPr>
        <w:t>же</w:t>
      </w:r>
      <w:r w:rsidRPr="00742645">
        <w:t>,</w:t>
      </w:r>
    </w:p>
    <w:p w:rsidR="00CC7D72" w:rsidRPr="00742645" w:rsidRDefault="00CC7D72" w:rsidP="00CC7D72">
      <w:pPr>
        <w:ind w:left="51"/>
      </w:pPr>
      <w:r w:rsidRPr="00742645">
        <w:rPr>
          <w:rFonts w:hint="eastAsia"/>
        </w:rPr>
        <w:t>что</w:t>
      </w:r>
      <w:r w:rsidRPr="00742645">
        <w:t xml:space="preserve"> </w:t>
      </w:r>
      <w:r w:rsidRPr="00742645">
        <w:rPr>
          <w:rFonts w:hint="eastAsia"/>
        </w:rPr>
        <w:t>и</w:t>
      </w:r>
      <w:r w:rsidRPr="00742645">
        <w:t xml:space="preserve"> </w:t>
      </w:r>
      <w:r w:rsidRPr="00742645">
        <w:rPr>
          <w:rFonts w:hint="eastAsia"/>
        </w:rPr>
        <w:t>в</w:t>
      </w:r>
      <w:r w:rsidRPr="00742645">
        <w:t xml:space="preserve"> </w:t>
      </w:r>
      <w:r w:rsidRPr="00742645">
        <w:rPr>
          <w:rFonts w:hint="eastAsia"/>
        </w:rPr>
        <w:t>задаче</w:t>
      </w:r>
      <w:r w:rsidRPr="00742645">
        <w:t xml:space="preserve"> 2. </w:t>
      </w:r>
      <w:r w:rsidRPr="00742645">
        <w:rPr>
          <w:rFonts w:hint="eastAsia"/>
        </w:rPr>
        <w:t>Воздушный</w:t>
      </w:r>
      <w:r w:rsidRPr="00742645">
        <w:t xml:space="preserve"> </w:t>
      </w:r>
      <w:r w:rsidRPr="00742645">
        <w:rPr>
          <w:rFonts w:hint="eastAsia"/>
        </w:rPr>
        <w:t>зазор</w:t>
      </w:r>
      <w:r w:rsidRPr="00742645">
        <w:t xml:space="preserve"> </w:t>
      </w:r>
      <w:r w:rsidRPr="00742645">
        <w:rPr>
          <w:rFonts w:hint="eastAsia"/>
        </w:rPr>
        <w:t>в</w:t>
      </w:r>
      <w:r w:rsidRPr="00742645">
        <w:t xml:space="preserve"> </w:t>
      </w:r>
      <w:r w:rsidRPr="00742645">
        <w:rPr>
          <w:rFonts w:hint="eastAsia"/>
        </w:rPr>
        <w:t>месте</w:t>
      </w:r>
      <w:r w:rsidRPr="00742645">
        <w:t xml:space="preserve"> </w:t>
      </w:r>
      <w:r w:rsidRPr="00742645">
        <w:rPr>
          <w:rFonts w:hint="eastAsia"/>
        </w:rPr>
        <w:t>каждого</w:t>
      </w:r>
      <w:r w:rsidRPr="00742645">
        <w:t xml:space="preserve"> </w:t>
      </w:r>
      <w:r w:rsidRPr="00742645">
        <w:rPr>
          <w:rFonts w:hint="eastAsia"/>
        </w:rPr>
        <w:t>стыка</w:t>
      </w:r>
      <w:r w:rsidRPr="00742645">
        <w:t xml:space="preserve"> </w:t>
      </w:r>
      <w:r w:rsidRPr="00742645">
        <w:rPr>
          <w:rFonts w:hint="eastAsia"/>
        </w:rPr>
        <w:t>составляет</w:t>
      </w:r>
      <w:r w:rsidRPr="00742645">
        <w:t xml:space="preserve"> 0,25 </w:t>
      </w:r>
      <w:r w:rsidRPr="00742645">
        <w:rPr>
          <w:rFonts w:hint="eastAsia"/>
        </w:rPr>
        <w:t>мм</w:t>
      </w:r>
      <w:r w:rsidRPr="00742645">
        <w:t>.</w:t>
      </w:r>
    </w:p>
    <w:p w:rsidR="00CC7D72" w:rsidRPr="00742645" w:rsidRDefault="00CC7D72" w:rsidP="00CC7D72">
      <w:pPr>
        <w:ind w:left="51"/>
      </w:pPr>
    </w:p>
    <w:p w:rsidR="00CC7D72" w:rsidRPr="00742645" w:rsidRDefault="00CC7D72" w:rsidP="00CC7D72">
      <w:pPr>
        <w:ind w:left="51"/>
      </w:pPr>
      <w:r w:rsidRPr="00742645">
        <w:rPr>
          <w:noProof/>
        </w:rPr>
        <w:drawing>
          <wp:inline distT="0" distB="0" distL="0" distR="0" wp14:anchorId="1C2AFBDF" wp14:editId="380D6491">
            <wp:extent cx="5106009" cy="2893673"/>
            <wp:effectExtent l="0" t="0" r="0" b="254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0342" cy="2896129"/>
                    </a:xfrm>
                    <a:prstGeom prst="rect">
                      <a:avLst/>
                    </a:prstGeom>
                    <a:noFill/>
                    <a:ln>
                      <a:noFill/>
                    </a:ln>
                  </pic:spPr>
                </pic:pic>
              </a:graphicData>
            </a:graphic>
          </wp:inline>
        </w:drawing>
      </w:r>
    </w:p>
    <w:p w:rsidR="00CC7D72" w:rsidRPr="00742645" w:rsidRDefault="00CC7D72" w:rsidP="00CC7D72">
      <w:pPr>
        <w:ind w:left="51"/>
      </w:pPr>
      <w:r w:rsidRPr="00742645">
        <w:t>Рис. 7.3</w:t>
      </w:r>
    </w:p>
    <w:p w:rsidR="00CC7D72" w:rsidRPr="00742645" w:rsidRDefault="00CC7D72" w:rsidP="00CC7D72">
      <w:pPr>
        <w:ind w:left="51"/>
      </w:pPr>
    </w:p>
    <w:p w:rsidR="00CC7D72" w:rsidRPr="00742645" w:rsidRDefault="00CC7D72" w:rsidP="00CC7D72">
      <w:pPr>
        <w:ind w:left="51"/>
      </w:pPr>
      <w:r w:rsidRPr="00742645">
        <w:t xml:space="preserve">       Задача 7.4</w:t>
      </w:r>
    </w:p>
    <w:p w:rsidR="00B8538E" w:rsidRPr="00742645" w:rsidRDefault="00CC7D72" w:rsidP="00CC7D72">
      <w:pPr>
        <w:ind w:left="51"/>
      </w:pPr>
      <w:r w:rsidRPr="00742645">
        <w:rPr>
          <w:rFonts w:hint="eastAsia"/>
        </w:rPr>
        <w:t>Для</w:t>
      </w:r>
      <w:r w:rsidRPr="00742645">
        <w:t xml:space="preserve"> </w:t>
      </w:r>
      <w:r w:rsidRPr="00742645">
        <w:rPr>
          <w:rFonts w:hint="eastAsia"/>
        </w:rPr>
        <w:t>магнитной</w:t>
      </w:r>
      <w:r w:rsidRPr="00742645">
        <w:t xml:space="preserve"> </w:t>
      </w:r>
      <w:r w:rsidRPr="00742645">
        <w:rPr>
          <w:rFonts w:hint="eastAsia"/>
        </w:rPr>
        <w:t>цепи</w:t>
      </w:r>
      <w:r w:rsidRPr="00742645">
        <w:t xml:space="preserve"> </w:t>
      </w:r>
      <w:r w:rsidRPr="00742645">
        <w:rPr>
          <w:rFonts w:hint="eastAsia"/>
        </w:rPr>
        <w:t>рис</w:t>
      </w:r>
      <w:r w:rsidR="00C86541" w:rsidRPr="00742645">
        <w:t>. 7.3</w:t>
      </w:r>
      <w:r w:rsidRPr="00742645">
        <w:t xml:space="preserve"> </w:t>
      </w:r>
      <w:r w:rsidRPr="00742645">
        <w:rPr>
          <w:rFonts w:hint="eastAsia"/>
        </w:rPr>
        <w:t>вычислить</w:t>
      </w:r>
      <w:r w:rsidRPr="00742645">
        <w:t xml:space="preserve"> </w:t>
      </w:r>
      <w:r w:rsidRPr="00742645">
        <w:rPr>
          <w:rFonts w:hint="eastAsia"/>
        </w:rPr>
        <w:t>магнитные</w:t>
      </w:r>
      <w:r w:rsidRPr="00742645">
        <w:t xml:space="preserve"> </w:t>
      </w:r>
      <w:r w:rsidRPr="00742645">
        <w:rPr>
          <w:rFonts w:hint="eastAsia"/>
        </w:rPr>
        <w:t>потоки</w:t>
      </w:r>
      <w:r w:rsidRPr="00742645">
        <w:t xml:space="preserve"> </w:t>
      </w:r>
      <w:r w:rsidRPr="00742645">
        <w:rPr>
          <w:rFonts w:hint="eastAsia"/>
        </w:rPr>
        <w:t>Ф</w:t>
      </w:r>
      <w:r w:rsidRPr="00742645">
        <w:rPr>
          <w:vertAlign w:val="subscript"/>
        </w:rPr>
        <w:t>1</w:t>
      </w:r>
      <w:r w:rsidRPr="00742645">
        <w:t xml:space="preserve">, </w:t>
      </w:r>
      <w:r w:rsidRPr="00742645">
        <w:rPr>
          <w:rFonts w:hint="eastAsia"/>
        </w:rPr>
        <w:t>Ф</w:t>
      </w:r>
      <w:r w:rsidRPr="00742645">
        <w:rPr>
          <w:vertAlign w:val="subscript"/>
        </w:rPr>
        <w:t>2</w:t>
      </w:r>
      <w:r w:rsidRPr="00742645">
        <w:t xml:space="preserve"> ,</w:t>
      </w:r>
      <w:r w:rsidRPr="00742645">
        <w:rPr>
          <w:rFonts w:hint="eastAsia"/>
        </w:rPr>
        <w:t>Ф</w:t>
      </w:r>
      <w:r w:rsidRPr="00742645">
        <w:rPr>
          <w:vertAlign w:val="subscript"/>
        </w:rPr>
        <w:t>3</w:t>
      </w:r>
      <w:r w:rsidRPr="00742645">
        <w:t xml:space="preserve"> , </w:t>
      </w:r>
      <w:r w:rsidRPr="00742645">
        <w:rPr>
          <w:rFonts w:hint="eastAsia"/>
        </w:rPr>
        <w:t>если</w:t>
      </w:r>
      <w:r w:rsidRPr="00742645">
        <w:t xml:space="preserve"> </w:t>
      </w:r>
      <w:r w:rsidRPr="00742645">
        <w:rPr>
          <w:i/>
          <w:iCs/>
        </w:rPr>
        <w:t>l</w:t>
      </w:r>
      <w:r w:rsidRPr="00742645">
        <w:rPr>
          <w:vertAlign w:val="subscript"/>
        </w:rPr>
        <w:t>1</w:t>
      </w:r>
      <w:r w:rsidRPr="00742645">
        <w:t xml:space="preserve"> = </w:t>
      </w:r>
      <w:r w:rsidRPr="00742645">
        <w:rPr>
          <w:i/>
          <w:iCs/>
        </w:rPr>
        <w:t>l</w:t>
      </w:r>
      <w:r w:rsidRPr="00742645">
        <w:rPr>
          <w:vertAlign w:val="subscript"/>
        </w:rPr>
        <w:t xml:space="preserve">3 </w:t>
      </w:r>
      <w:r w:rsidRPr="00742645">
        <w:t xml:space="preserve">= 0,16 </w:t>
      </w:r>
      <w:r w:rsidRPr="00742645">
        <w:rPr>
          <w:rFonts w:hint="eastAsia"/>
        </w:rPr>
        <w:t>м</w:t>
      </w:r>
      <w:r w:rsidRPr="00742645">
        <w:t xml:space="preserve">; </w:t>
      </w:r>
      <w:r w:rsidRPr="00742645">
        <w:rPr>
          <w:i/>
          <w:iCs/>
        </w:rPr>
        <w:t>l</w:t>
      </w:r>
      <w:r w:rsidRPr="00742645">
        <w:rPr>
          <w:vertAlign w:val="subscript"/>
        </w:rPr>
        <w:t>2</w:t>
      </w:r>
      <w:r w:rsidRPr="00742645">
        <w:t xml:space="preserve"> = 0,075 </w:t>
      </w:r>
      <w:r w:rsidRPr="00742645">
        <w:rPr>
          <w:rFonts w:hint="eastAsia"/>
        </w:rPr>
        <w:t>м</w:t>
      </w:r>
      <w:r w:rsidRPr="00742645">
        <w:t xml:space="preserve">; </w:t>
      </w:r>
      <w:r w:rsidRPr="00742645">
        <w:rPr>
          <w:i/>
          <w:iCs/>
        </w:rPr>
        <w:t>l</w:t>
      </w:r>
      <w:r w:rsidRPr="00742645">
        <w:rPr>
          <w:i/>
          <w:iCs/>
          <w:vertAlign w:val="subscript"/>
        </w:rPr>
        <w:t>0</w:t>
      </w:r>
      <w:r w:rsidRPr="00742645">
        <w:rPr>
          <w:i/>
          <w:iCs/>
        </w:rPr>
        <w:t xml:space="preserve"> </w:t>
      </w:r>
      <w:r w:rsidRPr="00742645">
        <w:t xml:space="preserve">=5 </w:t>
      </w:r>
      <w:r w:rsidRPr="00742645">
        <w:rPr>
          <w:rFonts w:ascii="Cambria Math" w:hAnsi="Cambria Math" w:cs="Cambria Math"/>
        </w:rPr>
        <w:t>⋅</w:t>
      </w:r>
      <w:r w:rsidRPr="00742645">
        <w:t xml:space="preserve"> 10</w:t>
      </w:r>
      <w:r w:rsidRPr="00742645">
        <w:rPr>
          <w:rFonts w:hint="eastAsia"/>
          <w:vertAlign w:val="superscript"/>
        </w:rPr>
        <w:t>−</w:t>
      </w:r>
      <w:r w:rsidRPr="00742645">
        <w:rPr>
          <w:vertAlign w:val="superscript"/>
        </w:rPr>
        <w:t>4</w:t>
      </w:r>
      <w:r w:rsidRPr="00742645">
        <w:t xml:space="preserve"> </w:t>
      </w:r>
      <w:r w:rsidRPr="00742645">
        <w:rPr>
          <w:rFonts w:hint="eastAsia"/>
        </w:rPr>
        <w:t>м</w:t>
      </w:r>
      <w:r w:rsidRPr="00742645">
        <w:t xml:space="preserve">; </w:t>
      </w:r>
      <w:r w:rsidRPr="00742645">
        <w:rPr>
          <w:i/>
          <w:iCs/>
        </w:rPr>
        <w:t>S</w:t>
      </w:r>
      <w:r w:rsidRPr="00742645">
        <w:rPr>
          <w:i/>
          <w:iCs/>
          <w:vertAlign w:val="subscript"/>
        </w:rPr>
        <w:t>1</w:t>
      </w:r>
      <w:r w:rsidRPr="00742645">
        <w:rPr>
          <w:i/>
          <w:iCs/>
        </w:rPr>
        <w:t xml:space="preserve"> </w:t>
      </w:r>
      <w:r w:rsidRPr="00742645">
        <w:t xml:space="preserve">= </w:t>
      </w:r>
      <w:r w:rsidRPr="00742645">
        <w:rPr>
          <w:i/>
          <w:iCs/>
        </w:rPr>
        <w:t>S</w:t>
      </w:r>
      <w:r w:rsidRPr="00742645">
        <w:rPr>
          <w:i/>
          <w:iCs/>
          <w:vertAlign w:val="subscript"/>
        </w:rPr>
        <w:t>3</w:t>
      </w:r>
      <w:r w:rsidRPr="00742645">
        <w:rPr>
          <w:i/>
          <w:iCs/>
        </w:rPr>
        <w:t xml:space="preserve"> </w:t>
      </w:r>
      <w:r w:rsidRPr="00742645">
        <w:t>= 20</w:t>
      </w:r>
      <w:r w:rsidRPr="00742645">
        <w:rPr>
          <w:rFonts w:ascii="Cambria Math" w:hAnsi="Cambria Math" w:cs="Cambria Math"/>
        </w:rPr>
        <w:t>⋅10</w:t>
      </w:r>
      <w:r w:rsidRPr="00742645">
        <w:rPr>
          <w:vertAlign w:val="superscript"/>
        </w:rPr>
        <w:t xml:space="preserve"> – 4 </w:t>
      </w:r>
      <w:r w:rsidRPr="00742645">
        <w:rPr>
          <w:rFonts w:hint="eastAsia"/>
        </w:rPr>
        <w:t>м</w:t>
      </w:r>
      <w:r w:rsidRPr="00742645">
        <w:rPr>
          <w:vertAlign w:val="superscript"/>
        </w:rPr>
        <w:t>2</w:t>
      </w:r>
      <w:r w:rsidRPr="00742645">
        <w:t>;</w:t>
      </w:r>
      <w:r w:rsidR="00B8538E" w:rsidRPr="00742645">
        <w:t xml:space="preserve"> </w:t>
      </w:r>
      <w:r w:rsidRPr="00742645">
        <w:rPr>
          <w:i/>
          <w:iCs/>
        </w:rPr>
        <w:t>S</w:t>
      </w:r>
      <w:r w:rsidR="00B8538E" w:rsidRPr="00742645">
        <w:rPr>
          <w:i/>
          <w:iCs/>
          <w:vertAlign w:val="subscript"/>
        </w:rPr>
        <w:t>2</w:t>
      </w:r>
      <w:r w:rsidRPr="00742645">
        <w:rPr>
          <w:i/>
          <w:iCs/>
        </w:rPr>
        <w:t xml:space="preserve"> </w:t>
      </w:r>
      <w:r w:rsidRPr="00742645">
        <w:t>=</w:t>
      </w:r>
      <w:r w:rsidR="00B8538E" w:rsidRPr="00742645">
        <w:t>30</w:t>
      </w:r>
      <w:r w:rsidRPr="00742645">
        <w:t xml:space="preserve"> </w:t>
      </w:r>
      <w:r w:rsidRPr="00742645">
        <w:rPr>
          <w:rFonts w:ascii="Cambria Math" w:hAnsi="Cambria Math" w:cs="Cambria Math"/>
        </w:rPr>
        <w:t>⋅</w:t>
      </w:r>
      <w:r w:rsidR="00B8538E" w:rsidRPr="00742645">
        <w:rPr>
          <w:rFonts w:ascii="Cambria Math" w:hAnsi="Cambria Math" w:cs="Cambria Math"/>
        </w:rPr>
        <w:t>10</w:t>
      </w:r>
      <w:r w:rsidRPr="00742645">
        <w:t xml:space="preserve"> </w:t>
      </w:r>
      <w:r w:rsidRPr="00742645">
        <w:rPr>
          <w:rFonts w:hint="eastAsia"/>
          <w:vertAlign w:val="superscript"/>
        </w:rPr>
        <w:t>−</w:t>
      </w:r>
      <w:r w:rsidR="00B8538E" w:rsidRPr="00742645">
        <w:rPr>
          <w:vertAlign w:val="superscript"/>
        </w:rPr>
        <w:t>4</w:t>
      </w:r>
      <w:r w:rsidR="00B8538E" w:rsidRPr="00742645">
        <w:t xml:space="preserve"> </w:t>
      </w:r>
      <w:r w:rsidRPr="00742645">
        <w:t xml:space="preserve"> </w:t>
      </w:r>
      <w:r w:rsidRPr="00742645">
        <w:rPr>
          <w:rFonts w:hint="eastAsia"/>
        </w:rPr>
        <w:t>м</w:t>
      </w:r>
      <w:r w:rsidRPr="00742645">
        <w:rPr>
          <w:vertAlign w:val="superscript"/>
        </w:rPr>
        <w:t>2</w:t>
      </w:r>
      <w:r w:rsidRPr="00742645">
        <w:t xml:space="preserve"> </w:t>
      </w:r>
      <w:r w:rsidR="00B8538E" w:rsidRPr="00742645">
        <w:t>;</w:t>
      </w:r>
    </w:p>
    <w:p w:rsidR="00CC7D72" w:rsidRPr="00742645" w:rsidRDefault="00CC7D72" w:rsidP="00CC7D72">
      <w:pPr>
        <w:ind w:left="51"/>
      </w:pPr>
      <w:r w:rsidRPr="00742645">
        <w:t xml:space="preserve"> </w:t>
      </w:r>
      <w:r w:rsidRPr="00742645">
        <w:rPr>
          <w:i/>
          <w:iCs/>
        </w:rPr>
        <w:t>F</w:t>
      </w:r>
      <w:r w:rsidRPr="00742645">
        <w:rPr>
          <w:vertAlign w:val="subscript"/>
        </w:rPr>
        <w:t>1</w:t>
      </w:r>
      <w:r w:rsidRPr="00742645">
        <w:t xml:space="preserve"> = </w:t>
      </w:r>
      <w:r w:rsidR="00B8538E" w:rsidRPr="00742645">
        <w:t>150</w:t>
      </w:r>
      <w:r w:rsidRPr="00742645">
        <w:rPr>
          <w:rFonts w:hint="eastAsia"/>
        </w:rPr>
        <w:t>А</w:t>
      </w:r>
      <w:r w:rsidRPr="00742645">
        <w:t xml:space="preserve">; </w:t>
      </w:r>
      <w:r w:rsidRPr="00742645">
        <w:rPr>
          <w:i/>
          <w:iCs/>
        </w:rPr>
        <w:t>F</w:t>
      </w:r>
      <w:r w:rsidRPr="00742645">
        <w:rPr>
          <w:vertAlign w:val="subscript"/>
        </w:rPr>
        <w:t>2</w:t>
      </w:r>
      <w:r w:rsidRPr="00742645">
        <w:t xml:space="preserve"> = 300 </w:t>
      </w:r>
      <w:r w:rsidRPr="00742645">
        <w:rPr>
          <w:rFonts w:hint="eastAsia"/>
        </w:rPr>
        <w:t>А</w:t>
      </w:r>
      <w:r w:rsidRPr="00742645">
        <w:t xml:space="preserve">. </w:t>
      </w:r>
      <w:r w:rsidRPr="00742645">
        <w:rPr>
          <w:rFonts w:hint="eastAsia"/>
        </w:rPr>
        <w:t>Основная</w:t>
      </w:r>
      <w:r w:rsidRPr="00742645">
        <w:t xml:space="preserve"> </w:t>
      </w:r>
      <w:r w:rsidRPr="00742645">
        <w:rPr>
          <w:rFonts w:hint="eastAsia"/>
        </w:rPr>
        <w:t>кривая</w:t>
      </w:r>
      <w:r w:rsidRPr="00742645">
        <w:t xml:space="preserve"> </w:t>
      </w:r>
      <w:r w:rsidRPr="00742645">
        <w:rPr>
          <w:rFonts w:hint="eastAsia"/>
        </w:rPr>
        <w:t>намагничивания</w:t>
      </w:r>
      <w:r w:rsidRPr="00742645">
        <w:t xml:space="preserve"> </w:t>
      </w:r>
      <w:r w:rsidRPr="00742645">
        <w:rPr>
          <w:rFonts w:hint="eastAsia"/>
        </w:rPr>
        <w:t>материала</w:t>
      </w:r>
      <w:r w:rsidRPr="00742645">
        <w:t xml:space="preserve"> </w:t>
      </w:r>
      <w:r w:rsidRPr="00742645">
        <w:rPr>
          <w:rFonts w:hint="eastAsia"/>
        </w:rPr>
        <w:t>сердечника</w:t>
      </w:r>
      <w:r w:rsidRPr="00742645">
        <w:t xml:space="preserve"> </w:t>
      </w:r>
      <w:r w:rsidRPr="00742645">
        <w:rPr>
          <w:rFonts w:hint="eastAsia"/>
        </w:rPr>
        <w:t>приведена</w:t>
      </w:r>
      <w:r w:rsidRPr="00742645">
        <w:t xml:space="preserve"> </w:t>
      </w:r>
      <w:r w:rsidRPr="00742645">
        <w:rPr>
          <w:rFonts w:hint="eastAsia"/>
        </w:rPr>
        <w:t>на</w:t>
      </w:r>
      <w:r w:rsidRPr="00742645">
        <w:t xml:space="preserve"> </w:t>
      </w:r>
      <w:r w:rsidRPr="00742645">
        <w:rPr>
          <w:rFonts w:hint="eastAsia"/>
        </w:rPr>
        <w:t>рис</w:t>
      </w:r>
      <w:r w:rsidRPr="00742645">
        <w:t>. 7.2.</w:t>
      </w:r>
    </w:p>
    <w:p w:rsidR="00CC7D72" w:rsidRPr="00742645" w:rsidRDefault="00CC7D72" w:rsidP="00CC7D72">
      <w:pPr>
        <w:ind w:left="51"/>
      </w:pPr>
    </w:p>
    <w:p w:rsidR="00CC7D72" w:rsidRPr="00742645" w:rsidRDefault="00CC7D72" w:rsidP="00CC7D72">
      <w:pPr>
        <w:ind w:left="51"/>
      </w:pPr>
    </w:p>
    <w:p w:rsidR="00CC7D72" w:rsidRPr="00742645" w:rsidRDefault="00742645" w:rsidP="00CC7D72">
      <w:pPr>
        <w:ind w:left="51"/>
      </w:pPr>
      <w:r>
        <w:t>Раздел</w:t>
      </w:r>
      <w:r w:rsidR="0060332B" w:rsidRPr="00742645">
        <w:t xml:space="preserve"> 8</w:t>
      </w:r>
    </w:p>
    <w:p w:rsidR="0060332B" w:rsidRPr="00742645" w:rsidRDefault="0060332B" w:rsidP="00CC7D72">
      <w:pPr>
        <w:ind w:left="51"/>
      </w:pPr>
      <w:r w:rsidRPr="00742645">
        <w:t xml:space="preserve">        Задача 8.1</w:t>
      </w:r>
    </w:p>
    <w:p w:rsidR="0060332B" w:rsidRPr="00742645" w:rsidRDefault="0060332B" w:rsidP="0060332B">
      <w:pPr>
        <w:ind w:left="-426"/>
      </w:pPr>
      <w:r w:rsidRPr="00742645">
        <w:rPr>
          <w:noProof/>
        </w:rPr>
        <w:drawing>
          <wp:inline distT="0" distB="0" distL="0" distR="0" wp14:anchorId="35BED481" wp14:editId="74EB2E21">
            <wp:extent cx="6275097" cy="4447641"/>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8471" t="24723" r="26928" b="41183"/>
                    <a:stretch/>
                  </pic:blipFill>
                  <pic:spPr bwMode="auto">
                    <a:xfrm>
                      <a:off x="0" y="0"/>
                      <a:ext cx="6279150" cy="4450514"/>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60332B" w:rsidRPr="00742645" w:rsidRDefault="0060332B"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4A4692" w:rsidRPr="00742645" w:rsidRDefault="004A4692" w:rsidP="00CC7D72">
      <w:pPr>
        <w:ind w:left="51"/>
      </w:pPr>
    </w:p>
    <w:p w:rsidR="0060332B" w:rsidRPr="00742645" w:rsidRDefault="0060332B" w:rsidP="00CC7D72">
      <w:pPr>
        <w:ind w:left="51"/>
      </w:pPr>
    </w:p>
    <w:p w:rsidR="0060332B" w:rsidRPr="00742645" w:rsidRDefault="0060332B" w:rsidP="00CC7D72">
      <w:pPr>
        <w:ind w:left="51"/>
        <w:rPr>
          <w:noProof/>
        </w:rPr>
      </w:pPr>
      <w:r w:rsidRPr="00742645">
        <w:rPr>
          <w:noProof/>
        </w:rPr>
        <w:lastRenderedPageBreak/>
        <w:t xml:space="preserve">               Задача 8.2</w:t>
      </w:r>
    </w:p>
    <w:p w:rsidR="0060332B" w:rsidRPr="00742645" w:rsidRDefault="0060332B" w:rsidP="00CC7D72">
      <w:pPr>
        <w:ind w:left="51"/>
      </w:pPr>
      <w:r w:rsidRPr="00742645">
        <w:rPr>
          <w:noProof/>
        </w:rPr>
        <w:drawing>
          <wp:inline distT="0" distB="0" distL="0" distR="0" wp14:anchorId="7D559CF3" wp14:editId="587304F2">
            <wp:extent cx="6295018" cy="6737299"/>
            <wp:effectExtent l="0" t="0" r="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9214" t="28022" r="28090" b="21584"/>
                    <a:stretch/>
                  </pic:blipFill>
                  <pic:spPr bwMode="auto">
                    <a:xfrm>
                      <a:off x="0" y="0"/>
                      <a:ext cx="6300470" cy="6743135"/>
                    </a:xfrm>
                    <a:prstGeom prst="rect">
                      <a:avLst/>
                    </a:prstGeom>
                    <a:ln>
                      <a:noFill/>
                    </a:ln>
                    <a:extLst>
                      <a:ext uri="{53640926-AAD7-44D8-BBD7-CCE9431645EC}">
                        <a14:shadowObscured xmlns:a14="http://schemas.microsoft.com/office/drawing/2010/main"/>
                      </a:ext>
                    </a:extLst>
                  </pic:spPr>
                </pic:pic>
              </a:graphicData>
            </a:graphic>
          </wp:inline>
        </w:drawing>
      </w:r>
    </w:p>
    <w:p w:rsidR="0060332B" w:rsidRPr="00742645" w:rsidRDefault="0060332B" w:rsidP="00CC7D72">
      <w:pPr>
        <w:ind w:left="51"/>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Default="004A4692" w:rsidP="00F26066">
      <w:pPr>
        <w:jc w:val="center"/>
        <w:rPr>
          <w:b/>
        </w:rPr>
      </w:pPr>
    </w:p>
    <w:p w:rsidR="00742C54" w:rsidRPr="00742645" w:rsidRDefault="00742C54"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4A4692" w:rsidP="00F26066">
      <w:pPr>
        <w:jc w:val="center"/>
        <w:rPr>
          <w:b/>
        </w:rPr>
      </w:pPr>
    </w:p>
    <w:p w:rsidR="004A4692" w:rsidRPr="00742645" w:rsidRDefault="00742645" w:rsidP="004A4692">
      <w:r>
        <w:lastRenderedPageBreak/>
        <w:t>Раздел</w:t>
      </w:r>
      <w:r w:rsidR="004A4692" w:rsidRPr="00742645">
        <w:t xml:space="preserve"> 9</w:t>
      </w:r>
    </w:p>
    <w:p w:rsidR="004A4692" w:rsidRPr="00742645" w:rsidRDefault="004A4692" w:rsidP="004A4692">
      <w:r w:rsidRPr="00742645">
        <w:t xml:space="preserve">     9.1 Задача</w:t>
      </w:r>
    </w:p>
    <w:p w:rsidR="004A4692" w:rsidRPr="00742645" w:rsidRDefault="004A4692" w:rsidP="004A4692">
      <w:pPr>
        <w:rPr>
          <w:b/>
        </w:rPr>
      </w:pPr>
    </w:p>
    <w:p w:rsidR="004A4692" w:rsidRPr="00742645" w:rsidRDefault="004A4692" w:rsidP="0031600B">
      <w:pPr>
        <w:ind w:left="-567"/>
        <w:jc w:val="center"/>
        <w:rPr>
          <w:b/>
        </w:rPr>
      </w:pPr>
      <w:r w:rsidRPr="00742645">
        <w:rPr>
          <w:noProof/>
        </w:rPr>
        <w:drawing>
          <wp:inline distT="0" distB="0" distL="0" distR="0" wp14:anchorId="39690403" wp14:editId="0CCBB804">
            <wp:extent cx="4937760" cy="5786659"/>
            <wp:effectExtent l="0" t="0" r="0" b="508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30866" t="32039" r="29737" b="17019"/>
                    <a:stretch/>
                  </pic:blipFill>
                  <pic:spPr bwMode="auto">
                    <a:xfrm>
                      <a:off x="0" y="0"/>
                      <a:ext cx="4943703" cy="5793623"/>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F26066">
      <w:pPr>
        <w:jc w:val="center"/>
        <w:rPr>
          <w:b/>
        </w:rPr>
      </w:pPr>
    </w:p>
    <w:p w:rsidR="004A4692" w:rsidRPr="00742645" w:rsidRDefault="004A4692" w:rsidP="004A4692">
      <w:r w:rsidRPr="00742645">
        <w:t xml:space="preserve">    </w:t>
      </w:r>
    </w:p>
    <w:p w:rsidR="004A4692" w:rsidRPr="00742645" w:rsidRDefault="004A4692" w:rsidP="0031600B">
      <w:pPr>
        <w:ind w:left="1985"/>
      </w:pPr>
      <w:r w:rsidRPr="00742645">
        <w:rPr>
          <w:noProof/>
        </w:rPr>
        <w:drawing>
          <wp:inline distT="0" distB="0" distL="0" distR="0" wp14:anchorId="7E5F2B85" wp14:editId="241584C1">
            <wp:extent cx="3708807" cy="2172614"/>
            <wp:effectExtent l="0" t="0" r="635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35930" t="16092" r="34748" b="57380"/>
                    <a:stretch/>
                  </pic:blipFill>
                  <pic:spPr bwMode="auto">
                    <a:xfrm>
                      <a:off x="0" y="0"/>
                      <a:ext cx="3708807" cy="2172614"/>
                    </a:xfrm>
                    <a:prstGeom prst="rect">
                      <a:avLst/>
                    </a:prstGeom>
                    <a:ln>
                      <a:noFill/>
                    </a:ln>
                    <a:extLst>
                      <a:ext uri="{53640926-AAD7-44D8-BBD7-CCE9431645EC}">
                        <a14:shadowObscured xmlns:a14="http://schemas.microsoft.com/office/drawing/2010/main"/>
                      </a:ext>
                    </a:extLst>
                  </pic:spPr>
                </pic:pic>
              </a:graphicData>
            </a:graphic>
          </wp:inline>
        </w:drawing>
      </w:r>
    </w:p>
    <w:p w:rsidR="004A4692" w:rsidRPr="00742645" w:rsidRDefault="004A4692" w:rsidP="004A4692">
      <w:r w:rsidRPr="00742645">
        <w:t xml:space="preserve"> 9.2 Задача</w:t>
      </w:r>
    </w:p>
    <w:p w:rsidR="0031600B" w:rsidRPr="00742645" w:rsidRDefault="0031600B" w:rsidP="0031600B">
      <w:pPr>
        <w:ind w:left="426"/>
      </w:pPr>
      <w:r w:rsidRPr="00742645">
        <w:rPr>
          <w:noProof/>
        </w:rPr>
        <w:lastRenderedPageBreak/>
        <w:drawing>
          <wp:inline distT="0" distB="0" distL="0" distR="0" wp14:anchorId="6892A844" wp14:editId="5D4E35D5">
            <wp:extent cx="4431109" cy="5135271"/>
            <wp:effectExtent l="0" t="0" r="7620" b="825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1069" t="18397" r="31735" b="29717"/>
                    <a:stretch/>
                  </pic:blipFill>
                  <pic:spPr bwMode="auto">
                    <a:xfrm>
                      <a:off x="0" y="0"/>
                      <a:ext cx="4434479" cy="5139176"/>
                    </a:xfrm>
                    <a:prstGeom prst="rect">
                      <a:avLst/>
                    </a:prstGeom>
                    <a:ln>
                      <a:noFill/>
                    </a:ln>
                    <a:extLst>
                      <a:ext uri="{53640926-AAD7-44D8-BBD7-CCE9431645EC}">
                        <a14:shadowObscured xmlns:a14="http://schemas.microsoft.com/office/drawing/2010/main"/>
                      </a:ext>
                    </a:extLst>
                  </pic:spPr>
                </pic:pic>
              </a:graphicData>
            </a:graphic>
          </wp:inline>
        </w:drawing>
      </w:r>
    </w:p>
    <w:p w:rsidR="0031600B" w:rsidRPr="00742645" w:rsidRDefault="0031600B" w:rsidP="0031600B">
      <w:r w:rsidRPr="00742645">
        <w:t>9.3 Задача</w:t>
      </w:r>
    </w:p>
    <w:p w:rsidR="0031600B" w:rsidRPr="00742645" w:rsidRDefault="0031600B" w:rsidP="00F26066">
      <w:pPr>
        <w:jc w:val="center"/>
        <w:rPr>
          <w:b/>
        </w:rPr>
      </w:pPr>
    </w:p>
    <w:p w:rsidR="0031600B" w:rsidRPr="00742645" w:rsidRDefault="0031600B" w:rsidP="0031600B">
      <w:pPr>
        <w:jc w:val="center"/>
        <w:rPr>
          <w:b/>
        </w:rPr>
      </w:pPr>
      <w:r w:rsidRPr="00742645">
        <w:rPr>
          <w:noProof/>
        </w:rPr>
        <w:drawing>
          <wp:inline distT="0" distB="0" distL="0" distR="0" wp14:anchorId="1C741342" wp14:editId="2C138D84">
            <wp:extent cx="5325466" cy="3143175"/>
            <wp:effectExtent l="0" t="0" r="8890" b="63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1212" t="24377" r="28894" b="45457"/>
                    <a:stretch/>
                  </pic:blipFill>
                  <pic:spPr bwMode="auto">
                    <a:xfrm>
                      <a:off x="0" y="0"/>
                      <a:ext cx="5325466" cy="3143175"/>
                    </a:xfrm>
                    <a:prstGeom prst="rect">
                      <a:avLst/>
                    </a:prstGeom>
                    <a:ln>
                      <a:noFill/>
                    </a:ln>
                    <a:extLst>
                      <a:ext uri="{53640926-AAD7-44D8-BBD7-CCE9431645EC}">
                        <a14:shadowObscured xmlns:a14="http://schemas.microsoft.com/office/drawing/2010/main"/>
                      </a:ext>
                    </a:extLst>
                  </pic:spPr>
                </pic:pic>
              </a:graphicData>
            </a:graphic>
          </wp:inline>
        </w:drawing>
      </w:r>
    </w:p>
    <w:p w:rsidR="00742C54" w:rsidRDefault="00742C54" w:rsidP="00F26066">
      <w:pPr>
        <w:jc w:val="center"/>
        <w:rPr>
          <w:b/>
        </w:rPr>
      </w:pPr>
    </w:p>
    <w:p w:rsidR="00742C54" w:rsidRDefault="00742C54" w:rsidP="00F26066">
      <w:pPr>
        <w:jc w:val="center"/>
        <w:rPr>
          <w:b/>
        </w:rPr>
      </w:pPr>
    </w:p>
    <w:p w:rsidR="00742C54" w:rsidRPr="009F6E39" w:rsidRDefault="00742C54" w:rsidP="00742C54">
      <w:pPr>
        <w:keepNext/>
        <w:keepLines/>
        <w:spacing w:before="200" w:line="276" w:lineRule="auto"/>
        <w:jc w:val="both"/>
        <w:outlineLvl w:val="1"/>
        <w:rPr>
          <w:b/>
          <w:bCs/>
          <w:lang w:eastAsia="en-US"/>
        </w:rPr>
      </w:pPr>
      <w:bookmarkStart w:id="2" w:name="_Toc445844538"/>
      <w:r w:rsidRPr="009F6E39">
        <w:rPr>
          <w:b/>
          <w:bCs/>
          <w:lang w:eastAsia="en-US"/>
        </w:rPr>
        <w:lastRenderedPageBreak/>
        <w:t>Блок С - Оценочные средства для диагностирования сформированности уровня компетенций – «владеть»</w:t>
      </w:r>
      <w:bookmarkEnd w:id="2"/>
    </w:p>
    <w:p w:rsidR="00F26066" w:rsidRPr="00742645" w:rsidRDefault="00742C54" w:rsidP="00F26066">
      <w:pPr>
        <w:jc w:val="center"/>
        <w:rPr>
          <w:b/>
        </w:rPr>
      </w:pPr>
      <w:r>
        <w:rPr>
          <w:b/>
        </w:rPr>
        <w:t xml:space="preserve">Творческие задачи </w:t>
      </w:r>
    </w:p>
    <w:p w:rsidR="00F26066" w:rsidRDefault="00F26066" w:rsidP="00F26066">
      <w:r w:rsidRPr="00742645">
        <w:t>С.0 Формулировка  заданий творческого уровня, позволяющие оценивать и диагностировать умения, интегрировать знания различных областей, аргументировать собственную точку зрения, приводятся ниже в данном документе.</w:t>
      </w:r>
    </w:p>
    <w:p w:rsidR="00742C54" w:rsidRPr="00742645" w:rsidRDefault="00742C54" w:rsidP="00F26066"/>
    <w:p w:rsidR="00F26066" w:rsidRPr="00742645" w:rsidRDefault="00F26066" w:rsidP="00F26066">
      <w:pPr>
        <w:rPr>
          <w:b/>
        </w:rPr>
      </w:pPr>
      <w:r w:rsidRPr="00742645">
        <w:rPr>
          <w:b/>
          <w:position w:val="-10"/>
        </w:rPr>
        <w:object w:dxaOrig="180" w:dyaOrig="340">
          <v:shape id="_x0000_i1032" type="#_x0000_t75" style="width:10.05pt;height:17.6pt" o:ole="">
            <v:imagedata r:id="rId14" o:title=""/>
          </v:shape>
          <o:OLEObject Type="Embed" ProgID="Equation.3" ShapeID="_x0000_i1032" DrawAspect="Content" ObjectID="_1708950102" r:id="rId75"/>
        </w:object>
      </w:r>
      <w:r w:rsidRPr="00742645">
        <w:rPr>
          <w:b/>
        </w:rPr>
        <w:t xml:space="preserve">                                                              Задача №1</w:t>
      </w:r>
    </w:p>
    <w:p w:rsidR="00F26066" w:rsidRPr="00742645" w:rsidRDefault="00F26066" w:rsidP="00F26066"/>
    <w:p w:rsidR="00F26066" w:rsidRPr="00742645" w:rsidRDefault="00F26066" w:rsidP="00F26066">
      <w:pPr>
        <w:rPr>
          <w:b/>
        </w:rPr>
      </w:pPr>
      <w:r w:rsidRPr="00742645">
        <w:rPr>
          <w:b/>
        </w:rPr>
        <w:t>Погрешности средств измерений</w:t>
      </w:r>
    </w:p>
    <w:p w:rsidR="00F26066" w:rsidRPr="00742645" w:rsidRDefault="00F26066" w:rsidP="00F26066"/>
    <w:p w:rsidR="00F26066" w:rsidRPr="00742645" w:rsidRDefault="00F26066" w:rsidP="00742C54">
      <w:pPr>
        <w:widowControl w:val="0"/>
        <w:ind w:firstLine="709"/>
        <w:jc w:val="both"/>
      </w:pPr>
      <w:r w:rsidRPr="00742645">
        <w:t xml:space="preserve">Номинальный режим электроустановки постоянного тока характеризуется напряжением </w:t>
      </w:r>
      <w:r w:rsidRPr="00742645">
        <w:rPr>
          <w:lang w:val="en-US"/>
        </w:rPr>
        <w:t>U</w:t>
      </w:r>
    </w:p>
    <w:p w:rsidR="00F26066" w:rsidRPr="00742645" w:rsidRDefault="00F26066" w:rsidP="00742C54">
      <w:pPr>
        <w:widowControl w:val="0"/>
        <w:jc w:val="both"/>
      </w:pPr>
      <w:r w:rsidRPr="00742645">
        <w:t xml:space="preserve">и током </w:t>
      </w:r>
      <w:r w:rsidRPr="00742645">
        <w:rPr>
          <w:lang w:val="en-US"/>
        </w:rPr>
        <w:t>I</w:t>
      </w:r>
      <w:r w:rsidRPr="00742645">
        <w:t xml:space="preserve">, измерение которых может быть произведено вольтметрами </w:t>
      </w:r>
      <w:r w:rsidRPr="00742645">
        <w:rPr>
          <w:lang w:val="en-US"/>
        </w:rPr>
        <w:t>V</w:t>
      </w:r>
      <w:r w:rsidRPr="00742645">
        <w:rPr>
          <w:position w:val="-10"/>
          <w:lang w:val="en-US"/>
        </w:rPr>
        <w:object w:dxaOrig="120" w:dyaOrig="340">
          <v:shape id="_x0000_i1033" type="#_x0000_t75" style="width:5pt;height:17.6pt" o:ole="">
            <v:imagedata r:id="rId76" o:title=""/>
          </v:shape>
          <o:OLEObject Type="Embed" ProgID="Equation.3" ShapeID="_x0000_i1033" DrawAspect="Content" ObjectID="_1708950103" r:id="rId77"/>
        </w:object>
      </w:r>
      <w:r w:rsidRPr="00742645">
        <w:t xml:space="preserve"> или </w:t>
      </w:r>
      <w:r w:rsidRPr="00742645">
        <w:rPr>
          <w:lang w:val="en-US"/>
        </w:rPr>
        <w:t>V</w:t>
      </w:r>
      <w:r w:rsidRPr="00742645">
        <w:rPr>
          <w:position w:val="-10"/>
          <w:lang w:val="en-US"/>
        </w:rPr>
        <w:object w:dxaOrig="160" w:dyaOrig="340">
          <v:shape id="_x0000_i1034" type="#_x0000_t75" style="width:7.55pt;height:17.6pt" o:ole="">
            <v:imagedata r:id="rId78" o:title=""/>
          </v:shape>
          <o:OLEObject Type="Embed" ProgID="Equation.3" ShapeID="_x0000_i1034" DrawAspect="Content" ObjectID="_1708950104" r:id="rId79"/>
        </w:object>
      </w:r>
      <w:r w:rsidRPr="00742645">
        <w:t xml:space="preserve"> и амперметрами</w:t>
      </w:r>
      <w:proofErr w:type="gramStart"/>
      <w:r w:rsidRPr="00742645">
        <w:t xml:space="preserve"> А</w:t>
      </w:r>
      <w:proofErr w:type="gramEnd"/>
      <w:r w:rsidRPr="00742645">
        <w:rPr>
          <w:position w:val="-10"/>
        </w:rPr>
        <w:object w:dxaOrig="120" w:dyaOrig="340">
          <v:shape id="_x0000_i1035" type="#_x0000_t75" style="width:5pt;height:17.6pt" o:ole="">
            <v:imagedata r:id="rId80" o:title=""/>
          </v:shape>
          <o:OLEObject Type="Embed" ProgID="Equation.3" ShapeID="_x0000_i1035" DrawAspect="Content" ObjectID="_1708950105" r:id="rId81"/>
        </w:object>
      </w:r>
      <w:r w:rsidRPr="00742645">
        <w:t xml:space="preserve"> или  А</w:t>
      </w:r>
      <w:r w:rsidRPr="00742645">
        <w:rPr>
          <w:position w:val="-10"/>
        </w:rPr>
        <w:object w:dxaOrig="160" w:dyaOrig="340">
          <v:shape id="_x0000_i1036" type="#_x0000_t75" style="width:7.55pt;height:17.6pt" o:ole="">
            <v:imagedata r:id="rId78" o:title=""/>
          </v:shape>
          <o:OLEObject Type="Embed" ProgID="Equation.3" ShapeID="_x0000_i1036" DrawAspect="Content" ObjectID="_1708950106" r:id="rId82"/>
        </w:object>
      </w:r>
      <w:r w:rsidRPr="00742645">
        <w:t xml:space="preserve">. Значения напряжения </w:t>
      </w:r>
      <w:r w:rsidRPr="00742645">
        <w:rPr>
          <w:lang w:val="en-US"/>
        </w:rPr>
        <w:t>U</w:t>
      </w:r>
      <w:r w:rsidRPr="00742645">
        <w:rPr>
          <w:position w:val="-12"/>
          <w:lang w:val="en-US"/>
        </w:rPr>
        <w:object w:dxaOrig="160" w:dyaOrig="360">
          <v:shape id="_x0000_i1037" type="#_x0000_t75" style="width:7.55pt;height:19.25pt" o:ole="">
            <v:imagedata r:id="rId83" o:title=""/>
          </v:shape>
          <o:OLEObject Type="Embed" ProgID="Equation.3" ShapeID="_x0000_i1037" DrawAspect="Content" ObjectID="_1708950107" r:id="rId84"/>
        </w:object>
      </w:r>
      <w:r w:rsidRPr="00742645">
        <w:t xml:space="preserve">, тока </w:t>
      </w:r>
      <w:r w:rsidRPr="00742645">
        <w:rPr>
          <w:lang w:val="en-US"/>
        </w:rPr>
        <w:t>I</w:t>
      </w:r>
      <w:r w:rsidRPr="00742645">
        <w:rPr>
          <w:position w:val="-12"/>
          <w:lang w:val="en-US"/>
        </w:rPr>
        <w:object w:dxaOrig="160" w:dyaOrig="360">
          <v:shape id="_x0000_i1038" type="#_x0000_t75" style="width:7.55pt;height:19.25pt" o:ole="">
            <v:imagedata r:id="rId83" o:title=""/>
          </v:shape>
          <o:OLEObject Type="Embed" ProgID="Equation.3" ShapeID="_x0000_i1038" DrawAspect="Content" ObjectID="_1708950108" r:id="rId85"/>
        </w:object>
      </w:r>
      <w:r w:rsidRPr="00742645">
        <w:t xml:space="preserve"> и характеристики электроизмерительных приборов приведены в таблице 1.1.</w:t>
      </w:r>
    </w:p>
    <w:p w:rsidR="00F26066" w:rsidRPr="00742645" w:rsidRDefault="00F26066" w:rsidP="00742C54">
      <w:pPr>
        <w:jc w:val="both"/>
      </w:pPr>
    </w:p>
    <w:p w:rsidR="00F26066" w:rsidRPr="00742645" w:rsidRDefault="00F26066" w:rsidP="00742C54">
      <w:pPr>
        <w:ind w:firstLine="709"/>
        <w:jc w:val="both"/>
        <w:rPr>
          <w:u w:val="single"/>
        </w:rPr>
      </w:pPr>
      <w:r w:rsidRPr="00742645">
        <w:rPr>
          <w:u w:val="single"/>
        </w:rPr>
        <w:t>Необходимо:</w:t>
      </w:r>
    </w:p>
    <w:p w:rsidR="00F26066" w:rsidRPr="00742645" w:rsidRDefault="00F26066" w:rsidP="00742C54">
      <w:pPr>
        <w:jc w:val="both"/>
      </w:pPr>
      <w:r w:rsidRPr="00742645">
        <w:t>а) из двух вольтметров и двух амперметров выбрать электроизмерительные приборы, обеспечивающие меньшую возможную относительную погрешность;</w:t>
      </w:r>
    </w:p>
    <w:p w:rsidR="00F26066" w:rsidRPr="00742645" w:rsidRDefault="00F26066" w:rsidP="00742C54">
      <w:pPr>
        <w:jc w:val="both"/>
      </w:pPr>
      <w:r w:rsidRPr="00742645">
        <w:t>б) определить пределы, в которых могут находиться действительные значения  напряжения и тока при их измерении выбранными приборами;</w:t>
      </w:r>
    </w:p>
    <w:p w:rsidR="00F26066" w:rsidRPr="00742645" w:rsidRDefault="00F26066" w:rsidP="00742C54">
      <w:pPr>
        <w:jc w:val="both"/>
      </w:pPr>
      <w:r w:rsidRPr="00742645">
        <w:t>в) определить возможную относительную погрешность в определении мощности установки по показаниям вольтметра и амперметра.</w:t>
      </w:r>
    </w:p>
    <w:p w:rsidR="00F26066" w:rsidRPr="00742645" w:rsidRDefault="00F26066" w:rsidP="00F26066">
      <w:pPr>
        <w:jc w:val="both"/>
      </w:pPr>
    </w:p>
    <w:p w:rsidR="00F26066" w:rsidRPr="00742645" w:rsidRDefault="00742C54" w:rsidP="00993972">
      <w:r>
        <w:t xml:space="preserve">                  </w:t>
      </w:r>
      <w:r w:rsidR="00F26066" w:rsidRPr="00742645">
        <w:t>Таблица 1.1</w:t>
      </w:r>
    </w:p>
    <w:tbl>
      <w:tblPr>
        <w:tblW w:w="0" w:type="auto"/>
        <w:jc w:val="cente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41"/>
        <w:gridCol w:w="1913"/>
        <w:gridCol w:w="1916"/>
        <w:gridCol w:w="1915"/>
      </w:tblGrid>
      <w:tr w:rsidR="00F26066" w:rsidRPr="00742645" w:rsidTr="00993972">
        <w:trPr>
          <w:jc w:val="center"/>
        </w:trPr>
        <w:tc>
          <w:tcPr>
            <w:tcW w:w="1620" w:type="dxa"/>
            <w:vMerge w:val="restart"/>
            <w:vAlign w:val="center"/>
          </w:tcPr>
          <w:p w:rsidR="00F26066" w:rsidRPr="00742645" w:rsidRDefault="00F26066" w:rsidP="00F26066">
            <w:pPr>
              <w:jc w:val="center"/>
            </w:pPr>
            <w:r w:rsidRPr="00742645">
              <w:t>Группа</w:t>
            </w:r>
          </w:p>
          <w:p w:rsidR="00F26066" w:rsidRPr="00742645" w:rsidRDefault="00F26066" w:rsidP="00F26066">
            <w:pPr>
              <w:jc w:val="center"/>
            </w:pPr>
          </w:p>
        </w:tc>
        <w:tc>
          <w:tcPr>
            <w:tcW w:w="5208" w:type="dxa"/>
            <w:gridSpan w:val="3"/>
            <w:vMerge w:val="restart"/>
            <w:vAlign w:val="center"/>
          </w:tcPr>
          <w:p w:rsidR="00F26066" w:rsidRPr="00742645" w:rsidRDefault="00F26066" w:rsidP="00F26066">
            <w:pPr>
              <w:jc w:val="center"/>
            </w:pPr>
            <w:r w:rsidRPr="00742645">
              <w:t>Величина</w:t>
            </w:r>
          </w:p>
          <w:p w:rsidR="00F26066" w:rsidRPr="00742645" w:rsidRDefault="00F26066" w:rsidP="00F26066">
            <w:pPr>
              <w:jc w:val="center"/>
            </w:pPr>
          </w:p>
        </w:tc>
        <w:tc>
          <w:tcPr>
            <w:tcW w:w="1915" w:type="dxa"/>
            <w:vAlign w:val="center"/>
          </w:tcPr>
          <w:p w:rsidR="00F26066" w:rsidRPr="00742645" w:rsidRDefault="00F26066" w:rsidP="00F26066">
            <w:pPr>
              <w:jc w:val="center"/>
            </w:pPr>
            <w:r w:rsidRPr="00742645">
              <w:t>Вариант</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5208" w:type="dxa"/>
            <w:gridSpan w:val="3"/>
            <w:vMerge/>
            <w:vAlign w:val="center"/>
          </w:tcPr>
          <w:p w:rsidR="00F26066" w:rsidRPr="00742645" w:rsidRDefault="00F26066" w:rsidP="00F26066">
            <w:pPr>
              <w:jc w:val="center"/>
            </w:pPr>
          </w:p>
        </w:tc>
        <w:tc>
          <w:tcPr>
            <w:tcW w:w="1915" w:type="dxa"/>
            <w:vAlign w:val="center"/>
          </w:tcPr>
          <w:p w:rsidR="00F26066" w:rsidRPr="00742645" w:rsidRDefault="00F26066" w:rsidP="00F26066">
            <w:pPr>
              <w:jc w:val="center"/>
              <w:rPr>
                <w:lang w:val="en-US"/>
              </w:rPr>
            </w:pPr>
            <w:r w:rsidRPr="00742645">
              <w:t>9</w:t>
            </w:r>
            <w:r w:rsidRPr="00742645">
              <w:rPr>
                <w:lang w:val="en-US"/>
              </w:rPr>
              <w:t>1</w:t>
            </w:r>
          </w:p>
        </w:tc>
      </w:tr>
      <w:tr w:rsidR="00F26066" w:rsidRPr="00742645" w:rsidTr="00993972">
        <w:trPr>
          <w:jc w:val="center"/>
        </w:trPr>
        <w:tc>
          <w:tcPr>
            <w:tcW w:w="1620" w:type="dxa"/>
            <w:vMerge w:val="restart"/>
            <w:vAlign w:val="center"/>
          </w:tcPr>
          <w:p w:rsidR="00F26066" w:rsidRPr="00742645" w:rsidRDefault="00F26066" w:rsidP="00F26066">
            <w:pPr>
              <w:jc w:val="center"/>
            </w:pPr>
            <w:r w:rsidRPr="00742645">
              <w:t>А</w:t>
            </w:r>
          </w:p>
        </w:tc>
        <w:tc>
          <w:tcPr>
            <w:tcW w:w="5208" w:type="dxa"/>
            <w:gridSpan w:val="3"/>
            <w:vAlign w:val="center"/>
          </w:tcPr>
          <w:p w:rsidR="00F26066" w:rsidRPr="00742645" w:rsidRDefault="00F26066" w:rsidP="00F26066">
            <w:pPr>
              <w:jc w:val="center"/>
            </w:pPr>
            <w:r w:rsidRPr="00742645">
              <w:t xml:space="preserve">Напряжение </w:t>
            </w:r>
            <w:r w:rsidRPr="00742645">
              <w:rPr>
                <w:lang w:val="en-US"/>
              </w:rPr>
              <w:t>U</w:t>
            </w:r>
            <w:r w:rsidRPr="00742645">
              <w:t>,В</w:t>
            </w:r>
          </w:p>
        </w:tc>
        <w:tc>
          <w:tcPr>
            <w:tcW w:w="1915" w:type="dxa"/>
            <w:vAlign w:val="center"/>
          </w:tcPr>
          <w:p w:rsidR="00F26066" w:rsidRPr="00742645" w:rsidRDefault="00F26066" w:rsidP="00F26066">
            <w:pPr>
              <w:jc w:val="center"/>
            </w:pPr>
            <w:r w:rsidRPr="00742645">
              <w:t>27</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p>
          <w:p w:rsidR="00F26066" w:rsidRPr="00742645" w:rsidRDefault="00F26066" w:rsidP="00F26066">
            <w:pPr>
              <w:jc w:val="center"/>
            </w:pPr>
          </w:p>
          <w:p w:rsidR="00F26066" w:rsidRPr="00742645" w:rsidRDefault="00F26066" w:rsidP="00F26066">
            <w:pPr>
              <w:jc w:val="center"/>
            </w:pPr>
            <w:r w:rsidRPr="00742645">
              <w:t>Вольтметры</w:t>
            </w:r>
          </w:p>
        </w:tc>
        <w:tc>
          <w:tcPr>
            <w:tcW w:w="1913" w:type="dxa"/>
            <w:vAlign w:val="center"/>
          </w:tcPr>
          <w:p w:rsidR="00F26066" w:rsidRPr="00742645" w:rsidRDefault="00F26066" w:rsidP="00F26066">
            <w:pPr>
              <w:jc w:val="center"/>
            </w:pPr>
          </w:p>
          <w:p w:rsidR="00F26066" w:rsidRPr="00742645" w:rsidRDefault="00F26066" w:rsidP="00F26066">
            <w:pPr>
              <w:jc w:val="center"/>
              <w:rPr>
                <w:lang w:val="en-US"/>
              </w:rPr>
            </w:pPr>
            <w:r w:rsidRPr="00742645">
              <w:rPr>
                <w:lang w:val="en-US"/>
              </w:rPr>
              <w:t>V</w:t>
            </w:r>
            <w:r w:rsidRPr="00742645">
              <w:rPr>
                <w:position w:val="-10"/>
                <w:lang w:val="en-US"/>
              </w:rPr>
              <w:object w:dxaOrig="120" w:dyaOrig="340">
                <v:shape id="_x0000_i1039" type="#_x0000_t75" style="width:5pt;height:17.6pt" o:ole="">
                  <v:imagedata r:id="rId76" o:title=""/>
                </v:shape>
                <o:OLEObject Type="Embed" ProgID="Equation.3" ShapeID="_x0000_i1039" DrawAspect="Content" ObjectID="_1708950109" r:id="rId86"/>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0" type="#_x0000_t75" style="width:7.55pt;height:19.25pt" o:ole="">
                  <v:imagedata r:id="rId87" o:title=""/>
                </v:shape>
                <o:OLEObject Type="Embed" ProgID="Equation.3" ShapeID="_x0000_i1040" DrawAspect="Content" ObjectID="_1708950110" r:id="rId88"/>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4</w:t>
            </w:r>
          </w:p>
          <w:p w:rsidR="00F26066" w:rsidRPr="00742645" w:rsidRDefault="00F26066" w:rsidP="00F26066"/>
          <w:p w:rsidR="00F26066" w:rsidRPr="00742645" w:rsidRDefault="00F26066" w:rsidP="00F26066">
            <w:pPr>
              <w:jc w:val="center"/>
            </w:pPr>
            <w:r w:rsidRPr="00742645">
              <w:t>30</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rPr>
                <w:lang w:val="en-US"/>
              </w:rPr>
            </w:pPr>
          </w:p>
          <w:p w:rsidR="00F26066" w:rsidRPr="00742645" w:rsidRDefault="00F26066" w:rsidP="00F26066">
            <w:pPr>
              <w:jc w:val="center"/>
            </w:pPr>
            <w:r w:rsidRPr="00742645">
              <w:rPr>
                <w:lang w:val="en-US"/>
              </w:rPr>
              <w:t>V</w:t>
            </w:r>
            <w:r w:rsidRPr="00742645">
              <w:rPr>
                <w:position w:val="-10"/>
                <w:lang w:val="en-US"/>
              </w:rPr>
              <w:object w:dxaOrig="160" w:dyaOrig="340">
                <v:shape id="_x0000_i1041" type="#_x0000_t75" style="width:7.55pt;height:17.6pt" o:ole="">
                  <v:imagedata r:id="rId78" o:title=""/>
                </v:shape>
                <o:OLEObject Type="Embed" ProgID="Equation.3" ShapeID="_x0000_i1041" DrawAspect="Content" ObjectID="_1708950111" r:id="rId89"/>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160" w:dyaOrig="360">
                <v:shape id="_x0000_i1042" type="#_x0000_t75" style="width:7.55pt;height:19.25pt" o:ole="">
                  <v:imagedata r:id="rId83" o:title=""/>
                </v:shape>
                <o:OLEObject Type="Embed" ProgID="Equation.3" ShapeID="_x0000_i1042" DrawAspect="Content" ObjectID="_1708950112" r:id="rId90"/>
              </w:object>
            </w:r>
            <w:r w:rsidRPr="00742645">
              <w:t>,</w:t>
            </w:r>
            <w:proofErr w:type="gramStart"/>
            <w:r w:rsidRPr="00742645">
              <w:t>В</w:t>
            </w:r>
            <w:proofErr w:type="gramEnd"/>
          </w:p>
        </w:tc>
        <w:tc>
          <w:tcPr>
            <w:tcW w:w="1915" w:type="dxa"/>
            <w:vAlign w:val="center"/>
          </w:tcPr>
          <w:p w:rsidR="00F26066" w:rsidRPr="00742645" w:rsidRDefault="00F26066" w:rsidP="00F26066">
            <w:pPr>
              <w:jc w:val="center"/>
            </w:pPr>
            <w:r w:rsidRPr="00742645">
              <w:t>1,5</w:t>
            </w:r>
          </w:p>
          <w:p w:rsidR="00F26066" w:rsidRPr="00742645" w:rsidRDefault="00F26066" w:rsidP="00F26066">
            <w:pPr>
              <w:jc w:val="center"/>
            </w:pPr>
          </w:p>
          <w:p w:rsidR="00F26066" w:rsidRPr="00742645" w:rsidRDefault="00F26066" w:rsidP="00F26066">
            <w:pPr>
              <w:jc w:val="center"/>
            </w:pPr>
            <w:r w:rsidRPr="00742645">
              <w:t>50</w:t>
            </w:r>
          </w:p>
        </w:tc>
      </w:tr>
      <w:tr w:rsidR="00F26066" w:rsidRPr="00742645" w:rsidTr="00993972">
        <w:trPr>
          <w:jc w:val="center"/>
        </w:trPr>
        <w:tc>
          <w:tcPr>
            <w:tcW w:w="1620" w:type="dxa"/>
            <w:vMerge w:val="restart"/>
            <w:vAlign w:val="center"/>
          </w:tcPr>
          <w:p w:rsidR="00F26066" w:rsidRPr="00742645" w:rsidRDefault="00F26066" w:rsidP="00F26066">
            <w:pPr>
              <w:jc w:val="center"/>
            </w:pPr>
          </w:p>
          <w:p w:rsidR="00F26066" w:rsidRPr="00742645" w:rsidRDefault="00F26066" w:rsidP="00F26066">
            <w:pPr>
              <w:jc w:val="center"/>
            </w:pPr>
            <w:r w:rsidRPr="00742645">
              <w:t>Б</w:t>
            </w:r>
          </w:p>
        </w:tc>
        <w:tc>
          <w:tcPr>
            <w:tcW w:w="5208" w:type="dxa"/>
            <w:gridSpan w:val="3"/>
            <w:vAlign w:val="center"/>
          </w:tcPr>
          <w:p w:rsidR="00F26066" w:rsidRPr="00742645" w:rsidRDefault="00F26066" w:rsidP="00F26066">
            <w:pPr>
              <w:jc w:val="center"/>
            </w:pPr>
            <w:r w:rsidRPr="00742645">
              <w:t xml:space="preserve">Ток </w:t>
            </w:r>
            <w:r w:rsidRPr="00742645">
              <w:rPr>
                <w:lang w:val="en-US"/>
              </w:rPr>
              <w:t>I</w:t>
            </w:r>
            <w:r w:rsidRPr="00742645">
              <w:t>, А</w:t>
            </w:r>
          </w:p>
        </w:tc>
        <w:tc>
          <w:tcPr>
            <w:tcW w:w="1915" w:type="dxa"/>
            <w:vAlign w:val="center"/>
          </w:tcPr>
          <w:p w:rsidR="00F26066" w:rsidRPr="00742645" w:rsidRDefault="00F26066" w:rsidP="00F26066">
            <w:pPr>
              <w:jc w:val="center"/>
            </w:pPr>
            <w:r w:rsidRPr="00742645">
              <w:t>2,5</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restart"/>
            <w:vAlign w:val="center"/>
          </w:tcPr>
          <w:p w:rsidR="00F26066" w:rsidRPr="00742645" w:rsidRDefault="00F26066" w:rsidP="00F26066">
            <w:pPr>
              <w:jc w:val="center"/>
            </w:pPr>
            <w:r w:rsidRPr="00742645">
              <w:t>Амперметры</w:t>
            </w:r>
          </w:p>
        </w:tc>
        <w:tc>
          <w:tcPr>
            <w:tcW w:w="1913" w:type="dxa"/>
            <w:vAlign w:val="center"/>
          </w:tcPr>
          <w:p w:rsidR="00F26066" w:rsidRPr="00742645" w:rsidRDefault="00F26066" w:rsidP="00F26066">
            <w:pPr>
              <w:jc w:val="center"/>
            </w:pPr>
            <w:r w:rsidRPr="00742645">
              <w:t>А</w:t>
            </w:r>
            <w:r w:rsidRPr="00742645">
              <w:rPr>
                <w:position w:val="-10"/>
              </w:rPr>
              <w:object w:dxaOrig="120" w:dyaOrig="340">
                <v:shape id="_x0000_i1043" type="#_x0000_t75" style="width:5pt;height:17.6pt" o:ole="">
                  <v:imagedata r:id="rId76" o:title=""/>
                </v:shape>
                <o:OLEObject Type="Embed" ProgID="Equation.3" ShapeID="_x0000_i1043" DrawAspect="Content" ObjectID="_1708950113" r:id="rId91"/>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4" type="#_x0000_t75" style="width:7.55pt;height:19.25pt" o:ole="">
                  <v:imagedata r:id="rId87" o:title=""/>
                </v:shape>
                <o:OLEObject Type="Embed" ProgID="Equation.3" ShapeID="_x0000_i1044" DrawAspect="Content" ObjectID="_1708950114" r:id="rId92"/>
              </w:object>
            </w:r>
            <w:r w:rsidRPr="00742645">
              <w:t>,А</w:t>
            </w:r>
          </w:p>
        </w:tc>
        <w:tc>
          <w:tcPr>
            <w:tcW w:w="1915" w:type="dxa"/>
            <w:vAlign w:val="center"/>
          </w:tcPr>
          <w:p w:rsidR="00F26066" w:rsidRPr="00742645" w:rsidRDefault="00F26066" w:rsidP="00F26066">
            <w:pPr>
              <w:jc w:val="center"/>
            </w:pPr>
            <w:r w:rsidRPr="00742645">
              <w:t>4,0</w:t>
            </w:r>
          </w:p>
          <w:p w:rsidR="00F26066" w:rsidRPr="00742645" w:rsidRDefault="00F26066" w:rsidP="00F26066">
            <w:pPr>
              <w:jc w:val="center"/>
            </w:pPr>
          </w:p>
          <w:p w:rsidR="00F26066" w:rsidRPr="00742645" w:rsidRDefault="00F26066" w:rsidP="00F26066">
            <w:pPr>
              <w:jc w:val="center"/>
            </w:pPr>
            <w:r w:rsidRPr="00742645">
              <w:t>3</w:t>
            </w:r>
          </w:p>
        </w:tc>
      </w:tr>
      <w:tr w:rsidR="00F26066" w:rsidRPr="00742645" w:rsidTr="00993972">
        <w:trPr>
          <w:jc w:val="center"/>
        </w:trPr>
        <w:tc>
          <w:tcPr>
            <w:tcW w:w="1620" w:type="dxa"/>
            <w:vMerge/>
            <w:vAlign w:val="center"/>
          </w:tcPr>
          <w:p w:rsidR="00F26066" w:rsidRPr="00742645" w:rsidRDefault="00F26066" w:rsidP="00F26066">
            <w:pPr>
              <w:jc w:val="center"/>
            </w:pPr>
          </w:p>
        </w:tc>
        <w:tc>
          <w:tcPr>
            <w:tcW w:w="1379" w:type="dxa"/>
            <w:vMerge/>
            <w:vAlign w:val="center"/>
          </w:tcPr>
          <w:p w:rsidR="00F26066" w:rsidRPr="00742645" w:rsidRDefault="00F26066" w:rsidP="00F26066">
            <w:pPr>
              <w:jc w:val="center"/>
            </w:pPr>
          </w:p>
        </w:tc>
        <w:tc>
          <w:tcPr>
            <w:tcW w:w="1913" w:type="dxa"/>
            <w:vAlign w:val="center"/>
          </w:tcPr>
          <w:p w:rsidR="00F26066" w:rsidRPr="00742645" w:rsidRDefault="00F26066" w:rsidP="00F26066">
            <w:pPr>
              <w:jc w:val="center"/>
            </w:pPr>
            <w:r w:rsidRPr="00742645">
              <w:t>А</w:t>
            </w:r>
            <w:r w:rsidRPr="00742645">
              <w:rPr>
                <w:position w:val="-10"/>
              </w:rPr>
              <w:object w:dxaOrig="160" w:dyaOrig="340">
                <v:shape id="_x0000_i1045" type="#_x0000_t75" style="width:7.55pt;height:17.6pt" o:ole="">
                  <v:imagedata r:id="rId78" o:title=""/>
                </v:shape>
                <o:OLEObject Type="Embed" ProgID="Equation.3" ShapeID="_x0000_i1045" DrawAspect="Content" ObjectID="_1708950115" r:id="rId93"/>
              </w:object>
            </w:r>
          </w:p>
        </w:tc>
        <w:tc>
          <w:tcPr>
            <w:tcW w:w="1916" w:type="dxa"/>
            <w:vAlign w:val="center"/>
          </w:tcPr>
          <w:p w:rsidR="00F26066" w:rsidRPr="00742645" w:rsidRDefault="00F26066" w:rsidP="00F26066">
            <w:pPr>
              <w:jc w:val="center"/>
            </w:pPr>
            <w:r w:rsidRPr="00742645">
              <w:t>Класс точности</w:t>
            </w:r>
          </w:p>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160" w:dyaOrig="360">
                <v:shape id="_x0000_i1046" type="#_x0000_t75" style="width:7.55pt;height:19.25pt" o:ole="">
                  <v:imagedata r:id="rId83" o:title=""/>
                </v:shape>
                <o:OLEObject Type="Embed" ProgID="Equation.3" ShapeID="_x0000_i1046" DrawAspect="Content" ObjectID="_1708950116" r:id="rId94"/>
              </w:object>
            </w:r>
            <w:r w:rsidRPr="00742645">
              <w:t>,А</w:t>
            </w:r>
          </w:p>
        </w:tc>
        <w:tc>
          <w:tcPr>
            <w:tcW w:w="1915" w:type="dxa"/>
            <w:vAlign w:val="center"/>
          </w:tcPr>
          <w:p w:rsidR="00F26066" w:rsidRPr="00742645" w:rsidRDefault="00F26066" w:rsidP="00F26066">
            <w:r w:rsidRPr="00742645">
              <w:t xml:space="preserve">            1,0</w:t>
            </w:r>
          </w:p>
          <w:p w:rsidR="00F26066" w:rsidRPr="00742645" w:rsidRDefault="00F26066" w:rsidP="00F26066">
            <w:pPr>
              <w:jc w:val="center"/>
            </w:pPr>
          </w:p>
          <w:p w:rsidR="00F26066" w:rsidRPr="00742645" w:rsidRDefault="00F26066" w:rsidP="00F26066">
            <w:pPr>
              <w:jc w:val="center"/>
            </w:pPr>
            <w:r w:rsidRPr="00742645">
              <w:t>15</w:t>
            </w:r>
          </w:p>
        </w:tc>
      </w:tr>
    </w:tbl>
    <w:p w:rsidR="00F26066" w:rsidRPr="00742645" w:rsidRDefault="00F26066" w:rsidP="00F26066"/>
    <w:p w:rsidR="00F26066" w:rsidRDefault="00F26066" w:rsidP="00F26066"/>
    <w:p w:rsidR="00742C54" w:rsidRDefault="00742C54" w:rsidP="00F26066"/>
    <w:p w:rsidR="00742C54" w:rsidRDefault="00742C54" w:rsidP="00F26066"/>
    <w:p w:rsidR="00742C54" w:rsidRPr="00742645" w:rsidRDefault="00742C54" w:rsidP="00F26066"/>
    <w:p w:rsidR="00F26066" w:rsidRPr="00742645" w:rsidRDefault="00F26066" w:rsidP="00F26066"/>
    <w:p w:rsidR="00F26066" w:rsidRPr="00742645" w:rsidRDefault="00F26066" w:rsidP="00F26066">
      <w:pPr>
        <w:jc w:val="center"/>
        <w:rPr>
          <w:b/>
        </w:rPr>
      </w:pPr>
      <w:r w:rsidRPr="00742645">
        <w:rPr>
          <w:b/>
        </w:rPr>
        <w:lastRenderedPageBreak/>
        <w:t>Задача №2</w:t>
      </w:r>
    </w:p>
    <w:p w:rsidR="00F26066" w:rsidRPr="00742645" w:rsidRDefault="00F26066" w:rsidP="00F26066">
      <w:pPr>
        <w:rPr>
          <w:b/>
        </w:rPr>
      </w:pPr>
    </w:p>
    <w:p w:rsidR="00F26066" w:rsidRPr="00742645" w:rsidRDefault="00F26066" w:rsidP="00F26066">
      <w:pPr>
        <w:rPr>
          <w:b/>
        </w:rPr>
      </w:pPr>
      <w:r w:rsidRPr="00742645">
        <w:rPr>
          <w:b/>
        </w:rPr>
        <w:t>Определение погрешности результата косвенных измерений</w:t>
      </w:r>
    </w:p>
    <w:p w:rsidR="00F26066" w:rsidRPr="00742645" w:rsidRDefault="00F26066" w:rsidP="00F26066"/>
    <w:p w:rsidR="00F26066" w:rsidRPr="00742645" w:rsidRDefault="00F26066" w:rsidP="00F26066">
      <w:r w:rsidRPr="00742645">
        <w:t xml:space="preserve">         Для измерения  сопротивления или мощности косвенным методом использовались два прибора: амперметр и вольтметр  магнитоэлектрической системы.</w:t>
      </w:r>
    </w:p>
    <w:p w:rsidR="00F26066" w:rsidRPr="00742645" w:rsidRDefault="00F26066" w:rsidP="00F26066">
      <w:pPr>
        <w:rPr>
          <w:u w:val="single"/>
        </w:rPr>
      </w:pPr>
      <w:r w:rsidRPr="00742645">
        <w:rPr>
          <w:u w:val="single"/>
        </w:rPr>
        <w:t>Определить:</w:t>
      </w:r>
    </w:p>
    <w:p w:rsidR="00F26066" w:rsidRPr="00742645" w:rsidRDefault="00F26066" w:rsidP="00F26066">
      <w:r w:rsidRPr="00742645">
        <w:t>а) величину сопротивления и мощность по показаниям приборов;</w:t>
      </w:r>
    </w:p>
    <w:p w:rsidR="00F26066" w:rsidRPr="00742645" w:rsidRDefault="00F26066" w:rsidP="00F26066">
      <w:r w:rsidRPr="00742645">
        <w:t>б) максимальные абсолютные погрешности амперметра и вольтметра;</w:t>
      </w:r>
    </w:p>
    <w:p w:rsidR="00F26066" w:rsidRPr="00742645" w:rsidRDefault="00F26066" w:rsidP="00F26066">
      <w:r w:rsidRPr="00742645">
        <w:t>в) абсолютную погрешность косвенного метода;</w:t>
      </w:r>
    </w:p>
    <w:p w:rsidR="00F26066" w:rsidRPr="00742645" w:rsidRDefault="00F26066" w:rsidP="00F26066">
      <w:r w:rsidRPr="00742645">
        <w:t>г) относительную погрешность измерения;</w:t>
      </w:r>
    </w:p>
    <w:p w:rsidR="00F26066" w:rsidRPr="00742645" w:rsidRDefault="00F26066" w:rsidP="00F26066">
      <w:r w:rsidRPr="00742645">
        <w:t>д) пределы действительных значений измеряемых физических величин.</w:t>
      </w:r>
    </w:p>
    <w:p w:rsidR="00F26066" w:rsidRPr="00742645" w:rsidRDefault="00F26066" w:rsidP="00F26066">
      <w:pPr>
        <w:jc w:val="both"/>
      </w:pPr>
    </w:p>
    <w:p w:rsidR="00F26066" w:rsidRPr="00742645" w:rsidRDefault="00F26066" w:rsidP="00F26066">
      <w:pPr>
        <w:jc w:val="cente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2523"/>
      </w:tblGrid>
      <w:tr w:rsidR="00F26066" w:rsidRPr="00742645" w:rsidTr="00F26066">
        <w:tc>
          <w:tcPr>
            <w:tcW w:w="3057" w:type="dxa"/>
            <w:vAlign w:val="center"/>
          </w:tcPr>
          <w:p w:rsidR="00F26066" w:rsidRPr="00742645" w:rsidRDefault="00F26066" w:rsidP="00F26066">
            <w:pPr>
              <w:jc w:val="center"/>
              <w:rPr>
                <w:b/>
              </w:rPr>
            </w:pPr>
            <w:r w:rsidRPr="00742645">
              <w:rPr>
                <w:b/>
              </w:rPr>
              <w:t>Наименование заданной величины</w:t>
            </w:r>
          </w:p>
        </w:tc>
        <w:tc>
          <w:tcPr>
            <w:tcW w:w="2523" w:type="dxa"/>
            <w:vAlign w:val="center"/>
          </w:tcPr>
          <w:p w:rsidR="00F26066" w:rsidRPr="00742645" w:rsidRDefault="00F26066" w:rsidP="00F26066">
            <w:pPr>
              <w:jc w:val="center"/>
              <w:rPr>
                <w:b/>
              </w:rPr>
            </w:pPr>
            <w:r w:rsidRPr="00742645">
              <w:rPr>
                <w:b/>
              </w:rPr>
              <w:t>Значение величины</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U</w:t>
            </w:r>
            <w:r w:rsidRPr="00742645">
              <w:rPr>
                <w:position w:val="-12"/>
                <w:lang w:val="en-US"/>
              </w:rPr>
              <w:object w:dxaOrig="320" w:dyaOrig="360">
                <v:shape id="_x0000_i1047" type="#_x0000_t75" style="width:17.6pt;height:19.25pt" o:ole="">
                  <v:imagedata r:id="rId95" o:title=""/>
                </v:shape>
                <o:OLEObject Type="Embed" ProgID="Equation.3" ShapeID="_x0000_i1047" DrawAspect="Content" ObjectID="_1708950117" r:id="rId96"/>
              </w:object>
            </w:r>
            <w:r w:rsidRPr="00742645">
              <w:t>,</w:t>
            </w:r>
            <w:proofErr w:type="gramStart"/>
            <w:r w:rsidRPr="00742645">
              <w:t>В</w:t>
            </w:r>
            <w:proofErr w:type="gramEnd"/>
          </w:p>
        </w:tc>
        <w:tc>
          <w:tcPr>
            <w:tcW w:w="2523" w:type="dxa"/>
            <w:vAlign w:val="center"/>
          </w:tcPr>
          <w:p w:rsidR="00F26066" w:rsidRPr="00742645" w:rsidRDefault="00F26066" w:rsidP="00F26066">
            <w:pPr>
              <w:jc w:val="center"/>
              <w:rPr>
                <w:lang w:val="en-US"/>
              </w:rPr>
            </w:pPr>
            <w:r w:rsidRPr="00742645">
              <w:t xml:space="preserve"> </w:t>
            </w:r>
            <w:r w:rsidRPr="00742645">
              <w:rPr>
                <w:lang w:val="en-US"/>
              </w:rPr>
              <w:t>250</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48" type="#_x0000_t75" style="width:11.7pt;height:12.55pt" o:ole="">
                  <v:imagedata r:id="rId97" o:title=""/>
                </v:shape>
                <o:OLEObject Type="Embed" ProgID="Equation.3" ShapeID="_x0000_i1048" DrawAspect="Content" ObjectID="_1708950118" r:id="rId98"/>
              </w:object>
            </w:r>
            <w:r w:rsidRPr="00742645">
              <w:t>,%</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0</w:t>
            </w:r>
            <w:r w:rsidRPr="00742645">
              <w:t>,</w:t>
            </w:r>
            <w:r w:rsidRPr="00742645">
              <w:rPr>
                <w:lang w:val="en-US"/>
              </w:rPr>
              <w:t>5</w:t>
            </w:r>
          </w:p>
        </w:tc>
      </w:tr>
      <w:tr w:rsidR="00F26066" w:rsidRPr="00742645" w:rsidTr="00F26066">
        <w:tc>
          <w:tcPr>
            <w:tcW w:w="3057" w:type="dxa"/>
            <w:vAlign w:val="center"/>
          </w:tcPr>
          <w:p w:rsidR="00F26066" w:rsidRPr="00742645" w:rsidRDefault="00F26066" w:rsidP="00F26066">
            <w:pPr>
              <w:jc w:val="center"/>
            </w:pPr>
            <w:r w:rsidRPr="00742645">
              <w:t xml:space="preserve">Показания вольтметра </w:t>
            </w:r>
            <w:r w:rsidRPr="00742645">
              <w:rPr>
                <w:lang w:val="en-US"/>
              </w:rPr>
              <w:t>U</w:t>
            </w:r>
            <w:r w:rsidRPr="00742645">
              <w:t>, В</w:t>
            </w:r>
          </w:p>
        </w:tc>
        <w:tc>
          <w:tcPr>
            <w:tcW w:w="2523" w:type="dxa"/>
            <w:vAlign w:val="center"/>
          </w:tcPr>
          <w:p w:rsidR="00F26066" w:rsidRPr="00742645" w:rsidRDefault="00F26066" w:rsidP="00F26066">
            <w:pPr>
              <w:jc w:val="center"/>
              <w:rPr>
                <w:lang w:val="en-US"/>
              </w:rPr>
            </w:pPr>
            <w:r w:rsidRPr="00742645">
              <w:rPr>
                <w:lang w:val="en-US"/>
              </w:rPr>
              <w:t>240</w:t>
            </w:r>
          </w:p>
        </w:tc>
      </w:tr>
      <w:tr w:rsidR="00F26066" w:rsidRPr="00742645" w:rsidTr="00F26066">
        <w:tc>
          <w:tcPr>
            <w:tcW w:w="3057" w:type="dxa"/>
            <w:vAlign w:val="center"/>
          </w:tcPr>
          <w:p w:rsidR="00F26066" w:rsidRPr="00742645" w:rsidRDefault="00F26066" w:rsidP="00F26066">
            <w:pPr>
              <w:jc w:val="center"/>
            </w:pPr>
            <w:r w:rsidRPr="00742645">
              <w:t xml:space="preserve">Предел измерения </w:t>
            </w:r>
            <w:r w:rsidRPr="00742645">
              <w:rPr>
                <w:lang w:val="en-US"/>
              </w:rPr>
              <w:t>I</w:t>
            </w:r>
            <w:r w:rsidRPr="00742645">
              <w:rPr>
                <w:position w:val="-12"/>
                <w:lang w:val="en-US"/>
              </w:rPr>
              <w:object w:dxaOrig="320" w:dyaOrig="360">
                <v:shape id="_x0000_i1049" type="#_x0000_t75" style="width:17.6pt;height:19.25pt" o:ole="">
                  <v:imagedata r:id="rId95" o:title=""/>
                </v:shape>
                <o:OLEObject Type="Embed" ProgID="Equation.3" ShapeID="_x0000_i1049" DrawAspect="Content" ObjectID="_1708950119" r:id="rId99"/>
              </w:objec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1.5</w:t>
            </w:r>
          </w:p>
        </w:tc>
      </w:tr>
      <w:tr w:rsidR="00F26066" w:rsidRPr="00742645" w:rsidTr="00F26066">
        <w:tc>
          <w:tcPr>
            <w:tcW w:w="3057" w:type="dxa"/>
            <w:vAlign w:val="center"/>
          </w:tcPr>
          <w:p w:rsidR="00F26066" w:rsidRPr="00742645" w:rsidRDefault="00F26066" w:rsidP="00F26066">
            <w:pPr>
              <w:jc w:val="center"/>
            </w:pPr>
            <w:r w:rsidRPr="00742645">
              <w:t xml:space="preserve">Класс точности </w:t>
            </w:r>
            <w:r w:rsidRPr="00742645">
              <w:rPr>
                <w:position w:val="-10"/>
              </w:rPr>
              <w:object w:dxaOrig="240" w:dyaOrig="260">
                <v:shape id="_x0000_i1050" type="#_x0000_t75" style="width:11.7pt;height:12.55pt" o:ole="">
                  <v:imagedata r:id="rId100" o:title=""/>
                </v:shape>
                <o:OLEObject Type="Embed" ProgID="Equation.3" ShapeID="_x0000_i1050" DrawAspect="Content" ObjectID="_1708950120" r:id="rId101"/>
              </w:object>
            </w:r>
            <w:r w:rsidRPr="00742645">
              <w:t>,%</w:t>
            </w:r>
          </w:p>
        </w:tc>
        <w:tc>
          <w:tcPr>
            <w:tcW w:w="2523" w:type="dxa"/>
            <w:vAlign w:val="center"/>
          </w:tcPr>
          <w:p w:rsidR="00F26066" w:rsidRPr="00742645" w:rsidRDefault="00F26066" w:rsidP="00F26066">
            <w:pPr>
              <w:jc w:val="center"/>
              <w:rPr>
                <w:lang w:val="en-US"/>
              </w:rPr>
            </w:pPr>
            <w:r w:rsidRPr="00742645">
              <w:rPr>
                <w:lang w:val="en-US"/>
              </w:rPr>
              <w:t>1.0</w:t>
            </w:r>
          </w:p>
        </w:tc>
      </w:tr>
      <w:tr w:rsidR="00F26066" w:rsidRPr="00742645" w:rsidTr="00F26066">
        <w:tc>
          <w:tcPr>
            <w:tcW w:w="3057" w:type="dxa"/>
            <w:vAlign w:val="center"/>
          </w:tcPr>
          <w:p w:rsidR="00F26066" w:rsidRPr="00742645" w:rsidRDefault="00F26066" w:rsidP="00F26066">
            <w:pPr>
              <w:jc w:val="center"/>
            </w:pPr>
            <w:r w:rsidRPr="00742645">
              <w:t xml:space="preserve">Показание амперметра </w:t>
            </w:r>
            <w:r w:rsidRPr="00742645">
              <w:rPr>
                <w:lang w:val="en-US"/>
              </w:rPr>
              <w:t>I</w:t>
            </w:r>
            <w:r w:rsidRPr="00742645">
              <w:t>, А</w:t>
            </w:r>
          </w:p>
        </w:tc>
        <w:tc>
          <w:tcPr>
            <w:tcW w:w="2523" w:type="dxa"/>
            <w:vAlign w:val="center"/>
          </w:tcPr>
          <w:p w:rsidR="00F26066" w:rsidRPr="00742645" w:rsidRDefault="00F26066" w:rsidP="00F26066">
            <w:pPr>
              <w:jc w:val="center"/>
              <w:rPr>
                <w:lang w:val="en-US"/>
              </w:rPr>
            </w:pPr>
            <w:r w:rsidRPr="00742645">
              <w:t xml:space="preserve"> </w:t>
            </w:r>
            <w:r w:rsidRPr="00742645">
              <w:rPr>
                <w:lang w:val="en-US"/>
              </w:rPr>
              <w:t>1</w:t>
            </w:r>
            <w:r w:rsidRPr="00742645">
              <w:t>,</w:t>
            </w:r>
            <w:r w:rsidRPr="00742645">
              <w:rPr>
                <w:lang w:val="en-US"/>
              </w:rPr>
              <w:t>2</w:t>
            </w:r>
          </w:p>
        </w:tc>
      </w:tr>
    </w:tbl>
    <w:p w:rsidR="00F26066" w:rsidRPr="00742645" w:rsidRDefault="00F26066" w:rsidP="00F26066"/>
    <w:p w:rsidR="00742C54" w:rsidRDefault="00742C54" w:rsidP="00F26066">
      <w:pPr>
        <w:ind w:left="360"/>
        <w:jc w:val="center"/>
        <w:rPr>
          <w:b/>
        </w:rPr>
      </w:pPr>
    </w:p>
    <w:p w:rsidR="00F26066" w:rsidRPr="00742645" w:rsidRDefault="00F26066" w:rsidP="00F26066">
      <w:pPr>
        <w:ind w:left="360"/>
        <w:jc w:val="center"/>
        <w:rPr>
          <w:b/>
        </w:rPr>
      </w:pPr>
      <w:r w:rsidRPr="00742645">
        <w:rPr>
          <w:b/>
        </w:rPr>
        <w:t>Задача №3</w:t>
      </w:r>
    </w:p>
    <w:p w:rsidR="00F26066" w:rsidRPr="00742645" w:rsidRDefault="00F26066" w:rsidP="00F70E29">
      <w:pPr>
        <w:ind w:left="360"/>
        <w:rPr>
          <w:b/>
        </w:rPr>
      </w:pPr>
      <w:r w:rsidRPr="00742645">
        <w:rPr>
          <w:b/>
        </w:rPr>
        <w:t>Применение масштабных измерительных преобразователей для измерения тока и напряжения</w:t>
      </w:r>
    </w:p>
    <w:p w:rsidR="00F26066" w:rsidRPr="00742645" w:rsidRDefault="00F26066" w:rsidP="00F26066">
      <w:pPr>
        <w:ind w:left="360"/>
        <w:jc w:val="center"/>
        <w:rPr>
          <w:b/>
        </w:rPr>
      </w:pPr>
    </w:p>
    <w:p w:rsidR="00F26066" w:rsidRPr="00742645" w:rsidRDefault="00F26066" w:rsidP="00742C54">
      <w:pPr>
        <w:ind w:firstLine="709"/>
      </w:pPr>
      <w:r w:rsidRPr="00742645">
        <w:t xml:space="preserve">Измерительный механизм (ИМ) магнитоэлектрической системы рассчитан на ток </w:t>
      </w:r>
      <w:r w:rsidRPr="00742645">
        <w:rPr>
          <w:lang w:val="en-US"/>
        </w:rPr>
        <w:t>I</w:t>
      </w:r>
      <w:r w:rsidRPr="00742645">
        <w:rPr>
          <w:position w:val="-12"/>
          <w:lang w:val="en-US"/>
        </w:rPr>
        <w:object w:dxaOrig="240" w:dyaOrig="360">
          <v:shape id="_x0000_i1051" type="#_x0000_t75" style="width:11.7pt;height:19.25pt" o:ole="">
            <v:imagedata r:id="rId102" o:title=""/>
          </v:shape>
          <o:OLEObject Type="Embed" ProgID="Equation.3" ShapeID="_x0000_i1051" DrawAspect="Content" ObjectID="_1708950121" r:id="rId103"/>
        </w:object>
      </w:r>
      <w:r w:rsidRPr="00742645">
        <w:t xml:space="preserve"> и напряжение </w:t>
      </w:r>
      <w:r w:rsidRPr="00742645">
        <w:rPr>
          <w:lang w:val="en-US"/>
        </w:rPr>
        <w:t>U</w:t>
      </w:r>
      <w:r w:rsidRPr="00742645">
        <w:rPr>
          <w:position w:val="-12"/>
          <w:lang w:val="en-US"/>
        </w:rPr>
        <w:object w:dxaOrig="240" w:dyaOrig="360">
          <v:shape id="_x0000_i1052" type="#_x0000_t75" style="width:11.7pt;height:19.25pt" o:ole="">
            <v:imagedata r:id="rId104" o:title=""/>
          </v:shape>
          <o:OLEObject Type="Embed" ProgID="Equation.3" ShapeID="_x0000_i1052" DrawAspect="Content" ObjectID="_1708950122" r:id="rId105"/>
        </w:object>
      </w:r>
      <w:r w:rsidRPr="00742645">
        <w:t xml:space="preserve"> и имеет шкалу </w:t>
      </w:r>
      <w:proofErr w:type="gramStart"/>
      <w:r w:rsidRPr="00742645">
        <w:t>на</w:t>
      </w:r>
      <w:proofErr w:type="gramEnd"/>
      <w:r w:rsidRPr="00742645">
        <w:t xml:space="preserve"> </w:t>
      </w:r>
      <w:r w:rsidRPr="00742645">
        <w:rPr>
          <w:position w:val="-6"/>
        </w:rPr>
        <w:object w:dxaOrig="240" w:dyaOrig="220">
          <v:shape id="_x0000_i1053" type="#_x0000_t75" style="width:11.7pt;height:11.7pt" o:ole="">
            <v:imagedata r:id="rId106" o:title=""/>
          </v:shape>
          <o:OLEObject Type="Embed" ProgID="Equation.3" ShapeID="_x0000_i1053" DrawAspect="Content" ObjectID="_1708950123" r:id="rId107"/>
        </w:object>
      </w:r>
      <w:r w:rsidRPr="00742645">
        <w:rPr>
          <w:position w:val="-12"/>
        </w:rPr>
        <w:object w:dxaOrig="160" w:dyaOrig="360">
          <v:shape id="_x0000_i1054" type="#_x0000_t75" style="width:7.55pt;height:19.25pt" o:ole="">
            <v:imagedata r:id="rId83" o:title=""/>
          </v:shape>
          <o:OLEObject Type="Embed" ProgID="Equation.3" ShapeID="_x0000_i1054" DrawAspect="Content" ObjectID="_1708950124" r:id="rId108"/>
        </w:object>
      </w:r>
      <w:r w:rsidRPr="00742645">
        <w:t xml:space="preserve"> делений. Необходимо :</w:t>
      </w:r>
    </w:p>
    <w:p w:rsidR="00F26066" w:rsidRPr="00742645" w:rsidRDefault="00F26066" w:rsidP="00742C54">
      <w:r w:rsidRPr="00742645">
        <w:t xml:space="preserve">а) составить схему включения ИМ с шунтом и дать вывод формулы </w:t>
      </w:r>
      <w:r w:rsidRPr="00742645">
        <w:rPr>
          <w:lang w:val="en-US"/>
        </w:rPr>
        <w:t>R</w:t>
      </w:r>
      <w:r w:rsidRPr="00742645">
        <w:rPr>
          <w:position w:val="-12"/>
          <w:lang w:val="en-US"/>
        </w:rPr>
        <w:object w:dxaOrig="180" w:dyaOrig="360">
          <v:shape id="_x0000_i1055" type="#_x0000_t75" style="width:10.05pt;height:19.25pt" o:ole="">
            <v:imagedata r:id="rId109" o:title=""/>
          </v:shape>
          <o:OLEObject Type="Embed" ProgID="Equation.3" ShapeID="_x0000_i1055" DrawAspect="Content" ObjectID="_1708950125" r:id="rId110"/>
        </w:object>
      </w:r>
      <w:r w:rsidRPr="00742645">
        <w:t>;</w:t>
      </w:r>
    </w:p>
    <w:p w:rsidR="00F26066" w:rsidRPr="00742645" w:rsidRDefault="00F26066" w:rsidP="00742C54">
      <w:r w:rsidRPr="00742645">
        <w:t>б) определить постоянную ИМ по току</w:t>
      </w:r>
      <w:proofErr w:type="gramStart"/>
      <w:r w:rsidRPr="00742645">
        <w:t xml:space="preserve"> С</w:t>
      </w:r>
      <w:proofErr w:type="gramEnd"/>
      <w:r w:rsidRPr="00742645">
        <w:rPr>
          <w:position w:val="-10"/>
        </w:rPr>
        <w:object w:dxaOrig="120" w:dyaOrig="340">
          <v:shape id="_x0000_i1056" type="#_x0000_t75" style="width:5pt;height:17.6pt" o:ole="">
            <v:imagedata r:id="rId76" o:title=""/>
          </v:shape>
          <o:OLEObject Type="Embed" ProgID="Equation.3" ShapeID="_x0000_i1056" DrawAspect="Content" ObjectID="_1708950126" r:id="rId111"/>
        </w:object>
      </w:r>
      <w:r w:rsidRPr="00742645">
        <w:t xml:space="preserve">, величину сопротивления шунта  </w:t>
      </w:r>
      <w:r w:rsidRPr="00742645">
        <w:rPr>
          <w:lang w:val="en-US"/>
        </w:rPr>
        <w:t>R</w:t>
      </w:r>
      <w:r w:rsidRPr="00742645">
        <w:rPr>
          <w:position w:val="-12"/>
          <w:lang w:val="en-US"/>
        </w:rPr>
        <w:object w:dxaOrig="180" w:dyaOrig="360">
          <v:shape id="_x0000_i1057" type="#_x0000_t75" style="width:10.05pt;height:19.25pt" o:ole="">
            <v:imagedata r:id="rId109" o:title=""/>
          </v:shape>
          <o:OLEObject Type="Embed" ProgID="Equation.3" ShapeID="_x0000_i1057" DrawAspect="Content" ObjectID="_1708950127" r:id="rId112"/>
        </w:object>
      </w:r>
      <w:r w:rsidRPr="00742645">
        <w:t>и постоянную амперметра С</w:t>
      </w:r>
      <w:r w:rsidRPr="00742645">
        <w:rPr>
          <w:position w:val="-10"/>
        </w:rPr>
        <w:object w:dxaOrig="120" w:dyaOrig="360">
          <v:shape id="_x0000_i1058" type="#_x0000_t75" style="width:5pt;height:19.25pt" o:ole="">
            <v:imagedata r:id="rId113" o:title=""/>
          </v:shape>
          <o:OLEObject Type="Embed" ProgID="Equation.3" ShapeID="_x0000_i1058" DrawAspect="Content" ObjectID="_1708950128" r:id="rId114"/>
        </w:object>
      </w:r>
      <w:r w:rsidRPr="00742645">
        <w:t xml:space="preserve">, если этим прибором нужно измерять ток </w:t>
      </w:r>
      <w:r w:rsidRPr="00742645">
        <w:rPr>
          <w:lang w:val="en-US"/>
        </w:rPr>
        <w:t>I</w:t>
      </w:r>
      <w:r w:rsidRPr="00742645">
        <w:rPr>
          <w:position w:val="-12"/>
          <w:lang w:val="en-US"/>
        </w:rPr>
        <w:object w:dxaOrig="160" w:dyaOrig="360">
          <v:shape id="_x0000_i1059" type="#_x0000_t75" style="width:7.55pt;height:19.25pt" o:ole="">
            <v:imagedata r:id="rId83" o:title=""/>
          </v:shape>
          <o:OLEObject Type="Embed" ProgID="Equation.3" ShapeID="_x0000_i1059" DrawAspect="Content" ObjectID="_1708950129" r:id="rId115"/>
        </w:object>
      </w:r>
      <w:r w:rsidRPr="00742645">
        <w:t>;</w:t>
      </w:r>
    </w:p>
    <w:p w:rsidR="00F26066" w:rsidRPr="00742645" w:rsidRDefault="00F26066" w:rsidP="00742C54">
      <w:r w:rsidRPr="00742645">
        <w:t xml:space="preserve">в) определить мощность, потребляемую амперметром при номинальном значении тока </w:t>
      </w:r>
      <w:r w:rsidRPr="00742645">
        <w:rPr>
          <w:lang w:val="en-US"/>
        </w:rPr>
        <w:t>I</w:t>
      </w:r>
      <w:r w:rsidRPr="00742645">
        <w:rPr>
          <w:position w:val="-12"/>
          <w:lang w:val="en-US"/>
        </w:rPr>
        <w:object w:dxaOrig="160" w:dyaOrig="360">
          <v:shape id="_x0000_i1060" type="#_x0000_t75" style="width:7.55pt;height:19.25pt" o:ole="">
            <v:imagedata r:id="rId83" o:title=""/>
          </v:shape>
          <o:OLEObject Type="Embed" ProgID="Equation.3" ShapeID="_x0000_i1060" DrawAspect="Content" ObjectID="_1708950130" r:id="rId116"/>
        </w:object>
      </w:r>
      <w:r w:rsidRPr="00742645">
        <w:t>;</w:t>
      </w:r>
    </w:p>
    <w:p w:rsidR="00F26066" w:rsidRPr="00742645" w:rsidRDefault="00F26066" w:rsidP="00742C54">
      <w:r w:rsidRPr="00742645">
        <w:t xml:space="preserve">г) составить схему включения ИМ  с добавочным сопротивлением и дать вывод формулы </w:t>
      </w:r>
      <w:r w:rsidRPr="00742645">
        <w:rPr>
          <w:lang w:val="en-US"/>
        </w:rPr>
        <w:t>R</w:t>
      </w:r>
      <w:r w:rsidRPr="00742645">
        <w:rPr>
          <w:position w:val="-14"/>
          <w:lang w:val="en-US"/>
        </w:rPr>
        <w:object w:dxaOrig="200" w:dyaOrig="380">
          <v:shape id="_x0000_i1061" type="#_x0000_t75" style="width:10.9pt;height:19.25pt" o:ole="">
            <v:imagedata r:id="rId117" o:title=""/>
          </v:shape>
          <o:OLEObject Type="Embed" ProgID="Equation.3" ShapeID="_x0000_i1061" DrawAspect="Content" ObjectID="_1708950131" r:id="rId118"/>
        </w:object>
      </w:r>
      <w:r w:rsidRPr="00742645">
        <w:t>;</w:t>
      </w:r>
    </w:p>
    <w:p w:rsidR="00F26066" w:rsidRPr="00742645" w:rsidRDefault="00F26066" w:rsidP="00742C54">
      <w:r w:rsidRPr="00742645">
        <w:t>д) определить постоянную ИМ  по напряжению</w:t>
      </w:r>
      <w:proofErr w:type="gramStart"/>
      <w:r w:rsidRPr="00742645">
        <w:t xml:space="preserve"> С</w:t>
      </w:r>
      <w:proofErr w:type="gramEnd"/>
      <w:r w:rsidRPr="00742645">
        <w:rPr>
          <w:position w:val="-12"/>
        </w:rPr>
        <w:object w:dxaOrig="180" w:dyaOrig="360">
          <v:shape id="_x0000_i1062" type="#_x0000_t75" style="width:10.05pt;height:19.25pt" o:ole="">
            <v:imagedata r:id="rId119" o:title=""/>
          </v:shape>
          <o:OLEObject Type="Embed" ProgID="Equation.3" ShapeID="_x0000_i1062" DrawAspect="Content" ObjectID="_1708950132" r:id="rId120"/>
        </w:object>
      </w:r>
      <w:r w:rsidRPr="00742645">
        <w:t xml:space="preserve">, величину добавочного сопротивления  </w:t>
      </w:r>
      <w:r w:rsidRPr="00742645">
        <w:rPr>
          <w:lang w:val="en-US"/>
        </w:rPr>
        <w:t>R</w:t>
      </w:r>
      <w:r w:rsidRPr="00742645">
        <w:rPr>
          <w:position w:val="-14"/>
          <w:lang w:val="en-US"/>
        </w:rPr>
        <w:object w:dxaOrig="200" w:dyaOrig="380">
          <v:shape id="_x0000_i1063" type="#_x0000_t75" style="width:10.9pt;height:19.25pt" o:ole="">
            <v:imagedata r:id="rId117" o:title=""/>
          </v:shape>
          <o:OLEObject Type="Embed" ProgID="Equation.3" ShapeID="_x0000_i1063" DrawAspect="Content" ObjectID="_1708950133" r:id="rId121"/>
        </w:object>
      </w:r>
      <w:r w:rsidRPr="00742645">
        <w:t xml:space="preserve"> и постоянную вольтметра С</w:t>
      </w:r>
      <w:r w:rsidRPr="00742645">
        <w:rPr>
          <w:position w:val="-12"/>
        </w:rPr>
        <w:object w:dxaOrig="180" w:dyaOrig="380">
          <v:shape id="_x0000_i1064" type="#_x0000_t75" style="width:10.05pt;height:19.25pt" o:ole="">
            <v:imagedata r:id="rId122" o:title=""/>
          </v:shape>
          <o:OLEObject Type="Embed" ProgID="Equation.3" ShapeID="_x0000_i1064" DrawAspect="Content" ObjectID="_1708950134" r:id="rId123"/>
        </w:object>
      </w:r>
      <w:r w:rsidRPr="00742645">
        <w:t xml:space="preserve">, если этим прибором нужно намерять напряжение </w:t>
      </w:r>
      <w:r w:rsidRPr="00742645">
        <w:rPr>
          <w:lang w:val="en-US"/>
        </w:rPr>
        <w:t>U</w:t>
      </w:r>
      <w:r w:rsidRPr="00742645">
        <w:rPr>
          <w:position w:val="-10"/>
          <w:lang w:val="en-US"/>
        </w:rPr>
        <w:object w:dxaOrig="200" w:dyaOrig="340">
          <v:shape id="_x0000_i1065" type="#_x0000_t75" style="width:10.9pt;height:17.6pt" o:ole="">
            <v:imagedata r:id="rId124" o:title=""/>
          </v:shape>
          <o:OLEObject Type="Embed" ProgID="Equation.3" ShapeID="_x0000_i1065" DrawAspect="Content" ObjectID="_1708950135" r:id="rId125"/>
        </w:object>
      </w:r>
      <w:r w:rsidRPr="00742645">
        <w:t>;</w:t>
      </w:r>
    </w:p>
    <w:p w:rsidR="00F26066" w:rsidRPr="00742645" w:rsidRDefault="00F26066" w:rsidP="00742C54">
      <w:r w:rsidRPr="00742645">
        <w:t xml:space="preserve">е) определить мощность, потребляемую вольтметром при номинальном значении напряжения  </w:t>
      </w:r>
      <w:r w:rsidRPr="00742645">
        <w:rPr>
          <w:lang w:val="en-US"/>
        </w:rPr>
        <w:t>U</w:t>
      </w:r>
      <w:r w:rsidRPr="00742645">
        <w:rPr>
          <w:position w:val="-10"/>
          <w:lang w:val="en-US"/>
        </w:rPr>
        <w:object w:dxaOrig="200" w:dyaOrig="340">
          <v:shape id="_x0000_i1066" type="#_x0000_t75" style="width:10.9pt;height:17.6pt" o:ole="">
            <v:imagedata r:id="rId124" o:title=""/>
          </v:shape>
          <o:OLEObject Type="Embed" ProgID="Equation.3" ShapeID="_x0000_i1066" DrawAspect="Content" ObjectID="_1708950136" r:id="rId126"/>
        </w:object>
      </w:r>
      <w:r w:rsidRPr="00742645">
        <w:t>.</w:t>
      </w:r>
    </w:p>
    <w:p w:rsidR="00F26066" w:rsidRPr="00742645" w:rsidRDefault="00F26066" w:rsidP="00F26066">
      <w:pPr>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5"/>
      </w:tblGrid>
      <w:tr w:rsidR="00F26066" w:rsidRPr="00742645" w:rsidTr="00F26066">
        <w:tc>
          <w:tcPr>
            <w:tcW w:w="4785" w:type="dxa"/>
          </w:tcPr>
          <w:p w:rsidR="00F26066" w:rsidRPr="00742645" w:rsidRDefault="00F26066" w:rsidP="00F26066">
            <w:pPr>
              <w:jc w:val="center"/>
            </w:pPr>
            <w:r w:rsidRPr="00742645">
              <w:t>Наименование заданной величины</w:t>
            </w:r>
          </w:p>
        </w:tc>
        <w:tc>
          <w:tcPr>
            <w:tcW w:w="4785" w:type="dxa"/>
          </w:tcPr>
          <w:p w:rsidR="00F26066" w:rsidRPr="00742645" w:rsidRDefault="00F26066" w:rsidP="00F26066">
            <w:pPr>
              <w:jc w:val="center"/>
            </w:pPr>
            <w:r w:rsidRPr="00742645">
              <w:t>Значение величины</w:t>
            </w:r>
          </w:p>
        </w:tc>
      </w:tr>
      <w:tr w:rsidR="00F26066" w:rsidRPr="00742645" w:rsidTr="00F26066">
        <w:tc>
          <w:tcPr>
            <w:tcW w:w="4785" w:type="dxa"/>
          </w:tcPr>
          <w:p w:rsidR="00F26066" w:rsidRPr="00742645" w:rsidRDefault="00F26066" w:rsidP="00F26066">
            <w:pPr>
              <w:jc w:val="center"/>
            </w:pPr>
            <w:r w:rsidRPr="00742645">
              <w:t xml:space="preserve">Напряжение </w:t>
            </w:r>
            <w:r w:rsidRPr="00742645">
              <w:rPr>
                <w:lang w:val="en-US"/>
              </w:rPr>
              <w:t>U</w:t>
            </w:r>
            <w:r w:rsidRPr="00742645">
              <w:rPr>
                <w:position w:val="-12"/>
                <w:lang w:val="en-US"/>
              </w:rPr>
              <w:object w:dxaOrig="240" w:dyaOrig="360">
                <v:shape id="_x0000_i1067" type="#_x0000_t75" style="width:11.7pt;height:19.25pt" o:ole="">
                  <v:imagedata r:id="rId104" o:title=""/>
                </v:shape>
                <o:OLEObject Type="Embed" ProgID="Equation.3" ShapeID="_x0000_i1067" DrawAspect="Content" ObjectID="_1708950137" r:id="rId127"/>
              </w:object>
            </w:r>
            <w:r w:rsidRPr="00742645">
              <w:t>,мВ</w:t>
            </w:r>
          </w:p>
        </w:tc>
        <w:tc>
          <w:tcPr>
            <w:tcW w:w="4785" w:type="dxa"/>
          </w:tcPr>
          <w:p w:rsidR="00F26066" w:rsidRPr="00742645" w:rsidRDefault="00F26066" w:rsidP="00F26066">
            <w:pPr>
              <w:jc w:val="center"/>
              <w:rPr>
                <w:lang w:val="en-US"/>
              </w:rPr>
            </w:pPr>
            <w:r w:rsidRPr="00742645">
              <w:t xml:space="preserve"> </w:t>
            </w:r>
            <w:r w:rsidRPr="00742645">
              <w:rPr>
                <w:lang w:val="en-US"/>
              </w:rPr>
              <w:t>65</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240" w:dyaOrig="360">
                <v:shape id="_x0000_i1068" type="#_x0000_t75" style="width:11.7pt;height:19.25pt" o:ole="">
                  <v:imagedata r:id="rId102" o:title=""/>
                </v:shape>
                <o:OLEObject Type="Embed" ProgID="Equation.3" ShapeID="_x0000_i1068" DrawAspect="Content" ObjectID="_1708950138" r:id="rId128"/>
              </w:object>
            </w:r>
            <w:r w:rsidRPr="00742645">
              <w:t>, мА</w:t>
            </w:r>
          </w:p>
        </w:tc>
        <w:tc>
          <w:tcPr>
            <w:tcW w:w="4785" w:type="dxa"/>
          </w:tcPr>
          <w:p w:rsidR="00F26066" w:rsidRPr="00742645" w:rsidRDefault="00F26066" w:rsidP="00F26066">
            <w:pPr>
              <w:jc w:val="center"/>
              <w:rPr>
                <w:lang w:val="en-US"/>
              </w:rPr>
            </w:pPr>
            <w:r w:rsidRPr="00742645">
              <w:t xml:space="preserve"> </w:t>
            </w:r>
            <w:r w:rsidRPr="00742645">
              <w:rPr>
                <w:lang w:val="en-US"/>
              </w:rPr>
              <w:t>10</w:t>
            </w:r>
          </w:p>
        </w:tc>
      </w:tr>
      <w:tr w:rsidR="00F26066" w:rsidRPr="00742645" w:rsidTr="00F26066">
        <w:tc>
          <w:tcPr>
            <w:tcW w:w="4785" w:type="dxa"/>
          </w:tcPr>
          <w:p w:rsidR="00F26066" w:rsidRPr="00742645" w:rsidRDefault="00F26066" w:rsidP="00F26066">
            <w:pPr>
              <w:jc w:val="center"/>
            </w:pPr>
            <w:r w:rsidRPr="00742645">
              <w:t xml:space="preserve">Число делений  </w:t>
            </w:r>
            <w:r w:rsidRPr="00742645">
              <w:rPr>
                <w:position w:val="-6"/>
              </w:rPr>
              <w:object w:dxaOrig="240" w:dyaOrig="220">
                <v:shape id="_x0000_i1069" type="#_x0000_t75" style="width:11.7pt;height:11.7pt" o:ole="">
                  <v:imagedata r:id="rId106" o:title=""/>
                </v:shape>
                <o:OLEObject Type="Embed" ProgID="Equation.3" ShapeID="_x0000_i1069" DrawAspect="Content" ObjectID="_1708950139" r:id="rId129"/>
              </w:object>
            </w:r>
            <w:r w:rsidRPr="00742645">
              <w:rPr>
                <w:position w:val="-12"/>
              </w:rPr>
              <w:object w:dxaOrig="160" w:dyaOrig="360">
                <v:shape id="_x0000_i1070" type="#_x0000_t75" style="width:7.55pt;height:19.25pt" o:ole="">
                  <v:imagedata r:id="rId83" o:title=""/>
                </v:shape>
                <o:OLEObject Type="Embed" ProgID="Equation.3" ShapeID="_x0000_i1070" DrawAspect="Content" ObjectID="_1708950140" r:id="rId130"/>
              </w:object>
            </w:r>
            <w:r w:rsidRPr="00742645">
              <w:t>, дел.</w:t>
            </w:r>
          </w:p>
        </w:tc>
        <w:tc>
          <w:tcPr>
            <w:tcW w:w="4785" w:type="dxa"/>
          </w:tcPr>
          <w:p w:rsidR="00F26066" w:rsidRPr="00742645" w:rsidRDefault="00F26066" w:rsidP="00F26066">
            <w:pPr>
              <w:jc w:val="center"/>
              <w:rPr>
                <w:lang w:val="en-US"/>
              </w:rPr>
            </w:pPr>
            <w:r w:rsidRPr="00742645">
              <w:rPr>
                <w:lang w:val="en-US"/>
              </w:rPr>
              <w:t>75</w:t>
            </w:r>
          </w:p>
        </w:tc>
      </w:tr>
      <w:tr w:rsidR="00F26066" w:rsidRPr="00742645" w:rsidTr="00F26066">
        <w:tc>
          <w:tcPr>
            <w:tcW w:w="4785" w:type="dxa"/>
          </w:tcPr>
          <w:p w:rsidR="00F26066" w:rsidRPr="00742645" w:rsidRDefault="00F26066" w:rsidP="00F26066">
            <w:pPr>
              <w:jc w:val="center"/>
            </w:pPr>
            <w:r w:rsidRPr="00742645">
              <w:lastRenderedPageBreak/>
              <w:t xml:space="preserve">Напряжение </w:t>
            </w:r>
            <w:r w:rsidRPr="00742645">
              <w:rPr>
                <w:lang w:val="en-US"/>
              </w:rPr>
              <w:t>U</w:t>
            </w:r>
            <w:r w:rsidRPr="00742645">
              <w:rPr>
                <w:position w:val="-10"/>
                <w:lang w:val="en-US"/>
              </w:rPr>
              <w:object w:dxaOrig="200" w:dyaOrig="340">
                <v:shape id="_x0000_i1071" type="#_x0000_t75" style="width:10.9pt;height:17.6pt" o:ole="">
                  <v:imagedata r:id="rId124" o:title=""/>
                </v:shape>
                <o:OLEObject Type="Embed" ProgID="Equation.3" ShapeID="_x0000_i1071" DrawAspect="Content" ObjectID="_1708950141" r:id="rId131"/>
              </w:object>
            </w:r>
            <w:r w:rsidRPr="00742645">
              <w:t xml:space="preserve">, </w:t>
            </w:r>
            <w:proofErr w:type="gramStart"/>
            <w:r w:rsidRPr="00742645">
              <w:t>В</w:t>
            </w:r>
            <w:proofErr w:type="gramEnd"/>
          </w:p>
        </w:tc>
        <w:tc>
          <w:tcPr>
            <w:tcW w:w="4785" w:type="dxa"/>
          </w:tcPr>
          <w:p w:rsidR="00F26066" w:rsidRPr="00742645" w:rsidRDefault="00F26066" w:rsidP="00F26066">
            <w:pPr>
              <w:jc w:val="center"/>
              <w:rPr>
                <w:lang w:val="en-US"/>
              </w:rPr>
            </w:pPr>
            <w:r w:rsidRPr="00742645">
              <w:rPr>
                <w:lang w:val="en-US"/>
              </w:rPr>
              <w:t>450</w:t>
            </w:r>
          </w:p>
        </w:tc>
      </w:tr>
      <w:tr w:rsidR="00F26066" w:rsidRPr="00742645" w:rsidTr="00F26066">
        <w:tc>
          <w:tcPr>
            <w:tcW w:w="4785" w:type="dxa"/>
          </w:tcPr>
          <w:p w:rsidR="00F26066" w:rsidRPr="00742645" w:rsidRDefault="00F26066" w:rsidP="00F26066">
            <w:pPr>
              <w:jc w:val="center"/>
            </w:pPr>
            <w:r w:rsidRPr="00742645">
              <w:t xml:space="preserve">Ток  </w:t>
            </w:r>
            <w:r w:rsidRPr="00742645">
              <w:rPr>
                <w:lang w:val="en-US"/>
              </w:rPr>
              <w:t>I</w:t>
            </w:r>
            <w:r w:rsidRPr="00742645">
              <w:rPr>
                <w:position w:val="-12"/>
                <w:lang w:val="en-US"/>
              </w:rPr>
              <w:object w:dxaOrig="160" w:dyaOrig="360">
                <v:shape id="_x0000_i1072" type="#_x0000_t75" style="width:7.55pt;height:19.25pt" o:ole="">
                  <v:imagedata r:id="rId83" o:title=""/>
                </v:shape>
                <o:OLEObject Type="Embed" ProgID="Equation.3" ShapeID="_x0000_i1072" DrawAspect="Content" ObjectID="_1708950142" r:id="rId132"/>
              </w:object>
            </w:r>
            <w:r w:rsidRPr="00742645">
              <w:t>, А</w:t>
            </w:r>
          </w:p>
        </w:tc>
        <w:tc>
          <w:tcPr>
            <w:tcW w:w="4785" w:type="dxa"/>
          </w:tcPr>
          <w:p w:rsidR="00F26066" w:rsidRPr="00742645" w:rsidRDefault="00F26066" w:rsidP="00F26066">
            <w:pPr>
              <w:jc w:val="center"/>
              <w:rPr>
                <w:lang w:val="en-US"/>
              </w:rPr>
            </w:pPr>
            <w:r w:rsidRPr="00742645">
              <w:rPr>
                <w:lang w:val="en-US"/>
              </w:rPr>
              <w:t>0,5</w:t>
            </w:r>
          </w:p>
        </w:tc>
      </w:tr>
    </w:tbl>
    <w:p w:rsidR="00F26066" w:rsidRPr="00742645" w:rsidRDefault="00F26066" w:rsidP="00F26066">
      <w:pPr>
        <w:ind w:left="360"/>
      </w:pPr>
    </w:p>
    <w:p w:rsidR="00F26066" w:rsidRPr="00742645" w:rsidRDefault="00F26066" w:rsidP="00F26066">
      <w:pPr>
        <w:pStyle w:val="af2"/>
        <w:ind w:left="825"/>
        <w:rPr>
          <w:b/>
        </w:rPr>
      </w:pPr>
    </w:p>
    <w:p w:rsidR="00F70E29" w:rsidRPr="00742645" w:rsidRDefault="00F70E29" w:rsidP="00F70E29">
      <w:pPr>
        <w:ind w:left="360"/>
        <w:jc w:val="center"/>
        <w:rPr>
          <w:b/>
        </w:rPr>
      </w:pPr>
      <w:r w:rsidRPr="00742645">
        <w:rPr>
          <w:b/>
        </w:rPr>
        <w:t>Задача  №4</w:t>
      </w:r>
    </w:p>
    <w:p w:rsidR="00F70E29" w:rsidRPr="00742645" w:rsidRDefault="00F70E29" w:rsidP="00742C54">
      <w:pPr>
        <w:widowControl w:val="0"/>
        <w:rPr>
          <w:b/>
        </w:rPr>
      </w:pPr>
      <w:r w:rsidRPr="00742645">
        <w:rPr>
          <w:b/>
        </w:rPr>
        <w:t>Выбор измерительной аппаратуры</w:t>
      </w:r>
    </w:p>
    <w:p w:rsidR="00F70E29" w:rsidRPr="00742645" w:rsidRDefault="00F70E29" w:rsidP="00742C54">
      <w:pPr>
        <w:widowControl w:val="0"/>
      </w:pPr>
      <w:r w:rsidRPr="00742645">
        <w:t xml:space="preserve">     В высоковольтной трехпроводной цепи трехфазного тока  необходимо измерить линейные токи , линейное напряжение , коэффициент – мощности цепи  и расход активной энергии всей цепи.  Подобрать для этой цели два измерительных трансформатора тока ( ИТТ) ,  два измерительных трансформатора напряжения (ИТН), и подключить к ним следующие измерительные приборы:</w:t>
      </w:r>
    </w:p>
    <w:p w:rsidR="00F70E29" w:rsidRPr="00742645" w:rsidRDefault="00F70E29" w:rsidP="00742C54">
      <w:pPr>
        <w:widowControl w:val="0"/>
      </w:pPr>
      <w:r w:rsidRPr="00742645">
        <w:t xml:space="preserve">   -  два амперметра электромагнитной системы;</w:t>
      </w:r>
    </w:p>
    <w:p w:rsidR="00F70E29" w:rsidRPr="00742645" w:rsidRDefault="00F70E29" w:rsidP="00742C54">
      <w:pPr>
        <w:widowControl w:val="0"/>
      </w:pPr>
      <w:r w:rsidRPr="00742645">
        <w:t xml:space="preserve">   -  два однофазных индукционных счетчика активной энергии;</w:t>
      </w:r>
    </w:p>
    <w:p w:rsidR="00F70E29" w:rsidRPr="00742645" w:rsidRDefault="00F70E29" w:rsidP="00742C54">
      <w:pPr>
        <w:widowControl w:val="0"/>
      </w:pPr>
      <w:r w:rsidRPr="00742645">
        <w:t xml:space="preserve">   -  один трехфазный фазометр электромагнитной или электродинамической системы;</w:t>
      </w:r>
    </w:p>
    <w:p w:rsidR="00F70E29" w:rsidRPr="00742645" w:rsidRDefault="00F70E29" w:rsidP="00742C54">
      <w:pPr>
        <w:widowControl w:val="0"/>
      </w:pPr>
      <w:r w:rsidRPr="00742645">
        <w:t xml:space="preserve">   - один вольтметр  электромагнитной  системы;</w:t>
      </w:r>
    </w:p>
    <w:p w:rsidR="00F70E29" w:rsidRPr="00742645" w:rsidRDefault="00F70E29" w:rsidP="00742C54">
      <w:pPr>
        <w:widowControl w:val="0"/>
        <w:rPr>
          <w:u w:val="single"/>
        </w:rPr>
      </w:pPr>
      <w:r w:rsidRPr="00742645">
        <w:rPr>
          <w:u w:val="single"/>
        </w:rPr>
        <w:t xml:space="preserve">   Необходимо:</w:t>
      </w:r>
    </w:p>
    <w:p w:rsidR="00F70E29" w:rsidRPr="00742645" w:rsidRDefault="00F70E29" w:rsidP="00742C54">
      <w:pPr>
        <w:widowControl w:val="0"/>
      </w:pPr>
      <w:r w:rsidRPr="00742645">
        <w:t xml:space="preserve">   Начертить схему включения ИТТ и ИТН  в цепь, а также показать подключение к ним всех измерительных приборов.</w:t>
      </w:r>
    </w:p>
    <w:p w:rsidR="00F70E29" w:rsidRPr="00742645" w:rsidRDefault="00F70E29" w:rsidP="00742C54">
      <w:pPr>
        <w:widowControl w:val="0"/>
      </w:pPr>
      <w:r w:rsidRPr="00742645">
        <w:t>Выполнить разметку зажимов обмоток ИТТ и ИТН  , счетчиков и фазометра. Показать заземление вторичных обмоток ИТТ и ИТН</w:t>
      </w:r>
    </w:p>
    <w:p w:rsidR="00F70E29" w:rsidRPr="00742645" w:rsidRDefault="00F70E29" w:rsidP="00F70E29"/>
    <w:p w:rsidR="00F70E29" w:rsidRPr="00742645" w:rsidRDefault="00F70E29" w:rsidP="00F70E29">
      <w:pPr>
        <w:ind w:left="360"/>
        <w:jc w:val="center"/>
        <w:rPr>
          <w:b/>
        </w:rPr>
      </w:pPr>
      <w:r w:rsidRPr="00742645">
        <w:rPr>
          <w:b/>
        </w:rPr>
        <w:t>Задача№5.</w:t>
      </w:r>
    </w:p>
    <w:p w:rsidR="00F70E29" w:rsidRPr="00742645" w:rsidRDefault="00F70E29" w:rsidP="00F70E29">
      <w:pPr>
        <w:ind w:left="360"/>
        <w:rPr>
          <w:b/>
          <w:i/>
        </w:rPr>
      </w:pPr>
      <w:r w:rsidRPr="00742645">
        <w:rPr>
          <w:b/>
        </w:rPr>
        <w:t>Измерение несинусоидального напряжения</w:t>
      </w:r>
      <w:r w:rsidRPr="00742645">
        <w:rPr>
          <w:b/>
          <w:i/>
        </w:rPr>
        <w:t>.</w:t>
      </w:r>
    </w:p>
    <w:p w:rsidR="00F70E29" w:rsidRPr="00742645" w:rsidRDefault="00F70E29" w:rsidP="00F70E29">
      <w:pPr>
        <w:ind w:left="360"/>
        <w:rPr>
          <w:b/>
        </w:rPr>
      </w:pPr>
    </w:p>
    <w:p w:rsidR="00F70E29" w:rsidRPr="00742645" w:rsidRDefault="00F70E29" w:rsidP="00F70E29">
      <w:pPr>
        <w:ind w:left="360"/>
      </w:pPr>
      <w:r w:rsidRPr="00742645">
        <w:t xml:space="preserve">         Необходимо измерить несинусоидальное напряжение с помощью аналоговых измерительных приборов, определить на какое число</w:t>
      </w:r>
    </w:p>
    <w:p w:rsidR="00F70E29" w:rsidRPr="00742645" w:rsidRDefault="00F70E29" w:rsidP="00F70E29">
      <w:pPr>
        <w:ind w:left="360"/>
      </w:pPr>
      <w:r w:rsidRPr="00742645">
        <w:t xml:space="preserve">делений шкалы отклонятся измерительные приборы при определении соответствующих напряжений.   </w:t>
      </w:r>
    </w:p>
    <w:p w:rsidR="00F70E29" w:rsidRPr="00742645" w:rsidRDefault="00F70E29" w:rsidP="00F70E29">
      <w:pPr>
        <w:rPr>
          <w:b/>
        </w:rPr>
      </w:pPr>
    </w:p>
    <w:p w:rsidR="00F70E29" w:rsidRPr="00742645" w:rsidRDefault="00F70E29" w:rsidP="00F70E29"/>
    <w:tbl>
      <w:tblPr>
        <w:tblW w:w="6198" w:type="dxa"/>
        <w:jc w:val="center"/>
        <w:tblInd w:w="88" w:type="dxa"/>
        <w:tblLook w:val="0000" w:firstRow="0" w:lastRow="0" w:firstColumn="0" w:lastColumn="0" w:noHBand="0" w:noVBand="0"/>
      </w:tblPr>
      <w:tblGrid>
        <w:gridCol w:w="3318"/>
        <w:gridCol w:w="2880"/>
      </w:tblGrid>
      <w:tr w:rsidR="00F70E29" w:rsidRPr="00742645" w:rsidTr="0060332B">
        <w:trPr>
          <w:trHeight w:val="780"/>
          <w:jc w:val="center"/>
        </w:trPr>
        <w:tc>
          <w:tcPr>
            <w:tcW w:w="3318" w:type="dxa"/>
            <w:tcBorders>
              <w:top w:val="single" w:sz="4" w:space="0" w:color="auto"/>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Наименование величины</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Вариант №</w:t>
            </w:r>
            <w:r w:rsidRPr="00742645">
              <w:rPr>
                <w:lang w:val="en-US"/>
              </w:rPr>
              <w:t xml:space="preserve"> </w:t>
            </w:r>
            <w:r w:rsidRPr="00742645">
              <w:t>91</w:t>
            </w:r>
          </w:p>
        </w:tc>
      </w:tr>
      <w:tr w:rsidR="00F70E29" w:rsidRPr="00742645" w:rsidTr="0060332B">
        <w:trPr>
          <w:trHeight w:val="76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 xml:space="preserve">Напряжение </w:t>
            </w:r>
            <w:proofErr w:type="spellStart"/>
            <w:r w:rsidRPr="00742645">
              <w:t>U</w:t>
            </w:r>
            <w:r w:rsidRPr="00742645">
              <w:rPr>
                <w:vertAlign w:val="subscript"/>
              </w:rPr>
              <w:t>m</w:t>
            </w:r>
            <w:proofErr w:type="spellEnd"/>
            <w:r w:rsidRPr="00742645">
              <w:rPr>
                <w:vertAlign w:val="subscript"/>
              </w:rPr>
              <w:t>,</w:t>
            </w:r>
            <w:r w:rsidRPr="00742645">
              <w:t xml:space="preserve">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150</w:t>
            </w:r>
          </w:p>
        </w:tc>
      </w:tr>
      <w:tr w:rsidR="00F70E29" w:rsidRPr="00742645" w:rsidTr="0060332B">
        <w:trPr>
          <w:trHeight w:val="64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1m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180</w:t>
            </w:r>
          </w:p>
        </w:tc>
      </w:tr>
      <w:tr w:rsidR="00F70E29" w:rsidRPr="00742645" w:rsidTr="0060332B">
        <w:trPr>
          <w:trHeight w:val="61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Напряжение U</w:t>
            </w:r>
            <w:r w:rsidRPr="00742645">
              <w:rPr>
                <w:vertAlign w:val="subscript"/>
              </w:rPr>
              <w:t>3m</w:t>
            </w:r>
            <w:r w:rsidRPr="00742645">
              <w:t>, В</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jc w:val="center"/>
            </w:pPr>
            <w:r w:rsidRPr="00742645">
              <w:t>23</w:t>
            </w:r>
          </w:p>
        </w:tc>
      </w:tr>
      <w:tr w:rsidR="00F70E29" w:rsidRPr="00742645" w:rsidTr="0060332B">
        <w:trPr>
          <w:trHeight w:val="585"/>
          <w:jc w:val="center"/>
        </w:trPr>
        <w:tc>
          <w:tcPr>
            <w:tcW w:w="3318" w:type="dxa"/>
            <w:tcBorders>
              <w:top w:val="nil"/>
              <w:left w:val="single" w:sz="4" w:space="0" w:color="auto"/>
              <w:bottom w:val="single" w:sz="4" w:space="0" w:color="auto"/>
              <w:right w:val="single" w:sz="4" w:space="0" w:color="auto"/>
            </w:tcBorders>
            <w:noWrap/>
            <w:vAlign w:val="center"/>
          </w:tcPr>
          <w:p w:rsidR="00F70E29" w:rsidRPr="00742645" w:rsidRDefault="00F70E29" w:rsidP="00F70E29">
            <w:pPr>
              <w:jc w:val="center"/>
            </w:pPr>
            <w:r w:rsidRPr="00742645">
              <w:t>Угол β</w:t>
            </w:r>
            <w:r w:rsidRPr="00742645">
              <w:rPr>
                <w:vertAlign w:val="subscript"/>
              </w:rPr>
              <w:t>3m</w:t>
            </w:r>
            <w:r w:rsidRPr="00742645">
              <w:t>, рад.</w:t>
            </w:r>
          </w:p>
        </w:tc>
        <w:tc>
          <w:tcPr>
            <w:tcW w:w="2880" w:type="dxa"/>
            <w:tcBorders>
              <w:top w:val="single" w:sz="4" w:space="0" w:color="auto"/>
              <w:left w:val="nil"/>
              <w:bottom w:val="single" w:sz="4" w:space="0" w:color="auto"/>
              <w:right w:val="single" w:sz="4" w:space="0" w:color="auto"/>
            </w:tcBorders>
            <w:noWrap/>
            <w:vAlign w:val="center"/>
          </w:tcPr>
          <w:p w:rsidR="00F70E29" w:rsidRPr="00742645" w:rsidRDefault="00F70E29" w:rsidP="00F70E29">
            <w:pPr>
              <w:ind w:left="-346"/>
              <w:jc w:val="center"/>
            </w:pPr>
            <w:r w:rsidRPr="00742645">
              <w:rPr>
                <w:position w:val="-10"/>
              </w:rPr>
              <w:object w:dxaOrig="180" w:dyaOrig="340">
                <v:shape id="_x0000_i1073" type="#_x0000_t75" style="width:11.7pt;height:22.6pt" o:ole="">
                  <v:imagedata r:id="rId14" o:title=""/>
                </v:shape>
                <o:OLEObject Type="Embed" ProgID="Equation.3" ShapeID="_x0000_i1073" DrawAspect="Content" ObjectID="_1708950143" r:id="rId133"/>
              </w:object>
            </w:r>
            <w:proofErr w:type="gramStart"/>
            <w:r w:rsidRPr="00742645">
              <w:t>П</w:t>
            </w:r>
            <w:proofErr w:type="gramEnd"/>
            <w:r w:rsidRPr="00742645">
              <w:t>/6</w:t>
            </w:r>
          </w:p>
        </w:tc>
      </w:tr>
    </w:tbl>
    <w:p w:rsidR="00F70E29" w:rsidRPr="00742645" w:rsidRDefault="00F70E29" w:rsidP="00F26066">
      <w:pPr>
        <w:pStyle w:val="af2"/>
        <w:ind w:left="825"/>
        <w:rPr>
          <w:b/>
        </w:rPr>
      </w:pPr>
    </w:p>
    <w:p w:rsidR="00F70E29" w:rsidRPr="00742645" w:rsidRDefault="00F70E29" w:rsidP="00F70E29">
      <w:pPr>
        <w:ind w:left="360"/>
      </w:pPr>
      <w:r w:rsidRPr="00742645">
        <w:t>Задано два вида напряжения:</w:t>
      </w:r>
    </w:p>
    <w:p w:rsidR="00F70E29" w:rsidRPr="00742645" w:rsidRDefault="00F70E29" w:rsidP="00F70E29">
      <w:pPr>
        <w:ind w:left="360"/>
      </w:pPr>
      <w:r w:rsidRPr="00742645">
        <w:rPr>
          <w:position w:val="-12"/>
        </w:rPr>
        <w:object w:dxaOrig="3379" w:dyaOrig="360">
          <v:shape id="_x0000_i1074" type="#_x0000_t75" style="width:205.95pt;height:21.75pt" o:ole="">
            <v:imagedata r:id="rId134" o:title=""/>
          </v:shape>
          <o:OLEObject Type="Embed" ProgID="Equation.3" ShapeID="_x0000_i1074" DrawAspect="Content" ObjectID="_1708950144" r:id="rId135"/>
        </w:object>
      </w:r>
      <w:r w:rsidRPr="00742645">
        <w:t xml:space="preserve">  (1)</w:t>
      </w:r>
    </w:p>
    <w:p w:rsidR="00F70E29" w:rsidRPr="00742645" w:rsidRDefault="00F70E29" w:rsidP="00F70E29">
      <w:pPr>
        <w:ind w:left="360"/>
      </w:pPr>
      <w:r w:rsidRPr="00742645">
        <w:rPr>
          <w:position w:val="-24"/>
        </w:rPr>
        <w:object w:dxaOrig="4459" w:dyaOrig="620">
          <v:shape id="_x0000_i1075" type="#_x0000_t75" style="width:261.2pt;height:35.15pt" o:ole="">
            <v:imagedata r:id="rId136" o:title=""/>
          </v:shape>
          <o:OLEObject Type="Embed" ProgID="Equation.3" ShapeID="_x0000_i1075" DrawAspect="Content" ObjectID="_1708950145" r:id="rId137"/>
        </w:object>
      </w:r>
      <w:r w:rsidRPr="00742645">
        <w:t xml:space="preserve">  (2)</w:t>
      </w:r>
    </w:p>
    <w:p w:rsidR="00F70E29" w:rsidRPr="00742645" w:rsidRDefault="00F70E29" w:rsidP="00F70E29">
      <w:pPr>
        <w:ind w:left="360"/>
      </w:pPr>
      <w:r w:rsidRPr="00742645">
        <w:lastRenderedPageBreak/>
        <w:t xml:space="preserve">Напряжение вида (1) измерено вольтметрами электродинамической и детекторной (выпрямительной) систем. Вольтметры имеют одинаковые напряжение </w:t>
      </w:r>
      <w:r w:rsidRPr="00742645">
        <w:rPr>
          <w:lang w:val="en-US"/>
        </w:rPr>
        <w:t>U</w:t>
      </w:r>
      <w:r w:rsidRPr="00742645">
        <w:rPr>
          <w:vertAlign w:val="subscript"/>
        </w:rPr>
        <w:t>н</w:t>
      </w:r>
      <w:r w:rsidRPr="00742645">
        <w:t>=300</w:t>
      </w:r>
      <w:proofErr w:type="gramStart"/>
      <w:r w:rsidRPr="00742645">
        <w:t xml:space="preserve"> В</w:t>
      </w:r>
      <w:proofErr w:type="gramEnd"/>
      <w:r w:rsidRPr="00742645">
        <w:t xml:space="preserve"> и шкалы с одинаковым числом делений </w:t>
      </w:r>
      <w:r w:rsidRPr="00742645">
        <w:rPr>
          <w:position w:val="-12"/>
        </w:rPr>
        <w:object w:dxaOrig="920" w:dyaOrig="360">
          <v:shape id="_x0000_i1076" type="#_x0000_t75" style="width:45.2pt;height:19.25pt" o:ole="">
            <v:imagedata r:id="rId138" o:title=""/>
          </v:shape>
          <o:OLEObject Type="Embed" ProgID="Equation.3" ShapeID="_x0000_i1076" DrawAspect="Content" ObjectID="_1708950146" r:id="rId139"/>
        </w:object>
      </w:r>
      <w:r w:rsidRPr="00742645">
        <w:t xml:space="preserve"> дел.</w:t>
      </w:r>
    </w:p>
    <w:p w:rsidR="00F70E29" w:rsidRPr="00742645" w:rsidRDefault="00F70E29" w:rsidP="00F70E29">
      <w:pPr>
        <w:ind w:left="360"/>
      </w:pPr>
      <w:r w:rsidRPr="00742645">
        <w:t xml:space="preserve">Напряжение вида (2) измерено  вольтметром пикового значения с открытым входом и вольтметром магнитоэлектрической системы. Вольтметры имеют одинаковые номинальные напряжения </w:t>
      </w:r>
      <w:proofErr w:type="gramStart"/>
      <w:r w:rsidRPr="00742645">
        <w:rPr>
          <w:lang w:val="en-US"/>
        </w:rPr>
        <w:t>U</w:t>
      </w:r>
      <w:proofErr w:type="gramEnd"/>
      <w:r w:rsidRPr="00742645">
        <w:rPr>
          <w:vertAlign w:val="subscript"/>
        </w:rPr>
        <w:t>н</w:t>
      </w:r>
      <w:r w:rsidRPr="00742645">
        <w:t xml:space="preserve">=300  и шкалы с одинаковым числом делений </w:t>
      </w:r>
      <w:r w:rsidRPr="00742645">
        <w:rPr>
          <w:position w:val="-12"/>
        </w:rPr>
        <w:object w:dxaOrig="920" w:dyaOrig="360">
          <v:shape id="_x0000_i1077" type="#_x0000_t75" style="width:45.2pt;height:19.25pt" o:ole="">
            <v:imagedata r:id="rId138" o:title=""/>
          </v:shape>
          <o:OLEObject Type="Embed" ProgID="Equation.3" ShapeID="_x0000_i1077" DrawAspect="Content" ObjectID="_1708950147" r:id="rId140"/>
        </w:object>
      </w:r>
      <w:r w:rsidRPr="00742645">
        <w:t xml:space="preserve"> дел.</w:t>
      </w:r>
    </w:p>
    <w:p w:rsidR="00F70E29" w:rsidRPr="00742645" w:rsidRDefault="00F70E29" w:rsidP="00F70E29">
      <w:pPr>
        <w:ind w:left="360"/>
      </w:pPr>
    </w:p>
    <w:p w:rsidR="00F70E29" w:rsidRPr="00742645" w:rsidRDefault="00F70E29" w:rsidP="00F70E29">
      <w:pPr>
        <w:ind w:left="360"/>
        <w:jc w:val="center"/>
        <w:rPr>
          <w:b/>
        </w:rPr>
      </w:pPr>
    </w:p>
    <w:p w:rsidR="00F70E29" w:rsidRPr="00742645" w:rsidRDefault="00F70E29" w:rsidP="00F70E29">
      <w:pPr>
        <w:ind w:left="360"/>
        <w:jc w:val="center"/>
        <w:rPr>
          <w:b/>
        </w:rPr>
      </w:pPr>
      <w:r w:rsidRPr="00742645">
        <w:rPr>
          <w:b/>
        </w:rPr>
        <w:t>Задание №6</w:t>
      </w:r>
    </w:p>
    <w:p w:rsidR="00F70E29" w:rsidRPr="00742645" w:rsidRDefault="00F70E29" w:rsidP="00F70E29">
      <w:pPr>
        <w:ind w:left="360"/>
        <w:jc w:val="center"/>
        <w:rPr>
          <w:b/>
        </w:rPr>
      </w:pPr>
    </w:p>
    <w:p w:rsidR="00F70E29" w:rsidRPr="00742645" w:rsidRDefault="00F70E29" w:rsidP="00F70E29">
      <w:pPr>
        <w:ind w:left="360"/>
        <w:rPr>
          <w:b/>
          <w:i/>
        </w:rPr>
      </w:pPr>
      <w:r w:rsidRPr="00742645">
        <w:rPr>
          <w:b/>
        </w:rPr>
        <w:t>Определение угловой погрешности ваттметра</w:t>
      </w:r>
      <w:r w:rsidRPr="00742645">
        <w:rPr>
          <w:b/>
          <w:i/>
        </w:rPr>
        <w:t>.</w:t>
      </w:r>
    </w:p>
    <w:p w:rsidR="00F70E29" w:rsidRPr="00742645" w:rsidRDefault="00F70E29" w:rsidP="00B8538E">
      <w:pPr>
        <w:numPr>
          <w:ilvl w:val="0"/>
          <w:numId w:val="32"/>
        </w:numPr>
      </w:pPr>
      <w:proofErr w:type="spellStart"/>
      <w:r w:rsidRPr="00742645">
        <w:t>Привидите</w:t>
      </w:r>
      <w:proofErr w:type="spellEnd"/>
      <w:r w:rsidRPr="00742645">
        <w:t xml:space="preserve"> векторные диаграммы электродинамического ваттметра, включенного в цепь переменного однофазного тока с активно-индуктивной и активно-ёмкостной нагрузками и схему включения ваттметра.</w:t>
      </w:r>
    </w:p>
    <w:p w:rsidR="00F70E29" w:rsidRPr="00742645" w:rsidRDefault="00F70E29" w:rsidP="00B8538E">
      <w:pPr>
        <w:numPr>
          <w:ilvl w:val="0"/>
          <w:numId w:val="32"/>
        </w:numPr>
      </w:pPr>
      <w:proofErr w:type="spellStart"/>
      <w:r w:rsidRPr="00742645">
        <w:t>Привидите</w:t>
      </w:r>
      <w:proofErr w:type="spellEnd"/>
      <w:r w:rsidRPr="00742645">
        <w:t xml:space="preserve"> вывод формулы относительной угловой погрешности электродинамического ваттметра и дайте её анализ.</w:t>
      </w:r>
    </w:p>
    <w:p w:rsidR="00F70E29" w:rsidRPr="00742645" w:rsidRDefault="00F70E29" w:rsidP="00B8538E">
      <w:pPr>
        <w:numPr>
          <w:ilvl w:val="0"/>
          <w:numId w:val="32"/>
        </w:numPr>
        <w:ind w:left="714" w:hanging="357"/>
      </w:pPr>
      <w:r w:rsidRPr="00742645">
        <w:t xml:space="preserve"> Вычислите угловую погрешность электродинамического ваттметра активной мощности для отношения </w:t>
      </w:r>
      <w:r w:rsidRPr="00742645">
        <w:rPr>
          <w:position w:val="-24"/>
        </w:rPr>
        <w:object w:dxaOrig="660" w:dyaOrig="600">
          <v:shape id="_x0000_i1078" type="#_x0000_t75" style="width:44.35pt;height:39.35pt" o:ole="">
            <v:imagedata r:id="rId141" o:title=""/>
          </v:shape>
          <o:OLEObject Type="Embed" ProgID="Equation.3" ShapeID="_x0000_i1078" DrawAspect="Content" ObjectID="_1708950148" r:id="rId142"/>
        </w:object>
      </w:r>
      <w:r w:rsidRPr="00742645">
        <w:t xml:space="preserve"> </w:t>
      </w:r>
      <w:proofErr w:type="spellStart"/>
      <w:r w:rsidRPr="00742645">
        <w:t>паралелльной</w:t>
      </w:r>
      <w:proofErr w:type="spellEnd"/>
      <w:r w:rsidRPr="00742645">
        <w:t xml:space="preserve"> цепи ваттметра и значение косинуса угла сдвига между током и напряжением в измеряемой цепи.</w:t>
      </w:r>
    </w:p>
    <w:p w:rsidR="00F70E29" w:rsidRPr="00742645" w:rsidRDefault="00F70E29" w:rsidP="00F70E29">
      <w:pPr>
        <w:ind w:left="714"/>
      </w:pPr>
    </w:p>
    <w:p w:rsidR="00742C54" w:rsidRPr="00E27D76" w:rsidRDefault="00742C54" w:rsidP="00742C54">
      <w:pPr>
        <w:widowControl w:val="0"/>
        <w:tabs>
          <w:tab w:val="left" w:pos="426"/>
        </w:tabs>
        <w:jc w:val="both"/>
        <w:rPr>
          <w:b/>
          <w:u w:val="single"/>
        </w:rPr>
      </w:pPr>
      <w:r w:rsidRPr="00E27D76">
        <w:rPr>
          <w:b/>
        </w:rPr>
        <w:t xml:space="preserve">Блок </w:t>
      </w:r>
      <w:r w:rsidRPr="00E27D76">
        <w:rPr>
          <w:b/>
          <w:lang w:val="en-US"/>
        </w:rPr>
        <w:t>D</w:t>
      </w:r>
      <w:r w:rsidRPr="00E27D76">
        <w:rPr>
          <w:b/>
        </w:rPr>
        <w:t xml:space="preserve"> - Оценочные средства, используемые в рамках промежуточного контроля знаний, проводимого в форме зачет</w:t>
      </w:r>
      <w:r w:rsidRPr="00E27D76">
        <w:rPr>
          <w:b/>
          <w:lang w:val="en-US"/>
        </w:rPr>
        <w:t>a</w:t>
      </w:r>
      <w:r w:rsidRPr="00E27D76">
        <w:rPr>
          <w:b/>
        </w:rPr>
        <w:t>/экзамена.</w:t>
      </w:r>
    </w:p>
    <w:p w:rsidR="00F26066" w:rsidRPr="00742645" w:rsidRDefault="00F26066" w:rsidP="00F26066">
      <w:pPr>
        <w:pStyle w:val="af2"/>
        <w:ind w:left="825"/>
        <w:rPr>
          <w:rFonts w:ascii="Times New Roman" w:hAnsi="Times New Roman" w:cs="Times New Roman"/>
          <w:b/>
        </w:rPr>
      </w:pPr>
    </w:p>
    <w:p w:rsidR="00F26066" w:rsidRPr="00742645" w:rsidRDefault="00F26066" w:rsidP="00F26066">
      <w:r w:rsidRPr="00742645">
        <w:t>Вопросы к зачёту</w:t>
      </w:r>
    </w:p>
    <w:p w:rsidR="00F26066" w:rsidRPr="00742645" w:rsidRDefault="00F26066" w:rsidP="00F26066"/>
    <w:p w:rsidR="00F26066" w:rsidRPr="00742645" w:rsidRDefault="00F26066" w:rsidP="00993972">
      <w:pPr>
        <w:jc w:val="both"/>
      </w:pPr>
      <w:r w:rsidRPr="00742645">
        <w:t>1. По каким признакам классифицируются электроизмерительные приборы? 2. Что называется классом точности электроизмерительного прибора?</w:t>
      </w:r>
    </w:p>
    <w:p w:rsidR="00F26066" w:rsidRPr="00742645" w:rsidRDefault="00F26066" w:rsidP="00993972">
      <w:pPr>
        <w:jc w:val="both"/>
      </w:pPr>
      <w:r w:rsidRPr="00742645">
        <w:t>3. Что называется чувствительностью прибора?</w:t>
      </w:r>
    </w:p>
    <w:p w:rsidR="00F26066" w:rsidRPr="00742645" w:rsidRDefault="00F26066" w:rsidP="00993972">
      <w:pPr>
        <w:jc w:val="both"/>
      </w:pPr>
      <w:r w:rsidRPr="00742645">
        <w:t>4. Как определяется значение измеряемой величины по показанию прибора?</w:t>
      </w:r>
    </w:p>
    <w:p w:rsidR="00F26066" w:rsidRPr="00742645" w:rsidRDefault="00F26066" w:rsidP="00993972">
      <w:pPr>
        <w:jc w:val="both"/>
      </w:pPr>
      <w:r w:rsidRPr="00742645">
        <w:t>5. Из каких основных узлов состоят аналоговые электромеханические измерительные приборы?</w:t>
      </w:r>
    </w:p>
    <w:p w:rsidR="00F26066" w:rsidRPr="00742645" w:rsidRDefault="00F26066" w:rsidP="00993972">
      <w:pPr>
        <w:jc w:val="both"/>
      </w:pPr>
      <w:r w:rsidRPr="00742645">
        <w:t>6. Объясните устройство и принцип действия магнитоэлектрических приборов.</w:t>
      </w:r>
    </w:p>
    <w:p w:rsidR="00F26066" w:rsidRPr="00742645" w:rsidRDefault="00F26066" w:rsidP="00993972">
      <w:pPr>
        <w:jc w:val="both"/>
      </w:pPr>
      <w:r w:rsidRPr="00742645">
        <w:t>7. Для чего предназначены в магнитоэлектрических приборах спиральные пружины? Корректор? Полюсные наконечники и стальной цилиндр?</w:t>
      </w:r>
    </w:p>
    <w:p w:rsidR="00F26066" w:rsidRPr="00742645" w:rsidRDefault="00F26066" w:rsidP="00993972">
      <w:pPr>
        <w:jc w:val="both"/>
      </w:pPr>
      <w:r w:rsidRPr="00742645">
        <w:t>8. Назовите достоинства и не6достатки магнитоэлектрических приборов.</w:t>
      </w:r>
    </w:p>
    <w:p w:rsidR="00F26066" w:rsidRPr="00742645" w:rsidRDefault="00F26066" w:rsidP="00993972">
      <w:pPr>
        <w:jc w:val="both"/>
      </w:pPr>
      <w:r w:rsidRPr="00742645">
        <w:t>9. Из каких основных частей состоят электромагнитные приборы?</w:t>
      </w:r>
    </w:p>
    <w:p w:rsidR="00F26066" w:rsidRPr="00742645" w:rsidRDefault="00F26066" w:rsidP="00993972">
      <w:pPr>
        <w:jc w:val="both"/>
      </w:pPr>
      <w:r w:rsidRPr="00742645">
        <w:t>10. На каком принципе основано действие электромагнитных приборов?</w:t>
      </w:r>
    </w:p>
    <w:p w:rsidR="00F26066" w:rsidRPr="00742645" w:rsidRDefault="00F26066" w:rsidP="00993972">
      <w:pPr>
        <w:jc w:val="both"/>
      </w:pPr>
      <w:r w:rsidRPr="00742645">
        <w:t>11. Каковы устройство и принцип действия электродинамических приборов?</w:t>
      </w:r>
    </w:p>
    <w:p w:rsidR="00F26066" w:rsidRPr="00742645" w:rsidRDefault="00F26066" w:rsidP="00993972">
      <w:pPr>
        <w:jc w:val="both"/>
      </w:pPr>
      <w:r w:rsidRPr="00742645">
        <w:t>12. На каком принципе основана работа цифровых приборов?</w:t>
      </w:r>
    </w:p>
    <w:p w:rsidR="00F26066" w:rsidRPr="00742645" w:rsidRDefault="00F26066" w:rsidP="00993972">
      <w:pPr>
        <w:jc w:val="both"/>
      </w:pPr>
      <w:r w:rsidRPr="00742645">
        <w:t>13. Как осуществляется кодирование измеряемой непрерывной величины в АЦП?</w:t>
      </w:r>
    </w:p>
    <w:p w:rsidR="00F26066" w:rsidRPr="00742645" w:rsidRDefault="00F26066" w:rsidP="00993972">
      <w:pPr>
        <w:jc w:val="both"/>
      </w:pPr>
      <w:r w:rsidRPr="00742645">
        <w:t>14. Каковы достоинства и недостатки частотно – импульсных цифровых измерительных приборов?</w:t>
      </w:r>
    </w:p>
    <w:p w:rsidR="00F26066" w:rsidRPr="00742645" w:rsidRDefault="00F26066" w:rsidP="00993972">
      <w:pPr>
        <w:jc w:val="both"/>
      </w:pPr>
      <w:r w:rsidRPr="00742645">
        <w:t>15. На каком принципе основана работа интегрирующих частотно – импульсных цифровых приборов?</w:t>
      </w:r>
    </w:p>
    <w:p w:rsidR="00F26066" w:rsidRPr="00742645" w:rsidRDefault="00F26066" w:rsidP="00993972">
      <w:pPr>
        <w:jc w:val="both"/>
      </w:pPr>
      <w:r w:rsidRPr="00742645">
        <w:t>16. Каково устройство и принцип действия электродинамического ваттметра активной мощности, ваттметра реактивной мощности?</w:t>
      </w:r>
    </w:p>
    <w:p w:rsidR="00F26066" w:rsidRPr="00742645" w:rsidRDefault="00F26066" w:rsidP="00993972">
      <w:pPr>
        <w:jc w:val="both"/>
      </w:pPr>
      <w:r w:rsidRPr="00742645">
        <w:t>17. Как устроен и включается в цепь электродинамический фазометр?</w:t>
      </w:r>
    </w:p>
    <w:p w:rsidR="00F26066" w:rsidRPr="00742645" w:rsidRDefault="00F26066" w:rsidP="00993972">
      <w:pPr>
        <w:jc w:val="both"/>
      </w:pPr>
      <w:r w:rsidRPr="00742645">
        <w:t>18. Как устроены однофазный и трехфазный индуктивные счетчики?</w:t>
      </w:r>
    </w:p>
    <w:p w:rsidR="00F26066" w:rsidRPr="00742645" w:rsidRDefault="00F26066" w:rsidP="00993972">
      <w:pPr>
        <w:jc w:val="both"/>
      </w:pPr>
      <w:r w:rsidRPr="00742645">
        <w:t>19. Что такое самоход счетчик и как он устраняется?</w:t>
      </w:r>
    </w:p>
    <w:p w:rsidR="00F26066" w:rsidRPr="00742645" w:rsidRDefault="00F26066" w:rsidP="00993972">
      <w:pPr>
        <w:jc w:val="both"/>
      </w:pPr>
      <w:r w:rsidRPr="00742645">
        <w:lastRenderedPageBreak/>
        <w:t xml:space="preserve">20. Какие приборы называются термоэлектрическими? </w:t>
      </w:r>
    </w:p>
    <w:p w:rsidR="00F26066" w:rsidRPr="00742645" w:rsidRDefault="00F26066" w:rsidP="00993972">
      <w:pPr>
        <w:jc w:val="both"/>
      </w:pPr>
      <w:r w:rsidRPr="00742645">
        <w:t>21. Какие приборы называются детекторными?</w:t>
      </w:r>
    </w:p>
    <w:p w:rsidR="00F26066" w:rsidRPr="00742645" w:rsidRDefault="00F26066" w:rsidP="00993972">
      <w:pPr>
        <w:jc w:val="both"/>
      </w:pPr>
      <w:r w:rsidRPr="00742645">
        <w:t>22. Как устроен магнитоэлектрический мегомметр? Объясните принцип его работы.</w:t>
      </w:r>
    </w:p>
    <w:p w:rsidR="00F26066" w:rsidRPr="00742645" w:rsidRDefault="00F26066" w:rsidP="00993972">
      <w:pPr>
        <w:jc w:val="both"/>
      </w:pPr>
      <w:r w:rsidRPr="00742645">
        <w:t>23. Как измеряется сопротивление изоляции электрической машины или аппарата относительно корпуса?</w:t>
      </w:r>
    </w:p>
    <w:p w:rsidR="00F26066" w:rsidRPr="00742645" w:rsidRDefault="00F26066" w:rsidP="00993972">
      <w:pPr>
        <w:jc w:val="both"/>
      </w:pPr>
      <w:r w:rsidRPr="00742645">
        <w:t>24. Как с помощью комбинированного прибора измерить емкость конденсатора?</w:t>
      </w:r>
    </w:p>
    <w:p w:rsidR="00F26066" w:rsidRPr="00742645" w:rsidRDefault="00F26066" w:rsidP="00993972">
      <w:pPr>
        <w:jc w:val="both"/>
      </w:pPr>
      <w:r w:rsidRPr="00742645">
        <w:t xml:space="preserve">25. Для чего служит преобразователь напряжения и что он собой представляет?  </w:t>
      </w:r>
    </w:p>
    <w:p w:rsidR="00F26066" w:rsidRPr="00742645" w:rsidRDefault="00F26066" w:rsidP="00993972">
      <w:pPr>
        <w:jc w:val="both"/>
      </w:pPr>
      <w:r w:rsidRPr="00742645">
        <w:t xml:space="preserve">26. Для чего предназначен дешифратор? </w:t>
      </w:r>
    </w:p>
    <w:p w:rsidR="00F26066" w:rsidRPr="00742645" w:rsidRDefault="00F26066" w:rsidP="00993972">
      <w:pPr>
        <w:jc w:val="both"/>
      </w:pPr>
      <w:r w:rsidRPr="00742645">
        <w:t>27. Как осуществить измерение напряжения, силы тока и сопротивления с помощью щупа-индикатора?</w:t>
      </w:r>
    </w:p>
    <w:p w:rsidR="00F26066" w:rsidRPr="00742645" w:rsidRDefault="00F26066" w:rsidP="00993972">
      <w:pPr>
        <w:jc w:val="both"/>
      </w:pPr>
      <w:r w:rsidRPr="00742645">
        <w:t xml:space="preserve">28. По какому принципу работает цифровой </w:t>
      </w:r>
      <w:proofErr w:type="spellStart"/>
      <w:r w:rsidRPr="00742645">
        <w:t>фарадометр</w:t>
      </w:r>
      <w:proofErr w:type="spellEnd"/>
      <w:r w:rsidRPr="00742645">
        <w:t>?</w:t>
      </w:r>
    </w:p>
    <w:p w:rsidR="00F26066" w:rsidRPr="00742645" w:rsidRDefault="00F26066" w:rsidP="00993972">
      <w:pPr>
        <w:jc w:val="both"/>
      </w:pPr>
      <w:r w:rsidRPr="00742645">
        <w:t>29. Как устроен вибрационный частотомер? Объясните принцип его работы.</w:t>
      </w:r>
    </w:p>
    <w:p w:rsidR="00F26066" w:rsidRPr="00742645" w:rsidRDefault="00F26066" w:rsidP="00993972">
      <w:pPr>
        <w:jc w:val="both"/>
      </w:pPr>
      <w:r w:rsidRPr="00742645">
        <w:t>30. Укажите практическое применение электрического метода измерения неэлектрических величин.</w:t>
      </w:r>
    </w:p>
    <w:p w:rsidR="00F26066" w:rsidRPr="00742645" w:rsidRDefault="00F26066" w:rsidP="00993972">
      <w:pPr>
        <w:jc w:val="both"/>
      </w:pPr>
    </w:p>
    <w:p w:rsidR="00742C54" w:rsidRPr="00742C54" w:rsidRDefault="00742C54" w:rsidP="00742C54">
      <w:pPr>
        <w:tabs>
          <w:tab w:val="left" w:pos="851"/>
          <w:tab w:val="left" w:pos="993"/>
        </w:tabs>
        <w:jc w:val="both"/>
        <w:rPr>
          <w:sz w:val="28"/>
          <w:szCs w:val="28"/>
        </w:rPr>
      </w:pPr>
    </w:p>
    <w:p w:rsidR="00742C54" w:rsidRPr="00742C54" w:rsidRDefault="00742C54" w:rsidP="00742C54">
      <w:pPr>
        <w:suppressAutoHyphens/>
        <w:jc w:val="both"/>
        <w:rPr>
          <w:rFonts w:eastAsia="Calibri"/>
          <w:b/>
          <w:sz w:val="28"/>
          <w:szCs w:val="22"/>
          <w:lang w:eastAsia="en-US"/>
        </w:rPr>
      </w:pPr>
      <w:r w:rsidRPr="00742C54">
        <w:rPr>
          <w:rFonts w:eastAsia="Calibri"/>
          <w:b/>
          <w:sz w:val="28"/>
          <w:szCs w:val="22"/>
          <w:lang w:eastAsia="en-US"/>
        </w:rPr>
        <w:t>Описание показателей и критериев оценивания компетенций, описание шкал оценивания</w:t>
      </w:r>
    </w:p>
    <w:p w:rsidR="00742C54" w:rsidRPr="00742C54" w:rsidRDefault="00742C54" w:rsidP="00742C54">
      <w:pPr>
        <w:suppressAutoHyphens/>
        <w:jc w:val="both"/>
        <w:rPr>
          <w:rFonts w:eastAsia="Calibri"/>
          <w:i/>
          <w:sz w:val="28"/>
          <w:szCs w:val="22"/>
          <w:lang w:eastAsia="en-US"/>
        </w:rPr>
      </w:pPr>
    </w:p>
    <w:p w:rsidR="00742C54" w:rsidRPr="00742C54" w:rsidRDefault="00742C54" w:rsidP="00742C54">
      <w:pPr>
        <w:suppressAutoHyphens/>
        <w:jc w:val="both"/>
        <w:rPr>
          <w:rFonts w:eastAsia="Calibri"/>
          <w:i/>
          <w:sz w:val="28"/>
          <w:szCs w:val="22"/>
          <w:lang w:eastAsia="en-US"/>
        </w:rPr>
      </w:pP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1600"/>
        <w:gridCol w:w="1417"/>
        <w:gridCol w:w="2410"/>
        <w:gridCol w:w="2652"/>
      </w:tblGrid>
      <w:tr w:rsidR="00742C54" w:rsidRPr="00742C54" w:rsidTr="00BF5F4B">
        <w:trPr>
          <w:trHeight w:val="805"/>
          <w:tblHeader/>
        </w:trPr>
        <w:tc>
          <w:tcPr>
            <w:tcW w:w="213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4-балльная</w:t>
            </w:r>
          </w:p>
          <w:p w:rsidR="00742C54" w:rsidRPr="00742C54" w:rsidRDefault="00742C54" w:rsidP="00742C54">
            <w:pPr>
              <w:suppressAutoHyphens/>
              <w:jc w:val="center"/>
              <w:rPr>
                <w:rFonts w:eastAsia="Calibri"/>
                <w:lang w:eastAsia="en-US"/>
              </w:rPr>
            </w:pPr>
            <w:r w:rsidRPr="00742C54">
              <w:rPr>
                <w:rFonts w:eastAsia="Calibri"/>
                <w:lang w:eastAsia="en-US"/>
              </w:rPr>
              <w:t>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Отлично</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Хорошо</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Удовлетворительно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Неудовлетворительно</w:t>
            </w:r>
          </w:p>
        </w:tc>
      </w:tr>
      <w:tr w:rsidR="00742C54" w:rsidRPr="00742C54" w:rsidTr="00BF5F4B">
        <w:trPr>
          <w:trHeight w:val="839"/>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100 балльная шкала</w:t>
            </w:r>
          </w:p>
        </w:tc>
        <w:tc>
          <w:tcPr>
            <w:tcW w:w="160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85-100</w:t>
            </w:r>
          </w:p>
        </w:tc>
        <w:tc>
          <w:tcPr>
            <w:tcW w:w="1417"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70-84</w:t>
            </w:r>
          </w:p>
        </w:tc>
        <w:tc>
          <w:tcPr>
            <w:tcW w:w="2410"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50-69</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0-49</w:t>
            </w:r>
          </w:p>
        </w:tc>
      </w:tr>
      <w:tr w:rsidR="00742C54" w:rsidRPr="00742C54" w:rsidTr="00BF5F4B">
        <w:trPr>
          <w:trHeight w:val="573"/>
        </w:trPr>
        <w:tc>
          <w:tcPr>
            <w:tcW w:w="2137" w:type="dxa"/>
            <w:shd w:val="clear" w:color="auto" w:fill="auto"/>
          </w:tcPr>
          <w:p w:rsidR="00742C54" w:rsidRPr="00742C54" w:rsidRDefault="00742C54" w:rsidP="00742C54">
            <w:pPr>
              <w:suppressAutoHyphens/>
              <w:jc w:val="both"/>
              <w:rPr>
                <w:rFonts w:eastAsia="Calibri"/>
                <w:lang w:eastAsia="en-US"/>
              </w:rPr>
            </w:pPr>
            <w:r w:rsidRPr="00742C54">
              <w:rPr>
                <w:rFonts w:eastAsia="Calibri"/>
                <w:lang w:eastAsia="en-US"/>
              </w:rPr>
              <w:t>Бинарная шкала</w:t>
            </w:r>
          </w:p>
        </w:tc>
        <w:tc>
          <w:tcPr>
            <w:tcW w:w="5427" w:type="dxa"/>
            <w:gridSpan w:val="3"/>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Зачтено</w:t>
            </w:r>
          </w:p>
        </w:tc>
        <w:tc>
          <w:tcPr>
            <w:tcW w:w="2652" w:type="dxa"/>
            <w:shd w:val="clear" w:color="auto" w:fill="auto"/>
            <w:vAlign w:val="center"/>
          </w:tcPr>
          <w:p w:rsidR="00742C54" w:rsidRPr="00742C54" w:rsidRDefault="00742C54" w:rsidP="00742C54">
            <w:pPr>
              <w:suppressAutoHyphens/>
              <w:jc w:val="center"/>
              <w:rPr>
                <w:rFonts w:eastAsia="Calibri"/>
                <w:lang w:eastAsia="en-US"/>
              </w:rPr>
            </w:pPr>
            <w:r w:rsidRPr="00742C54">
              <w:rPr>
                <w:rFonts w:eastAsia="Calibri"/>
                <w:lang w:eastAsia="en-US"/>
              </w:rPr>
              <w:t>Не зачтено</w:t>
            </w:r>
          </w:p>
        </w:tc>
      </w:tr>
    </w:tbl>
    <w:p w:rsidR="00742C54" w:rsidRPr="00742C54" w:rsidRDefault="00742C54" w:rsidP="00742C54">
      <w:pPr>
        <w:suppressAutoHyphens/>
        <w:jc w:val="both"/>
        <w:rPr>
          <w:rFonts w:eastAsia="Calibri"/>
          <w:sz w:val="28"/>
          <w:szCs w:val="22"/>
          <w:lang w:eastAsia="en-US"/>
        </w:rPr>
      </w:pPr>
    </w:p>
    <w:p w:rsidR="00742C54" w:rsidRPr="00742C54" w:rsidRDefault="00742C54" w:rsidP="00742C54">
      <w:pPr>
        <w:jc w:val="both"/>
        <w:rPr>
          <w:rFonts w:eastAsia="Calibri"/>
          <w:b/>
          <w:color w:val="000000"/>
          <w:sz w:val="28"/>
          <w:szCs w:val="28"/>
          <w:u w:val="single"/>
          <w:lang w:bidi="ru-RU"/>
        </w:rPr>
      </w:pPr>
    </w:p>
    <w:p w:rsidR="00742C54" w:rsidRPr="00742C54" w:rsidRDefault="00742C54" w:rsidP="00742C54">
      <w:pPr>
        <w:jc w:val="both"/>
        <w:rPr>
          <w:sz w:val="28"/>
          <w:szCs w:val="28"/>
        </w:rPr>
      </w:pPr>
      <w:r w:rsidRPr="00742C54">
        <w:rPr>
          <w:rFonts w:eastAsia="Calibri"/>
          <w:b/>
          <w:color w:val="000000"/>
          <w:sz w:val="28"/>
          <w:szCs w:val="28"/>
          <w:u w:val="single"/>
          <w:lang w:bidi="ru-RU"/>
        </w:rPr>
        <w:t>Оценивание ответа на практическом занятии</w:t>
      </w:r>
      <w:r w:rsidRPr="00742C54">
        <w:rPr>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07"/>
        <w:gridCol w:w="3478"/>
        <w:gridCol w:w="4557"/>
      </w:tblGrid>
      <w:tr w:rsidR="00742C54" w:rsidRPr="00742C54" w:rsidTr="00BF5F4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Полнота изложения теоретического материала;</w:t>
            </w:r>
          </w:p>
          <w:p w:rsidR="00742C54" w:rsidRPr="00742C54" w:rsidRDefault="00742C54" w:rsidP="00742C54">
            <w:pPr>
              <w:widowControl w:val="0"/>
              <w:numPr>
                <w:ilvl w:val="0"/>
                <w:numId w:val="34"/>
              </w:numPr>
              <w:tabs>
                <w:tab w:val="left" w:pos="498"/>
              </w:tabs>
              <w:rPr>
                <w:lang w:bidi="ru-RU"/>
              </w:rPr>
            </w:pPr>
            <w:r w:rsidRPr="00742C54">
              <w:rPr>
                <w:color w:val="000000"/>
                <w:shd w:val="clear" w:color="auto" w:fill="FFFFFF"/>
                <w:lang w:bidi="ru-RU"/>
              </w:rPr>
              <w:t>Правильность и/или аргументированность изложения (последовательность действий);</w:t>
            </w:r>
          </w:p>
          <w:p w:rsidR="00742C54" w:rsidRPr="00742C54" w:rsidRDefault="00742C54" w:rsidP="00742C54">
            <w:pPr>
              <w:widowControl w:val="0"/>
              <w:numPr>
                <w:ilvl w:val="0"/>
                <w:numId w:val="34"/>
              </w:numPr>
              <w:tabs>
                <w:tab w:val="left" w:pos="502"/>
              </w:tabs>
              <w:rPr>
                <w:lang w:bidi="ru-RU"/>
              </w:rPr>
            </w:pPr>
            <w:r w:rsidRPr="00742C54">
              <w:rPr>
                <w:color w:val="000000"/>
                <w:shd w:val="clear" w:color="auto" w:fill="FFFFFF"/>
                <w:lang w:bidi="ru-RU"/>
              </w:rPr>
              <w:t>Самостоятельность ответа;</w:t>
            </w:r>
          </w:p>
          <w:p w:rsidR="00742C54" w:rsidRPr="00742C54" w:rsidRDefault="00742C54" w:rsidP="00742C54">
            <w:pPr>
              <w:widowControl w:val="0"/>
              <w:numPr>
                <w:ilvl w:val="0"/>
                <w:numId w:val="34"/>
              </w:numPr>
              <w:tabs>
                <w:tab w:val="left" w:pos="295"/>
              </w:tabs>
              <w:rPr>
                <w:color w:val="000000"/>
                <w:shd w:val="clear" w:color="auto" w:fill="FFFFFF"/>
                <w:lang w:bidi="ru-RU"/>
              </w:rPr>
            </w:pPr>
            <w:r w:rsidRPr="00742C54">
              <w:rPr>
                <w:color w:val="000000"/>
                <w:shd w:val="clear" w:color="auto" w:fill="FFFFFF"/>
                <w:lang w:bidi="ru-RU"/>
              </w:rPr>
              <w:t>Культура речи;</w:t>
            </w:r>
          </w:p>
          <w:p w:rsidR="00742C54" w:rsidRPr="00742C54" w:rsidRDefault="00742C54" w:rsidP="00742C54">
            <w:pPr>
              <w:widowControl w:val="0"/>
              <w:numPr>
                <w:ilvl w:val="0"/>
                <w:numId w:val="34"/>
              </w:numPr>
              <w:tabs>
                <w:tab w:val="left" w:pos="308"/>
              </w:tabs>
              <w:rPr>
                <w:lang w:bidi="ru-RU"/>
              </w:rPr>
            </w:pPr>
            <w:r w:rsidRPr="00742C54">
              <w:rPr>
                <w:lang w:bidi="ru-RU"/>
              </w:rPr>
              <w:t>Степень осознанности, понимания изученного</w:t>
            </w:r>
          </w:p>
          <w:p w:rsidR="00742C54" w:rsidRPr="00742C54" w:rsidRDefault="00742C54" w:rsidP="00742C54">
            <w:pPr>
              <w:widowControl w:val="0"/>
              <w:numPr>
                <w:ilvl w:val="0"/>
                <w:numId w:val="34"/>
              </w:numPr>
              <w:tabs>
                <w:tab w:val="left" w:pos="308"/>
              </w:tabs>
              <w:rPr>
                <w:lang w:bidi="ru-RU"/>
              </w:rPr>
            </w:pPr>
            <w:r w:rsidRPr="00742C54">
              <w:rPr>
                <w:lang w:bidi="ru-RU"/>
              </w:rPr>
              <w:t>Глубина / полнота рассмотрения темы;</w:t>
            </w:r>
          </w:p>
          <w:p w:rsidR="00742C54" w:rsidRPr="00742C54" w:rsidRDefault="00742C54" w:rsidP="00742C54">
            <w:pPr>
              <w:widowControl w:val="0"/>
              <w:numPr>
                <w:ilvl w:val="0"/>
                <w:numId w:val="34"/>
              </w:numPr>
              <w:tabs>
                <w:tab w:val="left" w:pos="308"/>
              </w:tabs>
              <w:rPr>
                <w:sz w:val="28"/>
                <w:szCs w:val="28"/>
                <w:lang w:bidi="ru-RU"/>
              </w:rPr>
            </w:pPr>
            <w:r w:rsidRPr="00742C54">
              <w:rPr>
                <w:lang w:bidi="ru-RU"/>
              </w:rPr>
              <w:t xml:space="preserve">соответствие выступления теме, поставленным целям и </w:t>
            </w:r>
            <w:r w:rsidRPr="00742C54">
              <w:rPr>
                <w:lang w:bidi="ru-RU"/>
              </w:rPr>
              <w:lastRenderedPageBreak/>
              <w:t>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42C54" w:rsidRPr="00742C54" w:rsidTr="00BF5F4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Хорошо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42C54" w:rsidRPr="00742C54" w:rsidRDefault="00742C54" w:rsidP="00742C54">
            <w:pPr>
              <w:widowControl w:val="0"/>
              <w:ind w:left="68"/>
              <w:rPr>
                <w:lang w:bidi="ru-RU"/>
              </w:rPr>
            </w:pPr>
            <w:r w:rsidRPr="00742C54">
              <w:rPr>
                <w:color w:val="000000"/>
                <w:shd w:val="clear" w:color="auto" w:fill="FFFFFF"/>
                <w:lang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42C54" w:rsidRPr="00742C54" w:rsidTr="00BF5F4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lastRenderedPageBreak/>
              <w:t>Удовлетворительно</w:t>
            </w:r>
          </w:p>
          <w:p w:rsidR="00742C54" w:rsidRPr="00742C54" w:rsidRDefault="00742C54" w:rsidP="00742C54">
            <w:pPr>
              <w:widowControl w:val="0"/>
              <w:rPr>
                <w:lang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42C54" w:rsidRPr="00742C54" w:rsidTr="00BF5F4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sz w:val="28"/>
                <w:szCs w:val="28"/>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742C54">
              <w:rPr>
                <w:color w:val="000000"/>
                <w:shd w:val="clear" w:color="auto" w:fill="FFFFFF"/>
                <w:lang w:bidi="ru-RU"/>
              </w:rPr>
              <w:t>т.е</w:t>
            </w:r>
            <w:proofErr w:type="spellEnd"/>
            <w:r w:rsidRPr="00742C54">
              <w:rPr>
                <w:color w:val="000000"/>
                <w:shd w:val="clear" w:color="auto" w:fill="FFFFFF"/>
                <w:lang w:bidi="ru-RU"/>
              </w:rPr>
              <w:t xml:space="preserve"> студент не способен ответить на вопросы даже при дополнительных наводящих вопросах преподавателя.</w:t>
            </w:r>
          </w:p>
        </w:tc>
      </w:tr>
    </w:tbl>
    <w:p w:rsidR="00742C54" w:rsidRP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Default="00742C54" w:rsidP="00742C54">
      <w:pPr>
        <w:rPr>
          <w:b/>
          <w:sz w:val="28"/>
          <w:szCs w:val="28"/>
        </w:rPr>
      </w:pPr>
    </w:p>
    <w:p w:rsidR="00742C54" w:rsidRPr="008A0709" w:rsidRDefault="00742C54" w:rsidP="00742C54">
      <w:pPr>
        <w:rPr>
          <w:i/>
        </w:rPr>
      </w:pPr>
      <w:r w:rsidRPr="008A0709">
        <w:rPr>
          <w:b/>
        </w:rPr>
        <w:lastRenderedPageBreak/>
        <w:t>Оценивание выполнения тестов</w:t>
      </w:r>
      <w:r w:rsidRPr="008A0709">
        <w:rPr>
          <w:b/>
          <w:i/>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39"/>
        <w:gridCol w:w="3432"/>
        <w:gridCol w:w="4571"/>
      </w:tblGrid>
      <w:tr w:rsidR="00742C54" w:rsidRPr="00742C54" w:rsidTr="00BF5F4B">
        <w:trPr>
          <w:trHeight w:val="739"/>
        </w:trPr>
        <w:tc>
          <w:tcPr>
            <w:tcW w:w="9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4-балльная</w:t>
            </w:r>
          </w:p>
          <w:p w:rsidR="00742C54" w:rsidRPr="00742C54" w:rsidRDefault="00742C54" w:rsidP="00742C54">
            <w:pPr>
              <w:widowControl w:val="0"/>
              <w:jc w:val="center"/>
              <w:rPr>
                <w:b/>
                <w:lang w:bidi="ru-RU"/>
              </w:rPr>
            </w:pPr>
            <w:r w:rsidRPr="00742C54">
              <w:rPr>
                <w:bCs/>
                <w:color w:val="000000"/>
                <w:shd w:val="clear" w:color="auto" w:fill="FFFFFF"/>
                <w:lang w:bidi="ru-RU"/>
              </w:rPr>
              <w:t>шкала</w:t>
            </w:r>
          </w:p>
        </w:tc>
        <w:tc>
          <w:tcPr>
            <w:tcW w:w="172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42C54" w:rsidRPr="00742C54" w:rsidRDefault="00742C54" w:rsidP="00742C54">
            <w:pPr>
              <w:widowControl w:val="0"/>
              <w:jc w:val="center"/>
              <w:rPr>
                <w:b/>
                <w:lang w:bidi="ru-RU"/>
              </w:rPr>
            </w:pPr>
            <w:r w:rsidRPr="00742C54">
              <w:rPr>
                <w:bCs/>
                <w:color w:val="000000"/>
                <w:shd w:val="clear" w:color="auto" w:fill="FFFFFF"/>
                <w:lang w:bidi="ru-RU"/>
              </w:rPr>
              <w:t>Критерии</w:t>
            </w:r>
          </w:p>
        </w:tc>
      </w:tr>
      <w:tr w:rsidR="00742C54" w:rsidRPr="00742C54" w:rsidTr="00BF5F4B">
        <w:trPr>
          <w:trHeight w:val="902"/>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72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numPr>
                <w:ilvl w:val="0"/>
                <w:numId w:val="35"/>
              </w:numPr>
              <w:tabs>
                <w:tab w:val="left" w:pos="514"/>
              </w:tabs>
              <w:rPr>
                <w:lang w:bidi="ru-RU"/>
              </w:rPr>
            </w:pPr>
            <w:r w:rsidRPr="00742C54">
              <w:rPr>
                <w:color w:val="000000"/>
                <w:shd w:val="clear" w:color="auto" w:fill="FFFFFF"/>
                <w:lang w:bidi="ru-RU"/>
              </w:rPr>
              <w:t>Полнота выполнения тестовых заданий;</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5"/>
              </w:numPr>
              <w:tabs>
                <w:tab w:val="left" w:pos="475"/>
              </w:tabs>
              <w:rPr>
                <w:lang w:bidi="ru-RU"/>
              </w:rPr>
            </w:pPr>
            <w:r w:rsidRPr="00742C54">
              <w:rPr>
                <w:color w:val="000000"/>
                <w:shd w:val="clear" w:color="auto" w:fill="FFFFFF"/>
                <w:lang w:bidi="ru-RU"/>
              </w:rPr>
              <w:t>Правильность ответов на вопросы;</w:t>
            </w:r>
          </w:p>
          <w:p w:rsidR="00742C54" w:rsidRPr="00742C54" w:rsidRDefault="00742C54" w:rsidP="00742C54">
            <w:pPr>
              <w:widowControl w:val="0"/>
              <w:numPr>
                <w:ilvl w:val="0"/>
                <w:numId w:val="35"/>
              </w:numPr>
              <w:tabs>
                <w:tab w:val="left" w:pos="490"/>
              </w:tabs>
              <w:rPr>
                <w:lang w:bidi="ru-RU"/>
              </w:rPr>
            </w:pPr>
            <w:r w:rsidRPr="00742C54">
              <w:rPr>
                <w:color w:val="000000"/>
                <w:shd w:val="clear" w:color="auto" w:fill="FFFFFF"/>
                <w:lang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более 95 % заданий предложенного теста, в заданиях открытого типа дан полный, развернутый ответ на поставленный вопрос</w:t>
            </w:r>
          </w:p>
        </w:tc>
      </w:tr>
      <w:tr w:rsidR="00742C54" w:rsidRPr="00742C54" w:rsidTr="00BF5F4B">
        <w:trPr>
          <w:trHeight w:val="1411"/>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742C54" w:rsidRPr="00742C54" w:rsidTr="00BF5F4B">
        <w:trPr>
          <w:trHeight w:val="273"/>
        </w:trPr>
        <w:tc>
          <w:tcPr>
            <w:tcW w:w="975" w:type="pct"/>
            <w:tcBorders>
              <w:top w:val="single" w:sz="4" w:space="0" w:color="auto"/>
              <w:left w:val="single" w:sz="4" w:space="0" w:color="auto"/>
              <w:bottom w:val="single" w:sz="4" w:space="0" w:color="auto"/>
              <w:right w:val="single" w:sz="4" w:space="0" w:color="auto"/>
            </w:tcBorders>
            <w:shd w:val="clear" w:color="auto" w:fill="FFFFFF"/>
          </w:tcPr>
          <w:p w:rsidR="00742C54" w:rsidRPr="00742C54" w:rsidRDefault="00742C54" w:rsidP="00742C54">
            <w:pPr>
              <w:widowControl w:val="0"/>
              <w:rPr>
                <w:lang w:bidi="ru-RU"/>
              </w:rPr>
            </w:pPr>
            <w:r w:rsidRPr="00742C54">
              <w:rPr>
                <w:lang w:bidi="ru-RU"/>
              </w:rPr>
              <w:t>Удовлетворительно</w:t>
            </w:r>
          </w:p>
          <w:p w:rsidR="00742C54" w:rsidRPr="00742C54" w:rsidRDefault="00742C54" w:rsidP="00742C54">
            <w:pPr>
              <w:widowControl w:val="0"/>
              <w:rPr>
                <w:lang w:bidi="ru-RU"/>
              </w:rPr>
            </w:pP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742C54" w:rsidRPr="00742C54" w:rsidTr="00BF5F4B">
        <w:trPr>
          <w:trHeight w:val="1440"/>
        </w:trPr>
        <w:tc>
          <w:tcPr>
            <w:tcW w:w="975"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726" w:type="pct"/>
            <w:vMerge/>
            <w:tcBorders>
              <w:top w:val="single" w:sz="4" w:space="0" w:color="auto"/>
              <w:left w:val="single" w:sz="4" w:space="0" w:color="auto"/>
              <w:bottom w:val="single" w:sz="4" w:space="0" w:color="auto"/>
              <w:right w:val="single" w:sz="4" w:space="0" w:color="auto"/>
            </w:tcBorders>
            <w:vAlign w:val="center"/>
            <w:hideMark/>
          </w:tcPr>
          <w:p w:rsidR="00742C54" w:rsidRPr="00742C54" w:rsidRDefault="00742C54" w:rsidP="00742C54">
            <w:pPr>
              <w:rPr>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742C54" w:rsidRPr="00742C54" w:rsidRDefault="00742C54" w:rsidP="00742C54">
      <w:pPr>
        <w:suppressAutoHyphens/>
        <w:jc w:val="both"/>
        <w:rPr>
          <w:rFonts w:eastAsia="Calibri"/>
          <w:b/>
          <w:sz w:val="28"/>
          <w:szCs w:val="22"/>
          <w:lang w:eastAsia="en-US"/>
        </w:rPr>
      </w:pPr>
    </w:p>
    <w:p w:rsidR="00742C54" w:rsidRPr="008A0709" w:rsidRDefault="00742C54" w:rsidP="00742C54">
      <w:pPr>
        <w:rPr>
          <w:rFonts w:eastAsia="Calibri"/>
          <w:b/>
          <w:bCs/>
          <w:iCs/>
          <w:color w:val="000000"/>
          <w:lang w:bidi="ru-RU"/>
        </w:rPr>
      </w:pPr>
      <w:r w:rsidRPr="008A0709">
        <w:rPr>
          <w:b/>
        </w:rPr>
        <w:t xml:space="preserve">Оценивание выполнения практической </w:t>
      </w:r>
      <w:r w:rsidRPr="008A0709">
        <w:rPr>
          <w:rFonts w:eastAsia="Calibri"/>
          <w:b/>
          <w:bCs/>
          <w:iCs/>
          <w:color w:val="000000"/>
          <w:lang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2078"/>
        <w:gridCol w:w="3291"/>
        <w:gridCol w:w="4573"/>
      </w:tblGrid>
      <w:tr w:rsidR="00742C54" w:rsidRPr="00742C54" w:rsidTr="00BF5F4B">
        <w:trPr>
          <w:trHeight w:val="702"/>
        </w:trPr>
        <w:tc>
          <w:tcPr>
            <w:tcW w:w="104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4-балльная шкала</w:t>
            </w:r>
          </w:p>
        </w:tc>
        <w:tc>
          <w:tcPr>
            <w:tcW w:w="1655" w:type="pct"/>
            <w:tcBorders>
              <w:top w:val="single" w:sz="4" w:space="0" w:color="auto"/>
              <w:left w:val="single" w:sz="4" w:space="0" w:color="auto"/>
              <w:bottom w:val="nil"/>
              <w:right w:val="nil"/>
            </w:tcBorders>
            <w:shd w:val="clear" w:color="auto" w:fill="FFFFFF"/>
            <w:vAlign w:val="center"/>
            <w:hideMark/>
          </w:tcPr>
          <w:p w:rsidR="00742C54" w:rsidRPr="00742C54" w:rsidRDefault="00742C54" w:rsidP="00742C54">
            <w:pPr>
              <w:widowControl w:val="0"/>
              <w:jc w:val="center"/>
              <w:rPr>
                <w:lang w:bidi="ru-RU"/>
              </w:rPr>
            </w:pPr>
            <w:r w:rsidRPr="00742C54">
              <w:rPr>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42C54" w:rsidRPr="00742C54" w:rsidRDefault="00742C54" w:rsidP="00742C54">
            <w:pPr>
              <w:widowControl w:val="0"/>
              <w:jc w:val="center"/>
              <w:rPr>
                <w:lang w:bidi="ru-RU"/>
              </w:rPr>
            </w:pPr>
            <w:r w:rsidRPr="00742C54">
              <w:rPr>
                <w:lang w:bidi="ru-RU"/>
              </w:rPr>
              <w:t>Критерии</w:t>
            </w:r>
          </w:p>
        </w:tc>
      </w:tr>
      <w:tr w:rsidR="00742C54" w:rsidRPr="00742C54" w:rsidTr="00BF5F4B">
        <w:trPr>
          <w:trHeight w:val="1364"/>
        </w:trPr>
        <w:tc>
          <w:tcPr>
            <w:tcW w:w="1045" w:type="pct"/>
            <w:tcBorders>
              <w:top w:val="single" w:sz="4" w:space="0" w:color="auto"/>
              <w:left w:val="single" w:sz="4" w:space="0" w:color="auto"/>
              <w:bottom w:val="nil"/>
              <w:right w:val="nil"/>
            </w:tcBorders>
            <w:shd w:val="clear" w:color="auto" w:fill="FFFFFF"/>
          </w:tcPr>
          <w:p w:rsidR="00742C54" w:rsidRPr="00742C54" w:rsidRDefault="00742C54" w:rsidP="00742C54">
            <w:pPr>
              <w:widowControl w:val="0"/>
              <w:rPr>
                <w:lang w:bidi="ru-RU"/>
              </w:rPr>
            </w:pPr>
            <w:r w:rsidRPr="00742C54">
              <w:rPr>
                <w:lang w:bidi="ru-RU"/>
              </w:rPr>
              <w:t>Отлично</w:t>
            </w:r>
          </w:p>
          <w:p w:rsidR="00742C54" w:rsidRPr="00742C54" w:rsidRDefault="00742C54" w:rsidP="00742C54">
            <w:pPr>
              <w:widowControl w:val="0"/>
              <w:rPr>
                <w:lang w:bidi="ru-RU"/>
              </w:rPr>
            </w:pPr>
          </w:p>
        </w:tc>
        <w:tc>
          <w:tcPr>
            <w:tcW w:w="1655" w:type="pct"/>
            <w:vMerge w:val="restar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Полнота выполнения;</w:t>
            </w:r>
          </w:p>
          <w:p w:rsidR="00742C54" w:rsidRPr="00742C54" w:rsidRDefault="00742C54" w:rsidP="00742C54">
            <w:pPr>
              <w:widowControl w:val="0"/>
              <w:numPr>
                <w:ilvl w:val="0"/>
                <w:numId w:val="36"/>
              </w:numPr>
              <w:tabs>
                <w:tab w:val="left" w:pos="487"/>
              </w:tabs>
              <w:rPr>
                <w:lang w:bidi="ru-RU"/>
              </w:rPr>
            </w:pPr>
            <w:r w:rsidRPr="00742C54">
              <w:rPr>
                <w:color w:val="000000"/>
                <w:shd w:val="clear" w:color="auto" w:fill="FFFFFF"/>
                <w:lang w:bidi="ru-RU"/>
              </w:rPr>
              <w:t>Своевременность выполнения;</w:t>
            </w:r>
          </w:p>
          <w:p w:rsidR="00742C54" w:rsidRPr="00742C54" w:rsidRDefault="00742C54" w:rsidP="00742C54">
            <w:pPr>
              <w:widowControl w:val="0"/>
              <w:numPr>
                <w:ilvl w:val="0"/>
                <w:numId w:val="36"/>
              </w:numPr>
              <w:tabs>
                <w:tab w:val="left" w:pos="293"/>
              </w:tabs>
              <w:rPr>
                <w:lang w:bidi="ru-RU"/>
              </w:rPr>
            </w:pPr>
            <w:r w:rsidRPr="00742C54">
              <w:rPr>
                <w:color w:val="000000"/>
                <w:shd w:val="clear" w:color="auto" w:fill="FFFFFF"/>
                <w:lang w:bidi="ru-RU"/>
              </w:rPr>
              <w:t>Последовательность и рациональность выполнения;</w:t>
            </w:r>
          </w:p>
          <w:p w:rsidR="00742C54" w:rsidRPr="00742C54" w:rsidRDefault="00742C54" w:rsidP="00742C54">
            <w:pPr>
              <w:widowControl w:val="0"/>
              <w:numPr>
                <w:ilvl w:val="0"/>
                <w:numId w:val="36"/>
              </w:numPr>
              <w:tabs>
                <w:tab w:val="left" w:pos="487"/>
              </w:tabs>
              <w:rPr>
                <w:color w:val="000000"/>
                <w:shd w:val="clear" w:color="auto" w:fill="FFFFFF"/>
                <w:lang w:bidi="ru-RU"/>
              </w:rPr>
            </w:pPr>
            <w:r w:rsidRPr="00742C54">
              <w:rPr>
                <w:color w:val="000000"/>
                <w:shd w:val="clear" w:color="auto" w:fill="FFFFFF"/>
                <w:lang w:bidi="ru-RU"/>
              </w:rPr>
              <w:t>Самостоятельность решения;</w:t>
            </w:r>
          </w:p>
          <w:p w:rsidR="00742C54" w:rsidRPr="00742C54" w:rsidRDefault="00742C54" w:rsidP="00742C54">
            <w:pPr>
              <w:widowControl w:val="0"/>
              <w:numPr>
                <w:ilvl w:val="0"/>
                <w:numId w:val="36"/>
              </w:numPr>
              <w:tabs>
                <w:tab w:val="left" w:pos="487"/>
              </w:tabs>
              <w:rPr>
                <w:lang w:bidi="ru-RU"/>
              </w:rPr>
            </w:pPr>
            <w:r w:rsidRPr="00742C54">
              <w:rPr>
                <w:lang w:bidi="ru-RU"/>
              </w:rPr>
              <w:t>способность анализировать и обобщать информацию.</w:t>
            </w:r>
          </w:p>
          <w:p w:rsidR="00742C54" w:rsidRPr="00742C54" w:rsidRDefault="00742C54" w:rsidP="00742C54">
            <w:pPr>
              <w:widowControl w:val="0"/>
              <w:numPr>
                <w:ilvl w:val="0"/>
                <w:numId w:val="36"/>
              </w:numPr>
              <w:tabs>
                <w:tab w:val="left" w:pos="168"/>
              </w:tabs>
              <w:spacing w:line="274" w:lineRule="exact"/>
              <w:jc w:val="both"/>
            </w:pPr>
            <w:r w:rsidRPr="00742C54">
              <w:t xml:space="preserve"> Способность делать обоснованные выводы на основе интерпретации информации, разъяснения;</w:t>
            </w:r>
          </w:p>
          <w:p w:rsidR="00742C54" w:rsidRPr="00742C54" w:rsidRDefault="00742C54" w:rsidP="00742C54">
            <w:pPr>
              <w:widowControl w:val="0"/>
              <w:numPr>
                <w:ilvl w:val="0"/>
                <w:numId w:val="36"/>
              </w:numPr>
              <w:tabs>
                <w:tab w:val="left" w:pos="413"/>
              </w:tabs>
              <w:spacing w:line="274" w:lineRule="exact"/>
              <w:jc w:val="both"/>
              <w:rPr>
                <w:rFonts w:eastAsia="Calibri"/>
              </w:rPr>
            </w:pPr>
            <w:r w:rsidRPr="00742C54">
              <w:t>Установление причинно-следственных связей, выявление  закономерности;</w:t>
            </w:r>
          </w:p>
          <w:p w:rsidR="00742C54" w:rsidRPr="00742C54" w:rsidRDefault="00742C54" w:rsidP="00742C54">
            <w:pPr>
              <w:widowControl w:val="0"/>
              <w:tabs>
                <w:tab w:val="left" w:pos="487"/>
              </w:tabs>
              <w:rPr>
                <w:lang w:bidi="ru-RU"/>
              </w:rPr>
            </w:pPr>
          </w:p>
          <w:p w:rsidR="00742C54" w:rsidRPr="00742C54" w:rsidRDefault="00742C54" w:rsidP="00742C54">
            <w:pPr>
              <w:widowControl w:val="0"/>
              <w:tabs>
                <w:tab w:val="left" w:pos="298"/>
              </w:tabs>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 xml:space="preserve">Задание решено самостоятельно. Студент </w:t>
            </w:r>
            <w:r w:rsidRPr="00742C54">
              <w:rPr>
                <w:lang w:bidi="ru-RU"/>
              </w:rPr>
              <w:t>учел все условия задачи, правильно определил статьи нормативно-правовых актов, полно и обоснованно решил правовую ситуацию</w:t>
            </w:r>
          </w:p>
        </w:tc>
      </w:tr>
      <w:tr w:rsidR="00742C54" w:rsidRPr="00742C54" w:rsidTr="00BF5F4B">
        <w:trPr>
          <w:trHeight w:val="1398"/>
        </w:trPr>
        <w:tc>
          <w:tcPr>
            <w:tcW w:w="1045" w:type="pct"/>
            <w:tcBorders>
              <w:top w:val="single" w:sz="4" w:space="0" w:color="auto"/>
              <w:left w:val="single" w:sz="4" w:space="0" w:color="auto"/>
              <w:bottom w:val="single" w:sz="4" w:space="0" w:color="auto"/>
              <w:right w:val="nil"/>
            </w:tcBorders>
            <w:shd w:val="clear" w:color="auto" w:fill="FFFFFF"/>
          </w:tcPr>
          <w:p w:rsidR="00742C54" w:rsidRPr="00742C54" w:rsidRDefault="00742C54" w:rsidP="00742C54">
            <w:pPr>
              <w:widowControl w:val="0"/>
              <w:rPr>
                <w:lang w:bidi="ru-RU"/>
              </w:rPr>
            </w:pPr>
            <w:r w:rsidRPr="00742C54">
              <w:rPr>
                <w:lang w:bidi="ru-RU"/>
              </w:rPr>
              <w:t>Хорошо</w:t>
            </w:r>
          </w:p>
          <w:p w:rsidR="00742C54" w:rsidRPr="00742C54" w:rsidRDefault="00742C54" w:rsidP="00742C54">
            <w:pPr>
              <w:widowControl w:val="0"/>
              <w:rPr>
                <w:lang w:bidi="ru-RU"/>
              </w:rPr>
            </w:pP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701"/>
        </w:trPr>
        <w:tc>
          <w:tcPr>
            <w:tcW w:w="1045" w:type="pct"/>
            <w:tcBorders>
              <w:top w:val="single" w:sz="4" w:space="0" w:color="auto"/>
              <w:left w:val="single" w:sz="4" w:space="0" w:color="auto"/>
              <w:bottom w:val="nil"/>
              <w:right w:val="nil"/>
            </w:tcBorders>
            <w:shd w:val="clear" w:color="auto" w:fill="FFFFFF"/>
            <w:hideMark/>
          </w:tcPr>
          <w:p w:rsidR="00742C54" w:rsidRPr="00742C54" w:rsidRDefault="00742C54" w:rsidP="00742C54">
            <w:pPr>
              <w:widowControl w:val="0"/>
              <w:rPr>
                <w:lang w:bidi="ru-RU"/>
              </w:rPr>
            </w:pPr>
            <w:r w:rsidRPr="00742C54">
              <w:rPr>
                <w:lang w:bidi="ru-RU"/>
              </w:rPr>
              <w:t>Удовлетворительно</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42C54" w:rsidRPr="00742C54" w:rsidRDefault="00742C54" w:rsidP="00742C54">
            <w:pPr>
              <w:widowControl w:val="0"/>
              <w:ind w:left="68"/>
              <w:rPr>
                <w:color w:val="000000"/>
                <w:shd w:val="clear" w:color="auto" w:fill="FFFFFF"/>
                <w:lang w:bidi="ru-RU"/>
              </w:rPr>
            </w:pPr>
            <w:r w:rsidRPr="00742C54">
              <w:rPr>
                <w:color w:val="000000"/>
                <w:shd w:val="clear" w:color="auto" w:fill="FFFFFF"/>
                <w:lang w:bidi="ru-RU"/>
              </w:rPr>
              <w:t xml:space="preserve">Задание решено с подсказками преподавателя. Студент </w:t>
            </w:r>
            <w:r w:rsidRPr="00742C54">
              <w:rPr>
                <w:lang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742C54" w:rsidRPr="00742C54" w:rsidTr="00BF5F4B">
        <w:trPr>
          <w:trHeight w:val="298"/>
        </w:trPr>
        <w:tc>
          <w:tcPr>
            <w:tcW w:w="1045" w:type="pct"/>
            <w:tcBorders>
              <w:top w:val="single" w:sz="4" w:space="0" w:color="auto"/>
              <w:left w:val="single" w:sz="4" w:space="0" w:color="auto"/>
              <w:bottom w:val="single" w:sz="4" w:space="0" w:color="auto"/>
              <w:right w:val="nil"/>
            </w:tcBorders>
            <w:shd w:val="clear" w:color="auto" w:fill="FFFFFF"/>
            <w:hideMark/>
          </w:tcPr>
          <w:p w:rsidR="00742C54" w:rsidRPr="00742C54" w:rsidRDefault="00742C54" w:rsidP="00742C54">
            <w:pPr>
              <w:widowControl w:val="0"/>
              <w:rPr>
                <w:lang w:bidi="ru-RU"/>
              </w:rPr>
            </w:pPr>
            <w:r w:rsidRPr="00742C54">
              <w:rPr>
                <w:lang w:bidi="ru-RU"/>
              </w:rPr>
              <w:t>Неудовлетвори</w:t>
            </w:r>
            <w:r w:rsidRPr="00742C54">
              <w:rPr>
                <w:lang w:bidi="ru-RU"/>
              </w:rPr>
              <w:softHyphen/>
              <w:t xml:space="preserve">тельно </w:t>
            </w:r>
          </w:p>
        </w:tc>
        <w:tc>
          <w:tcPr>
            <w:tcW w:w="1655" w:type="pct"/>
            <w:vMerge/>
            <w:tcBorders>
              <w:top w:val="single" w:sz="4" w:space="0" w:color="auto"/>
              <w:left w:val="single" w:sz="4" w:space="0" w:color="auto"/>
              <w:bottom w:val="single" w:sz="4" w:space="0" w:color="auto"/>
              <w:right w:val="nil"/>
            </w:tcBorders>
            <w:vAlign w:val="center"/>
            <w:hideMark/>
          </w:tcPr>
          <w:p w:rsidR="00742C54" w:rsidRPr="00742C54" w:rsidRDefault="00742C54" w:rsidP="00742C54">
            <w:pPr>
              <w:rPr>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42C54" w:rsidRPr="00742C54" w:rsidRDefault="00742C54" w:rsidP="00742C54">
            <w:pPr>
              <w:widowControl w:val="0"/>
              <w:ind w:left="68"/>
              <w:rPr>
                <w:lang w:bidi="ru-RU"/>
              </w:rPr>
            </w:pPr>
            <w:r w:rsidRPr="00742C54">
              <w:rPr>
                <w:color w:val="000000"/>
                <w:shd w:val="clear" w:color="auto" w:fill="FFFFFF"/>
                <w:lang w:bidi="ru-RU"/>
              </w:rPr>
              <w:t>Задание не решено.</w:t>
            </w:r>
          </w:p>
        </w:tc>
      </w:tr>
    </w:tbl>
    <w:p w:rsidR="00FA2D9F" w:rsidRPr="00FA2D9F" w:rsidRDefault="00FA2D9F" w:rsidP="00FA2D9F">
      <w:pPr>
        <w:suppressAutoHyphens/>
        <w:jc w:val="both"/>
        <w:rPr>
          <w:rFonts w:eastAsia="Calibri"/>
          <w:i/>
          <w:sz w:val="28"/>
          <w:szCs w:val="22"/>
          <w:lang w:eastAsia="en-US"/>
        </w:rPr>
      </w:pPr>
      <w:r w:rsidRPr="00FA2D9F">
        <w:rPr>
          <w:rFonts w:eastAsia="Calibri"/>
          <w:b/>
          <w:sz w:val="28"/>
          <w:szCs w:val="22"/>
          <w:lang w:eastAsia="en-US"/>
        </w:rPr>
        <w:lastRenderedPageBreak/>
        <w:t>Оценивание ответа на экзамене</w:t>
      </w:r>
      <w:r w:rsidRPr="00FA2D9F">
        <w:rPr>
          <w:rFonts w:eastAsia="Calibri"/>
          <w:i/>
          <w:sz w:val="28"/>
          <w:szCs w:val="22"/>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435"/>
      </w:tblGrid>
      <w:tr w:rsidR="00FA2D9F" w:rsidRPr="00FA2D9F" w:rsidTr="00FA2D9F">
        <w:trPr>
          <w:tblHeader/>
        </w:trPr>
        <w:tc>
          <w:tcPr>
            <w:tcW w:w="2137"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4-балльная шкала</w:t>
            </w:r>
          </w:p>
        </w:tc>
        <w:tc>
          <w:tcPr>
            <w:tcW w:w="3118"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Показатели</w:t>
            </w:r>
          </w:p>
        </w:tc>
        <w:tc>
          <w:tcPr>
            <w:tcW w:w="4435" w:type="dxa"/>
            <w:shd w:val="clear" w:color="auto" w:fill="auto"/>
            <w:vAlign w:val="center"/>
          </w:tcPr>
          <w:p w:rsidR="00FA2D9F" w:rsidRPr="00FA2D9F" w:rsidRDefault="00FA2D9F" w:rsidP="00FA2D9F">
            <w:pPr>
              <w:suppressAutoHyphens/>
              <w:jc w:val="center"/>
              <w:rPr>
                <w:rFonts w:eastAsia="Calibri"/>
                <w:szCs w:val="22"/>
                <w:lang w:eastAsia="en-US"/>
              </w:rPr>
            </w:pPr>
            <w:r w:rsidRPr="00FA2D9F">
              <w:rPr>
                <w:rFonts w:eastAsia="Calibri"/>
                <w:szCs w:val="22"/>
                <w:lang w:eastAsia="en-US"/>
              </w:rPr>
              <w:t>Критерии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Отлично</w:t>
            </w:r>
          </w:p>
        </w:tc>
        <w:tc>
          <w:tcPr>
            <w:tcW w:w="3118" w:type="dxa"/>
            <w:vMerge w:val="restart"/>
            <w:shd w:val="clear" w:color="auto" w:fill="auto"/>
          </w:tcPr>
          <w:p w:rsidR="00FA2D9F" w:rsidRPr="00FA2D9F" w:rsidRDefault="00FA2D9F" w:rsidP="00FA2D9F">
            <w:pPr>
              <w:suppressAutoHyphens/>
              <w:rPr>
                <w:rFonts w:eastAsia="Calibri"/>
                <w:szCs w:val="22"/>
                <w:lang w:eastAsia="en-US"/>
              </w:rPr>
            </w:pPr>
            <w:r w:rsidRPr="00FA2D9F">
              <w:rPr>
                <w:rFonts w:eastAsia="Calibri"/>
                <w:szCs w:val="22"/>
                <w:lang w:eastAsia="en-US"/>
              </w:rPr>
              <w:t>1. Полнота изложения теоретического материала;</w:t>
            </w:r>
          </w:p>
          <w:p w:rsidR="00FA2D9F" w:rsidRPr="00FA2D9F" w:rsidRDefault="00FA2D9F" w:rsidP="00FA2D9F">
            <w:pPr>
              <w:suppressAutoHyphens/>
              <w:rPr>
                <w:rFonts w:eastAsia="Calibri"/>
                <w:szCs w:val="22"/>
                <w:lang w:eastAsia="en-US"/>
              </w:rPr>
            </w:pPr>
            <w:r w:rsidRPr="00FA2D9F">
              <w:rPr>
                <w:rFonts w:eastAsia="Calibri"/>
                <w:szCs w:val="22"/>
                <w:lang w:eastAsia="en-US"/>
              </w:rPr>
              <w:t>2. Полнота и правильность решения практического задания;</w:t>
            </w:r>
          </w:p>
          <w:p w:rsidR="00FA2D9F" w:rsidRPr="00FA2D9F" w:rsidRDefault="00FA2D9F" w:rsidP="00FA2D9F">
            <w:pPr>
              <w:suppressAutoHyphens/>
              <w:rPr>
                <w:rFonts w:eastAsia="Calibri"/>
                <w:szCs w:val="22"/>
                <w:lang w:eastAsia="en-US"/>
              </w:rPr>
            </w:pPr>
            <w:r w:rsidRPr="00FA2D9F">
              <w:rPr>
                <w:rFonts w:eastAsia="Calibri"/>
                <w:szCs w:val="22"/>
                <w:lang w:eastAsia="en-US"/>
              </w:rPr>
              <w:t>3. Правильность и/или аргументированность изложения (последовательность действий);</w:t>
            </w:r>
          </w:p>
          <w:p w:rsidR="00FA2D9F" w:rsidRPr="00FA2D9F" w:rsidRDefault="00FA2D9F" w:rsidP="00FA2D9F">
            <w:pPr>
              <w:suppressAutoHyphens/>
              <w:rPr>
                <w:rFonts w:eastAsia="Calibri"/>
                <w:szCs w:val="22"/>
                <w:lang w:eastAsia="en-US"/>
              </w:rPr>
            </w:pPr>
            <w:r w:rsidRPr="00FA2D9F">
              <w:rPr>
                <w:rFonts w:eastAsia="Calibri"/>
                <w:szCs w:val="22"/>
                <w:lang w:eastAsia="en-US"/>
              </w:rPr>
              <w:t>4. Самостоятельность ответа;</w:t>
            </w:r>
          </w:p>
          <w:p w:rsidR="00FA2D9F" w:rsidRPr="00FA2D9F" w:rsidRDefault="00FA2D9F" w:rsidP="00FA2D9F">
            <w:pPr>
              <w:suppressAutoHyphens/>
              <w:rPr>
                <w:rFonts w:eastAsia="Calibri"/>
                <w:szCs w:val="22"/>
                <w:lang w:eastAsia="en-US"/>
              </w:rPr>
            </w:pPr>
            <w:r w:rsidRPr="00FA2D9F">
              <w:rPr>
                <w:rFonts w:eastAsia="Calibri"/>
                <w:szCs w:val="22"/>
                <w:lang w:eastAsia="en-US"/>
              </w:rPr>
              <w:t>5. Культура речи;</w:t>
            </w:r>
          </w:p>
          <w:p w:rsidR="00FA2D9F" w:rsidRPr="00FA2D9F" w:rsidRDefault="00FA2D9F" w:rsidP="00FA2D9F">
            <w:pPr>
              <w:suppressAutoHyphens/>
              <w:rPr>
                <w:rFonts w:eastAsia="Calibri"/>
                <w:szCs w:val="22"/>
                <w:lang w:eastAsia="en-US"/>
              </w:rPr>
            </w:pPr>
            <w:r w:rsidRPr="00FA2D9F">
              <w:rPr>
                <w:rFonts w:eastAsia="Calibri"/>
                <w:szCs w:val="22"/>
                <w:lang w:eastAsia="en-US"/>
              </w:rPr>
              <w:t>6. и т.д.</w:t>
            </w: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Хорошо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Удовлетворительно</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FA2D9F" w:rsidRPr="00FA2D9F" w:rsidTr="00FA2D9F">
        <w:tc>
          <w:tcPr>
            <w:tcW w:w="2137" w:type="dxa"/>
            <w:shd w:val="clear" w:color="auto" w:fill="auto"/>
          </w:tcPr>
          <w:p w:rsidR="00FA2D9F" w:rsidRPr="00FA2D9F" w:rsidRDefault="00FA2D9F" w:rsidP="00FA2D9F">
            <w:pPr>
              <w:rPr>
                <w:rFonts w:eastAsia="Calibri"/>
                <w:szCs w:val="22"/>
                <w:lang w:eastAsia="en-US"/>
              </w:rPr>
            </w:pPr>
            <w:r w:rsidRPr="00FA2D9F">
              <w:rPr>
                <w:rFonts w:eastAsia="Calibri"/>
                <w:szCs w:val="22"/>
                <w:lang w:eastAsia="en-US"/>
              </w:rPr>
              <w:t xml:space="preserve">Неудовлетворительно </w:t>
            </w:r>
          </w:p>
        </w:tc>
        <w:tc>
          <w:tcPr>
            <w:tcW w:w="3118" w:type="dxa"/>
            <w:vMerge/>
            <w:shd w:val="clear" w:color="auto" w:fill="auto"/>
          </w:tcPr>
          <w:p w:rsidR="00FA2D9F" w:rsidRPr="00FA2D9F" w:rsidRDefault="00FA2D9F" w:rsidP="00FA2D9F">
            <w:pPr>
              <w:suppressAutoHyphens/>
              <w:rPr>
                <w:rFonts w:eastAsia="Calibri"/>
                <w:szCs w:val="22"/>
                <w:lang w:eastAsia="en-US"/>
              </w:rPr>
            </w:pPr>
          </w:p>
        </w:tc>
        <w:tc>
          <w:tcPr>
            <w:tcW w:w="4435" w:type="dxa"/>
            <w:shd w:val="clear" w:color="auto" w:fill="auto"/>
          </w:tcPr>
          <w:p w:rsidR="00FA2D9F" w:rsidRPr="00FA2D9F" w:rsidRDefault="00FA2D9F" w:rsidP="00FA2D9F">
            <w:pPr>
              <w:suppressAutoHyphens/>
              <w:jc w:val="both"/>
              <w:rPr>
                <w:rFonts w:eastAsia="Calibri"/>
                <w:szCs w:val="22"/>
                <w:lang w:eastAsia="en-US"/>
              </w:rPr>
            </w:pPr>
            <w:r w:rsidRPr="00FA2D9F">
              <w:rPr>
                <w:rFonts w:eastAsia="Calibri"/>
                <w:szCs w:val="22"/>
                <w:lang w:eastAsia="en-US"/>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w:t>
            </w:r>
            <w:r w:rsidRPr="00FA2D9F">
              <w:rPr>
                <w:rFonts w:eastAsia="Calibri"/>
                <w:szCs w:val="22"/>
                <w:lang w:eastAsia="en-US"/>
              </w:rPr>
              <w:lastRenderedPageBreak/>
              <w:t xml:space="preserve">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FA2D9F">
              <w:rPr>
                <w:rFonts w:eastAsia="Calibri"/>
                <w:szCs w:val="22"/>
                <w:lang w:eastAsia="en-US"/>
              </w:rPr>
              <w:t>т.е</w:t>
            </w:r>
            <w:proofErr w:type="spellEnd"/>
            <w:r w:rsidRPr="00FA2D9F">
              <w:rPr>
                <w:rFonts w:eastAsia="Calibri"/>
                <w:szCs w:val="22"/>
                <w:lang w:eastAsia="en-US"/>
              </w:rPr>
              <w:t xml:space="preserve"> студент не способен ответить на вопросы даже при дополнительных наводящих вопросах преподавателя.</w:t>
            </w:r>
          </w:p>
        </w:tc>
      </w:tr>
    </w:tbl>
    <w:p w:rsidR="00FA2D9F" w:rsidRPr="00FA2D9F" w:rsidRDefault="00FA2D9F" w:rsidP="00FA2D9F">
      <w:pPr>
        <w:rPr>
          <w:b/>
          <w:sz w:val="28"/>
          <w:szCs w:val="28"/>
        </w:rPr>
      </w:pPr>
    </w:p>
    <w:p w:rsidR="008A0709" w:rsidRDefault="008A0709" w:rsidP="00742C54">
      <w:pPr>
        <w:ind w:firstLine="709"/>
        <w:jc w:val="both"/>
        <w:rPr>
          <w:b/>
        </w:rPr>
      </w:pPr>
    </w:p>
    <w:p w:rsidR="008C2B1C" w:rsidRPr="008C2B1C" w:rsidRDefault="008C2B1C" w:rsidP="008C2B1C">
      <w:pPr>
        <w:suppressAutoHyphens/>
        <w:jc w:val="both"/>
        <w:rPr>
          <w:rFonts w:eastAsia="Calibri"/>
          <w:b/>
          <w:sz w:val="28"/>
          <w:szCs w:val="22"/>
          <w:lang w:eastAsia="en-US"/>
        </w:rPr>
      </w:pPr>
      <w:r w:rsidRPr="008C2B1C">
        <w:rPr>
          <w:rFonts w:eastAsia="Calibri"/>
          <w:b/>
          <w:sz w:val="28"/>
          <w:szCs w:val="22"/>
          <w:lang w:eastAsia="en-US"/>
        </w:rPr>
        <w:t>Оценивание выполнения индивидуальных практических заданий и творческих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2137"/>
        <w:gridCol w:w="3118"/>
        <w:gridCol w:w="5144"/>
      </w:tblGrid>
      <w:tr w:rsidR="008C2B1C" w:rsidRPr="008C2B1C" w:rsidTr="003C481C">
        <w:trPr>
          <w:tblHeader/>
        </w:trPr>
        <w:tc>
          <w:tcPr>
            <w:tcW w:w="2137" w:type="dxa"/>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suppressAutoHyphens/>
              <w:jc w:val="center"/>
              <w:rPr>
                <w:rFonts w:eastAsia="Calibri"/>
                <w:lang w:eastAsia="en-US"/>
              </w:rPr>
            </w:pPr>
            <w:r w:rsidRPr="008C2B1C">
              <w:rPr>
                <w:rFonts w:eastAsia="Calibri"/>
                <w:lang w:eastAsia="en-US"/>
              </w:rPr>
              <w:t>4-балльная шкала</w:t>
            </w:r>
          </w:p>
        </w:tc>
        <w:tc>
          <w:tcPr>
            <w:tcW w:w="3118" w:type="dxa"/>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suppressAutoHyphens/>
              <w:jc w:val="center"/>
              <w:rPr>
                <w:rFonts w:eastAsia="Calibri"/>
                <w:lang w:eastAsia="en-US"/>
              </w:rPr>
            </w:pPr>
            <w:r w:rsidRPr="008C2B1C">
              <w:rPr>
                <w:rFonts w:eastAsia="Calibri"/>
                <w:lang w:eastAsia="en-US"/>
              </w:rPr>
              <w:t>Показатели</w:t>
            </w:r>
          </w:p>
        </w:tc>
        <w:tc>
          <w:tcPr>
            <w:tcW w:w="5144" w:type="dxa"/>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suppressAutoHyphens/>
              <w:jc w:val="center"/>
              <w:rPr>
                <w:rFonts w:eastAsia="Calibri"/>
                <w:lang w:eastAsia="en-US"/>
              </w:rPr>
            </w:pPr>
            <w:r w:rsidRPr="008C2B1C">
              <w:rPr>
                <w:rFonts w:eastAsia="Calibri"/>
                <w:lang w:eastAsia="en-US"/>
              </w:rPr>
              <w:t>Критерии</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Отлично</w:t>
            </w:r>
          </w:p>
        </w:tc>
        <w:tc>
          <w:tcPr>
            <w:tcW w:w="3118" w:type="dxa"/>
            <w:vMerge w:val="restart"/>
            <w:tcBorders>
              <w:top w:val="single" w:sz="4" w:space="0" w:color="auto"/>
              <w:left w:val="single" w:sz="4" w:space="0" w:color="auto"/>
              <w:bottom w:val="single" w:sz="4" w:space="0" w:color="auto"/>
              <w:right w:val="single" w:sz="4" w:space="0" w:color="auto"/>
            </w:tcBorders>
          </w:tcPr>
          <w:p w:rsidR="008C2B1C" w:rsidRPr="008C2B1C" w:rsidRDefault="008C2B1C" w:rsidP="008C2B1C">
            <w:pPr>
              <w:suppressAutoHyphens/>
              <w:rPr>
                <w:rFonts w:eastAsia="Calibri"/>
                <w:lang w:eastAsia="en-US"/>
              </w:rPr>
            </w:pPr>
            <w:r w:rsidRPr="008C2B1C">
              <w:rPr>
                <w:rFonts w:eastAsia="Calibri"/>
                <w:lang w:eastAsia="en-US"/>
              </w:rPr>
              <w:t>1. Полнота выполнения задания;</w:t>
            </w:r>
          </w:p>
          <w:p w:rsidR="008C2B1C" w:rsidRPr="008C2B1C" w:rsidRDefault="008C2B1C" w:rsidP="008C2B1C">
            <w:pPr>
              <w:suppressAutoHyphens/>
              <w:rPr>
                <w:rFonts w:eastAsia="Calibri"/>
                <w:lang w:eastAsia="en-US"/>
              </w:rPr>
            </w:pPr>
            <w:r w:rsidRPr="008C2B1C">
              <w:rPr>
                <w:rFonts w:eastAsia="Calibri"/>
                <w:lang w:eastAsia="en-US"/>
              </w:rPr>
              <w:t>2. Своевременность выполнения задания;</w:t>
            </w:r>
          </w:p>
          <w:p w:rsidR="008C2B1C" w:rsidRPr="008C2B1C" w:rsidRDefault="008C2B1C" w:rsidP="008C2B1C">
            <w:pPr>
              <w:suppressAutoHyphens/>
              <w:rPr>
                <w:rFonts w:eastAsia="Calibri"/>
                <w:lang w:eastAsia="en-US"/>
              </w:rPr>
            </w:pPr>
            <w:r w:rsidRPr="008C2B1C">
              <w:rPr>
                <w:rFonts w:eastAsia="Calibri"/>
                <w:lang w:eastAsia="en-US"/>
              </w:rPr>
              <w:t>3. Последовательность и рациональность выполнения задания;</w:t>
            </w:r>
          </w:p>
          <w:p w:rsidR="008C2B1C" w:rsidRPr="008C2B1C" w:rsidRDefault="008C2B1C" w:rsidP="008C2B1C">
            <w:pPr>
              <w:suppressAutoHyphens/>
              <w:rPr>
                <w:rFonts w:eastAsia="Calibri"/>
                <w:lang w:eastAsia="en-US"/>
              </w:rPr>
            </w:pPr>
            <w:r w:rsidRPr="008C2B1C">
              <w:rPr>
                <w:rFonts w:eastAsia="Calibri"/>
                <w:lang w:eastAsia="en-US"/>
              </w:rPr>
              <w:t>4. Самостоятельность решения;</w:t>
            </w:r>
          </w:p>
          <w:p w:rsidR="008C2B1C" w:rsidRPr="008C2B1C" w:rsidRDefault="008C2B1C" w:rsidP="008C2B1C">
            <w:pPr>
              <w:suppressAutoHyphens/>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решено самостоятельно. При этом составлен правильный алгоритм решения задания, в логических рассуждениях, в выборе формул и решении нет ошибок, получен верный ответ, задание решено рациональным способом.</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Хорошо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решено с помощью преподавателя. При этом составлен правильный алгоритм решения задания, в логическом рассуждении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Удовлетворительно</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решено с подсказками преподавателя. При этом задание понято правильно, в логическом рассуждении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8C2B1C" w:rsidRPr="008C2B1C" w:rsidTr="003C481C">
        <w:tc>
          <w:tcPr>
            <w:tcW w:w="2137"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rPr>
                <w:rFonts w:eastAsia="Calibri"/>
                <w:lang w:eastAsia="en-US"/>
              </w:rPr>
            </w:pPr>
            <w:r w:rsidRPr="008C2B1C">
              <w:rPr>
                <w:rFonts w:eastAsia="Calibri"/>
                <w:lang w:eastAsia="en-US"/>
              </w:rPr>
              <w:t xml:space="preserve">Неудовлетворительно </w:t>
            </w: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rPr>
                <w:rFonts w:eastAsia="Calibri"/>
                <w:lang w:eastAsia="en-US"/>
              </w:rPr>
            </w:pPr>
          </w:p>
        </w:tc>
        <w:tc>
          <w:tcPr>
            <w:tcW w:w="5144" w:type="dxa"/>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suppressAutoHyphens/>
              <w:rPr>
                <w:rFonts w:eastAsia="Calibri"/>
                <w:lang w:eastAsia="en-US"/>
              </w:rPr>
            </w:pPr>
            <w:r w:rsidRPr="008C2B1C">
              <w:rPr>
                <w:rFonts w:eastAsia="Calibri"/>
                <w:lang w:eastAsia="en-US"/>
              </w:rPr>
              <w:t>Задание не решено.</w:t>
            </w:r>
          </w:p>
        </w:tc>
      </w:tr>
    </w:tbl>
    <w:p w:rsidR="008C2B1C" w:rsidRPr="008C2B1C" w:rsidRDefault="008C2B1C" w:rsidP="008C2B1C">
      <w:pPr>
        <w:rPr>
          <w:b/>
          <w:sz w:val="28"/>
          <w:szCs w:val="28"/>
        </w:rPr>
      </w:pPr>
    </w:p>
    <w:p w:rsidR="008C2B1C" w:rsidRPr="008C2B1C" w:rsidRDefault="008C2B1C" w:rsidP="008C2B1C">
      <w:pPr>
        <w:ind w:firstLine="709"/>
        <w:jc w:val="both"/>
        <w:rPr>
          <w:b/>
        </w:rPr>
      </w:pPr>
      <w:r w:rsidRPr="008C2B1C">
        <w:rPr>
          <w:b/>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C2B1C" w:rsidRPr="008C2B1C" w:rsidRDefault="008C2B1C" w:rsidP="008C2B1C">
      <w:pPr>
        <w:ind w:firstLine="709"/>
        <w:jc w:val="both"/>
        <w:rPr>
          <w:b/>
          <w:sz w:val="28"/>
          <w:szCs w:val="28"/>
        </w:rPr>
      </w:pPr>
    </w:p>
    <w:p w:rsidR="008C2B1C" w:rsidRPr="008C2B1C" w:rsidRDefault="008C2B1C" w:rsidP="008C2B1C">
      <w:pPr>
        <w:ind w:firstLine="709"/>
        <w:jc w:val="both"/>
        <w:rPr>
          <w:b/>
        </w:rPr>
      </w:pPr>
      <w:r w:rsidRPr="008C2B1C">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p>
    <w:p w:rsidR="008C2B1C" w:rsidRPr="008C2B1C" w:rsidRDefault="008C2B1C" w:rsidP="008C2B1C">
      <w:pPr>
        <w:ind w:firstLine="709"/>
        <w:jc w:val="both"/>
      </w:pPr>
      <w:r w:rsidRPr="008C2B1C">
        <w:t xml:space="preserve">В экзаменационный билет включено два теоретических вопроса и практическое задание, соответствующие содержанию формируемых компетенций. Экзамен проводится в устной форме. На ответ и решение задачи студенту отводится 40 минут. За ответы на теоретические </w:t>
      </w:r>
      <w:r w:rsidRPr="008C2B1C">
        <w:lastRenderedPageBreak/>
        <w:t>вопросы студент может получить максимально 60 баллов, за решение задачи – 40 баллов. Перевод баллов в оценку:</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85-100 – «отлично»;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70-84 – «хорошо»;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50-69 – «удовлетворительно»;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0-49 – «неудовлетворительно».</w:t>
      </w:r>
    </w:p>
    <w:p w:rsidR="008C2B1C" w:rsidRPr="008C2B1C" w:rsidRDefault="008C2B1C" w:rsidP="008C2B1C">
      <w:pPr>
        <w:ind w:firstLine="709"/>
        <w:jc w:val="both"/>
      </w:pPr>
      <w:r w:rsidRPr="008C2B1C">
        <w:rPr>
          <w:color w:val="000000"/>
          <w:sz w:val="22"/>
          <w:szCs w:val="22"/>
          <w:lang w:bidi="ru-RU"/>
        </w:rPr>
        <w:t>Или по итогам выставляется дифференцированная оценка с учетом шкалы оценивания.</w:t>
      </w:r>
    </w:p>
    <w:p w:rsidR="008C2B1C" w:rsidRPr="008C2B1C" w:rsidRDefault="008C2B1C" w:rsidP="008C2B1C">
      <w:pPr>
        <w:ind w:firstLine="709"/>
        <w:jc w:val="both"/>
      </w:pPr>
      <w:r w:rsidRPr="008C2B1C">
        <w:t>Тестирование проводится с помощью веб-приложения «Универсальная система тестирования БГТИ».</w:t>
      </w:r>
    </w:p>
    <w:p w:rsidR="008C2B1C" w:rsidRPr="008C2B1C" w:rsidRDefault="008C2B1C" w:rsidP="008C2B1C">
      <w:pPr>
        <w:ind w:firstLine="709"/>
        <w:jc w:val="both"/>
      </w:pPr>
      <w:r w:rsidRPr="008C2B1C">
        <w:t>На тестирование отводится 90 минут. Каждый вариант тестовых заданий включает</w:t>
      </w:r>
      <w:r w:rsidRPr="008C2B1C">
        <w:br/>
        <w:t>25 вопросов. За каждый правильный ответ на вопрос дается 4 балла.</w:t>
      </w:r>
    </w:p>
    <w:p w:rsidR="008C2B1C" w:rsidRPr="008C2B1C" w:rsidRDefault="008C2B1C" w:rsidP="008C2B1C">
      <w:pPr>
        <w:ind w:firstLine="709"/>
        <w:jc w:val="both"/>
      </w:pPr>
      <w:r w:rsidRPr="008C2B1C">
        <w:t>Перевод баллов в оценку:</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85-100 – «отлично»;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70-84 – «хорошо»;</w:t>
      </w:r>
    </w:p>
    <w:p w:rsidR="008C2B1C" w:rsidRPr="008C2B1C" w:rsidRDefault="008C2B1C" w:rsidP="008C2B1C">
      <w:pPr>
        <w:widowControl w:val="0"/>
        <w:tabs>
          <w:tab w:val="left" w:pos="1842"/>
          <w:tab w:val="left" w:pos="3402"/>
          <w:tab w:val="left" w:pos="5648"/>
        </w:tabs>
        <w:ind w:firstLine="709"/>
        <w:jc w:val="both"/>
        <w:rPr>
          <w:lang w:bidi="ru-RU"/>
        </w:rPr>
      </w:pPr>
      <w:r w:rsidRPr="008C2B1C">
        <w:rPr>
          <w:lang w:bidi="ru-RU"/>
        </w:rPr>
        <w:t>– 50-69 – «удовлетворительно»;</w:t>
      </w:r>
    </w:p>
    <w:p w:rsidR="008C2B1C" w:rsidRPr="008C2B1C" w:rsidRDefault="008C2B1C" w:rsidP="008C2B1C">
      <w:pPr>
        <w:widowControl w:val="0"/>
        <w:tabs>
          <w:tab w:val="left" w:pos="993"/>
        </w:tabs>
        <w:ind w:right="181" w:firstLine="709"/>
        <w:jc w:val="both"/>
      </w:pPr>
      <w:r w:rsidRPr="008C2B1C">
        <w:t>– 0-49 – «неудовлетворительно</w:t>
      </w:r>
    </w:p>
    <w:p w:rsidR="008C2B1C" w:rsidRPr="008C2B1C" w:rsidRDefault="008C2B1C" w:rsidP="008C2B1C">
      <w:pPr>
        <w:widowControl w:val="0"/>
        <w:tabs>
          <w:tab w:val="left" w:pos="993"/>
        </w:tabs>
        <w:ind w:right="181" w:firstLine="709"/>
        <w:jc w:val="both"/>
      </w:pPr>
      <w:r w:rsidRPr="008C2B1C">
        <w:t>В целом по дисциплине оценка «зачтено» ставится в следующих случаях:</w:t>
      </w:r>
    </w:p>
    <w:p w:rsidR="008C2B1C" w:rsidRPr="008C2B1C" w:rsidRDefault="008C2B1C" w:rsidP="008C2B1C">
      <w:pPr>
        <w:widowControl w:val="0"/>
        <w:tabs>
          <w:tab w:val="left" w:pos="993"/>
        </w:tabs>
        <w:ind w:right="181" w:firstLine="709"/>
        <w:jc w:val="both"/>
      </w:pPr>
      <w:r w:rsidRPr="008C2B1C">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8C2B1C" w:rsidRPr="008C2B1C" w:rsidRDefault="008C2B1C" w:rsidP="008C2B1C">
      <w:pPr>
        <w:widowControl w:val="0"/>
        <w:tabs>
          <w:tab w:val="left" w:pos="993"/>
        </w:tabs>
        <w:ind w:right="181" w:firstLine="709"/>
        <w:jc w:val="both"/>
      </w:pPr>
      <w:r w:rsidRPr="008C2B1C">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8C2B1C" w:rsidRPr="008C2B1C" w:rsidRDefault="008C2B1C" w:rsidP="008C2B1C">
      <w:pPr>
        <w:widowControl w:val="0"/>
        <w:tabs>
          <w:tab w:val="left" w:pos="993"/>
        </w:tabs>
        <w:ind w:right="181" w:firstLine="709"/>
        <w:jc w:val="both"/>
      </w:pPr>
      <w:r w:rsidRPr="008C2B1C">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8C2B1C" w:rsidRPr="008C2B1C" w:rsidRDefault="008C2B1C" w:rsidP="008C2B1C">
      <w:pPr>
        <w:widowControl w:val="0"/>
        <w:tabs>
          <w:tab w:val="left" w:pos="993"/>
        </w:tabs>
        <w:ind w:right="181" w:firstLine="709"/>
        <w:jc w:val="both"/>
      </w:pPr>
      <w:r w:rsidRPr="008C2B1C">
        <w:t>Оценка «</w:t>
      </w:r>
      <w:proofErr w:type="spellStart"/>
      <w:r w:rsidRPr="008C2B1C">
        <w:t>незачтено</w:t>
      </w:r>
      <w:proofErr w:type="spellEnd"/>
      <w:r w:rsidRPr="008C2B1C">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8C2B1C" w:rsidRPr="008C2B1C" w:rsidRDefault="008C2B1C" w:rsidP="008C2B1C">
      <w:pPr>
        <w:widowControl w:val="0"/>
        <w:tabs>
          <w:tab w:val="left" w:pos="993"/>
        </w:tabs>
        <w:ind w:right="181" w:firstLine="709"/>
        <w:jc w:val="both"/>
      </w:pPr>
      <w:r w:rsidRPr="008C2B1C">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8C2B1C" w:rsidRPr="008C2B1C" w:rsidRDefault="008C2B1C" w:rsidP="008C2B1C">
      <w:pPr>
        <w:widowControl w:val="0"/>
        <w:tabs>
          <w:tab w:val="left" w:pos="0"/>
        </w:tabs>
        <w:ind w:right="181" w:firstLine="1069"/>
        <w:jc w:val="both"/>
      </w:pPr>
      <w:r w:rsidRPr="008C2B1C">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8C2B1C" w:rsidRPr="008C2B1C" w:rsidRDefault="008C2B1C" w:rsidP="008C2B1C">
      <w:pPr>
        <w:widowControl w:val="0"/>
        <w:tabs>
          <w:tab w:val="left" w:pos="0"/>
        </w:tabs>
        <w:ind w:left="1069" w:right="181"/>
        <w:jc w:val="both"/>
      </w:pPr>
      <w:r w:rsidRPr="008C2B1C">
        <w:t xml:space="preserve">Таблица  - Формы оценочных средств </w:t>
      </w:r>
    </w:p>
    <w:p w:rsidR="008C2B1C" w:rsidRPr="008C2B1C" w:rsidRDefault="008C2B1C" w:rsidP="008C2B1C">
      <w:pPr>
        <w:widowControl w:val="0"/>
        <w:tabs>
          <w:tab w:val="left" w:pos="0"/>
        </w:tabs>
        <w:ind w:left="1069" w:right="181"/>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920"/>
        <w:gridCol w:w="5571"/>
        <w:gridCol w:w="1996"/>
      </w:tblGrid>
      <w:tr w:rsidR="008C2B1C" w:rsidRPr="008C2B1C" w:rsidTr="003C481C">
        <w:trPr>
          <w:tblHeader/>
        </w:trPr>
        <w:tc>
          <w:tcPr>
            <w:tcW w:w="326" w:type="pct"/>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widowControl w:val="0"/>
              <w:jc w:val="center"/>
            </w:pPr>
            <w:r w:rsidRPr="008C2B1C">
              <w:rPr>
                <w:color w:val="000000"/>
                <w:shd w:val="clear" w:color="auto" w:fill="FFFFFF"/>
                <w:lang w:bidi="ru-RU"/>
              </w:rPr>
              <w:lastRenderedPageBreak/>
              <w:t>№</w:t>
            </w:r>
          </w:p>
          <w:p w:rsidR="0082231C" w:rsidRPr="008C2B1C" w:rsidRDefault="008C2B1C" w:rsidP="008C2B1C">
            <w:pPr>
              <w:widowControl w:val="0"/>
              <w:jc w:val="center"/>
            </w:pPr>
            <w:r w:rsidRPr="008C2B1C">
              <w:rPr>
                <w:color w:val="000000"/>
                <w:shd w:val="clear" w:color="auto" w:fill="FFFFFF"/>
                <w:lang w:bidi="ru-RU"/>
              </w:rPr>
              <w:t>п/п</w:t>
            </w:r>
          </w:p>
        </w:tc>
        <w:tc>
          <w:tcPr>
            <w:tcW w:w="933" w:type="pct"/>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widowControl w:val="0"/>
              <w:jc w:val="center"/>
            </w:pPr>
            <w:r w:rsidRPr="008C2B1C">
              <w:rPr>
                <w:color w:val="000000"/>
                <w:shd w:val="clear" w:color="auto" w:fill="FFFFFF"/>
                <w:lang w:bidi="ru-RU"/>
              </w:rPr>
              <w:t>Наименование</w:t>
            </w:r>
          </w:p>
          <w:p w:rsidR="008C2B1C" w:rsidRPr="008C2B1C" w:rsidRDefault="008C2B1C" w:rsidP="008C2B1C">
            <w:pPr>
              <w:widowControl w:val="0"/>
              <w:jc w:val="center"/>
            </w:pPr>
            <w:r w:rsidRPr="008C2B1C">
              <w:rPr>
                <w:color w:val="000000"/>
                <w:shd w:val="clear" w:color="auto" w:fill="FFFFFF"/>
                <w:lang w:bidi="ru-RU"/>
              </w:rPr>
              <w:t>оценочного</w:t>
            </w:r>
          </w:p>
          <w:p w:rsidR="0082231C" w:rsidRPr="008C2B1C" w:rsidRDefault="008C2B1C" w:rsidP="008C2B1C">
            <w:pPr>
              <w:widowControl w:val="0"/>
              <w:jc w:val="center"/>
            </w:pPr>
            <w:r w:rsidRPr="008C2B1C">
              <w:rPr>
                <w:color w:val="000000"/>
                <w:shd w:val="clear" w:color="auto" w:fill="FFFFFF"/>
                <w:lang w:bidi="ru-RU"/>
              </w:rPr>
              <w:t>средства</w:t>
            </w:r>
          </w:p>
        </w:tc>
        <w:tc>
          <w:tcPr>
            <w:tcW w:w="2752" w:type="pct"/>
            <w:tcBorders>
              <w:top w:val="single" w:sz="4" w:space="0" w:color="auto"/>
              <w:left w:val="single" w:sz="4" w:space="0" w:color="auto"/>
              <w:bottom w:val="single" w:sz="4" w:space="0" w:color="auto"/>
              <w:right w:val="single" w:sz="4" w:space="0" w:color="auto"/>
            </w:tcBorders>
            <w:vAlign w:val="center"/>
            <w:hideMark/>
          </w:tcPr>
          <w:p w:rsidR="0082231C" w:rsidRPr="008C2B1C" w:rsidRDefault="008C2B1C" w:rsidP="008C2B1C">
            <w:pPr>
              <w:widowControl w:val="0"/>
              <w:jc w:val="center"/>
            </w:pPr>
            <w:r w:rsidRPr="008C2B1C">
              <w:rPr>
                <w:color w:val="000000"/>
                <w:shd w:val="clear" w:color="auto" w:fill="FFFFFF"/>
                <w:lang w:bidi="ru-RU"/>
              </w:rPr>
              <w:t>Краткая характеристика оценочного средства</w:t>
            </w:r>
          </w:p>
        </w:tc>
        <w:tc>
          <w:tcPr>
            <w:tcW w:w="989" w:type="pct"/>
            <w:tcBorders>
              <w:top w:val="single" w:sz="4" w:space="0" w:color="auto"/>
              <w:left w:val="single" w:sz="4" w:space="0" w:color="auto"/>
              <w:bottom w:val="single" w:sz="4" w:space="0" w:color="auto"/>
              <w:right w:val="single" w:sz="4" w:space="0" w:color="auto"/>
            </w:tcBorders>
            <w:vAlign w:val="center"/>
            <w:hideMark/>
          </w:tcPr>
          <w:p w:rsidR="008C2B1C" w:rsidRPr="008C2B1C" w:rsidRDefault="008C2B1C" w:rsidP="008C2B1C">
            <w:pPr>
              <w:widowControl w:val="0"/>
              <w:jc w:val="center"/>
              <w:rPr>
                <w:color w:val="000000"/>
                <w:shd w:val="clear" w:color="auto" w:fill="FFFFFF"/>
                <w:lang w:bidi="ru-RU"/>
              </w:rPr>
            </w:pPr>
            <w:r w:rsidRPr="008C2B1C">
              <w:rPr>
                <w:color w:val="000000"/>
                <w:shd w:val="clear" w:color="auto" w:fill="FFFFFF"/>
                <w:lang w:bidi="ru-RU"/>
              </w:rPr>
              <w:t xml:space="preserve">Представление </w:t>
            </w:r>
          </w:p>
          <w:p w:rsidR="0082231C" w:rsidRPr="008C2B1C" w:rsidRDefault="008C2B1C" w:rsidP="008C2B1C">
            <w:pPr>
              <w:widowControl w:val="0"/>
              <w:jc w:val="center"/>
            </w:pPr>
            <w:r w:rsidRPr="008C2B1C">
              <w:rPr>
                <w:color w:val="000000"/>
                <w:shd w:val="clear" w:color="auto" w:fill="FFFFFF"/>
                <w:lang w:bidi="ru-RU"/>
              </w:rPr>
              <w:t>оценочного средства в фонде</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rPr>
                <w:color w:val="000000"/>
                <w:shd w:val="clear" w:color="auto" w:fill="FFFFFF"/>
                <w:lang w:bidi="ru-RU"/>
              </w:rPr>
            </w:pPr>
            <w:r w:rsidRPr="008C2B1C">
              <w:rPr>
                <w:color w:val="000000"/>
                <w:shd w:val="clear" w:color="auto" w:fill="FFFFFF"/>
                <w:lang w:bidi="ru-RU"/>
              </w:rPr>
              <w:t>1</w:t>
            </w:r>
          </w:p>
        </w:tc>
        <w:tc>
          <w:tcPr>
            <w:tcW w:w="933"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Практические задания и задачи</w:t>
            </w:r>
          </w:p>
        </w:tc>
        <w:tc>
          <w:tcPr>
            <w:tcW w:w="2752"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pPr>
            <w:r w:rsidRPr="008C2B1C">
              <w:rPr>
                <w:color w:val="000000"/>
                <w:shd w:val="clear" w:color="auto" w:fill="FFFFFF"/>
                <w:lang w:bidi="ru-RU"/>
              </w:rPr>
              <w:t>Различают задачи и задания:</w:t>
            </w:r>
          </w:p>
          <w:p w:rsidR="008C2B1C" w:rsidRPr="008C2B1C" w:rsidRDefault="008C2B1C" w:rsidP="008C2B1C">
            <w:pPr>
              <w:widowControl w:val="0"/>
              <w:tabs>
                <w:tab w:val="left" w:pos="254"/>
              </w:tabs>
            </w:pPr>
            <w:r w:rsidRPr="008C2B1C">
              <w:rPr>
                <w:color w:val="000000"/>
                <w:shd w:val="clear" w:color="auto" w:fill="FFFFFF"/>
                <w:lang w:bidi="ru-RU"/>
              </w:rPr>
              <w:t>а)</w:t>
            </w:r>
            <w:r w:rsidRPr="008C2B1C">
              <w:rPr>
                <w:color w:val="000000"/>
                <w:shd w:val="clear" w:color="auto" w:fill="FFFFFF"/>
                <w:lang w:bidi="ru-RU"/>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8C2B1C" w:rsidRPr="008C2B1C" w:rsidRDefault="008C2B1C" w:rsidP="008C2B1C">
            <w:pPr>
              <w:widowControl w:val="0"/>
              <w:tabs>
                <w:tab w:val="left" w:pos="226"/>
              </w:tabs>
            </w:pPr>
            <w:r w:rsidRPr="008C2B1C">
              <w:rPr>
                <w:color w:val="000000"/>
                <w:shd w:val="clear" w:color="auto" w:fill="FFFFFF"/>
                <w:lang w:bidi="ru-RU"/>
              </w:rPr>
              <w:t>б)реконструктивного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8C2B1C" w:rsidRPr="008C2B1C" w:rsidRDefault="008C2B1C" w:rsidP="008C2B1C">
            <w:pPr>
              <w:widowControl w:val="0"/>
              <w:tabs>
                <w:tab w:val="left" w:pos="346"/>
              </w:tabs>
            </w:pPr>
            <w:r w:rsidRPr="008C2B1C">
              <w:rPr>
                <w:color w:val="000000"/>
                <w:shd w:val="clear" w:color="auto" w:fill="FFFFFF"/>
                <w:lang w:bidi="ru-RU"/>
              </w:rPr>
              <w:t>в)</w:t>
            </w:r>
            <w:r w:rsidRPr="008C2B1C">
              <w:rPr>
                <w:color w:val="000000"/>
                <w:shd w:val="clear" w:color="auto" w:fill="FFFFFF"/>
                <w:lang w:bidi="ru-RU"/>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Форма предоставления ответа студента: письменная</w:t>
            </w:r>
            <w:r w:rsidRPr="008C2B1C">
              <w:t>.</w:t>
            </w:r>
          </w:p>
        </w:tc>
        <w:tc>
          <w:tcPr>
            <w:tcW w:w="989"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Перечень задач и заданий</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pPr>
            <w:r w:rsidRPr="008C2B1C">
              <w:t>2</w:t>
            </w:r>
          </w:p>
        </w:tc>
        <w:tc>
          <w:tcPr>
            <w:tcW w:w="933"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Собеседование (на практическом занятии)</w:t>
            </w:r>
          </w:p>
        </w:tc>
        <w:tc>
          <w:tcPr>
            <w:tcW w:w="2752"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определенной теме. </w:t>
            </w:r>
          </w:p>
        </w:tc>
        <w:tc>
          <w:tcPr>
            <w:tcW w:w="989"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tabs>
                <w:tab w:val="left" w:pos="2098"/>
              </w:tabs>
              <w:rPr>
                <w:color w:val="000000"/>
                <w:shd w:val="clear" w:color="auto" w:fill="FFFFFF"/>
                <w:lang w:bidi="ru-RU"/>
              </w:rPr>
            </w:pPr>
            <w:r w:rsidRPr="008C2B1C">
              <w:rPr>
                <w:color w:val="000000"/>
                <w:shd w:val="clear" w:color="auto" w:fill="FFFFFF"/>
                <w:lang w:bidi="ru-RU"/>
              </w:rPr>
              <w:t xml:space="preserve">Вопросы по разделам </w:t>
            </w:r>
          </w:p>
          <w:p w:rsidR="0082231C" w:rsidRPr="008C2B1C" w:rsidRDefault="008C2B1C" w:rsidP="008C2B1C">
            <w:pPr>
              <w:widowControl w:val="0"/>
              <w:tabs>
                <w:tab w:val="left" w:pos="2098"/>
              </w:tabs>
            </w:pPr>
            <w:r w:rsidRPr="008C2B1C">
              <w:rPr>
                <w:color w:val="000000"/>
                <w:shd w:val="clear" w:color="auto" w:fill="FFFFFF"/>
                <w:lang w:bidi="ru-RU"/>
              </w:rPr>
              <w:t>дисциплины</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pPr>
            <w:r w:rsidRPr="008C2B1C">
              <w:t>3</w:t>
            </w:r>
          </w:p>
        </w:tc>
        <w:tc>
          <w:tcPr>
            <w:tcW w:w="933"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Тест</w:t>
            </w:r>
          </w:p>
        </w:tc>
        <w:tc>
          <w:tcPr>
            <w:tcW w:w="2752"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pPr>
            <w:r w:rsidRPr="008C2B1C">
              <w:rPr>
                <w:color w:val="000000"/>
                <w:shd w:val="clear" w:color="auto" w:fill="FFFFFF"/>
                <w:lang w:bidi="ru-RU"/>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8C2B1C" w:rsidRPr="008C2B1C" w:rsidRDefault="008C2B1C" w:rsidP="008C2B1C">
            <w:pPr>
              <w:widowControl w:val="0"/>
              <w:rPr>
                <w:color w:val="000000"/>
                <w:shd w:val="clear" w:color="auto" w:fill="FFFFFF"/>
                <w:lang w:bidi="ru-RU"/>
              </w:rPr>
            </w:pPr>
            <w:r w:rsidRPr="008C2B1C">
              <w:rPr>
                <w:color w:val="000000"/>
                <w:shd w:val="clear" w:color="auto" w:fill="FFFFFF"/>
                <w:lang w:bidi="ru-RU"/>
              </w:rPr>
              <w:t>Рекомендуется для оценки знаний, умений и владений студентов.</w:t>
            </w:r>
          </w:p>
          <w:p w:rsidR="008C2B1C" w:rsidRPr="008C2B1C" w:rsidRDefault="008C2B1C" w:rsidP="008C2B1C">
            <w:pPr>
              <w:jc w:val="both"/>
              <w:rPr>
                <w:rFonts w:eastAsia="Calibri"/>
                <w:lang w:eastAsia="en-US"/>
              </w:rPr>
            </w:pPr>
            <w:r w:rsidRPr="008C2B1C">
              <w:rPr>
                <w:rFonts w:eastAsia="Calibri"/>
                <w:lang w:eastAsia="en-US"/>
              </w:rPr>
              <w:t>Используется веб-приложение «Универсальная система тестирования БГТИ». На тестирование отводится 40 минут. Каждый вариант тестовых заданий включает 20 вопросов.</w:t>
            </w:r>
          </w:p>
        </w:tc>
        <w:tc>
          <w:tcPr>
            <w:tcW w:w="989"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pPr>
            <w:r w:rsidRPr="008C2B1C">
              <w:rPr>
                <w:color w:val="000000"/>
                <w:shd w:val="clear" w:color="auto" w:fill="FFFFFF"/>
                <w:lang w:bidi="ru-RU"/>
              </w:rPr>
              <w:t>Фонд тестовых заданий</w:t>
            </w:r>
          </w:p>
        </w:tc>
      </w:tr>
      <w:tr w:rsidR="008C2B1C" w:rsidRPr="008C2B1C" w:rsidTr="003C481C">
        <w:tc>
          <w:tcPr>
            <w:tcW w:w="326"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jc w:val="center"/>
            </w:pPr>
            <w:r w:rsidRPr="008C2B1C">
              <w:t>4</w:t>
            </w:r>
          </w:p>
        </w:tc>
        <w:tc>
          <w:tcPr>
            <w:tcW w:w="933"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rPr>
                <w:color w:val="000000"/>
                <w:shd w:val="clear" w:color="auto" w:fill="FFFFFF"/>
                <w:lang w:bidi="ru-RU"/>
              </w:rPr>
            </w:pPr>
            <w:r w:rsidRPr="008C2B1C">
              <w:rPr>
                <w:color w:val="000000"/>
                <w:shd w:val="clear" w:color="auto" w:fill="FFFFFF"/>
                <w:lang w:bidi="ru-RU"/>
              </w:rPr>
              <w:t xml:space="preserve">Билеты к </w:t>
            </w:r>
          </w:p>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Экзамену/зачёту</w:t>
            </w:r>
          </w:p>
        </w:tc>
        <w:tc>
          <w:tcPr>
            <w:tcW w:w="2752" w:type="pct"/>
            <w:tcBorders>
              <w:top w:val="single" w:sz="4" w:space="0" w:color="auto"/>
              <w:left w:val="single" w:sz="4" w:space="0" w:color="auto"/>
              <w:bottom w:val="single" w:sz="4" w:space="0" w:color="auto"/>
              <w:right w:val="single" w:sz="4" w:space="0" w:color="auto"/>
            </w:tcBorders>
            <w:hideMark/>
          </w:tcPr>
          <w:p w:rsidR="008C2B1C" w:rsidRPr="008C2B1C" w:rsidRDefault="008C2B1C" w:rsidP="008C2B1C">
            <w:pPr>
              <w:widowControl w:val="0"/>
              <w:rPr>
                <w:color w:val="000000"/>
                <w:shd w:val="clear" w:color="auto" w:fill="FFFFFF"/>
                <w:lang w:bidi="ru-RU"/>
              </w:rPr>
            </w:pPr>
            <w:r w:rsidRPr="008C2B1C">
              <w:rPr>
                <w:color w:val="000000"/>
                <w:shd w:val="clear" w:color="auto" w:fill="FFFFFF"/>
                <w:lang w:bidi="ru-RU"/>
              </w:rPr>
              <w:t xml:space="preserve">Средство итогового контроля по дисциплине. Включает в себя теоретические вопросы из перечня, приведенного в фонде, а также решение практической задачи из блока Б.1 </w:t>
            </w:r>
          </w:p>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 xml:space="preserve">Форма представления ответа – устная, время на подготовку – 40 минут. </w:t>
            </w:r>
          </w:p>
        </w:tc>
        <w:tc>
          <w:tcPr>
            <w:tcW w:w="989" w:type="pct"/>
            <w:tcBorders>
              <w:top w:val="single" w:sz="4" w:space="0" w:color="auto"/>
              <w:left w:val="single" w:sz="4" w:space="0" w:color="auto"/>
              <w:bottom w:val="single" w:sz="4" w:space="0" w:color="auto"/>
              <w:right w:val="single" w:sz="4" w:space="0" w:color="auto"/>
            </w:tcBorders>
            <w:hideMark/>
          </w:tcPr>
          <w:p w:rsidR="0082231C" w:rsidRPr="008C2B1C" w:rsidRDefault="008C2B1C" w:rsidP="008C2B1C">
            <w:pPr>
              <w:widowControl w:val="0"/>
              <w:rPr>
                <w:color w:val="000000"/>
                <w:shd w:val="clear" w:color="auto" w:fill="FFFFFF"/>
                <w:lang w:bidi="ru-RU"/>
              </w:rPr>
            </w:pPr>
            <w:r w:rsidRPr="008C2B1C">
              <w:rPr>
                <w:color w:val="000000"/>
                <w:shd w:val="clear" w:color="auto" w:fill="FFFFFF"/>
                <w:lang w:bidi="ru-RU"/>
              </w:rPr>
              <w:t>Вопросы к экзамену/зачёту</w:t>
            </w:r>
          </w:p>
        </w:tc>
      </w:tr>
    </w:tbl>
    <w:p w:rsidR="008C2B1C" w:rsidRPr="008C2B1C" w:rsidRDefault="008C2B1C" w:rsidP="008C2B1C">
      <w:pPr>
        <w:widowControl w:val="0"/>
        <w:spacing w:line="274" w:lineRule="exact"/>
        <w:ind w:left="1429" w:right="180"/>
        <w:jc w:val="both"/>
      </w:pPr>
    </w:p>
    <w:p w:rsidR="008C2B1C" w:rsidRPr="008C2B1C" w:rsidRDefault="008C2B1C" w:rsidP="008C2B1C">
      <w:pPr>
        <w:ind w:firstLine="709"/>
        <w:contextualSpacing/>
        <w:jc w:val="both"/>
        <w:rPr>
          <w:rFonts w:eastAsia="Calibri"/>
          <w:lang w:eastAsia="en-US"/>
        </w:rPr>
      </w:pPr>
    </w:p>
    <w:p w:rsidR="008C2B1C" w:rsidRPr="008C2B1C" w:rsidRDefault="008C2B1C" w:rsidP="008C2B1C">
      <w:pPr>
        <w:widowControl w:val="0"/>
        <w:tabs>
          <w:tab w:val="left" w:pos="993"/>
        </w:tabs>
        <w:ind w:right="181" w:firstLine="709"/>
        <w:jc w:val="both"/>
      </w:pPr>
    </w:p>
    <w:p w:rsidR="008C2B1C" w:rsidRPr="008C2B1C" w:rsidRDefault="008C2B1C" w:rsidP="008C2B1C">
      <w:pPr>
        <w:widowControl w:val="0"/>
        <w:jc w:val="both"/>
        <w:outlineLvl w:val="0"/>
        <w:rPr>
          <w:b/>
        </w:rPr>
      </w:pPr>
    </w:p>
    <w:p w:rsidR="00923EE9" w:rsidRPr="00742645" w:rsidRDefault="00923EE9" w:rsidP="00742C54">
      <w:pPr>
        <w:jc w:val="both"/>
      </w:pPr>
    </w:p>
    <w:sectPr w:rsidR="00923EE9" w:rsidRPr="00742645" w:rsidSect="00F26066">
      <w:footerReference w:type="even" r:id="rId143"/>
      <w:footerReference w:type="default" r:id="rId144"/>
      <w:pgSz w:w="11907" w:h="16840" w:code="9"/>
      <w:pgMar w:top="1134" w:right="567" w:bottom="1134" w:left="1418" w:header="720" w:footer="720" w:gutter="0"/>
      <w:cols w:space="708"/>
      <w:noEndnote/>
      <w:docGrid w:linePitch="3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960" w:rsidRDefault="00761960">
      <w:r>
        <w:separator/>
      </w:r>
    </w:p>
  </w:endnote>
  <w:endnote w:type="continuationSeparator" w:id="0">
    <w:p w:rsidR="00761960" w:rsidRDefault="00761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pPr>
      <w:pStyle w:val="aa"/>
      <w:jc w:val="center"/>
    </w:pPr>
    <w:r>
      <w:fldChar w:fldCharType="begin"/>
    </w:r>
    <w:r>
      <w:instrText>PAGE   \* MERGEFORMAT</w:instrText>
    </w:r>
    <w:r>
      <w:fldChar w:fldCharType="separate"/>
    </w:r>
    <w:r w:rsidR="00E336C1">
      <w:rPr>
        <w:noProof/>
      </w:rPr>
      <w:t>2</w:t>
    </w:r>
    <w:r>
      <w:rPr>
        <w:noProof/>
      </w:rPr>
      <w:fldChar w:fldCharType="end"/>
    </w:r>
  </w:p>
  <w:p w:rsidR="00290C84" w:rsidRDefault="00290C8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290C84" w:rsidRDefault="00290C84">
    <w:pPr>
      <w:pStyle w:val="aa"/>
    </w:pPr>
  </w:p>
  <w:p w:rsidR="00290C84" w:rsidRDefault="00290C84"/>
  <w:p w:rsidR="00290C84" w:rsidRDefault="00290C8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C84" w:rsidRDefault="00290C84" w:rsidP="00F26066">
    <w:pPr>
      <w:pStyle w:val="aa"/>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E336C1">
      <w:rPr>
        <w:rStyle w:val="af1"/>
        <w:noProof/>
      </w:rPr>
      <w:t>64</w:t>
    </w:r>
    <w:r>
      <w:rPr>
        <w:rStyle w:val="af1"/>
      </w:rPr>
      <w:fldChar w:fldCharType="end"/>
    </w:r>
  </w:p>
  <w:p w:rsidR="00290C84" w:rsidRDefault="00290C84">
    <w:pPr>
      <w:pStyle w:val="aa"/>
    </w:pPr>
  </w:p>
  <w:p w:rsidR="00290C84" w:rsidRDefault="00290C84"/>
  <w:p w:rsidR="00290C84" w:rsidRDefault="00290C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960" w:rsidRDefault="00761960">
      <w:r>
        <w:separator/>
      </w:r>
    </w:p>
  </w:footnote>
  <w:footnote w:type="continuationSeparator" w:id="0">
    <w:p w:rsidR="00761960" w:rsidRDefault="007619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731E5"/>
    <w:multiLevelType w:val="hybridMultilevel"/>
    <w:tmpl w:val="F5E4C500"/>
    <w:lvl w:ilvl="0" w:tplc="0419000F">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1">
    <w:nsid w:val="0E7E2E8E"/>
    <w:multiLevelType w:val="hybridMultilevel"/>
    <w:tmpl w:val="A2BA29F0"/>
    <w:lvl w:ilvl="0" w:tplc="95EE576C">
      <w:start w:val="1"/>
      <w:numFmt w:val="decimal"/>
      <w:lvlText w:val="%1."/>
      <w:lvlJc w:val="left"/>
      <w:pPr>
        <w:tabs>
          <w:tab w:val="num" w:pos="1440"/>
        </w:tabs>
        <w:ind w:left="1440" w:hanging="360"/>
      </w:pPr>
      <w:rPr>
        <w:rFonts w:ascii="Times New Roman" w:eastAsia="Times New Roman" w:hAnsi="Times New Roman" w:cs="Times New Roman" w:hint="default"/>
      </w:rPr>
    </w:lvl>
    <w:lvl w:ilvl="1" w:tplc="DFFEA17A">
      <w:start w:val="1"/>
      <w:numFmt w:val="decimal"/>
      <w:lvlText w:val="%2."/>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700"/>
        </w:tabs>
        <w:ind w:left="2700" w:hanging="180"/>
      </w:pPr>
    </w:lvl>
    <w:lvl w:ilvl="3" w:tplc="0419000F">
      <w:start w:val="1"/>
      <w:numFmt w:val="decimal"/>
      <w:lvlText w:val="%4."/>
      <w:lvlJc w:val="left"/>
      <w:pPr>
        <w:tabs>
          <w:tab w:val="num" w:pos="1620"/>
        </w:tabs>
        <w:ind w:left="1620" w:hanging="360"/>
      </w:pPr>
    </w:lvl>
    <w:lvl w:ilvl="4" w:tplc="DB70F988">
      <w:start w:val="1"/>
      <w:numFmt w:val="decimal"/>
      <w:lvlText w:val="%5."/>
      <w:lvlJc w:val="left"/>
      <w:pPr>
        <w:tabs>
          <w:tab w:val="num" w:pos="1440"/>
        </w:tabs>
        <w:ind w:left="1440" w:hanging="360"/>
      </w:pPr>
      <w:rPr>
        <w:rFonts w:ascii="Times New Roman" w:eastAsia="Times New Roman" w:hAnsi="Times New Roman" w:cs="Times New Roman" w:hint="default"/>
      </w:r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15922497"/>
    <w:multiLevelType w:val="hybridMultilevel"/>
    <w:tmpl w:val="896EEB42"/>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3">
    <w:nsid w:val="162952AA"/>
    <w:multiLevelType w:val="hybridMultilevel"/>
    <w:tmpl w:val="CBD0A884"/>
    <w:lvl w:ilvl="0" w:tplc="4BC2DAFC">
      <w:start w:val="1"/>
      <w:numFmt w:val="decimal"/>
      <w:lvlText w:val="%1."/>
      <w:lvlJc w:val="left"/>
      <w:pPr>
        <w:tabs>
          <w:tab w:val="num" w:pos="1440"/>
        </w:tabs>
        <w:ind w:left="144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6F02AB6"/>
    <w:multiLevelType w:val="hybridMultilevel"/>
    <w:tmpl w:val="7362D54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1A0E5232"/>
    <w:multiLevelType w:val="hybridMultilevel"/>
    <w:tmpl w:val="756C3D0E"/>
    <w:lvl w:ilvl="0" w:tplc="DD6C0070">
      <w:start w:val="1"/>
      <w:numFmt w:val="decimal"/>
      <w:lvlText w:val="%1."/>
      <w:lvlJc w:val="left"/>
      <w:pPr>
        <w:tabs>
          <w:tab w:val="num" w:pos="1778"/>
        </w:tabs>
        <w:ind w:left="1778" w:hanging="360"/>
      </w:pPr>
      <w:rPr>
        <w:rFonts w:hint="default"/>
      </w:rPr>
    </w:lvl>
    <w:lvl w:ilvl="1" w:tplc="04190019" w:tentative="1">
      <w:start w:val="1"/>
      <w:numFmt w:val="lowerLetter"/>
      <w:lvlText w:val="%2."/>
      <w:lvlJc w:val="left"/>
      <w:pPr>
        <w:tabs>
          <w:tab w:val="num" w:pos="2498"/>
        </w:tabs>
        <w:ind w:left="2498" w:hanging="360"/>
      </w:pPr>
    </w:lvl>
    <w:lvl w:ilvl="2" w:tplc="0419001B" w:tentative="1">
      <w:start w:val="1"/>
      <w:numFmt w:val="lowerRoman"/>
      <w:lvlText w:val="%3."/>
      <w:lvlJc w:val="right"/>
      <w:pPr>
        <w:tabs>
          <w:tab w:val="num" w:pos="3218"/>
        </w:tabs>
        <w:ind w:left="3218" w:hanging="180"/>
      </w:pPr>
    </w:lvl>
    <w:lvl w:ilvl="3" w:tplc="0419000F" w:tentative="1">
      <w:start w:val="1"/>
      <w:numFmt w:val="decimal"/>
      <w:lvlText w:val="%4."/>
      <w:lvlJc w:val="left"/>
      <w:pPr>
        <w:tabs>
          <w:tab w:val="num" w:pos="3938"/>
        </w:tabs>
        <w:ind w:left="3938" w:hanging="360"/>
      </w:pPr>
    </w:lvl>
    <w:lvl w:ilvl="4" w:tplc="04190019" w:tentative="1">
      <w:start w:val="1"/>
      <w:numFmt w:val="lowerLetter"/>
      <w:lvlText w:val="%5."/>
      <w:lvlJc w:val="left"/>
      <w:pPr>
        <w:tabs>
          <w:tab w:val="num" w:pos="4658"/>
        </w:tabs>
        <w:ind w:left="4658" w:hanging="360"/>
      </w:p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6">
    <w:nsid w:val="27DE26BA"/>
    <w:multiLevelType w:val="multilevel"/>
    <w:tmpl w:val="E436A66E"/>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86B3DC4"/>
    <w:multiLevelType w:val="multilevel"/>
    <w:tmpl w:val="8E86424C"/>
    <w:lvl w:ilvl="0">
      <w:start w:val="2"/>
      <w:numFmt w:val="decimal"/>
      <w:lvlText w:val="%1"/>
      <w:lvlJc w:val="left"/>
      <w:pPr>
        <w:ind w:left="375" w:hanging="375"/>
      </w:pPr>
      <w:rPr>
        <w:rFonts w:hint="default"/>
      </w:rPr>
    </w:lvl>
    <w:lvl w:ilvl="1">
      <w:start w:val="8"/>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9">
    <w:nsid w:val="2D60772B"/>
    <w:multiLevelType w:val="multilevel"/>
    <w:tmpl w:val="E08CF45C"/>
    <w:lvl w:ilvl="0">
      <w:start w:val="5"/>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72D6AB7"/>
    <w:multiLevelType w:val="hybridMultilevel"/>
    <w:tmpl w:val="9EFA43BA"/>
    <w:lvl w:ilvl="0" w:tplc="BFEA22BE">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38C479D4"/>
    <w:multiLevelType w:val="hybridMultilevel"/>
    <w:tmpl w:val="305EDBAA"/>
    <w:lvl w:ilvl="0" w:tplc="DD6C00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BFD168F"/>
    <w:multiLevelType w:val="multilevel"/>
    <w:tmpl w:val="D044575C"/>
    <w:lvl w:ilvl="0">
      <w:start w:val="1"/>
      <w:numFmt w:val="decimal"/>
      <w:lvlText w:val="%1."/>
      <w:lvlJc w:val="left"/>
      <w:pPr>
        <w:tabs>
          <w:tab w:val="num" w:pos="759"/>
        </w:tabs>
        <w:ind w:left="759" w:hanging="360"/>
      </w:pPr>
      <w:rPr>
        <w:rFonts w:hint="default"/>
      </w:rPr>
    </w:lvl>
    <w:lvl w:ilvl="1">
      <w:start w:val="1"/>
      <w:numFmt w:val="decimal"/>
      <w:isLgl/>
      <w:lvlText w:val="%1.%2"/>
      <w:lvlJc w:val="left"/>
      <w:pPr>
        <w:ind w:left="774" w:hanging="375"/>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3">
    <w:nsid w:val="3C2D3D2C"/>
    <w:multiLevelType w:val="multilevel"/>
    <w:tmpl w:val="0DACD4A0"/>
    <w:lvl w:ilvl="0">
      <w:start w:val="3"/>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45755215"/>
    <w:multiLevelType w:val="hybridMultilevel"/>
    <w:tmpl w:val="383A75A4"/>
    <w:lvl w:ilvl="0" w:tplc="0419000F">
      <w:start w:val="1"/>
      <w:numFmt w:val="decimal"/>
      <w:lvlText w:val="%1."/>
      <w:lvlJc w:val="left"/>
      <w:pPr>
        <w:tabs>
          <w:tab w:val="num" w:pos="1440"/>
        </w:tabs>
        <w:ind w:left="1440" w:hanging="360"/>
      </w:pPr>
    </w:lvl>
    <w:lvl w:ilvl="1" w:tplc="BFCA511E">
      <w:start w:val="1"/>
      <w:numFmt w:val="decimal"/>
      <w:lvlText w:val="%2."/>
      <w:lvlJc w:val="left"/>
      <w:pPr>
        <w:tabs>
          <w:tab w:val="num" w:pos="2160"/>
        </w:tabs>
        <w:ind w:left="2160" w:hanging="360"/>
      </w:pPr>
      <w:rPr>
        <w:rFonts w:hint="default"/>
      </w:rPr>
    </w:lvl>
    <w:lvl w:ilvl="2" w:tplc="0419000F">
      <w:start w:val="1"/>
      <w:numFmt w:val="decimal"/>
      <w:lvlText w:val="%3."/>
      <w:lvlJc w:val="left"/>
      <w:pPr>
        <w:tabs>
          <w:tab w:val="num" w:pos="3060"/>
        </w:tabs>
        <w:ind w:left="3060" w:hanging="36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461716F0"/>
    <w:multiLevelType w:val="hybridMultilevel"/>
    <w:tmpl w:val="4EE63D76"/>
    <w:lvl w:ilvl="0" w:tplc="35AA09B8">
      <w:start w:val="1"/>
      <w:numFmt w:val="decimal"/>
      <w:lvlText w:val="%1"/>
      <w:lvlJc w:val="left"/>
      <w:pPr>
        <w:tabs>
          <w:tab w:val="num" w:pos="57"/>
        </w:tabs>
        <w:ind w:left="57"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8E06C37"/>
    <w:multiLevelType w:val="multilevel"/>
    <w:tmpl w:val="7D269BB8"/>
    <w:lvl w:ilvl="0">
      <w:start w:val="1"/>
      <w:numFmt w:val="decimal"/>
      <w:lvlText w:val="%1."/>
      <w:lvlJc w:val="left"/>
      <w:pPr>
        <w:tabs>
          <w:tab w:val="num" w:pos="759"/>
        </w:tabs>
        <w:ind w:left="759" w:hanging="360"/>
      </w:pPr>
      <w:rPr>
        <w:rFonts w:hint="default"/>
      </w:rPr>
    </w:lvl>
    <w:lvl w:ilvl="1">
      <w:start w:val="2"/>
      <w:numFmt w:val="decimal"/>
      <w:isLgl/>
      <w:lvlText w:val="%1.%2"/>
      <w:lvlJc w:val="left"/>
      <w:pPr>
        <w:ind w:left="819" w:hanging="420"/>
      </w:pPr>
      <w:rPr>
        <w:rFonts w:hint="default"/>
      </w:rPr>
    </w:lvl>
    <w:lvl w:ilvl="2">
      <w:start w:val="1"/>
      <w:numFmt w:val="decimal"/>
      <w:isLgl/>
      <w:lvlText w:val="%1.%2.%3"/>
      <w:lvlJc w:val="left"/>
      <w:pPr>
        <w:ind w:left="1119" w:hanging="720"/>
      </w:pPr>
      <w:rPr>
        <w:rFonts w:hint="default"/>
      </w:rPr>
    </w:lvl>
    <w:lvl w:ilvl="3">
      <w:start w:val="1"/>
      <w:numFmt w:val="decimal"/>
      <w:isLgl/>
      <w:lvlText w:val="%1.%2.%3.%4"/>
      <w:lvlJc w:val="left"/>
      <w:pPr>
        <w:ind w:left="1479" w:hanging="1080"/>
      </w:pPr>
      <w:rPr>
        <w:rFonts w:hint="default"/>
      </w:rPr>
    </w:lvl>
    <w:lvl w:ilvl="4">
      <w:start w:val="1"/>
      <w:numFmt w:val="decimal"/>
      <w:isLgl/>
      <w:lvlText w:val="%1.%2.%3.%4.%5"/>
      <w:lvlJc w:val="left"/>
      <w:pPr>
        <w:ind w:left="1479" w:hanging="1080"/>
      </w:pPr>
      <w:rPr>
        <w:rFonts w:hint="default"/>
      </w:rPr>
    </w:lvl>
    <w:lvl w:ilvl="5">
      <w:start w:val="1"/>
      <w:numFmt w:val="decimal"/>
      <w:isLgl/>
      <w:lvlText w:val="%1.%2.%3.%4.%5.%6"/>
      <w:lvlJc w:val="left"/>
      <w:pPr>
        <w:ind w:left="1839" w:hanging="1440"/>
      </w:pPr>
      <w:rPr>
        <w:rFonts w:hint="default"/>
      </w:rPr>
    </w:lvl>
    <w:lvl w:ilvl="6">
      <w:start w:val="1"/>
      <w:numFmt w:val="decimal"/>
      <w:isLgl/>
      <w:lvlText w:val="%1.%2.%3.%4.%5.%6.%7"/>
      <w:lvlJc w:val="left"/>
      <w:pPr>
        <w:ind w:left="1839" w:hanging="1440"/>
      </w:pPr>
      <w:rPr>
        <w:rFonts w:hint="default"/>
      </w:rPr>
    </w:lvl>
    <w:lvl w:ilvl="7">
      <w:start w:val="1"/>
      <w:numFmt w:val="decimal"/>
      <w:isLgl/>
      <w:lvlText w:val="%1.%2.%3.%4.%5.%6.%7.%8"/>
      <w:lvlJc w:val="left"/>
      <w:pPr>
        <w:ind w:left="2199" w:hanging="1800"/>
      </w:pPr>
      <w:rPr>
        <w:rFonts w:hint="default"/>
      </w:rPr>
    </w:lvl>
    <w:lvl w:ilvl="8">
      <w:start w:val="1"/>
      <w:numFmt w:val="decimal"/>
      <w:isLgl/>
      <w:lvlText w:val="%1.%2.%3.%4.%5.%6.%7.%8.%9"/>
      <w:lvlJc w:val="left"/>
      <w:pPr>
        <w:ind w:left="2559" w:hanging="2160"/>
      </w:pPr>
      <w:rPr>
        <w:rFonts w:hint="default"/>
      </w:rPr>
    </w:lvl>
  </w:abstractNum>
  <w:abstractNum w:abstractNumId="18">
    <w:nsid w:val="4AFC6E1C"/>
    <w:multiLevelType w:val="singleLevel"/>
    <w:tmpl w:val="14BE35BC"/>
    <w:styleLink w:val="111111"/>
    <w:lvl w:ilvl="0">
      <w:start w:val="1"/>
      <w:numFmt w:val="decimal"/>
      <w:lvlText w:val="%1"/>
      <w:lvlJc w:val="left"/>
      <w:pPr>
        <w:tabs>
          <w:tab w:val="num" w:pos="360"/>
        </w:tabs>
        <w:ind w:left="360" w:hanging="360"/>
      </w:pPr>
      <w:rPr>
        <w:rFonts w:ascii="Times New Roman" w:eastAsia="Arial Unicode MS" w:hAnsi="Times New Roman" w:cs="Times New Roman"/>
      </w:rPr>
    </w:lvl>
  </w:abstractNum>
  <w:abstractNum w:abstractNumId="19">
    <w:nsid w:val="4C686D92"/>
    <w:multiLevelType w:val="multilevel"/>
    <w:tmpl w:val="7F66F8C4"/>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400" w:hanging="2160"/>
      </w:pPr>
      <w:rPr>
        <w:rFonts w:hint="default"/>
      </w:rPr>
    </w:lvl>
  </w:abstractNum>
  <w:abstractNum w:abstractNumId="20">
    <w:nsid w:val="4F720765"/>
    <w:multiLevelType w:val="hybridMultilevel"/>
    <w:tmpl w:val="9304702A"/>
    <w:lvl w:ilvl="0" w:tplc="0419000F">
      <w:start w:val="1"/>
      <w:numFmt w:val="decimal"/>
      <w:lvlText w:val="%1."/>
      <w:lvlJc w:val="left"/>
      <w:pPr>
        <w:tabs>
          <w:tab w:val="num" w:pos="720"/>
        </w:tabs>
        <w:ind w:left="720" w:hanging="360"/>
      </w:pPr>
    </w:lvl>
    <w:lvl w:ilvl="1" w:tplc="4B648D54">
      <w:start w:val="152"/>
      <w:numFmt w:val="decimal"/>
      <w:lvlText w:val="%2."/>
      <w:lvlJc w:val="left"/>
      <w:pPr>
        <w:tabs>
          <w:tab w:val="num" w:pos="495"/>
        </w:tabs>
        <w:ind w:left="495" w:hanging="495"/>
      </w:pPr>
      <w:rPr>
        <w:rFonts w:hint="default"/>
      </w:rPr>
    </w:lvl>
    <w:lvl w:ilvl="2" w:tplc="B1244146">
      <w:start w:val="158"/>
      <w:numFmt w:val="decimal"/>
      <w:lvlText w:val="%3."/>
      <w:lvlJc w:val="left"/>
      <w:pPr>
        <w:tabs>
          <w:tab w:val="num" w:pos="2475"/>
        </w:tabs>
        <w:ind w:left="2475" w:hanging="495"/>
      </w:pPr>
      <w:rPr>
        <w:rFonts w:hint="default"/>
      </w:rPr>
    </w:lvl>
    <w:lvl w:ilvl="3" w:tplc="741CD8BC">
      <w:start w:val="179"/>
      <w:numFmt w:val="decimal"/>
      <w:lvlText w:val="%4."/>
      <w:lvlJc w:val="left"/>
      <w:pPr>
        <w:tabs>
          <w:tab w:val="num" w:pos="1395"/>
        </w:tabs>
        <w:ind w:left="1395" w:hanging="495"/>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8B4A94"/>
    <w:multiLevelType w:val="hybridMultilevel"/>
    <w:tmpl w:val="AFB432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8F6670"/>
    <w:multiLevelType w:val="hybridMultilevel"/>
    <w:tmpl w:val="7E680170"/>
    <w:lvl w:ilvl="0" w:tplc="DD6C0070">
      <w:start w:val="1"/>
      <w:numFmt w:val="decimal"/>
      <w:lvlText w:val="%1."/>
      <w:lvlJc w:val="left"/>
      <w:pPr>
        <w:tabs>
          <w:tab w:val="num" w:pos="1778"/>
        </w:tabs>
        <w:ind w:left="1778" w:hanging="360"/>
      </w:pPr>
      <w:rPr>
        <w:rFonts w:hint="default"/>
      </w:rPr>
    </w:lvl>
    <w:lvl w:ilvl="1" w:tplc="F02C8988">
      <w:start w:val="134"/>
      <w:numFmt w:val="decimal"/>
      <w:lvlText w:val="%2."/>
      <w:lvlJc w:val="left"/>
      <w:pPr>
        <w:tabs>
          <w:tab w:val="num" w:pos="495"/>
        </w:tabs>
        <w:ind w:left="495" w:hanging="495"/>
      </w:pPr>
      <w:rPr>
        <w:rFonts w:hint="default"/>
      </w:rPr>
    </w:lvl>
    <w:lvl w:ilvl="2" w:tplc="798C93E2">
      <w:start w:val="1"/>
      <w:numFmt w:val="decimal"/>
      <w:lvlText w:val="%3."/>
      <w:lvlJc w:val="right"/>
      <w:pPr>
        <w:tabs>
          <w:tab w:val="num" w:pos="1620"/>
        </w:tabs>
        <w:ind w:left="1620" w:hanging="180"/>
      </w:pPr>
      <w:rPr>
        <w:rFonts w:ascii="Times New Roman" w:eastAsia="Times New Roman" w:hAnsi="Times New Roman" w:cs="Times New Roman"/>
      </w:rPr>
    </w:lvl>
    <w:lvl w:ilvl="3" w:tplc="0419000F">
      <w:start w:val="1"/>
      <w:numFmt w:val="decimal"/>
      <w:lvlText w:val="%4."/>
      <w:lvlJc w:val="left"/>
      <w:pPr>
        <w:tabs>
          <w:tab w:val="num" w:pos="3938"/>
        </w:tabs>
        <w:ind w:left="3938" w:hanging="360"/>
      </w:pPr>
    </w:lvl>
    <w:lvl w:ilvl="4" w:tplc="DD6C0070">
      <w:start w:val="1"/>
      <w:numFmt w:val="decimal"/>
      <w:lvlText w:val="%5."/>
      <w:lvlJc w:val="left"/>
      <w:pPr>
        <w:tabs>
          <w:tab w:val="num" w:pos="4658"/>
        </w:tabs>
        <w:ind w:left="4658" w:hanging="360"/>
      </w:pPr>
      <w:rPr>
        <w:rFonts w:hint="default"/>
      </w:rPr>
    </w:lvl>
    <w:lvl w:ilvl="5" w:tplc="0419001B" w:tentative="1">
      <w:start w:val="1"/>
      <w:numFmt w:val="lowerRoman"/>
      <w:lvlText w:val="%6."/>
      <w:lvlJc w:val="right"/>
      <w:pPr>
        <w:tabs>
          <w:tab w:val="num" w:pos="5378"/>
        </w:tabs>
        <w:ind w:left="5378" w:hanging="180"/>
      </w:pPr>
    </w:lvl>
    <w:lvl w:ilvl="6" w:tplc="0419000F" w:tentative="1">
      <w:start w:val="1"/>
      <w:numFmt w:val="decimal"/>
      <w:lvlText w:val="%7."/>
      <w:lvlJc w:val="left"/>
      <w:pPr>
        <w:tabs>
          <w:tab w:val="num" w:pos="6098"/>
        </w:tabs>
        <w:ind w:left="6098" w:hanging="360"/>
      </w:pPr>
    </w:lvl>
    <w:lvl w:ilvl="7" w:tplc="04190019" w:tentative="1">
      <w:start w:val="1"/>
      <w:numFmt w:val="lowerLetter"/>
      <w:lvlText w:val="%8."/>
      <w:lvlJc w:val="left"/>
      <w:pPr>
        <w:tabs>
          <w:tab w:val="num" w:pos="6818"/>
        </w:tabs>
        <w:ind w:left="6818" w:hanging="360"/>
      </w:pPr>
    </w:lvl>
    <w:lvl w:ilvl="8" w:tplc="0419001B" w:tentative="1">
      <w:start w:val="1"/>
      <w:numFmt w:val="lowerRoman"/>
      <w:lvlText w:val="%9."/>
      <w:lvlJc w:val="right"/>
      <w:pPr>
        <w:tabs>
          <w:tab w:val="num" w:pos="7538"/>
        </w:tabs>
        <w:ind w:left="7538" w:hanging="180"/>
      </w:pPr>
    </w:lvl>
  </w:abstractNum>
  <w:abstractNum w:abstractNumId="23">
    <w:nsid w:val="53C60792"/>
    <w:multiLevelType w:val="multilevel"/>
    <w:tmpl w:val="5CB4C002"/>
    <w:lvl w:ilvl="0">
      <w:start w:val="2"/>
      <w:numFmt w:val="decimal"/>
      <w:lvlText w:val="%1"/>
      <w:lvlJc w:val="left"/>
      <w:pPr>
        <w:ind w:left="525" w:hanging="525"/>
      </w:pPr>
      <w:rPr>
        <w:rFonts w:hint="default"/>
      </w:rPr>
    </w:lvl>
    <w:lvl w:ilvl="1">
      <w:start w:val="16"/>
      <w:numFmt w:val="decimal"/>
      <w:lvlText w:val="%1.%2"/>
      <w:lvlJc w:val="left"/>
      <w:pPr>
        <w:ind w:left="1425" w:hanging="525"/>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24">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5CFA2841"/>
    <w:multiLevelType w:val="multilevel"/>
    <w:tmpl w:val="0A12BE76"/>
    <w:lvl w:ilvl="0">
      <w:start w:val="1"/>
      <w:numFmt w:val="decimal"/>
      <w:lvlText w:val="%1."/>
      <w:lvlJc w:val="left"/>
      <w:pPr>
        <w:ind w:left="1069" w:hanging="360"/>
      </w:pPr>
      <w:rPr>
        <w:rFonts w:cs="Times New Roman" w:hint="default"/>
        <w:b/>
      </w:rPr>
    </w:lvl>
    <w:lvl w:ilvl="1">
      <w:start w:val="4"/>
      <w:numFmt w:val="decimal"/>
      <w:isLgl/>
      <w:lvlText w:val="%1.%2"/>
      <w:lvlJc w:val="left"/>
      <w:pPr>
        <w:ind w:left="1226" w:hanging="37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6">
    <w:nsid w:val="5FAB7B92"/>
    <w:multiLevelType w:val="hybridMultilevel"/>
    <w:tmpl w:val="9F20FDD4"/>
    <w:lvl w:ilvl="0" w:tplc="1A4C4D4E">
      <w:start w:val="1"/>
      <w:numFmt w:val="decimal"/>
      <w:lvlText w:val="%1."/>
      <w:lvlJc w:val="left"/>
      <w:pPr>
        <w:tabs>
          <w:tab w:val="num" w:pos="1069"/>
        </w:tabs>
        <w:ind w:left="1069" w:hanging="360"/>
      </w:pPr>
      <w:rPr>
        <w:rFonts w:hint="default"/>
      </w:rPr>
    </w:lvl>
    <w:lvl w:ilvl="1" w:tplc="54803800">
      <w:start w:val="37"/>
      <w:numFmt w:val="decimal"/>
      <w:lvlText w:val="%2."/>
      <w:lvlJc w:val="left"/>
      <w:pPr>
        <w:tabs>
          <w:tab w:val="num" w:pos="1789"/>
        </w:tabs>
        <w:ind w:left="1789" w:hanging="360"/>
      </w:pPr>
      <w:rPr>
        <w:rFonts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7">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9972DB"/>
    <w:multiLevelType w:val="multilevel"/>
    <w:tmpl w:val="13F4EF76"/>
    <w:lvl w:ilvl="0">
      <w:start w:val="2"/>
      <w:numFmt w:val="decimal"/>
      <w:lvlText w:val="%1"/>
      <w:lvlJc w:val="left"/>
      <w:pPr>
        <w:ind w:left="525" w:hanging="525"/>
      </w:pPr>
      <w:rPr>
        <w:rFonts w:hint="default"/>
      </w:rPr>
    </w:lvl>
    <w:lvl w:ilvl="1">
      <w:start w:val="14"/>
      <w:numFmt w:val="decimal"/>
      <w:lvlText w:val="%1.%2"/>
      <w:lvlJc w:val="left"/>
      <w:pPr>
        <w:ind w:left="900"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nsid w:val="6B335CC1"/>
    <w:multiLevelType w:val="hybridMultilevel"/>
    <w:tmpl w:val="8E4ECD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25EE2"/>
    <w:multiLevelType w:val="hybridMultilevel"/>
    <w:tmpl w:val="8D9ABCD6"/>
    <w:lvl w:ilvl="0" w:tplc="0419000F">
      <w:start w:val="1"/>
      <w:numFmt w:val="decimal"/>
      <w:lvlText w:val="%1."/>
      <w:lvlJc w:val="left"/>
      <w:pPr>
        <w:tabs>
          <w:tab w:val="num" w:pos="1080"/>
        </w:tabs>
        <w:ind w:left="1080" w:hanging="360"/>
      </w:pPr>
      <w:rPr>
        <w:rFonts w:hint="default"/>
      </w:rPr>
    </w:lvl>
    <w:lvl w:ilvl="1" w:tplc="0419000F">
      <w:start w:val="1"/>
      <w:numFmt w:val="decimal"/>
      <w:lvlText w:val="%2."/>
      <w:lvlJc w:val="left"/>
      <w:pPr>
        <w:tabs>
          <w:tab w:val="num" w:pos="1440"/>
        </w:tabs>
        <w:ind w:left="1440" w:hanging="360"/>
      </w:pPr>
      <w:rPr>
        <w:rFonts w:hint="default"/>
      </w:rPr>
    </w:lvl>
    <w:lvl w:ilvl="2" w:tplc="0419000F">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F9E4E6E"/>
    <w:multiLevelType w:val="hybridMultilevel"/>
    <w:tmpl w:val="40B018D6"/>
    <w:lvl w:ilvl="0" w:tplc="99DAE724">
      <w:start w:val="1"/>
      <w:numFmt w:val="decimal"/>
      <w:lvlText w:val="%1."/>
      <w:lvlJc w:val="left"/>
      <w:pPr>
        <w:tabs>
          <w:tab w:val="num" w:pos="1080"/>
        </w:tabs>
        <w:ind w:left="1080" w:hanging="360"/>
      </w:pPr>
      <w:rPr>
        <w:rFonts w:hint="default"/>
      </w:rPr>
    </w:lvl>
    <w:lvl w:ilvl="1" w:tplc="47E6940A">
      <w:start w:val="1"/>
      <w:numFmt w:val="decimal"/>
      <w:lvlText w:val="%2."/>
      <w:lvlJc w:val="left"/>
      <w:pPr>
        <w:tabs>
          <w:tab w:val="num" w:pos="2085"/>
        </w:tabs>
        <w:ind w:left="2085" w:hanging="100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71A93882"/>
    <w:multiLevelType w:val="multilevel"/>
    <w:tmpl w:val="43BE2568"/>
    <w:lvl w:ilvl="0">
      <w:start w:val="6"/>
      <w:numFmt w:val="decimal"/>
      <w:lvlText w:val="%1"/>
      <w:lvlJc w:val="left"/>
      <w:pPr>
        <w:ind w:left="375" w:hanging="375"/>
      </w:pPr>
      <w:rPr>
        <w:rFonts w:hint="default"/>
        <w:u w:val="none"/>
      </w:rPr>
    </w:lvl>
    <w:lvl w:ilvl="1">
      <w:start w:val="1"/>
      <w:numFmt w:val="decimal"/>
      <w:lvlText w:val="%1.%2"/>
      <w:lvlJc w:val="left"/>
      <w:pPr>
        <w:ind w:left="375" w:hanging="37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33">
    <w:nsid w:val="72D47DCF"/>
    <w:multiLevelType w:val="hybridMultilevel"/>
    <w:tmpl w:val="514AEFCE"/>
    <w:lvl w:ilvl="0" w:tplc="600C4498">
      <w:start w:val="1"/>
      <w:numFmt w:val="decimal"/>
      <w:lvlText w:val="%1."/>
      <w:lvlJc w:val="left"/>
      <w:pPr>
        <w:tabs>
          <w:tab w:val="num" w:pos="1080"/>
        </w:tabs>
        <w:ind w:left="108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72F033F1"/>
    <w:multiLevelType w:val="hybridMultilevel"/>
    <w:tmpl w:val="E05CB49A"/>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5">
    <w:nsid w:val="78C03A95"/>
    <w:multiLevelType w:val="multilevel"/>
    <w:tmpl w:val="355A1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903492E"/>
    <w:multiLevelType w:val="hybridMultilevel"/>
    <w:tmpl w:val="20301C8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1DDAB312">
      <w:start w:val="94"/>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25"/>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0"/>
  </w:num>
  <w:num w:numId="6">
    <w:abstractNumId w:val="36"/>
  </w:num>
  <w:num w:numId="7">
    <w:abstractNumId w:val="15"/>
  </w:num>
  <w:num w:numId="8">
    <w:abstractNumId w:val="1"/>
  </w:num>
  <w:num w:numId="9">
    <w:abstractNumId w:val="0"/>
  </w:num>
  <w:num w:numId="10">
    <w:abstractNumId w:val="10"/>
  </w:num>
  <w:num w:numId="11">
    <w:abstractNumId w:val="3"/>
  </w:num>
  <w:num w:numId="12">
    <w:abstractNumId w:val="33"/>
  </w:num>
  <w:num w:numId="13">
    <w:abstractNumId w:val="20"/>
  </w:num>
  <w:num w:numId="14">
    <w:abstractNumId w:val="34"/>
  </w:num>
  <w:num w:numId="15">
    <w:abstractNumId w:val="4"/>
  </w:num>
  <w:num w:numId="16">
    <w:abstractNumId w:val="17"/>
  </w:num>
  <w:num w:numId="17">
    <w:abstractNumId w:val="12"/>
  </w:num>
  <w:num w:numId="18">
    <w:abstractNumId w:val="5"/>
  </w:num>
  <w:num w:numId="19">
    <w:abstractNumId w:val="22"/>
  </w:num>
  <w:num w:numId="20">
    <w:abstractNumId w:val="2"/>
  </w:num>
  <w:num w:numId="21">
    <w:abstractNumId w:val="11"/>
  </w:num>
  <w:num w:numId="22">
    <w:abstractNumId w:val="7"/>
  </w:num>
  <w:num w:numId="23">
    <w:abstractNumId w:val="13"/>
  </w:num>
  <w:num w:numId="24">
    <w:abstractNumId w:val="6"/>
  </w:num>
  <w:num w:numId="25">
    <w:abstractNumId w:val="9"/>
  </w:num>
  <w:num w:numId="26">
    <w:abstractNumId w:val="32"/>
  </w:num>
  <w:num w:numId="27">
    <w:abstractNumId w:val="19"/>
  </w:num>
  <w:num w:numId="28">
    <w:abstractNumId w:val="35"/>
  </w:num>
  <w:num w:numId="29">
    <w:abstractNumId w:val="28"/>
  </w:num>
  <w:num w:numId="30">
    <w:abstractNumId w:val="23"/>
  </w:num>
  <w:num w:numId="31">
    <w:abstractNumId w:val="21"/>
  </w:num>
  <w:num w:numId="32">
    <w:abstractNumId w:val="29"/>
  </w:num>
  <w:num w:numId="33">
    <w:abstractNumId w:val="31"/>
  </w:num>
  <w:num w:numId="34">
    <w:abstractNumId w:val="27"/>
    <w:lvlOverride w:ilvl="0">
      <w:startOverride w:val="1"/>
    </w:lvlOverride>
    <w:lvlOverride w:ilvl="1"/>
    <w:lvlOverride w:ilvl="2"/>
    <w:lvlOverride w:ilvl="3"/>
    <w:lvlOverride w:ilvl="4"/>
    <w:lvlOverride w:ilvl="5"/>
    <w:lvlOverride w:ilvl="6"/>
    <w:lvlOverride w:ilvl="7"/>
    <w:lvlOverride w:ilvl="8"/>
  </w:num>
  <w:num w:numId="35">
    <w:abstractNumId w:val="14"/>
    <w:lvlOverride w:ilvl="0">
      <w:startOverride w:val="1"/>
    </w:lvlOverride>
    <w:lvlOverride w:ilvl="1"/>
    <w:lvlOverride w:ilvl="2"/>
    <w:lvlOverride w:ilvl="3"/>
    <w:lvlOverride w:ilvl="4"/>
    <w:lvlOverride w:ilvl="5"/>
    <w:lvlOverride w:ilvl="6"/>
    <w:lvlOverride w:ilvl="7"/>
    <w:lvlOverride w:ilvl="8"/>
  </w:num>
  <w:num w:numId="36">
    <w:abstractNumId w:val="24"/>
    <w:lvlOverride w:ilvl="0">
      <w:startOverride w:val="1"/>
    </w:lvlOverride>
    <w:lvlOverride w:ilvl="1"/>
    <w:lvlOverride w:ilvl="2"/>
    <w:lvlOverride w:ilvl="3"/>
    <w:lvlOverride w:ilvl="4"/>
    <w:lvlOverride w:ilvl="5"/>
    <w:lvlOverride w:ilvl="6"/>
    <w:lvlOverride w:ilvl="7"/>
    <w:lvlOverride w:ilvl="8"/>
  </w:num>
  <w:num w:numId="37">
    <w:abstractNumId w:val="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770"/>
    <w:rsid w:val="000127AF"/>
    <w:rsid w:val="00027605"/>
    <w:rsid w:val="000B40A2"/>
    <w:rsid w:val="00101F26"/>
    <w:rsid w:val="00290C84"/>
    <w:rsid w:val="002D6BE8"/>
    <w:rsid w:val="0031600B"/>
    <w:rsid w:val="003418E3"/>
    <w:rsid w:val="0037460E"/>
    <w:rsid w:val="003C657A"/>
    <w:rsid w:val="003D2A78"/>
    <w:rsid w:val="003D6CA7"/>
    <w:rsid w:val="0045399F"/>
    <w:rsid w:val="004722B9"/>
    <w:rsid w:val="0048056D"/>
    <w:rsid w:val="00481896"/>
    <w:rsid w:val="004A4692"/>
    <w:rsid w:val="004E4387"/>
    <w:rsid w:val="00540423"/>
    <w:rsid w:val="00574C74"/>
    <w:rsid w:val="00591B8C"/>
    <w:rsid w:val="0060332B"/>
    <w:rsid w:val="00742645"/>
    <w:rsid w:val="00742C54"/>
    <w:rsid w:val="00761960"/>
    <w:rsid w:val="0079361B"/>
    <w:rsid w:val="008968AB"/>
    <w:rsid w:val="008A0709"/>
    <w:rsid w:val="008C2B1C"/>
    <w:rsid w:val="00923EE9"/>
    <w:rsid w:val="009723DE"/>
    <w:rsid w:val="00993972"/>
    <w:rsid w:val="00AB0202"/>
    <w:rsid w:val="00B8538E"/>
    <w:rsid w:val="00BF5F4B"/>
    <w:rsid w:val="00C14794"/>
    <w:rsid w:val="00C608CA"/>
    <w:rsid w:val="00C86541"/>
    <w:rsid w:val="00CC7D72"/>
    <w:rsid w:val="00CD4DB3"/>
    <w:rsid w:val="00E336C1"/>
    <w:rsid w:val="00E44972"/>
    <w:rsid w:val="00EA1770"/>
    <w:rsid w:val="00F26066"/>
    <w:rsid w:val="00F70E29"/>
    <w:rsid w:val="00FA2D9F"/>
    <w:rsid w:val="00FD56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066"/>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26066"/>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F26066"/>
    <w:pPr>
      <w:keepNext/>
      <w:outlineLvl w:val="1"/>
    </w:pPr>
    <w:rPr>
      <w:b/>
      <w:bCs/>
      <w:iCs/>
    </w:rPr>
  </w:style>
  <w:style w:type="paragraph" w:styleId="3">
    <w:name w:val="heading 3"/>
    <w:basedOn w:val="a"/>
    <w:next w:val="a"/>
    <w:link w:val="30"/>
    <w:unhideWhenUsed/>
    <w:qFormat/>
    <w:rsid w:val="00F26066"/>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F26066"/>
    <w:pPr>
      <w:keepNext/>
      <w:spacing w:before="240" w:after="60"/>
      <w:outlineLvl w:val="3"/>
    </w:pPr>
    <w:rPr>
      <w:rFonts w:ascii="Calibri" w:hAnsi="Calibri"/>
      <w:b/>
      <w:bCs/>
      <w:sz w:val="28"/>
      <w:szCs w:val="28"/>
    </w:rPr>
  </w:style>
  <w:style w:type="paragraph" w:styleId="5">
    <w:name w:val="heading 5"/>
    <w:basedOn w:val="a"/>
    <w:next w:val="a"/>
    <w:link w:val="50"/>
    <w:qFormat/>
    <w:rsid w:val="00F26066"/>
    <w:pPr>
      <w:spacing w:before="240" w:after="60"/>
      <w:outlineLvl w:val="4"/>
    </w:pPr>
    <w:rPr>
      <w:b/>
      <w:bCs/>
      <w:i/>
      <w:iCs/>
      <w:sz w:val="26"/>
      <w:szCs w:val="26"/>
    </w:rPr>
  </w:style>
  <w:style w:type="paragraph" w:styleId="6">
    <w:name w:val="heading 6"/>
    <w:basedOn w:val="a"/>
    <w:next w:val="a"/>
    <w:link w:val="60"/>
    <w:uiPriority w:val="99"/>
    <w:qFormat/>
    <w:rsid w:val="00F26066"/>
    <w:pPr>
      <w:spacing w:before="240" w:after="60"/>
      <w:outlineLvl w:val="5"/>
    </w:pPr>
    <w:rPr>
      <w:b/>
      <w:bCs/>
      <w:sz w:val="22"/>
      <w:szCs w:val="22"/>
    </w:rPr>
  </w:style>
  <w:style w:type="paragraph" w:styleId="7">
    <w:name w:val="heading 7"/>
    <w:basedOn w:val="a"/>
    <w:next w:val="a"/>
    <w:link w:val="70"/>
    <w:qFormat/>
    <w:rsid w:val="00F26066"/>
    <w:pPr>
      <w:widowControl w:val="0"/>
      <w:autoSpaceDE w:val="0"/>
      <w:autoSpaceDN w:val="0"/>
      <w:adjustRightInd w:val="0"/>
      <w:spacing w:before="240" w:after="60"/>
      <w:outlineLvl w:val="6"/>
    </w:pPr>
  </w:style>
  <w:style w:type="paragraph" w:styleId="8">
    <w:name w:val="heading 8"/>
    <w:basedOn w:val="a"/>
    <w:next w:val="a"/>
    <w:link w:val="80"/>
    <w:unhideWhenUsed/>
    <w:qFormat/>
    <w:rsid w:val="00F26066"/>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6066"/>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F26066"/>
    <w:rPr>
      <w:rFonts w:ascii="Times New Roman" w:eastAsia="Times New Roman" w:hAnsi="Times New Roman" w:cs="Times New Roman"/>
      <w:b/>
      <w:bCs/>
      <w:iCs/>
      <w:sz w:val="24"/>
      <w:szCs w:val="24"/>
      <w:lang w:eastAsia="ru-RU"/>
    </w:rPr>
  </w:style>
  <w:style w:type="character" w:customStyle="1" w:styleId="30">
    <w:name w:val="Заголовок 3 Знак"/>
    <w:basedOn w:val="a0"/>
    <w:link w:val="3"/>
    <w:rsid w:val="00F26066"/>
    <w:rPr>
      <w:rFonts w:ascii="Cambria" w:eastAsia="Times New Roman" w:hAnsi="Cambria" w:cs="Times New Roman"/>
      <w:b/>
      <w:bCs/>
      <w:sz w:val="26"/>
      <w:szCs w:val="26"/>
      <w:lang w:eastAsia="ru-RU"/>
    </w:rPr>
  </w:style>
  <w:style w:type="character" w:customStyle="1" w:styleId="40">
    <w:name w:val="Заголовок 4 Знак"/>
    <w:basedOn w:val="a0"/>
    <w:link w:val="4"/>
    <w:rsid w:val="00F26066"/>
    <w:rPr>
      <w:rFonts w:ascii="Calibri" w:eastAsia="Times New Roman" w:hAnsi="Calibri" w:cs="Times New Roman"/>
      <w:b/>
      <w:bCs/>
      <w:sz w:val="28"/>
      <w:szCs w:val="28"/>
      <w:lang w:eastAsia="ru-RU"/>
    </w:rPr>
  </w:style>
  <w:style w:type="character" w:customStyle="1" w:styleId="50">
    <w:name w:val="Заголовок 5 Знак"/>
    <w:basedOn w:val="a0"/>
    <w:link w:val="5"/>
    <w:rsid w:val="00F260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F26066"/>
    <w:rPr>
      <w:rFonts w:ascii="Times New Roman" w:eastAsia="Times New Roman" w:hAnsi="Times New Roman" w:cs="Times New Roman"/>
      <w:b/>
      <w:bCs/>
      <w:lang w:eastAsia="ru-RU"/>
    </w:rPr>
  </w:style>
  <w:style w:type="character" w:customStyle="1" w:styleId="70">
    <w:name w:val="Заголовок 7 Знак"/>
    <w:basedOn w:val="a0"/>
    <w:link w:val="7"/>
    <w:rsid w:val="00F2606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26066"/>
    <w:rPr>
      <w:rFonts w:ascii="Calibri" w:eastAsia="Times New Roman" w:hAnsi="Calibri" w:cs="Times New Roman"/>
      <w:i/>
      <w:iCs/>
      <w:sz w:val="24"/>
      <w:szCs w:val="24"/>
      <w:lang w:eastAsia="ru-RU"/>
    </w:rPr>
  </w:style>
  <w:style w:type="table" w:styleId="a3">
    <w:name w:val="Table Grid"/>
    <w:basedOn w:val="a1"/>
    <w:uiPriority w:val="99"/>
    <w:rsid w:val="00F2606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rsid w:val="00F26066"/>
    <w:rPr>
      <w:szCs w:val="20"/>
    </w:rPr>
  </w:style>
  <w:style w:type="character" w:customStyle="1" w:styleId="22">
    <w:name w:val="Основной текст 2 Знак"/>
    <w:basedOn w:val="a0"/>
    <w:link w:val="21"/>
    <w:rsid w:val="00F26066"/>
    <w:rPr>
      <w:rFonts w:ascii="Times New Roman" w:eastAsia="Times New Roman" w:hAnsi="Times New Roman" w:cs="Times New Roman"/>
      <w:sz w:val="24"/>
      <w:szCs w:val="20"/>
      <w:lang w:eastAsia="ru-RU"/>
    </w:rPr>
  </w:style>
  <w:style w:type="paragraph" w:styleId="a4">
    <w:name w:val="Plain Text"/>
    <w:basedOn w:val="a"/>
    <w:link w:val="a5"/>
    <w:rsid w:val="00F26066"/>
    <w:rPr>
      <w:rFonts w:ascii="Courier New" w:hAnsi="Courier New"/>
      <w:sz w:val="20"/>
      <w:szCs w:val="20"/>
    </w:rPr>
  </w:style>
  <w:style w:type="character" w:customStyle="1" w:styleId="a5">
    <w:name w:val="Текст Знак"/>
    <w:basedOn w:val="a0"/>
    <w:link w:val="a4"/>
    <w:rsid w:val="00F26066"/>
    <w:rPr>
      <w:rFonts w:ascii="Courier New" w:eastAsia="Times New Roman" w:hAnsi="Courier New" w:cs="Times New Roman"/>
      <w:sz w:val="20"/>
      <w:szCs w:val="20"/>
      <w:lang w:eastAsia="ru-RU"/>
    </w:rPr>
  </w:style>
  <w:style w:type="paragraph" w:styleId="23">
    <w:name w:val="Body Text Indent 2"/>
    <w:basedOn w:val="a"/>
    <w:link w:val="24"/>
    <w:rsid w:val="00F26066"/>
    <w:pPr>
      <w:spacing w:after="120" w:line="480" w:lineRule="auto"/>
      <w:ind w:left="283"/>
    </w:pPr>
  </w:style>
  <w:style w:type="character" w:customStyle="1" w:styleId="24">
    <w:name w:val="Основной текст с отступом 2 Знак"/>
    <w:basedOn w:val="a0"/>
    <w:link w:val="23"/>
    <w:rsid w:val="00F26066"/>
    <w:rPr>
      <w:rFonts w:ascii="Times New Roman" w:eastAsia="Times New Roman" w:hAnsi="Times New Roman" w:cs="Times New Roman"/>
      <w:sz w:val="24"/>
      <w:szCs w:val="24"/>
      <w:lang w:eastAsia="ru-RU"/>
    </w:rPr>
  </w:style>
  <w:style w:type="paragraph" w:styleId="a6">
    <w:name w:val="Title"/>
    <w:basedOn w:val="a"/>
    <w:link w:val="a7"/>
    <w:qFormat/>
    <w:rsid w:val="00F26066"/>
    <w:pPr>
      <w:jc w:val="center"/>
    </w:pPr>
    <w:rPr>
      <w:b/>
      <w:bCs/>
      <w:color w:val="000000"/>
    </w:rPr>
  </w:style>
  <w:style w:type="character" w:customStyle="1" w:styleId="a7">
    <w:name w:val="Название Знак"/>
    <w:basedOn w:val="a0"/>
    <w:link w:val="a6"/>
    <w:rsid w:val="00F26066"/>
    <w:rPr>
      <w:rFonts w:ascii="Times New Roman" w:eastAsia="Times New Roman" w:hAnsi="Times New Roman" w:cs="Times New Roman"/>
      <w:b/>
      <w:bCs/>
      <w:color w:val="000000"/>
      <w:sz w:val="24"/>
      <w:szCs w:val="24"/>
      <w:lang w:eastAsia="ru-RU"/>
    </w:rPr>
  </w:style>
  <w:style w:type="character" w:customStyle="1" w:styleId="FontStyle139">
    <w:name w:val="Font Style139"/>
    <w:rsid w:val="00F26066"/>
    <w:rPr>
      <w:rFonts w:ascii="Times New Roman" w:hAnsi="Times New Roman" w:cs="Times New Roman" w:hint="default"/>
      <w:i/>
      <w:iCs/>
      <w:sz w:val="82"/>
      <w:szCs w:val="82"/>
    </w:rPr>
  </w:style>
  <w:style w:type="character" w:customStyle="1" w:styleId="FontStyle163">
    <w:name w:val="Font Style163"/>
    <w:rsid w:val="00F26066"/>
    <w:rPr>
      <w:rFonts w:ascii="Times New Roman" w:hAnsi="Times New Roman" w:cs="Times New Roman" w:hint="default"/>
      <w:spacing w:val="10"/>
      <w:sz w:val="82"/>
      <w:szCs w:val="82"/>
    </w:rPr>
  </w:style>
  <w:style w:type="character" w:customStyle="1" w:styleId="FontStyle181">
    <w:name w:val="Font Style181"/>
    <w:rsid w:val="00F26066"/>
    <w:rPr>
      <w:rFonts w:ascii="Times New Roman" w:hAnsi="Times New Roman" w:cs="Times New Roman" w:hint="default"/>
      <w:b/>
      <w:bCs/>
      <w:spacing w:val="-30"/>
      <w:sz w:val="84"/>
      <w:szCs w:val="84"/>
    </w:rPr>
  </w:style>
  <w:style w:type="character" w:customStyle="1" w:styleId="FontStyle183">
    <w:name w:val="Font Style183"/>
    <w:rsid w:val="00F26066"/>
    <w:rPr>
      <w:rFonts w:ascii="Times New Roman" w:hAnsi="Times New Roman" w:cs="Times New Roman" w:hint="default"/>
      <w:b/>
      <w:bCs/>
      <w:spacing w:val="-10"/>
      <w:sz w:val="74"/>
      <w:szCs w:val="74"/>
    </w:rPr>
  </w:style>
  <w:style w:type="paragraph" w:customStyle="1" w:styleId="Style51">
    <w:name w:val="Style51"/>
    <w:basedOn w:val="a"/>
    <w:rsid w:val="00F26066"/>
    <w:pPr>
      <w:widowControl w:val="0"/>
      <w:autoSpaceDE w:val="0"/>
      <w:autoSpaceDN w:val="0"/>
      <w:adjustRightInd w:val="0"/>
      <w:spacing w:line="960" w:lineRule="exact"/>
      <w:ind w:firstLine="1120"/>
      <w:jc w:val="both"/>
    </w:pPr>
  </w:style>
  <w:style w:type="paragraph" w:customStyle="1" w:styleId="Style99">
    <w:name w:val="Style99"/>
    <w:basedOn w:val="a"/>
    <w:rsid w:val="00F26066"/>
    <w:pPr>
      <w:widowControl w:val="0"/>
      <w:autoSpaceDE w:val="0"/>
      <w:autoSpaceDN w:val="0"/>
      <w:adjustRightInd w:val="0"/>
      <w:spacing w:line="980" w:lineRule="exact"/>
      <w:ind w:hanging="1060"/>
    </w:pPr>
  </w:style>
  <w:style w:type="character" w:customStyle="1" w:styleId="FontStyle186">
    <w:name w:val="Font Style186"/>
    <w:rsid w:val="00F26066"/>
    <w:rPr>
      <w:rFonts w:ascii="Constantia" w:hAnsi="Constantia" w:cs="Constantia" w:hint="default"/>
      <w:spacing w:val="20"/>
      <w:sz w:val="88"/>
      <w:szCs w:val="88"/>
    </w:rPr>
  </w:style>
  <w:style w:type="paragraph" w:customStyle="1" w:styleId="Style2">
    <w:name w:val="Style2"/>
    <w:basedOn w:val="a"/>
    <w:rsid w:val="00F26066"/>
    <w:pPr>
      <w:widowControl w:val="0"/>
      <w:autoSpaceDE w:val="0"/>
      <w:autoSpaceDN w:val="0"/>
      <w:adjustRightInd w:val="0"/>
      <w:spacing w:line="990" w:lineRule="exact"/>
      <w:jc w:val="center"/>
    </w:pPr>
  </w:style>
  <w:style w:type="paragraph" w:customStyle="1" w:styleId="Style11">
    <w:name w:val="Style11"/>
    <w:basedOn w:val="a"/>
    <w:rsid w:val="00F26066"/>
    <w:pPr>
      <w:widowControl w:val="0"/>
      <w:autoSpaceDE w:val="0"/>
      <w:autoSpaceDN w:val="0"/>
      <w:adjustRightInd w:val="0"/>
      <w:spacing w:line="980" w:lineRule="exact"/>
      <w:ind w:firstLine="1180"/>
      <w:jc w:val="both"/>
    </w:pPr>
  </w:style>
  <w:style w:type="paragraph" w:customStyle="1" w:styleId="Style21">
    <w:name w:val="Style21"/>
    <w:basedOn w:val="a"/>
    <w:rsid w:val="00F26066"/>
    <w:pPr>
      <w:widowControl w:val="0"/>
      <w:autoSpaceDE w:val="0"/>
      <w:autoSpaceDN w:val="0"/>
      <w:adjustRightInd w:val="0"/>
      <w:spacing w:line="960" w:lineRule="exact"/>
      <w:jc w:val="both"/>
    </w:pPr>
  </w:style>
  <w:style w:type="paragraph" w:customStyle="1" w:styleId="Style42">
    <w:name w:val="Style42"/>
    <w:basedOn w:val="a"/>
    <w:rsid w:val="00F26066"/>
    <w:pPr>
      <w:widowControl w:val="0"/>
      <w:autoSpaceDE w:val="0"/>
      <w:autoSpaceDN w:val="0"/>
      <w:adjustRightInd w:val="0"/>
      <w:spacing w:line="1000" w:lineRule="exact"/>
      <w:ind w:hanging="1040"/>
      <w:jc w:val="both"/>
    </w:pPr>
  </w:style>
  <w:style w:type="paragraph" w:styleId="a8">
    <w:name w:val="Normal (Web)"/>
    <w:basedOn w:val="a"/>
    <w:uiPriority w:val="99"/>
    <w:rsid w:val="00F26066"/>
    <w:pPr>
      <w:spacing w:before="100" w:beforeAutospacing="1" w:after="100" w:afterAutospacing="1"/>
    </w:pPr>
  </w:style>
  <w:style w:type="paragraph" w:styleId="a9">
    <w:name w:val="No Spacing"/>
    <w:uiPriority w:val="1"/>
    <w:qFormat/>
    <w:rsid w:val="00F26066"/>
    <w:rPr>
      <w:rFonts w:ascii="Times New Roman" w:eastAsia="Times New Roman" w:hAnsi="Times New Roman" w:cs="Times New Roman"/>
      <w:sz w:val="20"/>
      <w:szCs w:val="20"/>
    </w:rPr>
  </w:style>
  <w:style w:type="paragraph" w:styleId="aa">
    <w:name w:val="footer"/>
    <w:basedOn w:val="a"/>
    <w:link w:val="ab"/>
    <w:unhideWhenUsed/>
    <w:rsid w:val="00F26066"/>
    <w:pPr>
      <w:tabs>
        <w:tab w:val="center" w:pos="4677"/>
        <w:tab w:val="right" w:pos="9355"/>
      </w:tabs>
    </w:pPr>
    <w:rPr>
      <w:sz w:val="20"/>
      <w:szCs w:val="20"/>
      <w:lang w:eastAsia="en-US"/>
    </w:rPr>
  </w:style>
  <w:style w:type="character" w:customStyle="1" w:styleId="ab">
    <w:name w:val="Нижний колонтитул Знак"/>
    <w:basedOn w:val="a0"/>
    <w:link w:val="aa"/>
    <w:rsid w:val="00F26066"/>
    <w:rPr>
      <w:rFonts w:ascii="Times New Roman" w:eastAsia="Times New Roman" w:hAnsi="Times New Roman" w:cs="Times New Roman"/>
      <w:sz w:val="20"/>
      <w:szCs w:val="20"/>
    </w:rPr>
  </w:style>
  <w:style w:type="character" w:styleId="ac">
    <w:name w:val="Strong"/>
    <w:uiPriority w:val="22"/>
    <w:qFormat/>
    <w:rsid w:val="00F26066"/>
    <w:rPr>
      <w:b/>
      <w:bCs/>
    </w:rPr>
  </w:style>
  <w:style w:type="character" w:customStyle="1" w:styleId="apple-converted-space">
    <w:name w:val="apple-converted-space"/>
    <w:basedOn w:val="a0"/>
    <w:rsid w:val="00F26066"/>
  </w:style>
  <w:style w:type="paragraph" w:styleId="31">
    <w:name w:val="Body Text Indent 3"/>
    <w:basedOn w:val="a"/>
    <w:link w:val="32"/>
    <w:rsid w:val="00F26066"/>
    <w:pPr>
      <w:spacing w:after="120"/>
      <w:ind w:left="283"/>
    </w:pPr>
    <w:rPr>
      <w:sz w:val="16"/>
      <w:szCs w:val="16"/>
    </w:rPr>
  </w:style>
  <w:style w:type="character" w:customStyle="1" w:styleId="32">
    <w:name w:val="Основной текст с отступом 3 Знак"/>
    <w:basedOn w:val="a0"/>
    <w:link w:val="31"/>
    <w:rsid w:val="00F26066"/>
    <w:rPr>
      <w:rFonts w:ascii="Times New Roman" w:eastAsia="Times New Roman" w:hAnsi="Times New Roman" w:cs="Times New Roman"/>
      <w:sz w:val="16"/>
      <w:szCs w:val="16"/>
      <w:lang w:eastAsia="ru-RU"/>
    </w:rPr>
  </w:style>
  <w:style w:type="paragraph" w:styleId="ad">
    <w:name w:val="Body Text"/>
    <w:basedOn w:val="a"/>
    <w:link w:val="ae"/>
    <w:rsid w:val="00F26066"/>
    <w:pPr>
      <w:spacing w:after="120"/>
    </w:pPr>
  </w:style>
  <w:style w:type="character" w:customStyle="1" w:styleId="ae">
    <w:name w:val="Основной текст Знак"/>
    <w:basedOn w:val="a0"/>
    <w:link w:val="ad"/>
    <w:rsid w:val="00F26066"/>
    <w:rPr>
      <w:rFonts w:ascii="Times New Roman" w:eastAsia="Times New Roman" w:hAnsi="Times New Roman" w:cs="Times New Roman"/>
      <w:sz w:val="24"/>
      <w:szCs w:val="24"/>
      <w:lang w:eastAsia="ru-RU"/>
    </w:rPr>
  </w:style>
  <w:style w:type="paragraph" w:styleId="af">
    <w:name w:val="Body Text Indent"/>
    <w:basedOn w:val="a"/>
    <w:link w:val="af0"/>
    <w:rsid w:val="00F26066"/>
    <w:pPr>
      <w:spacing w:after="120"/>
      <w:ind w:left="283"/>
    </w:pPr>
  </w:style>
  <w:style w:type="character" w:customStyle="1" w:styleId="af0">
    <w:name w:val="Основной текст с отступом Знак"/>
    <w:basedOn w:val="a0"/>
    <w:link w:val="af"/>
    <w:rsid w:val="00F26066"/>
    <w:rPr>
      <w:rFonts w:ascii="Times New Roman" w:eastAsia="Times New Roman" w:hAnsi="Times New Roman" w:cs="Times New Roman"/>
      <w:sz w:val="24"/>
      <w:szCs w:val="24"/>
      <w:lang w:eastAsia="ru-RU"/>
    </w:rPr>
  </w:style>
  <w:style w:type="character" w:styleId="af1">
    <w:name w:val="page number"/>
    <w:rsid w:val="00F26066"/>
  </w:style>
  <w:style w:type="paragraph" w:styleId="af2">
    <w:name w:val="List Paragraph"/>
    <w:basedOn w:val="a"/>
    <w:uiPriority w:val="34"/>
    <w:qFormat/>
    <w:rsid w:val="00F26066"/>
    <w:pPr>
      <w:ind w:left="708"/>
    </w:pPr>
    <w:rPr>
      <w:rFonts w:ascii="Arial Unicode MS" w:eastAsia="Arial Unicode MS" w:hAnsi="Arial Unicode MS" w:cs="Arial Unicode MS"/>
      <w:color w:val="000000"/>
    </w:rPr>
  </w:style>
  <w:style w:type="paragraph" w:styleId="af3">
    <w:name w:val="header"/>
    <w:basedOn w:val="a"/>
    <w:link w:val="af4"/>
    <w:rsid w:val="00F26066"/>
    <w:pPr>
      <w:tabs>
        <w:tab w:val="center" w:pos="4677"/>
        <w:tab w:val="right" w:pos="9355"/>
      </w:tabs>
    </w:pPr>
  </w:style>
  <w:style w:type="character" w:customStyle="1" w:styleId="af4">
    <w:name w:val="Верхний колонтитул Знак"/>
    <w:basedOn w:val="a0"/>
    <w:link w:val="af3"/>
    <w:rsid w:val="00F26066"/>
    <w:rPr>
      <w:rFonts w:ascii="Times New Roman" w:eastAsia="Times New Roman" w:hAnsi="Times New Roman" w:cs="Times New Roman"/>
      <w:sz w:val="24"/>
      <w:szCs w:val="24"/>
      <w:lang w:eastAsia="ru-RU"/>
    </w:rPr>
  </w:style>
  <w:style w:type="paragraph" w:styleId="af5">
    <w:name w:val="caption"/>
    <w:basedOn w:val="a"/>
    <w:next w:val="a"/>
    <w:qFormat/>
    <w:rsid w:val="00F26066"/>
    <w:pPr>
      <w:widowControl w:val="0"/>
      <w:shd w:val="clear" w:color="auto" w:fill="FFFFFF"/>
      <w:autoSpaceDE w:val="0"/>
      <w:autoSpaceDN w:val="0"/>
      <w:adjustRightInd w:val="0"/>
      <w:ind w:right="677"/>
      <w:jc w:val="center"/>
    </w:pPr>
    <w:rPr>
      <w:rFonts w:ascii="Sylfaen" w:hAnsi="Sylfaen" w:cs="Sylfaen"/>
      <w:b/>
      <w:bCs/>
      <w:color w:val="000000"/>
      <w:spacing w:val="1"/>
    </w:rPr>
  </w:style>
  <w:style w:type="paragraph" w:styleId="af6">
    <w:name w:val="Balloon Text"/>
    <w:basedOn w:val="a"/>
    <w:link w:val="af7"/>
    <w:uiPriority w:val="99"/>
    <w:rsid w:val="00F26066"/>
    <w:pPr>
      <w:widowControl w:val="0"/>
      <w:autoSpaceDE w:val="0"/>
      <w:autoSpaceDN w:val="0"/>
      <w:adjustRightInd w:val="0"/>
    </w:pPr>
    <w:rPr>
      <w:rFonts w:ascii="Tahoma" w:hAnsi="Tahoma" w:cs="Tahoma"/>
      <w:sz w:val="16"/>
      <w:szCs w:val="16"/>
    </w:rPr>
  </w:style>
  <w:style w:type="character" w:customStyle="1" w:styleId="af7">
    <w:name w:val="Текст выноски Знак"/>
    <w:basedOn w:val="a0"/>
    <w:link w:val="af6"/>
    <w:uiPriority w:val="99"/>
    <w:rsid w:val="00F26066"/>
    <w:rPr>
      <w:rFonts w:ascii="Tahoma" w:eastAsia="Times New Roman" w:hAnsi="Tahoma" w:cs="Tahoma"/>
      <w:sz w:val="16"/>
      <w:szCs w:val="16"/>
      <w:lang w:eastAsia="ru-RU"/>
    </w:rPr>
  </w:style>
  <w:style w:type="paragraph" w:customStyle="1" w:styleId="ReportHead">
    <w:name w:val="Report_Head"/>
    <w:basedOn w:val="a"/>
    <w:link w:val="ReportHead0"/>
    <w:rsid w:val="00F26066"/>
    <w:pPr>
      <w:jc w:val="center"/>
    </w:pPr>
    <w:rPr>
      <w:rFonts w:eastAsia="Calibri"/>
      <w:sz w:val="28"/>
      <w:szCs w:val="22"/>
      <w:lang w:eastAsia="en-US"/>
    </w:rPr>
  </w:style>
  <w:style w:type="character" w:customStyle="1" w:styleId="ReportHead0">
    <w:name w:val="Report_Head Знак"/>
    <w:basedOn w:val="a0"/>
    <w:link w:val="ReportHead"/>
    <w:rsid w:val="00F26066"/>
    <w:rPr>
      <w:rFonts w:ascii="Times New Roman" w:eastAsia="Calibri" w:hAnsi="Times New Roman" w:cs="Times New Roman"/>
      <w:sz w:val="28"/>
    </w:rPr>
  </w:style>
  <w:style w:type="paragraph" w:customStyle="1" w:styleId="ReportMain">
    <w:name w:val="Report_Main"/>
    <w:basedOn w:val="a"/>
    <w:link w:val="ReportMain0"/>
    <w:rsid w:val="00F26066"/>
  </w:style>
  <w:style w:type="character" w:customStyle="1" w:styleId="ReportMain0">
    <w:name w:val="Report_Main Знак"/>
    <w:basedOn w:val="a0"/>
    <w:link w:val="ReportMain"/>
    <w:rsid w:val="00F26066"/>
    <w:rPr>
      <w:rFonts w:ascii="Times New Roman" w:eastAsia="Times New Roman" w:hAnsi="Times New Roman" w:cs="Times New Roman"/>
      <w:sz w:val="24"/>
      <w:szCs w:val="24"/>
      <w:lang w:eastAsia="ru-RU"/>
    </w:rPr>
  </w:style>
  <w:style w:type="numbering" w:styleId="111111">
    <w:name w:val="Outline List 2"/>
    <w:basedOn w:val="a2"/>
    <w:rsid w:val="00F26066"/>
    <w:pPr>
      <w:numPr>
        <w:numId w:val="1"/>
      </w:numPr>
    </w:pPr>
  </w:style>
  <w:style w:type="paragraph" w:customStyle="1" w:styleId="af8">
    <w:name w:val="Текст диплома"/>
    <w:basedOn w:val="a"/>
    <w:rsid w:val="00F26066"/>
    <w:pPr>
      <w:spacing w:line="360" w:lineRule="auto"/>
      <w:ind w:firstLine="567"/>
      <w:jc w:val="both"/>
    </w:pPr>
    <w:rPr>
      <w:sz w:val="28"/>
      <w:szCs w:val="28"/>
    </w:rPr>
  </w:style>
  <w:style w:type="paragraph" w:customStyle="1" w:styleId="af9">
    <w:name w:val="Тект диплома без отступа"/>
    <w:basedOn w:val="af8"/>
    <w:next w:val="af8"/>
    <w:rsid w:val="00F26066"/>
    <w:pPr>
      <w:ind w:firstLine="0"/>
    </w:pPr>
  </w:style>
  <w:style w:type="paragraph" w:customStyle="1" w:styleId="afa">
    <w:name w:val="Формула диплома"/>
    <w:basedOn w:val="afb"/>
    <w:next w:val="afb"/>
    <w:rsid w:val="00F26066"/>
    <w:pPr>
      <w:tabs>
        <w:tab w:val="left" w:pos="4536"/>
      </w:tabs>
      <w:ind w:right="284"/>
    </w:pPr>
  </w:style>
  <w:style w:type="paragraph" w:customStyle="1" w:styleId="afb">
    <w:name w:val="Текст без отступа"/>
    <w:basedOn w:val="af8"/>
    <w:next w:val="af8"/>
    <w:rsid w:val="00F26066"/>
    <w:pPr>
      <w:ind w:firstLine="0"/>
    </w:pPr>
  </w:style>
  <w:style w:type="paragraph" w:customStyle="1" w:styleId="afc">
    <w:name w:val="Текст диплома одинарн интервал"/>
    <w:basedOn w:val="af8"/>
    <w:next w:val="af8"/>
    <w:rsid w:val="00F26066"/>
    <w:pPr>
      <w:spacing w:line="240" w:lineRule="auto"/>
    </w:pPr>
  </w:style>
  <w:style w:type="paragraph" w:customStyle="1" w:styleId="msonospacing0">
    <w:name w:val="msonospacing"/>
    <w:rsid w:val="00F26066"/>
    <w:rPr>
      <w:rFonts w:ascii="Calibri" w:eastAsia="Times New Roman" w:hAnsi="Calibri" w:cs="Calibri"/>
      <w:lang w:eastAsia="ru-RU"/>
    </w:rPr>
  </w:style>
  <w:style w:type="paragraph" w:customStyle="1" w:styleId="p77">
    <w:name w:val="p77"/>
    <w:basedOn w:val="a"/>
    <w:rsid w:val="00F26066"/>
    <w:pPr>
      <w:spacing w:before="100" w:beforeAutospacing="1" w:after="100" w:afterAutospacing="1"/>
    </w:pPr>
  </w:style>
  <w:style w:type="paragraph" w:customStyle="1" w:styleId="p13">
    <w:name w:val="p13"/>
    <w:basedOn w:val="a"/>
    <w:rsid w:val="00F26066"/>
    <w:pPr>
      <w:spacing w:before="100" w:beforeAutospacing="1" w:after="100" w:afterAutospacing="1"/>
    </w:pPr>
  </w:style>
  <w:style w:type="character" w:customStyle="1" w:styleId="ft1">
    <w:name w:val="ft1"/>
    <w:basedOn w:val="a0"/>
    <w:rsid w:val="00F26066"/>
  </w:style>
  <w:style w:type="character" w:customStyle="1" w:styleId="ft28">
    <w:name w:val="ft28"/>
    <w:basedOn w:val="a0"/>
    <w:rsid w:val="00F26066"/>
  </w:style>
  <w:style w:type="character" w:customStyle="1" w:styleId="ft14">
    <w:name w:val="ft14"/>
    <w:basedOn w:val="a0"/>
    <w:rsid w:val="00F26066"/>
  </w:style>
  <w:style w:type="character" w:customStyle="1" w:styleId="ft18">
    <w:name w:val="ft18"/>
    <w:basedOn w:val="a0"/>
    <w:rsid w:val="00F26066"/>
  </w:style>
  <w:style w:type="character" w:customStyle="1" w:styleId="ft29">
    <w:name w:val="ft29"/>
    <w:basedOn w:val="a0"/>
    <w:rsid w:val="00F26066"/>
  </w:style>
  <w:style w:type="paragraph" w:customStyle="1" w:styleId="p68">
    <w:name w:val="p68"/>
    <w:basedOn w:val="a"/>
    <w:rsid w:val="00F26066"/>
    <w:pPr>
      <w:spacing w:before="100" w:beforeAutospacing="1" w:after="100" w:afterAutospacing="1"/>
    </w:pPr>
  </w:style>
  <w:style w:type="paragraph" w:customStyle="1" w:styleId="p65">
    <w:name w:val="p65"/>
    <w:basedOn w:val="a"/>
    <w:rsid w:val="00F26066"/>
    <w:pPr>
      <w:spacing w:before="100" w:beforeAutospacing="1" w:after="100" w:afterAutospacing="1"/>
    </w:pPr>
  </w:style>
  <w:style w:type="character" w:customStyle="1" w:styleId="ft30">
    <w:name w:val="ft30"/>
    <w:basedOn w:val="a0"/>
    <w:rsid w:val="00F26066"/>
  </w:style>
  <w:style w:type="character" w:customStyle="1" w:styleId="ft20">
    <w:name w:val="ft20"/>
    <w:basedOn w:val="a0"/>
    <w:rsid w:val="00F26066"/>
  </w:style>
  <w:style w:type="character" w:customStyle="1" w:styleId="ft5">
    <w:name w:val="ft5"/>
    <w:basedOn w:val="a0"/>
    <w:rsid w:val="00F26066"/>
  </w:style>
  <w:style w:type="character" w:customStyle="1" w:styleId="ft8">
    <w:name w:val="ft8"/>
    <w:basedOn w:val="a0"/>
    <w:rsid w:val="00F26066"/>
  </w:style>
  <w:style w:type="character" w:customStyle="1" w:styleId="ft17">
    <w:name w:val="ft17"/>
    <w:basedOn w:val="a0"/>
    <w:rsid w:val="00F26066"/>
  </w:style>
  <w:style w:type="paragraph" w:customStyle="1" w:styleId="p44">
    <w:name w:val="p44"/>
    <w:basedOn w:val="a"/>
    <w:rsid w:val="00F26066"/>
    <w:pPr>
      <w:spacing w:before="100" w:beforeAutospacing="1" w:after="100" w:afterAutospacing="1"/>
    </w:pPr>
  </w:style>
  <w:style w:type="character" w:customStyle="1" w:styleId="ft19">
    <w:name w:val="ft19"/>
    <w:basedOn w:val="a0"/>
    <w:rsid w:val="00F26066"/>
  </w:style>
  <w:style w:type="character" w:customStyle="1" w:styleId="ft24">
    <w:name w:val="ft24"/>
    <w:basedOn w:val="a0"/>
    <w:rsid w:val="00F26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526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image" Target="media/image72.wmf"/><Relationship Id="rId21" Type="http://schemas.openxmlformats.org/officeDocument/2006/relationships/oleObject" Target="embeddings/oleObject6.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oleObject" Target="embeddings/oleObject13.bin"/><Relationship Id="rId89" Type="http://schemas.openxmlformats.org/officeDocument/2006/relationships/oleObject" Target="embeddings/oleObject17.bin"/><Relationship Id="rId112" Type="http://schemas.openxmlformats.org/officeDocument/2006/relationships/oleObject" Target="embeddings/oleObject33.bin"/><Relationship Id="rId133" Type="http://schemas.openxmlformats.org/officeDocument/2006/relationships/oleObject" Target="embeddings/oleObject49.bin"/><Relationship Id="rId138" Type="http://schemas.openxmlformats.org/officeDocument/2006/relationships/image" Target="media/image78.wmf"/><Relationship Id="rId16" Type="http://schemas.openxmlformats.org/officeDocument/2006/relationships/oleObject" Target="embeddings/oleObject3.bin"/><Relationship Id="rId107" Type="http://schemas.openxmlformats.org/officeDocument/2006/relationships/oleObject" Target="embeddings/oleObject29.bin"/><Relationship Id="rId11" Type="http://schemas.openxmlformats.org/officeDocument/2006/relationships/image" Target="media/image2.png"/><Relationship Id="rId32" Type="http://schemas.openxmlformats.org/officeDocument/2006/relationships/oleObject" Target="embeddings/oleObject7.bin"/><Relationship Id="rId37" Type="http://schemas.openxmlformats.org/officeDocument/2006/relationships/image" Target="media/image21.gif"/><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oleObject" Target="embeddings/oleObject10.bin"/><Relationship Id="rId102" Type="http://schemas.openxmlformats.org/officeDocument/2006/relationships/image" Target="media/image67.wmf"/><Relationship Id="rId123" Type="http://schemas.openxmlformats.org/officeDocument/2006/relationships/oleObject" Target="embeddings/oleObject40.bin"/><Relationship Id="rId128" Type="http://schemas.openxmlformats.org/officeDocument/2006/relationships/oleObject" Target="embeddings/oleObject44.bin"/><Relationship Id="rId144" Type="http://schemas.openxmlformats.org/officeDocument/2006/relationships/footer" Target="footer3.xml"/><Relationship Id="rId5" Type="http://schemas.openxmlformats.org/officeDocument/2006/relationships/settings" Target="settings.xml"/><Relationship Id="rId90" Type="http://schemas.openxmlformats.org/officeDocument/2006/relationships/oleObject" Target="embeddings/oleObject18.bin"/><Relationship Id="rId95" Type="http://schemas.openxmlformats.org/officeDocument/2006/relationships/image" Target="media/image64.wmf"/><Relationship Id="rId22" Type="http://schemas.openxmlformats.org/officeDocument/2006/relationships/image" Target="media/image7.png"/><Relationship Id="rId27" Type="http://schemas.openxmlformats.org/officeDocument/2006/relationships/image" Target="media/image12.gif"/><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emf"/><Relationship Id="rId113" Type="http://schemas.openxmlformats.org/officeDocument/2006/relationships/image" Target="media/image71.wmf"/><Relationship Id="rId118" Type="http://schemas.openxmlformats.org/officeDocument/2006/relationships/oleObject" Target="embeddings/oleObject37.bin"/><Relationship Id="rId134" Type="http://schemas.openxmlformats.org/officeDocument/2006/relationships/image" Target="media/image76.wmf"/><Relationship Id="rId139" Type="http://schemas.openxmlformats.org/officeDocument/2006/relationships/oleObject" Target="embeddings/oleObject52.bin"/><Relationship Id="rId80" Type="http://schemas.openxmlformats.org/officeDocument/2006/relationships/image" Target="media/image61.wmf"/><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gif"/><Relationship Id="rId38" Type="http://schemas.openxmlformats.org/officeDocument/2006/relationships/image" Target="media/image22.gif"/><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emf"/><Relationship Id="rId103" Type="http://schemas.openxmlformats.org/officeDocument/2006/relationships/oleObject" Target="embeddings/oleObject27.bin"/><Relationship Id="rId108" Type="http://schemas.openxmlformats.org/officeDocument/2006/relationships/oleObject" Target="embeddings/oleObject30.bin"/><Relationship Id="rId116" Type="http://schemas.openxmlformats.org/officeDocument/2006/relationships/oleObject" Target="embeddings/oleObject36.bin"/><Relationship Id="rId124" Type="http://schemas.openxmlformats.org/officeDocument/2006/relationships/image" Target="media/image75.wmf"/><Relationship Id="rId129" Type="http://schemas.openxmlformats.org/officeDocument/2006/relationships/oleObject" Target="embeddings/oleObject45.bin"/><Relationship Id="rId137" Type="http://schemas.openxmlformats.org/officeDocument/2006/relationships/oleObject" Target="embeddings/oleObject51.bin"/><Relationship Id="rId20" Type="http://schemas.openxmlformats.org/officeDocument/2006/relationships/oleObject" Target="embeddings/oleObject5.bin"/><Relationship Id="rId41" Type="http://schemas.openxmlformats.org/officeDocument/2006/relationships/image" Target="media/image25.gi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oleObject" Target="embeddings/oleObject8.bin"/><Relationship Id="rId83" Type="http://schemas.openxmlformats.org/officeDocument/2006/relationships/image" Target="media/image62.wmf"/><Relationship Id="rId88" Type="http://schemas.openxmlformats.org/officeDocument/2006/relationships/oleObject" Target="embeddings/oleObject16.bin"/><Relationship Id="rId91" Type="http://schemas.openxmlformats.org/officeDocument/2006/relationships/oleObject" Target="embeddings/oleObject19.bin"/><Relationship Id="rId96" Type="http://schemas.openxmlformats.org/officeDocument/2006/relationships/oleObject" Target="embeddings/oleObject23.bin"/><Relationship Id="rId111" Type="http://schemas.openxmlformats.org/officeDocument/2006/relationships/oleObject" Target="embeddings/oleObject32.bin"/><Relationship Id="rId132" Type="http://schemas.openxmlformats.org/officeDocument/2006/relationships/oleObject" Target="embeddings/oleObject48.bin"/><Relationship Id="rId140" Type="http://schemas.openxmlformats.org/officeDocument/2006/relationships/oleObject" Target="embeddings/oleObject53.bin"/><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image" Target="media/image13.gif"/><Relationship Id="rId36" Type="http://schemas.openxmlformats.org/officeDocument/2006/relationships/image" Target="media/image20.gif"/><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69.wmf"/><Relationship Id="rId114" Type="http://schemas.openxmlformats.org/officeDocument/2006/relationships/oleObject" Target="embeddings/oleObject34.bin"/><Relationship Id="rId119" Type="http://schemas.openxmlformats.org/officeDocument/2006/relationships/image" Target="media/image73.wmf"/><Relationship Id="rId127" Type="http://schemas.openxmlformats.org/officeDocument/2006/relationships/oleObject" Target="embeddings/oleObject43.bin"/><Relationship Id="rId10" Type="http://schemas.openxmlformats.org/officeDocument/2006/relationships/image" Target="media/image1.png"/><Relationship Id="rId31" Type="http://schemas.openxmlformats.org/officeDocument/2006/relationships/image" Target="media/image16.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0.wmf"/><Relationship Id="rId81" Type="http://schemas.openxmlformats.org/officeDocument/2006/relationships/oleObject" Target="embeddings/oleObject11.bin"/><Relationship Id="rId86" Type="http://schemas.openxmlformats.org/officeDocument/2006/relationships/oleObject" Target="embeddings/oleObject15.bin"/><Relationship Id="rId94" Type="http://schemas.openxmlformats.org/officeDocument/2006/relationships/oleObject" Target="embeddings/oleObject22.bin"/><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image" Target="media/image74.wmf"/><Relationship Id="rId130" Type="http://schemas.openxmlformats.org/officeDocument/2006/relationships/oleObject" Target="embeddings/oleObject46.bin"/><Relationship Id="rId135" Type="http://schemas.openxmlformats.org/officeDocument/2006/relationships/oleObject" Target="embeddings/oleObject50.bin"/><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oleObject" Target="embeddings/oleObject4.bin"/><Relationship Id="rId39" Type="http://schemas.openxmlformats.org/officeDocument/2006/relationships/image" Target="media/image23.gif"/><Relationship Id="rId109" Type="http://schemas.openxmlformats.org/officeDocument/2006/relationships/image" Target="media/image70.wmf"/><Relationship Id="rId34" Type="http://schemas.openxmlformats.org/officeDocument/2006/relationships/image" Target="media/image18.gif"/><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wmf"/><Relationship Id="rId97" Type="http://schemas.openxmlformats.org/officeDocument/2006/relationships/image" Target="media/image65.wmf"/><Relationship Id="rId104" Type="http://schemas.openxmlformats.org/officeDocument/2006/relationships/image" Target="media/image68.wmf"/><Relationship Id="rId120" Type="http://schemas.openxmlformats.org/officeDocument/2006/relationships/oleObject" Target="embeddings/oleObject38.bin"/><Relationship Id="rId125" Type="http://schemas.openxmlformats.org/officeDocument/2006/relationships/oleObject" Target="embeddings/oleObject41.bin"/><Relationship Id="rId141" Type="http://schemas.openxmlformats.org/officeDocument/2006/relationships/image" Target="media/image79.wmf"/><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oleObject" Target="embeddings/oleObject20.bin"/><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png"/><Relationship Id="rId40" Type="http://schemas.openxmlformats.org/officeDocument/2006/relationships/image" Target="media/image24.gif"/><Relationship Id="rId45" Type="http://schemas.openxmlformats.org/officeDocument/2006/relationships/image" Target="media/image29.png"/><Relationship Id="rId66" Type="http://schemas.openxmlformats.org/officeDocument/2006/relationships/image" Target="media/image50.emf"/><Relationship Id="rId87" Type="http://schemas.openxmlformats.org/officeDocument/2006/relationships/image" Target="media/image63.wmf"/><Relationship Id="rId110" Type="http://schemas.openxmlformats.org/officeDocument/2006/relationships/oleObject" Target="embeddings/oleObject31.bin"/><Relationship Id="rId115" Type="http://schemas.openxmlformats.org/officeDocument/2006/relationships/oleObject" Target="embeddings/oleObject35.bin"/><Relationship Id="rId131" Type="http://schemas.openxmlformats.org/officeDocument/2006/relationships/oleObject" Target="embeddings/oleObject47.bin"/><Relationship Id="rId136" Type="http://schemas.openxmlformats.org/officeDocument/2006/relationships/image" Target="media/image77.wmf"/><Relationship Id="rId61" Type="http://schemas.openxmlformats.org/officeDocument/2006/relationships/image" Target="media/image45.png"/><Relationship Id="rId82" Type="http://schemas.openxmlformats.org/officeDocument/2006/relationships/oleObject" Target="embeddings/oleObject12.bin"/><Relationship Id="rId19" Type="http://schemas.openxmlformats.org/officeDocument/2006/relationships/image" Target="media/image6.wmf"/><Relationship Id="rId14" Type="http://schemas.openxmlformats.org/officeDocument/2006/relationships/image" Target="media/image4.wmf"/><Relationship Id="rId30" Type="http://schemas.openxmlformats.org/officeDocument/2006/relationships/image" Target="media/image15.gif"/><Relationship Id="rId35" Type="http://schemas.openxmlformats.org/officeDocument/2006/relationships/image" Target="media/image19.gif"/><Relationship Id="rId56" Type="http://schemas.openxmlformats.org/officeDocument/2006/relationships/image" Target="media/image40.png"/><Relationship Id="rId77" Type="http://schemas.openxmlformats.org/officeDocument/2006/relationships/oleObject" Target="embeddings/oleObject9.bin"/><Relationship Id="rId100" Type="http://schemas.openxmlformats.org/officeDocument/2006/relationships/image" Target="media/image66.wmf"/><Relationship Id="rId105" Type="http://schemas.openxmlformats.org/officeDocument/2006/relationships/oleObject" Target="embeddings/oleObject28.bin"/><Relationship Id="rId126" Type="http://schemas.openxmlformats.org/officeDocument/2006/relationships/oleObject" Target="embeddings/oleObject42.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oleObject" Target="embeddings/oleObject21.bin"/><Relationship Id="rId98" Type="http://schemas.openxmlformats.org/officeDocument/2006/relationships/oleObject" Target="embeddings/oleObject24.bin"/><Relationship Id="rId121" Type="http://schemas.openxmlformats.org/officeDocument/2006/relationships/oleObject" Target="embeddings/oleObject39.bin"/><Relationship Id="rId142" Type="http://schemas.openxmlformats.org/officeDocument/2006/relationships/oleObject" Target="embeddings/oleObject5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5CFC9-0355-493C-B7EA-C5F70DD52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14412</Words>
  <Characters>82155</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cp:lastPrinted>2019-11-11T13:07:00Z</cp:lastPrinted>
  <dcterms:created xsi:type="dcterms:W3CDTF">2016-10-25T11:33:00Z</dcterms:created>
  <dcterms:modified xsi:type="dcterms:W3CDTF">2022-03-16T10:33:00Z</dcterms:modified>
</cp:coreProperties>
</file>