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7E4F29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 xml:space="preserve">Начальное </w:t>
      </w:r>
      <w:r w:rsidR="00D248AA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ED1394" w:rsidP="00ED139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E4F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139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</w:t>
        </w:r>
        <w:r w:rsidR="00D248AA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Педагогическое</w:t>
        </w:r>
      </w:hyperlink>
      <w:r w:rsidR="00D248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образование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bookmarkStart w:id="1" w:name="_GoBack"/>
      <w:r w:rsidR="00ED1394" w:rsidRPr="00ED1394">
        <w:rPr>
          <w:u w:val="single"/>
        </w:rPr>
        <w:t>Н</w:t>
      </w:r>
      <w:bookmarkEnd w:id="1"/>
      <w:r w:rsidRPr="00FB20F8">
        <w:rPr>
          <w:u w:val="single"/>
        </w:rPr>
        <w:t xml:space="preserve">.В. </w:t>
      </w:r>
      <w:r w:rsidR="00ED1394">
        <w:rPr>
          <w:u w:val="single"/>
        </w:rPr>
        <w:t>Хомякова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D248AA" w:rsidRPr="00D248AA" w:rsidTr="00C61A4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D248AA" w:rsidRPr="00D248AA" w:rsidTr="00C61A48">
        <w:tc>
          <w:tcPr>
            <w:tcW w:w="1843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ОПК-4: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ОПК-4-В-1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Д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емонстрирует знание общих принципов и подходов к реализации процесса воспитания, знание духовно-нравственных ценностей личности и модели нравственного поведения</w:t>
            </w: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духовно-нравственного развития и воспитания личности -  гражданина России; нормативно-правовую и концептуальную базу содержания программы развития воспитательной компоненты в дошкольных образовательных учреждениях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C61A4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248AA" w:rsidRPr="00D248AA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проектировать воспитательный процесс с использованием современных технологий, соответствующих общим и специфическим закономерностям и особенностям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возрастного развития личности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 w:rsidR="00C61A48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C61A48" w:rsidRDefault="00C61A48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D248AA" w:rsidRPr="00D248AA" w:rsidTr="00C61A48">
        <w:tc>
          <w:tcPr>
            <w:tcW w:w="1843" w:type="dxa"/>
            <w:vMerge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248AA" w:rsidRPr="008F35F9" w:rsidRDefault="00D248AA" w:rsidP="00D248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248AA" w:rsidRPr="008F35F9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методиками и технологиями воспитания и развития духовно-нравственной личности воспитанника, навыками практического применения </w:t>
            </w:r>
            <w:r w:rsidRPr="008F3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разнообразных методов по духовно-нравственному воспитанию и развитию личности дошкольника</w:t>
            </w:r>
          </w:p>
        </w:tc>
        <w:tc>
          <w:tcPr>
            <w:tcW w:w="2693" w:type="dxa"/>
            <w:shd w:val="clear" w:color="auto" w:fill="auto"/>
          </w:tcPr>
          <w:p w:rsidR="00D248AA" w:rsidRPr="00D248AA" w:rsidRDefault="00D248AA" w:rsidP="00D248A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 w:rsidR="004905F2"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D248AA" w:rsidRPr="00D248AA" w:rsidRDefault="004905F2" w:rsidP="004905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D248AA" w:rsidRPr="00D248AA" w:rsidRDefault="008F35F9" w:rsidP="008F35F9">
      <w:pPr>
        <w:tabs>
          <w:tab w:val="left" w:pos="69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ab/>
      </w:r>
    </w:p>
    <w:p w:rsidR="00D248AA" w:rsidRPr="00D248AA" w:rsidRDefault="00D248AA" w:rsidP="00D248AA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D248AA">
        <w:rPr>
          <w:rFonts w:ascii="Times New Roman" w:eastAsia="Calibri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248AA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D248AA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Внутренняя позиция личности, отражающая взаимосвязь личностных и общ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значений: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Самооценка личности формируется: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proofErr w:type="spellStart"/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самовнушения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самообразования</w:t>
      </w:r>
    </w:p>
    <w:p w:rsidR="002C435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сравнения с другими людьми</w:t>
      </w:r>
    </w:p>
    <w:p w:rsidR="00757381" w:rsidRPr="00C61A48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смертен;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слаб;</w:t>
      </w:r>
    </w:p>
    <w:p w:rsidR="002C435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бездуховен.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мораль;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религия;</w:t>
      </w:r>
    </w:p>
    <w:p w:rsidR="00757381" w:rsidRPr="00C61A48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политика.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внутренний нравственный закон;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власть;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благо;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чувственная склонность.</w:t>
      </w:r>
    </w:p>
    <w:p w:rsidR="00757381" w:rsidRPr="00C61A48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личности</w:t>
      </w:r>
    </w:p>
    <w:p w:rsidR="00757381" w:rsidRPr="00C61A48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C61A48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человеческих поступков</w:t>
      </w:r>
    </w:p>
    <w:p w:rsidR="00192CF0" w:rsidRPr="00C61A48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axios</w:t>
      </w:r>
      <w:proofErr w:type="spell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перев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 греческого языка оно означает?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Бытие</w:t>
      </w:r>
    </w:p>
    <w:p w:rsidR="00757381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Мораль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явлений?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Мировосприятие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Миропонимание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Мироощущение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Миропредставление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Термин «ценность»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культурный механизм закрепления и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Термин «норма» означает: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совершенство, совершенный образ чего-либо, высшую цель стремлений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о том, что свято для человека, класса и общества в целом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образов, представление знаний об устройстве мира и месте человека в этом мире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культурный механизм закрепления и контроля за выполнением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профессионального долга;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справедливости;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моральный выбор;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моральное противоборство;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моральное столкновение;</w:t>
      </w:r>
    </w:p>
    <w:p w:rsidR="00192CF0" w:rsidRPr="00C61A48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моральное противоречие.</w:t>
      </w: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757381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75738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мационное) общество: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C61A48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C61A48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C61A48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C61A48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Современный этап развития культуры характеризуется…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опоры на традиции;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C61A48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расцветом локальных культур.</w:t>
      </w:r>
    </w:p>
    <w:p w:rsidR="00192CF0" w:rsidRPr="00C61A48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C61A48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с позиции аксиологии предстает как …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 и идеалов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C61A48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информационных кодов</w:t>
      </w:r>
    </w:p>
    <w:p w:rsidR="00757381" w:rsidRPr="00C61A48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разумного начала</w:t>
      </w:r>
    </w:p>
    <w:p w:rsidR="007520E7" w:rsidRPr="00C61A48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социального субъекта, обосновывает: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Аксиологический трансцендентализм.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Диалектический материализм.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Натуралистический психологизм.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Персоналистический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онтологизм</w:t>
      </w:r>
      <w:proofErr w:type="spell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B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Социологическая концепция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ценностей по значимости их для человека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Совокупность </w:t>
      </w:r>
      <w:proofErr w:type="gramStart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качеств внутренней структуры личности, явля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неё особо значимыми есть</w:t>
      </w:r>
      <w:proofErr w:type="gramEnd"/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формируется в процессе социализации, есть: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Иерархия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ценностей.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Ценностная ориентация.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Ценности, формирующиеся под давлением особого рода информации, с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Ценности современного исторического этапа российского государства, кот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соответствии с ценностями производится оценка поведения человека: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Сфера общественной деятельности, создающая научные и художественные ценности: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духовная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материальная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регулятивная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гуманитарная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Сторона социального познания, рассматривающая ценностные ориентиры общественных явлений: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аксиологическая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онтологическая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гносеологическая </w:t>
      </w:r>
    </w:p>
    <w:p w:rsidR="007520E7" w:rsidRPr="00C61A48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lastRenderedPageBreak/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семинара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C717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заданий, позволяющие оценивать и диагностировать умения, интегрировать знания различных областей, аргументир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статьи из журналов «Педагогика», «Вопросы психологии», «Философия», «Высшее образование в России», «Образование и наука», «Вестник 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lastRenderedPageBreak/>
        <w:t>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8F35F9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танное на выяснение объема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нивший минимальный объем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ления, используя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59" w:rsidRDefault="00CB3659" w:rsidP="00B24C3E">
      <w:pPr>
        <w:spacing w:after="0" w:line="240" w:lineRule="auto"/>
      </w:pPr>
      <w:r>
        <w:separator/>
      </w:r>
    </w:p>
  </w:endnote>
  <w:endnote w:type="continuationSeparator" w:id="0">
    <w:p w:rsidR="00CB3659" w:rsidRDefault="00CB3659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8" w:rsidRDefault="00C61A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1394">
      <w:rPr>
        <w:rStyle w:val="a7"/>
        <w:noProof/>
      </w:rPr>
      <w:t>4</w:t>
    </w:r>
    <w:r>
      <w:rPr>
        <w:rStyle w:val="a7"/>
      </w:rPr>
      <w:fldChar w:fldCharType="end"/>
    </w:r>
  </w:p>
  <w:p w:rsidR="00C61A48" w:rsidRDefault="00C61A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59" w:rsidRDefault="00CB3659" w:rsidP="00B24C3E">
      <w:pPr>
        <w:spacing w:after="0" w:line="240" w:lineRule="auto"/>
      </w:pPr>
      <w:r>
        <w:separator/>
      </w:r>
    </w:p>
  </w:footnote>
  <w:footnote w:type="continuationSeparator" w:id="0">
    <w:p w:rsidR="00CB3659" w:rsidRDefault="00CB3659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1167DA"/>
    <w:rsid w:val="00150AED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208A"/>
    <w:rsid w:val="003A3E3E"/>
    <w:rsid w:val="003B1284"/>
    <w:rsid w:val="003B5112"/>
    <w:rsid w:val="003B6147"/>
    <w:rsid w:val="003F1A54"/>
    <w:rsid w:val="00436753"/>
    <w:rsid w:val="00436A17"/>
    <w:rsid w:val="00437790"/>
    <w:rsid w:val="00455026"/>
    <w:rsid w:val="00474E61"/>
    <w:rsid w:val="004905F2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3249"/>
    <w:rsid w:val="007B097F"/>
    <w:rsid w:val="007B28CD"/>
    <w:rsid w:val="007E23FA"/>
    <w:rsid w:val="007E4F29"/>
    <w:rsid w:val="007F19AC"/>
    <w:rsid w:val="007F5EAD"/>
    <w:rsid w:val="00825924"/>
    <w:rsid w:val="008443CA"/>
    <w:rsid w:val="00850928"/>
    <w:rsid w:val="00856BB7"/>
    <w:rsid w:val="008703D6"/>
    <w:rsid w:val="00885950"/>
    <w:rsid w:val="008F35F9"/>
    <w:rsid w:val="008F3EFE"/>
    <w:rsid w:val="00901067"/>
    <w:rsid w:val="00906124"/>
    <w:rsid w:val="00912F7D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61A48"/>
    <w:rsid w:val="00C7174A"/>
    <w:rsid w:val="00C8712B"/>
    <w:rsid w:val="00C91B93"/>
    <w:rsid w:val="00C96CF5"/>
    <w:rsid w:val="00CA4D1C"/>
    <w:rsid w:val="00CB3659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05CD"/>
    <w:rsid w:val="00D238E3"/>
    <w:rsid w:val="00D2398A"/>
    <w:rsid w:val="00D248AA"/>
    <w:rsid w:val="00D421CC"/>
    <w:rsid w:val="00D55246"/>
    <w:rsid w:val="00D75758"/>
    <w:rsid w:val="00DE62D7"/>
    <w:rsid w:val="00E11EC4"/>
    <w:rsid w:val="00E16BAD"/>
    <w:rsid w:val="00E620E1"/>
    <w:rsid w:val="00E724A8"/>
    <w:rsid w:val="00E82BA0"/>
    <w:rsid w:val="00E94687"/>
    <w:rsid w:val="00EA6ABB"/>
    <w:rsid w:val="00ED1394"/>
    <w:rsid w:val="00EE6A1C"/>
    <w:rsid w:val="00EF0D45"/>
    <w:rsid w:val="00F105F9"/>
    <w:rsid w:val="00F11E54"/>
    <w:rsid w:val="00F26059"/>
    <w:rsid w:val="00F30AE0"/>
    <w:rsid w:val="00F449A6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CEA2-E5A4-4CF9-851D-2CE7E08C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24</Pages>
  <Words>6227</Words>
  <Characters>35498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62</cp:revision>
  <dcterms:created xsi:type="dcterms:W3CDTF">2016-08-25T17:04:00Z</dcterms:created>
  <dcterms:modified xsi:type="dcterms:W3CDTF">2021-11-24T16:37:00Z</dcterms:modified>
</cp:coreProperties>
</file>