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A5" w:rsidRPr="002F2BA2" w:rsidRDefault="00F93CA5" w:rsidP="00F93CA5">
      <w:pPr>
        <w:pStyle w:val="ReportHead"/>
        <w:suppressAutoHyphens/>
        <w:rPr>
          <w:sz w:val="24"/>
        </w:rPr>
      </w:pPr>
      <w:proofErr w:type="spellStart"/>
      <w:r w:rsidRPr="002F2BA2">
        <w:rPr>
          <w:sz w:val="24"/>
        </w:rPr>
        <w:t>Минобрнауки</w:t>
      </w:r>
      <w:proofErr w:type="spellEnd"/>
      <w:r w:rsidRPr="002F2BA2">
        <w:rPr>
          <w:sz w:val="24"/>
        </w:rPr>
        <w:t xml:space="preserve"> России</w:t>
      </w:r>
    </w:p>
    <w:p w:rsidR="00F93CA5" w:rsidRPr="002F2BA2" w:rsidRDefault="00F93CA5" w:rsidP="00F93CA5">
      <w:pPr>
        <w:pStyle w:val="ReportHead"/>
        <w:suppressAutoHyphens/>
        <w:rPr>
          <w:sz w:val="24"/>
        </w:rPr>
      </w:pPr>
    </w:p>
    <w:p w:rsidR="00F93CA5" w:rsidRPr="002F2BA2" w:rsidRDefault="00F93CA5" w:rsidP="00F93CA5">
      <w:pPr>
        <w:pStyle w:val="ReportHead"/>
        <w:suppressAutoHyphens/>
        <w:rPr>
          <w:sz w:val="24"/>
        </w:rPr>
      </w:pPr>
      <w:proofErr w:type="spellStart"/>
      <w:r w:rsidRPr="002F2BA2">
        <w:rPr>
          <w:sz w:val="24"/>
        </w:rPr>
        <w:t>Бузулукский</w:t>
      </w:r>
      <w:proofErr w:type="spellEnd"/>
      <w:r w:rsidRPr="002F2BA2">
        <w:rPr>
          <w:sz w:val="24"/>
        </w:rPr>
        <w:t xml:space="preserve"> гуманитарно-технологический институт</w:t>
      </w:r>
    </w:p>
    <w:p w:rsidR="00F93CA5" w:rsidRPr="002F2BA2" w:rsidRDefault="00F93CA5" w:rsidP="00F93CA5">
      <w:pPr>
        <w:pStyle w:val="ReportHead"/>
        <w:suppressAutoHyphens/>
        <w:rPr>
          <w:sz w:val="24"/>
        </w:rPr>
      </w:pPr>
      <w:r w:rsidRPr="002F2BA2">
        <w:rPr>
          <w:sz w:val="24"/>
        </w:rPr>
        <w:t>(филиал) федерального государственного бюджетного образовательного учреждения</w:t>
      </w:r>
    </w:p>
    <w:p w:rsidR="00F93CA5" w:rsidRPr="002F2BA2" w:rsidRDefault="00F93CA5" w:rsidP="00F93CA5">
      <w:pPr>
        <w:pStyle w:val="ReportHead"/>
        <w:suppressAutoHyphens/>
        <w:rPr>
          <w:sz w:val="24"/>
        </w:rPr>
      </w:pPr>
      <w:r w:rsidRPr="002F2BA2">
        <w:rPr>
          <w:sz w:val="24"/>
        </w:rPr>
        <w:t>высшего образования</w:t>
      </w:r>
    </w:p>
    <w:p w:rsidR="00F93CA5" w:rsidRPr="002F2BA2" w:rsidRDefault="00F93CA5" w:rsidP="00F93CA5">
      <w:pPr>
        <w:pStyle w:val="ReportHead"/>
        <w:suppressAutoHyphens/>
        <w:rPr>
          <w:sz w:val="24"/>
        </w:rPr>
      </w:pPr>
      <w:r w:rsidRPr="002F2BA2">
        <w:rPr>
          <w:sz w:val="24"/>
        </w:rPr>
        <w:t xml:space="preserve">«Оренбургский государственный университет» </w:t>
      </w:r>
    </w:p>
    <w:p w:rsidR="00F93CA5" w:rsidRPr="002F2BA2" w:rsidRDefault="00F93CA5" w:rsidP="00F93CA5">
      <w:pPr>
        <w:pStyle w:val="ReportHead"/>
        <w:suppressAutoHyphens/>
        <w:rPr>
          <w:sz w:val="24"/>
        </w:rPr>
      </w:pPr>
    </w:p>
    <w:p w:rsidR="00F93CA5" w:rsidRPr="002F2BA2" w:rsidRDefault="00F93CA5" w:rsidP="00F93CA5">
      <w:pPr>
        <w:pStyle w:val="ReportHead"/>
        <w:suppressAutoHyphens/>
        <w:rPr>
          <w:sz w:val="24"/>
        </w:rPr>
      </w:pPr>
      <w:r w:rsidRPr="002F2BA2">
        <w:rPr>
          <w:sz w:val="24"/>
        </w:rPr>
        <w:t xml:space="preserve">Кафедра финансов и кредита </w:t>
      </w:r>
    </w:p>
    <w:p w:rsidR="00F93CA5" w:rsidRPr="002F2BA2" w:rsidRDefault="00F93CA5" w:rsidP="00F93CA5">
      <w:pPr>
        <w:pStyle w:val="ReportHead"/>
        <w:suppressAutoHyphens/>
        <w:rPr>
          <w:sz w:val="24"/>
        </w:rPr>
      </w:pPr>
    </w:p>
    <w:p w:rsidR="00493327" w:rsidRPr="002F2BA2" w:rsidRDefault="00493327" w:rsidP="00493327">
      <w:pPr>
        <w:pStyle w:val="ReportHead"/>
        <w:suppressAutoHyphens/>
        <w:rPr>
          <w:sz w:val="24"/>
        </w:rPr>
      </w:pPr>
    </w:p>
    <w:p w:rsidR="00493327" w:rsidRPr="002F2BA2" w:rsidRDefault="00493327" w:rsidP="00493327">
      <w:pPr>
        <w:pStyle w:val="ReportHead"/>
        <w:suppressAutoHyphens/>
        <w:jc w:val="left"/>
        <w:rPr>
          <w:sz w:val="24"/>
        </w:rPr>
      </w:pPr>
    </w:p>
    <w:p w:rsidR="00493327" w:rsidRPr="002F2BA2" w:rsidRDefault="00493327" w:rsidP="00493327">
      <w:pPr>
        <w:pStyle w:val="ReportHead"/>
        <w:suppressAutoHyphens/>
        <w:jc w:val="left"/>
        <w:rPr>
          <w:sz w:val="24"/>
        </w:rPr>
      </w:pPr>
    </w:p>
    <w:p w:rsidR="00493327" w:rsidRPr="002F2BA2" w:rsidRDefault="00493327" w:rsidP="00493327">
      <w:pPr>
        <w:pStyle w:val="ReportHead"/>
        <w:suppressAutoHyphens/>
        <w:jc w:val="left"/>
        <w:rPr>
          <w:sz w:val="24"/>
        </w:rPr>
      </w:pPr>
    </w:p>
    <w:p w:rsidR="00493327" w:rsidRPr="002F2BA2" w:rsidRDefault="00493327" w:rsidP="00493327">
      <w:pPr>
        <w:pStyle w:val="ReportHead"/>
        <w:suppressAutoHyphens/>
        <w:rPr>
          <w:sz w:val="24"/>
        </w:rPr>
      </w:pPr>
    </w:p>
    <w:p w:rsidR="00493327" w:rsidRPr="002F2BA2" w:rsidRDefault="00493327" w:rsidP="00493327">
      <w:pPr>
        <w:pStyle w:val="ReportHead"/>
        <w:suppressAutoHyphens/>
        <w:rPr>
          <w:b/>
          <w:sz w:val="32"/>
        </w:rPr>
      </w:pPr>
      <w:r w:rsidRPr="002F2BA2">
        <w:rPr>
          <w:b/>
          <w:sz w:val="32"/>
        </w:rPr>
        <w:t>Фонд</w:t>
      </w:r>
    </w:p>
    <w:p w:rsidR="00493327" w:rsidRPr="002F2BA2" w:rsidRDefault="00493327" w:rsidP="00493327">
      <w:pPr>
        <w:pStyle w:val="ReportHead"/>
        <w:suppressAutoHyphens/>
        <w:rPr>
          <w:b/>
          <w:sz w:val="32"/>
        </w:rPr>
      </w:pPr>
      <w:r w:rsidRPr="002F2BA2">
        <w:rPr>
          <w:b/>
          <w:sz w:val="32"/>
        </w:rPr>
        <w:t>оценочных средств</w:t>
      </w:r>
    </w:p>
    <w:p w:rsidR="00493327" w:rsidRPr="002F2BA2" w:rsidRDefault="00493327" w:rsidP="00493327">
      <w:pPr>
        <w:pStyle w:val="ReportHead"/>
        <w:suppressAutoHyphens/>
        <w:rPr>
          <w:i/>
        </w:rPr>
      </w:pPr>
      <w:r w:rsidRPr="002F2BA2">
        <w:t>по дисциплине</w:t>
      </w:r>
      <w:r w:rsidRPr="002F2BA2">
        <w:rPr>
          <w:i/>
        </w:rPr>
        <w:t xml:space="preserve"> «Корпоративные финансы»</w:t>
      </w: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  <w:spacing w:line="360" w:lineRule="auto"/>
      </w:pPr>
      <w:r w:rsidRPr="002F2BA2">
        <w:t>Уровень высшего образования</w:t>
      </w:r>
    </w:p>
    <w:p w:rsidR="00493327" w:rsidRPr="002F2BA2" w:rsidRDefault="00493327" w:rsidP="00493327">
      <w:pPr>
        <w:pStyle w:val="ReportHead"/>
        <w:suppressAutoHyphens/>
        <w:spacing w:line="360" w:lineRule="auto"/>
      </w:pPr>
      <w:r w:rsidRPr="002F2BA2">
        <w:t>БАКАЛАВРИАТ</w:t>
      </w:r>
    </w:p>
    <w:p w:rsidR="00493327" w:rsidRPr="002F2BA2" w:rsidRDefault="00493327" w:rsidP="00493327">
      <w:pPr>
        <w:pStyle w:val="ReportHead"/>
        <w:suppressAutoHyphens/>
      </w:pPr>
      <w:r w:rsidRPr="002F2BA2">
        <w:t>Направление подготовки</w:t>
      </w:r>
    </w:p>
    <w:p w:rsidR="00493327" w:rsidRPr="002F2BA2" w:rsidRDefault="00493327" w:rsidP="00493327">
      <w:pPr>
        <w:pStyle w:val="ReportHead"/>
        <w:suppressAutoHyphens/>
        <w:rPr>
          <w:i/>
          <w:u w:val="single"/>
        </w:rPr>
      </w:pPr>
      <w:r w:rsidRPr="002F2BA2">
        <w:rPr>
          <w:i/>
          <w:u w:val="single"/>
        </w:rPr>
        <w:t>38.03.01 Экономика</w:t>
      </w:r>
    </w:p>
    <w:p w:rsidR="00493327" w:rsidRPr="002F2BA2" w:rsidRDefault="00493327" w:rsidP="00493327">
      <w:pPr>
        <w:pStyle w:val="ReportHead"/>
        <w:suppressAutoHyphens/>
        <w:rPr>
          <w:sz w:val="24"/>
          <w:vertAlign w:val="superscript"/>
        </w:rPr>
      </w:pPr>
      <w:r w:rsidRPr="002F2BA2">
        <w:rPr>
          <w:sz w:val="24"/>
          <w:vertAlign w:val="superscript"/>
        </w:rPr>
        <w:t>(код и наименование направления подготовки)</w:t>
      </w:r>
    </w:p>
    <w:p w:rsidR="00493327" w:rsidRPr="002F2BA2" w:rsidRDefault="00493327" w:rsidP="00493327">
      <w:pPr>
        <w:pStyle w:val="ReportHead"/>
        <w:suppressAutoHyphens/>
        <w:rPr>
          <w:i/>
          <w:u w:val="single"/>
        </w:rPr>
      </w:pPr>
      <w:r w:rsidRPr="002F2BA2">
        <w:rPr>
          <w:i/>
          <w:u w:val="single"/>
        </w:rPr>
        <w:t>Финансы и кредит</w:t>
      </w:r>
    </w:p>
    <w:p w:rsidR="00493327" w:rsidRPr="002F2BA2" w:rsidRDefault="00493327" w:rsidP="00493327">
      <w:pPr>
        <w:pStyle w:val="ReportHead"/>
        <w:suppressAutoHyphens/>
        <w:rPr>
          <w:sz w:val="24"/>
          <w:vertAlign w:val="superscript"/>
        </w:rPr>
      </w:pPr>
      <w:r w:rsidRPr="002F2BA2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93327" w:rsidRPr="002F2BA2" w:rsidRDefault="00493327" w:rsidP="00493327">
      <w:pPr>
        <w:pStyle w:val="ReportHead"/>
        <w:suppressAutoHyphens/>
        <w:rPr>
          <w:sz w:val="24"/>
        </w:rPr>
      </w:pPr>
    </w:p>
    <w:p w:rsidR="00493327" w:rsidRPr="002F2BA2" w:rsidRDefault="00493327" w:rsidP="00493327">
      <w:pPr>
        <w:pStyle w:val="ReportHead"/>
        <w:suppressAutoHyphens/>
      </w:pPr>
      <w:r w:rsidRPr="002F2BA2">
        <w:t>Квалификация</w:t>
      </w:r>
    </w:p>
    <w:p w:rsidR="00493327" w:rsidRPr="002F2BA2" w:rsidRDefault="00493327" w:rsidP="00493327">
      <w:pPr>
        <w:pStyle w:val="ReportHead"/>
        <w:suppressAutoHyphens/>
        <w:rPr>
          <w:i/>
          <w:u w:val="single"/>
        </w:rPr>
      </w:pPr>
      <w:r w:rsidRPr="002F2BA2">
        <w:rPr>
          <w:i/>
          <w:u w:val="single"/>
        </w:rPr>
        <w:t>Бакалавр</w:t>
      </w:r>
    </w:p>
    <w:p w:rsidR="00493327" w:rsidRPr="002F2BA2" w:rsidRDefault="00493327" w:rsidP="00493327">
      <w:pPr>
        <w:pStyle w:val="ReportHead"/>
        <w:suppressAutoHyphens/>
        <w:spacing w:before="120"/>
      </w:pPr>
      <w:r w:rsidRPr="002F2BA2">
        <w:t>Форма обучения</w:t>
      </w:r>
    </w:p>
    <w:p w:rsidR="00493327" w:rsidRPr="002F2BA2" w:rsidRDefault="00493327" w:rsidP="00493327">
      <w:pPr>
        <w:pStyle w:val="ReportHead"/>
        <w:suppressAutoHyphens/>
        <w:rPr>
          <w:i/>
          <w:sz w:val="24"/>
          <w:u w:val="single"/>
        </w:rPr>
      </w:pPr>
      <w:r w:rsidRPr="002F2BA2">
        <w:rPr>
          <w:i/>
          <w:sz w:val="24"/>
          <w:u w:val="single"/>
        </w:rPr>
        <w:t>Очная</w:t>
      </w:r>
    </w:p>
    <w:p w:rsidR="00493327" w:rsidRPr="002F2BA2" w:rsidRDefault="00493327" w:rsidP="00493327">
      <w:pPr>
        <w:pStyle w:val="ReportHead"/>
        <w:suppressAutoHyphens/>
      </w:pPr>
      <w:bookmarkStart w:id="0" w:name="BookmarkWhereDelChr13"/>
      <w:bookmarkEnd w:id="0"/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5A52D2" w:rsidP="00493327">
      <w:pPr>
        <w:pStyle w:val="ReportHead"/>
        <w:suppressAutoHyphens/>
        <w:sectPr w:rsidR="00493327" w:rsidRPr="002F2BA2" w:rsidSect="0049332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2022</w:t>
      </w:r>
      <w:bookmarkStart w:id="1" w:name="_GoBack"/>
      <w:bookmarkEnd w:id="1"/>
    </w:p>
    <w:p w:rsidR="00493327" w:rsidRPr="002F2BA2" w:rsidRDefault="00493327" w:rsidP="00493327">
      <w:pPr>
        <w:pStyle w:val="ReportHead"/>
        <w:suppressAutoHyphens/>
        <w:jc w:val="both"/>
        <w:rPr>
          <w:sz w:val="24"/>
          <w:u w:val="single"/>
        </w:rPr>
      </w:pPr>
      <w:bookmarkStart w:id="2" w:name="BookmarkTestIsMustDelChr13"/>
      <w:bookmarkEnd w:id="2"/>
    </w:p>
    <w:p w:rsidR="003A4F3F" w:rsidRPr="002F2BA2" w:rsidRDefault="003A4F3F" w:rsidP="003A4F3F">
      <w:pPr>
        <w:pStyle w:val="ReportHead"/>
        <w:suppressAutoHyphens/>
        <w:jc w:val="both"/>
        <w:rPr>
          <w:sz w:val="24"/>
        </w:rPr>
      </w:pPr>
      <w:r w:rsidRPr="002F2BA2">
        <w:rPr>
          <w:sz w:val="24"/>
        </w:rPr>
        <w:t>Фонд оценочных сре</w:t>
      </w:r>
      <w:proofErr w:type="gramStart"/>
      <w:r w:rsidRPr="002F2BA2">
        <w:rPr>
          <w:sz w:val="24"/>
        </w:rPr>
        <w:t>дств пр</w:t>
      </w:r>
      <w:proofErr w:type="gramEnd"/>
      <w:r w:rsidRPr="002F2BA2">
        <w:rPr>
          <w:sz w:val="24"/>
        </w:rPr>
        <w:t xml:space="preserve">едназначен для контроля знаний обучающихся по направлению подготовки </w:t>
      </w:r>
      <w:r w:rsidRPr="002F2BA2">
        <w:rPr>
          <w:i/>
          <w:sz w:val="24"/>
          <w:u w:val="single"/>
        </w:rPr>
        <w:t>38.03.01 Экономика</w:t>
      </w:r>
      <w:r w:rsidRPr="002F2BA2">
        <w:rPr>
          <w:sz w:val="24"/>
        </w:rPr>
        <w:t xml:space="preserve"> по дисциплине «Корпоративные финансы»</w:t>
      </w:r>
    </w:p>
    <w:p w:rsidR="003A4F3F" w:rsidRPr="002F2BA2" w:rsidRDefault="003A4F3F" w:rsidP="003A4F3F">
      <w:pPr>
        <w:pStyle w:val="ReportHead"/>
        <w:suppressAutoHyphens/>
        <w:jc w:val="both"/>
        <w:rPr>
          <w:sz w:val="24"/>
          <w:u w:val="single"/>
        </w:rPr>
      </w:pPr>
      <w:r w:rsidRPr="002F2BA2">
        <w:rPr>
          <w:sz w:val="24"/>
          <w:u w:val="single"/>
        </w:rPr>
        <w:t xml:space="preserve"> </w:t>
      </w:r>
    </w:p>
    <w:p w:rsidR="003A4F3F" w:rsidRPr="002F2BA2" w:rsidRDefault="003A4F3F" w:rsidP="00D1497C">
      <w:pPr>
        <w:pStyle w:val="ReportHead"/>
        <w:suppressAutoHyphens/>
        <w:jc w:val="both"/>
        <w:rPr>
          <w:sz w:val="24"/>
        </w:rPr>
      </w:pPr>
      <w:r w:rsidRPr="002F2BA2">
        <w:rPr>
          <w:sz w:val="24"/>
        </w:rPr>
        <w:t>Фонд оценочных средств рассмотрен и утвержден на заседании кафедры</w:t>
      </w:r>
      <w:r w:rsidR="00D1497C" w:rsidRPr="002F2BA2">
        <w:rPr>
          <w:sz w:val="24"/>
        </w:rPr>
        <w:t xml:space="preserve"> </w:t>
      </w:r>
      <w:r w:rsidRPr="002F2BA2">
        <w:rPr>
          <w:sz w:val="24"/>
        </w:rPr>
        <w:t xml:space="preserve"> финансов и кредита </w:t>
      </w:r>
    </w:p>
    <w:p w:rsidR="00D1497C" w:rsidRPr="002F2BA2" w:rsidRDefault="00D1497C" w:rsidP="003A4F3F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3A4F3F" w:rsidRPr="002F2BA2" w:rsidRDefault="003A4F3F" w:rsidP="003A4F3F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 w:rsidRPr="002F2BA2">
        <w:rPr>
          <w:sz w:val="24"/>
        </w:rPr>
        <w:t>протокол № ________от "___" __________ 20__г.</w:t>
      </w:r>
    </w:p>
    <w:p w:rsidR="003A4F3F" w:rsidRPr="002F2BA2" w:rsidRDefault="003A4F3F" w:rsidP="003A4F3F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3A4F3F" w:rsidRPr="002F2BA2" w:rsidRDefault="003A4F3F" w:rsidP="003A4F3F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 w:rsidRPr="002F2BA2">
        <w:rPr>
          <w:sz w:val="24"/>
        </w:rPr>
        <w:t xml:space="preserve">Декан факультета экономики и права  </w:t>
      </w:r>
      <w:r w:rsidRPr="002F2BA2">
        <w:rPr>
          <w:sz w:val="24"/>
          <w:u w:val="single"/>
        </w:rPr>
        <w:t xml:space="preserve"> </w:t>
      </w:r>
      <w:r w:rsidRPr="002F2BA2">
        <w:rPr>
          <w:sz w:val="24"/>
          <w:u w:val="single"/>
        </w:rPr>
        <w:tab/>
        <w:t xml:space="preserve">                                                     О. Н. Григорьева</w:t>
      </w:r>
      <w:r w:rsidRPr="002F2BA2">
        <w:rPr>
          <w:sz w:val="24"/>
          <w:u w:val="single"/>
        </w:rPr>
        <w:tab/>
      </w:r>
    </w:p>
    <w:p w:rsidR="003A4F3F" w:rsidRPr="002F2BA2" w:rsidRDefault="003A4F3F" w:rsidP="003A4F3F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 w:rsidRPr="002F2BA2"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3A4F3F" w:rsidRPr="002F2BA2" w:rsidRDefault="003A4F3F" w:rsidP="003A4F3F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 w:rsidRPr="002F2BA2">
        <w:rPr>
          <w:i/>
          <w:sz w:val="24"/>
        </w:rPr>
        <w:t xml:space="preserve">Исполнитель: </w:t>
      </w:r>
    </w:p>
    <w:p w:rsidR="003A4F3F" w:rsidRPr="002F2BA2" w:rsidRDefault="003A4F3F" w:rsidP="003A4F3F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 w:rsidRPr="002F2BA2"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 w:rsidRPr="002F2BA2">
        <w:rPr>
          <w:sz w:val="24"/>
          <w:u w:val="single"/>
        </w:rPr>
        <w:tab/>
      </w:r>
    </w:p>
    <w:p w:rsidR="003A4F3F" w:rsidRPr="002F2BA2" w:rsidRDefault="003A4F3F" w:rsidP="003A4F3F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 w:rsidRPr="002F2BA2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3A4F3F" w:rsidRPr="002F2BA2" w:rsidRDefault="003A4F3F" w:rsidP="003A4F3F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 w:rsidRPr="002F2BA2">
        <w:rPr>
          <w:sz w:val="24"/>
          <w:u w:val="single"/>
        </w:rPr>
        <w:t xml:space="preserve"> </w:t>
      </w:r>
    </w:p>
    <w:p w:rsidR="003A4F3F" w:rsidRPr="002F2BA2" w:rsidRDefault="003A4F3F" w:rsidP="003A4F3F">
      <w:pPr>
        <w:rPr>
          <w:i/>
          <w:sz w:val="24"/>
        </w:rPr>
      </w:pPr>
      <w:r w:rsidRPr="002F2BA2">
        <w:rPr>
          <w:i/>
          <w:sz w:val="24"/>
        </w:rPr>
        <w:br w:type="page"/>
      </w:r>
    </w:p>
    <w:p w:rsidR="00493327" w:rsidRPr="002F2BA2" w:rsidRDefault="00493327" w:rsidP="0049332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 w:rsidRPr="002F2BA2"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2F2BA2" w:rsidRPr="002F2BA2" w:rsidTr="0049332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493327" w:rsidRPr="002F2BA2" w:rsidRDefault="00493327" w:rsidP="00493327">
            <w:pPr>
              <w:pStyle w:val="ReportMain"/>
              <w:suppressAutoHyphens/>
              <w:jc w:val="center"/>
            </w:pPr>
            <w:r w:rsidRPr="002F2BA2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3327" w:rsidRPr="002F2BA2" w:rsidRDefault="00493327" w:rsidP="00493327">
            <w:pPr>
              <w:pStyle w:val="ReportMain"/>
              <w:suppressAutoHyphens/>
              <w:jc w:val="center"/>
            </w:pPr>
            <w:r w:rsidRPr="002F2BA2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327" w:rsidRPr="002F2BA2" w:rsidRDefault="00493327" w:rsidP="00493327">
            <w:pPr>
              <w:pStyle w:val="ReportMain"/>
              <w:suppressAutoHyphens/>
              <w:jc w:val="center"/>
            </w:pPr>
            <w:r w:rsidRPr="002F2BA2">
              <w:t xml:space="preserve">Планируемые результаты </w:t>
            </w:r>
            <w:proofErr w:type="gramStart"/>
            <w:r w:rsidRPr="002F2BA2">
              <w:t>обучения по дисциплине</w:t>
            </w:r>
            <w:proofErr w:type="gramEnd"/>
            <w:r w:rsidRPr="002F2BA2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3327" w:rsidRPr="002F2BA2" w:rsidRDefault="00493327" w:rsidP="00493327">
            <w:pPr>
              <w:pStyle w:val="ReportMain"/>
              <w:suppressAutoHyphens/>
              <w:jc w:val="center"/>
            </w:pPr>
            <w:r w:rsidRPr="002F2BA2">
              <w:t>Виды оценочных средств/</w:t>
            </w:r>
          </w:p>
          <w:p w:rsidR="00493327" w:rsidRPr="002F2BA2" w:rsidRDefault="00493327" w:rsidP="00493327">
            <w:pPr>
              <w:pStyle w:val="ReportMain"/>
              <w:suppressAutoHyphens/>
              <w:jc w:val="center"/>
            </w:pPr>
            <w:r w:rsidRPr="002F2BA2">
              <w:t>шифр раздела в данном документе</w:t>
            </w:r>
          </w:p>
        </w:tc>
      </w:tr>
      <w:tr w:rsidR="002F2BA2" w:rsidRPr="002F2BA2" w:rsidTr="00493327">
        <w:tc>
          <w:tcPr>
            <w:tcW w:w="1843" w:type="dxa"/>
            <w:vMerge w:val="restart"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  <w:rPr>
                <w:b/>
              </w:rPr>
            </w:pPr>
            <w:r w:rsidRPr="002F2BA2">
              <w:rPr>
                <w:b/>
              </w:rPr>
              <w:t>УК-10:</w:t>
            </w:r>
          </w:p>
          <w:p w:rsidR="00F93CA5" w:rsidRPr="002F2BA2" w:rsidRDefault="00F93CA5" w:rsidP="00493327">
            <w:pPr>
              <w:pStyle w:val="ReportMain"/>
              <w:suppressAutoHyphens/>
            </w:pPr>
            <w:proofErr w:type="gramStart"/>
            <w:r w:rsidRPr="002F2BA2">
              <w:t>Способен</w:t>
            </w:r>
            <w:proofErr w:type="gramEnd"/>
            <w:r w:rsidRPr="002F2BA2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  <w:r w:rsidRPr="002F2BA2">
              <w:t>УК-10-В-2</w:t>
            </w:r>
            <w:proofErr w:type="gramStart"/>
            <w:r w:rsidRPr="002F2BA2">
              <w:t xml:space="preserve"> В</w:t>
            </w:r>
            <w:proofErr w:type="gramEnd"/>
            <w:r w:rsidRPr="002F2BA2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</w:tc>
        <w:tc>
          <w:tcPr>
            <w:tcW w:w="2268" w:type="dxa"/>
            <w:shd w:val="clear" w:color="auto" w:fill="auto"/>
          </w:tcPr>
          <w:p w:rsidR="004945E8" w:rsidRPr="002F2BA2" w:rsidRDefault="004945E8" w:rsidP="004945E8">
            <w:pPr>
              <w:pStyle w:val="ReportMain"/>
              <w:suppressAutoHyphens/>
            </w:pPr>
            <w:r w:rsidRPr="002F2BA2">
              <w:rPr>
                <w:b/>
                <w:u w:val="single"/>
              </w:rPr>
              <w:t>Знать:</w:t>
            </w:r>
          </w:p>
          <w:p w:rsidR="004945E8" w:rsidRPr="002F2BA2" w:rsidRDefault="004945E8" w:rsidP="004945E8">
            <w:pPr>
              <w:pStyle w:val="affff5"/>
              <w:tabs>
                <w:tab w:val="left" w:pos="1080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2F2BA2">
              <w:rPr>
                <w:rStyle w:val="1f5"/>
                <w:rFonts w:eastAsia="Calibri"/>
                <w:color w:val="auto"/>
                <w:sz w:val="24"/>
                <w:szCs w:val="24"/>
              </w:rPr>
              <w:t>- основные понятия и  катего</w:t>
            </w:r>
            <w:r w:rsidRPr="002F2BA2">
              <w:rPr>
                <w:rStyle w:val="1f5"/>
                <w:rFonts w:eastAsia="Calibri"/>
                <w:color w:val="auto"/>
                <w:sz w:val="24"/>
                <w:szCs w:val="24"/>
              </w:rPr>
              <w:softHyphen/>
              <w:t>рии корп</w:t>
            </w:r>
            <w:r w:rsidRPr="002F2BA2">
              <w:rPr>
                <w:rStyle w:val="1f5"/>
                <w:rFonts w:eastAsia="Calibri"/>
                <w:color w:val="auto"/>
                <w:sz w:val="24"/>
                <w:szCs w:val="24"/>
              </w:rPr>
              <w:t>о</w:t>
            </w:r>
            <w:r w:rsidRPr="002F2BA2">
              <w:rPr>
                <w:rStyle w:val="1f5"/>
                <w:rFonts w:eastAsia="Calibri"/>
                <w:color w:val="auto"/>
                <w:sz w:val="24"/>
                <w:szCs w:val="24"/>
              </w:rPr>
              <w:t>ративных финансов;</w:t>
            </w:r>
            <w:r w:rsidRPr="002F2BA2">
              <w:rPr>
                <w:sz w:val="24"/>
                <w:szCs w:val="24"/>
              </w:rPr>
              <w:t xml:space="preserve"> </w:t>
            </w:r>
          </w:p>
          <w:p w:rsidR="004945E8" w:rsidRPr="002F2BA2" w:rsidRDefault="004945E8" w:rsidP="004945E8">
            <w:pPr>
              <w:pStyle w:val="affff5"/>
              <w:tabs>
                <w:tab w:val="left" w:pos="1080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2F2BA2">
              <w:rPr>
                <w:sz w:val="24"/>
                <w:szCs w:val="24"/>
              </w:rPr>
              <w:t>- специфику орган</w:t>
            </w:r>
            <w:r w:rsidRPr="002F2BA2">
              <w:rPr>
                <w:sz w:val="24"/>
                <w:szCs w:val="24"/>
              </w:rPr>
              <w:t>и</w:t>
            </w:r>
            <w:r w:rsidRPr="002F2BA2">
              <w:rPr>
                <w:sz w:val="24"/>
                <w:szCs w:val="24"/>
              </w:rPr>
              <w:t>зации финансов корпораций разли</w:t>
            </w:r>
            <w:r w:rsidRPr="002F2BA2">
              <w:rPr>
                <w:sz w:val="24"/>
                <w:szCs w:val="24"/>
              </w:rPr>
              <w:t>ч</w:t>
            </w:r>
            <w:r w:rsidRPr="002F2BA2">
              <w:rPr>
                <w:sz w:val="24"/>
                <w:szCs w:val="24"/>
              </w:rPr>
              <w:t>ных организацио</w:t>
            </w:r>
            <w:r w:rsidRPr="002F2BA2">
              <w:rPr>
                <w:sz w:val="24"/>
                <w:szCs w:val="24"/>
              </w:rPr>
              <w:t>н</w:t>
            </w:r>
            <w:r w:rsidRPr="002F2BA2">
              <w:rPr>
                <w:sz w:val="24"/>
                <w:szCs w:val="24"/>
              </w:rPr>
              <w:t>но-правовых форм;</w:t>
            </w:r>
          </w:p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F2BA2">
              <w:rPr>
                <w:b/>
                <w:szCs w:val="24"/>
              </w:rPr>
              <w:t>Блок A –</w:t>
            </w:r>
            <w:r w:rsidRPr="002F2BA2">
              <w:rPr>
                <w:szCs w:val="24"/>
              </w:rPr>
              <w:t xml:space="preserve"> задания репродуктивного уровня</w:t>
            </w: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 xml:space="preserve"> Тестирование по лекционному материалу. 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  <w:r w:rsidRPr="002F2BA2">
              <w:rPr>
                <w:rFonts w:eastAsia="Times New Roman"/>
                <w:szCs w:val="24"/>
                <w:lang w:eastAsia="ru-RU"/>
              </w:rPr>
              <w:t xml:space="preserve"> Устное индивидуальное собеседование – опрос</w:t>
            </w:r>
          </w:p>
        </w:tc>
      </w:tr>
      <w:tr w:rsidR="002F2BA2" w:rsidRPr="002F2BA2" w:rsidTr="00493327">
        <w:tc>
          <w:tcPr>
            <w:tcW w:w="1843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4945E8" w:rsidRPr="002F2BA2" w:rsidRDefault="004945E8" w:rsidP="004945E8">
            <w:pPr>
              <w:pStyle w:val="ReportMain"/>
              <w:suppressAutoHyphens/>
            </w:pPr>
            <w:r w:rsidRPr="002F2BA2">
              <w:rPr>
                <w:b/>
                <w:u w:val="single"/>
              </w:rPr>
              <w:t>Уметь:</w:t>
            </w:r>
          </w:p>
          <w:p w:rsidR="004945E8" w:rsidRPr="002F2BA2" w:rsidRDefault="004945E8" w:rsidP="004945E8">
            <w:pPr>
              <w:pStyle w:val="4a"/>
              <w:numPr>
                <w:ilvl w:val="0"/>
                <w:numId w:val="35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2F2BA2">
              <w:rPr>
                <w:color w:val="auto"/>
                <w:spacing w:val="0"/>
                <w:sz w:val="24"/>
                <w:szCs w:val="24"/>
              </w:rPr>
              <w:t>рассчитывать на основе ти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повых м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е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тодик и действую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щей нормативно-правовой ба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зы эк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о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номические показ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а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тели деятельности корпорации;</w:t>
            </w:r>
          </w:p>
          <w:p w:rsidR="004945E8" w:rsidRPr="002F2BA2" w:rsidRDefault="004945E8" w:rsidP="004945E8">
            <w:pPr>
              <w:pStyle w:val="4a"/>
              <w:numPr>
                <w:ilvl w:val="0"/>
                <w:numId w:val="35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2F2BA2">
              <w:rPr>
                <w:color w:val="auto"/>
                <w:spacing w:val="0"/>
                <w:sz w:val="24"/>
                <w:szCs w:val="24"/>
              </w:rPr>
              <w:t>принимать реш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е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ния по оптимизации структуры активов и источников их ф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и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нансирования, по повышению эффе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к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тивности деятельн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о</w:t>
            </w:r>
            <w:r w:rsidRPr="002F2BA2">
              <w:rPr>
                <w:color w:val="auto"/>
                <w:spacing w:val="0"/>
                <w:sz w:val="24"/>
                <w:szCs w:val="24"/>
              </w:rPr>
              <w:t xml:space="preserve">сти корпорации; </w:t>
            </w:r>
          </w:p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F2BA2">
              <w:rPr>
                <w:b/>
                <w:szCs w:val="24"/>
              </w:rPr>
              <w:t>Блок B –</w:t>
            </w:r>
            <w:r w:rsidRPr="002F2BA2">
              <w:rPr>
                <w:szCs w:val="24"/>
              </w:rPr>
              <w:t xml:space="preserve"> задания реконструктивного уровня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>Решение типовых  задач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2F2BA2" w:rsidRPr="002F2BA2" w:rsidTr="00493327">
        <w:tc>
          <w:tcPr>
            <w:tcW w:w="1843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4945E8" w:rsidRPr="002F2BA2" w:rsidRDefault="004945E8" w:rsidP="004945E8">
            <w:pPr>
              <w:pStyle w:val="ReportMain"/>
              <w:suppressAutoHyphens/>
            </w:pPr>
            <w:r w:rsidRPr="002F2BA2">
              <w:rPr>
                <w:b/>
                <w:u w:val="single"/>
              </w:rPr>
              <w:t>Владеть:</w:t>
            </w:r>
          </w:p>
          <w:p w:rsidR="00F93CA5" w:rsidRPr="002F2BA2" w:rsidRDefault="004945E8" w:rsidP="004945E8">
            <w:pPr>
              <w:pStyle w:val="ReportMain"/>
              <w:suppressAutoHyphens/>
            </w:pPr>
            <w:r w:rsidRPr="002F2BA2">
              <w:rPr>
                <w:szCs w:val="24"/>
              </w:rPr>
              <w:t>- методами расчёта основных показателей финансового плана организации</w:t>
            </w:r>
          </w:p>
        </w:tc>
        <w:tc>
          <w:tcPr>
            <w:tcW w:w="2693" w:type="dxa"/>
            <w:shd w:val="clear" w:color="auto" w:fill="auto"/>
          </w:tcPr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F2BA2">
              <w:rPr>
                <w:b/>
                <w:szCs w:val="24"/>
              </w:rPr>
              <w:t>Блок C –</w:t>
            </w:r>
            <w:r w:rsidRPr="002F2BA2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2F2BA2" w:rsidRPr="002F2BA2" w:rsidTr="00493327">
        <w:tc>
          <w:tcPr>
            <w:tcW w:w="1843" w:type="dxa"/>
            <w:vMerge w:val="restart"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  <w:rPr>
                <w:b/>
              </w:rPr>
            </w:pPr>
            <w:r w:rsidRPr="002F2BA2">
              <w:rPr>
                <w:b/>
              </w:rPr>
              <w:t>ПК*-2:</w:t>
            </w:r>
          </w:p>
          <w:p w:rsidR="00F93CA5" w:rsidRPr="002F2BA2" w:rsidRDefault="00F93CA5" w:rsidP="00493327">
            <w:pPr>
              <w:pStyle w:val="ReportMain"/>
              <w:suppressAutoHyphens/>
            </w:pPr>
            <w:proofErr w:type="gramStart"/>
            <w:r w:rsidRPr="002F2BA2">
              <w:t>Способен</w:t>
            </w:r>
            <w:proofErr w:type="gramEnd"/>
            <w:r w:rsidRPr="002F2BA2">
              <w:t xml:space="preserve"> анализировать и интерпретирова</w:t>
            </w:r>
            <w:r w:rsidRPr="002F2BA2">
              <w:lastRenderedPageBreak/>
              <w:t>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  <w:r w:rsidRPr="002F2BA2">
              <w:lastRenderedPageBreak/>
              <w:t>ПК*-2-В-2</w:t>
            </w:r>
            <w:proofErr w:type="gramStart"/>
            <w:r w:rsidRPr="002F2BA2">
              <w:t xml:space="preserve"> А</w:t>
            </w:r>
            <w:proofErr w:type="gramEnd"/>
            <w:r w:rsidRPr="002F2BA2">
              <w:t xml:space="preserve">нализирует и интерпретирует финансовую, бухгалтерскую и иную информацию, содержащуюся в </w:t>
            </w:r>
            <w:r w:rsidRPr="002F2BA2">
              <w:lastRenderedPageBreak/>
              <w:t>отчётности экономических субъектов</w:t>
            </w:r>
          </w:p>
          <w:p w:rsidR="00F93CA5" w:rsidRPr="002F2BA2" w:rsidRDefault="00F93CA5" w:rsidP="00493327">
            <w:pPr>
              <w:pStyle w:val="ReportMain"/>
              <w:suppressAutoHyphens/>
            </w:pPr>
            <w:r w:rsidRPr="002F2BA2">
              <w:t>ПК*-2-В-3</w:t>
            </w:r>
            <w:proofErr w:type="gramStart"/>
            <w:r w:rsidRPr="002F2BA2">
              <w:t xml:space="preserve"> И</w:t>
            </w:r>
            <w:proofErr w:type="gramEnd"/>
            <w:r w:rsidRPr="002F2BA2">
              <w:t>спользует результаты анализа финансовой, бухгалтерской, статистической и иной отчётности для принятия управленческих решений</w:t>
            </w:r>
          </w:p>
        </w:tc>
        <w:tc>
          <w:tcPr>
            <w:tcW w:w="2268" w:type="dxa"/>
            <w:shd w:val="clear" w:color="auto" w:fill="auto"/>
          </w:tcPr>
          <w:p w:rsidR="004945E8" w:rsidRPr="002F2BA2" w:rsidRDefault="004945E8" w:rsidP="004945E8">
            <w:pPr>
              <w:pStyle w:val="ReportMain"/>
              <w:suppressAutoHyphens/>
            </w:pPr>
            <w:r w:rsidRPr="002F2BA2">
              <w:rPr>
                <w:b/>
                <w:u w:val="single"/>
              </w:rPr>
              <w:lastRenderedPageBreak/>
              <w:t>Знать:</w:t>
            </w:r>
          </w:p>
          <w:p w:rsidR="004945E8" w:rsidRPr="002F2BA2" w:rsidRDefault="004945E8" w:rsidP="004945E8">
            <w:pPr>
              <w:pStyle w:val="4a"/>
              <w:numPr>
                <w:ilvl w:val="0"/>
                <w:numId w:val="35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2F2BA2">
              <w:rPr>
                <w:rStyle w:val="1f5"/>
                <w:color w:val="auto"/>
                <w:sz w:val="24"/>
                <w:szCs w:val="24"/>
              </w:rPr>
              <w:t>основы постро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е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ния, расче</w:t>
            </w:r>
            <w:r w:rsidRPr="002F2BA2">
              <w:rPr>
                <w:rStyle w:val="1f5"/>
                <w:color w:val="auto"/>
                <w:sz w:val="24"/>
                <w:szCs w:val="24"/>
              </w:rPr>
              <w:softHyphen/>
              <w:t>та и ан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а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 xml:space="preserve">лиза современной </w:t>
            </w:r>
            <w:r w:rsidRPr="002F2BA2">
              <w:rPr>
                <w:rStyle w:val="1f5"/>
                <w:color w:val="auto"/>
                <w:sz w:val="24"/>
                <w:szCs w:val="24"/>
              </w:rPr>
              <w:lastRenderedPageBreak/>
              <w:t>си</w:t>
            </w:r>
            <w:r w:rsidRPr="002F2BA2">
              <w:rPr>
                <w:rStyle w:val="1f5"/>
                <w:color w:val="auto"/>
                <w:sz w:val="24"/>
                <w:szCs w:val="24"/>
              </w:rPr>
              <w:softHyphen/>
              <w:t>стемы показат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е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лей, характе</w:t>
            </w:r>
            <w:r w:rsidRPr="002F2BA2">
              <w:rPr>
                <w:rStyle w:val="1f5"/>
                <w:color w:val="auto"/>
                <w:sz w:val="24"/>
                <w:szCs w:val="24"/>
              </w:rPr>
              <w:softHyphen/>
              <w:t>ризующих деятел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ь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ность корпорации;</w:t>
            </w:r>
          </w:p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F2BA2">
              <w:rPr>
                <w:b/>
                <w:szCs w:val="24"/>
              </w:rPr>
              <w:lastRenderedPageBreak/>
              <w:t>Блок A –</w:t>
            </w:r>
            <w:r w:rsidRPr="002F2BA2">
              <w:rPr>
                <w:szCs w:val="24"/>
              </w:rPr>
              <w:t xml:space="preserve"> задания репродуктивного уровня</w:t>
            </w: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 xml:space="preserve"> Тестирование по </w:t>
            </w:r>
            <w:r w:rsidRPr="002F2BA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лекционному материалу. 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  <w:r w:rsidRPr="002F2BA2">
              <w:rPr>
                <w:rFonts w:eastAsia="Times New Roman"/>
                <w:szCs w:val="24"/>
                <w:lang w:eastAsia="ru-RU"/>
              </w:rPr>
              <w:t xml:space="preserve"> Устное индивидуальное собеседование – опрос</w:t>
            </w:r>
          </w:p>
        </w:tc>
      </w:tr>
      <w:tr w:rsidR="002F2BA2" w:rsidRPr="002F2BA2" w:rsidTr="00493327">
        <w:tc>
          <w:tcPr>
            <w:tcW w:w="1843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4945E8" w:rsidRPr="002F2BA2" w:rsidRDefault="004945E8" w:rsidP="004945E8">
            <w:pPr>
              <w:pStyle w:val="ReportMain"/>
              <w:suppressAutoHyphens/>
            </w:pPr>
            <w:r w:rsidRPr="002F2BA2">
              <w:rPr>
                <w:b/>
                <w:u w:val="single"/>
              </w:rPr>
              <w:t>Уметь:</w:t>
            </w:r>
          </w:p>
          <w:p w:rsidR="004945E8" w:rsidRPr="002F2BA2" w:rsidRDefault="004945E8" w:rsidP="004945E8">
            <w:pPr>
              <w:pStyle w:val="4a"/>
              <w:numPr>
                <w:ilvl w:val="0"/>
                <w:numId w:val="35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2F2BA2">
              <w:rPr>
                <w:color w:val="auto"/>
                <w:spacing w:val="0"/>
                <w:sz w:val="24"/>
                <w:szCs w:val="24"/>
              </w:rPr>
              <w:t>анализировать п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о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казатели, содерж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а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щиеся в бухгал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терской отчётности организации;</w:t>
            </w:r>
          </w:p>
          <w:p w:rsidR="004945E8" w:rsidRPr="002F2BA2" w:rsidRDefault="004945E8" w:rsidP="004945E8">
            <w:pPr>
              <w:pStyle w:val="4a"/>
              <w:shd w:val="clear" w:color="auto" w:fill="auto"/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2F2BA2">
              <w:rPr>
                <w:color w:val="auto"/>
                <w:sz w:val="24"/>
                <w:szCs w:val="24"/>
              </w:rPr>
              <w:t>- оценивать финанс</w:t>
            </w:r>
            <w:r w:rsidRPr="002F2BA2">
              <w:rPr>
                <w:color w:val="auto"/>
                <w:sz w:val="24"/>
                <w:szCs w:val="24"/>
              </w:rPr>
              <w:t>о</w:t>
            </w:r>
            <w:r w:rsidRPr="002F2BA2">
              <w:rPr>
                <w:color w:val="auto"/>
                <w:sz w:val="24"/>
                <w:szCs w:val="24"/>
              </w:rPr>
              <w:t>вую ре</w:t>
            </w:r>
            <w:r w:rsidRPr="002F2BA2">
              <w:rPr>
                <w:color w:val="auto"/>
                <w:sz w:val="24"/>
                <w:szCs w:val="24"/>
              </w:rPr>
              <w:softHyphen/>
              <w:t>зультативность де</w:t>
            </w:r>
            <w:r w:rsidRPr="002F2BA2">
              <w:rPr>
                <w:color w:val="auto"/>
                <w:sz w:val="24"/>
                <w:szCs w:val="24"/>
              </w:rPr>
              <w:t>я</w:t>
            </w:r>
            <w:r w:rsidRPr="002F2BA2">
              <w:rPr>
                <w:color w:val="auto"/>
                <w:sz w:val="24"/>
                <w:szCs w:val="24"/>
              </w:rPr>
              <w:t>тельности корпор</w:t>
            </w:r>
            <w:r w:rsidRPr="002F2BA2">
              <w:rPr>
                <w:color w:val="auto"/>
                <w:sz w:val="24"/>
                <w:szCs w:val="24"/>
              </w:rPr>
              <w:t>а</w:t>
            </w:r>
            <w:r w:rsidRPr="002F2BA2">
              <w:rPr>
                <w:color w:val="auto"/>
                <w:sz w:val="24"/>
                <w:szCs w:val="24"/>
              </w:rPr>
              <w:t>ции,</w:t>
            </w:r>
          </w:p>
          <w:p w:rsidR="004945E8" w:rsidRPr="002F2BA2" w:rsidRDefault="004945E8" w:rsidP="004945E8">
            <w:pPr>
              <w:pStyle w:val="ReportMain"/>
              <w:suppressAutoHyphens/>
              <w:rPr>
                <w:szCs w:val="24"/>
              </w:rPr>
            </w:pPr>
            <w:r w:rsidRPr="002F2BA2">
              <w:rPr>
                <w:szCs w:val="24"/>
              </w:rPr>
              <w:t>перспективы развития и возмож</w:t>
            </w:r>
            <w:r w:rsidRPr="002F2BA2">
              <w:rPr>
                <w:szCs w:val="24"/>
              </w:rPr>
              <w:softHyphen/>
              <w:t>ные последствия принятия управленческих решений;</w:t>
            </w:r>
          </w:p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F2BA2">
              <w:rPr>
                <w:b/>
                <w:szCs w:val="24"/>
              </w:rPr>
              <w:t>Блок B –</w:t>
            </w:r>
            <w:r w:rsidRPr="002F2BA2">
              <w:rPr>
                <w:szCs w:val="24"/>
              </w:rPr>
              <w:t xml:space="preserve"> задания реконструктивного уровня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>Решение типовых  задач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F93CA5" w:rsidRPr="002F2BA2" w:rsidTr="00493327">
        <w:tc>
          <w:tcPr>
            <w:tcW w:w="1843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4945E8" w:rsidRPr="002F2BA2" w:rsidRDefault="004945E8" w:rsidP="004945E8">
            <w:pPr>
              <w:pStyle w:val="ReportMain"/>
              <w:suppressAutoHyphens/>
            </w:pPr>
            <w:r w:rsidRPr="002F2BA2">
              <w:rPr>
                <w:b/>
                <w:u w:val="single"/>
              </w:rPr>
              <w:t>Владеть:</w:t>
            </w:r>
          </w:p>
          <w:p w:rsidR="004945E8" w:rsidRPr="002F2BA2" w:rsidRDefault="004945E8" w:rsidP="004945E8">
            <w:pPr>
              <w:pStyle w:val="4a"/>
              <w:numPr>
                <w:ilvl w:val="0"/>
                <w:numId w:val="35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2F2BA2">
              <w:rPr>
                <w:color w:val="auto"/>
                <w:spacing w:val="0"/>
                <w:sz w:val="24"/>
                <w:szCs w:val="24"/>
              </w:rPr>
              <w:t>навыками оценки возмож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ных исто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ч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ников краткосроч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ного и долгосрочн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о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го финан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сирования деятельности кор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порации;</w:t>
            </w:r>
          </w:p>
          <w:p w:rsidR="00F93CA5" w:rsidRPr="002F2BA2" w:rsidRDefault="004945E8" w:rsidP="004945E8">
            <w:pPr>
              <w:pStyle w:val="ReportMain"/>
              <w:suppressAutoHyphens/>
            </w:pPr>
            <w:r w:rsidRPr="002F2BA2">
              <w:rPr>
                <w:szCs w:val="24"/>
              </w:rPr>
              <w:t>методиками оценки эффектив</w:t>
            </w:r>
            <w:r w:rsidRPr="002F2BA2">
              <w:rPr>
                <w:szCs w:val="24"/>
              </w:rPr>
              <w:softHyphen/>
              <w:t>ности деятельности корпорации.</w:t>
            </w:r>
          </w:p>
        </w:tc>
        <w:tc>
          <w:tcPr>
            <w:tcW w:w="2693" w:type="dxa"/>
            <w:shd w:val="clear" w:color="auto" w:fill="auto"/>
          </w:tcPr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F2BA2">
              <w:rPr>
                <w:b/>
                <w:szCs w:val="24"/>
              </w:rPr>
              <w:t>Блок C –</w:t>
            </w:r>
            <w:r w:rsidRPr="002F2BA2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F93CA5" w:rsidRPr="002F2BA2" w:rsidRDefault="00F93CA5" w:rsidP="00474676">
            <w:pPr>
              <w:suppressAutoHyphens/>
              <w:spacing w:after="0" w:line="240" w:lineRule="auto"/>
              <w:rPr>
                <w:i/>
                <w:szCs w:val="24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</w:tc>
      </w:tr>
    </w:tbl>
    <w:p w:rsidR="00493327" w:rsidRPr="002F2BA2" w:rsidRDefault="00493327" w:rsidP="00493327">
      <w:pPr>
        <w:pStyle w:val="ReportMain"/>
        <w:suppressAutoHyphens/>
        <w:jc w:val="both"/>
      </w:pPr>
    </w:p>
    <w:p w:rsidR="00F93CA5" w:rsidRPr="002F2BA2" w:rsidRDefault="00F93CA5" w:rsidP="00F93CA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 w:rsidRPr="002F2BA2"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2F2BA2">
        <w:rPr>
          <w:b/>
          <w:sz w:val="28"/>
        </w:rPr>
        <w:t>обучения по дисциплине</w:t>
      </w:r>
      <w:proofErr w:type="gramEnd"/>
      <w:r w:rsidRPr="002F2BA2"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F93CA5" w:rsidRPr="002F2BA2" w:rsidRDefault="00F93CA5" w:rsidP="00F93CA5">
      <w:pPr>
        <w:pStyle w:val="ReportMain"/>
        <w:suppressAutoHyphens/>
        <w:ind w:firstLine="709"/>
        <w:jc w:val="both"/>
        <w:rPr>
          <w:sz w:val="28"/>
        </w:rPr>
      </w:pPr>
    </w:p>
    <w:p w:rsidR="00F93CA5" w:rsidRPr="002F2BA2" w:rsidRDefault="00F93CA5" w:rsidP="00F93CA5">
      <w:pPr>
        <w:pStyle w:val="ReportMain"/>
        <w:suppressAutoHyphens/>
        <w:ind w:firstLine="709"/>
        <w:jc w:val="center"/>
        <w:rPr>
          <w:i/>
          <w:sz w:val="28"/>
        </w:rPr>
      </w:pPr>
      <w:r w:rsidRPr="002F2BA2">
        <w:rPr>
          <w:b/>
          <w:sz w:val="28"/>
        </w:rPr>
        <w:t>Блок</w:t>
      </w:r>
      <w:proofErr w:type="gramStart"/>
      <w:r w:rsidRPr="002F2BA2">
        <w:rPr>
          <w:b/>
          <w:sz w:val="28"/>
        </w:rPr>
        <w:t xml:space="preserve"> А</w:t>
      </w:r>
      <w:proofErr w:type="gramEnd"/>
      <w:r w:rsidRPr="002F2BA2">
        <w:rPr>
          <w:i/>
          <w:sz w:val="28"/>
        </w:rPr>
        <w:t xml:space="preserve"> </w:t>
      </w:r>
    </w:p>
    <w:p w:rsidR="00F93CA5" w:rsidRPr="002F2BA2" w:rsidRDefault="00F93CA5" w:rsidP="00F93CA5">
      <w:pPr>
        <w:pStyle w:val="ReportMain"/>
        <w:suppressAutoHyphens/>
        <w:jc w:val="both"/>
        <w:rPr>
          <w:b/>
          <w:i/>
          <w:sz w:val="28"/>
        </w:rPr>
      </w:pPr>
    </w:p>
    <w:p w:rsidR="00F93CA5" w:rsidRPr="002F2BA2" w:rsidRDefault="00F93CA5" w:rsidP="00F93CA5">
      <w:pPr>
        <w:spacing w:after="0" w:line="240" w:lineRule="auto"/>
        <w:rPr>
          <w:rStyle w:val="32"/>
          <w:rFonts w:eastAsia="Calibri"/>
          <w:color w:val="auto"/>
          <w:szCs w:val="28"/>
        </w:rPr>
      </w:pPr>
      <w:bookmarkStart w:id="3" w:name="_Toc445844534"/>
      <w:r w:rsidRPr="002F2BA2">
        <w:rPr>
          <w:rStyle w:val="32"/>
          <w:rFonts w:eastAsia="Calibri"/>
          <w:color w:val="auto"/>
          <w:sz w:val="28"/>
          <w:szCs w:val="28"/>
        </w:rPr>
        <w:t>А.0 Задания для подготовки к практическим (семинарским) занятиям привед</w:t>
      </w:r>
      <w:r w:rsidRPr="002F2BA2">
        <w:rPr>
          <w:rStyle w:val="32"/>
          <w:rFonts w:eastAsia="Calibri"/>
          <w:color w:val="auto"/>
          <w:sz w:val="28"/>
          <w:szCs w:val="28"/>
        </w:rPr>
        <w:t>е</w:t>
      </w:r>
      <w:r w:rsidRPr="002F2BA2">
        <w:rPr>
          <w:rStyle w:val="32"/>
          <w:rFonts w:eastAsia="Calibri"/>
          <w:color w:val="auto"/>
          <w:sz w:val="28"/>
          <w:szCs w:val="28"/>
        </w:rPr>
        <w:t>ны в источнике:</w:t>
      </w:r>
    </w:p>
    <w:p w:rsidR="00F93CA5" w:rsidRPr="002F2BA2" w:rsidRDefault="00F93CA5" w:rsidP="00F93CA5">
      <w:pPr>
        <w:spacing w:after="0" w:line="240" w:lineRule="auto"/>
      </w:pPr>
      <w:r w:rsidRPr="002F2BA2">
        <w:rPr>
          <w:rStyle w:val="32"/>
          <w:rFonts w:eastAsia="Calibri"/>
          <w:color w:val="auto"/>
          <w:sz w:val="28"/>
          <w:szCs w:val="28"/>
        </w:rPr>
        <w:lastRenderedPageBreak/>
        <w:t xml:space="preserve">Верколаб, А.А. </w:t>
      </w:r>
      <w:r w:rsidRPr="002F2BA2">
        <w:rPr>
          <w:sz w:val="28"/>
          <w:szCs w:val="28"/>
        </w:rPr>
        <w:t xml:space="preserve">Корпоративные финансы: методические указания к практическим занятиям  / А.А. Верколаб; </w:t>
      </w:r>
      <w:proofErr w:type="spellStart"/>
      <w:r w:rsidRPr="002F2BA2">
        <w:rPr>
          <w:snapToGrid w:val="0"/>
          <w:sz w:val="28"/>
          <w:szCs w:val="28"/>
        </w:rPr>
        <w:t>Бузулукский</w:t>
      </w:r>
      <w:proofErr w:type="spellEnd"/>
      <w:r w:rsidRPr="002F2BA2">
        <w:rPr>
          <w:snapToGrid w:val="0"/>
          <w:sz w:val="28"/>
          <w:szCs w:val="28"/>
        </w:rPr>
        <w:t xml:space="preserve"> </w:t>
      </w:r>
      <w:proofErr w:type="gramStart"/>
      <w:r w:rsidRPr="002F2BA2">
        <w:rPr>
          <w:snapToGrid w:val="0"/>
          <w:sz w:val="28"/>
          <w:szCs w:val="28"/>
        </w:rPr>
        <w:t>гуманитарно-технолог</w:t>
      </w:r>
      <w:proofErr w:type="gramEnd"/>
      <w:r w:rsidRPr="002F2BA2">
        <w:rPr>
          <w:snapToGrid w:val="0"/>
          <w:sz w:val="28"/>
          <w:szCs w:val="28"/>
        </w:rPr>
        <w:t>. ин-т (филиал) ОГУ. - Бузулук: БГТИ (филиал) ОГУ, 20</w:t>
      </w:r>
      <w:r w:rsidR="002F2BA2">
        <w:rPr>
          <w:snapToGrid w:val="0"/>
          <w:sz w:val="28"/>
          <w:szCs w:val="28"/>
        </w:rPr>
        <w:t>2</w:t>
      </w:r>
      <w:r w:rsidRPr="002F2BA2">
        <w:rPr>
          <w:snapToGrid w:val="0"/>
          <w:sz w:val="28"/>
          <w:szCs w:val="28"/>
        </w:rPr>
        <w:t xml:space="preserve">1. – </w:t>
      </w:r>
      <w:r w:rsidRPr="002F2BA2">
        <w:rPr>
          <w:sz w:val="28"/>
          <w:szCs w:val="28"/>
        </w:rPr>
        <w:t>40 с.</w:t>
      </w:r>
    </w:p>
    <w:p w:rsidR="00F93CA5" w:rsidRPr="002F2BA2" w:rsidRDefault="00F93CA5" w:rsidP="00F93CA5">
      <w:pPr>
        <w:spacing w:after="0" w:line="240" w:lineRule="auto"/>
        <w:rPr>
          <w:rStyle w:val="32"/>
          <w:rFonts w:eastAsia="Calibri"/>
          <w:color w:val="auto"/>
        </w:rPr>
      </w:pPr>
    </w:p>
    <w:p w:rsidR="00F93CA5" w:rsidRPr="002F2BA2" w:rsidRDefault="00F93CA5" w:rsidP="00F93CA5">
      <w:pPr>
        <w:spacing w:after="0" w:line="240" w:lineRule="auto"/>
        <w:rPr>
          <w:rFonts w:eastAsia="Times New Roman"/>
        </w:rPr>
      </w:pPr>
      <w:r w:rsidRPr="002F2BA2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2F2BA2">
        <w:rPr>
          <w:rStyle w:val="32"/>
          <w:rFonts w:eastAsia="Calibri"/>
          <w:color w:val="auto"/>
          <w:sz w:val="28"/>
          <w:szCs w:val="28"/>
        </w:rPr>
        <w:t>и</w:t>
      </w:r>
      <w:r w:rsidRPr="002F2BA2">
        <w:rPr>
          <w:rStyle w:val="32"/>
          <w:rFonts w:eastAsia="Calibri"/>
          <w:color w:val="auto"/>
          <w:sz w:val="28"/>
          <w:szCs w:val="28"/>
        </w:rPr>
        <w:t>ны</w:t>
      </w:r>
      <w:bookmarkEnd w:id="3"/>
      <w:r w:rsidRPr="002F2BA2">
        <w:rPr>
          <w:rFonts w:eastAsia="Times New Roman"/>
          <w:b/>
          <w:sz w:val="28"/>
          <w:szCs w:val="28"/>
          <w:lang w:val="x-none"/>
        </w:rPr>
        <w:t xml:space="preserve"> </w:t>
      </w:r>
    </w:p>
    <w:p w:rsidR="00F93CA5" w:rsidRPr="002F2BA2" w:rsidRDefault="00F93CA5" w:rsidP="00F93CA5">
      <w:pPr>
        <w:spacing w:after="0" w:line="240" w:lineRule="auto"/>
        <w:rPr>
          <w:rFonts w:eastAsia="Times New Roman"/>
          <w:i/>
          <w:sz w:val="28"/>
          <w:szCs w:val="28"/>
        </w:rPr>
      </w:pPr>
      <w:r w:rsidRPr="002F2BA2">
        <w:rPr>
          <w:rFonts w:eastAsia="Times New Roman"/>
          <w:i/>
          <w:sz w:val="28"/>
          <w:szCs w:val="28"/>
        </w:rPr>
        <w:t xml:space="preserve">       </w:t>
      </w:r>
    </w:p>
    <w:p w:rsidR="00F93CA5" w:rsidRPr="002F2BA2" w:rsidRDefault="00F93CA5" w:rsidP="00F93CA5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2F2BA2">
        <w:rPr>
          <w:color w:val="auto"/>
        </w:rPr>
        <w:t>Раздел «</w:t>
      </w:r>
      <w:r w:rsidRPr="002F2BA2">
        <w:rPr>
          <w:color w:val="auto"/>
          <w:spacing w:val="-3"/>
        </w:rPr>
        <w:t xml:space="preserve"> Экономическое содержание и назначение корпоративных финансов</w:t>
      </w:r>
      <w:r w:rsidRPr="002F2BA2">
        <w:rPr>
          <w:color w:val="auto"/>
        </w:rPr>
        <w:t>»</w:t>
      </w:r>
    </w:p>
    <w:p w:rsidR="00F93CA5" w:rsidRPr="002F2BA2" w:rsidRDefault="00F93CA5" w:rsidP="00F93CA5"/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1. На уровне предприятий финансовые взаимоотношения охватывают отнош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 xml:space="preserve">ния </w:t>
      </w:r>
      <w:proofErr w:type="gramStart"/>
      <w:r w:rsidRPr="002F2BA2">
        <w:rPr>
          <w:sz w:val="28"/>
          <w:szCs w:val="28"/>
        </w:rPr>
        <w:t>с</w:t>
      </w:r>
      <w:proofErr w:type="gramEnd"/>
      <w:r w:rsidRPr="002F2BA2">
        <w:rPr>
          <w:sz w:val="28"/>
          <w:szCs w:val="28"/>
        </w:rPr>
        <w:t>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кредиторами;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поставщиками;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рабочими и служащими;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верны все ответы.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2. Среди перечисленных ниже характеристик фондового рынка выберите важнейшую с точки зрения управления финансами предприятий: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фондовый рынок позволяет инвестору получать гарантированный д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ход;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 фондовый рынок обеспечивает перелив капиталов в наиболее рент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бельные отрасли экономики;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в) фондовый рынок представляет собой основной источник финансовых ресурсов предприятий любой организационно-правовой формы;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фондовый рынок менее чувствителен к финансовым рискам по сравн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нию с рынком банковских ссуд.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3. Функциями финансов предприятий являются: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распределительная и контрольная;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аккумулирующая, фискальная и контрольная;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воспроизводственная и распределительная;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стимулирующая, аккумулирующая и распределительная.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4. Основные направления государственного регулирования финансов пре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приятий: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налогообложение, денежно-кредитное регулирование, внешнеэкономич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ская деятельность и др.;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налогообложение, направления распределения прибыли, денежно-кредитное регулирование и др.;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организация обращения ценных бумаг, налогообложение, установление цен на выпускаемую продукцию и др.;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регламентация ассортимента выпускаемой продукции, налогообложение, денежно-кредитное регулирование и др.</w:t>
      </w:r>
    </w:p>
    <w:p w:rsidR="00F93CA5" w:rsidRPr="002F2BA2" w:rsidRDefault="00F93CA5" w:rsidP="00F93CA5">
      <w:pPr>
        <w:spacing w:after="0" w:line="240" w:lineRule="auto"/>
        <w:ind w:right="-6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5. Общими чертами государственных финансов и финансов предприятий я</w:t>
      </w:r>
      <w:r w:rsidRPr="002F2BA2">
        <w:rPr>
          <w:sz w:val="28"/>
          <w:szCs w:val="28"/>
        </w:rPr>
        <w:t>в</w:t>
      </w:r>
      <w:r w:rsidRPr="002F2BA2">
        <w:rPr>
          <w:sz w:val="28"/>
          <w:szCs w:val="28"/>
        </w:rPr>
        <w:t>ляются:</w:t>
      </w:r>
    </w:p>
    <w:p w:rsidR="00F93CA5" w:rsidRPr="002F2BA2" w:rsidRDefault="00F93CA5" w:rsidP="00F93CA5">
      <w:pPr>
        <w:spacing w:after="0" w:line="240" w:lineRule="auto"/>
        <w:ind w:right="-6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функционируют на стадиях производства, распределения, обмена и потре</w:t>
      </w:r>
      <w:r w:rsidRPr="002F2BA2">
        <w:rPr>
          <w:sz w:val="28"/>
          <w:szCs w:val="28"/>
        </w:rPr>
        <w:t>б</w:t>
      </w:r>
      <w:r w:rsidRPr="002F2BA2">
        <w:rPr>
          <w:sz w:val="28"/>
          <w:szCs w:val="28"/>
        </w:rPr>
        <w:t>ления;</w:t>
      </w:r>
    </w:p>
    <w:p w:rsidR="00F93CA5" w:rsidRPr="002F2BA2" w:rsidRDefault="00F93CA5" w:rsidP="00F93CA5">
      <w:pPr>
        <w:spacing w:after="0" w:line="240" w:lineRule="auto"/>
        <w:ind w:right="-6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имеют денежный характер;</w:t>
      </w:r>
    </w:p>
    <w:p w:rsidR="00F93CA5" w:rsidRPr="002F2BA2" w:rsidRDefault="00F93CA5" w:rsidP="00F93CA5">
      <w:pPr>
        <w:spacing w:after="0" w:line="240" w:lineRule="auto"/>
        <w:ind w:right="-6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имеют своей целью создание централизованных и децентрализованных фондов денежных средств;</w:t>
      </w:r>
    </w:p>
    <w:p w:rsidR="00F93CA5" w:rsidRPr="002F2BA2" w:rsidRDefault="00F93CA5" w:rsidP="00F93CA5">
      <w:pPr>
        <w:spacing w:after="0" w:line="240" w:lineRule="auto"/>
        <w:ind w:right="-6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г) одинаковые сферы деятельности.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F2BA2">
        <w:rPr>
          <w:sz w:val="28"/>
          <w:szCs w:val="28"/>
        </w:rPr>
        <w:lastRenderedPageBreak/>
        <w:t>6. Основными источниками собственных ресурсов являются: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F2BA2">
        <w:rPr>
          <w:sz w:val="28"/>
          <w:szCs w:val="28"/>
        </w:rPr>
        <w:t>а) полученные от эмиссии акций;</w:t>
      </w:r>
      <w:proofErr w:type="gramEnd"/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б) </w:t>
      </w:r>
      <w:proofErr w:type="gramStart"/>
      <w:r w:rsidRPr="002F2BA2">
        <w:rPr>
          <w:sz w:val="28"/>
          <w:szCs w:val="28"/>
        </w:rPr>
        <w:t>полученные</w:t>
      </w:r>
      <w:proofErr w:type="gramEnd"/>
      <w:r w:rsidRPr="002F2BA2">
        <w:rPr>
          <w:sz w:val="28"/>
          <w:szCs w:val="28"/>
        </w:rPr>
        <w:t xml:space="preserve"> в результате выпуска облигаций;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полученные в виде выручки за реализованную продукцию;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бюджетные ассигнования.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7. Целевые финансирование и поступления относятся к источнику финанс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вых ресурсов: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а) </w:t>
      </w:r>
      <w:proofErr w:type="gramStart"/>
      <w:r w:rsidRPr="002F2BA2">
        <w:rPr>
          <w:sz w:val="28"/>
          <w:szCs w:val="28"/>
        </w:rPr>
        <w:t>собственные</w:t>
      </w:r>
      <w:proofErr w:type="gramEnd"/>
      <w:r w:rsidRPr="002F2BA2">
        <w:rPr>
          <w:sz w:val="28"/>
          <w:szCs w:val="28"/>
        </w:rPr>
        <w:t xml:space="preserve"> и приравненные к ним;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б) </w:t>
      </w:r>
      <w:proofErr w:type="gramStart"/>
      <w:r w:rsidRPr="002F2BA2">
        <w:rPr>
          <w:sz w:val="28"/>
          <w:szCs w:val="28"/>
        </w:rPr>
        <w:t>мобилизуемые</w:t>
      </w:r>
      <w:proofErr w:type="gramEnd"/>
      <w:r w:rsidRPr="002F2BA2">
        <w:rPr>
          <w:sz w:val="28"/>
          <w:szCs w:val="28"/>
        </w:rPr>
        <w:t xml:space="preserve"> на финансовом рынке;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поступающие в порядке перераспределения;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заёмные средства.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8. Платёжеспособность предприятия – это…: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способность предприятия в полном объёме и в установленный срок отв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чать по своим обязательствам;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погашение финансовых обязательств перед бюджетом и внебюджетными фондами;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независимость от внешних источников финансирования;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безубыточная деятельность предприятия.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9. Содержанием оперативной финансовой работы на  предприятии является: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а) </w:t>
      </w:r>
      <w:proofErr w:type="gramStart"/>
      <w:r w:rsidRPr="002F2BA2">
        <w:rPr>
          <w:sz w:val="28"/>
          <w:szCs w:val="28"/>
        </w:rPr>
        <w:t>контроль за</w:t>
      </w:r>
      <w:proofErr w:type="gramEnd"/>
      <w:r w:rsidRPr="002F2BA2">
        <w:rPr>
          <w:sz w:val="28"/>
          <w:szCs w:val="28"/>
        </w:rPr>
        <w:t xml:space="preserve"> выполнением показателей финансового плана;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разработка проектов финансовых и кредитных планов;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обеспечение своевременности обязательных платежей и финансирования плановых затрат;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г) анализ финансового состояния.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10. Эффективный финансовый механизм коммерческой организации должен способствовать: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устойчивому финансовому состоянию предприятия;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увеличению объёмов производства и продаж;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росту производительности труда;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материальной заинтересованности работников.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11. Финансовая устойчивость предприятия означает: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способность расплачиваться вовремя и в полном объёме по своим обяз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тельствам;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независимость от внешних источников финансирования;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безубыточную деятельность предприятия;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способность рассчитываться по обязательствам перед бюджетом и внебю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жетными фондами.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12.Финансовые рычаги – это…: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экономические показатели, через которые оказывается влияние на хозя</w:t>
      </w:r>
      <w:r w:rsidRPr="002F2BA2">
        <w:rPr>
          <w:sz w:val="28"/>
          <w:szCs w:val="28"/>
        </w:rPr>
        <w:t>й</w:t>
      </w:r>
      <w:r w:rsidRPr="002F2BA2">
        <w:rPr>
          <w:sz w:val="28"/>
          <w:szCs w:val="28"/>
        </w:rPr>
        <w:t>ственную деятельность;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любой контракт, из которого возникает финансовый актив для одного пре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приятия или финансовое обязательство – для другого;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отношения денежного характера.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13. Основными направлениями разработки финансовой политики пре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приятия являются: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разработка учётной, налоговой, кредитной политики; управление оборо</w:t>
      </w:r>
      <w:r w:rsidRPr="002F2BA2">
        <w:rPr>
          <w:sz w:val="28"/>
          <w:szCs w:val="28"/>
        </w:rPr>
        <w:t>т</w:t>
      </w:r>
      <w:r w:rsidRPr="002F2BA2">
        <w:rPr>
          <w:sz w:val="28"/>
          <w:szCs w:val="28"/>
        </w:rPr>
        <w:t>ными активами и издержками;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б) анализ технико-экономического уровня производства; своевременный учёт затрат;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разработка учетной, налоговой, кредитной политики, выполнение обяз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тельств перед бюджетом;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инвестиционный анализ, управленческий учёт, эмиссия облигаций.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14. Финансовый механизм предприятия включает в себя следующие элементы: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финансовые методы и учётную политику;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управление оборотными активами и разработку налоговой, кредитной и учетной политики;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финансовые рычаги, финансовые методы, правовое и информационное обеспечение;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налогообложение, инвестирование, кредитование.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right="29"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15. Коэффициенты финансовой устойчивости в большей степени</w:t>
      </w:r>
      <w:r w:rsidRPr="002F2BA2">
        <w:rPr>
          <w:sz w:val="28"/>
          <w:szCs w:val="28"/>
        </w:rPr>
        <w:br/>
        <w:t>относятся к характеристике политики финансирования фирмы с пози</w:t>
      </w:r>
      <w:r w:rsidRPr="002F2BA2">
        <w:rPr>
          <w:sz w:val="28"/>
          <w:szCs w:val="28"/>
        </w:rPr>
        <w:softHyphen/>
        <w:t>ции: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краткосрочной перспективы;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среднесрочной перспективы;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долгосрочной перспективы;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все вышеприведенные ответы не верны.</w:t>
      </w:r>
    </w:p>
    <w:p w:rsidR="00F93CA5" w:rsidRPr="002F2BA2" w:rsidRDefault="00F93CA5" w:rsidP="00F93CA5">
      <w:pPr>
        <w:shd w:val="clear" w:color="auto" w:fill="FFFFFF"/>
        <w:tabs>
          <w:tab w:val="left" w:pos="85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16. В сравнении ликвидности и платежеспособности, что является более д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намичным: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ликвидность;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платежеспособность;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ликвидность и платежеспособность меняются синхронно;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rFonts w:eastAsia="Times New Roman"/>
          <w:i/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все вышеприведенные ответы не верны.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17. Финансовые рычаги – это…: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экономические показатели, через которые оказывается влияние на хозя</w:t>
      </w:r>
      <w:r w:rsidRPr="002F2BA2">
        <w:rPr>
          <w:sz w:val="28"/>
          <w:szCs w:val="28"/>
        </w:rPr>
        <w:t>й</w:t>
      </w:r>
      <w:r w:rsidRPr="002F2BA2">
        <w:rPr>
          <w:sz w:val="28"/>
          <w:szCs w:val="28"/>
        </w:rPr>
        <w:t>ственную деятельность;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любой контракт, из которого возникает финансовый актив для одного пре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приятия или финансовое обязательство – для другого;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отношения денежного характера.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18. Основными направлениями разработки финансовой политики предприятия являются: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разработка учётной, налоговой, кредитной политики; управление оборо</w:t>
      </w:r>
      <w:r w:rsidRPr="002F2BA2">
        <w:rPr>
          <w:sz w:val="28"/>
          <w:szCs w:val="28"/>
        </w:rPr>
        <w:t>т</w:t>
      </w:r>
      <w:r w:rsidRPr="002F2BA2">
        <w:rPr>
          <w:sz w:val="28"/>
          <w:szCs w:val="28"/>
        </w:rPr>
        <w:t>ными активами и издержками;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анализ технико-экономического уровня производства; своевременный учёт затрат;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разработка учетной, налоговой, кредитной политики, выполнение обяз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тельств перед бюджетом;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инвестиционный анализ, управленческий учёт, эмиссия облигаций.</w:t>
      </w:r>
    </w:p>
    <w:p w:rsidR="00F93CA5" w:rsidRPr="002F2BA2" w:rsidRDefault="00F93CA5" w:rsidP="00F93CA5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360" w:lineRule="auto"/>
        <w:ind w:firstLine="709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Раздел «Управление активами и пассивами корпораций»</w:t>
      </w:r>
    </w:p>
    <w:p w:rsidR="00F93CA5" w:rsidRPr="002F2BA2" w:rsidRDefault="00F93CA5" w:rsidP="00F93CA5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1. Может ли остаточная стоимость основного средства превышать</w:t>
      </w:r>
      <w:r w:rsidRPr="002F2BA2">
        <w:rPr>
          <w:sz w:val="28"/>
          <w:szCs w:val="28"/>
        </w:rPr>
        <w:br/>
        <w:t>величину первоначальных вложений в него: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нет, ни при каких обстоятельствах;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да, в случае переоценок;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в)</w:t>
      </w:r>
      <w:r w:rsidRPr="002F2BA2">
        <w:rPr>
          <w:sz w:val="28"/>
          <w:szCs w:val="28"/>
        </w:rPr>
        <w:tab/>
        <w:t>да, если аудитор не согласен с оценкой в проверяемом им</w:t>
      </w:r>
      <w:r w:rsidRPr="002F2BA2">
        <w:rPr>
          <w:sz w:val="28"/>
          <w:szCs w:val="28"/>
        </w:rPr>
        <w:br/>
        <w:t>балансе;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да, если налоговая инспекция уточняет величину налога на имущество.</w:t>
      </w:r>
    </w:p>
    <w:p w:rsidR="00F93CA5" w:rsidRPr="002F2BA2" w:rsidRDefault="00F93CA5" w:rsidP="00F93CA5">
      <w:pPr>
        <w:shd w:val="clear" w:color="auto" w:fill="FFFFFF"/>
        <w:tabs>
          <w:tab w:val="left" w:pos="7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2. Не относится к долгосрочным обязательствам фирмы: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а)</w:t>
      </w:r>
      <w:r w:rsidRPr="002F2BA2">
        <w:rPr>
          <w:sz w:val="28"/>
          <w:szCs w:val="28"/>
        </w:rPr>
        <w:tab/>
        <w:t>э</w:t>
      </w:r>
      <w:r w:rsidRPr="002F2BA2">
        <w:rPr>
          <w:spacing w:val="-1"/>
          <w:sz w:val="28"/>
          <w:szCs w:val="28"/>
        </w:rPr>
        <w:t>митированный ею облигационный заём;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б) б</w:t>
      </w:r>
      <w:r w:rsidRPr="002F2BA2">
        <w:rPr>
          <w:spacing w:val="-2"/>
          <w:sz w:val="28"/>
          <w:szCs w:val="28"/>
        </w:rPr>
        <w:t>анковский кредит, полученный данной фирмой сроком на</w:t>
      </w:r>
      <w:r w:rsidRPr="002F2BA2">
        <w:rPr>
          <w:spacing w:val="-2"/>
          <w:sz w:val="28"/>
          <w:szCs w:val="28"/>
        </w:rPr>
        <w:br/>
      </w:r>
      <w:r w:rsidRPr="002F2BA2">
        <w:rPr>
          <w:sz w:val="28"/>
          <w:szCs w:val="28"/>
        </w:rPr>
        <w:t>18 месяцев;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в)</w:t>
      </w:r>
      <w:r w:rsidRPr="002F2BA2">
        <w:rPr>
          <w:sz w:val="28"/>
          <w:szCs w:val="28"/>
        </w:rPr>
        <w:tab/>
        <w:t>отложенные налоговые обязательства;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г)</w:t>
      </w:r>
      <w:r w:rsidRPr="002F2BA2">
        <w:rPr>
          <w:sz w:val="28"/>
          <w:szCs w:val="28"/>
        </w:rPr>
        <w:tab/>
        <w:t>задолженность по налогам и сборам.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3. Использование основных фондов признаётся эффективным, если: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относительный прирост стоимости основных фондов превышает относ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тельный прирост прибыли;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относительный прирост физического объёма продукции превышает относ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тельный прирост стоимости основных фондов;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в) увеличивается </w:t>
      </w:r>
      <w:proofErr w:type="spellStart"/>
      <w:r w:rsidRPr="002F2BA2">
        <w:rPr>
          <w:sz w:val="28"/>
          <w:szCs w:val="28"/>
        </w:rPr>
        <w:t>фондовооружённость</w:t>
      </w:r>
      <w:proofErr w:type="spellEnd"/>
      <w:r w:rsidRPr="002F2BA2">
        <w:rPr>
          <w:sz w:val="28"/>
          <w:szCs w:val="28"/>
        </w:rPr>
        <w:t>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г) увеличивается </w:t>
      </w:r>
      <w:proofErr w:type="spellStart"/>
      <w:r w:rsidRPr="002F2BA2">
        <w:rPr>
          <w:sz w:val="28"/>
          <w:szCs w:val="28"/>
        </w:rPr>
        <w:t>фондоёмкость</w:t>
      </w:r>
      <w:proofErr w:type="spellEnd"/>
      <w:r w:rsidRPr="002F2BA2">
        <w:rPr>
          <w:sz w:val="28"/>
          <w:szCs w:val="28"/>
        </w:rPr>
        <w:t>.</w:t>
      </w:r>
    </w:p>
    <w:p w:rsidR="00F93CA5" w:rsidRPr="002F2BA2" w:rsidRDefault="00F93CA5" w:rsidP="00F93CA5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4. Относительный прирост основных средств (ОС) - это отношение:</w:t>
      </w:r>
    </w:p>
    <w:p w:rsidR="00F93CA5" w:rsidRPr="002F2BA2" w:rsidRDefault="00F93CA5" w:rsidP="00F93CA5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абсолютного прироста ОС к стоимости ОС на конец отчетного периода;</w:t>
      </w:r>
    </w:p>
    <w:p w:rsidR="00F93CA5" w:rsidRPr="002F2BA2" w:rsidRDefault="00F93CA5" w:rsidP="00F93CA5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абсолютного прироста ОС к стоимости ОС на начало отчетного периода;</w:t>
      </w:r>
    </w:p>
    <w:p w:rsidR="00F93CA5" w:rsidRPr="002F2BA2" w:rsidRDefault="00F93CA5" w:rsidP="00F93CA5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стоимости вновь поступивших ОС к стоимости ОС на конец отчетного п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риода;</w:t>
      </w:r>
    </w:p>
    <w:p w:rsidR="00F93CA5" w:rsidRPr="002F2BA2" w:rsidRDefault="00F93CA5" w:rsidP="00F93CA5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стоимости вновь поступивших ОС к стоимости ОС на начало</w:t>
      </w:r>
      <w:r w:rsidRPr="002F2BA2">
        <w:rPr>
          <w:sz w:val="28"/>
          <w:szCs w:val="28"/>
        </w:rPr>
        <w:br/>
        <w:t>отчетного периода.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5. При расчете коэффициента обновления используются:</w:t>
      </w:r>
    </w:p>
    <w:p w:rsidR="00F93CA5" w:rsidRPr="002F2BA2" w:rsidRDefault="00F93CA5" w:rsidP="00F93CA5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только моментные показатели;</w:t>
      </w:r>
    </w:p>
    <w:p w:rsidR="00F93CA5" w:rsidRPr="002F2BA2" w:rsidRDefault="00F93CA5" w:rsidP="00F93CA5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только интервальные показатели;</w:t>
      </w:r>
    </w:p>
    <w:p w:rsidR="00F93CA5" w:rsidRPr="002F2BA2" w:rsidRDefault="00F93CA5" w:rsidP="00F93CA5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и моментные, и интервальные показатели;</w:t>
      </w:r>
    </w:p>
    <w:p w:rsidR="00F93CA5" w:rsidRPr="002F2BA2" w:rsidRDefault="00F93CA5" w:rsidP="00F93CA5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относительные показатели.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6. Амортизация ускоренная - это амортизация, при которой: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норма  линейной  амортизации  увеличивается  с  коэффи</w:t>
      </w:r>
      <w:r w:rsidRPr="002F2BA2">
        <w:rPr>
          <w:sz w:val="28"/>
          <w:szCs w:val="28"/>
        </w:rPr>
        <w:softHyphen/>
        <w:t>циентом не выше 3;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относительно большая часть стоимости амортизируемого</w:t>
      </w:r>
      <w:r w:rsidRPr="002F2BA2">
        <w:rPr>
          <w:sz w:val="28"/>
          <w:szCs w:val="28"/>
        </w:rPr>
        <w:br/>
        <w:t>актива списывается на затраты в первые годы его эксплуатации;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сокращается срок списания;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все вышеприведенные ответы не верны.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7. </w:t>
      </w:r>
      <w:r w:rsidRPr="002F2BA2">
        <w:rPr>
          <w:sz w:val="28"/>
          <w:szCs w:val="28"/>
        </w:rPr>
        <w:tab/>
        <w:t>Коэффициент годности основных средств характеризует: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долю остаточной стоимости в стоимости балансовой;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долю остаточной стоимости в стоимости восстановительной;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 xml:space="preserve"> долю остаточной стоимости в стоимости текущей рыночной;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долю первоначальной (восстановительной) стоимости, пред</w:t>
      </w:r>
      <w:r w:rsidRPr="002F2BA2">
        <w:rPr>
          <w:sz w:val="28"/>
          <w:szCs w:val="28"/>
        </w:rPr>
        <w:softHyphen/>
        <w:t>назначенной к списанию на затраты в последующие периоды.</w:t>
      </w:r>
    </w:p>
    <w:p w:rsidR="00F93CA5" w:rsidRPr="002F2BA2" w:rsidRDefault="00F93CA5" w:rsidP="00F93CA5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8. Коэффициент износа рассчитывается по данным:</w:t>
      </w:r>
    </w:p>
    <w:p w:rsidR="00F93CA5" w:rsidRPr="002F2BA2" w:rsidRDefault="00F93CA5" w:rsidP="00F93CA5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 xml:space="preserve"> моментным;</w:t>
      </w:r>
    </w:p>
    <w:p w:rsidR="00F93CA5" w:rsidRPr="002F2BA2" w:rsidRDefault="00F93CA5" w:rsidP="00F93CA5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 xml:space="preserve"> средним;</w:t>
      </w:r>
    </w:p>
    <w:p w:rsidR="00F93CA5" w:rsidRPr="002F2BA2" w:rsidRDefault="00F93CA5" w:rsidP="00F93CA5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 xml:space="preserve"> моментным или средним;</w:t>
      </w:r>
    </w:p>
    <w:p w:rsidR="00F93CA5" w:rsidRPr="002F2BA2" w:rsidRDefault="00F93CA5" w:rsidP="00F93CA5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интервальным.</w:t>
      </w:r>
    </w:p>
    <w:p w:rsidR="00F93CA5" w:rsidRPr="002F2BA2" w:rsidRDefault="00F93CA5" w:rsidP="00F93CA5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9. </w:t>
      </w:r>
      <w:r w:rsidRPr="002F2BA2">
        <w:rPr>
          <w:spacing w:val="-1"/>
          <w:sz w:val="28"/>
          <w:szCs w:val="28"/>
        </w:rPr>
        <w:t>Произведение значений показателей оборачиваемости деби</w:t>
      </w:r>
      <w:r w:rsidRPr="002F2BA2">
        <w:rPr>
          <w:spacing w:val="-1"/>
          <w:sz w:val="28"/>
          <w:szCs w:val="28"/>
        </w:rPr>
        <w:softHyphen/>
      </w:r>
      <w:r w:rsidRPr="002F2BA2">
        <w:rPr>
          <w:sz w:val="28"/>
          <w:szCs w:val="28"/>
        </w:rPr>
        <w:t>торской задо</w:t>
      </w:r>
      <w:r w:rsidRPr="002F2BA2">
        <w:rPr>
          <w:sz w:val="28"/>
          <w:szCs w:val="28"/>
        </w:rPr>
        <w:t>л</w:t>
      </w:r>
      <w:r w:rsidRPr="002F2BA2">
        <w:rPr>
          <w:sz w:val="28"/>
          <w:szCs w:val="28"/>
        </w:rPr>
        <w:t>женности в оборотах и днях равно:</w:t>
      </w:r>
    </w:p>
    <w:p w:rsidR="00F93CA5" w:rsidRPr="002F2BA2" w:rsidRDefault="00F93CA5" w:rsidP="00F93CA5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lastRenderedPageBreak/>
        <w:t>а) п</w:t>
      </w:r>
      <w:r w:rsidRPr="002F2BA2">
        <w:rPr>
          <w:sz w:val="28"/>
          <w:szCs w:val="28"/>
        </w:rPr>
        <w:t>родолжительности отчетного периода;</w:t>
      </w:r>
    </w:p>
    <w:p w:rsidR="00F93CA5" w:rsidRPr="002F2BA2" w:rsidRDefault="00F93CA5" w:rsidP="00F93CA5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б) с</w:t>
      </w:r>
      <w:r w:rsidRPr="002F2BA2">
        <w:rPr>
          <w:sz w:val="28"/>
          <w:szCs w:val="28"/>
        </w:rPr>
        <w:t>редней продолжительности периода между отгрузками</w:t>
      </w:r>
      <w:r w:rsidRPr="002F2BA2">
        <w:rPr>
          <w:sz w:val="28"/>
          <w:szCs w:val="28"/>
        </w:rPr>
        <w:br/>
        <w:t>продаваемой продукции;</w:t>
      </w:r>
    </w:p>
    <w:p w:rsidR="00F93CA5" w:rsidRPr="002F2BA2" w:rsidRDefault="00F93CA5" w:rsidP="00F93CA5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в) с</w:t>
      </w:r>
      <w:r w:rsidRPr="002F2BA2">
        <w:rPr>
          <w:sz w:val="28"/>
          <w:szCs w:val="28"/>
        </w:rPr>
        <w:t>редней продолжительности периода между моментами</w:t>
      </w:r>
      <w:r w:rsidRPr="002F2BA2">
        <w:rPr>
          <w:sz w:val="28"/>
          <w:szCs w:val="28"/>
        </w:rPr>
        <w:br/>
        <w:t>перечисления средств дебиторами;</w:t>
      </w:r>
    </w:p>
    <w:p w:rsidR="00F93CA5" w:rsidRPr="002F2BA2" w:rsidRDefault="00F93CA5" w:rsidP="00F93CA5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г)</w:t>
      </w:r>
      <w:r w:rsidRPr="002F2BA2">
        <w:rPr>
          <w:sz w:val="28"/>
          <w:szCs w:val="28"/>
        </w:rPr>
        <w:t xml:space="preserve"> не имеет смысла и потому не интерпретируется.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10. Длительность операционного цикла складывается </w:t>
      </w:r>
      <w:proofErr w:type="gramStart"/>
      <w:r w:rsidRPr="002F2BA2">
        <w:rPr>
          <w:sz w:val="28"/>
          <w:szCs w:val="28"/>
        </w:rPr>
        <w:t>из</w:t>
      </w:r>
      <w:proofErr w:type="gramEnd"/>
      <w:r w:rsidRPr="002F2BA2">
        <w:rPr>
          <w:sz w:val="28"/>
          <w:szCs w:val="28"/>
        </w:rPr>
        <w:t>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длительности оборота запасов;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длительности оборота кредиторской задолженности;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длительности оборотов дебиторской задолженности и запасов.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11. Понятие «мобильные активы» эквивалентно понятиям: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оборотные активы;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текущие активы;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текущие обязательства;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«а» + «б».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12. Эффективность использования оборотных средств характеризуется: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структурой капитала;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оборачиваемостью оборотных средств;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структурой оборотных средств;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ликвидностью оборотных средств.</w:t>
      </w:r>
    </w:p>
    <w:p w:rsidR="00F93CA5" w:rsidRPr="002F2BA2" w:rsidRDefault="00F93CA5" w:rsidP="00F93CA5">
      <w:pPr>
        <w:shd w:val="clear" w:color="auto" w:fill="FFFFFF"/>
        <w:tabs>
          <w:tab w:val="left" w:pos="85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13. Ликвидационная стоимость - это: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разница между первоначальной стоимостью и накопленной амортизацией;</w:t>
      </w:r>
    </w:p>
    <w:p w:rsidR="00F93CA5" w:rsidRPr="002F2BA2" w:rsidRDefault="00F93CA5" w:rsidP="00F93CA5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40C3A" wp14:editId="6925ECC0">
                <wp:simplePos x="0" y="0"/>
                <wp:positionH relativeFrom="margin">
                  <wp:posOffset>9241790</wp:posOffset>
                </wp:positionH>
                <wp:positionV relativeFrom="paragraph">
                  <wp:posOffset>4273550</wp:posOffset>
                </wp:positionV>
                <wp:extent cx="0" cy="506095"/>
                <wp:effectExtent l="0" t="0" r="19050" b="273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7pt,336.5pt" to="727.7pt,3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" o:allowincell="f" strokeweight=".7pt">
                <w10:wrap anchorx="margin"/>
              </v:line>
            </w:pict>
          </mc:Fallback>
        </mc:AlternateContent>
      </w:r>
      <w:r w:rsidRPr="002F2B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5C2249" wp14:editId="3F9C360B">
                <wp:simplePos x="0" y="0"/>
                <wp:positionH relativeFrom="margin">
                  <wp:posOffset>9299575</wp:posOffset>
                </wp:positionH>
                <wp:positionV relativeFrom="paragraph">
                  <wp:posOffset>4900930</wp:posOffset>
                </wp:positionV>
                <wp:extent cx="0" cy="1151890"/>
                <wp:effectExtent l="0" t="0" r="1905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.25pt,385.9pt" to="732.25pt,4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" o:allowincell="f" strokeweight=".95pt">
                <w10:wrap anchorx="margin"/>
              </v:line>
            </w:pict>
          </mc:Fallback>
        </mc:AlternateContent>
      </w: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разница   между   первоначальной   стоимостью   и   годовой амортизацией;</w:t>
      </w:r>
    </w:p>
    <w:p w:rsidR="00F93CA5" w:rsidRPr="002F2BA2" w:rsidRDefault="00F93CA5" w:rsidP="00F93CA5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остаточная стоимость плюс расходы по реализации актива;</w:t>
      </w:r>
    </w:p>
    <w:p w:rsidR="00F93CA5" w:rsidRPr="002F2BA2" w:rsidRDefault="00F93CA5" w:rsidP="00F93CA5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стоимость, по которой можно продать некоторый актив.</w:t>
      </w:r>
    </w:p>
    <w:p w:rsidR="00F93CA5" w:rsidRPr="002F2BA2" w:rsidRDefault="00F93CA5" w:rsidP="00F93CA5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14. Может ли значение коэффициента выбытия быть больше</w:t>
      </w:r>
      <w:r w:rsidRPr="002F2BA2">
        <w:rPr>
          <w:sz w:val="28"/>
          <w:szCs w:val="28"/>
        </w:rPr>
        <w:br/>
        <w:t>единицы: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а)</w:t>
      </w:r>
      <w:r w:rsidRPr="002F2BA2">
        <w:rPr>
          <w:sz w:val="28"/>
          <w:szCs w:val="28"/>
        </w:rPr>
        <w:tab/>
        <w:t xml:space="preserve"> да, если в фирме применяется ускоренная амортизация;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б)</w:t>
      </w:r>
      <w:r w:rsidRPr="002F2BA2">
        <w:rPr>
          <w:sz w:val="28"/>
          <w:szCs w:val="28"/>
        </w:rPr>
        <w:tab/>
        <w:t xml:space="preserve"> да, если имела место переоценка в отчетном периоде;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в)</w:t>
      </w:r>
      <w:r w:rsidRPr="002F2BA2">
        <w:rPr>
          <w:sz w:val="28"/>
          <w:szCs w:val="28"/>
        </w:rPr>
        <w:tab/>
        <w:t xml:space="preserve"> н</w:t>
      </w:r>
      <w:r w:rsidRPr="002F2BA2">
        <w:rPr>
          <w:spacing w:val="-1"/>
          <w:sz w:val="28"/>
          <w:szCs w:val="28"/>
        </w:rPr>
        <w:t>ет, ни при каких обстоятельствах;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4"/>
          <w:sz w:val="28"/>
          <w:szCs w:val="28"/>
        </w:rPr>
        <w:t>г)</w:t>
      </w:r>
      <w:r w:rsidRPr="002F2BA2">
        <w:rPr>
          <w:sz w:val="28"/>
          <w:szCs w:val="28"/>
        </w:rPr>
        <w:tab/>
        <w:t xml:space="preserve"> в</w:t>
      </w:r>
      <w:r w:rsidRPr="002F2BA2">
        <w:rPr>
          <w:spacing w:val="-1"/>
          <w:sz w:val="28"/>
          <w:szCs w:val="28"/>
        </w:rPr>
        <w:t xml:space="preserve"> зависимости от </w:t>
      </w:r>
      <w:proofErr w:type="spellStart"/>
      <w:r w:rsidRPr="002F2BA2">
        <w:rPr>
          <w:spacing w:val="-1"/>
          <w:sz w:val="28"/>
          <w:szCs w:val="28"/>
        </w:rPr>
        <w:t>реновационной</w:t>
      </w:r>
      <w:proofErr w:type="spellEnd"/>
      <w:r w:rsidRPr="002F2BA2">
        <w:rPr>
          <w:spacing w:val="-1"/>
          <w:sz w:val="28"/>
          <w:szCs w:val="28"/>
        </w:rPr>
        <w:t xml:space="preserve"> политики значение коэф</w:t>
      </w:r>
      <w:r w:rsidRPr="002F2BA2">
        <w:rPr>
          <w:sz w:val="28"/>
          <w:szCs w:val="28"/>
        </w:rPr>
        <w:t>фициента может отклоняться от 1 в любую сторону.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15. Предприятие имеет реальный приток денежных средств больше в случае начисления амортизации: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линейным методом;</w:t>
      </w:r>
    </w:p>
    <w:p w:rsidR="00F93CA5" w:rsidRPr="002F2BA2" w:rsidRDefault="00F93CA5" w:rsidP="00F93CA5">
      <w:pPr>
        <w:tabs>
          <w:tab w:val="left" w:pos="1680"/>
          <w:tab w:val="left" w:pos="44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нелинейным методом;</w:t>
      </w:r>
      <w:r w:rsidRPr="002F2BA2">
        <w:rPr>
          <w:sz w:val="28"/>
          <w:szCs w:val="28"/>
        </w:rPr>
        <w:tab/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пропорционально объему производства;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не зависит от способов начисления амортизации.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16. При расчете коэффициента выбытия используются: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только моментные показатели;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только интервальные показатели;</w:t>
      </w:r>
    </w:p>
    <w:p w:rsidR="00F93CA5" w:rsidRPr="002F2BA2" w:rsidRDefault="00F93CA5" w:rsidP="00F93CA5">
      <w:pPr>
        <w:shd w:val="clear" w:color="auto" w:fill="FFFFFF"/>
        <w:tabs>
          <w:tab w:val="left" w:pos="950"/>
          <w:tab w:val="left" w:pos="5923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и моментные, и интервальные показатели;</w:t>
      </w:r>
      <w:r w:rsidRPr="002F2BA2">
        <w:rPr>
          <w:sz w:val="28"/>
          <w:szCs w:val="28"/>
        </w:rPr>
        <w:tab/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относительные показатели.</w:t>
      </w:r>
    </w:p>
    <w:p w:rsidR="00F93CA5" w:rsidRPr="002F2BA2" w:rsidRDefault="00F93CA5" w:rsidP="00F93CA5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17. Коэффициент выбытия рассчитывается соотнесением стоимости: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выбывших за отчетный период основных средств (ОС) к стоимости ОС на конец отчетного периода;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б)</w:t>
      </w:r>
      <w:r w:rsidRPr="002F2BA2">
        <w:rPr>
          <w:sz w:val="28"/>
          <w:szCs w:val="28"/>
        </w:rPr>
        <w:tab/>
        <w:t>выбывших за предшествовавшие периоды ОС к стоимости</w:t>
      </w:r>
      <w:r w:rsidRPr="002F2BA2">
        <w:rPr>
          <w:sz w:val="28"/>
          <w:szCs w:val="28"/>
        </w:rPr>
        <w:br/>
        <w:t>ОС на конец отчетного периода;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выбывших за отчетный период ОС к стоимости ОС на нача</w:t>
      </w:r>
      <w:r w:rsidRPr="002F2BA2">
        <w:rPr>
          <w:sz w:val="28"/>
          <w:szCs w:val="28"/>
        </w:rPr>
        <w:softHyphen/>
        <w:t>ло отчетного п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риода;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выбывших за предшествовавшие периоды ОС к стоимости</w:t>
      </w:r>
      <w:r w:rsidRPr="002F2BA2">
        <w:rPr>
          <w:sz w:val="28"/>
          <w:szCs w:val="28"/>
        </w:rPr>
        <w:br/>
        <w:t>ОС на начало отчетного периода.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18. Связаны ли между собой коэффициенты износа и годности: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сумма коэффициентов износа и годности равна единице;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произведение коэффициентов износа и годности равно еди</w:t>
      </w:r>
      <w:r w:rsidRPr="002F2BA2">
        <w:rPr>
          <w:sz w:val="28"/>
          <w:szCs w:val="28"/>
        </w:rPr>
        <w:softHyphen/>
        <w:t>нице;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между коэффициентами нет связи;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вид связи зависит от типа амортизации.</w:t>
      </w:r>
    </w:p>
    <w:p w:rsidR="00F93CA5" w:rsidRPr="002F2BA2" w:rsidRDefault="00F93CA5" w:rsidP="00F93CA5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19. Коэффициент годности рассчитывается по данным: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интервальным;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средним;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моментным;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моментным или средним.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20. </w:t>
      </w:r>
      <w:proofErr w:type="spellStart"/>
      <w:r w:rsidRPr="002F2BA2">
        <w:rPr>
          <w:sz w:val="28"/>
          <w:szCs w:val="28"/>
        </w:rPr>
        <w:t>Фондоёмкость</w:t>
      </w:r>
      <w:proofErr w:type="spellEnd"/>
      <w:r w:rsidRPr="002F2BA2">
        <w:rPr>
          <w:sz w:val="28"/>
          <w:szCs w:val="28"/>
        </w:rPr>
        <w:t xml:space="preserve"> означает: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затраты основных средств на каждый рубль продукции;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стоимость основных сре</w:t>
      </w:r>
      <w:proofErr w:type="gramStart"/>
      <w:r w:rsidRPr="002F2BA2">
        <w:rPr>
          <w:sz w:val="28"/>
          <w:szCs w:val="28"/>
        </w:rPr>
        <w:t>дств в р</w:t>
      </w:r>
      <w:proofErr w:type="gramEnd"/>
      <w:r w:rsidRPr="002F2BA2">
        <w:rPr>
          <w:sz w:val="28"/>
          <w:szCs w:val="28"/>
        </w:rPr>
        <w:t>асчёте на каждого работника;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количество продукции, приходящееся на рубль стоимости основных средств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21. Может ли значение коэффициента выбытия быть больше единицы: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да, если в фирме применяется ускоренная амортизация;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да, если имела место переоценка в отчетном периоде;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нет, ни при каких обстоятельствах;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 xml:space="preserve">в зависимости от </w:t>
      </w:r>
      <w:proofErr w:type="spellStart"/>
      <w:r w:rsidRPr="002F2BA2">
        <w:rPr>
          <w:sz w:val="28"/>
          <w:szCs w:val="28"/>
        </w:rPr>
        <w:t>реновационной</w:t>
      </w:r>
      <w:proofErr w:type="spellEnd"/>
      <w:r w:rsidRPr="002F2BA2">
        <w:rPr>
          <w:sz w:val="28"/>
          <w:szCs w:val="28"/>
        </w:rPr>
        <w:t xml:space="preserve"> политики значение ко</w:t>
      </w:r>
      <w:r w:rsidRPr="002F2BA2">
        <w:rPr>
          <w:sz w:val="28"/>
          <w:szCs w:val="28"/>
        </w:rPr>
        <w:softHyphen/>
        <w:t>эффициента может отклоняться от единицы в любую сторону.</w:t>
      </w:r>
    </w:p>
    <w:p w:rsidR="00F93CA5" w:rsidRPr="002F2BA2" w:rsidRDefault="00F93CA5" w:rsidP="00F93CA5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22. Коэффициенты обновления и выбытия относятся к характери</w:t>
      </w:r>
      <w:r w:rsidRPr="002F2BA2">
        <w:rPr>
          <w:sz w:val="28"/>
          <w:szCs w:val="28"/>
        </w:rPr>
        <w:softHyphen/>
        <w:t>стике: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любых активов;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основных средств;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оборотных активов;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ценных бумаг.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23. Переоценка основных средств на значении коэффициента год</w:t>
      </w:r>
      <w:r w:rsidRPr="002F2BA2">
        <w:rPr>
          <w:sz w:val="28"/>
          <w:szCs w:val="28"/>
        </w:rPr>
        <w:softHyphen/>
        <w:t>ности: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не отражается;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отражается в сторону его уменьшения;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отражается в сторону его увеличения;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 xml:space="preserve">может иметь </w:t>
      </w:r>
      <w:proofErr w:type="gramStart"/>
      <w:r w:rsidRPr="002F2BA2">
        <w:rPr>
          <w:sz w:val="28"/>
          <w:szCs w:val="28"/>
        </w:rPr>
        <w:t>место</w:t>
      </w:r>
      <w:proofErr w:type="gramEnd"/>
      <w:r w:rsidRPr="002F2BA2">
        <w:rPr>
          <w:sz w:val="28"/>
          <w:szCs w:val="28"/>
        </w:rPr>
        <w:t xml:space="preserve"> как увеличение, так и уменьшение значе</w:t>
      </w:r>
      <w:r w:rsidRPr="002F2BA2">
        <w:rPr>
          <w:sz w:val="28"/>
          <w:szCs w:val="28"/>
        </w:rPr>
        <w:softHyphen/>
        <w:t>ния.</w:t>
      </w:r>
    </w:p>
    <w:p w:rsidR="00F93CA5" w:rsidRPr="002F2BA2" w:rsidRDefault="00F93CA5" w:rsidP="00F93CA5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24. Коэффициент износа характеризует:</w:t>
      </w:r>
    </w:p>
    <w:p w:rsidR="00F93CA5" w:rsidRPr="002F2BA2" w:rsidRDefault="00F93CA5" w:rsidP="00F93CA5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моральный износ;</w:t>
      </w:r>
    </w:p>
    <w:p w:rsidR="00F93CA5" w:rsidRPr="002F2BA2" w:rsidRDefault="00F93CA5" w:rsidP="00F93CA5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физический износ;</w:t>
      </w:r>
    </w:p>
    <w:p w:rsidR="00F93CA5" w:rsidRPr="002F2BA2" w:rsidRDefault="00F93CA5" w:rsidP="00F93CA5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и то и другое;</w:t>
      </w:r>
    </w:p>
    <w:p w:rsidR="00F93CA5" w:rsidRPr="002F2BA2" w:rsidRDefault="00F93CA5" w:rsidP="00F93CA5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ни то ни другое.</w:t>
      </w:r>
    </w:p>
    <w:p w:rsidR="00F93CA5" w:rsidRPr="002F2BA2" w:rsidRDefault="00F93CA5" w:rsidP="00F93CA5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25. Коэффициент износа - это:</w:t>
      </w:r>
    </w:p>
    <w:p w:rsidR="00F93CA5" w:rsidRPr="002F2BA2" w:rsidRDefault="00F93CA5" w:rsidP="00F93CA5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отношение годовой амортизации к первоначальной стои</w:t>
      </w:r>
      <w:r w:rsidRPr="002F2BA2">
        <w:rPr>
          <w:sz w:val="28"/>
          <w:szCs w:val="28"/>
        </w:rPr>
        <w:softHyphen/>
        <w:t>мости;</w:t>
      </w:r>
    </w:p>
    <w:p w:rsidR="00F93CA5" w:rsidRPr="002F2BA2" w:rsidRDefault="00F93CA5" w:rsidP="00F93CA5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отношение   накопленной   амортизации   к   первоначальной стоимости;</w:t>
      </w:r>
    </w:p>
    <w:p w:rsidR="00F93CA5" w:rsidRPr="002F2BA2" w:rsidRDefault="00F93CA5" w:rsidP="00F93CA5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отношение годовой амортизации к балансовой стоимости;</w:t>
      </w:r>
    </w:p>
    <w:p w:rsidR="00F93CA5" w:rsidRPr="002F2BA2" w:rsidRDefault="00F93CA5" w:rsidP="00F93CA5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отношение  накопленной  амортизации  к  ликвидационной стоимости.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26. Прирост оборотных сре</w:t>
      </w:r>
      <w:proofErr w:type="gramStart"/>
      <w:r w:rsidRPr="002F2BA2">
        <w:rPr>
          <w:sz w:val="28"/>
          <w:szCs w:val="28"/>
        </w:rPr>
        <w:t>дств дл</w:t>
      </w:r>
      <w:proofErr w:type="gramEnd"/>
      <w:r w:rsidRPr="002F2BA2">
        <w:rPr>
          <w:sz w:val="28"/>
          <w:szCs w:val="28"/>
        </w:rPr>
        <w:t>я предприятия означает: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дополнительные затраты;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дополнительные доходы;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дополнительный источник финансирования;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нет верного ответа.</w:t>
      </w:r>
    </w:p>
    <w:p w:rsidR="00F93CA5" w:rsidRPr="002F2BA2" w:rsidRDefault="00F93CA5" w:rsidP="00F93CA5">
      <w:pPr>
        <w:shd w:val="clear" w:color="auto" w:fill="FFFFFF"/>
        <w:tabs>
          <w:tab w:val="left" w:pos="1306"/>
        </w:tabs>
        <w:spacing w:after="0" w:line="240" w:lineRule="auto"/>
        <w:ind w:right="1536"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27. Собственные оборотные средства - это:</w:t>
      </w:r>
    </w:p>
    <w:p w:rsidR="00F93CA5" w:rsidRPr="002F2BA2" w:rsidRDefault="00F93CA5" w:rsidP="00F93CA5">
      <w:pPr>
        <w:shd w:val="clear" w:color="auto" w:fill="FFFFFF"/>
        <w:tabs>
          <w:tab w:val="left" w:pos="1219"/>
        </w:tabs>
        <w:spacing w:after="0" w:line="240" w:lineRule="auto"/>
        <w:ind w:right="34"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часть собственного капитала предприятия, которая формально считается источником покрытия оборотных (текущих) активов предприятия;</w:t>
      </w:r>
    </w:p>
    <w:p w:rsidR="00F93CA5" w:rsidRPr="002F2BA2" w:rsidRDefault="00F93CA5" w:rsidP="00F93CA5">
      <w:pPr>
        <w:shd w:val="clear" w:color="auto" w:fill="FFFFFF"/>
        <w:tabs>
          <w:tab w:val="left" w:pos="1219"/>
        </w:tabs>
        <w:spacing w:after="0" w:line="240" w:lineRule="auto"/>
        <w:ind w:right="58"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оборотные активы, принадлежащие предприятию на правах</w:t>
      </w:r>
      <w:r w:rsidRPr="002F2BA2">
        <w:rPr>
          <w:sz w:val="28"/>
          <w:szCs w:val="28"/>
        </w:rPr>
        <w:br/>
        <w:t>собственности;</w:t>
      </w:r>
    </w:p>
    <w:p w:rsidR="00F93CA5" w:rsidRPr="002F2BA2" w:rsidRDefault="00F93CA5" w:rsidP="00F93CA5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оборотные активы, оплаченные предприятием;</w:t>
      </w:r>
    </w:p>
    <w:p w:rsidR="00F93CA5" w:rsidRPr="002F2BA2" w:rsidRDefault="00F93CA5" w:rsidP="00F93CA5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оборотные активы, оплаченные предприятием и включенные</w:t>
      </w:r>
      <w:r w:rsidRPr="002F2BA2">
        <w:rPr>
          <w:sz w:val="28"/>
          <w:szCs w:val="28"/>
        </w:rPr>
        <w:br/>
        <w:t>в систему двойной записи.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28. Ускорение оборачиваемости дебиторской задолженности может быть д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стигнуто путём: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увеличения выручки от реализации;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увеличения кредиторской задолженности;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увеличения запасов;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увеличения дебиторской задолженности.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29.  Порядок расчёта норматива оборотных средств по сырью: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однодневный расход сырья * норма запаса в днях;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квартальная потребность в сырье / 90 дней;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однодневный расход сырья * 90 дней;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квартальная потребность в сырье * норма запаса в днях.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30. Замедление оборачиваемости оборотных активов предприятия может пр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 xml:space="preserve">изойти </w:t>
      </w:r>
      <w:proofErr w:type="gramStart"/>
      <w:r w:rsidRPr="002F2BA2">
        <w:rPr>
          <w:sz w:val="28"/>
          <w:szCs w:val="28"/>
        </w:rPr>
        <w:t>вследствие</w:t>
      </w:r>
      <w:proofErr w:type="gramEnd"/>
      <w:r w:rsidRPr="002F2BA2">
        <w:rPr>
          <w:sz w:val="28"/>
          <w:szCs w:val="28"/>
        </w:rPr>
        <w:t>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уменьшения собственных источников средств;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уменьшения валюты баланса;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снижения выручки от реализации продукции;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увеличения заёмных источников.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F2BA2">
        <w:rPr>
          <w:b/>
          <w:sz w:val="28"/>
          <w:szCs w:val="28"/>
        </w:rPr>
        <w:t>Раздел «</w:t>
      </w:r>
      <w:r w:rsidRPr="002F2BA2">
        <w:rPr>
          <w:b/>
          <w:bCs/>
          <w:sz w:val="28"/>
          <w:szCs w:val="28"/>
        </w:rPr>
        <w:t>Управление затратами и финансовыми результатами. Финанс</w:t>
      </w:r>
      <w:r w:rsidRPr="002F2BA2">
        <w:rPr>
          <w:b/>
          <w:bCs/>
          <w:sz w:val="28"/>
          <w:szCs w:val="28"/>
        </w:rPr>
        <w:t>о</w:t>
      </w:r>
      <w:r w:rsidRPr="002F2BA2">
        <w:rPr>
          <w:b/>
          <w:bCs/>
          <w:sz w:val="28"/>
          <w:szCs w:val="28"/>
        </w:rPr>
        <w:t>вое планирование»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1. Затраты, связанные с производством различных видов изделий, которые нельзя прямо отнести на себестоимость отдельного вида продукции, называются: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прямые;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косвенные;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условно-переменные;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условно-постоянные.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2. При планировании затрат на реализуемую продукцию выпускаемая проду</w:t>
      </w:r>
      <w:r w:rsidRPr="002F2BA2">
        <w:rPr>
          <w:sz w:val="28"/>
          <w:szCs w:val="28"/>
        </w:rPr>
        <w:t>к</w:t>
      </w:r>
      <w:r w:rsidRPr="002F2BA2">
        <w:rPr>
          <w:sz w:val="28"/>
          <w:szCs w:val="28"/>
        </w:rPr>
        <w:t>ция учитывается: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по полной плановой себестоимости;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по полной фактической себестоимости;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по производственной фактической себестоимости;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по производственной плановой себестоимости.</w:t>
      </w:r>
    </w:p>
    <w:p w:rsidR="00F93CA5" w:rsidRPr="002F2BA2" w:rsidRDefault="00F93CA5" w:rsidP="00F93CA5">
      <w:pPr>
        <w:tabs>
          <w:tab w:val="left" w:pos="83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3. Постоянные затраты в выручке от реализации – это затраты, величина кот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 xml:space="preserve">рых не зависит </w:t>
      </w:r>
      <w:proofErr w:type="gramStart"/>
      <w:r w:rsidRPr="002F2BA2">
        <w:rPr>
          <w:sz w:val="28"/>
          <w:szCs w:val="28"/>
        </w:rPr>
        <w:t>от</w:t>
      </w:r>
      <w:proofErr w:type="gramEnd"/>
      <w:r w:rsidRPr="002F2BA2">
        <w:rPr>
          <w:sz w:val="28"/>
          <w:szCs w:val="28"/>
        </w:rPr>
        <w:t>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а) натурального объёма реализованной продукции;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заработной платы управленческого персонала;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амортизационной политики предприятия;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арендной платы.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4. При увеличении объёма продаж доля постоянных затрат в общей сумме з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трат на реализованную продукцию: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а) увеличивается;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уменьшается;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не изменяется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нет верного ответа.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5. В чем заключается необходимость регулирования затрат, включаемых в с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бестоимость продукции, специальным нормативным актом: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в целях чисто фискального характера;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в целях государственного регулирования экономики;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в целях создания максимальных удо</w:t>
      </w:r>
      <w:proofErr w:type="gramStart"/>
      <w:r w:rsidRPr="002F2BA2">
        <w:rPr>
          <w:sz w:val="28"/>
          <w:szCs w:val="28"/>
        </w:rPr>
        <w:t>бств дл</w:t>
      </w:r>
      <w:proofErr w:type="gramEnd"/>
      <w:r w:rsidRPr="002F2BA2">
        <w:rPr>
          <w:sz w:val="28"/>
          <w:szCs w:val="28"/>
        </w:rPr>
        <w:t>я бухгалтеров предприятия;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верны все ответы.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6. Какую приоритетную задачу может решить предприятие за счет уменьш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ния затрат на единицу продукции: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увеличить общую массу прибыли;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снизить сумму уплачиваемых налогов;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усилить свои конкурентные позиции на рынке путем снижения цен на соответствующую продукцию;</w:t>
      </w:r>
    </w:p>
    <w:p w:rsidR="00F93CA5" w:rsidRPr="002F2BA2" w:rsidRDefault="00F93CA5" w:rsidP="00F93CA5">
      <w:pPr>
        <w:spacing w:after="0" w:line="240" w:lineRule="auto"/>
        <w:ind w:right="-5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увеличить стоимость акции.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7. При увеличении объёма продаж сумма переменных затрат: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не изменяется;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уменьшается;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увеличивается;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увеличивается, затем уменьшается.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8. При увеличении выручки от реализации постоянные затраты: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не изменяются;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уменьшаются;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увеличиваются;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уменьшается, затем увеличивается.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9. Полная себестоимость продукции отличается </w:t>
      </w:r>
      <w:proofErr w:type="gramStart"/>
      <w:r w:rsidRPr="002F2BA2">
        <w:rPr>
          <w:sz w:val="28"/>
          <w:szCs w:val="28"/>
        </w:rPr>
        <w:t>от</w:t>
      </w:r>
      <w:proofErr w:type="gramEnd"/>
      <w:r w:rsidRPr="002F2BA2">
        <w:rPr>
          <w:sz w:val="28"/>
          <w:szCs w:val="28"/>
        </w:rPr>
        <w:t xml:space="preserve"> производственной на су</w:t>
      </w:r>
      <w:r w:rsidRPr="002F2BA2">
        <w:rPr>
          <w:sz w:val="28"/>
          <w:szCs w:val="28"/>
        </w:rPr>
        <w:t>м</w:t>
      </w:r>
      <w:r w:rsidRPr="002F2BA2">
        <w:rPr>
          <w:sz w:val="28"/>
          <w:szCs w:val="28"/>
        </w:rPr>
        <w:t>му: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прочих расходов;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коммерческих и управленческих расходов;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в) </w:t>
      </w:r>
      <w:proofErr w:type="gramStart"/>
      <w:r w:rsidRPr="002F2BA2">
        <w:rPr>
          <w:sz w:val="28"/>
          <w:szCs w:val="28"/>
        </w:rPr>
        <w:t>списанную</w:t>
      </w:r>
      <w:proofErr w:type="gramEnd"/>
      <w:r w:rsidRPr="002F2BA2">
        <w:rPr>
          <w:sz w:val="28"/>
          <w:szCs w:val="28"/>
        </w:rPr>
        <w:t xml:space="preserve"> на непроизводственные счета;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расходов по оплате труда.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10. Наибольший удельный вес во всех расходах организации занимают: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осуществляемые за счет чистой прибыли;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связанные с производством и реализацией продукции;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прямые затраты;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косвенные затраты.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     11. При увеличении объёма продаж доля постоянных затрат в общей сумме з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трат на реализованную продукцию: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а) увеличивается;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уменьшается;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в) не изменяется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нет верного ответа.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12. В чем заключается необходимость регулирования затрат, включаемых в себестоимость продукции, специальным нормативным актом: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в целях чисто фискального характера;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в целях государственного регулирования экономики;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в целях создания максимальных удо</w:t>
      </w:r>
      <w:proofErr w:type="gramStart"/>
      <w:r w:rsidRPr="002F2BA2">
        <w:rPr>
          <w:sz w:val="28"/>
          <w:szCs w:val="28"/>
        </w:rPr>
        <w:t>бств дл</w:t>
      </w:r>
      <w:proofErr w:type="gramEnd"/>
      <w:r w:rsidRPr="002F2BA2">
        <w:rPr>
          <w:sz w:val="28"/>
          <w:szCs w:val="28"/>
        </w:rPr>
        <w:t>я бухгалтеров предприятия;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верны все ответы.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13. Какую приоритетную задачу может решить предприятие за счет уменьш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ния затрат на единицу продукции: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увеличить общую массу прибыли;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снизить сумму уплачиваемых налогов;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усилить свои конкурентные позиции на рынке путем снижения цен на соо</w:t>
      </w:r>
      <w:r w:rsidRPr="002F2BA2">
        <w:rPr>
          <w:sz w:val="28"/>
          <w:szCs w:val="28"/>
        </w:rPr>
        <w:t>т</w:t>
      </w:r>
      <w:r w:rsidRPr="002F2BA2">
        <w:rPr>
          <w:sz w:val="28"/>
          <w:szCs w:val="28"/>
        </w:rPr>
        <w:t>ветствующую продукцию;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увеличить стоимость акции.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14. Делением прибыли предприятия на среднегодовую стоимость активов находят: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рентабельность денежных потоков;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рентабельность продаж;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рентабельность активов;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рентабельность собственного капитала.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15. Внешними факторами, влияющими на величину прибыли, являются: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природные условия;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структура выпускаемой продукции и затрат;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транспортные условия;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«а» + «в».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16. Какой из показателей входит в состав прогнозного бухгалтерского бала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>са?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производительность труда;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амортизационные отчисления;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налог на доходы физических лиц;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кредиторская задолженность.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17. К оперативным финансовым планам относятся: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годовой план;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платёжный календарь, кассовый план;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прогноз прибыли;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всё вышеперечисленное.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18. Выплата дивидендов для акционерного общества: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является обязательной при отсутствии убытков прошлых лет;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является обязательной при получении прибыли в отчетном</w:t>
      </w:r>
      <w:r w:rsidRPr="002F2BA2">
        <w:rPr>
          <w:sz w:val="28"/>
          <w:szCs w:val="28"/>
        </w:rPr>
        <w:br/>
        <w:t>периоде;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является обязательной при любом финансовом результате;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 xml:space="preserve"> не является обязательной.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19. Источником выплаты дивидендов является: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чистая прибыль;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чистая прибыль и резервный капитал;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чистая прибыль и добавочный капитал.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20. Два предприятия имеют одинаковую рентабельность активов (по формуле Дюпона). Оборачиваемость активов на втором вдвое выше, чем на первом; но ре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>табельность продаж, соответственно, вдвое выше на первом, чем на втором. У как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го предприятия выше инвестиционная привлекательность?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 второго;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 первого;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инвестиционная привлекательность не зависит от оборачиваемости активов;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нет верного ответа.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21. Распределение прибыли организации: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регулируется законодательно;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осуществляется организацией самостоятельно;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регулируется в части расчетов организации с бюджетами различных уро</w:t>
      </w:r>
      <w:r w:rsidRPr="002F2BA2">
        <w:rPr>
          <w:sz w:val="28"/>
          <w:szCs w:val="28"/>
        </w:rPr>
        <w:t>в</w:t>
      </w:r>
      <w:r w:rsidRPr="002F2BA2">
        <w:rPr>
          <w:sz w:val="28"/>
          <w:szCs w:val="28"/>
        </w:rPr>
        <w:t>ней;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</w:t>
      </w:r>
      <w:r w:rsidRPr="002F2BA2">
        <w:rPr>
          <w:b/>
          <w:sz w:val="28"/>
          <w:szCs w:val="28"/>
        </w:rPr>
        <w:t xml:space="preserve">) </w:t>
      </w:r>
      <w:r w:rsidRPr="002F2BA2">
        <w:rPr>
          <w:sz w:val="28"/>
          <w:szCs w:val="28"/>
        </w:rPr>
        <w:t>«б» и «в».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22. Эффективность финансово-хозяйственной деятельности предприятия о</w:t>
      </w:r>
      <w:r w:rsidRPr="002F2BA2">
        <w:rPr>
          <w:sz w:val="28"/>
          <w:szCs w:val="28"/>
        </w:rPr>
        <w:t>т</w:t>
      </w:r>
      <w:r w:rsidRPr="002F2BA2">
        <w:rPr>
          <w:sz w:val="28"/>
          <w:szCs w:val="28"/>
        </w:rPr>
        <w:t>ражают показатели: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рыночной активности;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ликвидности;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финансовой устойчивости;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рентабельности.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23. Методами финансового планирования являются: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статистический, аналитический, экономико-математический;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коэффициентный, балансовый, нормативный;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в) система алгебраических уравнений, линейного программирования, </w:t>
      </w:r>
      <w:proofErr w:type="gramStart"/>
      <w:r w:rsidRPr="002F2BA2">
        <w:rPr>
          <w:sz w:val="28"/>
          <w:szCs w:val="28"/>
        </w:rPr>
        <w:t>экон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метрический</w:t>
      </w:r>
      <w:proofErr w:type="gramEnd"/>
      <w:r w:rsidRPr="002F2BA2">
        <w:rPr>
          <w:sz w:val="28"/>
          <w:szCs w:val="28"/>
        </w:rPr>
        <w:t>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24. В процессе финансового планирования: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формулируется последовательность действий по достижению поставленных целей;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б) идентифицируются финансовые цели и ориентиры фирмы;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устанавливается степень соответствия этих целей текущему финансовому состоянию фирмы;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всё перечисленное.</w:t>
      </w:r>
    </w:p>
    <w:p w:rsidR="00F93CA5" w:rsidRPr="002F2BA2" w:rsidRDefault="00F93CA5" w:rsidP="00F93CA5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25. Могут ли выплачиваться дивиденды по итогам года, если в от</w:t>
      </w:r>
      <w:r w:rsidRPr="002F2BA2">
        <w:rPr>
          <w:sz w:val="28"/>
          <w:szCs w:val="28"/>
        </w:rPr>
        <w:softHyphen/>
        <w:t>четном году общество имело убыток:</w:t>
      </w:r>
    </w:p>
    <w:p w:rsidR="00F93CA5" w:rsidRPr="002F2BA2" w:rsidRDefault="00F93CA5" w:rsidP="00F93CA5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нет;</w:t>
      </w:r>
    </w:p>
    <w:p w:rsidR="00F93CA5" w:rsidRPr="002F2BA2" w:rsidRDefault="00F93CA5" w:rsidP="00F93CA5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да;</w:t>
      </w:r>
    </w:p>
    <w:p w:rsidR="00F93CA5" w:rsidRPr="002F2BA2" w:rsidRDefault="00F93CA5" w:rsidP="00F93CA5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 xml:space="preserve"> да, если есть решение совета директоров;</w:t>
      </w:r>
    </w:p>
    <w:p w:rsidR="00F93CA5" w:rsidRPr="002F2BA2" w:rsidRDefault="00F93CA5" w:rsidP="00F93CA5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 xml:space="preserve"> да, если есть решение собрания акционеров.   </w:t>
      </w:r>
    </w:p>
    <w:p w:rsidR="00F93CA5" w:rsidRPr="002F2BA2" w:rsidRDefault="00F93CA5" w:rsidP="00F93CA5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26. Дивиденд - это: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часть прибыли отчетного периода, выплачиваемая акционе</w:t>
      </w:r>
      <w:r w:rsidRPr="002F2BA2">
        <w:rPr>
          <w:sz w:val="28"/>
          <w:szCs w:val="28"/>
        </w:rPr>
        <w:softHyphen/>
        <w:t>рам пропорци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нально их долям в уставном капитале;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часть доходов отчетного периода, выплачиваемая акционе</w:t>
      </w:r>
      <w:r w:rsidRPr="002F2BA2">
        <w:rPr>
          <w:sz w:val="28"/>
          <w:szCs w:val="28"/>
        </w:rPr>
        <w:softHyphen/>
        <w:t>рам пропорци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нально их долям в уставном капитале.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часть фонда потребления, выплачиваемая акционерам пропорционально их долям в уставном капитале;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 xml:space="preserve"> часть имущества акционерного общества, изымаемая его акционерами пр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порционально их долям в уставном капитале.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27. Рентабельность активов (экономическая рентабельность) характеризует: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а) структуру активов;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ликвидность активов;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доходность вложения капитала в имущество предприятия;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оборачиваемость активов.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28. Какие из доходов представляются наиболее перспективными для орган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зации: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арендная плата;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доходы от ценных бумаг;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выручка от реализации излишнего имущества;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штрафы, пени, неустойки полученные.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29. Ежегодные отчисления в резервный фонд (капитал) осуществляются </w:t>
      </w:r>
      <w:proofErr w:type="gramStart"/>
      <w:r w:rsidRPr="002F2BA2">
        <w:rPr>
          <w:sz w:val="28"/>
          <w:szCs w:val="28"/>
        </w:rPr>
        <w:t>из</w:t>
      </w:r>
      <w:proofErr w:type="gramEnd"/>
      <w:r w:rsidRPr="002F2BA2">
        <w:rPr>
          <w:sz w:val="28"/>
          <w:szCs w:val="28"/>
        </w:rPr>
        <w:t>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валовой прибыли;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операционной прибыли;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прибыли до налогообложения;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чистой прибыли.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30.  Необходимость составления после финансового плана проверочной та</w:t>
      </w:r>
      <w:r w:rsidRPr="002F2BA2">
        <w:rPr>
          <w:sz w:val="28"/>
          <w:szCs w:val="28"/>
        </w:rPr>
        <w:t>б</w:t>
      </w:r>
      <w:r w:rsidRPr="002F2BA2">
        <w:rPr>
          <w:sz w:val="28"/>
          <w:szCs w:val="28"/>
        </w:rPr>
        <w:t xml:space="preserve">лицы заключается </w:t>
      </w:r>
      <w:proofErr w:type="gramStart"/>
      <w:r w:rsidRPr="002F2BA2">
        <w:rPr>
          <w:sz w:val="28"/>
          <w:szCs w:val="28"/>
        </w:rPr>
        <w:t>в</w:t>
      </w:r>
      <w:proofErr w:type="gramEnd"/>
      <w:r w:rsidRPr="002F2BA2">
        <w:rPr>
          <w:sz w:val="28"/>
          <w:szCs w:val="28"/>
        </w:rPr>
        <w:t>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увязке конкретных расходов с конкретными источниками;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б) </w:t>
      </w:r>
      <w:proofErr w:type="gramStart"/>
      <w:r w:rsidRPr="002F2BA2">
        <w:rPr>
          <w:sz w:val="28"/>
          <w:szCs w:val="28"/>
        </w:rPr>
        <w:t>облегчении</w:t>
      </w:r>
      <w:proofErr w:type="gramEnd"/>
      <w:r w:rsidRPr="002F2BA2">
        <w:rPr>
          <w:sz w:val="28"/>
          <w:szCs w:val="28"/>
        </w:rPr>
        <w:t xml:space="preserve"> работы финансовым аналитикам;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в) дополнительном </w:t>
      </w:r>
      <w:proofErr w:type="gramStart"/>
      <w:r w:rsidRPr="002F2BA2">
        <w:rPr>
          <w:sz w:val="28"/>
          <w:szCs w:val="28"/>
        </w:rPr>
        <w:t>контроле</w:t>
      </w:r>
      <w:proofErr w:type="gramEnd"/>
      <w:r w:rsidRPr="002F2BA2">
        <w:rPr>
          <w:sz w:val="28"/>
          <w:szCs w:val="28"/>
        </w:rPr>
        <w:t>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31. Методом увязки всех разделов финансовых планов между собой является: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метод экстраполяции;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нормативный метод;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метод математического моделирования;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балансовый метод.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32. Согласно российскому законодательству суммарная величина</w:t>
      </w:r>
      <w:r w:rsidRPr="002F2BA2">
        <w:rPr>
          <w:sz w:val="28"/>
          <w:szCs w:val="28"/>
        </w:rPr>
        <w:br/>
        <w:t>дивидендов по итогам года: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не может быть меньше оговоренной в уставе минимальной доли прибыли отчетного года, в обязательном порядке направ</w:t>
      </w:r>
      <w:r w:rsidRPr="002F2BA2">
        <w:rPr>
          <w:sz w:val="28"/>
          <w:szCs w:val="28"/>
        </w:rPr>
        <w:softHyphen/>
        <w:t>ляемой на выплату дивидендов;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не может быть больше оговоренной в уставе максимально допустимой доли прибыли отчетного года, в обязательном по</w:t>
      </w:r>
      <w:r w:rsidRPr="002F2BA2">
        <w:rPr>
          <w:sz w:val="28"/>
          <w:szCs w:val="28"/>
        </w:rPr>
        <w:softHyphen/>
        <w:t>рядке направляемой на выплату див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дендов;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не может быть больше величины, рекомендованной Советом директоров общества;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никаких ограничений нет.</w:t>
      </w:r>
    </w:p>
    <w:p w:rsidR="00F93CA5" w:rsidRPr="002F2BA2" w:rsidRDefault="00F93CA5" w:rsidP="00F93CA5">
      <w:pPr>
        <w:shd w:val="clear" w:color="auto" w:fill="FFFFFF"/>
        <w:tabs>
          <w:tab w:val="left" w:pos="3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33. Согласно данной теории дивидендная политика не влияет на стоимость компаний. Чья это теория?</w:t>
      </w:r>
    </w:p>
    <w:p w:rsidR="00F93CA5" w:rsidRPr="002F2BA2" w:rsidRDefault="00F93CA5" w:rsidP="00F93CA5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Фишера;</w:t>
      </w:r>
    </w:p>
    <w:p w:rsidR="00F93CA5" w:rsidRPr="002F2BA2" w:rsidRDefault="00F93CA5" w:rsidP="00F93CA5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Гордона-</w:t>
      </w:r>
      <w:proofErr w:type="spellStart"/>
      <w:r w:rsidRPr="002F2BA2">
        <w:rPr>
          <w:sz w:val="28"/>
          <w:szCs w:val="28"/>
        </w:rPr>
        <w:t>Линтнера</w:t>
      </w:r>
      <w:proofErr w:type="spellEnd"/>
      <w:r w:rsidRPr="002F2BA2">
        <w:rPr>
          <w:sz w:val="28"/>
          <w:szCs w:val="28"/>
        </w:rPr>
        <w:t>;</w:t>
      </w:r>
    </w:p>
    <w:p w:rsidR="00F93CA5" w:rsidRPr="002F2BA2" w:rsidRDefault="00F93CA5" w:rsidP="00F93CA5">
      <w:pPr>
        <w:pStyle w:val="ReportMain"/>
        <w:suppressAutoHyphens/>
        <w:ind w:firstLine="425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в) Модильяни-Миллера</w:t>
      </w:r>
    </w:p>
    <w:p w:rsidR="00F93CA5" w:rsidRPr="002F2BA2" w:rsidRDefault="00F93CA5" w:rsidP="00F93CA5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bookmarkStart w:id="4" w:name="_Toc445844535"/>
    </w:p>
    <w:p w:rsidR="00F93CA5" w:rsidRPr="002F2BA2" w:rsidRDefault="00F93CA5" w:rsidP="00F93CA5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r w:rsidRPr="002F2BA2">
        <w:rPr>
          <w:color w:val="auto"/>
          <w:sz w:val="28"/>
          <w:szCs w:val="28"/>
        </w:rPr>
        <w:t>А.2 Вопросы для устного собеседования (опроса) на практических занятиях (семинарах).</w:t>
      </w:r>
      <w:bookmarkEnd w:id="4"/>
    </w:p>
    <w:p w:rsidR="00F93CA5" w:rsidRPr="002F2BA2" w:rsidRDefault="00F93CA5" w:rsidP="00F93CA5"/>
    <w:p w:rsidR="00F93CA5" w:rsidRPr="002F2BA2" w:rsidRDefault="00F93CA5" w:rsidP="00F93CA5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ind w:firstLine="709"/>
        <w:jc w:val="both"/>
        <w:rPr>
          <w:color w:val="auto"/>
        </w:rPr>
      </w:pPr>
      <w:r w:rsidRPr="002F2BA2">
        <w:rPr>
          <w:color w:val="auto"/>
        </w:rPr>
        <w:t>Раздел «</w:t>
      </w:r>
      <w:r w:rsidRPr="002F2BA2">
        <w:rPr>
          <w:color w:val="auto"/>
          <w:spacing w:val="-3"/>
        </w:rPr>
        <w:t xml:space="preserve"> Экономическое содержание и назначение корпоративных фина</w:t>
      </w:r>
      <w:r w:rsidRPr="002F2BA2">
        <w:rPr>
          <w:color w:val="auto"/>
          <w:spacing w:val="-3"/>
        </w:rPr>
        <w:t>н</w:t>
      </w:r>
      <w:r w:rsidRPr="002F2BA2">
        <w:rPr>
          <w:color w:val="auto"/>
          <w:spacing w:val="-3"/>
        </w:rPr>
        <w:t>сов</w:t>
      </w:r>
      <w:r w:rsidRPr="002F2BA2">
        <w:rPr>
          <w:color w:val="auto"/>
        </w:rPr>
        <w:t>»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Главная цель деятельности корпорации.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Сущность и функции корпоративных финансов.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Принципы организации корпоративных финансов.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Финансовые взаимоотношения корпораций с другими участниками рынка.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Общие черты и отличия корпоративных финансов и государственных и муниципальных финансов.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Финансовая политика корпораций: главная цель, долгосрочные и кратк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срочные задачи финансовой политики.</w:t>
      </w:r>
    </w:p>
    <w:p w:rsidR="00F93CA5" w:rsidRPr="002F2BA2" w:rsidRDefault="00F93CA5" w:rsidP="00F93CA5">
      <w:pPr>
        <w:pStyle w:val="3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Финансовый механизм коммерческой организации: финансовые рычаги и методы, финансовые отношения.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Основные направления финансовой работы в корпорациях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Структура финансовой службы корпорации.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Различия в функциях главного бухгалтера и финансового менеджера (ф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нансового директора).</w:t>
      </w:r>
    </w:p>
    <w:p w:rsidR="00F93CA5" w:rsidRPr="002F2BA2" w:rsidRDefault="00F93CA5" w:rsidP="00F93CA5">
      <w:pPr>
        <w:spacing w:after="0" w:line="240" w:lineRule="auto"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Раздел «Управление активами и пассивами корпораций»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Понятие и классификация активов. 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Сущность, состав и классификация внеоборотных активов.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Источники финансирования внеоборотных активов.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Амортизация. Способы начисления амортизации.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Капитальные вложения как способ воспроизводства основных фондов.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Финансирование ремонта основных фондов.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Состав и структура нематериальных активов.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Показатели эффективности использования основных средств.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Принятие управленческих решений в области внеоборотных активов.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Сущность и классификация инвестиций.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Особенности инвестиционной деятельности.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F2BA2">
        <w:rPr>
          <w:sz w:val="28"/>
          <w:szCs w:val="28"/>
        </w:rPr>
        <w:t xml:space="preserve"> Этапы разработки инвестиционной политики.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Сущность и классификация оборотных активов.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Этапы управления оборотными активами.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Управление запасами.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Управление дебиторской задолженностью.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Управление денежными средствами.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Определение потребности в оборотных активах.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Показатели эффективности использования оборотных активов.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F2BA2">
        <w:rPr>
          <w:sz w:val="28"/>
          <w:szCs w:val="28"/>
        </w:rPr>
        <w:t xml:space="preserve"> Влияние управления оборотными активами на конечные финансовые р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зультаты деятельности предприятия.</w:t>
      </w:r>
    </w:p>
    <w:p w:rsidR="00F93CA5" w:rsidRPr="002F2BA2" w:rsidRDefault="00F93CA5" w:rsidP="00F93CA5">
      <w:pPr>
        <w:pStyle w:val="a6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Капитал предприятия и классификация его видов.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Формирование собственного капитала.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Формирование заёмного капитала.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Стоимость капитала.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F2BA2">
        <w:rPr>
          <w:b/>
          <w:sz w:val="28"/>
          <w:szCs w:val="28"/>
        </w:rPr>
        <w:t>Раздел «</w:t>
      </w:r>
      <w:r w:rsidRPr="002F2BA2">
        <w:rPr>
          <w:b/>
          <w:bCs/>
          <w:sz w:val="28"/>
          <w:szCs w:val="28"/>
        </w:rPr>
        <w:t>Управление затратами и финансовыми результатами. Финанс</w:t>
      </w:r>
      <w:r w:rsidRPr="002F2BA2">
        <w:rPr>
          <w:b/>
          <w:bCs/>
          <w:sz w:val="28"/>
          <w:szCs w:val="28"/>
        </w:rPr>
        <w:t>о</w:t>
      </w:r>
      <w:r w:rsidRPr="002F2BA2">
        <w:rPr>
          <w:b/>
          <w:bCs/>
          <w:sz w:val="28"/>
          <w:szCs w:val="28"/>
        </w:rPr>
        <w:t>вое планирование»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Классификация затрат предприятия.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Состав затрат, включаемых в себестоимость продукции.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Планирование затрат на производство и реализацию продукции.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Факторы снижения себестоимости продукции.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Состав денежных доходов предприятия.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Роль прибыли в условиях рыночной экономики.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Сущность и виды прибыли.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Факторы, влияющие на величину прибыли.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Порядок распределения прибыли.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Показатели рентабельности.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Планирование прибыли.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Факторы, влияющие на выбор дивидендной политики.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Основные теории дивидендных выплат.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Типы дивидендной политики.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Порядок выплаты дивидендов.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Методики и формы выплаты дивидендов 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Сущность и роль финансового планирования в управлении предприятием.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Методы финансового планирования.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Этапы финансового планирования.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Перспективное финансовое планирование.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Текущее финансовое планирование.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Оперативное финансовое планирование.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F93CA5" w:rsidRPr="002F2BA2" w:rsidRDefault="00F93CA5" w:rsidP="00F93CA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Раздел «Финансы корпораций различных форм хозяйствования»</w:t>
      </w:r>
    </w:p>
    <w:p w:rsidR="00F93CA5" w:rsidRPr="002F2BA2" w:rsidRDefault="00F93CA5" w:rsidP="00F93CA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Особенности  финансов корпораций различных организационно-правовых форм.</w:t>
      </w:r>
    </w:p>
    <w:p w:rsidR="00F93CA5" w:rsidRPr="002F2BA2" w:rsidRDefault="00F93CA5" w:rsidP="00F93CA5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Особенности финансов предприятий сельского хозяйства.</w:t>
      </w:r>
    </w:p>
    <w:p w:rsidR="00F93CA5" w:rsidRPr="002F2BA2" w:rsidRDefault="00F93CA5" w:rsidP="00F93CA5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Особенности финансов торговых организаций.</w:t>
      </w:r>
    </w:p>
    <w:p w:rsidR="00F93CA5" w:rsidRPr="002F2BA2" w:rsidRDefault="00F93CA5" w:rsidP="00F93CA5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Особенности финансов строительных организаций.</w:t>
      </w:r>
    </w:p>
    <w:p w:rsidR="00F93CA5" w:rsidRPr="002F2BA2" w:rsidRDefault="00F93CA5" w:rsidP="00F93CA5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Особенности финансов транспортных предприятий.</w:t>
      </w:r>
    </w:p>
    <w:p w:rsidR="00F93CA5" w:rsidRPr="002F2BA2" w:rsidRDefault="00F93CA5" w:rsidP="00F93CA5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Особенности финансов организаций ЖКХ.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i/>
          <w:sz w:val="28"/>
        </w:rPr>
      </w:pPr>
    </w:p>
    <w:p w:rsidR="00F93CA5" w:rsidRPr="002F2BA2" w:rsidRDefault="00F93CA5" w:rsidP="00F93CA5">
      <w:pPr>
        <w:spacing w:after="0" w:line="240" w:lineRule="auto"/>
        <w:ind w:left="709"/>
        <w:jc w:val="both"/>
        <w:rPr>
          <w:i/>
          <w:sz w:val="28"/>
        </w:rPr>
      </w:pPr>
    </w:p>
    <w:p w:rsidR="00F93CA5" w:rsidRPr="002F2BA2" w:rsidRDefault="00F93CA5" w:rsidP="00F93CA5">
      <w:pPr>
        <w:spacing w:after="0" w:line="240" w:lineRule="auto"/>
        <w:ind w:left="709"/>
        <w:jc w:val="both"/>
        <w:rPr>
          <w:i/>
          <w:sz w:val="28"/>
        </w:rPr>
      </w:pPr>
    </w:p>
    <w:p w:rsidR="00F93CA5" w:rsidRPr="002F2BA2" w:rsidRDefault="00F93CA5" w:rsidP="00F93CA5">
      <w:pPr>
        <w:spacing w:after="0" w:line="240" w:lineRule="auto"/>
        <w:ind w:left="709"/>
        <w:jc w:val="both"/>
        <w:rPr>
          <w:i/>
          <w:sz w:val="28"/>
        </w:rPr>
      </w:pPr>
    </w:p>
    <w:p w:rsidR="00F93CA5" w:rsidRPr="002F2BA2" w:rsidRDefault="00F93CA5" w:rsidP="00F93CA5">
      <w:pPr>
        <w:spacing w:after="0" w:line="240" w:lineRule="auto"/>
        <w:ind w:left="709"/>
        <w:jc w:val="both"/>
        <w:rPr>
          <w:i/>
          <w:sz w:val="28"/>
        </w:rPr>
      </w:pPr>
    </w:p>
    <w:p w:rsidR="00F93CA5" w:rsidRPr="002F2BA2" w:rsidRDefault="00F93CA5" w:rsidP="00F93CA5">
      <w:pPr>
        <w:spacing w:after="0" w:line="240" w:lineRule="auto"/>
        <w:ind w:left="709"/>
        <w:jc w:val="both"/>
        <w:rPr>
          <w:i/>
          <w:sz w:val="28"/>
        </w:rPr>
      </w:pPr>
    </w:p>
    <w:p w:rsidR="00F93CA5" w:rsidRPr="002F2BA2" w:rsidRDefault="00F93CA5" w:rsidP="00F93CA5">
      <w:pPr>
        <w:spacing w:after="0" w:line="240" w:lineRule="auto"/>
        <w:ind w:left="709"/>
        <w:jc w:val="both"/>
        <w:rPr>
          <w:i/>
          <w:sz w:val="28"/>
        </w:rPr>
      </w:pPr>
      <w:r w:rsidRPr="002F2BA2">
        <w:rPr>
          <w:b/>
          <w:sz w:val="28"/>
        </w:rPr>
        <w:t>Блок B</w:t>
      </w:r>
      <w:r w:rsidRPr="002F2BA2">
        <w:rPr>
          <w:i/>
          <w:sz w:val="28"/>
        </w:rPr>
        <w:t xml:space="preserve"> </w:t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В.0</w:t>
      </w:r>
      <w:r w:rsidRPr="002F2BA2">
        <w:rPr>
          <w:sz w:val="28"/>
          <w:szCs w:val="28"/>
        </w:rPr>
        <w:t xml:space="preserve"> </w:t>
      </w:r>
      <w:r w:rsidRPr="002F2BA2">
        <w:rPr>
          <w:b/>
          <w:sz w:val="28"/>
          <w:szCs w:val="28"/>
        </w:rPr>
        <w:t>Варианты заданий для решения типовых задач приведены в источн</w:t>
      </w:r>
      <w:r w:rsidRPr="002F2BA2">
        <w:rPr>
          <w:b/>
          <w:sz w:val="28"/>
          <w:szCs w:val="28"/>
        </w:rPr>
        <w:t>и</w:t>
      </w:r>
      <w:r w:rsidRPr="002F2BA2">
        <w:rPr>
          <w:b/>
          <w:sz w:val="28"/>
          <w:szCs w:val="28"/>
        </w:rPr>
        <w:t>ке:</w:t>
      </w:r>
    </w:p>
    <w:p w:rsidR="00F93CA5" w:rsidRPr="002F2BA2" w:rsidRDefault="00F93CA5" w:rsidP="00F93CA5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rPr>
          <w:sz w:val="28"/>
          <w:szCs w:val="28"/>
        </w:rPr>
      </w:pPr>
      <w:bookmarkStart w:id="5" w:name="_Toc445844537"/>
      <w:r w:rsidRPr="002F2BA2">
        <w:rPr>
          <w:rStyle w:val="32"/>
          <w:rFonts w:eastAsia="Calibri"/>
          <w:color w:val="auto"/>
          <w:sz w:val="28"/>
          <w:szCs w:val="28"/>
        </w:rPr>
        <w:t xml:space="preserve">Верколаб, А.А. </w:t>
      </w:r>
      <w:r w:rsidRPr="002F2BA2">
        <w:rPr>
          <w:sz w:val="28"/>
          <w:szCs w:val="28"/>
        </w:rPr>
        <w:t>Корпоративные финансы: методические указания к практич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 xml:space="preserve">ским занятиям  / А.А. Верколаб; </w:t>
      </w:r>
      <w:proofErr w:type="spellStart"/>
      <w:r w:rsidRPr="002F2BA2">
        <w:rPr>
          <w:snapToGrid w:val="0"/>
          <w:sz w:val="28"/>
          <w:szCs w:val="28"/>
        </w:rPr>
        <w:t>Бузулукский</w:t>
      </w:r>
      <w:proofErr w:type="spellEnd"/>
      <w:r w:rsidRPr="002F2BA2">
        <w:rPr>
          <w:snapToGrid w:val="0"/>
          <w:sz w:val="28"/>
          <w:szCs w:val="28"/>
        </w:rPr>
        <w:t xml:space="preserve"> </w:t>
      </w:r>
      <w:proofErr w:type="gramStart"/>
      <w:r w:rsidRPr="002F2BA2">
        <w:rPr>
          <w:snapToGrid w:val="0"/>
          <w:sz w:val="28"/>
          <w:szCs w:val="28"/>
        </w:rPr>
        <w:t>гуманитарно-технолог</w:t>
      </w:r>
      <w:proofErr w:type="gramEnd"/>
      <w:r w:rsidRPr="002F2BA2">
        <w:rPr>
          <w:snapToGrid w:val="0"/>
          <w:sz w:val="28"/>
          <w:szCs w:val="28"/>
        </w:rPr>
        <w:t>. ин-т (филиал) ОГУ. -</w:t>
      </w:r>
      <w:r w:rsidR="002F2BA2">
        <w:rPr>
          <w:snapToGrid w:val="0"/>
          <w:sz w:val="28"/>
          <w:szCs w:val="28"/>
        </w:rPr>
        <w:t xml:space="preserve"> Бузулук: БГТИ (филиал) ОГУ, 2021</w:t>
      </w:r>
      <w:r w:rsidRPr="002F2BA2">
        <w:rPr>
          <w:snapToGrid w:val="0"/>
          <w:sz w:val="28"/>
          <w:szCs w:val="28"/>
        </w:rPr>
        <w:t xml:space="preserve">. – </w:t>
      </w:r>
      <w:r w:rsidRPr="002F2BA2">
        <w:rPr>
          <w:sz w:val="28"/>
          <w:szCs w:val="28"/>
        </w:rPr>
        <w:t>40 с.</w:t>
      </w:r>
    </w:p>
    <w:p w:rsidR="00F93CA5" w:rsidRPr="002F2BA2" w:rsidRDefault="00F93CA5" w:rsidP="00F93CA5">
      <w:pPr>
        <w:pStyle w:val="afe"/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Верколаб, А.А. Корпоративные финансы: методические указания для </w:t>
      </w:r>
      <w:proofErr w:type="gramStart"/>
      <w:r w:rsidRPr="002F2BA2">
        <w:rPr>
          <w:sz w:val="28"/>
          <w:szCs w:val="28"/>
        </w:rPr>
        <w:t>обуч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ющихся</w:t>
      </w:r>
      <w:proofErr w:type="gramEnd"/>
      <w:r w:rsidRPr="002F2BA2">
        <w:rPr>
          <w:sz w:val="28"/>
          <w:szCs w:val="28"/>
        </w:rPr>
        <w:t xml:space="preserve">  по освоению дисциплины  / А.А. Верколаб; </w:t>
      </w:r>
      <w:proofErr w:type="spellStart"/>
      <w:r w:rsidRPr="002F2BA2">
        <w:rPr>
          <w:snapToGrid w:val="0"/>
          <w:sz w:val="28"/>
          <w:szCs w:val="28"/>
        </w:rPr>
        <w:t>Бузулукский</w:t>
      </w:r>
      <w:proofErr w:type="spellEnd"/>
      <w:r w:rsidRPr="002F2BA2">
        <w:rPr>
          <w:snapToGrid w:val="0"/>
          <w:sz w:val="28"/>
          <w:szCs w:val="28"/>
        </w:rPr>
        <w:t xml:space="preserve"> гуманитарно-технолог. ин-т (филиал) ОГУ. - Бузулук: БГТИ (филиал) ОГУ, 2019. – </w:t>
      </w:r>
      <w:r w:rsidRPr="002F2BA2">
        <w:rPr>
          <w:sz w:val="28"/>
          <w:szCs w:val="28"/>
        </w:rPr>
        <w:t>46 с.</w:t>
      </w:r>
    </w:p>
    <w:p w:rsidR="00F93CA5" w:rsidRPr="002F2BA2" w:rsidRDefault="00F93CA5" w:rsidP="00F93CA5">
      <w:pPr>
        <w:pStyle w:val="afe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pStyle w:val="31"/>
        <w:numPr>
          <w:ilvl w:val="0"/>
          <w:numId w:val="0"/>
        </w:numPr>
        <w:spacing w:before="0"/>
        <w:ind w:firstLine="709"/>
        <w:rPr>
          <w:color w:val="auto"/>
          <w:sz w:val="28"/>
          <w:szCs w:val="28"/>
        </w:rPr>
      </w:pPr>
      <w:r w:rsidRPr="002F2BA2">
        <w:rPr>
          <w:color w:val="auto"/>
          <w:sz w:val="28"/>
          <w:szCs w:val="28"/>
        </w:rPr>
        <w:t>В.1 Типовые задачи</w:t>
      </w:r>
      <w:bookmarkEnd w:id="5"/>
    </w:p>
    <w:p w:rsidR="00F93CA5" w:rsidRPr="002F2BA2" w:rsidRDefault="00F93CA5" w:rsidP="00F93CA5"/>
    <w:p w:rsidR="00F93CA5" w:rsidRPr="002F2BA2" w:rsidRDefault="00F93CA5" w:rsidP="00F93CA5">
      <w:pPr>
        <w:pStyle w:val="1"/>
        <w:numPr>
          <w:ilvl w:val="0"/>
          <w:numId w:val="0"/>
        </w:numPr>
        <w:tabs>
          <w:tab w:val="left" w:pos="993"/>
        </w:tabs>
        <w:spacing w:before="0"/>
        <w:ind w:firstLine="709"/>
        <w:rPr>
          <w:color w:val="auto"/>
        </w:rPr>
      </w:pPr>
      <w:r w:rsidRPr="002F2BA2">
        <w:rPr>
          <w:color w:val="auto"/>
        </w:rPr>
        <w:t>Раздел 1 «</w:t>
      </w:r>
      <w:r w:rsidRPr="002F2BA2">
        <w:rPr>
          <w:color w:val="auto"/>
          <w:spacing w:val="-3"/>
        </w:rPr>
        <w:t>Экономическое содержание и назначение корпоративных фина</w:t>
      </w:r>
      <w:r w:rsidRPr="002F2BA2">
        <w:rPr>
          <w:color w:val="auto"/>
          <w:spacing w:val="-3"/>
        </w:rPr>
        <w:t>н</w:t>
      </w:r>
      <w:r w:rsidRPr="002F2BA2">
        <w:rPr>
          <w:color w:val="auto"/>
          <w:spacing w:val="-3"/>
        </w:rPr>
        <w:t xml:space="preserve">сов </w:t>
      </w:r>
      <w:r w:rsidRPr="002F2BA2">
        <w:rPr>
          <w:color w:val="auto"/>
        </w:rPr>
        <w:t>»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F93CA5" w:rsidRPr="002F2BA2" w:rsidRDefault="00F93CA5" w:rsidP="00F93CA5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F2BA2">
        <w:rPr>
          <w:b/>
          <w:sz w:val="28"/>
          <w:szCs w:val="28"/>
          <w:lang w:eastAsia="ru-RU"/>
        </w:rPr>
        <w:t>Задача 1.1</w:t>
      </w:r>
      <w:proofErr w:type="gramStart"/>
      <w:r w:rsidRPr="002F2BA2">
        <w:rPr>
          <w:b/>
          <w:sz w:val="28"/>
          <w:szCs w:val="28"/>
          <w:lang w:eastAsia="ru-RU"/>
        </w:rPr>
        <w:t xml:space="preserve"> </w:t>
      </w:r>
      <w:r w:rsidRPr="002F2BA2">
        <w:rPr>
          <w:sz w:val="28"/>
          <w:szCs w:val="28"/>
          <w:lang w:eastAsia="ru-RU"/>
        </w:rPr>
        <w:t>Р</w:t>
      </w:r>
      <w:proofErr w:type="gramEnd"/>
      <w:r w:rsidRPr="002F2BA2">
        <w:rPr>
          <w:sz w:val="28"/>
          <w:szCs w:val="28"/>
          <w:lang w:eastAsia="ru-RU"/>
        </w:rPr>
        <w:t>ассмотрите предлагаемую ситуацию:  владелец организации, в к</w:t>
      </w:r>
      <w:r w:rsidRPr="002F2BA2">
        <w:rPr>
          <w:sz w:val="28"/>
          <w:szCs w:val="28"/>
          <w:lang w:eastAsia="ru-RU"/>
        </w:rPr>
        <w:t>о</w:t>
      </w:r>
      <w:r w:rsidRPr="002F2BA2">
        <w:rPr>
          <w:sz w:val="28"/>
          <w:szCs w:val="28"/>
          <w:lang w:eastAsia="ru-RU"/>
        </w:rPr>
        <w:t>торой финансовую службу возглавляет главный бухгалтер, принимает решение пр</w:t>
      </w:r>
      <w:r w:rsidRPr="002F2BA2">
        <w:rPr>
          <w:sz w:val="28"/>
          <w:szCs w:val="28"/>
          <w:lang w:eastAsia="ru-RU"/>
        </w:rPr>
        <w:t>и</w:t>
      </w:r>
      <w:r w:rsidRPr="002F2BA2">
        <w:rPr>
          <w:sz w:val="28"/>
          <w:szCs w:val="28"/>
          <w:lang w:eastAsia="ru-RU"/>
        </w:rPr>
        <w:t>гласить финансового директора.  Как разделить функции, чтобы обеспечить плод</w:t>
      </w:r>
      <w:r w:rsidRPr="002F2BA2">
        <w:rPr>
          <w:sz w:val="28"/>
          <w:szCs w:val="28"/>
          <w:lang w:eastAsia="ru-RU"/>
        </w:rPr>
        <w:t>о</w:t>
      </w:r>
      <w:r w:rsidRPr="002F2BA2">
        <w:rPr>
          <w:sz w:val="28"/>
          <w:szCs w:val="28"/>
          <w:lang w:eastAsia="ru-RU"/>
        </w:rPr>
        <w:t>творную работу финансовой службы? Обсуждение проблемы целесообразно пров</w:t>
      </w:r>
      <w:r w:rsidRPr="002F2BA2">
        <w:rPr>
          <w:sz w:val="28"/>
          <w:szCs w:val="28"/>
          <w:lang w:eastAsia="ru-RU"/>
        </w:rPr>
        <w:t>о</w:t>
      </w:r>
      <w:r w:rsidRPr="002F2BA2">
        <w:rPr>
          <w:sz w:val="28"/>
          <w:szCs w:val="28"/>
          <w:lang w:eastAsia="ru-RU"/>
        </w:rPr>
        <w:t>дить в виде деловой игры с 3-4 участниками: владелец организации, исполнител</w:t>
      </w:r>
      <w:r w:rsidRPr="002F2BA2">
        <w:rPr>
          <w:sz w:val="28"/>
          <w:szCs w:val="28"/>
          <w:lang w:eastAsia="ru-RU"/>
        </w:rPr>
        <w:t>ь</w:t>
      </w:r>
      <w:r w:rsidRPr="002F2BA2">
        <w:rPr>
          <w:sz w:val="28"/>
          <w:szCs w:val="28"/>
          <w:lang w:eastAsia="ru-RU"/>
        </w:rPr>
        <w:t>ный директор, главный бухгалтер, кандидат на должность финансового директора.</w:t>
      </w:r>
    </w:p>
    <w:p w:rsidR="00F93CA5" w:rsidRPr="002F2BA2" w:rsidRDefault="00F93CA5" w:rsidP="00F9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  <w:lang w:eastAsia="ru-RU"/>
        </w:rPr>
        <w:t>Задача 1.2</w:t>
      </w:r>
      <w:proofErr w:type="gramStart"/>
      <w:r w:rsidRPr="002F2BA2">
        <w:rPr>
          <w:b/>
          <w:sz w:val="28"/>
          <w:szCs w:val="28"/>
          <w:lang w:eastAsia="ru-RU"/>
        </w:rPr>
        <w:t xml:space="preserve"> </w:t>
      </w:r>
      <w:r w:rsidRPr="002F2BA2">
        <w:rPr>
          <w:sz w:val="28"/>
          <w:szCs w:val="28"/>
        </w:rPr>
        <w:t>Н</w:t>
      </w:r>
      <w:proofErr w:type="gramEnd"/>
      <w:r w:rsidRPr="002F2BA2">
        <w:rPr>
          <w:sz w:val="28"/>
          <w:szCs w:val="28"/>
        </w:rPr>
        <w:t>а основе данных отчётности конкретного предприятия рассчита</w:t>
      </w:r>
      <w:r w:rsidRPr="002F2BA2">
        <w:rPr>
          <w:sz w:val="28"/>
          <w:szCs w:val="28"/>
        </w:rPr>
        <w:t>й</w:t>
      </w:r>
      <w:r w:rsidRPr="002F2BA2">
        <w:rPr>
          <w:sz w:val="28"/>
          <w:szCs w:val="28"/>
        </w:rPr>
        <w:t>те следующие финансовые коэффициенты: (а) долга (задолженности); (б) покрытия процентов; (в) текущей ликвидности; (г) критической (срочной) ликвидности; (д) прибыльности продаж; (е) оборачиваемости запасов; (ж) нормы доходности со</w:t>
      </w:r>
      <w:r w:rsidRPr="002F2BA2">
        <w:rPr>
          <w:sz w:val="28"/>
          <w:szCs w:val="28"/>
        </w:rPr>
        <w:t>б</w:t>
      </w:r>
      <w:r w:rsidRPr="002F2BA2">
        <w:rPr>
          <w:sz w:val="28"/>
          <w:szCs w:val="28"/>
        </w:rPr>
        <w:t>ственного капитала; (з) нормы выхода дивидендов.</w:t>
      </w:r>
    </w:p>
    <w:p w:rsidR="00F93CA5" w:rsidRPr="002F2BA2" w:rsidRDefault="00F93CA5" w:rsidP="00F93CA5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  <w:lang w:eastAsia="ru-RU"/>
        </w:rPr>
        <w:t>Задача 1.3</w:t>
      </w:r>
      <w:proofErr w:type="gramStart"/>
      <w:r w:rsidRPr="002F2BA2">
        <w:rPr>
          <w:b/>
          <w:sz w:val="28"/>
          <w:szCs w:val="28"/>
          <w:lang w:eastAsia="ru-RU"/>
        </w:rPr>
        <w:t xml:space="preserve"> </w:t>
      </w:r>
      <w:r w:rsidRPr="002F2BA2">
        <w:rPr>
          <w:sz w:val="28"/>
          <w:szCs w:val="28"/>
        </w:rPr>
        <w:t>П</w:t>
      </w:r>
      <w:proofErr w:type="gramEnd"/>
      <w:r w:rsidRPr="002F2BA2">
        <w:rPr>
          <w:sz w:val="28"/>
          <w:szCs w:val="28"/>
        </w:rPr>
        <w:t xml:space="preserve">рокомментируйте утверждение: </w:t>
      </w:r>
      <w:proofErr w:type="gramStart"/>
      <w:r w:rsidRPr="002F2BA2">
        <w:rPr>
          <w:sz w:val="28"/>
          <w:szCs w:val="28"/>
        </w:rPr>
        <w:t>«Оценки и рекомендации, пол</w:t>
      </w:r>
      <w:r w:rsidRPr="002F2BA2">
        <w:rPr>
          <w:sz w:val="28"/>
          <w:szCs w:val="28"/>
        </w:rPr>
        <w:t>у</w:t>
      </w:r>
      <w:r w:rsidRPr="002F2BA2">
        <w:rPr>
          <w:sz w:val="28"/>
          <w:szCs w:val="28"/>
        </w:rPr>
        <w:t>ченные в результате применения количественных методов, являются лишь некоей формализованной базой для принятия решений финансового характера, помимо к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торой во внимание должны приниматься и факторы субъективного порядка».</w:t>
      </w:r>
      <w:proofErr w:type="gramEnd"/>
    </w:p>
    <w:p w:rsidR="00F93CA5" w:rsidRPr="002F2BA2" w:rsidRDefault="00F93CA5" w:rsidP="00F93CA5">
      <w:pPr>
        <w:tabs>
          <w:tab w:val="left" w:pos="1740"/>
        </w:tabs>
        <w:spacing w:after="0" w:line="240" w:lineRule="auto"/>
        <w:ind w:firstLine="125"/>
        <w:jc w:val="both"/>
        <w:rPr>
          <w:b/>
          <w:sz w:val="28"/>
          <w:szCs w:val="28"/>
          <w:lang w:eastAsia="ru-RU"/>
        </w:rPr>
      </w:pPr>
    </w:p>
    <w:p w:rsidR="00F93CA5" w:rsidRPr="002F2BA2" w:rsidRDefault="00F93CA5" w:rsidP="00F93CA5">
      <w:pPr>
        <w:spacing w:after="0" w:line="240" w:lineRule="auto"/>
        <w:ind w:firstLine="709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Раздел 2 «Управление активами и пассивами корпораций»</w:t>
      </w:r>
    </w:p>
    <w:p w:rsidR="00F93CA5" w:rsidRPr="002F2BA2" w:rsidRDefault="00F93CA5" w:rsidP="00F93CA5">
      <w:pPr>
        <w:pStyle w:val="afe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i/>
          <w:sz w:val="28"/>
          <w:szCs w:val="28"/>
        </w:rPr>
      </w:pPr>
    </w:p>
    <w:p w:rsidR="00F93CA5" w:rsidRPr="002F2BA2" w:rsidRDefault="00F93CA5" w:rsidP="00F93CA5">
      <w:pPr>
        <w:pStyle w:val="afe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2.1</w:t>
      </w:r>
      <w:r w:rsidRPr="002F2BA2">
        <w:rPr>
          <w:sz w:val="28"/>
          <w:szCs w:val="28"/>
        </w:rPr>
        <w:t xml:space="preserve"> Компания инвестировала средства в новое оборудование стоим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стью 26 000 руб. Предполагается, что ликвидационная стоимость равна 1000 руб. Это оборудование попадает в пятилетнюю группу классификации имущества по срокам возмещения его стоимости. К тому же компания планирует произвести на этом оборудовании в 1-ом году 10 000 единиц продукции, во 2-ом году - 5 000, в 3-ем году - 3 000, в 4-ом - 2 000 и в 5-ом - 1 000 единиц. Рассчитайте амортизационные отчисления известными вам способами.</w:t>
      </w:r>
    </w:p>
    <w:p w:rsidR="00F93CA5" w:rsidRPr="002F2BA2" w:rsidRDefault="00F93CA5" w:rsidP="00F93CA5">
      <w:pPr>
        <w:pStyle w:val="afe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 xml:space="preserve">Задача 2.2 </w:t>
      </w:r>
      <w:r w:rsidRPr="002F2BA2"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 w:rsidRPr="002F2BA2">
        <w:rPr>
          <w:sz w:val="28"/>
          <w:szCs w:val="28"/>
        </w:rPr>
        <w:t>шт</w:t>
      </w:r>
      <w:proofErr w:type="spellEnd"/>
      <w:r w:rsidRPr="002F2BA2">
        <w:rPr>
          <w:sz w:val="28"/>
          <w:szCs w:val="28"/>
        </w:rPr>
        <w:t>, до августа ожидается ежемесячное повышение объемов продаж на 12%. Цена на единицу пр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дукции</w:t>
      </w:r>
      <w:proofErr w:type="gramStart"/>
      <w:r w:rsidRPr="002F2BA2">
        <w:rPr>
          <w:sz w:val="28"/>
          <w:szCs w:val="28"/>
        </w:rPr>
        <w:t xml:space="preserve"> А</w:t>
      </w:r>
      <w:proofErr w:type="gramEnd"/>
      <w:r w:rsidRPr="002F2BA2">
        <w:rPr>
          <w:sz w:val="28"/>
          <w:szCs w:val="28"/>
        </w:rPr>
        <w:t xml:space="preserve"> в январе составила 130 р., феврале-135 р., с сохранением такой цены до августа. Рассчитайте ожидаемую выручку от продажи продукции за период с января по август.</w:t>
      </w:r>
    </w:p>
    <w:p w:rsidR="00F93CA5" w:rsidRPr="002F2BA2" w:rsidRDefault="00F93CA5" w:rsidP="00F93CA5">
      <w:pPr>
        <w:spacing w:after="0" w:line="240" w:lineRule="auto"/>
        <w:ind w:firstLine="720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Задачи 2.3</w:t>
      </w:r>
      <w:proofErr w:type="gramStart"/>
      <w:r w:rsidRPr="002F2BA2">
        <w:rPr>
          <w:sz w:val="28"/>
          <w:szCs w:val="28"/>
        </w:rPr>
        <w:t xml:space="preserve"> Р</w:t>
      </w:r>
      <w:proofErr w:type="gramEnd"/>
      <w:r w:rsidRPr="002F2BA2">
        <w:rPr>
          <w:sz w:val="28"/>
          <w:szCs w:val="28"/>
        </w:rPr>
        <w:t>ассчитать норматив оборотных средств по готовой продукции на основе следующих данных: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средний однодневный выпуск готовой продукции 11500 рублей;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время для накопления изделий до партии отгрузки  4 дня;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частота подачи транспортных средств 3 дня;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- время на выписку платежных документов и сдачу их в банк 2 дня 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Задачи 2.4</w:t>
      </w:r>
      <w:proofErr w:type="gramStart"/>
      <w:r w:rsidRPr="002F2BA2">
        <w:rPr>
          <w:sz w:val="28"/>
          <w:szCs w:val="28"/>
        </w:rPr>
        <w:t xml:space="preserve"> Р</w:t>
      </w:r>
      <w:proofErr w:type="gramEnd"/>
      <w:r w:rsidRPr="002F2BA2">
        <w:rPr>
          <w:sz w:val="28"/>
          <w:szCs w:val="28"/>
        </w:rPr>
        <w:t>ассчитать показатели эффективности использования осно</w:t>
      </w:r>
      <w:r w:rsidRPr="002F2BA2">
        <w:rPr>
          <w:sz w:val="28"/>
          <w:szCs w:val="28"/>
        </w:rPr>
        <w:t>в</w:t>
      </w:r>
      <w:r w:rsidRPr="002F2BA2">
        <w:rPr>
          <w:sz w:val="28"/>
          <w:szCs w:val="28"/>
        </w:rPr>
        <w:t>ных производственных фондов и пояснить, что означает каждый из них. И</w:t>
      </w:r>
      <w:r w:rsidRPr="002F2BA2">
        <w:rPr>
          <w:sz w:val="28"/>
          <w:szCs w:val="28"/>
        </w:rPr>
        <w:t>с</w:t>
      </w:r>
      <w:r w:rsidRPr="002F2BA2">
        <w:rPr>
          <w:sz w:val="28"/>
          <w:szCs w:val="28"/>
        </w:rPr>
        <w:t>ходные данные: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среднегодовая стоимость основных производственных фондов 725570 руб.;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- выручка от реализации продукции за год  12500690 руб.;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среднесписочная численность работников  820 чел.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Задачи 2.5</w:t>
      </w:r>
      <w:proofErr w:type="gramStart"/>
      <w:r w:rsidRPr="002F2BA2">
        <w:rPr>
          <w:b/>
          <w:sz w:val="28"/>
          <w:szCs w:val="28"/>
        </w:rPr>
        <w:t xml:space="preserve"> </w:t>
      </w:r>
      <w:r w:rsidRPr="002F2BA2">
        <w:rPr>
          <w:sz w:val="28"/>
          <w:szCs w:val="28"/>
        </w:rPr>
        <w:t xml:space="preserve"> Р</w:t>
      </w:r>
      <w:proofErr w:type="gramEnd"/>
      <w:r w:rsidRPr="002F2BA2">
        <w:rPr>
          <w:sz w:val="28"/>
          <w:szCs w:val="28"/>
        </w:rPr>
        <w:t>ассчитать норматив оборотных средств по сырью, исходя из следующих данных: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интервал между двумя смежными поставками  14 дней;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время нахождения оплаченного сырья в пути  5 дней;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время, необходимое для подготовки сырья к производству 8 дней;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время, необходимое для разгрузки и складирования сырья 0,5;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однодневные затраты сырья 6500 рублей.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Задачи 2.6</w:t>
      </w:r>
      <w:proofErr w:type="gramStart"/>
      <w:r w:rsidRPr="002F2BA2">
        <w:rPr>
          <w:sz w:val="28"/>
          <w:szCs w:val="28"/>
        </w:rPr>
        <w:t xml:space="preserve"> Р</w:t>
      </w:r>
      <w:proofErr w:type="gramEnd"/>
      <w:r w:rsidRPr="002F2BA2">
        <w:rPr>
          <w:sz w:val="28"/>
          <w:szCs w:val="28"/>
        </w:rPr>
        <w:t>ассчитать показатели оборачиваемости оборотного капитала и положительные последствия ускорения оборачиваемости. Исходные данные: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7"/>
        <w:gridCol w:w="1811"/>
        <w:gridCol w:w="1843"/>
      </w:tblGrid>
      <w:tr w:rsidR="002F2BA2" w:rsidRPr="002F2BA2" w:rsidTr="00F93CA5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Предыдущий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Отчетный год</w:t>
            </w:r>
          </w:p>
        </w:tc>
      </w:tr>
      <w:tr w:rsidR="002F2BA2" w:rsidRPr="002F2BA2" w:rsidTr="00F93CA5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1. Выручка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54823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76800</w:t>
            </w:r>
          </w:p>
        </w:tc>
      </w:tr>
      <w:tr w:rsidR="002F2BA2" w:rsidRPr="002F2BA2" w:rsidTr="00F93CA5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2. Средняя величина оборотных активов,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5220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6400</w:t>
            </w:r>
          </w:p>
        </w:tc>
      </w:tr>
      <w:tr w:rsidR="002F2BA2" w:rsidRPr="002F2BA2" w:rsidTr="00F93CA5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3. Прибыль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4300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4800</w:t>
            </w:r>
          </w:p>
        </w:tc>
      </w:tr>
    </w:tbl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Задачи 2.7</w:t>
      </w:r>
      <w:proofErr w:type="gramStart"/>
      <w:r w:rsidRPr="002F2BA2">
        <w:rPr>
          <w:b/>
          <w:sz w:val="28"/>
          <w:szCs w:val="28"/>
        </w:rPr>
        <w:t xml:space="preserve"> </w:t>
      </w:r>
      <w:r w:rsidRPr="002F2BA2">
        <w:rPr>
          <w:sz w:val="28"/>
          <w:szCs w:val="28"/>
        </w:rPr>
        <w:t>Р</w:t>
      </w:r>
      <w:proofErr w:type="gramEnd"/>
      <w:r w:rsidRPr="002F2BA2">
        <w:rPr>
          <w:sz w:val="28"/>
          <w:szCs w:val="28"/>
        </w:rPr>
        <w:t>ассчитайте количество оборотов оборотных средств и дл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тельность одного оборота, если известно, что годовой объем реализации пр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 xml:space="preserve">дукции составил 75596900 рублей при средней величине оборотных активов в 1203647 рублей. </w:t>
      </w:r>
    </w:p>
    <w:p w:rsidR="00F93CA5" w:rsidRPr="002F2BA2" w:rsidRDefault="00F93CA5" w:rsidP="00F93CA5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F2BA2">
        <w:rPr>
          <w:b/>
          <w:sz w:val="28"/>
          <w:szCs w:val="28"/>
        </w:rPr>
        <w:t>Раздел  3 «</w:t>
      </w:r>
      <w:r w:rsidRPr="002F2BA2">
        <w:rPr>
          <w:b/>
          <w:bCs/>
          <w:sz w:val="28"/>
          <w:szCs w:val="28"/>
        </w:rPr>
        <w:t>Управление затратами и финансовыми результатами. Фина</w:t>
      </w:r>
      <w:r w:rsidRPr="002F2BA2">
        <w:rPr>
          <w:b/>
          <w:bCs/>
          <w:sz w:val="28"/>
          <w:szCs w:val="28"/>
        </w:rPr>
        <w:t>н</w:t>
      </w:r>
      <w:r w:rsidRPr="002F2BA2">
        <w:rPr>
          <w:b/>
          <w:bCs/>
          <w:sz w:val="28"/>
          <w:szCs w:val="28"/>
        </w:rPr>
        <w:t>совое планирование»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3.1</w:t>
      </w:r>
      <w:proofErr w:type="gramStart"/>
      <w:r w:rsidRPr="002F2BA2">
        <w:rPr>
          <w:b/>
          <w:sz w:val="28"/>
          <w:szCs w:val="28"/>
        </w:rPr>
        <w:t xml:space="preserve"> </w:t>
      </w:r>
      <w:r w:rsidRPr="002F2BA2">
        <w:rPr>
          <w:sz w:val="28"/>
          <w:szCs w:val="28"/>
        </w:rPr>
        <w:t>С</w:t>
      </w:r>
      <w:proofErr w:type="gramEnd"/>
      <w:r w:rsidRPr="002F2BA2">
        <w:rPr>
          <w:sz w:val="28"/>
          <w:szCs w:val="28"/>
        </w:rPr>
        <w:t>группируйте все затраты по известным элементам. Рассчитайте производственную себестоимость продукции.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6"/>
      </w:tblGrid>
      <w:tr w:rsidR="002F2BA2" w:rsidRPr="002F2BA2" w:rsidTr="00F93CA5">
        <w:trPr>
          <w:trHeight w:val="54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ind w:firstLine="709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i/>
                <w:sz w:val="28"/>
                <w:szCs w:val="28"/>
                <w:lang w:eastAsia="ru-RU"/>
              </w:rPr>
              <w:t>Вид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Затраты на подготовку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1 930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Затраты на оплату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9 852 365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Отчисления в ремонтный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9 500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Стоимость основных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8 905 635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Проценты за пользование банковским кредитом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820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Возвратные отходы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2 906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Стоимость топлива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5 206 354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Амортизация основных фондов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896 524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Оплата услуг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12 528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Амортизация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1 430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Увеличение остатков незавершенного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20 690</w:t>
            </w: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3.2</w:t>
      </w:r>
      <w:proofErr w:type="gramStart"/>
      <w:r w:rsidRPr="002F2BA2">
        <w:rPr>
          <w:b/>
          <w:sz w:val="28"/>
          <w:szCs w:val="28"/>
        </w:rPr>
        <w:t xml:space="preserve"> </w:t>
      </w:r>
      <w:r w:rsidRPr="002F2BA2">
        <w:rPr>
          <w:sz w:val="28"/>
          <w:szCs w:val="28"/>
        </w:rPr>
        <w:t>В</w:t>
      </w:r>
      <w:proofErr w:type="gramEnd"/>
      <w:r w:rsidRPr="002F2BA2">
        <w:rPr>
          <w:sz w:val="28"/>
          <w:szCs w:val="28"/>
        </w:rPr>
        <w:t xml:space="preserve"> 2016 году предприятие производило 8 000 штук изделий.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Цена единицы – 720 рублей.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Прибыль от продаж составила 810 000 рублей.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 2017 году объём производства и продаж увеличится на 15%.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Постоянные издержки составят 2 100 000 рублей.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Определить снижение себестоимости единицы продукции в 2017 году.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3.3</w:t>
      </w:r>
      <w:proofErr w:type="gramStart"/>
      <w:r w:rsidRPr="002F2BA2">
        <w:rPr>
          <w:b/>
          <w:sz w:val="28"/>
          <w:szCs w:val="28"/>
        </w:rPr>
        <w:t xml:space="preserve"> </w:t>
      </w:r>
      <w:r w:rsidRPr="002F2BA2">
        <w:rPr>
          <w:sz w:val="28"/>
          <w:szCs w:val="28"/>
        </w:rPr>
        <w:t>П</w:t>
      </w:r>
      <w:proofErr w:type="gramEnd"/>
      <w:r w:rsidRPr="002F2BA2">
        <w:rPr>
          <w:sz w:val="28"/>
          <w:szCs w:val="28"/>
        </w:rPr>
        <w:t>о условиям задачи 3.2 на 2017 год ожидается увеличение изде</w:t>
      </w:r>
      <w:r w:rsidRPr="002F2BA2">
        <w:rPr>
          <w:sz w:val="28"/>
          <w:szCs w:val="28"/>
        </w:rPr>
        <w:t>р</w:t>
      </w:r>
      <w:r w:rsidRPr="002F2BA2">
        <w:rPr>
          <w:sz w:val="28"/>
          <w:szCs w:val="28"/>
        </w:rPr>
        <w:t>жек производства на 20%, а рост цен на производимые изделия составит 15%.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Определить изменение чистой прибыли предприятия (ставка налога на пр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 xml:space="preserve">быль – 20%).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3.4</w:t>
      </w:r>
      <w:proofErr w:type="gramStart"/>
      <w:r w:rsidRPr="002F2BA2">
        <w:rPr>
          <w:sz w:val="28"/>
          <w:szCs w:val="28"/>
        </w:rPr>
        <w:t xml:space="preserve">  П</w:t>
      </w:r>
      <w:proofErr w:type="gramEnd"/>
      <w:r w:rsidRPr="002F2BA2">
        <w:rPr>
          <w:sz w:val="28"/>
          <w:szCs w:val="28"/>
        </w:rPr>
        <w:t>о оценкам маркетологов, возможности реализации товара в сл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 xml:space="preserve">дующем году будут следующими: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048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3"/>
        <w:gridCol w:w="1276"/>
        <w:gridCol w:w="1134"/>
        <w:gridCol w:w="1134"/>
        <w:gridCol w:w="1418"/>
        <w:gridCol w:w="1417"/>
        <w:gridCol w:w="1276"/>
      </w:tblGrid>
      <w:tr w:rsidR="002F2BA2" w:rsidRPr="002F2BA2" w:rsidTr="00F93CA5">
        <w:trPr>
          <w:trHeight w:val="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Цена единицы,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75</w:t>
            </w:r>
          </w:p>
        </w:tc>
      </w:tr>
      <w:tr w:rsidR="002F2BA2" w:rsidRPr="002F2BA2" w:rsidTr="00F93CA5">
        <w:trPr>
          <w:trHeight w:val="2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Объемы продаж, 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9500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10550</w:t>
            </w:r>
          </w:p>
        </w:tc>
      </w:tr>
    </w:tbl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Переменные издержки запланированы 40 руб. на одно изделие при объеме производства до 9300 шт. и 39 руб. - при производстве свыше 9300 шт. Постоянные затраты составляют 200 тыс. руб. при производстве до 9300 шт. и 210 тыс. руб. при производстве свыше 9300 шт. Обоснуйте рациональный объем производства.</w:t>
      </w:r>
    </w:p>
    <w:p w:rsidR="00F93CA5" w:rsidRPr="002F2BA2" w:rsidRDefault="00F93CA5" w:rsidP="00F93CA5">
      <w:pPr>
        <w:tabs>
          <w:tab w:val="left" w:pos="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3.5</w:t>
      </w:r>
      <w:proofErr w:type="gramStart"/>
      <w:r w:rsidRPr="002F2BA2">
        <w:rPr>
          <w:b/>
          <w:sz w:val="28"/>
          <w:szCs w:val="28"/>
        </w:rPr>
        <w:t xml:space="preserve"> </w:t>
      </w:r>
      <w:r w:rsidRPr="002F2BA2">
        <w:rPr>
          <w:sz w:val="28"/>
          <w:szCs w:val="28"/>
        </w:rPr>
        <w:t>С</w:t>
      </w:r>
      <w:proofErr w:type="gramEnd"/>
      <w:r w:rsidRPr="002F2BA2">
        <w:rPr>
          <w:sz w:val="28"/>
          <w:szCs w:val="28"/>
        </w:rPr>
        <w:t>оставить годовой финансовый план производственного предпр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 xml:space="preserve">ятия в форме баланса доходов и расходов и заполнить проверочную (шахматную) таблицу к нему. </w:t>
      </w:r>
    </w:p>
    <w:p w:rsidR="00F93CA5" w:rsidRPr="002F2BA2" w:rsidRDefault="00F93CA5" w:rsidP="00F93CA5">
      <w:pPr>
        <w:spacing w:after="0" w:line="240" w:lineRule="auto"/>
        <w:ind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Исходные данные:           </w:t>
      </w:r>
    </w:p>
    <w:p w:rsidR="00F93CA5" w:rsidRPr="002F2BA2" w:rsidRDefault="00F93CA5" w:rsidP="00F93CA5">
      <w:pPr>
        <w:spacing w:after="0" w:line="240" w:lineRule="auto"/>
        <w:ind w:firstLine="720"/>
        <w:jc w:val="right"/>
        <w:rPr>
          <w:sz w:val="28"/>
          <w:szCs w:val="28"/>
        </w:rPr>
      </w:pPr>
      <w:r w:rsidRPr="002F2BA2">
        <w:rPr>
          <w:sz w:val="28"/>
          <w:szCs w:val="28"/>
        </w:rPr>
        <w:t xml:space="preserve">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1975"/>
        <w:gridCol w:w="1698"/>
        <w:gridCol w:w="1838"/>
      </w:tblGrid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1. Планируемая выручка от продаж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14 200 015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25 300 410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10 320 500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2. Себестоимость реализуемой пр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дукции,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в том числе амортизация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11 320 700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520 300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20 4250 900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805 000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8 590 900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250 700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3. Общие планируемые расходы на строительство объектов: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- производственного назначения;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- социальной сферы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1 830 500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2 205 000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750 300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1 500 000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4. Средства, поступающие в порядке долевого участия в строительстве об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ъ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ектов социальной сферы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150 000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400 300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5. Планируемые расходы из чистой прибыли: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- на строительство объектов произво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ственного назначения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-  на строительство объектов социал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ной сферы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- в резервный фонд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- на выплату дивидендов акционерам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250 000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1 000 000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420 000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350 000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1 200 000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300 000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200 000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700 500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100 000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6. Банковский кредит на строительство объектов производственного назнач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7. Сумма налога на прибыль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F93CA5" w:rsidRPr="002F2BA2" w:rsidRDefault="00F93CA5" w:rsidP="00F93CA5">
      <w:pPr>
        <w:spacing w:after="0" w:line="240" w:lineRule="auto"/>
        <w:ind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</w:t>
      </w:r>
    </w:p>
    <w:p w:rsidR="00F93CA5" w:rsidRPr="002F2BA2" w:rsidRDefault="00F93CA5" w:rsidP="00F93CA5">
      <w:pPr>
        <w:spacing w:after="0" w:line="240" w:lineRule="auto"/>
        <w:ind w:firstLine="720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3.6</w:t>
      </w:r>
      <w:proofErr w:type="gramStart"/>
      <w:r w:rsidRPr="002F2BA2">
        <w:rPr>
          <w:sz w:val="28"/>
          <w:szCs w:val="28"/>
        </w:rPr>
        <w:t xml:space="preserve"> С</w:t>
      </w:r>
      <w:proofErr w:type="gramEnd"/>
      <w:r w:rsidRPr="002F2BA2">
        <w:rPr>
          <w:sz w:val="28"/>
          <w:szCs w:val="28"/>
        </w:rPr>
        <w:t>оставить на основе нижеприведённых данных платёжный кале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>дарь на декаду:</w:t>
      </w:r>
    </w:p>
    <w:p w:rsidR="00F93CA5" w:rsidRPr="002F2BA2" w:rsidRDefault="00F93CA5" w:rsidP="00F93CA5">
      <w:pPr>
        <w:spacing w:after="0" w:line="240" w:lineRule="auto"/>
        <w:ind w:firstLine="720"/>
        <w:jc w:val="right"/>
        <w:rPr>
          <w:sz w:val="28"/>
          <w:szCs w:val="28"/>
        </w:rPr>
      </w:pPr>
      <w:r w:rsidRPr="002F2BA2">
        <w:rPr>
          <w:sz w:val="28"/>
          <w:szCs w:val="28"/>
        </w:rPr>
        <w:t>(руб.)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44"/>
        <w:gridCol w:w="1701"/>
        <w:gridCol w:w="1843"/>
      </w:tblGrid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Планируемые поступления и расходы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1. Сальдо начальное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72 500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130 200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90 350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2. Поступления от дебиторов: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213 000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158 500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 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45 200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52 700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245 000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235 400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3. Получение банковского кредита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250 000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4. Выплата заработной платы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400 800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120 500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110 420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5. Уплата налогов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85 000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160 300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6. Ежедневные хозяйственные расходы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11 000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7. Ежедневная выручка в кассу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8. Погашение кредиторской задолже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ности: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520 400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95 350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62 200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125 800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82 500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9. Оптимальная величина денежных средств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72 400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62 500</w:t>
            </w:r>
          </w:p>
        </w:tc>
      </w:tr>
    </w:tbl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3.7</w:t>
      </w:r>
      <w:r w:rsidRPr="002F2BA2">
        <w:rPr>
          <w:sz w:val="28"/>
          <w:szCs w:val="28"/>
        </w:rPr>
        <w:t xml:space="preserve"> Уставный капитал АО составляет 75 000 000 рублей. В обр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щении находятся 330 000 обыкновенных акций и 45 000 привилегированных акций (одинакового номинала). По привилегированным акциям ставка див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денда утверждена в размере 30% от номинальной стоимости. Рассчитать див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денды на одну обыкновенную и одну привилегированную акции, если общая сумма чистой прибыли, направленная на выплату дивидендов составляет 17 550 000 рублей.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3.8</w:t>
      </w:r>
      <w:proofErr w:type="gramStart"/>
      <w:r w:rsidRPr="002F2BA2">
        <w:rPr>
          <w:b/>
          <w:sz w:val="28"/>
          <w:szCs w:val="28"/>
        </w:rPr>
        <w:t xml:space="preserve"> </w:t>
      </w:r>
      <w:r w:rsidRPr="002F2BA2">
        <w:rPr>
          <w:sz w:val="28"/>
          <w:szCs w:val="28"/>
        </w:rPr>
        <w:t>Р</w:t>
      </w:r>
      <w:proofErr w:type="gramEnd"/>
      <w:r w:rsidRPr="002F2BA2">
        <w:rPr>
          <w:sz w:val="28"/>
          <w:szCs w:val="28"/>
        </w:rPr>
        <w:t>ассчитайте плановую прибыль от реализации продукции, е</w:t>
      </w:r>
      <w:r w:rsidRPr="002F2BA2">
        <w:rPr>
          <w:sz w:val="28"/>
          <w:szCs w:val="28"/>
        </w:rPr>
        <w:t>с</w:t>
      </w:r>
      <w:r w:rsidRPr="002F2BA2">
        <w:rPr>
          <w:sz w:val="28"/>
          <w:szCs w:val="28"/>
        </w:rPr>
        <w:t>ли известно: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остатки нереализованной продукции на начало планового периода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по производственной себестоимости    125 630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в отпускных ценах предприятия            155 326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выпуск продукции в планируемом году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по полной себестоимости                        4 963 250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в отпускных ценах предприятия             6 362 330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 том числе выпуск продукции в 4 квартале планируемого года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по производственной себестоимости      1 240 360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в отпускных ценах предприятия              1 620 320 руб.;</w:t>
      </w:r>
    </w:p>
    <w:p w:rsidR="00F93CA5" w:rsidRPr="002F2BA2" w:rsidRDefault="00F93CA5" w:rsidP="00F93CA5">
      <w:pPr>
        <w:tabs>
          <w:tab w:val="left" w:pos="720"/>
        </w:tabs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норма запаса по  готовой продукции  составляет  10 дней.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3.9</w:t>
      </w:r>
      <w:r w:rsidRPr="002F2BA2">
        <w:rPr>
          <w:sz w:val="28"/>
          <w:szCs w:val="28"/>
        </w:rPr>
        <w:t xml:space="preserve"> Компания планирует 70% прибыли потратить либо на выплату дивидендов, либо на покупку собственных акций. Определить, что выгоднее для акционеров и пояснить, почему? Исходные данные: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прибыль к распределению              5 000 000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количество обыкновенных акций   100 000 шт.;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прибыль на акцию              …………………………;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рыночная цена акции     750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соотношение «рыночная цена/прибыль на акцию»  ……….</w:t>
      </w:r>
    </w:p>
    <w:p w:rsidR="00F93CA5" w:rsidRPr="002F2BA2" w:rsidRDefault="00F93CA5" w:rsidP="00F93CA5">
      <w:pPr>
        <w:pStyle w:val="a6"/>
        <w:spacing w:after="0" w:line="240" w:lineRule="auto"/>
        <w:ind w:left="567" w:right="567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3.10</w:t>
      </w:r>
      <w:proofErr w:type="gramStart"/>
      <w:r w:rsidRPr="002F2BA2">
        <w:rPr>
          <w:sz w:val="28"/>
          <w:szCs w:val="28"/>
        </w:rPr>
        <w:t xml:space="preserve"> П</w:t>
      </w:r>
      <w:proofErr w:type="gramEnd"/>
      <w:r w:rsidRPr="002F2BA2">
        <w:rPr>
          <w:sz w:val="28"/>
          <w:szCs w:val="28"/>
        </w:rPr>
        <w:t>роанализировать рентабельность активов по формуле Дюп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на и сделать вывод, за счет чего она изменилась в большей степени. И</w:t>
      </w:r>
      <w:r w:rsidRPr="002F2BA2">
        <w:rPr>
          <w:sz w:val="28"/>
          <w:szCs w:val="28"/>
        </w:rPr>
        <w:t>с</w:t>
      </w:r>
      <w:r w:rsidRPr="002F2BA2">
        <w:rPr>
          <w:sz w:val="28"/>
          <w:szCs w:val="28"/>
        </w:rPr>
        <w:t>ходные данные:</w:t>
      </w:r>
    </w:p>
    <w:p w:rsidR="00F93CA5" w:rsidRPr="002F2BA2" w:rsidRDefault="00F93CA5" w:rsidP="00F93CA5">
      <w:pPr>
        <w:pStyle w:val="a6"/>
        <w:spacing w:after="0" w:line="240" w:lineRule="auto"/>
        <w:ind w:left="567" w:right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51"/>
        <w:gridCol w:w="2410"/>
      </w:tblGrid>
      <w:tr w:rsidR="002F2BA2" w:rsidRPr="002F2BA2" w:rsidTr="00F93CA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Отчетный год</w:t>
            </w:r>
          </w:p>
        </w:tc>
      </w:tr>
      <w:tr w:rsidR="002F2BA2" w:rsidRPr="002F2BA2" w:rsidTr="00F93CA5">
        <w:trPr>
          <w:trHeight w:val="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120"/>
              </w:tabs>
              <w:spacing w:after="0" w:line="240" w:lineRule="auto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1. Прибыль, тыс. руб.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23550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24650</w:t>
            </w:r>
          </w:p>
        </w:tc>
      </w:tr>
      <w:tr w:rsidR="002F2BA2" w:rsidRPr="002F2BA2" w:rsidTr="00F93CA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2. Выручка от реализации продукции,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125320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139510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3CA5" w:rsidRPr="002F2BA2" w:rsidTr="00F93CA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3. Среднегодовая  стоимость активов,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69550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67069</w:t>
            </w:r>
          </w:p>
        </w:tc>
      </w:tr>
    </w:tbl>
    <w:p w:rsidR="00F93CA5" w:rsidRPr="002F2BA2" w:rsidRDefault="00F93CA5" w:rsidP="00F93CA5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pStyle w:val="afe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Раздел 4 «</w:t>
      </w:r>
      <w:r w:rsidRPr="002F2BA2">
        <w:rPr>
          <w:b/>
          <w:sz w:val="28"/>
          <w:szCs w:val="28"/>
        </w:rPr>
        <w:t>Финансы корпораций различных форм хозяйствования»</w:t>
      </w:r>
    </w:p>
    <w:p w:rsidR="00F93CA5" w:rsidRPr="002F2BA2" w:rsidRDefault="00F93CA5" w:rsidP="00F93CA5">
      <w:pPr>
        <w:pStyle w:val="afe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pStyle w:val="afe"/>
        <w:tabs>
          <w:tab w:val="left" w:pos="851"/>
        </w:tabs>
        <w:spacing w:after="0"/>
        <w:ind w:left="0" w:firstLine="709"/>
        <w:jc w:val="both"/>
        <w:rPr>
          <w:spacing w:val="-5"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Задание 4.1</w:t>
      </w:r>
      <w:proofErr w:type="gramStart"/>
      <w:r w:rsidRPr="002F2BA2">
        <w:rPr>
          <w:rFonts w:eastAsia="Times New Roman"/>
          <w:b/>
          <w:sz w:val="28"/>
          <w:szCs w:val="28"/>
        </w:rPr>
        <w:t xml:space="preserve"> </w:t>
      </w:r>
      <w:r w:rsidRPr="002F2BA2">
        <w:rPr>
          <w:spacing w:val="-5"/>
          <w:sz w:val="28"/>
          <w:szCs w:val="28"/>
        </w:rPr>
        <w:t>К</w:t>
      </w:r>
      <w:proofErr w:type="gramEnd"/>
      <w:r w:rsidRPr="002F2BA2">
        <w:rPr>
          <w:spacing w:val="-5"/>
          <w:sz w:val="28"/>
          <w:szCs w:val="28"/>
        </w:rPr>
        <w:t>акие задачи стоят перед управленческим персоналом компа</w:t>
      </w:r>
      <w:r w:rsidRPr="002F2BA2">
        <w:rPr>
          <w:spacing w:val="-5"/>
          <w:sz w:val="28"/>
          <w:szCs w:val="28"/>
        </w:rPr>
        <w:softHyphen/>
        <w:t>нии, обеспечивающим достижение ее основных финансовых целей?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Задание 4.2</w:t>
      </w:r>
      <w:proofErr w:type="gramStart"/>
      <w:r w:rsidRPr="002F2BA2">
        <w:rPr>
          <w:rFonts w:eastAsia="Times New Roman"/>
          <w:b/>
          <w:sz w:val="28"/>
          <w:szCs w:val="28"/>
        </w:rPr>
        <w:t xml:space="preserve"> </w:t>
      </w:r>
      <w:r w:rsidRPr="002F2BA2">
        <w:rPr>
          <w:spacing w:val="-4"/>
          <w:sz w:val="28"/>
          <w:szCs w:val="28"/>
        </w:rPr>
        <w:t>С</w:t>
      </w:r>
      <w:proofErr w:type="gramEnd"/>
      <w:r w:rsidRPr="002F2BA2">
        <w:rPr>
          <w:spacing w:val="-4"/>
          <w:sz w:val="28"/>
          <w:szCs w:val="28"/>
        </w:rPr>
        <w:t xml:space="preserve">формулируйте особенности работы финансового менеджера </w:t>
      </w:r>
      <w:r w:rsidRPr="002F2BA2">
        <w:rPr>
          <w:spacing w:val="-5"/>
          <w:sz w:val="28"/>
          <w:szCs w:val="28"/>
        </w:rPr>
        <w:t xml:space="preserve">в условиях централизованно планируемой экономики и рыночной </w:t>
      </w:r>
      <w:r w:rsidRPr="002F2BA2">
        <w:rPr>
          <w:sz w:val="28"/>
          <w:szCs w:val="28"/>
        </w:rPr>
        <w:t>экономики.</w:t>
      </w:r>
    </w:p>
    <w:p w:rsidR="00F93CA5" w:rsidRPr="002F2BA2" w:rsidRDefault="00F93CA5" w:rsidP="00F93CA5">
      <w:pPr>
        <w:pStyle w:val="afe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Задание 4.3</w:t>
      </w:r>
      <w:proofErr w:type="gramStart"/>
      <w:r w:rsidRPr="002F2BA2">
        <w:rPr>
          <w:rFonts w:eastAsia="Times New Roman"/>
          <w:b/>
          <w:sz w:val="28"/>
          <w:szCs w:val="28"/>
        </w:rPr>
        <w:t xml:space="preserve"> </w:t>
      </w:r>
      <w:r w:rsidRPr="002F2BA2">
        <w:rPr>
          <w:spacing w:val="-4"/>
          <w:sz w:val="28"/>
          <w:szCs w:val="28"/>
        </w:rPr>
        <w:t>Д</w:t>
      </w:r>
      <w:proofErr w:type="gramEnd"/>
      <w:r w:rsidRPr="002F2BA2">
        <w:rPr>
          <w:spacing w:val="-4"/>
          <w:sz w:val="28"/>
          <w:szCs w:val="28"/>
        </w:rPr>
        <w:t xml:space="preserve">айте сравнительную характеристику особенностей работы </w:t>
      </w:r>
      <w:r w:rsidRPr="002F2BA2">
        <w:rPr>
          <w:spacing w:val="-5"/>
          <w:sz w:val="28"/>
          <w:szCs w:val="28"/>
        </w:rPr>
        <w:t>бухга</w:t>
      </w:r>
      <w:r w:rsidRPr="002F2BA2">
        <w:rPr>
          <w:spacing w:val="-5"/>
          <w:sz w:val="28"/>
          <w:szCs w:val="28"/>
        </w:rPr>
        <w:t>л</w:t>
      </w:r>
      <w:r w:rsidRPr="002F2BA2">
        <w:rPr>
          <w:spacing w:val="-5"/>
          <w:sz w:val="28"/>
          <w:szCs w:val="28"/>
        </w:rPr>
        <w:t xml:space="preserve">тера и финансового менеджера. Какая профессия вам кажется </w:t>
      </w:r>
      <w:r w:rsidRPr="002F2BA2">
        <w:rPr>
          <w:sz w:val="28"/>
          <w:szCs w:val="28"/>
        </w:rPr>
        <w:t>более привлекательной и почему?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5"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Задание 4.4</w:t>
      </w:r>
      <w:proofErr w:type="gramStart"/>
      <w:r w:rsidRPr="002F2BA2">
        <w:rPr>
          <w:rFonts w:eastAsia="Times New Roman"/>
          <w:b/>
          <w:sz w:val="28"/>
          <w:szCs w:val="28"/>
        </w:rPr>
        <w:t xml:space="preserve"> </w:t>
      </w:r>
      <w:r w:rsidRPr="002F2BA2">
        <w:rPr>
          <w:spacing w:val="-4"/>
          <w:sz w:val="28"/>
          <w:szCs w:val="28"/>
        </w:rPr>
        <w:t>Р</w:t>
      </w:r>
      <w:proofErr w:type="gramEnd"/>
      <w:r w:rsidRPr="002F2BA2">
        <w:rPr>
          <w:spacing w:val="-4"/>
          <w:sz w:val="28"/>
          <w:szCs w:val="28"/>
        </w:rPr>
        <w:t xml:space="preserve">аскройте особенности деятельности финансового менеджера и </w:t>
      </w:r>
      <w:r w:rsidRPr="002F2BA2">
        <w:rPr>
          <w:sz w:val="28"/>
          <w:szCs w:val="28"/>
        </w:rPr>
        <w:t>ф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нансового аналитика.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0"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Задание 4.5</w:t>
      </w:r>
      <w:proofErr w:type="gramStart"/>
      <w:r w:rsidRPr="002F2BA2">
        <w:rPr>
          <w:rFonts w:eastAsia="Times New Roman"/>
          <w:b/>
          <w:sz w:val="28"/>
          <w:szCs w:val="28"/>
        </w:rPr>
        <w:t xml:space="preserve"> </w:t>
      </w:r>
      <w:r w:rsidRPr="002F2BA2">
        <w:rPr>
          <w:spacing w:val="-4"/>
          <w:sz w:val="28"/>
          <w:szCs w:val="28"/>
        </w:rPr>
        <w:t>С</w:t>
      </w:r>
      <w:proofErr w:type="gramEnd"/>
      <w:r w:rsidRPr="002F2BA2">
        <w:rPr>
          <w:spacing w:val="-4"/>
          <w:sz w:val="28"/>
          <w:szCs w:val="28"/>
        </w:rPr>
        <w:t>формулируйте особенности управления финансами в организац</w:t>
      </w:r>
      <w:r w:rsidRPr="002F2BA2">
        <w:rPr>
          <w:spacing w:val="-4"/>
          <w:sz w:val="28"/>
          <w:szCs w:val="28"/>
        </w:rPr>
        <w:t>и</w:t>
      </w:r>
      <w:r w:rsidRPr="002F2BA2">
        <w:rPr>
          <w:spacing w:val="-4"/>
          <w:sz w:val="28"/>
          <w:szCs w:val="28"/>
        </w:rPr>
        <w:t xml:space="preserve">ях </w:t>
      </w:r>
      <w:r w:rsidRPr="002F2BA2">
        <w:rPr>
          <w:sz w:val="28"/>
          <w:szCs w:val="28"/>
        </w:rPr>
        <w:t>различных форм собственности.</w:t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pStyle w:val="ReportMain"/>
        <w:suppressAutoHyphens/>
        <w:ind w:firstLine="425"/>
        <w:jc w:val="center"/>
        <w:rPr>
          <w:i/>
          <w:sz w:val="28"/>
        </w:rPr>
      </w:pPr>
      <w:r w:rsidRPr="002F2BA2">
        <w:rPr>
          <w:b/>
          <w:sz w:val="28"/>
        </w:rPr>
        <w:t>Блок C</w:t>
      </w:r>
      <w:r w:rsidRPr="002F2BA2">
        <w:rPr>
          <w:i/>
          <w:sz w:val="28"/>
        </w:rPr>
        <w:t xml:space="preserve"> </w:t>
      </w:r>
    </w:p>
    <w:p w:rsidR="00F93CA5" w:rsidRPr="002F2BA2" w:rsidRDefault="00F93CA5" w:rsidP="00F93CA5">
      <w:pPr>
        <w:pStyle w:val="ReportMain"/>
        <w:suppressAutoHyphens/>
        <w:jc w:val="both"/>
        <w:rPr>
          <w:b/>
          <w:i/>
          <w:sz w:val="28"/>
        </w:rPr>
      </w:pPr>
    </w:p>
    <w:p w:rsidR="00F93CA5" w:rsidRPr="002F2BA2" w:rsidRDefault="00F93CA5" w:rsidP="00F93CA5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 xml:space="preserve">С.0 </w:t>
      </w:r>
      <w:r w:rsidRPr="002F2BA2">
        <w:rPr>
          <w:b/>
          <w:sz w:val="28"/>
          <w:szCs w:val="28"/>
        </w:rPr>
        <w:t>Тематика и методические рекомендации по выполнению курсовых работ приведены в источнике:</w:t>
      </w:r>
    </w:p>
    <w:p w:rsidR="00F93CA5" w:rsidRPr="002F2BA2" w:rsidRDefault="00F93CA5" w:rsidP="00F93CA5">
      <w:pPr>
        <w:pStyle w:val="afe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Верколаб, А. А. Корпоративные финансы: методические указания по выполн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 xml:space="preserve">нию курсовых работ  / А.А. Верколаб; </w:t>
      </w:r>
      <w:proofErr w:type="spellStart"/>
      <w:r w:rsidRPr="002F2BA2">
        <w:rPr>
          <w:snapToGrid w:val="0"/>
          <w:sz w:val="28"/>
          <w:szCs w:val="28"/>
        </w:rPr>
        <w:t>Бузулукский</w:t>
      </w:r>
      <w:proofErr w:type="spellEnd"/>
      <w:r w:rsidRPr="002F2BA2">
        <w:rPr>
          <w:snapToGrid w:val="0"/>
          <w:sz w:val="28"/>
          <w:szCs w:val="28"/>
        </w:rPr>
        <w:t xml:space="preserve"> </w:t>
      </w:r>
      <w:proofErr w:type="gramStart"/>
      <w:r w:rsidRPr="002F2BA2">
        <w:rPr>
          <w:snapToGrid w:val="0"/>
          <w:sz w:val="28"/>
          <w:szCs w:val="28"/>
        </w:rPr>
        <w:t>гуманитарно-технолог</w:t>
      </w:r>
      <w:proofErr w:type="gramEnd"/>
      <w:r w:rsidRPr="002F2BA2">
        <w:rPr>
          <w:snapToGrid w:val="0"/>
          <w:sz w:val="28"/>
          <w:szCs w:val="28"/>
        </w:rPr>
        <w:t>. ин-т (филиал) ОГУ. -</w:t>
      </w:r>
      <w:r w:rsidR="002F2BA2">
        <w:rPr>
          <w:snapToGrid w:val="0"/>
          <w:sz w:val="28"/>
          <w:szCs w:val="28"/>
        </w:rPr>
        <w:t xml:space="preserve"> Бузулук: БГТИ (филиал) ОГУ, 2021</w:t>
      </w:r>
      <w:r w:rsidRPr="002F2BA2">
        <w:rPr>
          <w:snapToGrid w:val="0"/>
          <w:sz w:val="28"/>
          <w:szCs w:val="28"/>
        </w:rPr>
        <w:t xml:space="preserve">. - </w:t>
      </w:r>
      <w:r w:rsidRPr="002F2BA2">
        <w:rPr>
          <w:sz w:val="28"/>
          <w:szCs w:val="28"/>
        </w:rPr>
        <w:t>21 с.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С.1 Индивидуальные творческие задания</w:t>
      </w:r>
    </w:p>
    <w:p w:rsidR="00F93CA5" w:rsidRPr="002F2BA2" w:rsidRDefault="00F93CA5" w:rsidP="00F93CA5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2F2BA2">
        <w:rPr>
          <w:color w:val="auto"/>
        </w:rPr>
        <w:t>Раздел 1 «</w:t>
      </w:r>
      <w:r w:rsidRPr="002F2BA2">
        <w:rPr>
          <w:color w:val="auto"/>
          <w:spacing w:val="-3"/>
        </w:rPr>
        <w:t xml:space="preserve">Экономическое содержание и назначение корпоративных финансов </w:t>
      </w:r>
      <w:r w:rsidRPr="002F2BA2">
        <w:rPr>
          <w:color w:val="auto"/>
        </w:rPr>
        <w:t>»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1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Предприятие хочет получить кредит в коммерческом банке для восполнения временной потребности в оборотном капитале.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Банк оценивает заемщика по качественным и количественным показателям. Для построения рейтинговой модели банк использует следующие показатели: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1) коэффициент абсолютной ликвидности (К</w:t>
      </w:r>
      <w:proofErr w:type="gramStart"/>
      <w:r w:rsidRPr="002F2BA2">
        <w:rPr>
          <w:sz w:val="28"/>
          <w:szCs w:val="28"/>
        </w:rPr>
        <w:t>1</w:t>
      </w:r>
      <w:proofErr w:type="gramEnd"/>
      <w:r w:rsidRPr="002F2BA2">
        <w:rPr>
          <w:sz w:val="28"/>
          <w:szCs w:val="28"/>
        </w:rPr>
        <w:t>), который показывает, какая часть краткосрочных долговых обязательств может быть при необходимости пог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шена за счет имеющихся у предприятия денежных средств, средств на депозитных счетах и высоколиквидных ценных бумаг;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2) промежуточный коэффициент покрытия (коэффициент быстрой ликвидн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сти — К</w:t>
      </w:r>
      <w:proofErr w:type="gramStart"/>
      <w:r w:rsidRPr="002F2BA2">
        <w:rPr>
          <w:sz w:val="28"/>
          <w:szCs w:val="28"/>
        </w:rPr>
        <w:t>2</w:t>
      </w:r>
      <w:proofErr w:type="gramEnd"/>
      <w:r w:rsidRPr="002F2BA2">
        <w:rPr>
          <w:sz w:val="28"/>
          <w:szCs w:val="28"/>
        </w:rPr>
        <w:t>), который характеризует способность предприятия оперативно высвоб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дить из хозяйственного оборота денежные средства и погасить долговые обязател</w:t>
      </w:r>
      <w:r w:rsidRPr="002F2BA2">
        <w:rPr>
          <w:sz w:val="28"/>
          <w:szCs w:val="28"/>
        </w:rPr>
        <w:t>ь</w:t>
      </w:r>
      <w:r w:rsidRPr="002F2BA2">
        <w:rPr>
          <w:sz w:val="28"/>
          <w:szCs w:val="28"/>
        </w:rPr>
        <w:t>ства;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3) коэффициент текущей ликвидности (общий коэффициент покрытия — К3), </w:t>
      </w:r>
      <w:r w:rsidRPr="002F2BA2">
        <w:rPr>
          <w:sz w:val="28"/>
          <w:szCs w:val="28"/>
        </w:rPr>
        <w:lastRenderedPageBreak/>
        <w:t>который дает общую оценку ликвидности предприятия и в расчет которого включ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ются почти все оборотные средства, в том числе материальные;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4) коэффициент наличия собственных средств — К</w:t>
      </w:r>
      <w:proofErr w:type="gramStart"/>
      <w:r w:rsidRPr="002F2BA2">
        <w:rPr>
          <w:sz w:val="28"/>
          <w:szCs w:val="28"/>
        </w:rPr>
        <w:t>4</w:t>
      </w:r>
      <w:proofErr w:type="gramEnd"/>
      <w:r w:rsidRPr="002F2BA2">
        <w:rPr>
          <w:sz w:val="28"/>
          <w:szCs w:val="28"/>
        </w:rPr>
        <w:t>: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5) рентабельность продаж — К5: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К5 = (Прибыль от реализации)</w:t>
      </w:r>
      <w:proofErr w:type="gramStart"/>
      <w:r w:rsidRPr="002F2BA2">
        <w:rPr>
          <w:sz w:val="28"/>
          <w:szCs w:val="28"/>
        </w:rPr>
        <w:t xml:space="preserve"> :</w:t>
      </w:r>
      <w:proofErr w:type="gramEnd"/>
      <w:r w:rsidRPr="002F2BA2">
        <w:rPr>
          <w:sz w:val="28"/>
          <w:szCs w:val="28"/>
        </w:rPr>
        <w:t xml:space="preserve"> (Выручка от реализации),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6) рентабельность деятельности предприятия — К</w:t>
      </w:r>
      <w:proofErr w:type="gramStart"/>
      <w:r w:rsidRPr="002F2BA2">
        <w:rPr>
          <w:sz w:val="28"/>
          <w:szCs w:val="28"/>
        </w:rPr>
        <w:t>6</w:t>
      </w:r>
      <w:proofErr w:type="gramEnd"/>
      <w:r w:rsidRPr="002F2BA2">
        <w:rPr>
          <w:sz w:val="28"/>
          <w:szCs w:val="28"/>
        </w:rPr>
        <w:t>: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К6 = (Чистая прибыль)</w:t>
      </w:r>
      <w:proofErr w:type="gramStart"/>
      <w:r w:rsidRPr="002F2BA2">
        <w:rPr>
          <w:sz w:val="28"/>
          <w:szCs w:val="28"/>
        </w:rPr>
        <w:t xml:space="preserve"> :</w:t>
      </w:r>
      <w:proofErr w:type="gramEnd"/>
      <w:r w:rsidRPr="002F2BA2">
        <w:rPr>
          <w:sz w:val="28"/>
          <w:szCs w:val="28"/>
        </w:rPr>
        <w:t xml:space="preserve"> (Выручка от реализации),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Все предприятия банк подразделяет на группы в соответствии со значениями данных показателей.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Определите, к какой категории заемщиков относится данное предприятие по методике банка. 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Какие еще качественные показатели вы бы порекомендовали использовать банку?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Может ли рассматриваемое предприятие получить кредит в данном банке и почему? 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Что может предложить данное предприятие банку дополнительно, если банк сомневается в возвратности запрашиваемого кредита.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(для ответов на вопросы необходимо использовать финансовую отчётность предприятия)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2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тели, в другую – прочие финансовые показатели, характеризующие эффективность финансового управления на предприятии: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</w:t>
      </w:r>
      <w:r w:rsidRPr="002F2BA2">
        <w:rPr>
          <w:sz w:val="28"/>
          <w:szCs w:val="28"/>
          <w:lang w:val="en-US"/>
        </w:rPr>
        <w:t> </w:t>
      </w:r>
      <w:r w:rsidRPr="002F2BA2"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 таблицах приведите способы их расчета;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- проанализируйте: на </w:t>
      </w:r>
      <w:proofErr w:type="gramStart"/>
      <w:r w:rsidRPr="002F2BA2">
        <w:rPr>
          <w:sz w:val="28"/>
          <w:szCs w:val="28"/>
        </w:rPr>
        <w:t>результаты</w:t>
      </w:r>
      <w:proofErr w:type="gramEnd"/>
      <w:r w:rsidRPr="002F2BA2">
        <w:rPr>
          <w:sz w:val="28"/>
          <w:szCs w:val="28"/>
        </w:rPr>
        <w:t xml:space="preserve"> каких показателей будет влиять финансовая политика предприятия;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риям) гипотетическую компанию, в систему управления которой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 xml:space="preserve"> Задание 3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Поясните, существуют ли различия в целях предоставления информации о корпорации в России и в странах с развитой рыночной экономикой? Если есть, то в чём они заключаются?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4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Приведите доводы в пользу утверждения «Финансовая стратегия сводится к 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</w:t>
      </w:r>
      <w:proofErr w:type="gramStart"/>
      <w:r w:rsidRPr="002F2BA2">
        <w:rPr>
          <w:sz w:val="28"/>
          <w:szCs w:val="28"/>
        </w:rPr>
        <w:t>согласны</w:t>
      </w:r>
      <w:proofErr w:type="gramEnd"/>
      <w:r w:rsidRPr="002F2BA2">
        <w:rPr>
          <w:sz w:val="28"/>
          <w:szCs w:val="28"/>
        </w:rPr>
        <w:t>.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5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Проведите вертикальный и горизонтальный анализ финансовой отчётности конкретного предприятия (по выбору студента).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360" w:lineRule="auto"/>
        <w:ind w:firstLine="709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Раздел 2 «Управление активами и пассивами корпораций»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1</w:t>
      </w:r>
    </w:p>
    <w:p w:rsidR="00F93CA5" w:rsidRPr="002F2BA2" w:rsidRDefault="00F93CA5" w:rsidP="00F93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Компания «</w:t>
      </w:r>
      <w:proofErr w:type="spellStart"/>
      <w:r w:rsidRPr="002F2BA2">
        <w:rPr>
          <w:sz w:val="28"/>
          <w:szCs w:val="28"/>
        </w:rPr>
        <w:t>Технолайн</w:t>
      </w:r>
      <w:proofErr w:type="spellEnd"/>
      <w:r w:rsidRPr="002F2BA2">
        <w:rPr>
          <w:sz w:val="28"/>
          <w:szCs w:val="28"/>
        </w:rPr>
        <w:t>» в настоящее стремится обеспечить высокоскоростным доступом в Интернет широкую аудиторию населения российских городов. Как пок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зывают расчеты экспертов, уже через 3 года инвестиции начнут приносить стабил</w:t>
      </w:r>
      <w:r w:rsidRPr="002F2BA2">
        <w:rPr>
          <w:sz w:val="28"/>
          <w:szCs w:val="28"/>
        </w:rPr>
        <w:t>ь</w:t>
      </w:r>
      <w:r w:rsidRPr="002F2BA2">
        <w:rPr>
          <w:sz w:val="28"/>
          <w:szCs w:val="28"/>
        </w:rPr>
        <w:t>ную прибыль. Сейчас в обращении находится 800 тыс. обыкновенных акций комп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 xml:space="preserve">нии. Балансовая стоимость акционерного капитала компании равна 72 </w:t>
      </w:r>
      <w:proofErr w:type="gramStart"/>
      <w:r w:rsidRPr="002F2BA2">
        <w:rPr>
          <w:sz w:val="28"/>
          <w:szCs w:val="28"/>
        </w:rPr>
        <w:t>млн</w:t>
      </w:r>
      <w:proofErr w:type="gramEnd"/>
      <w:r w:rsidRPr="002F2BA2">
        <w:rPr>
          <w:sz w:val="28"/>
          <w:szCs w:val="28"/>
        </w:rPr>
        <w:t xml:space="preserve"> у.е. В настоящее время обыкновенные акции продаются по цене 2,5 раза выше балансовой стоимости акций. Известно также, что коэффициент β акций рассматриваемой ко</w:t>
      </w:r>
      <w:r w:rsidRPr="002F2BA2">
        <w:rPr>
          <w:sz w:val="28"/>
          <w:szCs w:val="28"/>
        </w:rPr>
        <w:t>м</w:t>
      </w:r>
      <w:r w:rsidRPr="002F2BA2">
        <w:rPr>
          <w:sz w:val="28"/>
          <w:szCs w:val="28"/>
        </w:rPr>
        <w:t xml:space="preserve">пании равен 1,1. </w:t>
      </w:r>
      <w:proofErr w:type="spellStart"/>
      <w:r w:rsidRPr="002F2BA2">
        <w:rPr>
          <w:sz w:val="28"/>
          <w:szCs w:val="28"/>
        </w:rPr>
        <w:t>Безрисковая</w:t>
      </w:r>
      <w:proofErr w:type="spellEnd"/>
      <w:r w:rsidRPr="002F2BA2">
        <w:rPr>
          <w:sz w:val="28"/>
          <w:szCs w:val="28"/>
        </w:rPr>
        <w:t xml:space="preserve"> ставка составляет 6,1%, а среднерыночная доход</w:t>
      </w:r>
      <w:r w:rsidRPr="002F2BA2">
        <w:rPr>
          <w:sz w:val="28"/>
          <w:szCs w:val="28"/>
        </w:rPr>
        <w:softHyphen/>
        <w:t>ность – 17,1%. Облигации компании имеют требуемую доходность на уровне 11 %. Коэ</w:t>
      </w:r>
      <w:r w:rsidRPr="002F2BA2">
        <w:rPr>
          <w:sz w:val="28"/>
          <w:szCs w:val="28"/>
        </w:rPr>
        <w:t>ф</w:t>
      </w:r>
      <w:r w:rsidRPr="002F2BA2">
        <w:rPr>
          <w:sz w:val="28"/>
          <w:szCs w:val="28"/>
        </w:rPr>
        <w:t>фициент долговой нагрузки в ры</w:t>
      </w:r>
      <w:r w:rsidRPr="002F2BA2">
        <w:rPr>
          <w:sz w:val="28"/>
          <w:szCs w:val="28"/>
        </w:rPr>
        <w:softHyphen/>
        <w:t>ночных ценах 0,4 (отношение долга ко всем акт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вам). Компания опасается скупки ее акций в связи с имеющи</w:t>
      </w:r>
      <w:r w:rsidRPr="002F2BA2">
        <w:rPr>
          <w:sz w:val="28"/>
          <w:szCs w:val="28"/>
        </w:rPr>
        <w:softHyphen/>
        <w:t>мися перспективами развития. Поэтому она планирует выпу</w:t>
      </w:r>
      <w:r w:rsidRPr="002F2BA2">
        <w:rPr>
          <w:sz w:val="28"/>
          <w:szCs w:val="28"/>
        </w:rPr>
        <w:softHyphen/>
        <w:t xml:space="preserve">стить облигации на 30 </w:t>
      </w:r>
      <w:proofErr w:type="gramStart"/>
      <w:r w:rsidRPr="002F2BA2">
        <w:rPr>
          <w:sz w:val="28"/>
          <w:szCs w:val="28"/>
        </w:rPr>
        <w:t>млн</w:t>
      </w:r>
      <w:proofErr w:type="gramEnd"/>
      <w:r w:rsidRPr="002F2BA2">
        <w:rPr>
          <w:sz w:val="28"/>
          <w:szCs w:val="28"/>
        </w:rPr>
        <w:t xml:space="preserve"> у.е. и на эти сре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ства выкупить часть акций на рынке. В дальнейшем они будут переданы работ</w:t>
      </w:r>
      <w:r w:rsidRPr="002F2BA2">
        <w:rPr>
          <w:sz w:val="28"/>
          <w:szCs w:val="28"/>
        </w:rPr>
        <w:softHyphen/>
        <w:t>никам компании. Однако это повысит коэффициент β до 1,2, а требуемая доходность по облигациям возрастет до 12%. Ставка налога на прибыль компании 20%. Необход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мо определить средневзвешенную стоимость капитала компании до и после вы</w:t>
      </w:r>
      <w:r w:rsidRPr="002F2BA2">
        <w:rPr>
          <w:sz w:val="28"/>
          <w:szCs w:val="28"/>
        </w:rPr>
        <w:softHyphen/>
        <w:t>купа акций.</w:t>
      </w:r>
    </w:p>
    <w:p w:rsidR="00F93CA5" w:rsidRPr="002F2BA2" w:rsidRDefault="00F93CA5" w:rsidP="00F93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2</w:t>
      </w:r>
    </w:p>
    <w:p w:rsidR="00F93CA5" w:rsidRPr="002F2BA2" w:rsidRDefault="00F93CA5" w:rsidP="00F93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Компания «</w:t>
      </w:r>
      <w:proofErr w:type="spellStart"/>
      <w:r w:rsidRPr="002F2BA2">
        <w:rPr>
          <w:sz w:val="28"/>
          <w:szCs w:val="28"/>
        </w:rPr>
        <w:t>Нанотехнология</w:t>
      </w:r>
      <w:proofErr w:type="spellEnd"/>
      <w:r w:rsidRPr="002F2BA2">
        <w:rPr>
          <w:sz w:val="28"/>
          <w:szCs w:val="28"/>
        </w:rPr>
        <w:t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 xml:space="preserve">нерный капитал оценивался в 300 </w:t>
      </w:r>
      <w:proofErr w:type="gramStart"/>
      <w:r w:rsidRPr="002F2BA2">
        <w:rPr>
          <w:sz w:val="28"/>
          <w:szCs w:val="28"/>
        </w:rPr>
        <w:t>млн</w:t>
      </w:r>
      <w:proofErr w:type="gramEnd"/>
      <w:r w:rsidRPr="002F2BA2">
        <w:rPr>
          <w:sz w:val="28"/>
          <w:szCs w:val="28"/>
        </w:rPr>
        <w:t xml:space="preserve"> у. е. В текущем году компания решила вык</w:t>
      </w:r>
      <w:r w:rsidRPr="002F2BA2">
        <w:rPr>
          <w:sz w:val="28"/>
          <w:szCs w:val="28"/>
        </w:rPr>
        <w:t>у</w:t>
      </w:r>
      <w:r w:rsidRPr="002F2BA2">
        <w:rPr>
          <w:sz w:val="28"/>
          <w:szCs w:val="28"/>
        </w:rPr>
        <w:t>пить часть своих акций, чтобы стабилизировать их курс и по возможности в дал</w:t>
      </w:r>
      <w:r w:rsidRPr="002F2BA2">
        <w:rPr>
          <w:sz w:val="28"/>
          <w:szCs w:val="28"/>
        </w:rPr>
        <w:t>ь</w:t>
      </w:r>
      <w:r w:rsidRPr="002F2BA2">
        <w:rPr>
          <w:sz w:val="28"/>
          <w:szCs w:val="28"/>
        </w:rPr>
        <w:t>нейшем повы</w:t>
      </w:r>
      <w:r w:rsidRPr="002F2BA2">
        <w:rPr>
          <w:sz w:val="28"/>
          <w:szCs w:val="28"/>
        </w:rPr>
        <w:softHyphen/>
        <w:t xml:space="preserve">сить его. Компания выпустила для этого облигации на 120 </w:t>
      </w:r>
      <w:proofErr w:type="gramStart"/>
      <w:r w:rsidRPr="002F2BA2">
        <w:rPr>
          <w:sz w:val="28"/>
          <w:szCs w:val="28"/>
        </w:rPr>
        <w:t>млн</w:t>
      </w:r>
      <w:proofErr w:type="gramEnd"/>
      <w:r w:rsidRPr="002F2BA2">
        <w:rPr>
          <w:sz w:val="28"/>
          <w:szCs w:val="28"/>
        </w:rPr>
        <w:t xml:space="preserve"> у.е. И</w:t>
      </w:r>
      <w:r w:rsidRPr="002F2BA2">
        <w:rPr>
          <w:sz w:val="28"/>
          <w:szCs w:val="28"/>
        </w:rPr>
        <w:t>з</w:t>
      </w:r>
      <w:r w:rsidRPr="002F2BA2">
        <w:rPr>
          <w:sz w:val="28"/>
          <w:szCs w:val="28"/>
        </w:rPr>
        <w:t xml:space="preserve">вестно также, что </w:t>
      </w:r>
      <w:proofErr w:type="spellStart"/>
      <w:r w:rsidRPr="002F2BA2">
        <w:rPr>
          <w:sz w:val="28"/>
          <w:szCs w:val="28"/>
        </w:rPr>
        <w:t>безрисковая</w:t>
      </w:r>
      <w:proofErr w:type="spellEnd"/>
      <w:r w:rsidRPr="002F2BA2">
        <w:rPr>
          <w:sz w:val="28"/>
          <w:szCs w:val="28"/>
        </w:rPr>
        <w:t xml:space="preserve"> ставка процента оце</w:t>
      </w:r>
      <w:r w:rsidRPr="002F2BA2">
        <w:rPr>
          <w:sz w:val="28"/>
          <w:szCs w:val="28"/>
        </w:rPr>
        <w:softHyphen/>
        <w:t>нивается в 7,1%, уровень средн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рыночной доходности 17,6%. Когда компания была финансово независимой, ее к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эффици</w:t>
      </w:r>
      <w:r w:rsidRPr="002F2BA2">
        <w:rPr>
          <w:sz w:val="28"/>
          <w:szCs w:val="28"/>
        </w:rPr>
        <w:softHyphen/>
        <w:t>ент β оценивался на уровне 1,2. Появление заемного финанси</w:t>
      </w:r>
      <w:r w:rsidRPr="002F2BA2">
        <w:rPr>
          <w:sz w:val="28"/>
          <w:szCs w:val="28"/>
        </w:rPr>
        <w:softHyphen/>
        <w:t xml:space="preserve">рования в структуре капитала повысит рыночную стоимость собственного капитала компании до 210 </w:t>
      </w:r>
      <w:proofErr w:type="gramStart"/>
      <w:r w:rsidRPr="002F2BA2">
        <w:rPr>
          <w:sz w:val="28"/>
          <w:szCs w:val="28"/>
        </w:rPr>
        <w:t>млн</w:t>
      </w:r>
      <w:proofErr w:type="gramEnd"/>
      <w:r w:rsidRPr="002F2BA2">
        <w:rPr>
          <w:sz w:val="28"/>
          <w:szCs w:val="28"/>
        </w:rPr>
        <w:t xml:space="preserve">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 w:rsidRPr="002F2BA2">
        <w:rPr>
          <w:sz w:val="28"/>
          <w:szCs w:val="28"/>
        </w:rPr>
        <w:t>Нанотехнология</w:t>
      </w:r>
      <w:proofErr w:type="spellEnd"/>
      <w:r w:rsidRPr="002F2BA2">
        <w:rPr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 w:rsidRPr="002F2BA2">
        <w:rPr>
          <w:sz w:val="28"/>
          <w:szCs w:val="28"/>
        </w:rPr>
        <w:softHyphen/>
        <w:t>нансово завис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мой, если облигации компании с аналогич</w:t>
      </w:r>
      <w:r w:rsidRPr="002F2BA2">
        <w:rPr>
          <w:sz w:val="28"/>
          <w:szCs w:val="28"/>
        </w:rPr>
        <w:softHyphen/>
        <w:t>ным рейтингом</w:t>
      </w:r>
      <w:proofErr w:type="gramStart"/>
      <w:r w:rsidRPr="002F2BA2">
        <w:rPr>
          <w:sz w:val="28"/>
          <w:szCs w:val="28"/>
        </w:rPr>
        <w:t xml:space="preserve"> А</w:t>
      </w:r>
      <w:proofErr w:type="gramEnd"/>
      <w:r w:rsidRPr="002F2BA2">
        <w:rPr>
          <w:sz w:val="28"/>
          <w:szCs w:val="28"/>
        </w:rPr>
        <w:t xml:space="preserve"> имеют доходность 11,6%.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3</w:t>
      </w:r>
    </w:p>
    <w:p w:rsidR="00F93CA5" w:rsidRPr="002F2BA2" w:rsidRDefault="00F93CA5" w:rsidP="00F93CA5">
      <w:pPr>
        <w:pStyle w:val="2c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2F2BA2">
        <w:rPr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2F2BA2">
        <w:rPr>
          <w:sz w:val="28"/>
          <w:szCs w:val="28"/>
        </w:rPr>
        <w:t>компания</w:t>
      </w:r>
      <w:r w:rsidRPr="002F2BA2">
        <w:rPr>
          <w:snapToGrid w:val="0"/>
          <w:sz w:val="28"/>
          <w:szCs w:val="28"/>
        </w:rPr>
        <w:t xml:space="preserve"> планирует в б</w:t>
      </w:r>
      <w:r w:rsidRPr="002F2BA2">
        <w:rPr>
          <w:snapToGrid w:val="0"/>
          <w:sz w:val="28"/>
          <w:szCs w:val="28"/>
        </w:rPr>
        <w:t>у</w:t>
      </w:r>
      <w:r w:rsidRPr="002F2BA2">
        <w:rPr>
          <w:snapToGrid w:val="0"/>
          <w:sz w:val="28"/>
          <w:szCs w:val="28"/>
        </w:rPr>
        <w:t xml:space="preserve">дущем году привлечь следующие виды капитала: </w:t>
      </w:r>
    </w:p>
    <w:p w:rsidR="00F93CA5" w:rsidRPr="002F2BA2" w:rsidRDefault="00F93CA5" w:rsidP="00F93CA5">
      <w:pPr>
        <w:numPr>
          <w:ilvl w:val="0"/>
          <w:numId w:val="30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Нераспределенная прибыль в сумме 50 млн. рублей. </w:t>
      </w:r>
    </w:p>
    <w:p w:rsidR="00F93CA5" w:rsidRPr="002F2BA2" w:rsidRDefault="00F93CA5" w:rsidP="00F93CA5">
      <w:pPr>
        <w:numPr>
          <w:ilvl w:val="0"/>
          <w:numId w:val="30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Эмиссия обыкновенных акций в объеме 200 млн. рублей. Расходы по эми</w:t>
      </w:r>
      <w:r w:rsidRPr="002F2BA2">
        <w:rPr>
          <w:sz w:val="28"/>
          <w:szCs w:val="28"/>
        </w:rPr>
        <w:t>с</w:t>
      </w:r>
      <w:r w:rsidRPr="002F2BA2">
        <w:rPr>
          <w:sz w:val="28"/>
          <w:szCs w:val="28"/>
        </w:rPr>
        <w:t xml:space="preserve">сии планируются в размере 4% от фактически вырученной суммы. Дивиденды за первый год составят 80 рублей на 1 акцию. Затем они будут ежегодно увеличиваться на 1%. Изучение финансового рынка показало, что для привлечения акционерного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F93CA5" w:rsidRPr="002F2BA2" w:rsidRDefault="00F93CA5" w:rsidP="00F93CA5">
      <w:pPr>
        <w:numPr>
          <w:ilvl w:val="0"/>
          <w:numId w:val="30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</w:t>
      </w:r>
      <w:r w:rsidRPr="002F2BA2">
        <w:rPr>
          <w:sz w:val="28"/>
          <w:szCs w:val="28"/>
        </w:rPr>
        <w:lastRenderedPageBreak/>
        <w:t xml:space="preserve">600 рублей за акцию. Для привлечения остающихся 30 млн. рублей цену 1 акции необходимо снизить до 550 рублей. </w:t>
      </w:r>
    </w:p>
    <w:p w:rsidR="00F93CA5" w:rsidRPr="002F2BA2" w:rsidRDefault="00F93CA5" w:rsidP="00F93CA5">
      <w:pPr>
        <w:numPr>
          <w:ilvl w:val="0"/>
          <w:numId w:val="30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Эмиссия купонных пятилетних облигаций на сумму 200 млн. рублей. Ном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нал 1 облигации 10 тыс. рублей, курс 100, расходы по размещению составят 3% от фактической выручки. Для облигаций первого выпуска (70 млн. рублей) установлен годовой купон 17% (выплата 1 раз в год). По второму выпуску купонная ставка с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 xml:space="preserve">ставит 20%. Компания уплачивает налог на прибыль по ставке 20%. </w:t>
      </w:r>
    </w:p>
    <w:p w:rsidR="00F93CA5" w:rsidRPr="002F2BA2" w:rsidRDefault="00F93CA5" w:rsidP="00F93CA5">
      <w:pPr>
        <w:pStyle w:val="2c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2F2BA2">
        <w:rPr>
          <w:snapToGrid w:val="0"/>
          <w:sz w:val="28"/>
          <w:szCs w:val="28"/>
        </w:rPr>
        <w:t>Рассчитайте стоимость каждого источника финансирования.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4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 xml:space="preserve">ные источники формирования финансовых ресурсов: 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2F2BA2">
        <w:rPr>
          <w:sz w:val="28"/>
          <w:szCs w:val="28"/>
        </w:rPr>
        <w:t>с</w:t>
      </w:r>
      <w:r w:rsidRPr="002F2BA2">
        <w:rPr>
          <w:sz w:val="28"/>
          <w:szCs w:val="28"/>
        </w:rPr>
        <w:t>точников;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вых ресурсов из каждого источника;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2F2BA2">
        <w:rPr>
          <w:sz w:val="28"/>
          <w:szCs w:val="28"/>
        </w:rPr>
        <w:t>с</w:t>
      </w:r>
      <w:r w:rsidRPr="002F2BA2">
        <w:rPr>
          <w:sz w:val="28"/>
          <w:szCs w:val="28"/>
        </w:rPr>
        <w:t>точник - </w:t>
      </w:r>
      <w:r w:rsidRPr="002F2BA2">
        <w:rPr>
          <w:sz w:val="28"/>
          <w:szCs w:val="28"/>
          <w:lang w:val="en-US"/>
        </w:rPr>
        <w:t>IPO</w:t>
      </w:r>
      <w:r w:rsidRPr="002F2BA2">
        <w:rPr>
          <w:sz w:val="28"/>
          <w:szCs w:val="28"/>
        </w:rPr>
        <w:t>, критерий доступности  – информационная прозрачность</w:t>
      </w:r>
      <w:proofErr w:type="gramStart"/>
      <w:r w:rsidRPr="002F2BA2">
        <w:rPr>
          <w:sz w:val="28"/>
          <w:szCs w:val="28"/>
        </w:rPr>
        <w:t xml:space="preserve"> – «-», </w:t>
      </w:r>
      <w:proofErr w:type="gramEnd"/>
      <w:r w:rsidRPr="002F2BA2">
        <w:rPr>
          <w:sz w:val="28"/>
          <w:szCs w:val="28"/>
        </w:rPr>
        <w:t>крит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значайте в таблице);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2F2BA2">
        <w:rPr>
          <w:sz w:val="28"/>
          <w:szCs w:val="28"/>
        </w:rPr>
        <w:t>ь</w:t>
      </w:r>
      <w:r w:rsidRPr="002F2BA2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ков финансовых ресурсов для этого предприятия.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5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Вы - финансовый директор крупной компании. Напишите подробное руково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F93CA5" w:rsidRPr="002F2BA2" w:rsidRDefault="00F93CA5" w:rsidP="00F93CA5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F2BA2">
        <w:rPr>
          <w:b/>
          <w:sz w:val="28"/>
          <w:szCs w:val="28"/>
        </w:rPr>
        <w:t>Раздел  3 «</w:t>
      </w:r>
      <w:r w:rsidRPr="002F2BA2">
        <w:rPr>
          <w:b/>
          <w:bCs/>
          <w:sz w:val="28"/>
          <w:szCs w:val="28"/>
        </w:rPr>
        <w:t>Управление затратами и финансовыми результатами. Фина</w:t>
      </w:r>
      <w:r w:rsidRPr="002F2BA2">
        <w:rPr>
          <w:b/>
          <w:bCs/>
          <w:sz w:val="28"/>
          <w:szCs w:val="28"/>
        </w:rPr>
        <w:t>н</w:t>
      </w:r>
      <w:r w:rsidRPr="002F2BA2">
        <w:rPr>
          <w:b/>
          <w:bCs/>
          <w:sz w:val="28"/>
          <w:szCs w:val="28"/>
        </w:rPr>
        <w:t>совое планирование»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 xml:space="preserve">Задание 1 </w:t>
      </w:r>
    </w:p>
    <w:p w:rsidR="00F93CA5" w:rsidRPr="002F2BA2" w:rsidRDefault="00F93CA5" w:rsidP="00F93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Компания «Альфа» владеет сетью продовольственных супермаркетов и пер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живает период бурного развития, отличаясь от конкурентов высокой выручкой на 1 магазин. Ожидается, что дивиденды будут расти на 33% в год в течение последу</w:t>
      </w:r>
      <w:r w:rsidRPr="002F2BA2">
        <w:rPr>
          <w:sz w:val="28"/>
          <w:szCs w:val="28"/>
        </w:rPr>
        <w:t>ю</w:t>
      </w:r>
      <w:r w:rsidRPr="002F2BA2">
        <w:rPr>
          <w:sz w:val="28"/>
          <w:szCs w:val="28"/>
        </w:rPr>
        <w:t>щих 3 лет, на 24% в четвертом году, а затем все время на 8%. Требуемая ставка д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 xml:space="preserve">ходности на собственный капитал по акциям компании 16%, акции торгуются по 45 руб./ акция. </w:t>
      </w:r>
      <w:proofErr w:type="gramStart"/>
      <w:r w:rsidRPr="002F2BA2">
        <w:rPr>
          <w:sz w:val="28"/>
          <w:szCs w:val="28"/>
        </w:rPr>
        <w:t>Каковы ожидаемые дивиденды в ближайшие 6 лет?</w:t>
      </w:r>
      <w:proofErr w:type="gramEnd"/>
    </w:p>
    <w:p w:rsidR="00F93CA5" w:rsidRPr="002F2BA2" w:rsidRDefault="00F93CA5" w:rsidP="00F93CA5">
      <w:pPr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 xml:space="preserve">Задание 2 </w:t>
      </w:r>
    </w:p>
    <w:p w:rsidR="00F93CA5" w:rsidRPr="002F2BA2" w:rsidRDefault="00F93CA5" w:rsidP="00F93CA5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Компания «Альфа» является крупным производителем женской деловой одежды. Согласно финансовым прогнозам на ближайшие 6 лет чистая прибыль компании составит: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1131"/>
        <w:gridCol w:w="1131"/>
        <w:gridCol w:w="1272"/>
        <w:gridCol w:w="1131"/>
        <w:gridCol w:w="1131"/>
        <w:gridCol w:w="1131"/>
      </w:tblGrid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2021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lastRenderedPageBreak/>
              <w:t>Чистая прибыль,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510</w:t>
            </w:r>
          </w:p>
        </w:tc>
      </w:tr>
    </w:tbl>
    <w:p w:rsidR="00F93CA5" w:rsidRPr="002F2BA2" w:rsidRDefault="00F93CA5" w:rsidP="00F93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В настоящее время в обращении находится 30 </w:t>
      </w:r>
      <w:proofErr w:type="gramStart"/>
      <w:r w:rsidRPr="002F2BA2">
        <w:rPr>
          <w:sz w:val="28"/>
          <w:szCs w:val="28"/>
        </w:rPr>
        <w:t>млн</w:t>
      </w:r>
      <w:proofErr w:type="gramEnd"/>
      <w:r w:rsidRPr="002F2BA2">
        <w:rPr>
          <w:sz w:val="28"/>
          <w:szCs w:val="28"/>
        </w:rPr>
        <w:t xml:space="preserve"> обыкновенных акций ко</w:t>
      </w:r>
      <w:r w:rsidRPr="002F2BA2">
        <w:rPr>
          <w:sz w:val="28"/>
          <w:szCs w:val="28"/>
        </w:rPr>
        <w:t>м</w:t>
      </w:r>
      <w:r w:rsidRPr="002F2BA2">
        <w:rPr>
          <w:sz w:val="28"/>
          <w:szCs w:val="28"/>
        </w:rPr>
        <w:t>пании, которые можно купить на рынке по 25 руб./акция. Рассчитайте, какой див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денд на акцию получат акционеры в период с 2016 по 2021 г в следующих случаях:</w:t>
      </w:r>
    </w:p>
    <w:p w:rsidR="00F93CA5" w:rsidRPr="002F2BA2" w:rsidRDefault="00F93CA5" w:rsidP="00F93CA5">
      <w:pPr>
        <w:numPr>
          <w:ilvl w:val="0"/>
          <w:numId w:val="31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компания выплачивает в качестве дивидендов 27% чистой прибыли;</w:t>
      </w:r>
    </w:p>
    <w:p w:rsidR="00F93CA5" w:rsidRPr="002F2BA2" w:rsidRDefault="00F93CA5" w:rsidP="00F93CA5">
      <w:pPr>
        <w:numPr>
          <w:ilvl w:val="0"/>
          <w:numId w:val="31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 2016 года компания решила выплачивать в качестве дивиденда стабил</w:t>
      </w:r>
      <w:r w:rsidRPr="002F2BA2">
        <w:rPr>
          <w:sz w:val="28"/>
          <w:szCs w:val="28"/>
        </w:rPr>
        <w:t>ь</w:t>
      </w:r>
      <w:r w:rsidRPr="002F2BA2">
        <w:rPr>
          <w:sz w:val="28"/>
          <w:szCs w:val="28"/>
        </w:rPr>
        <w:t xml:space="preserve">ную сумму – 4 руб./акция, а если прибыль превысит 490 </w:t>
      </w:r>
      <w:proofErr w:type="gramStart"/>
      <w:r w:rsidRPr="002F2BA2">
        <w:rPr>
          <w:sz w:val="28"/>
          <w:szCs w:val="28"/>
        </w:rPr>
        <w:t>млн</w:t>
      </w:r>
      <w:proofErr w:type="gramEnd"/>
      <w:r w:rsidRPr="002F2BA2">
        <w:rPr>
          <w:sz w:val="28"/>
          <w:szCs w:val="28"/>
        </w:rPr>
        <w:t>, то сумма превышения будет выплачена в виде дивидендов в качестве премии;</w:t>
      </w:r>
    </w:p>
    <w:p w:rsidR="00F93CA5" w:rsidRPr="002F2BA2" w:rsidRDefault="00F93CA5" w:rsidP="00F93CA5">
      <w:pPr>
        <w:numPr>
          <w:ilvl w:val="0"/>
          <w:numId w:val="31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установлен дивиденд в размере 36% от чистой прибыли в 2018 году ко</w:t>
      </w:r>
      <w:r w:rsidRPr="002F2BA2">
        <w:rPr>
          <w:sz w:val="28"/>
          <w:szCs w:val="28"/>
        </w:rPr>
        <w:t>м</w:t>
      </w:r>
      <w:r w:rsidRPr="002F2BA2">
        <w:rPr>
          <w:sz w:val="28"/>
          <w:szCs w:val="28"/>
        </w:rPr>
        <w:t xml:space="preserve">пания осуществит </w:t>
      </w:r>
      <w:r w:rsidRPr="002F2BA2">
        <w:rPr>
          <w:sz w:val="28"/>
          <w:szCs w:val="28"/>
          <w:lang w:val="en-US"/>
        </w:rPr>
        <w:t>split</w:t>
      </w:r>
      <w:r w:rsidRPr="002F2BA2">
        <w:rPr>
          <w:sz w:val="28"/>
          <w:szCs w:val="28"/>
        </w:rPr>
        <w:t xml:space="preserve"> в пропорции 2:1.</w:t>
      </w:r>
    </w:p>
    <w:p w:rsidR="00F93CA5" w:rsidRPr="002F2BA2" w:rsidRDefault="00F93CA5" w:rsidP="00F93CA5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F2BA2">
        <w:rPr>
          <w:rFonts w:ascii="Times New Roman" w:hAnsi="Times New Roman"/>
          <w:b/>
          <w:sz w:val="28"/>
          <w:szCs w:val="28"/>
        </w:rPr>
        <w:t>Задание 3</w:t>
      </w:r>
    </w:p>
    <w:p w:rsidR="00F93CA5" w:rsidRPr="002F2BA2" w:rsidRDefault="00F93CA5" w:rsidP="00F93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2F2BA2">
        <w:rPr>
          <w:sz w:val="28"/>
          <w:szCs w:val="28"/>
        </w:rPr>
        <w:t xml:space="preserve">На основе </w:t>
      </w:r>
      <w:proofErr w:type="gramStart"/>
      <w:r w:rsidRPr="002F2BA2">
        <w:rPr>
          <w:sz w:val="28"/>
          <w:szCs w:val="28"/>
        </w:rPr>
        <w:t>представленной</w:t>
      </w:r>
      <w:proofErr w:type="gramEnd"/>
      <w:r w:rsidRPr="002F2BA2">
        <w:rPr>
          <w:sz w:val="28"/>
          <w:szCs w:val="28"/>
        </w:rPr>
        <w:t xml:space="preserve"> на рисунке  организационной структуры компании необходимо выделить и описать возможные объекты бюджетирования.</w:t>
      </w:r>
    </w:p>
    <w:p w:rsidR="00F93CA5" w:rsidRPr="002F2BA2" w:rsidRDefault="00F93CA5" w:rsidP="00F93CA5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2F2BA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18A1A46" wp14:editId="6A1EC9CA">
            <wp:extent cx="5989320" cy="3642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20811" r="20393" b="1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4</w:t>
      </w:r>
    </w:p>
    <w:p w:rsidR="00F93CA5" w:rsidRPr="002F2BA2" w:rsidRDefault="00F93CA5" w:rsidP="00F93CA5">
      <w:pPr>
        <w:shd w:val="clear" w:color="auto" w:fill="FFFFFF"/>
        <w:tabs>
          <w:tab w:val="left" w:pos="952"/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Составьте следующие бюджеты корпорации на второй квартал 201</w:t>
      </w:r>
      <w:r w:rsidRPr="002F2BA2">
        <w:rPr>
          <w:sz w:val="28"/>
          <w:szCs w:val="28"/>
          <w:lang w:val="en-US"/>
        </w:rPr>
        <w:t>N</w:t>
      </w:r>
      <w:r w:rsidRPr="002F2BA2">
        <w:rPr>
          <w:sz w:val="28"/>
          <w:szCs w:val="28"/>
        </w:rPr>
        <w:t xml:space="preserve"> года: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продаж с графиком получения денег;</w:t>
      </w:r>
    </w:p>
    <w:p w:rsidR="00F93CA5" w:rsidRPr="002F2BA2" w:rsidRDefault="00F93CA5" w:rsidP="00F93CA5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производства;</w:t>
      </w:r>
    </w:p>
    <w:p w:rsidR="00F93CA5" w:rsidRPr="002F2BA2" w:rsidRDefault="00F93CA5" w:rsidP="00F93CA5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приобретения материалов (с графиком выплаты денег);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затрат прямого труда;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производственных накладных расходов;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административных расходов и расходов на продажу;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движения денежных средств.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После составления последнего бюджета (движения денежных средств) </w:t>
      </w:r>
      <w:r w:rsidRPr="002F2BA2">
        <w:rPr>
          <w:b/>
          <w:i/>
          <w:sz w:val="28"/>
          <w:szCs w:val="28"/>
        </w:rPr>
        <w:t>обяз</w:t>
      </w:r>
      <w:r w:rsidRPr="002F2BA2">
        <w:rPr>
          <w:b/>
          <w:i/>
          <w:sz w:val="28"/>
          <w:szCs w:val="28"/>
        </w:rPr>
        <w:t>а</w:t>
      </w:r>
      <w:r w:rsidRPr="002F2BA2">
        <w:rPr>
          <w:b/>
          <w:i/>
          <w:sz w:val="28"/>
          <w:szCs w:val="28"/>
        </w:rPr>
        <w:t>тельно</w:t>
      </w:r>
      <w:r w:rsidRPr="002F2BA2">
        <w:rPr>
          <w:sz w:val="28"/>
          <w:szCs w:val="28"/>
        </w:rPr>
        <w:t xml:space="preserve"> следует сделать предварительный вывод о будущей платёжеспособности предприятия.   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Номер варианта при выборе объёма продаж определяется по порядковому н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меру студента в журнале для семинарских занятий.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Исходные данные: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Прогноз продаж в штуках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666"/>
        <w:gridCol w:w="1568"/>
        <w:gridCol w:w="1619"/>
        <w:gridCol w:w="1616"/>
        <w:gridCol w:w="1487"/>
      </w:tblGrid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№ вар</w:t>
            </w:r>
            <w:r w:rsidRPr="002F2BA2">
              <w:rPr>
                <w:sz w:val="28"/>
                <w:szCs w:val="28"/>
              </w:rPr>
              <w:t>и</w:t>
            </w:r>
            <w:r w:rsidRPr="002F2BA2">
              <w:rPr>
                <w:sz w:val="28"/>
                <w:szCs w:val="28"/>
              </w:rPr>
              <w:t>анта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июль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август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22000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27300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28000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30000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22000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23500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25500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32000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19500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26500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22000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21400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41000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32000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35000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35500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23300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13900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19800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16000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16000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13000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18000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15900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37800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39000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42500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29600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25000</w:t>
            </w:r>
          </w:p>
        </w:tc>
      </w:tr>
    </w:tbl>
    <w:p w:rsidR="00F93CA5" w:rsidRPr="002F2BA2" w:rsidRDefault="00F93CA5" w:rsidP="00F93CA5">
      <w:pPr>
        <w:spacing w:after="0" w:line="240" w:lineRule="auto"/>
        <w:ind w:right="-6"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Цена продажи $ 10 за штуку.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Ожидаемые денежные поступления: 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месяц продаж 70%;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следующий месяц 25%;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потери 5%.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Дебиторская задолженность за март — $36000.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5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Остаток товара на 31 марта — 4000 штук.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Планируемый остаток товара — 20% от продаж следующего месяца.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 xml:space="preserve">Количество материала на единицу продукции — </w:t>
      </w:r>
      <w:smartTag w:uri="urn:schemas-microsoft-com:office:smarttags" w:element="metricconverter">
        <w:smartTagPr>
          <w:attr w:name="ProductID" w:val="5 кг"/>
        </w:smartTagPr>
        <w:r w:rsidRPr="002F2BA2">
          <w:rPr>
            <w:spacing w:val="-5"/>
            <w:sz w:val="28"/>
            <w:szCs w:val="28"/>
          </w:rPr>
          <w:t>5 кг</w:t>
        </w:r>
      </w:smartTag>
      <w:r w:rsidRPr="002F2BA2">
        <w:rPr>
          <w:spacing w:val="-5"/>
          <w:sz w:val="28"/>
          <w:szCs w:val="28"/>
        </w:rPr>
        <w:t>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Планируемый конечный остаток сырья — 10% от потребности следующего м</w:t>
      </w:r>
      <w:r w:rsidRPr="002F2BA2">
        <w:rPr>
          <w:spacing w:val="-5"/>
          <w:sz w:val="28"/>
          <w:szCs w:val="28"/>
        </w:rPr>
        <w:t>е</w:t>
      </w:r>
      <w:r w:rsidRPr="002F2BA2">
        <w:rPr>
          <w:spacing w:val="-5"/>
          <w:sz w:val="28"/>
          <w:szCs w:val="28"/>
        </w:rPr>
        <w:t>сяца.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 xml:space="preserve">Начальный запас материала — </w:t>
      </w:r>
      <w:smartTag w:uri="urn:schemas-microsoft-com:office:smarttags" w:element="metricconverter">
        <w:smartTagPr>
          <w:attr w:name="ProductID" w:val="13000 кг"/>
        </w:smartTagPr>
        <w:r w:rsidRPr="002F2BA2">
          <w:rPr>
            <w:spacing w:val="-5"/>
            <w:sz w:val="28"/>
            <w:szCs w:val="28"/>
          </w:rPr>
          <w:t>13000 кг</w:t>
        </w:r>
      </w:smartTag>
      <w:r w:rsidRPr="002F2BA2">
        <w:rPr>
          <w:spacing w:val="-5"/>
          <w:sz w:val="28"/>
          <w:szCs w:val="28"/>
        </w:rPr>
        <w:t>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 xml:space="preserve">Стоимость материала (за </w:t>
      </w:r>
      <w:proofErr w:type="gramStart"/>
      <w:r w:rsidRPr="002F2BA2">
        <w:rPr>
          <w:spacing w:val="-5"/>
          <w:sz w:val="28"/>
          <w:szCs w:val="28"/>
        </w:rPr>
        <w:t>кг</w:t>
      </w:r>
      <w:proofErr w:type="gramEnd"/>
      <w:r w:rsidRPr="002F2BA2">
        <w:rPr>
          <w:spacing w:val="-5"/>
          <w:sz w:val="28"/>
          <w:szCs w:val="28"/>
        </w:rPr>
        <w:t>) — $ 0,40.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 w:rsidRPr="002F2BA2">
        <w:rPr>
          <w:spacing w:val="-4"/>
          <w:sz w:val="28"/>
          <w:szCs w:val="28"/>
        </w:rPr>
        <w:t>Счета к оплате на 31 марта — $12000.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Выплачиваемые деньги за товар — 50% в месяц продажи, 50% в следующий м</w:t>
      </w:r>
      <w:r w:rsidRPr="002F2BA2">
        <w:rPr>
          <w:spacing w:val="-6"/>
          <w:sz w:val="28"/>
          <w:szCs w:val="28"/>
        </w:rPr>
        <w:t>е</w:t>
      </w:r>
      <w:r w:rsidRPr="002F2BA2">
        <w:rPr>
          <w:spacing w:val="-6"/>
          <w:sz w:val="28"/>
          <w:szCs w:val="28"/>
        </w:rPr>
        <w:t>сяц.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Трудоёмкость одной единицы товара — 0,05 часа.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 w:rsidRPr="002F2BA2">
        <w:rPr>
          <w:spacing w:val="-4"/>
          <w:sz w:val="28"/>
          <w:szCs w:val="28"/>
        </w:rPr>
        <w:t>Количество гарантированных часов в неделю — 40.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Стоимость одного часа работы — $10.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 w:rsidRPr="002F2BA2">
        <w:rPr>
          <w:spacing w:val="-4"/>
          <w:sz w:val="28"/>
          <w:szCs w:val="28"/>
        </w:rPr>
        <w:t>Количество гарантированных рабочих часов в месяц — 1500.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Переменные накладные расходы на единицу товара — $ 1.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Постоянные накладные расходы в месяц — $50000, включая амортизацию прои</w:t>
      </w:r>
      <w:r w:rsidRPr="002F2BA2">
        <w:rPr>
          <w:spacing w:val="-5"/>
          <w:sz w:val="28"/>
          <w:szCs w:val="28"/>
        </w:rPr>
        <w:t>з</w:t>
      </w:r>
      <w:r w:rsidRPr="002F2BA2">
        <w:rPr>
          <w:spacing w:val="-5"/>
          <w:sz w:val="28"/>
          <w:szCs w:val="28"/>
        </w:rPr>
        <w:t>водственного оборудования — $20000.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 w:rsidRPr="002F2BA2">
        <w:rPr>
          <w:spacing w:val="-13"/>
          <w:sz w:val="28"/>
          <w:szCs w:val="28"/>
        </w:rPr>
        <w:t>Переменные административные и коммерческие расходы на единицу продукции — $0,50.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Постоянные административные и коммерческие издержки в месяц — $ 70000.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Амортизация, включенная в постоянные расходы — $10000.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 w:rsidRPr="002F2BA2">
        <w:rPr>
          <w:spacing w:val="-2"/>
          <w:sz w:val="28"/>
          <w:szCs w:val="28"/>
        </w:rPr>
        <w:t xml:space="preserve">Местный коммерческий банк предоставляет кредит на условиях не более $75000 </w:t>
      </w:r>
      <w:r w:rsidRPr="002F2BA2">
        <w:rPr>
          <w:spacing w:val="-8"/>
          <w:sz w:val="28"/>
          <w:szCs w:val="28"/>
        </w:rPr>
        <w:t>в квартал.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Проценты за кредит выплачиваются в момент возвращения основной части до</w:t>
      </w:r>
      <w:r w:rsidRPr="002F2BA2">
        <w:rPr>
          <w:spacing w:val="-5"/>
          <w:sz w:val="28"/>
          <w:szCs w:val="28"/>
        </w:rPr>
        <w:t>л</w:t>
      </w:r>
      <w:r w:rsidRPr="002F2BA2">
        <w:rPr>
          <w:spacing w:val="-5"/>
          <w:sz w:val="28"/>
          <w:szCs w:val="28"/>
        </w:rPr>
        <w:t>га.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Ставка процента за кредит— 16,00% за год.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pacing w:val="-6"/>
          <w:sz w:val="28"/>
          <w:szCs w:val="28"/>
        </w:rPr>
      </w:pPr>
      <w:r w:rsidRPr="002F2BA2">
        <w:rPr>
          <w:spacing w:val="-6"/>
          <w:sz w:val="28"/>
          <w:szCs w:val="28"/>
        </w:rPr>
        <w:t>В апреле компания должна выплатить дивиденды — $49000.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pacing w:val="-6"/>
          <w:sz w:val="28"/>
          <w:szCs w:val="28"/>
        </w:rPr>
      </w:pPr>
      <w:r w:rsidRPr="002F2BA2">
        <w:rPr>
          <w:spacing w:val="-6"/>
          <w:sz w:val="28"/>
          <w:szCs w:val="28"/>
        </w:rPr>
        <w:lastRenderedPageBreak/>
        <w:t>Компания планирует закупку оборудования со следующим графиком денежных выплат: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pacing w:val="-6"/>
          <w:sz w:val="28"/>
          <w:szCs w:val="28"/>
        </w:rPr>
      </w:pPr>
      <w:r w:rsidRPr="002F2BA2">
        <w:rPr>
          <w:spacing w:val="-6"/>
          <w:sz w:val="28"/>
          <w:szCs w:val="28"/>
        </w:rPr>
        <w:t>- май - $ 143700;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pacing w:val="-6"/>
          <w:sz w:val="28"/>
          <w:szCs w:val="28"/>
        </w:rPr>
      </w:pPr>
      <w:r w:rsidRPr="002F2BA2">
        <w:rPr>
          <w:spacing w:val="-6"/>
          <w:sz w:val="28"/>
          <w:szCs w:val="28"/>
        </w:rPr>
        <w:t>- апрель - $ 48300.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pacing w:val="-6"/>
          <w:sz w:val="28"/>
          <w:szCs w:val="28"/>
        </w:rPr>
      </w:pPr>
      <w:r w:rsidRPr="002F2BA2">
        <w:rPr>
          <w:spacing w:val="-6"/>
          <w:sz w:val="28"/>
          <w:szCs w:val="28"/>
        </w:rPr>
        <w:t>На 1 апреля баланс денежных средств составил - $ 40000.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pacing w:val="-6"/>
          <w:sz w:val="28"/>
          <w:szCs w:val="28"/>
        </w:rPr>
      </w:pPr>
      <w:r w:rsidRPr="002F2BA2">
        <w:rPr>
          <w:spacing w:val="-6"/>
          <w:sz w:val="28"/>
          <w:szCs w:val="28"/>
        </w:rPr>
        <w:t xml:space="preserve">Компания должна поддерживать баланс денежных средств не ниже –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 xml:space="preserve">$ 30000.  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  <w:r w:rsidRPr="002F2BA2">
        <w:rPr>
          <w:i/>
          <w:sz w:val="28"/>
          <w:szCs w:val="28"/>
        </w:rPr>
        <w:t>Рекомендуемые формы бюджетов: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 Бюджет продаж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200"/>
        <w:gridCol w:w="1255"/>
      </w:tblGrid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Прогнозируемый объём пр</w:t>
            </w:r>
            <w:r w:rsidRPr="002F2BA2">
              <w:rPr>
                <w:sz w:val="28"/>
                <w:szCs w:val="28"/>
              </w:rPr>
              <w:t>о</w:t>
            </w:r>
            <w:r w:rsidRPr="002F2BA2"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Цена единицы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Прогнозируемая выручка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 График поступления денег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Поступления за март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Поступления от продаж 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Поступления от продаж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Поступления от продаж июня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</w:t>
            </w:r>
            <w:proofErr w:type="gramStart"/>
            <w:r w:rsidRPr="002F2BA2">
              <w:rPr>
                <w:sz w:val="28"/>
                <w:szCs w:val="28"/>
              </w:rPr>
              <w:t xml:space="preserve"> В</w:t>
            </w:r>
            <w:proofErr w:type="gramEnd"/>
            <w:r w:rsidRPr="002F2BA2">
              <w:rPr>
                <w:sz w:val="28"/>
                <w:szCs w:val="28"/>
              </w:rPr>
              <w:t>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 План производства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080"/>
      </w:tblGrid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июль</w:t>
            </w: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Прогнозируемый объём пр</w:t>
            </w:r>
            <w:r w:rsidRPr="002F2BA2">
              <w:rPr>
                <w:sz w:val="28"/>
                <w:szCs w:val="28"/>
              </w:rPr>
              <w:t>о</w:t>
            </w:r>
            <w:r w:rsidRPr="002F2BA2"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Планируемый объём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</w:t>
            </w:r>
            <w:proofErr w:type="gramStart"/>
            <w:r w:rsidRPr="002F2BA2">
              <w:rPr>
                <w:sz w:val="28"/>
                <w:szCs w:val="28"/>
              </w:rPr>
              <w:t xml:space="preserve"> В</w:t>
            </w:r>
            <w:proofErr w:type="gramEnd"/>
            <w:r w:rsidRPr="002F2BA2">
              <w:rPr>
                <w:sz w:val="28"/>
                <w:szCs w:val="28"/>
              </w:rPr>
              <w:t xml:space="preserve">сего требуется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Объём товара на начало мес</w:t>
            </w:r>
            <w:r w:rsidRPr="002F2BA2">
              <w:rPr>
                <w:sz w:val="28"/>
                <w:szCs w:val="28"/>
              </w:rPr>
              <w:t>я</w:t>
            </w:r>
            <w:r w:rsidRPr="002F2BA2">
              <w:rPr>
                <w:sz w:val="28"/>
                <w:szCs w:val="28"/>
              </w:rPr>
              <w:t>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 Бюджет закупки материалов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Прогнозируемый объём прои</w:t>
            </w:r>
            <w:r w:rsidRPr="002F2BA2">
              <w:rPr>
                <w:sz w:val="28"/>
                <w:szCs w:val="28"/>
              </w:rPr>
              <w:t>з</w:t>
            </w:r>
            <w:r w:rsidRPr="002F2BA2">
              <w:rPr>
                <w:sz w:val="28"/>
                <w:szCs w:val="28"/>
              </w:rPr>
              <w:t>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Количество материала на ед</w:t>
            </w:r>
            <w:r w:rsidRPr="002F2BA2">
              <w:rPr>
                <w:sz w:val="28"/>
                <w:szCs w:val="28"/>
              </w:rPr>
              <w:t>и</w:t>
            </w:r>
            <w:r w:rsidRPr="002F2BA2">
              <w:rPr>
                <w:sz w:val="28"/>
                <w:szCs w:val="28"/>
              </w:rPr>
              <w:t>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Производственные нужды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Планируемые остатки матер</w:t>
            </w:r>
            <w:r w:rsidRPr="002F2BA2">
              <w:rPr>
                <w:sz w:val="28"/>
                <w:szCs w:val="28"/>
              </w:rPr>
              <w:t>и</w:t>
            </w:r>
            <w:r w:rsidRPr="002F2BA2">
              <w:rPr>
                <w:sz w:val="28"/>
                <w:szCs w:val="28"/>
              </w:rPr>
              <w:lastRenderedPageBreak/>
              <w:t>алов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lastRenderedPageBreak/>
              <w:t>5</w:t>
            </w:r>
            <w:proofErr w:type="gramStart"/>
            <w:r w:rsidRPr="002F2BA2">
              <w:rPr>
                <w:sz w:val="28"/>
                <w:szCs w:val="28"/>
              </w:rPr>
              <w:t xml:space="preserve"> В</w:t>
            </w:r>
            <w:proofErr w:type="gramEnd"/>
            <w:r w:rsidRPr="002F2BA2">
              <w:rPr>
                <w:sz w:val="28"/>
                <w:szCs w:val="28"/>
              </w:rPr>
              <w:t>сего материалов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 Остатки материалов на начало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 Объём закупаемого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 График денежных выплат за материалы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План закупки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2 Стоимость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F2BA2"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Стоимость покупки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Счета к оплате на 31 марта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 Закупки в апреле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 Закупки в мае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 Закупки в июне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8</w:t>
            </w:r>
            <w:proofErr w:type="gramStart"/>
            <w:r w:rsidRPr="002F2BA2">
              <w:rPr>
                <w:sz w:val="28"/>
                <w:szCs w:val="28"/>
              </w:rPr>
              <w:t xml:space="preserve"> В</w:t>
            </w:r>
            <w:proofErr w:type="gramEnd"/>
            <w:r w:rsidRPr="002F2BA2">
              <w:rPr>
                <w:sz w:val="28"/>
                <w:szCs w:val="28"/>
              </w:rPr>
              <w:t>сего выплат за материал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6 Бюджет прямых затрат труда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Затраты времени на единицу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Количество рабочих часов, н</w:t>
            </w:r>
            <w:r w:rsidRPr="002F2BA2">
              <w:rPr>
                <w:sz w:val="28"/>
                <w:szCs w:val="28"/>
              </w:rPr>
              <w:t>е</w:t>
            </w:r>
            <w:r w:rsidRPr="002F2BA2">
              <w:rPr>
                <w:sz w:val="28"/>
                <w:szCs w:val="28"/>
              </w:rPr>
              <w:t>обходимых для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Количество гарантированных рабочих часов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 Количество оплачиваемых р</w:t>
            </w:r>
            <w:r w:rsidRPr="002F2BA2">
              <w:rPr>
                <w:sz w:val="28"/>
                <w:szCs w:val="28"/>
              </w:rPr>
              <w:t>а</w:t>
            </w:r>
            <w:r w:rsidRPr="002F2BA2">
              <w:rPr>
                <w:sz w:val="28"/>
                <w:szCs w:val="28"/>
              </w:rPr>
              <w:t>бочих часов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 Стоимость одного часа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 Затраты по оплате труда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7 Бюджет производственных накладных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320"/>
        <w:gridCol w:w="1135"/>
      </w:tblGrid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2 </w:t>
            </w:r>
            <w:proofErr w:type="spellStart"/>
            <w:r w:rsidRPr="002F2BA2"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Переменные накладные ра</w:t>
            </w:r>
            <w:r w:rsidRPr="002F2BA2">
              <w:rPr>
                <w:sz w:val="28"/>
                <w:szCs w:val="28"/>
              </w:rPr>
              <w:t>с</w:t>
            </w:r>
            <w:r w:rsidRPr="002F2BA2">
              <w:rPr>
                <w:sz w:val="28"/>
                <w:szCs w:val="28"/>
              </w:rPr>
              <w:t>ходы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Суммарные переменные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Постоянные накладные ра</w:t>
            </w:r>
            <w:r w:rsidRPr="002F2BA2">
              <w:rPr>
                <w:sz w:val="28"/>
                <w:szCs w:val="28"/>
              </w:rPr>
              <w:t>с</w:t>
            </w:r>
            <w:r w:rsidRPr="002F2BA2">
              <w:rPr>
                <w:sz w:val="28"/>
                <w:szCs w:val="28"/>
              </w:rPr>
              <w:t>ходы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</w:t>
            </w:r>
            <w:proofErr w:type="gramStart"/>
            <w:r w:rsidRPr="002F2BA2">
              <w:rPr>
                <w:sz w:val="28"/>
                <w:szCs w:val="28"/>
              </w:rPr>
              <w:t xml:space="preserve"> В</w:t>
            </w:r>
            <w:proofErr w:type="gramEnd"/>
            <w:r w:rsidRPr="002F2BA2">
              <w:rPr>
                <w:sz w:val="28"/>
                <w:szCs w:val="28"/>
              </w:rPr>
              <w:t>сего производственных накладных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 Производственная амортиз</w:t>
            </w:r>
            <w:r w:rsidRPr="002F2BA2">
              <w:rPr>
                <w:sz w:val="28"/>
                <w:szCs w:val="28"/>
              </w:rPr>
              <w:t>а</w:t>
            </w:r>
            <w:r w:rsidRPr="002F2BA2">
              <w:rPr>
                <w:sz w:val="28"/>
                <w:szCs w:val="28"/>
              </w:rPr>
              <w:t>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7 Денежные выплаты на </w:t>
            </w:r>
            <w:r w:rsidRPr="002F2BA2">
              <w:rPr>
                <w:sz w:val="28"/>
                <w:szCs w:val="28"/>
              </w:rPr>
              <w:lastRenderedPageBreak/>
              <w:t>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8 Бюджет административных и коммерческих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265"/>
        <w:gridCol w:w="1135"/>
      </w:tblGrid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Объём продаж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Переменные издержки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Переменные администрати</w:t>
            </w:r>
            <w:r w:rsidRPr="002F2BA2">
              <w:rPr>
                <w:sz w:val="28"/>
                <w:szCs w:val="28"/>
              </w:rPr>
              <w:t>в</w:t>
            </w:r>
            <w:r w:rsidRPr="002F2BA2"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Постоянные администрати</w:t>
            </w:r>
            <w:r w:rsidRPr="002F2BA2">
              <w:rPr>
                <w:sz w:val="28"/>
                <w:szCs w:val="28"/>
              </w:rPr>
              <w:t>в</w:t>
            </w:r>
            <w:r w:rsidRPr="002F2BA2"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</w:t>
            </w:r>
            <w:proofErr w:type="gramStart"/>
            <w:r w:rsidRPr="002F2BA2">
              <w:rPr>
                <w:sz w:val="28"/>
                <w:szCs w:val="28"/>
              </w:rPr>
              <w:t xml:space="preserve"> В</w:t>
            </w:r>
            <w:proofErr w:type="gramEnd"/>
            <w:r w:rsidRPr="002F2BA2">
              <w:rPr>
                <w:sz w:val="28"/>
                <w:szCs w:val="28"/>
              </w:rPr>
              <w:t>сего издержек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 Амортизация, включённая в постоянные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 Денежные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9 Бюджет движения денежных средств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440"/>
        <w:gridCol w:w="1200"/>
        <w:gridCol w:w="1135"/>
      </w:tblGrid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Денежные средства на начало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Поступление денежных средств от покупателей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Расходование денежных средств: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- на основные материалы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- на оплату труда основного персонала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- производственные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- расходы на сбыт и управление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- покупка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- дивиденды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Получение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 Погашение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 Выплата процентов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 Денежные средства на конец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contextualSpacing/>
        <w:rPr>
          <w:rFonts w:eastAsia="Times New Roman"/>
          <w:noProof/>
          <w:sz w:val="24"/>
          <w:szCs w:val="24"/>
        </w:rPr>
      </w:pPr>
    </w:p>
    <w:p w:rsidR="00F93CA5" w:rsidRPr="002F2BA2" w:rsidRDefault="00F93CA5" w:rsidP="00F93CA5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5</w:t>
      </w:r>
    </w:p>
    <w:p w:rsidR="00F93CA5" w:rsidRPr="002F2BA2" w:rsidRDefault="00F93CA5" w:rsidP="00F93CA5">
      <w:pPr>
        <w:spacing w:after="0" w:line="240" w:lineRule="auto"/>
        <w:ind w:firstLine="851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Как показывает практика, прибыль является одним из основных источников финансирования деятельности предприятия. Безусловно, основной фактор наращ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вания прибыли — производственная деятельность. Вместе с тем значением прибыли в известных пределах могут управлять представители аппарата управления, прежде всего бухгалтеры и финансисты. Может ли бухгалтер регулировать прибыль зако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>ными методами? Приведите примеры.</w:t>
      </w:r>
    </w:p>
    <w:p w:rsidR="00F93CA5" w:rsidRPr="002F2BA2" w:rsidRDefault="00F93CA5" w:rsidP="00F93CA5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F93CA5" w:rsidRPr="002F2BA2" w:rsidRDefault="00F93CA5" w:rsidP="00F93CA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Раздел 4 «Финансы корпораций различных форм хозяйствования»</w:t>
      </w:r>
    </w:p>
    <w:p w:rsidR="00F93CA5" w:rsidRPr="002F2BA2" w:rsidRDefault="00F93CA5" w:rsidP="00F93CA5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1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13"/>
          <w:sz w:val="28"/>
          <w:szCs w:val="28"/>
        </w:rPr>
        <w:t>В</w:t>
      </w:r>
      <w:r w:rsidRPr="002F2BA2">
        <w:rPr>
          <w:spacing w:val="-4"/>
        </w:rPr>
        <w:t xml:space="preserve"> </w:t>
      </w:r>
      <w:r w:rsidRPr="002F2BA2">
        <w:rPr>
          <w:spacing w:val="-4"/>
          <w:sz w:val="28"/>
          <w:szCs w:val="28"/>
        </w:rPr>
        <w:t>приведенной ниже таблице даны некоторые особенности двух типов эконом</w:t>
      </w:r>
      <w:r w:rsidRPr="002F2BA2">
        <w:rPr>
          <w:spacing w:val="-4"/>
          <w:sz w:val="28"/>
          <w:szCs w:val="28"/>
        </w:rPr>
        <w:t>и</w:t>
      </w:r>
      <w:r w:rsidRPr="002F2BA2">
        <w:rPr>
          <w:spacing w:val="-4"/>
          <w:sz w:val="28"/>
          <w:szCs w:val="28"/>
        </w:rPr>
        <w:t>ки. Сделайте их анализ с позиции финансового менеджера. Можете ли вы расширить эту таблицу за счет вклю</w:t>
      </w:r>
      <w:r w:rsidRPr="002F2BA2">
        <w:rPr>
          <w:spacing w:val="-4"/>
          <w:sz w:val="28"/>
          <w:szCs w:val="28"/>
        </w:rPr>
        <w:softHyphen/>
      </w:r>
      <w:r w:rsidRPr="002F2BA2">
        <w:rPr>
          <w:sz w:val="28"/>
          <w:szCs w:val="28"/>
        </w:rPr>
        <w:t>чения в нее новых сущностных признаков?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3"/>
          <w:sz w:val="28"/>
          <w:szCs w:val="28"/>
        </w:rPr>
      </w:pP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62" w:firstLine="709"/>
        <w:jc w:val="center"/>
        <w:rPr>
          <w:sz w:val="28"/>
          <w:szCs w:val="28"/>
        </w:rPr>
      </w:pPr>
      <w:r w:rsidRPr="002F2BA2">
        <w:rPr>
          <w:sz w:val="28"/>
          <w:szCs w:val="28"/>
        </w:rPr>
        <w:t>Характеристика основных различий двух типов экономики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544"/>
        <w:gridCol w:w="3260"/>
      </w:tblGrid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i/>
                <w:sz w:val="28"/>
                <w:szCs w:val="28"/>
              </w:rPr>
              <w:t>Сущностный признак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i/>
                <w:sz w:val="28"/>
                <w:szCs w:val="28"/>
              </w:rPr>
              <w:t>Централизованно план</w:t>
            </w:r>
            <w:r w:rsidRPr="002F2BA2">
              <w:rPr>
                <w:rFonts w:eastAsia="Times New Roman"/>
                <w:i/>
                <w:sz w:val="28"/>
                <w:szCs w:val="28"/>
              </w:rPr>
              <w:t>и</w:t>
            </w:r>
            <w:r w:rsidRPr="002F2BA2">
              <w:rPr>
                <w:rFonts w:eastAsia="Times New Roman"/>
                <w:i/>
                <w:sz w:val="28"/>
                <w:szCs w:val="28"/>
              </w:rPr>
              <w:t>руемая 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i/>
                <w:sz w:val="28"/>
                <w:szCs w:val="28"/>
              </w:rPr>
              <w:t>Рыночная экономика</w:t>
            </w:r>
          </w:p>
        </w:tc>
      </w:tr>
      <w:tr w:rsidR="002F2BA2" w:rsidRPr="002F2BA2" w:rsidTr="00F93CA5">
        <w:trPr>
          <w:trHeight w:val="6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Экономическая цель функционирования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Объёмные показатели и темпы их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Прибыль и рентабел</w:t>
            </w:r>
            <w:r w:rsidRPr="002F2BA2">
              <w:rPr>
                <w:rFonts w:eastAsia="Times New Roman"/>
                <w:sz w:val="28"/>
                <w:szCs w:val="28"/>
              </w:rPr>
              <w:t>ь</w:t>
            </w:r>
            <w:r w:rsidRPr="002F2BA2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Механизм достижения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Фондирование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Рыночные отношения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Ограничения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Ресурсы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Спрос 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Рынок ценных бумаг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Важнейший элемент экономической системы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Мотивация деятельности субъектов хозяйствования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Приказы, инструкции, планы, договоры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Договоры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Мотивация деятельности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Сочетание материальных и моральных стимулов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Материальные стимулы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Доминирующие связи в деятельности хозяйств</w:t>
            </w:r>
            <w:r w:rsidRPr="002F2BA2">
              <w:rPr>
                <w:rFonts w:eastAsia="Times New Roman"/>
                <w:sz w:val="28"/>
                <w:szCs w:val="28"/>
              </w:rPr>
              <w:t>у</w:t>
            </w:r>
            <w:r w:rsidRPr="002F2BA2">
              <w:rPr>
                <w:rFonts w:eastAsia="Times New Roman"/>
                <w:sz w:val="28"/>
                <w:szCs w:val="28"/>
              </w:rPr>
              <w:t>ющих субъектов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Вертикальные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Горизонтальные 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Приоритетность в упра</w:t>
            </w:r>
            <w:r w:rsidRPr="002F2BA2">
              <w:rPr>
                <w:rFonts w:eastAsia="Times New Roman"/>
                <w:sz w:val="28"/>
                <w:szCs w:val="28"/>
              </w:rPr>
              <w:t>в</w:t>
            </w:r>
            <w:r w:rsidRPr="002F2BA2">
              <w:rPr>
                <w:rFonts w:eastAsia="Times New Roman"/>
                <w:sz w:val="28"/>
                <w:szCs w:val="28"/>
              </w:rPr>
              <w:t>лении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Не устанавливалась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Ведущее значение ф</w:t>
            </w:r>
            <w:r w:rsidRPr="002F2BA2">
              <w:rPr>
                <w:rFonts w:eastAsia="Times New Roman"/>
                <w:sz w:val="28"/>
                <w:szCs w:val="28"/>
              </w:rPr>
              <w:t>и</w:t>
            </w:r>
            <w:r w:rsidRPr="002F2BA2">
              <w:rPr>
                <w:rFonts w:eastAsia="Times New Roman"/>
                <w:sz w:val="28"/>
                <w:szCs w:val="28"/>
              </w:rPr>
              <w:t>нансовых ресурсов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Роль бухгалтерского учёта на предприятии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Осуществление контрол</w:t>
            </w:r>
            <w:r w:rsidRPr="002F2BA2">
              <w:rPr>
                <w:rFonts w:eastAsia="Times New Roman"/>
                <w:sz w:val="28"/>
                <w:szCs w:val="28"/>
              </w:rPr>
              <w:t>ь</w:t>
            </w:r>
            <w:r w:rsidRPr="002F2BA2">
              <w:rPr>
                <w:rFonts w:eastAsia="Times New Roman"/>
                <w:sz w:val="28"/>
                <w:szCs w:val="28"/>
              </w:rPr>
              <w:t>ной функции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Осуществление инфо</w:t>
            </w:r>
            <w:r w:rsidRPr="002F2BA2">
              <w:rPr>
                <w:rFonts w:eastAsia="Times New Roman"/>
                <w:sz w:val="28"/>
                <w:szCs w:val="28"/>
              </w:rPr>
              <w:t>р</w:t>
            </w:r>
            <w:r w:rsidRPr="002F2BA2">
              <w:rPr>
                <w:rFonts w:eastAsia="Times New Roman"/>
                <w:sz w:val="28"/>
                <w:szCs w:val="28"/>
              </w:rPr>
              <w:t>мационно-советующей функции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Система контроля де</w:t>
            </w:r>
            <w:r w:rsidRPr="002F2BA2">
              <w:rPr>
                <w:rFonts w:eastAsia="Times New Roman"/>
                <w:sz w:val="28"/>
                <w:szCs w:val="28"/>
              </w:rPr>
              <w:t>я</w:t>
            </w:r>
            <w:r w:rsidRPr="002F2BA2">
              <w:rPr>
                <w:rFonts w:eastAsia="Times New Roman"/>
                <w:sz w:val="28"/>
                <w:szCs w:val="28"/>
              </w:rPr>
              <w:t>тельности субъекта хозя</w:t>
            </w:r>
            <w:r w:rsidRPr="002F2BA2">
              <w:rPr>
                <w:rFonts w:eastAsia="Times New Roman"/>
                <w:sz w:val="28"/>
                <w:szCs w:val="28"/>
              </w:rPr>
              <w:t>й</w:t>
            </w:r>
            <w:r w:rsidRPr="002F2BA2">
              <w:rPr>
                <w:rFonts w:eastAsia="Times New Roman"/>
                <w:sz w:val="28"/>
                <w:szCs w:val="28"/>
              </w:rPr>
              <w:t>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Различные формы центр</w:t>
            </w:r>
            <w:r w:rsidRPr="002F2BA2">
              <w:rPr>
                <w:rFonts w:eastAsia="Times New Roman"/>
                <w:sz w:val="28"/>
                <w:szCs w:val="28"/>
              </w:rPr>
              <w:t>а</w:t>
            </w:r>
            <w:r w:rsidRPr="002F2BA2">
              <w:rPr>
                <w:rFonts w:eastAsia="Times New Roman"/>
                <w:sz w:val="28"/>
                <w:szCs w:val="28"/>
              </w:rPr>
              <w:t>лизованного контроля (в</w:t>
            </w:r>
            <w:r w:rsidRPr="002F2BA2">
              <w:rPr>
                <w:rFonts w:eastAsia="Times New Roman"/>
                <w:sz w:val="28"/>
                <w:szCs w:val="28"/>
              </w:rPr>
              <w:t>е</w:t>
            </w:r>
            <w:r w:rsidRPr="002F2BA2">
              <w:rPr>
                <w:rFonts w:eastAsia="Times New Roman"/>
                <w:sz w:val="28"/>
                <w:szCs w:val="28"/>
              </w:rPr>
              <w:t>домственный, партийный, народный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Независимый аудит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Основной источник и</w:t>
            </w:r>
            <w:r w:rsidRPr="002F2BA2">
              <w:rPr>
                <w:rFonts w:eastAsia="Times New Roman"/>
                <w:sz w:val="28"/>
                <w:szCs w:val="28"/>
              </w:rPr>
              <w:t>н</w:t>
            </w:r>
            <w:r w:rsidRPr="002F2BA2">
              <w:rPr>
                <w:rFonts w:eastAsia="Times New Roman"/>
                <w:sz w:val="28"/>
                <w:szCs w:val="28"/>
              </w:rPr>
              <w:t>формации при заключении сделок и договоров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Указания вышестоящего органа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Бухгалтерская отчё</w:t>
            </w:r>
            <w:r w:rsidRPr="002F2BA2">
              <w:rPr>
                <w:rFonts w:eastAsia="Times New Roman"/>
                <w:sz w:val="28"/>
                <w:szCs w:val="28"/>
              </w:rPr>
              <w:t>т</w:t>
            </w:r>
            <w:r w:rsidRPr="002F2BA2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F93CA5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Роль профессиональных общественных институтов в различных сферах эк</w:t>
            </w:r>
            <w:r w:rsidRPr="002F2BA2">
              <w:rPr>
                <w:rFonts w:eastAsia="Times New Roman"/>
                <w:sz w:val="28"/>
                <w:szCs w:val="28"/>
              </w:rPr>
              <w:t>о</w:t>
            </w:r>
            <w:r w:rsidRPr="002F2BA2">
              <w:rPr>
                <w:rFonts w:eastAsia="Times New Roman"/>
                <w:sz w:val="28"/>
                <w:szCs w:val="28"/>
              </w:rPr>
              <w:t xml:space="preserve">номики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Номинальная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Реальная </w:t>
            </w:r>
          </w:p>
        </w:tc>
      </w:tr>
    </w:tbl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F2BA2">
        <w:rPr>
          <w:b/>
          <w:sz w:val="28"/>
          <w:szCs w:val="28"/>
          <w:lang w:eastAsia="ru-RU"/>
        </w:rPr>
        <w:t>Задание 2</w:t>
      </w:r>
      <w:r w:rsidRPr="002F2BA2">
        <w:rPr>
          <w:sz w:val="28"/>
          <w:szCs w:val="28"/>
          <w:lang w:eastAsia="ru-RU"/>
        </w:rPr>
        <w:t xml:space="preserve"> 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4"/>
          <w:sz w:val="28"/>
          <w:szCs w:val="28"/>
        </w:rPr>
        <w:t>Охарактеризуйте основные цели, стоящие перед любой ком</w:t>
      </w:r>
      <w:r w:rsidRPr="002F2BA2">
        <w:rPr>
          <w:spacing w:val="-4"/>
          <w:sz w:val="28"/>
          <w:szCs w:val="28"/>
        </w:rPr>
        <w:softHyphen/>
      </w:r>
      <w:r w:rsidRPr="002F2BA2">
        <w:rPr>
          <w:spacing w:val="-6"/>
          <w:sz w:val="28"/>
          <w:szCs w:val="28"/>
        </w:rPr>
        <w:t>панией. Можно ли их каким-либо образом группировать и ранжиро</w:t>
      </w:r>
      <w:r w:rsidRPr="002F2BA2">
        <w:rPr>
          <w:spacing w:val="-6"/>
          <w:sz w:val="28"/>
          <w:szCs w:val="28"/>
        </w:rPr>
        <w:softHyphen/>
      </w:r>
      <w:r w:rsidRPr="002F2BA2">
        <w:rPr>
          <w:sz w:val="28"/>
          <w:szCs w:val="28"/>
        </w:rPr>
        <w:t>вать? Составьте дерево целей для ко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>кретного предприятия.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3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4"/>
          <w:sz w:val="28"/>
          <w:szCs w:val="28"/>
        </w:rPr>
        <w:t xml:space="preserve">Сформулируйте особенности управления финансами в организациях </w:t>
      </w:r>
      <w:r w:rsidRPr="002F2BA2">
        <w:rPr>
          <w:sz w:val="28"/>
          <w:szCs w:val="28"/>
        </w:rPr>
        <w:t xml:space="preserve">различных </w:t>
      </w:r>
      <w:r w:rsidRPr="002F2BA2">
        <w:rPr>
          <w:sz w:val="28"/>
          <w:szCs w:val="28"/>
        </w:rPr>
        <w:lastRenderedPageBreak/>
        <w:t>форм собственности.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 w:rsidRPr="002F2BA2">
        <w:rPr>
          <w:spacing w:val="-18"/>
          <w:sz w:val="28"/>
          <w:szCs w:val="28"/>
        </w:rPr>
        <w:t xml:space="preserve"> </w:t>
      </w:r>
      <w:r w:rsidRPr="002F2BA2">
        <w:rPr>
          <w:b/>
          <w:spacing w:val="-18"/>
          <w:sz w:val="28"/>
          <w:szCs w:val="28"/>
        </w:rPr>
        <w:t xml:space="preserve">Задание 4 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 w:rsidRPr="002F2BA2">
        <w:rPr>
          <w:spacing w:val="-4"/>
          <w:sz w:val="28"/>
          <w:szCs w:val="28"/>
        </w:rPr>
        <w:t xml:space="preserve">Какая трансформация произошла с термином «финансы» в </w:t>
      </w:r>
      <w:r w:rsidRPr="002F2BA2">
        <w:rPr>
          <w:spacing w:val="-5"/>
          <w:sz w:val="28"/>
          <w:szCs w:val="28"/>
        </w:rPr>
        <w:t>процессе его эвол</w:t>
      </w:r>
      <w:r w:rsidRPr="002F2BA2">
        <w:rPr>
          <w:spacing w:val="-5"/>
          <w:sz w:val="28"/>
          <w:szCs w:val="28"/>
        </w:rPr>
        <w:t>ю</w:t>
      </w:r>
      <w:r w:rsidRPr="002F2BA2">
        <w:rPr>
          <w:spacing w:val="-5"/>
          <w:sz w:val="28"/>
          <w:szCs w:val="28"/>
        </w:rPr>
        <w:t>ции? В чем вы видите причины подобной транс</w:t>
      </w:r>
      <w:r w:rsidRPr="002F2BA2">
        <w:rPr>
          <w:spacing w:val="-5"/>
          <w:sz w:val="28"/>
          <w:szCs w:val="28"/>
        </w:rPr>
        <w:softHyphen/>
        <w:t>формации? Что такое «неоклассическая теория финансов»?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 w:rsidRPr="002F2BA2">
        <w:rPr>
          <w:b/>
          <w:spacing w:val="-18"/>
          <w:sz w:val="28"/>
          <w:szCs w:val="28"/>
        </w:rPr>
        <w:t xml:space="preserve">Задание 5 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8"/>
          <w:sz w:val="28"/>
          <w:szCs w:val="28"/>
        </w:rPr>
      </w:pPr>
      <w:r w:rsidRPr="002F2BA2">
        <w:rPr>
          <w:spacing w:val="-18"/>
          <w:sz w:val="28"/>
          <w:szCs w:val="28"/>
        </w:rPr>
        <w:t>Сформулируйте основные финансовые и нефинансовые стратегические цели деятельности компаний в различных отраслях экономики.</w:t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pStyle w:val="ReportMain"/>
        <w:suppressAutoHyphens/>
        <w:jc w:val="center"/>
        <w:rPr>
          <w:b/>
          <w:sz w:val="28"/>
        </w:rPr>
      </w:pPr>
      <w:r w:rsidRPr="002F2BA2">
        <w:rPr>
          <w:b/>
          <w:sz w:val="28"/>
        </w:rPr>
        <w:t>Блок D</w:t>
      </w:r>
    </w:p>
    <w:p w:rsidR="00F93CA5" w:rsidRPr="002F2BA2" w:rsidRDefault="00F93CA5" w:rsidP="00F93CA5">
      <w:pPr>
        <w:pStyle w:val="ReportMain"/>
        <w:suppressAutoHyphens/>
        <w:jc w:val="center"/>
        <w:rPr>
          <w:b/>
          <w:sz w:val="28"/>
        </w:rPr>
      </w:pPr>
    </w:p>
    <w:p w:rsidR="00F93CA5" w:rsidRPr="002F2BA2" w:rsidRDefault="00F93CA5" w:rsidP="00F93CA5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Вопросы к экзамену</w:t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Сущность корпоративных финансов, принципы их организации.</w:t>
      </w: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Функции корпоративных финансов.</w:t>
      </w: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Финансовой механизм коммерческой организации.</w:t>
      </w: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Финансовые ресурсы и капитал.</w:t>
      </w: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Организация финансовой работы на предприятии.</w:t>
      </w: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Назначение и структура финансовой службы предприятия.</w:t>
      </w: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Основные фонды как часть имущества предприятия.</w:t>
      </w:r>
    </w:p>
    <w:p w:rsidR="00F93CA5" w:rsidRPr="002F2BA2" w:rsidRDefault="00F93CA5" w:rsidP="00F93CA5">
      <w:pPr>
        <w:widowControl w:val="0"/>
        <w:numPr>
          <w:ilvl w:val="0"/>
          <w:numId w:val="3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Экономическая природа амортизационных отчислений. Способы начисл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ния амортизации.</w:t>
      </w:r>
    </w:p>
    <w:p w:rsidR="00F93CA5" w:rsidRPr="002F2BA2" w:rsidRDefault="00F93CA5" w:rsidP="00F93CA5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9. Капитальные вложения как способ воспроизводства основных фондов.</w:t>
      </w:r>
    </w:p>
    <w:p w:rsidR="00F93CA5" w:rsidRPr="002F2BA2" w:rsidRDefault="00F93CA5" w:rsidP="00F93CA5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10. Источники финансирования капитальных вложений.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11. Финансирование ремонта основных фондов.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12. Нематериальные активы как часть имущества предприятия.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13. Основные показатели эффективности основных фондов.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14. Принятие управленческих решений в области внеоборотных активов.</w:t>
      </w:r>
    </w:p>
    <w:p w:rsidR="00F93CA5" w:rsidRPr="002F2BA2" w:rsidRDefault="00F93CA5" w:rsidP="00F93CA5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15. Сущность и классификация оборотных активов.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16. Этапы управления оборотными активами.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17. Управление запасами.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18. Управление дебиторской задолженностью.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19.Управление денежными средствами.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20. Определение потребности в оборотных активах.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21. Показатели эффективности использования оборотных активов.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sz w:val="28"/>
          <w:szCs w:val="28"/>
        </w:rPr>
        <w:t>22. Влияние управления оборотными активами на конечные финансовые р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зультаты деятельности предприятия.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23. Экономическая сущность и классификация инвестиций.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24. Этапы инвестиционной политики.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25. Разработка финансовой политики предприятия.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26. Классификация затрат предприятия.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27. Состав затрат, включаемых в себестоимость продукции.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28. </w:t>
      </w:r>
      <w:proofErr w:type="spellStart"/>
      <w:r w:rsidRPr="002F2BA2">
        <w:rPr>
          <w:sz w:val="28"/>
          <w:szCs w:val="28"/>
        </w:rPr>
        <w:t>Калькулирование</w:t>
      </w:r>
      <w:proofErr w:type="spellEnd"/>
      <w:r w:rsidRPr="002F2BA2">
        <w:rPr>
          <w:sz w:val="28"/>
          <w:szCs w:val="28"/>
        </w:rPr>
        <w:t xml:space="preserve"> себестоимости продукции.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29. Планирование затрат на производство и реализацию продукции.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30. Факторы снижения себестоимости продукции.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31. Состав денежных доходов предприятия.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32. Сущность и виды прибыли.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 xml:space="preserve">33. Факторы, влияющие на величину прибыли.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34. Распределение прибыли на предприятии: принципы и варианты.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35. Планирование прибыли: сущность и методы.</w:t>
      </w:r>
    </w:p>
    <w:p w:rsidR="00F93CA5" w:rsidRPr="002F2BA2" w:rsidRDefault="00F93CA5" w:rsidP="00F93CA5">
      <w:pPr>
        <w:pStyle w:val="a6"/>
        <w:tabs>
          <w:tab w:val="left" w:pos="1134"/>
        </w:tabs>
        <w:spacing w:after="0" w:line="240" w:lineRule="auto"/>
        <w:ind w:left="709"/>
        <w:rPr>
          <w:sz w:val="28"/>
          <w:szCs w:val="28"/>
        </w:rPr>
      </w:pPr>
      <w:r w:rsidRPr="002F2BA2">
        <w:rPr>
          <w:sz w:val="28"/>
          <w:szCs w:val="28"/>
        </w:rPr>
        <w:t>36. Роль прибыли в условиях рыночной экономики.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37. Показатели рентабельности, их значение и порядок расчета.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38. Управление прибылью по центрам ответственности.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39. Дивидендная политика предприятия. Основные теории выплаты дивиде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 xml:space="preserve">дов.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40. Факторы, определяющие дивидендную политику.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41. Порядок выплаты дивидендов.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42. Виды (методики) дивидендных выплат.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43. Сущность и роль финансового планирования в управлении предприятием.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44. Сущность и значение перспективного финансового планирования.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45. Годовой финансовый план предприятия: форма и структура.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46. Оперативное финансовое планирование: сущность и значение.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47. Бюджетирование как инструмент управления предприятием.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48. Общие черты и отличия корпоративных финансов и государственных и муниципальных финансов.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49. Особенности финансов сельскохозяйственных предприятий.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50. Особенности финансов строительства.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51. Особенности финансов торговых организаций.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52. Особенности финансов жилищного хозяйства.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53. Особенности финансов коммунального хозяйства.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54. Особенности финансов дорожного хозяйства.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55. Особенности финансов транспорта.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56. Основные направления государственного регулирования финансов пре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приятия.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57. Факторы, влияющие на организацию финансов предприятий.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58. Имущество предприятия как объект финансовой оценки.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59. Задачи финансовых служб предприятий.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60. Роль корпоративных финансов в финансовой системе государства.</w:t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  <w:r w:rsidRPr="002F2BA2">
        <w:rPr>
          <w:rFonts w:eastAsia="Times New Roman"/>
          <w:b/>
          <w:sz w:val="28"/>
          <w:szCs w:val="28"/>
        </w:rPr>
        <w:br w:type="page"/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b/>
          <w:sz w:val="28"/>
        </w:rPr>
      </w:pPr>
      <w:r w:rsidRPr="002F2BA2"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58"/>
        <w:gridCol w:w="2244"/>
        <w:gridCol w:w="2431"/>
      </w:tblGrid>
      <w:tr w:rsidR="002F2BA2" w:rsidRPr="002F2BA2" w:rsidTr="00F93CA5">
        <w:trPr>
          <w:trHeight w:val="805"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4-балльная</w:t>
            </w:r>
          </w:p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Хорошо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Неудовлетворительно</w:t>
            </w:r>
          </w:p>
        </w:tc>
      </w:tr>
      <w:tr w:rsidR="002F2BA2" w:rsidRPr="002F2BA2" w:rsidTr="00F93CA5">
        <w:trPr>
          <w:trHeight w:val="8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  <w:jc w:val="both"/>
              <w:rPr>
                <w:sz w:val="28"/>
              </w:rPr>
            </w:pPr>
            <w:r w:rsidRPr="002F2BA2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85-100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70-84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50-69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0-49</w:t>
            </w:r>
          </w:p>
        </w:tc>
      </w:tr>
      <w:tr w:rsidR="00F93CA5" w:rsidRPr="002F2BA2" w:rsidTr="00F93CA5">
        <w:trPr>
          <w:trHeight w:val="5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  <w:jc w:val="both"/>
              <w:rPr>
                <w:sz w:val="28"/>
              </w:rPr>
            </w:pPr>
            <w:r w:rsidRPr="002F2BA2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Зачтено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Не зачтено</w:t>
            </w:r>
          </w:p>
        </w:tc>
      </w:tr>
    </w:tbl>
    <w:p w:rsidR="00F93CA5" w:rsidRPr="002F2BA2" w:rsidRDefault="00F93CA5" w:rsidP="00F93CA5">
      <w:pPr>
        <w:pStyle w:val="ReportMain"/>
        <w:suppressAutoHyphens/>
        <w:jc w:val="both"/>
        <w:rPr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  <w:r w:rsidRPr="002F2BA2">
        <w:rPr>
          <w:b/>
          <w:sz w:val="28"/>
        </w:rPr>
        <w:t>Оценивание выполнения практических заданий</w:t>
      </w:r>
      <w:r w:rsidRPr="002F2BA2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2F2BA2" w:rsidRPr="002F2BA2" w:rsidTr="00F93CA5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Критерии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1. Полнота выполнения практического задания;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2. Своевременность выполнения задания;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3. Последовательность и рациональность выполнения задания;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4. Самостоятельность решения;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2F2BA2">
              <w:t>логических рассуждениях</w:t>
            </w:r>
            <w:proofErr w:type="gramEnd"/>
            <w:r w:rsidRPr="002F2BA2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2F2BA2">
              <w:t>логическом рассуждении</w:t>
            </w:r>
            <w:proofErr w:type="gramEnd"/>
            <w:r w:rsidRPr="002F2BA2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2F2BA2">
              <w:t>логическом рассуждении</w:t>
            </w:r>
            <w:proofErr w:type="gramEnd"/>
            <w:r w:rsidRPr="002F2BA2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F93CA5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Неудовлетвор</w:t>
            </w:r>
            <w:r w:rsidRPr="002F2BA2">
              <w:t>и</w:t>
            </w:r>
            <w:r w:rsidRPr="002F2BA2"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Задание не решено.</w:t>
            </w:r>
          </w:p>
        </w:tc>
      </w:tr>
    </w:tbl>
    <w:p w:rsidR="00F93CA5" w:rsidRPr="002F2BA2" w:rsidRDefault="00F93CA5" w:rsidP="00F93CA5">
      <w:pPr>
        <w:pStyle w:val="ReportMain"/>
        <w:suppressAutoHyphens/>
        <w:jc w:val="both"/>
        <w:rPr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  <w:r w:rsidRPr="002F2BA2">
        <w:rPr>
          <w:b/>
          <w:sz w:val="28"/>
        </w:rPr>
        <w:t>Оценивание выполнения тестов</w:t>
      </w:r>
      <w:r w:rsidRPr="002F2BA2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2F2BA2" w:rsidRPr="002F2BA2" w:rsidTr="00F93CA5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Критерии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1. Полнота выполнения тестовых заданий;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2. Своевременность выполнения;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3. Правильность ответов на вопросы;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4. Самостоятельность тестирования;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 xml:space="preserve"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</w:t>
            </w:r>
            <w:r w:rsidRPr="002F2BA2">
              <w:lastRenderedPageBreak/>
              <w:t>примеры, текст со стилистическими и орфографическими ошибками.</w:t>
            </w:r>
          </w:p>
        </w:tc>
      </w:tr>
      <w:tr w:rsidR="00F93CA5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lastRenderedPageBreak/>
              <w:t>Неудовлетвор</w:t>
            </w:r>
            <w:r w:rsidRPr="002F2BA2">
              <w:t>и</w:t>
            </w:r>
            <w:r w:rsidRPr="002F2BA2"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93CA5" w:rsidRPr="002F2BA2" w:rsidRDefault="00F93CA5" w:rsidP="00F93CA5">
      <w:pPr>
        <w:pStyle w:val="ReportMain"/>
        <w:suppressAutoHyphens/>
        <w:jc w:val="both"/>
        <w:rPr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  <w:r w:rsidRPr="002F2BA2">
        <w:rPr>
          <w:b/>
          <w:sz w:val="28"/>
        </w:rPr>
        <w:t>Оценивание ответа на экзамене</w:t>
      </w:r>
      <w:r w:rsidRPr="002F2BA2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2F2BA2" w:rsidRPr="002F2BA2" w:rsidTr="00F93CA5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Критерии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1. Полнота изложения теоретического материала;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2. Полнота и правильность решения практического задания;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3. Правильность и/или аргументированность изложения (последовательность действий);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4. Самостоятельность ответа;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5. Культура речи;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6.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F93CA5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Неудовлетвор</w:t>
            </w:r>
            <w:r w:rsidRPr="002F2BA2">
              <w:t>и</w:t>
            </w:r>
            <w:r w:rsidRPr="002F2BA2"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</w:t>
            </w:r>
            <w:r w:rsidRPr="002F2BA2">
              <w:lastRenderedPageBreak/>
              <w:t>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F93CA5" w:rsidRPr="002F2BA2" w:rsidRDefault="00F93CA5" w:rsidP="00F93CA5">
      <w:pPr>
        <w:pStyle w:val="ReportMain"/>
        <w:suppressAutoHyphens/>
        <w:jc w:val="both"/>
        <w:rPr>
          <w:i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i/>
        </w:rPr>
      </w:pPr>
    </w:p>
    <w:p w:rsidR="00F93CA5" w:rsidRPr="002F2BA2" w:rsidRDefault="00F93CA5" w:rsidP="00F93CA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 w:rsidRPr="002F2BA2"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F93CA5" w:rsidRPr="002F2BA2" w:rsidRDefault="00F93CA5" w:rsidP="00F93CA5">
      <w:pPr>
        <w:pStyle w:val="ReportMain"/>
        <w:suppressAutoHyphens/>
        <w:ind w:firstLine="709"/>
        <w:jc w:val="both"/>
        <w:rPr>
          <w:sz w:val="28"/>
        </w:rPr>
      </w:pPr>
      <w:r w:rsidRPr="002F2BA2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3 балла, за решение задачи 2 балла. </w:t>
      </w:r>
    </w:p>
    <w:p w:rsidR="00F93CA5" w:rsidRPr="002F2BA2" w:rsidRDefault="00F93CA5" w:rsidP="00F93CA5">
      <w:pPr>
        <w:pStyle w:val="ReportMain"/>
        <w:suppressAutoHyphens/>
        <w:ind w:firstLine="709"/>
        <w:jc w:val="both"/>
        <w:rPr>
          <w:sz w:val="28"/>
        </w:rPr>
      </w:pPr>
    </w:p>
    <w:p w:rsidR="00A63A90" w:rsidRPr="002F2BA2" w:rsidRDefault="00A63A90" w:rsidP="00F93CA5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A63A90" w:rsidRPr="002F2BA2" w:rsidSect="0049332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B2" w:rsidRDefault="003C14B2" w:rsidP="00493327">
      <w:pPr>
        <w:spacing w:after="0" w:line="240" w:lineRule="auto"/>
      </w:pPr>
      <w:r>
        <w:separator/>
      </w:r>
    </w:p>
  </w:endnote>
  <w:endnote w:type="continuationSeparator" w:id="0">
    <w:p w:rsidR="003C14B2" w:rsidRDefault="003C14B2" w:rsidP="0049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27" w:rsidRPr="00493327" w:rsidRDefault="00493327" w:rsidP="0049332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A52D2">
      <w:rPr>
        <w:noProof/>
        <w:sz w:val="20"/>
      </w:rPr>
      <w:t>36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B2" w:rsidRDefault="003C14B2" w:rsidP="00493327">
      <w:pPr>
        <w:spacing w:after="0" w:line="240" w:lineRule="auto"/>
      </w:pPr>
      <w:r>
        <w:separator/>
      </w:r>
    </w:p>
  </w:footnote>
  <w:footnote w:type="continuationSeparator" w:id="0">
    <w:p w:rsidR="003C14B2" w:rsidRDefault="003C14B2" w:rsidP="00493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74153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207E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46BE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E8D9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90107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C242E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30585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C8DE6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CE4F8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7E4C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A6556"/>
    <w:multiLevelType w:val="hybridMultilevel"/>
    <w:tmpl w:val="60E6D098"/>
    <w:lvl w:ilvl="0" w:tplc="A7E488F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BDE75C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C7066B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11DA0192"/>
    <w:multiLevelType w:val="hybridMultilevel"/>
    <w:tmpl w:val="777C6488"/>
    <w:lvl w:ilvl="0" w:tplc="48B24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C30E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246062F"/>
    <w:multiLevelType w:val="hybridMultilevel"/>
    <w:tmpl w:val="692AF52C"/>
    <w:lvl w:ilvl="0" w:tplc="14A8DC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313909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3ED111E7"/>
    <w:multiLevelType w:val="hybridMultilevel"/>
    <w:tmpl w:val="EA404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32F8F"/>
    <w:multiLevelType w:val="hybridMultilevel"/>
    <w:tmpl w:val="9A7630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DE1742E"/>
    <w:multiLevelType w:val="singleLevel"/>
    <w:tmpl w:val="D150744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1E603A"/>
    <w:multiLevelType w:val="multilevel"/>
    <w:tmpl w:val="9FE837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4874AF1"/>
    <w:multiLevelType w:val="hybridMultilevel"/>
    <w:tmpl w:val="84401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</w:num>
  <w:num w:numId="33">
    <w:abstractNumId w:val="19"/>
    <w:lvlOverride w:ilvl="0">
      <w:lvl w:ilvl="0">
        <w:start w:val="1"/>
        <w:numFmt w:val="decimal"/>
        <w:lvlText w:val="%1.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27"/>
    <w:rsid w:val="002F2BA2"/>
    <w:rsid w:val="003A4F3F"/>
    <w:rsid w:val="003C14B2"/>
    <w:rsid w:val="00474676"/>
    <w:rsid w:val="00493327"/>
    <w:rsid w:val="004945E8"/>
    <w:rsid w:val="005A52D2"/>
    <w:rsid w:val="006A2DC2"/>
    <w:rsid w:val="0075445B"/>
    <w:rsid w:val="008147A6"/>
    <w:rsid w:val="008A41B4"/>
    <w:rsid w:val="00A63A90"/>
    <w:rsid w:val="00D1497C"/>
    <w:rsid w:val="00DC6F32"/>
    <w:rsid w:val="00F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qFormat/>
    <w:rsid w:val="0049332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semiHidden/>
    <w:unhideWhenUsed/>
    <w:qFormat/>
    <w:rsid w:val="0049332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semiHidden/>
    <w:unhideWhenUsed/>
    <w:qFormat/>
    <w:rsid w:val="0049332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semiHidden/>
    <w:unhideWhenUsed/>
    <w:qFormat/>
    <w:rsid w:val="0049332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semiHidden/>
    <w:unhideWhenUsed/>
    <w:qFormat/>
    <w:rsid w:val="0049332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semiHidden/>
    <w:unhideWhenUsed/>
    <w:qFormat/>
    <w:rsid w:val="0049332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49332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semiHidden/>
    <w:unhideWhenUsed/>
    <w:qFormat/>
    <w:rsid w:val="0049332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49332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9332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9332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9332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9332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9332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9332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93327"/>
    <w:pPr>
      <w:ind w:left="720"/>
      <w:contextualSpacing/>
    </w:pPr>
  </w:style>
  <w:style w:type="paragraph" w:styleId="HTML">
    <w:name w:val="HTML Address"/>
    <w:basedOn w:val="a2"/>
    <w:link w:val="HTML0"/>
    <w:semiHidden/>
    <w:unhideWhenUsed/>
    <w:rsid w:val="0049332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semiHidden/>
    <w:rsid w:val="0049332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933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9332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9332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9332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9332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9332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nhideWhenUsed/>
    <w:rsid w:val="0049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rsid w:val="0049332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9332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933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9332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semiHidden/>
    <w:unhideWhenUsed/>
    <w:rsid w:val="0049332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semiHidden/>
    <w:unhideWhenUsed/>
    <w:rsid w:val="00493327"/>
  </w:style>
  <w:style w:type="character" w:customStyle="1" w:styleId="af0">
    <w:name w:val="Дата Знак"/>
    <w:basedOn w:val="a3"/>
    <w:link w:val="af"/>
    <w:semiHidden/>
    <w:rsid w:val="0049332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49332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semiHidden/>
    <w:rsid w:val="0049332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semiHidden/>
    <w:rsid w:val="0049332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semiHidden/>
    <w:rsid w:val="0049332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semiHidden/>
    <w:rsid w:val="0049332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semiHidden/>
    <w:rsid w:val="0049332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semiHidden/>
    <w:rsid w:val="0049332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semiHidden/>
    <w:rsid w:val="0049332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semiHidden/>
    <w:rsid w:val="0049332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semiHidden/>
    <w:unhideWhenUsed/>
    <w:rsid w:val="0049332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semiHidden/>
    <w:rsid w:val="0049332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9332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9332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9332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9332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9332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semiHidden/>
    <w:unhideWhenUsed/>
    <w:rsid w:val="0049332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9332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933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9332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9332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9332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9332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semiHidden/>
    <w:unhideWhenUsed/>
    <w:rsid w:val="00493327"/>
    <w:pPr>
      <w:spacing w:after="120"/>
    </w:pPr>
  </w:style>
  <w:style w:type="character" w:customStyle="1" w:styleId="afb">
    <w:name w:val="Основной текст Знак"/>
    <w:basedOn w:val="a3"/>
    <w:link w:val="afa"/>
    <w:semiHidden/>
    <w:rsid w:val="0049332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semiHidden/>
    <w:unhideWhenUsed/>
    <w:rsid w:val="0049332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semiHidden/>
    <w:rsid w:val="0049332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semiHidden/>
    <w:unhideWhenUsed/>
    <w:rsid w:val="0049332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semiHidden/>
    <w:rsid w:val="0049332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semiHidden/>
    <w:unhideWhenUsed/>
    <w:rsid w:val="0049332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semiHidden/>
    <w:rsid w:val="0049332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9332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9332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9332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9332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9332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qFormat/>
    <w:rsid w:val="004933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rsid w:val="0049332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9332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933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nhideWhenUsed/>
    <w:rsid w:val="0049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rsid w:val="0049332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9332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93327"/>
    <w:rPr>
      <w:rFonts w:ascii="Times New Roman" w:hAnsi="Times New Roman" w:cs="Times New Roman"/>
    </w:rPr>
  </w:style>
  <w:style w:type="paragraph" w:styleId="a">
    <w:name w:val="List Number"/>
    <w:basedOn w:val="a2"/>
    <w:semiHidden/>
    <w:unhideWhenUsed/>
    <w:rsid w:val="0049332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9332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9332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9332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9332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9332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9332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933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933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933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semiHidden/>
    <w:unhideWhenUsed/>
    <w:rsid w:val="0049332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93327"/>
    <w:pPr>
      <w:ind w:left="708"/>
    </w:pPr>
  </w:style>
  <w:style w:type="paragraph" w:styleId="14">
    <w:name w:val="toc 1"/>
    <w:basedOn w:val="a2"/>
    <w:next w:val="a2"/>
    <w:autoRedefine/>
    <w:semiHidden/>
    <w:unhideWhenUsed/>
    <w:rsid w:val="00493327"/>
    <w:pPr>
      <w:spacing w:after="100"/>
    </w:pPr>
  </w:style>
  <w:style w:type="paragraph" w:styleId="29">
    <w:name w:val="toc 2"/>
    <w:basedOn w:val="a2"/>
    <w:next w:val="a2"/>
    <w:autoRedefine/>
    <w:semiHidden/>
    <w:unhideWhenUsed/>
    <w:rsid w:val="0049332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9332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9332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9332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9332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9332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9332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9332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9332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semiHidden/>
    <w:unhideWhenUsed/>
    <w:rsid w:val="0049332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semiHidden/>
    <w:rsid w:val="00493327"/>
    <w:rPr>
      <w:rFonts w:ascii="Times New Roman" w:hAnsi="Times New Roman" w:cs="Times New Roman"/>
    </w:rPr>
  </w:style>
  <w:style w:type="paragraph" w:styleId="36">
    <w:name w:val="Body Text 3"/>
    <w:basedOn w:val="a2"/>
    <w:link w:val="37"/>
    <w:semiHidden/>
    <w:unhideWhenUsed/>
    <w:rsid w:val="0049332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49332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semiHidden/>
    <w:unhideWhenUsed/>
    <w:rsid w:val="0049332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semiHidden/>
    <w:rsid w:val="0049332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semiHidden/>
    <w:unhideWhenUsed/>
    <w:rsid w:val="0049332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49332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9332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9332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9332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qFormat/>
    <w:rsid w:val="0049332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rsid w:val="0049332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semiHidden/>
    <w:unhideWhenUsed/>
    <w:rsid w:val="0049332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semiHidden/>
    <w:rsid w:val="0049332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semiHidden/>
    <w:unhideWhenUsed/>
    <w:rsid w:val="00493327"/>
  </w:style>
  <w:style w:type="character" w:customStyle="1" w:styleId="afff0">
    <w:name w:val="Приветствие Знак"/>
    <w:basedOn w:val="a3"/>
    <w:link w:val="afff"/>
    <w:semiHidden/>
    <w:rsid w:val="0049332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9332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9332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9332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9332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9332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9332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9332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933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semiHidden/>
    <w:unhideWhenUsed/>
    <w:rsid w:val="0049332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semiHidden/>
    <w:rsid w:val="0049332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933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933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933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933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933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933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933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9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9332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9332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9332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9332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9332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9332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9332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9332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9332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9332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9332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9332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9332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9332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93327"/>
  </w:style>
  <w:style w:type="table" w:styleId="17">
    <w:name w:val="Medium List 1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unhideWhenUsed/>
    <w:rsid w:val="0049332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49332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9332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9332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9332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9332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9332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9332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qFormat/>
    <w:rsid w:val="0049332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semiHidden/>
    <w:unhideWhenUsed/>
    <w:rsid w:val="0049332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semiHidden/>
    <w:rsid w:val="0049332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9332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9332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semiHidden/>
    <w:unhideWhenUsed/>
    <w:rsid w:val="0049332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semiHidden/>
    <w:rsid w:val="0049332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semiHidden/>
    <w:unhideWhenUsed/>
    <w:rsid w:val="0049332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semiHidden/>
    <w:rsid w:val="0049332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semiHidden/>
    <w:unhideWhenUsed/>
    <w:rsid w:val="0049332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semiHidden/>
    <w:unhideWhenUsed/>
    <w:rsid w:val="004933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semiHidden/>
    <w:unhideWhenUsed/>
    <w:rsid w:val="0049332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semiHidden/>
    <w:unhideWhenUsed/>
    <w:rsid w:val="0049332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semiHidden/>
    <w:unhideWhenUsed/>
    <w:rsid w:val="00493327"/>
    <w:rPr>
      <w:b/>
      <w:bCs/>
    </w:rPr>
  </w:style>
  <w:style w:type="character" w:customStyle="1" w:styleId="afffff2">
    <w:name w:val="Тема примечания Знак"/>
    <w:basedOn w:val="affffe"/>
    <w:link w:val="afffff1"/>
    <w:semiHidden/>
    <w:rsid w:val="0049332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9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9332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9332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9332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9332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semiHidden/>
    <w:unhideWhenUsed/>
    <w:rsid w:val="0049332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9332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9332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9332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semiHidden/>
    <w:unhideWhenUsed/>
    <w:rsid w:val="004933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semiHidden/>
    <w:rsid w:val="0049332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semiHidden/>
    <w:unhideWhenUsed/>
    <w:rsid w:val="0049332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semiHidden/>
    <w:rsid w:val="00493327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F93CA5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paragraph" w:customStyle="1" w:styleId="Iauiue">
    <w:name w:val="Iau?iue"/>
    <w:rsid w:val="00F93C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F93CA5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fffffe">
    <w:name w:val="Основной список"/>
    <w:basedOn w:val="a2"/>
    <w:rsid w:val="00F93CA5"/>
    <w:pPr>
      <w:spacing w:after="0" w:line="240" w:lineRule="auto"/>
      <w:ind w:left="360" w:hanging="360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2"/>
    <w:rsid w:val="00F93CA5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2"/>
    <w:rsid w:val="00F93CA5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2"/>
    <w:uiPriority w:val="99"/>
    <w:rsid w:val="00F93CA5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2"/>
    <w:rsid w:val="00F93CA5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2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2"/>
    <w:rsid w:val="00F93CA5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2"/>
    <w:rsid w:val="00F93CA5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2"/>
    <w:rsid w:val="00F93CA5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affffff">
    <w:name w:val="Стиль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Знак Знак1 Знак"/>
    <w:basedOn w:val="a2"/>
    <w:rsid w:val="00F93CA5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2"/>
    <w:rsid w:val="00F93C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0">
    <w:name w:val="Знак Знак Знак Знак"/>
    <w:basedOn w:val="a2"/>
    <w:rsid w:val="00F93CA5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F93CA5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F93CA5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2"/>
    <w:rsid w:val="00F93C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Мой текст"/>
    <w:rsid w:val="00F93CA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2">
    <w:name w:val="Мой маркер"/>
    <w:basedOn w:val="affffff1"/>
    <w:autoRedefine/>
    <w:rsid w:val="00F93CA5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F93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3">
    <w:name w:val="Знак Знак Знак Знак Знак Знак Знак"/>
    <w:basedOn w:val="a2"/>
    <w:rsid w:val="00F93CA5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4">
    <w:name w:val="Знак Знак Знак Знак Знак Знак Знак Знак Знак Знак"/>
    <w:basedOn w:val="a2"/>
    <w:rsid w:val="00F93C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2"/>
    <w:rsid w:val="00F93CA5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2"/>
    <w:rsid w:val="00F93CA5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5">
    <w:name w:val="Стиль Черный Знак Знак Знак"/>
    <w:link w:val="affffff6"/>
    <w:locked/>
    <w:rsid w:val="00F93CA5"/>
    <w:rPr>
      <w:color w:val="000000"/>
      <w:sz w:val="28"/>
      <w:szCs w:val="28"/>
    </w:rPr>
  </w:style>
  <w:style w:type="paragraph" w:customStyle="1" w:styleId="affffff6">
    <w:name w:val="Стиль Черный Знак Знак"/>
    <w:basedOn w:val="a2"/>
    <w:link w:val="affffff5"/>
    <w:rsid w:val="00F93CA5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2"/>
    <w:rsid w:val="00F93CA5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2"/>
    <w:rsid w:val="00F93CA5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F93C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3C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c">
    <w:name w:val="заголовок 2"/>
    <w:basedOn w:val="a2"/>
    <w:next w:val="a2"/>
    <w:rsid w:val="00F93CA5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F93CA5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7">
    <w:name w:val="Îáû÷íûé"/>
    <w:rsid w:val="00F93CA5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">
    <w:name w:val="Стиль 1 не разряженный"/>
    <w:basedOn w:val="a2"/>
    <w:rsid w:val="00F93CA5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8">
    <w:name w:val="Список простой"/>
    <w:basedOn w:val="a2"/>
    <w:autoRedefine/>
    <w:rsid w:val="00F93CA5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d">
    <w:name w:val="Стиль2"/>
    <w:basedOn w:val="a2"/>
    <w:rsid w:val="00F93CA5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2"/>
    <w:rsid w:val="00F93CA5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2"/>
    <w:rsid w:val="00F93CA5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Характеристика"/>
    <w:basedOn w:val="a2"/>
    <w:rsid w:val="00F93CA5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F93C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a">
    <w:name w:val="Таблица Знак"/>
    <w:link w:val="affffffb"/>
    <w:locked/>
    <w:rsid w:val="00F93CA5"/>
    <w:rPr>
      <w:sz w:val="18"/>
      <w:szCs w:val="18"/>
    </w:rPr>
  </w:style>
  <w:style w:type="paragraph" w:customStyle="1" w:styleId="affffffb">
    <w:name w:val="Таблица"/>
    <w:basedOn w:val="a"/>
    <w:link w:val="affffffa"/>
    <w:rsid w:val="00F93CA5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0">
    <w:name w:val="Обычный (веб)1"/>
    <w:basedOn w:val="a2"/>
    <w:rsid w:val="00F93C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0">
    <w:name w:val="Заголовок 21"/>
    <w:basedOn w:val="a2"/>
    <w:rsid w:val="00F93CA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2"/>
    <w:rsid w:val="00F93CA5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1">
    <w:name w:val="Обычный1"/>
    <w:basedOn w:val="a2"/>
    <w:rsid w:val="00F93CA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2"/>
    <w:rsid w:val="00F93CA5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2"/>
    <w:rsid w:val="00F93CA5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0">
    <w:name w:val="Заголовок 31"/>
    <w:basedOn w:val="a2"/>
    <w:rsid w:val="00F93CA5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2"/>
    <w:rsid w:val="00F93CA5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2"/>
    <w:rsid w:val="00F93CA5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2"/>
    <w:rsid w:val="00F93CA5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2"/>
    <w:rsid w:val="00F93CA5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2"/>
    <w:rsid w:val="00F93CA5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2"/>
    <w:next w:val="a2"/>
    <w:rsid w:val="00F93CA5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2">
    <w:name w:val="Заголовок оглавления1"/>
    <w:basedOn w:val="1"/>
    <w:next w:val="a2"/>
    <w:rsid w:val="00F93CA5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3">
    <w:name w:val="Мой любимый стиль 1"/>
    <w:rsid w:val="00F93CA5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fe">
    <w:name w:val="Мой любимый стиль 2"/>
    <w:rsid w:val="00F93CA5"/>
    <w:pPr>
      <w:widowControl w:val="0"/>
      <w:tabs>
        <w:tab w:val="num" w:pos="1209"/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c">
    <w:name w:val="Без интервала Знак"/>
    <w:link w:val="1f4"/>
    <w:locked/>
    <w:rsid w:val="00F93CA5"/>
    <w:rPr>
      <w:rFonts w:ascii="Calibri" w:hAnsi="Calibri" w:cs="Calibri"/>
    </w:rPr>
  </w:style>
  <w:style w:type="paragraph" w:customStyle="1" w:styleId="1f4">
    <w:name w:val="Без интервала1"/>
    <w:link w:val="affffffc"/>
    <w:rsid w:val="00F93CA5"/>
    <w:pPr>
      <w:spacing w:after="0" w:line="240" w:lineRule="auto"/>
    </w:pPr>
    <w:rPr>
      <w:rFonts w:ascii="Calibri" w:hAnsi="Calibri" w:cs="Calibri"/>
    </w:rPr>
  </w:style>
  <w:style w:type="character" w:customStyle="1" w:styleId="1f5">
    <w:name w:val="Основной текст1"/>
    <w:rsid w:val="00F93CA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pple-converted-space">
    <w:name w:val="apple-converted-space"/>
    <w:basedOn w:val="a3"/>
    <w:rsid w:val="00F93CA5"/>
  </w:style>
  <w:style w:type="character" w:customStyle="1" w:styleId="c2">
    <w:name w:val="c2"/>
    <w:basedOn w:val="a3"/>
    <w:rsid w:val="00F93CA5"/>
  </w:style>
  <w:style w:type="character" w:customStyle="1" w:styleId="c7">
    <w:name w:val="c7"/>
    <w:basedOn w:val="a3"/>
    <w:rsid w:val="00F93CA5"/>
  </w:style>
  <w:style w:type="character" w:customStyle="1" w:styleId="FontStyle12">
    <w:name w:val="Font Style12"/>
    <w:rsid w:val="00F93CA5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rsid w:val="00F93CA5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F93CA5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F93CA5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0pt">
    <w:name w:val="Основной текст + Интервал 0 pt"/>
    <w:rsid w:val="00F93C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d">
    <w:name w:val="Основной текст + Полужирный"/>
    <w:aliases w:val="Интервал -1 pt"/>
    <w:rsid w:val="00F93C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3"/>
    <w:uiPriority w:val="99"/>
    <w:semiHidden/>
    <w:rsid w:val="00F93CA5"/>
    <w:rPr>
      <w:rFonts w:ascii="Times New Roman" w:hAnsi="Times New Roman" w:cs="Times New Roman" w:hint="default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3"/>
    <w:uiPriority w:val="99"/>
    <w:semiHidden/>
    <w:rsid w:val="00F93CA5"/>
    <w:rPr>
      <w:rFonts w:ascii="Consolas" w:hAnsi="Consolas" w:cs="Consolas" w:hint="default"/>
      <w:lang w:eastAsia="en-US"/>
    </w:rPr>
  </w:style>
  <w:style w:type="character" w:customStyle="1" w:styleId="1f6">
    <w:name w:val="Текст примечания Знак1"/>
    <w:basedOn w:val="a3"/>
    <w:uiPriority w:val="99"/>
    <w:semiHidden/>
    <w:rsid w:val="00F93CA5"/>
    <w:rPr>
      <w:rFonts w:ascii="Times New Roman" w:hAnsi="Times New Roman" w:cs="Times New Roman" w:hint="default"/>
      <w:lang w:eastAsia="en-US"/>
    </w:rPr>
  </w:style>
  <w:style w:type="character" w:customStyle="1" w:styleId="1f7">
    <w:name w:val="Текст макроса Знак1"/>
    <w:basedOn w:val="a3"/>
    <w:uiPriority w:val="99"/>
    <w:semiHidden/>
    <w:rsid w:val="00F93CA5"/>
    <w:rPr>
      <w:rFonts w:ascii="Consolas" w:hAnsi="Consolas" w:cs="Consolas" w:hint="default"/>
      <w:lang w:eastAsia="en-US"/>
    </w:rPr>
  </w:style>
  <w:style w:type="character" w:customStyle="1" w:styleId="1f8">
    <w:name w:val="Прощание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9">
    <w:name w:val="Подпись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a">
    <w:name w:val="Шапка Знак1"/>
    <w:basedOn w:val="a3"/>
    <w:uiPriority w:val="99"/>
    <w:semiHidden/>
    <w:rsid w:val="00F93CA5"/>
    <w:rPr>
      <w:rFonts w:asciiTheme="majorHAnsi" w:eastAsiaTheme="majorEastAsia" w:hAnsiTheme="majorHAnsi" w:cstheme="majorBidi" w:hint="default"/>
      <w:sz w:val="24"/>
      <w:szCs w:val="24"/>
      <w:shd w:val="pct20" w:color="auto" w:fill="auto"/>
      <w:lang w:eastAsia="en-US"/>
    </w:rPr>
  </w:style>
  <w:style w:type="character" w:customStyle="1" w:styleId="1fb">
    <w:name w:val="Приветствие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c">
    <w:name w:val="Дата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d">
    <w:name w:val="Красная строка Знак1"/>
    <w:basedOn w:val="afb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211">
    <w:name w:val="Красная строка 2 Знак1"/>
    <w:basedOn w:val="aff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e">
    <w:name w:val="Заголовок записки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311">
    <w:name w:val="Основной текст 3 Знак1"/>
    <w:basedOn w:val="a3"/>
    <w:uiPriority w:val="99"/>
    <w:semiHidden/>
    <w:rsid w:val="00F93CA5"/>
    <w:rPr>
      <w:rFonts w:ascii="Times New Roman" w:hAnsi="Times New Roman" w:cs="Times New Roman" w:hint="default"/>
      <w:sz w:val="16"/>
      <w:szCs w:val="16"/>
      <w:lang w:eastAsia="en-US"/>
    </w:rPr>
  </w:style>
  <w:style w:type="character" w:customStyle="1" w:styleId="1ff">
    <w:name w:val="Схема документа Знак1"/>
    <w:basedOn w:val="a3"/>
    <w:uiPriority w:val="99"/>
    <w:semiHidden/>
    <w:rsid w:val="00F93CA5"/>
    <w:rPr>
      <w:rFonts w:ascii="Tahoma" w:hAnsi="Tahoma" w:cs="Tahoma" w:hint="default"/>
      <w:sz w:val="16"/>
      <w:szCs w:val="16"/>
      <w:lang w:eastAsia="en-US"/>
    </w:rPr>
  </w:style>
  <w:style w:type="character" w:customStyle="1" w:styleId="1ff0">
    <w:name w:val="Электронная подпись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f1">
    <w:name w:val="Тема примечания Знак1"/>
    <w:basedOn w:val="1f6"/>
    <w:uiPriority w:val="99"/>
    <w:semiHidden/>
    <w:rsid w:val="00F93CA5"/>
    <w:rPr>
      <w:rFonts w:ascii="Times New Roman" w:hAnsi="Times New Roman" w:cs="Times New Roman" w:hint="default"/>
      <w:b/>
      <w:bCs/>
      <w:lang w:eastAsia="en-US"/>
    </w:rPr>
  </w:style>
  <w:style w:type="character" w:customStyle="1" w:styleId="113">
    <w:name w:val="Заголовок 1 Знак1"/>
    <w:locked/>
    <w:rsid w:val="00F93CA5"/>
    <w:rPr>
      <w:rFonts w:ascii="Arial" w:eastAsia="Times New Roman" w:hAnsi="Arial" w:cs="Arial" w:hint="default"/>
      <w:b/>
      <w:bCs/>
      <w:kern w:val="32"/>
      <w:sz w:val="32"/>
      <w:szCs w:val="32"/>
      <w:lang w:val="ru-RU" w:eastAsia="ru-RU"/>
    </w:rPr>
  </w:style>
  <w:style w:type="character" w:customStyle="1" w:styleId="1ff2">
    <w:name w:val="Верхний колонтитул Знак1"/>
    <w:locked/>
    <w:rsid w:val="00F93CA5"/>
    <w:rPr>
      <w:sz w:val="24"/>
      <w:szCs w:val="24"/>
      <w:lang w:val="ru-RU" w:eastAsia="ru-RU"/>
    </w:rPr>
  </w:style>
  <w:style w:type="character" w:customStyle="1" w:styleId="1ff3">
    <w:name w:val="Название Знак1"/>
    <w:uiPriority w:val="10"/>
    <w:rsid w:val="00F93CA5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4">
    <w:name w:val="Основной текст Знак1"/>
    <w:uiPriority w:val="99"/>
    <w:semiHidden/>
    <w:rsid w:val="00F93CA5"/>
    <w:rPr>
      <w:sz w:val="24"/>
      <w:szCs w:val="24"/>
      <w:lang w:val="ru-RU" w:eastAsia="ru-RU"/>
    </w:rPr>
  </w:style>
  <w:style w:type="character" w:customStyle="1" w:styleId="1ff5">
    <w:name w:val="Основной текст с отступом Знак1"/>
    <w:uiPriority w:val="99"/>
    <w:semiHidden/>
    <w:rsid w:val="00F93CA5"/>
    <w:rPr>
      <w:sz w:val="24"/>
      <w:szCs w:val="24"/>
      <w:lang w:val="ru-RU" w:eastAsia="ru-RU"/>
    </w:rPr>
  </w:style>
  <w:style w:type="character" w:customStyle="1" w:styleId="1ff6">
    <w:name w:val="Подзаголовок Знак1"/>
    <w:uiPriority w:val="11"/>
    <w:rsid w:val="00F93CA5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F93CA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F93CA5"/>
    <w:rPr>
      <w:b/>
      <w:bCs/>
      <w:sz w:val="24"/>
      <w:szCs w:val="24"/>
    </w:rPr>
  </w:style>
  <w:style w:type="character" w:customStyle="1" w:styleId="greenurl1">
    <w:name w:val="green_url1"/>
    <w:rsid w:val="00F93CA5"/>
    <w:rPr>
      <w:color w:val="006600"/>
    </w:rPr>
  </w:style>
  <w:style w:type="character" w:customStyle="1" w:styleId="312">
    <w:name w:val="Знак Знак31"/>
    <w:rsid w:val="00F93CA5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F93CA5"/>
    <w:rPr>
      <w:rFonts w:ascii="Arial" w:hAnsi="Arial" w:cs="Arial" w:hint="default"/>
      <w:b/>
      <w:bCs/>
      <w:kern w:val="32"/>
      <w:sz w:val="32"/>
      <w:szCs w:val="32"/>
    </w:rPr>
  </w:style>
  <w:style w:type="table" w:customStyle="1" w:styleId="1ff7">
    <w:name w:val="Сетка таблицы1"/>
    <w:basedOn w:val="a4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">
    <w:name w:val="Сетка таблицы2"/>
    <w:basedOn w:val="a4"/>
    <w:rsid w:val="00F9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qFormat/>
    <w:rsid w:val="0049332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semiHidden/>
    <w:unhideWhenUsed/>
    <w:qFormat/>
    <w:rsid w:val="0049332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semiHidden/>
    <w:unhideWhenUsed/>
    <w:qFormat/>
    <w:rsid w:val="0049332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semiHidden/>
    <w:unhideWhenUsed/>
    <w:qFormat/>
    <w:rsid w:val="0049332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semiHidden/>
    <w:unhideWhenUsed/>
    <w:qFormat/>
    <w:rsid w:val="0049332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semiHidden/>
    <w:unhideWhenUsed/>
    <w:qFormat/>
    <w:rsid w:val="0049332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49332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semiHidden/>
    <w:unhideWhenUsed/>
    <w:qFormat/>
    <w:rsid w:val="0049332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49332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9332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9332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9332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9332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9332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9332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93327"/>
    <w:pPr>
      <w:ind w:left="720"/>
      <w:contextualSpacing/>
    </w:pPr>
  </w:style>
  <w:style w:type="paragraph" w:styleId="HTML">
    <w:name w:val="HTML Address"/>
    <w:basedOn w:val="a2"/>
    <w:link w:val="HTML0"/>
    <w:semiHidden/>
    <w:unhideWhenUsed/>
    <w:rsid w:val="0049332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semiHidden/>
    <w:rsid w:val="0049332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933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9332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9332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9332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9332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9332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nhideWhenUsed/>
    <w:rsid w:val="0049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rsid w:val="0049332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9332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933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9332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semiHidden/>
    <w:unhideWhenUsed/>
    <w:rsid w:val="0049332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semiHidden/>
    <w:unhideWhenUsed/>
    <w:rsid w:val="00493327"/>
  </w:style>
  <w:style w:type="character" w:customStyle="1" w:styleId="af0">
    <w:name w:val="Дата Знак"/>
    <w:basedOn w:val="a3"/>
    <w:link w:val="af"/>
    <w:semiHidden/>
    <w:rsid w:val="0049332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49332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semiHidden/>
    <w:rsid w:val="0049332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semiHidden/>
    <w:rsid w:val="0049332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semiHidden/>
    <w:rsid w:val="0049332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semiHidden/>
    <w:rsid w:val="0049332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semiHidden/>
    <w:rsid w:val="0049332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semiHidden/>
    <w:rsid w:val="0049332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semiHidden/>
    <w:rsid w:val="0049332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semiHidden/>
    <w:rsid w:val="0049332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semiHidden/>
    <w:unhideWhenUsed/>
    <w:rsid w:val="0049332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semiHidden/>
    <w:rsid w:val="0049332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9332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9332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9332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9332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9332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semiHidden/>
    <w:unhideWhenUsed/>
    <w:rsid w:val="0049332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9332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933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9332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9332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9332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9332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semiHidden/>
    <w:unhideWhenUsed/>
    <w:rsid w:val="00493327"/>
    <w:pPr>
      <w:spacing w:after="120"/>
    </w:pPr>
  </w:style>
  <w:style w:type="character" w:customStyle="1" w:styleId="afb">
    <w:name w:val="Основной текст Знак"/>
    <w:basedOn w:val="a3"/>
    <w:link w:val="afa"/>
    <w:semiHidden/>
    <w:rsid w:val="0049332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semiHidden/>
    <w:unhideWhenUsed/>
    <w:rsid w:val="0049332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semiHidden/>
    <w:rsid w:val="0049332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semiHidden/>
    <w:unhideWhenUsed/>
    <w:rsid w:val="0049332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semiHidden/>
    <w:rsid w:val="0049332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semiHidden/>
    <w:unhideWhenUsed/>
    <w:rsid w:val="0049332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semiHidden/>
    <w:rsid w:val="0049332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9332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9332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9332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9332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9332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qFormat/>
    <w:rsid w:val="004933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rsid w:val="0049332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9332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933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nhideWhenUsed/>
    <w:rsid w:val="0049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rsid w:val="0049332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9332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93327"/>
    <w:rPr>
      <w:rFonts w:ascii="Times New Roman" w:hAnsi="Times New Roman" w:cs="Times New Roman"/>
    </w:rPr>
  </w:style>
  <w:style w:type="paragraph" w:styleId="a">
    <w:name w:val="List Number"/>
    <w:basedOn w:val="a2"/>
    <w:semiHidden/>
    <w:unhideWhenUsed/>
    <w:rsid w:val="0049332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9332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9332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9332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9332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9332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9332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933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933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933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semiHidden/>
    <w:unhideWhenUsed/>
    <w:rsid w:val="0049332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93327"/>
    <w:pPr>
      <w:ind w:left="708"/>
    </w:pPr>
  </w:style>
  <w:style w:type="paragraph" w:styleId="14">
    <w:name w:val="toc 1"/>
    <w:basedOn w:val="a2"/>
    <w:next w:val="a2"/>
    <w:autoRedefine/>
    <w:semiHidden/>
    <w:unhideWhenUsed/>
    <w:rsid w:val="00493327"/>
    <w:pPr>
      <w:spacing w:after="100"/>
    </w:pPr>
  </w:style>
  <w:style w:type="paragraph" w:styleId="29">
    <w:name w:val="toc 2"/>
    <w:basedOn w:val="a2"/>
    <w:next w:val="a2"/>
    <w:autoRedefine/>
    <w:semiHidden/>
    <w:unhideWhenUsed/>
    <w:rsid w:val="0049332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9332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9332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9332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9332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9332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9332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9332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9332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semiHidden/>
    <w:unhideWhenUsed/>
    <w:rsid w:val="0049332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semiHidden/>
    <w:rsid w:val="00493327"/>
    <w:rPr>
      <w:rFonts w:ascii="Times New Roman" w:hAnsi="Times New Roman" w:cs="Times New Roman"/>
    </w:rPr>
  </w:style>
  <w:style w:type="paragraph" w:styleId="36">
    <w:name w:val="Body Text 3"/>
    <w:basedOn w:val="a2"/>
    <w:link w:val="37"/>
    <w:semiHidden/>
    <w:unhideWhenUsed/>
    <w:rsid w:val="0049332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49332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semiHidden/>
    <w:unhideWhenUsed/>
    <w:rsid w:val="0049332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semiHidden/>
    <w:rsid w:val="0049332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semiHidden/>
    <w:unhideWhenUsed/>
    <w:rsid w:val="0049332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49332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9332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9332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9332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qFormat/>
    <w:rsid w:val="0049332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rsid w:val="0049332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semiHidden/>
    <w:unhideWhenUsed/>
    <w:rsid w:val="0049332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semiHidden/>
    <w:rsid w:val="0049332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semiHidden/>
    <w:unhideWhenUsed/>
    <w:rsid w:val="00493327"/>
  </w:style>
  <w:style w:type="character" w:customStyle="1" w:styleId="afff0">
    <w:name w:val="Приветствие Знак"/>
    <w:basedOn w:val="a3"/>
    <w:link w:val="afff"/>
    <w:semiHidden/>
    <w:rsid w:val="0049332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9332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9332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9332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9332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9332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9332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9332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933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semiHidden/>
    <w:unhideWhenUsed/>
    <w:rsid w:val="0049332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semiHidden/>
    <w:rsid w:val="0049332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933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933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933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933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933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933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933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9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9332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9332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9332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9332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9332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9332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9332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9332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9332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9332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9332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9332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9332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9332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93327"/>
  </w:style>
  <w:style w:type="table" w:styleId="17">
    <w:name w:val="Medium List 1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unhideWhenUsed/>
    <w:rsid w:val="0049332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49332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9332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9332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9332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9332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9332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9332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qFormat/>
    <w:rsid w:val="0049332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semiHidden/>
    <w:unhideWhenUsed/>
    <w:rsid w:val="0049332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semiHidden/>
    <w:rsid w:val="0049332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9332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9332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semiHidden/>
    <w:unhideWhenUsed/>
    <w:rsid w:val="0049332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semiHidden/>
    <w:rsid w:val="0049332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semiHidden/>
    <w:unhideWhenUsed/>
    <w:rsid w:val="0049332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semiHidden/>
    <w:rsid w:val="0049332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semiHidden/>
    <w:unhideWhenUsed/>
    <w:rsid w:val="0049332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semiHidden/>
    <w:unhideWhenUsed/>
    <w:rsid w:val="004933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semiHidden/>
    <w:unhideWhenUsed/>
    <w:rsid w:val="0049332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semiHidden/>
    <w:unhideWhenUsed/>
    <w:rsid w:val="0049332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semiHidden/>
    <w:unhideWhenUsed/>
    <w:rsid w:val="00493327"/>
    <w:rPr>
      <w:b/>
      <w:bCs/>
    </w:rPr>
  </w:style>
  <w:style w:type="character" w:customStyle="1" w:styleId="afffff2">
    <w:name w:val="Тема примечания Знак"/>
    <w:basedOn w:val="affffe"/>
    <w:link w:val="afffff1"/>
    <w:semiHidden/>
    <w:rsid w:val="0049332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9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9332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9332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9332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9332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semiHidden/>
    <w:unhideWhenUsed/>
    <w:rsid w:val="0049332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9332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9332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9332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semiHidden/>
    <w:unhideWhenUsed/>
    <w:rsid w:val="004933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semiHidden/>
    <w:rsid w:val="0049332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semiHidden/>
    <w:unhideWhenUsed/>
    <w:rsid w:val="0049332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semiHidden/>
    <w:rsid w:val="00493327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F93CA5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paragraph" w:customStyle="1" w:styleId="Iauiue">
    <w:name w:val="Iau?iue"/>
    <w:rsid w:val="00F93C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F93CA5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fffffe">
    <w:name w:val="Основной список"/>
    <w:basedOn w:val="a2"/>
    <w:rsid w:val="00F93CA5"/>
    <w:pPr>
      <w:spacing w:after="0" w:line="240" w:lineRule="auto"/>
      <w:ind w:left="360" w:hanging="360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2"/>
    <w:rsid w:val="00F93CA5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2"/>
    <w:rsid w:val="00F93CA5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2"/>
    <w:uiPriority w:val="99"/>
    <w:rsid w:val="00F93CA5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2"/>
    <w:rsid w:val="00F93CA5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2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2"/>
    <w:rsid w:val="00F93CA5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2"/>
    <w:rsid w:val="00F93CA5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2"/>
    <w:rsid w:val="00F93CA5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affffff">
    <w:name w:val="Стиль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Знак Знак1 Знак"/>
    <w:basedOn w:val="a2"/>
    <w:rsid w:val="00F93CA5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2"/>
    <w:rsid w:val="00F93C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0">
    <w:name w:val="Знак Знак Знак Знак"/>
    <w:basedOn w:val="a2"/>
    <w:rsid w:val="00F93CA5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F93CA5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F93CA5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2"/>
    <w:rsid w:val="00F93C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Мой текст"/>
    <w:rsid w:val="00F93CA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2">
    <w:name w:val="Мой маркер"/>
    <w:basedOn w:val="affffff1"/>
    <w:autoRedefine/>
    <w:rsid w:val="00F93CA5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F93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3">
    <w:name w:val="Знак Знак Знак Знак Знак Знак Знак"/>
    <w:basedOn w:val="a2"/>
    <w:rsid w:val="00F93CA5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4">
    <w:name w:val="Знак Знак Знак Знак Знак Знак Знак Знак Знак Знак"/>
    <w:basedOn w:val="a2"/>
    <w:rsid w:val="00F93C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2"/>
    <w:rsid w:val="00F93CA5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2"/>
    <w:rsid w:val="00F93CA5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5">
    <w:name w:val="Стиль Черный Знак Знак Знак"/>
    <w:link w:val="affffff6"/>
    <w:locked/>
    <w:rsid w:val="00F93CA5"/>
    <w:rPr>
      <w:color w:val="000000"/>
      <w:sz w:val="28"/>
      <w:szCs w:val="28"/>
    </w:rPr>
  </w:style>
  <w:style w:type="paragraph" w:customStyle="1" w:styleId="affffff6">
    <w:name w:val="Стиль Черный Знак Знак"/>
    <w:basedOn w:val="a2"/>
    <w:link w:val="affffff5"/>
    <w:rsid w:val="00F93CA5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2"/>
    <w:rsid w:val="00F93CA5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2"/>
    <w:rsid w:val="00F93CA5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F93C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3C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c">
    <w:name w:val="заголовок 2"/>
    <w:basedOn w:val="a2"/>
    <w:next w:val="a2"/>
    <w:rsid w:val="00F93CA5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F93CA5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7">
    <w:name w:val="Îáû÷íûé"/>
    <w:rsid w:val="00F93CA5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">
    <w:name w:val="Стиль 1 не разряженный"/>
    <w:basedOn w:val="a2"/>
    <w:rsid w:val="00F93CA5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8">
    <w:name w:val="Список простой"/>
    <w:basedOn w:val="a2"/>
    <w:autoRedefine/>
    <w:rsid w:val="00F93CA5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d">
    <w:name w:val="Стиль2"/>
    <w:basedOn w:val="a2"/>
    <w:rsid w:val="00F93CA5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2"/>
    <w:rsid w:val="00F93CA5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2"/>
    <w:rsid w:val="00F93CA5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Характеристика"/>
    <w:basedOn w:val="a2"/>
    <w:rsid w:val="00F93CA5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F93C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a">
    <w:name w:val="Таблица Знак"/>
    <w:link w:val="affffffb"/>
    <w:locked/>
    <w:rsid w:val="00F93CA5"/>
    <w:rPr>
      <w:sz w:val="18"/>
      <w:szCs w:val="18"/>
    </w:rPr>
  </w:style>
  <w:style w:type="paragraph" w:customStyle="1" w:styleId="affffffb">
    <w:name w:val="Таблица"/>
    <w:basedOn w:val="a"/>
    <w:link w:val="affffffa"/>
    <w:rsid w:val="00F93CA5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0">
    <w:name w:val="Обычный (веб)1"/>
    <w:basedOn w:val="a2"/>
    <w:rsid w:val="00F93C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0">
    <w:name w:val="Заголовок 21"/>
    <w:basedOn w:val="a2"/>
    <w:rsid w:val="00F93CA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2"/>
    <w:rsid w:val="00F93CA5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1">
    <w:name w:val="Обычный1"/>
    <w:basedOn w:val="a2"/>
    <w:rsid w:val="00F93CA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2"/>
    <w:rsid w:val="00F93CA5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2"/>
    <w:rsid w:val="00F93CA5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0">
    <w:name w:val="Заголовок 31"/>
    <w:basedOn w:val="a2"/>
    <w:rsid w:val="00F93CA5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2"/>
    <w:rsid w:val="00F93CA5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2"/>
    <w:rsid w:val="00F93CA5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2"/>
    <w:rsid w:val="00F93CA5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2"/>
    <w:rsid w:val="00F93CA5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2"/>
    <w:rsid w:val="00F93CA5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2"/>
    <w:next w:val="a2"/>
    <w:rsid w:val="00F93CA5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2">
    <w:name w:val="Заголовок оглавления1"/>
    <w:basedOn w:val="1"/>
    <w:next w:val="a2"/>
    <w:rsid w:val="00F93CA5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3">
    <w:name w:val="Мой любимый стиль 1"/>
    <w:rsid w:val="00F93CA5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fe">
    <w:name w:val="Мой любимый стиль 2"/>
    <w:rsid w:val="00F93CA5"/>
    <w:pPr>
      <w:widowControl w:val="0"/>
      <w:tabs>
        <w:tab w:val="num" w:pos="1209"/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c">
    <w:name w:val="Без интервала Знак"/>
    <w:link w:val="1f4"/>
    <w:locked/>
    <w:rsid w:val="00F93CA5"/>
    <w:rPr>
      <w:rFonts w:ascii="Calibri" w:hAnsi="Calibri" w:cs="Calibri"/>
    </w:rPr>
  </w:style>
  <w:style w:type="paragraph" w:customStyle="1" w:styleId="1f4">
    <w:name w:val="Без интервала1"/>
    <w:link w:val="affffffc"/>
    <w:rsid w:val="00F93CA5"/>
    <w:pPr>
      <w:spacing w:after="0" w:line="240" w:lineRule="auto"/>
    </w:pPr>
    <w:rPr>
      <w:rFonts w:ascii="Calibri" w:hAnsi="Calibri" w:cs="Calibri"/>
    </w:rPr>
  </w:style>
  <w:style w:type="character" w:customStyle="1" w:styleId="1f5">
    <w:name w:val="Основной текст1"/>
    <w:rsid w:val="00F93CA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pple-converted-space">
    <w:name w:val="apple-converted-space"/>
    <w:basedOn w:val="a3"/>
    <w:rsid w:val="00F93CA5"/>
  </w:style>
  <w:style w:type="character" w:customStyle="1" w:styleId="c2">
    <w:name w:val="c2"/>
    <w:basedOn w:val="a3"/>
    <w:rsid w:val="00F93CA5"/>
  </w:style>
  <w:style w:type="character" w:customStyle="1" w:styleId="c7">
    <w:name w:val="c7"/>
    <w:basedOn w:val="a3"/>
    <w:rsid w:val="00F93CA5"/>
  </w:style>
  <w:style w:type="character" w:customStyle="1" w:styleId="FontStyle12">
    <w:name w:val="Font Style12"/>
    <w:rsid w:val="00F93CA5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rsid w:val="00F93CA5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F93CA5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F93CA5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0pt">
    <w:name w:val="Основной текст + Интервал 0 pt"/>
    <w:rsid w:val="00F93C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d">
    <w:name w:val="Основной текст + Полужирный"/>
    <w:aliases w:val="Интервал -1 pt"/>
    <w:rsid w:val="00F93C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3"/>
    <w:uiPriority w:val="99"/>
    <w:semiHidden/>
    <w:rsid w:val="00F93CA5"/>
    <w:rPr>
      <w:rFonts w:ascii="Times New Roman" w:hAnsi="Times New Roman" w:cs="Times New Roman" w:hint="default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3"/>
    <w:uiPriority w:val="99"/>
    <w:semiHidden/>
    <w:rsid w:val="00F93CA5"/>
    <w:rPr>
      <w:rFonts w:ascii="Consolas" w:hAnsi="Consolas" w:cs="Consolas" w:hint="default"/>
      <w:lang w:eastAsia="en-US"/>
    </w:rPr>
  </w:style>
  <w:style w:type="character" w:customStyle="1" w:styleId="1f6">
    <w:name w:val="Текст примечания Знак1"/>
    <w:basedOn w:val="a3"/>
    <w:uiPriority w:val="99"/>
    <w:semiHidden/>
    <w:rsid w:val="00F93CA5"/>
    <w:rPr>
      <w:rFonts w:ascii="Times New Roman" w:hAnsi="Times New Roman" w:cs="Times New Roman" w:hint="default"/>
      <w:lang w:eastAsia="en-US"/>
    </w:rPr>
  </w:style>
  <w:style w:type="character" w:customStyle="1" w:styleId="1f7">
    <w:name w:val="Текст макроса Знак1"/>
    <w:basedOn w:val="a3"/>
    <w:uiPriority w:val="99"/>
    <w:semiHidden/>
    <w:rsid w:val="00F93CA5"/>
    <w:rPr>
      <w:rFonts w:ascii="Consolas" w:hAnsi="Consolas" w:cs="Consolas" w:hint="default"/>
      <w:lang w:eastAsia="en-US"/>
    </w:rPr>
  </w:style>
  <w:style w:type="character" w:customStyle="1" w:styleId="1f8">
    <w:name w:val="Прощание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9">
    <w:name w:val="Подпись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a">
    <w:name w:val="Шапка Знак1"/>
    <w:basedOn w:val="a3"/>
    <w:uiPriority w:val="99"/>
    <w:semiHidden/>
    <w:rsid w:val="00F93CA5"/>
    <w:rPr>
      <w:rFonts w:asciiTheme="majorHAnsi" w:eastAsiaTheme="majorEastAsia" w:hAnsiTheme="majorHAnsi" w:cstheme="majorBidi" w:hint="default"/>
      <w:sz w:val="24"/>
      <w:szCs w:val="24"/>
      <w:shd w:val="pct20" w:color="auto" w:fill="auto"/>
      <w:lang w:eastAsia="en-US"/>
    </w:rPr>
  </w:style>
  <w:style w:type="character" w:customStyle="1" w:styleId="1fb">
    <w:name w:val="Приветствие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c">
    <w:name w:val="Дата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d">
    <w:name w:val="Красная строка Знак1"/>
    <w:basedOn w:val="afb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211">
    <w:name w:val="Красная строка 2 Знак1"/>
    <w:basedOn w:val="aff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e">
    <w:name w:val="Заголовок записки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311">
    <w:name w:val="Основной текст 3 Знак1"/>
    <w:basedOn w:val="a3"/>
    <w:uiPriority w:val="99"/>
    <w:semiHidden/>
    <w:rsid w:val="00F93CA5"/>
    <w:rPr>
      <w:rFonts w:ascii="Times New Roman" w:hAnsi="Times New Roman" w:cs="Times New Roman" w:hint="default"/>
      <w:sz w:val="16"/>
      <w:szCs w:val="16"/>
      <w:lang w:eastAsia="en-US"/>
    </w:rPr>
  </w:style>
  <w:style w:type="character" w:customStyle="1" w:styleId="1ff">
    <w:name w:val="Схема документа Знак1"/>
    <w:basedOn w:val="a3"/>
    <w:uiPriority w:val="99"/>
    <w:semiHidden/>
    <w:rsid w:val="00F93CA5"/>
    <w:rPr>
      <w:rFonts w:ascii="Tahoma" w:hAnsi="Tahoma" w:cs="Tahoma" w:hint="default"/>
      <w:sz w:val="16"/>
      <w:szCs w:val="16"/>
      <w:lang w:eastAsia="en-US"/>
    </w:rPr>
  </w:style>
  <w:style w:type="character" w:customStyle="1" w:styleId="1ff0">
    <w:name w:val="Электронная подпись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f1">
    <w:name w:val="Тема примечания Знак1"/>
    <w:basedOn w:val="1f6"/>
    <w:uiPriority w:val="99"/>
    <w:semiHidden/>
    <w:rsid w:val="00F93CA5"/>
    <w:rPr>
      <w:rFonts w:ascii="Times New Roman" w:hAnsi="Times New Roman" w:cs="Times New Roman" w:hint="default"/>
      <w:b/>
      <w:bCs/>
      <w:lang w:eastAsia="en-US"/>
    </w:rPr>
  </w:style>
  <w:style w:type="character" w:customStyle="1" w:styleId="113">
    <w:name w:val="Заголовок 1 Знак1"/>
    <w:locked/>
    <w:rsid w:val="00F93CA5"/>
    <w:rPr>
      <w:rFonts w:ascii="Arial" w:eastAsia="Times New Roman" w:hAnsi="Arial" w:cs="Arial" w:hint="default"/>
      <w:b/>
      <w:bCs/>
      <w:kern w:val="32"/>
      <w:sz w:val="32"/>
      <w:szCs w:val="32"/>
      <w:lang w:val="ru-RU" w:eastAsia="ru-RU"/>
    </w:rPr>
  </w:style>
  <w:style w:type="character" w:customStyle="1" w:styleId="1ff2">
    <w:name w:val="Верхний колонтитул Знак1"/>
    <w:locked/>
    <w:rsid w:val="00F93CA5"/>
    <w:rPr>
      <w:sz w:val="24"/>
      <w:szCs w:val="24"/>
      <w:lang w:val="ru-RU" w:eastAsia="ru-RU"/>
    </w:rPr>
  </w:style>
  <w:style w:type="character" w:customStyle="1" w:styleId="1ff3">
    <w:name w:val="Название Знак1"/>
    <w:uiPriority w:val="10"/>
    <w:rsid w:val="00F93CA5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4">
    <w:name w:val="Основной текст Знак1"/>
    <w:uiPriority w:val="99"/>
    <w:semiHidden/>
    <w:rsid w:val="00F93CA5"/>
    <w:rPr>
      <w:sz w:val="24"/>
      <w:szCs w:val="24"/>
      <w:lang w:val="ru-RU" w:eastAsia="ru-RU"/>
    </w:rPr>
  </w:style>
  <w:style w:type="character" w:customStyle="1" w:styleId="1ff5">
    <w:name w:val="Основной текст с отступом Знак1"/>
    <w:uiPriority w:val="99"/>
    <w:semiHidden/>
    <w:rsid w:val="00F93CA5"/>
    <w:rPr>
      <w:sz w:val="24"/>
      <w:szCs w:val="24"/>
      <w:lang w:val="ru-RU" w:eastAsia="ru-RU"/>
    </w:rPr>
  </w:style>
  <w:style w:type="character" w:customStyle="1" w:styleId="1ff6">
    <w:name w:val="Подзаголовок Знак1"/>
    <w:uiPriority w:val="11"/>
    <w:rsid w:val="00F93CA5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F93CA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F93CA5"/>
    <w:rPr>
      <w:b/>
      <w:bCs/>
      <w:sz w:val="24"/>
      <w:szCs w:val="24"/>
    </w:rPr>
  </w:style>
  <w:style w:type="character" w:customStyle="1" w:styleId="greenurl1">
    <w:name w:val="green_url1"/>
    <w:rsid w:val="00F93CA5"/>
    <w:rPr>
      <w:color w:val="006600"/>
    </w:rPr>
  </w:style>
  <w:style w:type="character" w:customStyle="1" w:styleId="312">
    <w:name w:val="Знак Знак31"/>
    <w:rsid w:val="00F93CA5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F93CA5"/>
    <w:rPr>
      <w:rFonts w:ascii="Arial" w:hAnsi="Arial" w:cs="Arial" w:hint="default"/>
      <w:b/>
      <w:bCs/>
      <w:kern w:val="32"/>
      <w:sz w:val="32"/>
      <w:szCs w:val="32"/>
    </w:rPr>
  </w:style>
  <w:style w:type="table" w:customStyle="1" w:styleId="1ff7">
    <w:name w:val="Сетка таблицы1"/>
    <w:basedOn w:val="a4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">
    <w:name w:val="Сетка таблицы2"/>
    <w:basedOn w:val="a4"/>
    <w:rsid w:val="00F9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9978</Words>
  <Characters>56878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30.04.2021 14:44:14|Версия программы "Учебные планы": 1.0.11.167|ID_UP_DISC:1828622;ID_SPEC_LOC:5181;YEAR_POTOK:2021;ID_SUBJ:8896;SHIFR:Б1.Д.В.1;ZE_PLANNED:6;IS_RASPRED_PRACT:0;TYPE_GROUP_PRACT:;ID_TYPE_PLACE_PRACT:;ID_TYPE_DOP_PRACT:;ID_TYPE_FORM_PRACT:;UPDZES:Sem-4,ZE-6;UPZ:Sem-4,ID_TZ-1,HOUR-18;UPZ:Sem-4,ID_TZ-2,HOUR-34;UPZ:Sem-4,ID_TZ-4,HOUR-128;UPC:Sem-4,ID_TC-1,Recert-0;UPDK:ID_KAF-6134,Sem-;FOOTHOLD:Shifr-Б1.Д.Б.22,ID_SUBJ-1705;FOOTHOLD:Shifr-Б1.Д.Б.23,ID_SUBJ-1833;DEPENDENT:Shifr-Б1.Д.В.2,ID_SUBJ-2376;COMPET:Shifr-ПК*&lt;tire&gt;2,NAME-Способен анализировать и интерпретировать финансовую&lt;zpt&gt; бухгалтерскую и иную информацию&lt;zpt&gt; содержащуюся в отчётности экономических субъектов и использовать полученные сведения для принятия управленческих решений;COMPET:Shifr-УК&lt;tire&gt;10,NAME-Способен принимать обоснованные экономические решения в различных областях жизнедеятельности;COMPET_FOOTHOLD:Shifr-ОПК&lt;tire&gt;1,NAME-Способен применять знания (на промежуточном уровне) экономической теории при решении прикладных задач;COMPET_FOOTHOLD:Shifr-ОПК&lt;tire&gt;4,NAME-Способен предлагать экономически и финансово обоснованные организационно&lt;tire&gt;управленческие решения в профессиональной деятельности;COMPET_FOOTHOLD:Shifr-ОПК&lt;tire&gt;4,NAME-Способен предлагать экономически и финансово обоснованные организационно&lt;tire&gt;управленческие решения в профессиональной деятельности;COMPET_FOOTHOLD:Shifr-УК&lt;tire&gt;10,NAME-Способен принимать обоснованные экономические решения в различных областях жизнедеятельности;COMPET_FOOTHOLD:Shifr-УК&lt;tire&gt;10,NAME-Способен принимать обоснованные экономические решения в различных областях жизнедеятельности</dc:description>
  <cp:lastModifiedBy>Пользователь</cp:lastModifiedBy>
  <cp:revision>9</cp:revision>
  <dcterms:created xsi:type="dcterms:W3CDTF">2021-04-30T09:49:00Z</dcterms:created>
  <dcterms:modified xsi:type="dcterms:W3CDTF">2022-03-22T17:43:00Z</dcterms:modified>
</cp:coreProperties>
</file>