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</w:t>
      </w:r>
      <w:r w:rsidRPr="00F57BF7">
        <w:rPr>
          <w:szCs w:val="28"/>
        </w:rPr>
        <w:t>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5449B6" w:rsidP="005449B6">
      <w:pPr>
        <w:pStyle w:val="ReportHead"/>
        <w:suppressAutoHyphens/>
        <w:spacing w:before="120"/>
        <w:rPr>
          <w:i/>
          <w:szCs w:val="28"/>
        </w:rPr>
      </w:pPr>
      <w:r w:rsidRPr="00F57BF7">
        <w:rPr>
          <w:i/>
          <w:szCs w:val="28"/>
        </w:rPr>
        <w:t>«</w:t>
      </w:r>
      <w:r w:rsidR="00A138AC" w:rsidRPr="00A138AC">
        <w:rPr>
          <w:i/>
          <w:szCs w:val="28"/>
        </w:rPr>
        <w:t>Б.1.В.ДВ.3.2</w:t>
      </w:r>
      <w:r w:rsidR="00A138AC">
        <w:rPr>
          <w:i/>
          <w:sz w:val="24"/>
        </w:rPr>
        <w:t xml:space="preserve"> </w:t>
      </w:r>
      <w:r w:rsidR="00AD60B8" w:rsidRPr="00F57BF7">
        <w:rPr>
          <w:i/>
          <w:szCs w:val="28"/>
        </w:rPr>
        <w:t>Инфор</w:t>
      </w:r>
      <w:r w:rsidR="004379EF" w:rsidRPr="00F57BF7">
        <w:rPr>
          <w:i/>
          <w:szCs w:val="28"/>
        </w:rPr>
        <w:t>мационные технологии</w:t>
      </w:r>
      <w:r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A138AC" w:rsidP="00AD60B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образование, Дошкольное образование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 xml:space="preserve">Программа </w:t>
      </w:r>
      <w:proofErr w:type="gramStart"/>
      <w:r w:rsidRPr="00F57BF7">
        <w:rPr>
          <w:i/>
          <w:szCs w:val="28"/>
          <w:u w:val="single"/>
        </w:rPr>
        <w:t>академического</w:t>
      </w:r>
      <w:proofErr w:type="gramEnd"/>
      <w:r w:rsidRPr="00F57BF7">
        <w:rPr>
          <w:i/>
          <w:szCs w:val="28"/>
          <w:u w:val="single"/>
        </w:rPr>
        <w:t xml:space="preserve">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6C4C03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6C4C03">
        <w:rPr>
          <w:rFonts w:eastAsia="Times New Roman"/>
          <w:sz w:val="28"/>
          <w:szCs w:val="28"/>
          <w:lang w:val="en-US"/>
        </w:rPr>
        <w:t>6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Фонд оценочных сре</w:t>
      </w:r>
      <w:proofErr w:type="gramStart"/>
      <w:r w:rsidRPr="00F57BF7">
        <w:rPr>
          <w:sz w:val="28"/>
          <w:szCs w:val="28"/>
        </w:rPr>
        <w:t>дств пр</w:t>
      </w:r>
      <w:proofErr w:type="gramEnd"/>
      <w:r w:rsidRPr="00F57BF7">
        <w:rPr>
          <w:sz w:val="28"/>
          <w:szCs w:val="28"/>
        </w:rPr>
        <w:t xml:space="preserve">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 xml:space="preserve">протокол № </w:t>
      </w:r>
      <w:proofErr w:type="spellStart"/>
      <w:r w:rsidRPr="008D5ABA">
        <w:rPr>
          <w:szCs w:val="28"/>
        </w:rPr>
        <w:t>________от</w:t>
      </w:r>
      <w:proofErr w:type="spellEnd"/>
      <w:r w:rsidRPr="008D5ABA">
        <w:rPr>
          <w:szCs w:val="28"/>
        </w:rPr>
        <w:t xml:space="preserve">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148"/>
      </w:tblGrid>
      <w:tr w:rsidR="008D5ABA" w:rsidRPr="008D5ABA" w:rsidTr="0007793B">
        <w:tc>
          <w:tcPr>
            <w:tcW w:w="10148" w:type="dxa"/>
            <w:shd w:val="clear" w:color="auto" w:fill="auto"/>
          </w:tcPr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bookmarkStart w:id="0" w:name="_GoBack"/>
            <w:bookmarkEnd w:id="0"/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 xml:space="preserve">2 Требования к результатам </w:t>
      </w:r>
      <w:proofErr w:type="gramStart"/>
      <w:r w:rsidR="001535CE" w:rsidRPr="00F57BF7">
        <w:rPr>
          <w:szCs w:val="28"/>
          <w:lang w:eastAsia="ru-RU"/>
        </w:rPr>
        <w:t>обучения по дисциплине</w:t>
      </w:r>
      <w:proofErr w:type="gramEnd"/>
      <w:r w:rsidR="001535CE" w:rsidRPr="00F57BF7">
        <w:rPr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F57BF7">
              <w:rPr>
                <w:sz w:val="28"/>
                <w:szCs w:val="28"/>
              </w:rPr>
              <w:t>метапредметных</w:t>
            </w:r>
            <w:proofErr w:type="spellEnd"/>
            <w:r w:rsidRPr="00F57BF7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 xml:space="preserve">ОК-3 способность использовать естественнонаучные и математические знания для ориентирования в </w:t>
            </w:r>
            <w:r w:rsidRPr="008C176B">
              <w:lastRenderedPageBreak/>
              <w:t>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lastRenderedPageBreak/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lastRenderedPageBreak/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А</w:t>
      </w:r>
      <w:proofErr w:type="gramEnd"/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CF1F55" w:rsidRPr="00F57BF7">
        <w:rPr>
          <w:szCs w:val="28"/>
        </w:rPr>
        <w:t>сформированности</w:t>
      </w:r>
      <w:proofErr w:type="spellEnd"/>
      <w:r w:rsidR="00CF1F55" w:rsidRPr="00F57BF7">
        <w:rPr>
          <w:szCs w:val="28"/>
        </w:rPr>
        <w:t xml:space="preserve">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proofErr w:type="gramStart"/>
      <w:r w:rsidR="009571DE" w:rsidRPr="00F57BF7">
        <w:rPr>
          <w:sz w:val="28"/>
          <w:szCs w:val="28"/>
        </w:rPr>
        <w:t xml:space="preserve"> К</w:t>
      </w:r>
      <w:proofErr w:type="gramEnd"/>
      <w:r w:rsidR="009571DE" w:rsidRPr="00F57BF7">
        <w:rPr>
          <w:sz w:val="28"/>
          <w:szCs w:val="28"/>
        </w:rPr>
        <w:t xml:space="preserve">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>Если ячейка содержит «#</w:t>
      </w:r>
      <w:proofErr w:type="gramStart"/>
      <w:r w:rsidR="009571DE" w:rsidRPr="00F57BF7">
        <w:rPr>
          <w:sz w:val="28"/>
          <w:szCs w:val="28"/>
        </w:rPr>
        <w:t>ЗНАЧ</w:t>
      </w:r>
      <w:proofErr w:type="gramEnd"/>
      <w:r w:rsidR="009571DE" w:rsidRPr="00F57BF7">
        <w:rPr>
          <w:sz w:val="28"/>
          <w:szCs w:val="28"/>
        </w:rPr>
        <w:t xml:space="preserve">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Полносвязного</w:t>
      </w:r>
      <w:proofErr w:type="spellEnd"/>
      <w:r w:rsidRPr="00F57BF7">
        <w:rPr>
          <w:sz w:val="28"/>
          <w:szCs w:val="28"/>
        </w:rPr>
        <w:t xml:space="preserve">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</w:t>
      </w:r>
      <w:proofErr w:type="gramStart"/>
      <w:r w:rsidRPr="00F57BF7">
        <w:rPr>
          <w:sz w:val="28"/>
          <w:szCs w:val="28"/>
        </w:rPr>
        <w:t>с</w:t>
      </w:r>
      <w:proofErr w:type="gramEnd"/>
      <w:r w:rsidRPr="00F57BF7">
        <w:rPr>
          <w:sz w:val="28"/>
          <w:szCs w:val="28"/>
        </w:rPr>
        <w:t xml:space="preserve">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nntp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  <w:lang w:val="en-US"/>
        </w:rPr>
        <w:t>irc</w:t>
      </w:r>
      <w:proofErr w:type="spellEnd"/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ftp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10</w:t>
      </w:r>
      <w:proofErr w:type="gramStart"/>
      <w:r w:rsidRPr="00F57BF7">
        <w:rPr>
          <w:sz w:val="28"/>
          <w:szCs w:val="28"/>
        </w:rPr>
        <w:t xml:space="preserve"> Д</w:t>
      </w:r>
      <w:proofErr w:type="gramEnd"/>
      <w:r w:rsidRPr="00F57BF7">
        <w:rPr>
          <w:sz w:val="28"/>
          <w:szCs w:val="28"/>
        </w:rPr>
        <w:t xml:space="preserve">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MS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</w:t>
      </w:r>
      <w:proofErr w:type="gramStart"/>
      <w:r w:rsidRPr="00F57BF7">
        <w:rPr>
          <w:sz w:val="28"/>
          <w:szCs w:val="28"/>
        </w:rPr>
        <w:t xml:space="preserve"> Н</w:t>
      </w:r>
      <w:proofErr w:type="gramEnd"/>
      <w:r w:rsidRPr="00F57BF7">
        <w:rPr>
          <w:sz w:val="28"/>
          <w:szCs w:val="28"/>
        </w:rPr>
        <w:t>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13 Основным инструментом поиска нужных документов в СПС  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справочной правовой системе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 xml:space="preserve">тиза (техническая, содержательная, </w:t>
      </w:r>
      <w:proofErr w:type="spellStart"/>
      <w:proofErr w:type="gramStart"/>
      <w:r w:rsidRPr="00F57BF7">
        <w:rPr>
          <w:sz w:val="28"/>
          <w:szCs w:val="28"/>
        </w:rPr>
        <w:t>ди</w:t>
      </w:r>
      <w:r w:rsidRPr="00F57BF7">
        <w:rPr>
          <w:sz w:val="28"/>
          <w:szCs w:val="28"/>
        </w:rPr>
        <w:softHyphen/>
        <w:t>зайн-эргономическая</w:t>
      </w:r>
      <w:proofErr w:type="spellEnd"/>
      <w:proofErr w:type="gramEnd"/>
      <w:r w:rsidRPr="00F57BF7">
        <w:rPr>
          <w:sz w:val="28"/>
          <w:szCs w:val="28"/>
        </w:rPr>
        <w:t xml:space="preserve">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</w:t>
      </w:r>
      <w:proofErr w:type="gramStart"/>
      <w:r w:rsidRPr="00F57BF7">
        <w:rPr>
          <w:sz w:val="28"/>
          <w:szCs w:val="28"/>
        </w:rPr>
        <w:t>школьной</w:t>
      </w:r>
      <w:proofErr w:type="gram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медиатеки</w:t>
      </w:r>
      <w:proofErr w:type="spellEnd"/>
      <w:r w:rsidRPr="00F57BF7">
        <w:rPr>
          <w:sz w:val="28"/>
          <w:szCs w:val="28"/>
        </w:rPr>
        <w:t xml:space="preserve">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Типы </w:t>
      </w:r>
      <w:proofErr w:type="spellStart"/>
      <w:r w:rsidRPr="00F57BF7">
        <w:rPr>
          <w:sz w:val="28"/>
          <w:szCs w:val="28"/>
        </w:rPr>
        <w:t>мультиме</w:t>
      </w:r>
      <w:r w:rsidRPr="00F57BF7">
        <w:rPr>
          <w:sz w:val="28"/>
          <w:szCs w:val="28"/>
        </w:rPr>
        <w:softHyphen/>
        <w:t>дийных</w:t>
      </w:r>
      <w:proofErr w:type="spellEnd"/>
      <w:r w:rsidRPr="00F57BF7">
        <w:rPr>
          <w:sz w:val="28"/>
          <w:szCs w:val="28"/>
        </w:rPr>
        <w:t xml:space="preserve">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 xml:space="preserve">поненты </w:t>
      </w:r>
      <w:proofErr w:type="spellStart"/>
      <w:r w:rsidRPr="00F57BF7">
        <w:rPr>
          <w:sz w:val="28"/>
          <w:szCs w:val="28"/>
        </w:rPr>
        <w:t>мультимедий</w:t>
      </w:r>
      <w:r w:rsidRPr="00F57BF7">
        <w:rPr>
          <w:sz w:val="28"/>
          <w:szCs w:val="28"/>
        </w:rPr>
        <w:softHyphen/>
        <w:t>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>логии</w:t>
      </w:r>
      <w:proofErr w:type="spellEnd"/>
      <w:proofErr w:type="gramEnd"/>
      <w:r w:rsidRPr="00F57BF7">
        <w:rPr>
          <w:sz w:val="28"/>
          <w:szCs w:val="28"/>
        </w:rPr>
        <w:t xml:space="preserve">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  <w:proofErr w:type="gramEnd"/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 xml:space="preserve">Оценочные средства для диагностирования </w:t>
      </w:r>
      <w:proofErr w:type="spellStart"/>
      <w:r w:rsidR="00D224E6" w:rsidRPr="00F57BF7">
        <w:rPr>
          <w:sz w:val="28"/>
          <w:szCs w:val="28"/>
        </w:rPr>
        <w:t>сформированности</w:t>
      </w:r>
      <w:proofErr w:type="spellEnd"/>
      <w:r w:rsidR="00D224E6" w:rsidRPr="00F57BF7">
        <w:rPr>
          <w:sz w:val="28"/>
          <w:szCs w:val="28"/>
        </w:rPr>
        <w:t xml:space="preserve">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  <w:proofErr w:type="gramEnd"/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соответс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proofErr w:type="gramStart"/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>П</w:t>
      </w:r>
      <w:proofErr w:type="gramEnd"/>
      <w:r w:rsidRPr="00F57BF7">
        <w:rPr>
          <w:sz w:val="28"/>
          <w:szCs w:val="28"/>
        </w:rPr>
        <w:t xml:space="preserve">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</w:t>
      </w:r>
      <w:proofErr w:type="gramStart"/>
      <w:r w:rsidRPr="00F57BF7">
        <w:rPr>
          <w:sz w:val="28"/>
          <w:szCs w:val="28"/>
        </w:rPr>
        <w:t xml:space="preserve"> С</w:t>
      </w:r>
      <w:proofErr w:type="gramEnd"/>
      <w:r w:rsidRPr="00F57BF7">
        <w:rPr>
          <w:sz w:val="28"/>
          <w:szCs w:val="28"/>
        </w:rPr>
        <w:t>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www.aport.ru</w:t>
      </w:r>
      <w:proofErr w:type="spellEnd"/>
      <w:r w:rsidRPr="00F57BF7">
        <w:rPr>
          <w:sz w:val="28"/>
          <w:szCs w:val="28"/>
        </w:rPr>
        <w:t>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 установке текущей страницы следует использовать доменный адрес: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www.translate.ru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  <w:lang w:val="en-US"/>
        </w:rPr>
        <w:t>buzuluk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</w:rPr>
        <w:t>ru</w:t>
      </w:r>
      <w:proofErr w:type="spellEnd"/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 xml:space="preserve">претите загрузку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приложений: (картинок, анимация, видео, звуков). После изменения параметров страницы щелкните по значку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О</w:t>
      </w:r>
      <w:proofErr w:type="gramEnd"/>
      <w:r w:rsidRPr="00F57BF7">
        <w:rPr>
          <w:i/>
          <w:sz w:val="28"/>
          <w:szCs w:val="28"/>
        </w:rPr>
        <w:t>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 xml:space="preserve">С помощью секундомера дважды произведите измерение времени загрузки страницы: при разрешенной и запрещенной загрузке </w:t>
      </w:r>
      <w:proofErr w:type="spellStart"/>
      <w:r w:rsidRPr="00F57BF7">
        <w:rPr>
          <w:i/>
          <w:sz w:val="28"/>
          <w:szCs w:val="28"/>
        </w:rPr>
        <w:t>мультимедийных</w:t>
      </w:r>
      <w:proofErr w:type="spellEnd"/>
      <w:r w:rsidRPr="00F57BF7">
        <w:rPr>
          <w:i/>
          <w:sz w:val="28"/>
          <w:szCs w:val="28"/>
        </w:rPr>
        <w:t xml:space="preserve">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www.list.ru</w:t>
      </w:r>
      <w:proofErr w:type="spellEnd"/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proofErr w:type="gramStart"/>
      <w:r w:rsidRPr="00F57BF7">
        <w:rPr>
          <w:i/>
          <w:sz w:val="28"/>
          <w:szCs w:val="28"/>
        </w:rPr>
        <w:t>Бесплатное</w:t>
      </w:r>
      <w:proofErr w:type="gramEnd"/>
      <w:r w:rsidRPr="00F57BF7">
        <w:rPr>
          <w:i/>
          <w:sz w:val="28"/>
          <w:szCs w:val="28"/>
        </w:rPr>
        <w:t xml:space="preserve">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те по кнопке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Н</w:t>
      </w:r>
      <w:proofErr w:type="gramEnd"/>
      <w:r w:rsidRPr="00F57BF7">
        <w:rPr>
          <w:i/>
          <w:sz w:val="28"/>
          <w:szCs w:val="28"/>
        </w:rPr>
        <w:t>азад</w:t>
      </w:r>
      <w:r w:rsidRPr="00F57BF7">
        <w:rPr>
          <w:sz w:val="28"/>
          <w:szCs w:val="28"/>
        </w:rPr>
        <w:t>. Затем дважды нажмите кнопку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В</w:t>
      </w:r>
      <w:proofErr w:type="gramEnd"/>
      <w:r w:rsidRPr="00F57BF7">
        <w:rPr>
          <w:i/>
          <w:sz w:val="28"/>
          <w:szCs w:val="28"/>
        </w:rPr>
        <w:t>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 xml:space="preserve">Вид – Кодировка </w:t>
      </w:r>
      <w:proofErr w:type="gramStart"/>
      <w:r w:rsidRPr="00F57BF7">
        <w:rPr>
          <w:i/>
          <w:sz w:val="28"/>
          <w:szCs w:val="28"/>
        </w:rPr>
        <w:t>–Д</w:t>
      </w:r>
      <w:proofErr w:type="gramEnd"/>
      <w:r w:rsidRPr="00F57BF7">
        <w:rPr>
          <w:i/>
          <w:sz w:val="28"/>
          <w:szCs w:val="28"/>
        </w:rPr>
        <w:t>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i/>
          <w:sz w:val="28"/>
          <w:szCs w:val="28"/>
        </w:rPr>
        <w:t>Windows</w:t>
      </w:r>
      <w:proofErr w:type="spellEnd"/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</w:t>
      </w:r>
      <w:r w:rsidRPr="00F57BF7">
        <w:rPr>
          <w:sz w:val="28"/>
          <w:szCs w:val="28"/>
        </w:rPr>
        <w:t>с</w:t>
      </w:r>
      <w:r w:rsidRPr="00F57BF7">
        <w:rPr>
          <w:sz w:val="28"/>
          <w:szCs w:val="28"/>
        </w:rPr>
        <w:t>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</w:t>
      </w:r>
      <w:proofErr w:type="spellStart"/>
      <w:r w:rsidRPr="00F57BF7">
        <w:rPr>
          <w:sz w:val="28"/>
          <w:szCs w:val="28"/>
        </w:rPr>
        <w:t>неизбыточности</w:t>
      </w:r>
      <w:proofErr w:type="spellEnd"/>
      <w:r w:rsidRPr="00F57BF7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F57BF7">
        <w:rPr>
          <w:sz w:val="28"/>
          <w:szCs w:val="28"/>
        </w:rPr>
        <w:t>Microsoft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Access</w:t>
      </w:r>
      <w:proofErr w:type="spellEnd"/>
      <w:r w:rsidRPr="00F57BF7">
        <w:rPr>
          <w:sz w:val="28"/>
          <w:szCs w:val="28"/>
        </w:rPr>
        <w:t xml:space="preserve">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С</w:t>
      </w:r>
      <w:proofErr w:type="gramEnd"/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F57BF7">
        <w:rPr>
          <w:szCs w:val="28"/>
        </w:rPr>
        <w:t>сформированности</w:t>
      </w:r>
      <w:proofErr w:type="spellEnd"/>
      <w:r w:rsidR="00092F16" w:rsidRPr="00F57BF7">
        <w:rPr>
          <w:szCs w:val="28"/>
        </w:rPr>
        <w:t xml:space="preserve">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блог</w:t>
      </w:r>
      <w:proofErr w:type="spellEnd"/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контр</w:t>
      </w:r>
      <w:r w:rsidRPr="00F57BF7">
        <w:rPr>
          <w:szCs w:val="28"/>
        </w:rPr>
        <w:t>о</w:t>
      </w:r>
      <w:r w:rsidRPr="00F57BF7">
        <w:rPr>
          <w:szCs w:val="28"/>
        </w:rPr>
        <w:t xml:space="preserve">ля знаний, проводимого в форме </w:t>
      </w:r>
      <w:r w:rsidRPr="00F57BF7">
        <w:rPr>
          <w:i/>
          <w:szCs w:val="28"/>
        </w:rPr>
        <w:t>экзамена или зачет</w:t>
      </w:r>
      <w:proofErr w:type="gramStart"/>
      <w:r w:rsidRPr="00F57BF7">
        <w:rPr>
          <w:i/>
          <w:szCs w:val="28"/>
          <w:lang w:val="en-US"/>
        </w:rPr>
        <w:t>a</w:t>
      </w:r>
      <w:proofErr w:type="gramEnd"/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общес</w:t>
      </w:r>
      <w:r w:rsidRPr="00F57BF7">
        <w:rPr>
          <w:rFonts w:eastAsia="Times New Roman"/>
          <w:spacing w:val="-1"/>
          <w:sz w:val="28"/>
          <w:szCs w:val="28"/>
        </w:rPr>
        <w:t>т</w:t>
      </w:r>
      <w:r w:rsidRPr="00F57BF7">
        <w:rPr>
          <w:rFonts w:eastAsia="Times New Roman"/>
          <w:spacing w:val="-1"/>
          <w:sz w:val="28"/>
          <w:szCs w:val="28"/>
        </w:rPr>
        <w:lastRenderedPageBreak/>
        <w:t>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Сетевое, локальное и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внемашинное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proofErr w:type="spellStart"/>
      <w:r w:rsidRPr="00F57BF7">
        <w:rPr>
          <w:rFonts w:eastAsia="Times New Roman"/>
          <w:spacing w:val="-1"/>
          <w:sz w:val="28"/>
          <w:szCs w:val="28"/>
        </w:rPr>
        <w:t>Внутримашинное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Современные информационные технологии: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нейросетевые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</w:t>
      </w:r>
      <w:proofErr w:type="spellStart"/>
      <w:r w:rsidRPr="00F57BF7">
        <w:rPr>
          <w:rFonts w:eastAsia="Times New Roman"/>
          <w:spacing w:val="-2"/>
          <w:sz w:val="28"/>
          <w:szCs w:val="28"/>
        </w:rPr>
        <w:t>предпроектного</w:t>
      </w:r>
      <w:proofErr w:type="spellEnd"/>
      <w:r w:rsidRPr="00F57BF7">
        <w:rPr>
          <w:rFonts w:eastAsia="Times New Roman"/>
          <w:spacing w:val="-2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D5462B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D5462B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D5462B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логических рассуждениях</w:t>
            </w:r>
            <w:proofErr w:type="gramEnd"/>
            <w:r w:rsidRPr="00B839E4">
              <w:rPr>
                <w:szCs w:val="22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</w:rPr>
              <w:t>.е</w:t>
            </w:r>
            <w:proofErr w:type="gramEnd"/>
            <w:r w:rsidRPr="00B839E4">
              <w:rPr>
                <w:szCs w:val="22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proofErr w:type="spellStart"/>
      <w:r w:rsidRPr="006A19EC">
        <w:rPr>
          <w:szCs w:val="24"/>
        </w:rPr>
        <w:t>Веб-приложение</w:t>
      </w:r>
      <w:proofErr w:type="spellEnd"/>
      <w:r w:rsidRPr="006A19EC">
        <w:rPr>
          <w:szCs w:val="24"/>
        </w:rPr>
        <w:t xml:space="preserve">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5"/>
      <w:headerReference w:type="default" r:id="rId16"/>
      <w:headerReference w:type="first" r:id="rId17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98" w:rsidRDefault="00A04C98" w:rsidP="00A913D4">
      <w:pPr>
        <w:spacing w:after="0" w:line="240" w:lineRule="auto"/>
      </w:pPr>
      <w:r>
        <w:separator/>
      </w:r>
    </w:p>
  </w:endnote>
  <w:endnote w:type="continuationSeparator" w:id="0">
    <w:p w:rsidR="00A04C98" w:rsidRDefault="00A04C98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 w:rsidP="002C6F8D">
    <w:pPr>
      <w:pStyle w:val="af9"/>
      <w:jc w:val="right"/>
    </w:pPr>
    <w:fldSimple w:instr="PAGE   \* MERGEFORMAT">
      <w:r w:rsidR="006C4C03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98" w:rsidRDefault="00A04C98" w:rsidP="00A913D4">
      <w:pPr>
        <w:spacing w:after="0" w:line="240" w:lineRule="auto"/>
      </w:pPr>
      <w:r>
        <w:separator/>
      </w:r>
    </w:p>
  </w:footnote>
  <w:footnote w:type="continuationSeparator" w:id="0">
    <w:p w:rsidR="00A04C98" w:rsidRDefault="00A04C98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F379D2">
      <w:rPr>
        <w:rStyle w:val="aff2"/>
        <w:noProof/>
      </w:rPr>
      <w:t>36</w:t>
    </w:r>
    <w:r>
      <w:rPr>
        <w:rStyle w:val="aff2"/>
      </w:rPr>
      <w:fldChar w:fldCharType="end"/>
    </w:r>
  </w:p>
  <w:p w:rsidR="00F379D2" w:rsidRDefault="00F379D2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6C4C03">
      <w:rPr>
        <w:rStyle w:val="aff2"/>
        <w:noProof/>
      </w:rPr>
      <w:t>8</w:t>
    </w:r>
    <w:r>
      <w:rPr>
        <w:rStyle w:val="aff2"/>
      </w:rPr>
      <w:fldChar w:fldCharType="end"/>
    </w:r>
  </w:p>
  <w:p w:rsidR="00F379D2" w:rsidRDefault="00F379D2" w:rsidP="006E334D">
    <w:pPr>
      <w:pStyle w:val="af7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>
    <w:pPr>
      <w:pStyle w:val="af7"/>
    </w:pPr>
    <w:r>
      <w:rPr>
        <w:rStyle w:val="aff2"/>
      </w:rPr>
      <w:fldChar w:fldCharType="begin"/>
    </w:r>
    <w:r w:rsidR="00F379D2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F379D2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0964"/>
    <w:rsid w:val="00003476"/>
    <w:rsid w:val="00004888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5580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223EC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3A9E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1E0F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62FC"/>
    <w:rsid w:val="006B3805"/>
    <w:rsid w:val="006B57B1"/>
    <w:rsid w:val="006C0D56"/>
    <w:rsid w:val="006C4C03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47990"/>
    <w:rsid w:val="00847C10"/>
    <w:rsid w:val="00854D6B"/>
    <w:rsid w:val="00855249"/>
    <w:rsid w:val="0085708E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5ABA"/>
    <w:rsid w:val="008E1FB3"/>
    <w:rsid w:val="008F1462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3635"/>
    <w:rsid w:val="009F668D"/>
    <w:rsid w:val="00A000A8"/>
    <w:rsid w:val="00A018E3"/>
    <w:rsid w:val="00A04C98"/>
    <w:rsid w:val="00A068A2"/>
    <w:rsid w:val="00A106A8"/>
    <w:rsid w:val="00A10C9D"/>
    <w:rsid w:val="00A138AC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916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D135E"/>
    <w:rsid w:val="00EF1C0C"/>
    <w:rsid w:val="00F01A78"/>
    <w:rsid w:val="00F0537D"/>
    <w:rsid w:val="00F075A2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EECC-4D1F-4A81-93F9-F5A2E90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29904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Сеня</cp:lastModifiedBy>
  <cp:revision>2</cp:revision>
  <dcterms:created xsi:type="dcterms:W3CDTF">2019-12-16T17:51:00Z</dcterms:created>
  <dcterms:modified xsi:type="dcterms:W3CDTF">2019-12-16T17:51:00Z</dcterms:modified>
</cp:coreProperties>
</file>