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027B9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4F7F5A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FC18C3" w:rsidRPr="006073A3">
        <w:rPr>
          <w:i/>
          <w:sz w:val="24"/>
          <w:szCs w:val="24"/>
        </w:rPr>
        <w:t>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6073A3">
        <w:rPr>
          <w:i/>
          <w:sz w:val="24"/>
          <w:szCs w:val="24"/>
          <w:u w:val="single"/>
        </w:rPr>
        <w:t>академического</w:t>
      </w:r>
      <w:proofErr w:type="gramEnd"/>
      <w:r w:rsidRPr="006073A3">
        <w:rPr>
          <w:i/>
          <w:sz w:val="24"/>
          <w:szCs w:val="24"/>
          <w:u w:val="single"/>
        </w:rPr>
        <w:t xml:space="preserve"> бакалавриата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B669F9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B43030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2022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Электрические </w:t>
      </w:r>
      <w:r w:rsidR="00D60481">
        <w:rPr>
          <w:sz w:val="28"/>
          <w:szCs w:val="28"/>
        </w:rPr>
        <w:t>измерения</w:t>
      </w:r>
      <w:r w:rsidR="00D60481" w:rsidRPr="008D4D99">
        <w:rPr>
          <w:sz w:val="28"/>
          <w:szCs w:val="28"/>
        </w:rPr>
        <w:t>:</w:t>
      </w:r>
      <w:r w:rsidR="00D60481">
        <w:rPr>
          <w:sz w:val="28"/>
          <w:szCs w:val="28"/>
        </w:rPr>
        <w:t xml:space="preserve"> </w:t>
      </w:r>
      <w:r w:rsidR="00D60481" w:rsidRPr="00D60481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D60481">
        <w:rPr>
          <w:sz w:val="28"/>
          <w:szCs w:val="28"/>
        </w:rPr>
        <w:t xml:space="preserve"> -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B43030">
        <w:rPr>
          <w:sz w:val="28"/>
          <w:szCs w:val="20"/>
        </w:rPr>
        <w:t>узулук: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4303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60481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669F9" w:rsidRDefault="00B669F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 w:rsidR="00D6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D6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D6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669F9" w:rsidRDefault="00B669F9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контрольной работы;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69F9">
        <w:rPr>
          <w:rFonts w:ascii="Times New Roman" w:eastAsia="Calibri" w:hAnsi="Times New Roman" w:cs="Times New Roman"/>
          <w:sz w:val="28"/>
          <w:szCs w:val="28"/>
        </w:rPr>
        <w:t>- выполнение индивидуального творческого задания (ИТЗ);</w:t>
      </w:r>
    </w:p>
    <w:p w:rsidR="0014634D" w:rsidRPr="00B669F9" w:rsidRDefault="0014634D" w:rsidP="00B669F9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69F9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 w:rsidRPr="00B669F9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 w:rsidRPr="00B669F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B669F9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Pr="00B669F9" w:rsidRDefault="00FC18C3" w:rsidP="00B669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лабораторным занятиям</w:t>
      </w:r>
      <w:r w:rsidR="00355893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F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669F9" w:rsidRPr="00B669F9" w:rsidTr="0085489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669F9" w:rsidRPr="00B669F9" w:rsidTr="0085489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69F9" w:rsidRPr="00B669F9" w:rsidTr="0085489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B669F9" w:rsidRPr="00B669F9" w:rsidTr="0085489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76,5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76,5</w:t>
            </w:r>
          </w:p>
        </w:tc>
      </w:tr>
      <w:tr w:rsidR="00B669F9" w:rsidRPr="00B669F9" w:rsidTr="0085489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выполнение контрольной работы (</w:t>
            </w:r>
            <w:proofErr w:type="spellStart"/>
            <w:r w:rsidRPr="00B669F9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B669F9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669F9" w:rsidRPr="00B669F9" w:rsidTr="0085489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669F9" w:rsidRDefault="00B669F9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B6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4F7F5A" w:rsidRDefault="004F7F5A" w:rsidP="004F7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 измерения основных электрических величин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машин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4F7F5A" w:rsidRPr="008343B8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B6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7716C5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669F9" w:rsidRPr="007716C5" w:rsidRDefault="00B669F9" w:rsidP="00B669F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B669F9" w:rsidRPr="007716C5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C31AEF" w:rsidRDefault="00B669F9" w:rsidP="00B669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F9" w:rsidRPr="00F668F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B669F9">
      <w:pPr>
        <w:spacing w:after="0" w:line="240" w:lineRule="auto"/>
        <w:ind w:firstLine="708"/>
        <w:jc w:val="both"/>
      </w:pPr>
    </w:p>
    <w:sectPr w:rsidR="000B1CE8" w:rsidSect="00B669F9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43" w:rsidRDefault="00F56343" w:rsidP="00FF0076">
      <w:pPr>
        <w:spacing w:after="0" w:line="240" w:lineRule="auto"/>
      </w:pPr>
      <w:r>
        <w:separator/>
      </w:r>
    </w:p>
  </w:endnote>
  <w:endnote w:type="continuationSeparator" w:id="0">
    <w:p w:rsidR="00F56343" w:rsidRDefault="00F5634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B43030">
          <w:rPr>
            <w:rFonts w:ascii="Times New Roman" w:hAnsi="Times New Roman" w:cs="Times New Roman"/>
            <w:noProof/>
            <w:sz w:val="24"/>
          </w:rPr>
          <w:t>3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43" w:rsidRDefault="00F56343" w:rsidP="00FF0076">
      <w:pPr>
        <w:spacing w:after="0" w:line="240" w:lineRule="auto"/>
      </w:pPr>
      <w:r>
        <w:separator/>
      </w:r>
    </w:p>
  </w:footnote>
  <w:footnote w:type="continuationSeparator" w:id="0">
    <w:p w:rsidR="00F56343" w:rsidRDefault="00F5634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31FD7"/>
    <w:rsid w:val="00355893"/>
    <w:rsid w:val="00390D5F"/>
    <w:rsid w:val="003C4302"/>
    <w:rsid w:val="00402C3E"/>
    <w:rsid w:val="00403C0A"/>
    <w:rsid w:val="004A5996"/>
    <w:rsid w:val="004E0FDC"/>
    <w:rsid w:val="004F7F5A"/>
    <w:rsid w:val="00532F39"/>
    <w:rsid w:val="005750AC"/>
    <w:rsid w:val="005D6702"/>
    <w:rsid w:val="00604D48"/>
    <w:rsid w:val="0060513B"/>
    <w:rsid w:val="00622091"/>
    <w:rsid w:val="00675321"/>
    <w:rsid w:val="00693FA4"/>
    <w:rsid w:val="006A734F"/>
    <w:rsid w:val="006C2100"/>
    <w:rsid w:val="007027B9"/>
    <w:rsid w:val="00733C5E"/>
    <w:rsid w:val="007716C5"/>
    <w:rsid w:val="007D6611"/>
    <w:rsid w:val="008343B8"/>
    <w:rsid w:val="008377F2"/>
    <w:rsid w:val="008533FE"/>
    <w:rsid w:val="00877BE6"/>
    <w:rsid w:val="008A1DB4"/>
    <w:rsid w:val="008D4D99"/>
    <w:rsid w:val="008D72B9"/>
    <w:rsid w:val="009838CD"/>
    <w:rsid w:val="009B25D1"/>
    <w:rsid w:val="00A17897"/>
    <w:rsid w:val="00AD4FBD"/>
    <w:rsid w:val="00B17789"/>
    <w:rsid w:val="00B263F4"/>
    <w:rsid w:val="00B43030"/>
    <w:rsid w:val="00B669F9"/>
    <w:rsid w:val="00B81E60"/>
    <w:rsid w:val="00BD5B60"/>
    <w:rsid w:val="00BF3843"/>
    <w:rsid w:val="00CA440C"/>
    <w:rsid w:val="00CF37D9"/>
    <w:rsid w:val="00D17AA9"/>
    <w:rsid w:val="00D25B75"/>
    <w:rsid w:val="00D60481"/>
    <w:rsid w:val="00E959F8"/>
    <w:rsid w:val="00EB36D5"/>
    <w:rsid w:val="00EE683F"/>
    <w:rsid w:val="00EF3161"/>
    <w:rsid w:val="00F56343"/>
    <w:rsid w:val="00F668F9"/>
    <w:rsid w:val="00FC18C3"/>
    <w:rsid w:val="00FE21BD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79F0-52D8-4B78-9E59-EF505719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13</cp:revision>
  <dcterms:created xsi:type="dcterms:W3CDTF">2016-10-31T08:47:00Z</dcterms:created>
  <dcterms:modified xsi:type="dcterms:W3CDTF">2022-03-17T04:41:00Z</dcterms:modified>
</cp:coreProperties>
</file>