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8C" w:rsidRPr="000A05D3" w:rsidRDefault="0026098C" w:rsidP="0026098C">
      <w:pPr>
        <w:suppressAutoHyphens/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0A05D3">
        <w:rPr>
          <w:rFonts w:eastAsia="Times New Roman"/>
          <w:sz w:val="28"/>
          <w:szCs w:val="24"/>
          <w:lang w:eastAsia="ru-RU"/>
        </w:rPr>
        <w:t>МИНИСТЕРСТВО ОБРАЗОВАНИЯ И НАУКИ РОССИЙСКОЙ ФЕДЕРАЦИИ</w:t>
      </w:r>
    </w:p>
    <w:p w:rsidR="0026098C" w:rsidRDefault="0026098C" w:rsidP="0026098C">
      <w:pPr>
        <w:pStyle w:val="ReportHead"/>
        <w:tabs>
          <w:tab w:val="left" w:pos="426"/>
        </w:tabs>
        <w:suppressAutoHyphens/>
        <w:rPr>
          <w:szCs w:val="28"/>
        </w:rPr>
      </w:pPr>
    </w:p>
    <w:p w:rsidR="0026098C" w:rsidRPr="00B84F5A" w:rsidRDefault="0026098C" w:rsidP="0026098C">
      <w:pPr>
        <w:pStyle w:val="ReportHead"/>
        <w:tabs>
          <w:tab w:val="left" w:pos="426"/>
        </w:tabs>
        <w:suppressAutoHyphens/>
        <w:rPr>
          <w:szCs w:val="28"/>
        </w:rPr>
      </w:pPr>
      <w:proofErr w:type="spellStart"/>
      <w:r w:rsidRPr="00B84F5A">
        <w:rPr>
          <w:szCs w:val="28"/>
        </w:rPr>
        <w:t>Бузулукский</w:t>
      </w:r>
      <w:proofErr w:type="spellEnd"/>
      <w:r w:rsidRPr="00B84F5A">
        <w:rPr>
          <w:szCs w:val="28"/>
        </w:rPr>
        <w:t xml:space="preserve"> гуманитарно-технологический институт (филиал)</w:t>
      </w:r>
    </w:p>
    <w:p w:rsidR="0026098C" w:rsidRPr="00B84F5A" w:rsidRDefault="0026098C" w:rsidP="0026098C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>федерального государственного бюджетного образовательного учреждения</w:t>
      </w:r>
    </w:p>
    <w:p w:rsidR="0026098C" w:rsidRPr="00B84F5A" w:rsidRDefault="0026098C" w:rsidP="0026098C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 xml:space="preserve">высшего </w:t>
      </w:r>
      <w:r>
        <w:rPr>
          <w:szCs w:val="28"/>
        </w:rPr>
        <w:t xml:space="preserve">профессионального </w:t>
      </w:r>
      <w:r w:rsidRPr="00B84F5A">
        <w:rPr>
          <w:szCs w:val="28"/>
        </w:rPr>
        <w:t>образования</w:t>
      </w:r>
    </w:p>
    <w:p w:rsidR="0026098C" w:rsidRPr="00B84F5A" w:rsidRDefault="0026098C" w:rsidP="0026098C">
      <w:pPr>
        <w:pStyle w:val="ReportHead"/>
        <w:tabs>
          <w:tab w:val="left" w:pos="426"/>
        </w:tabs>
        <w:suppressAutoHyphens/>
        <w:rPr>
          <w:b/>
          <w:szCs w:val="28"/>
        </w:rPr>
      </w:pPr>
      <w:r w:rsidRPr="00B84F5A">
        <w:rPr>
          <w:b/>
          <w:szCs w:val="28"/>
        </w:rPr>
        <w:t>«Оренбургский государственный университет»</w:t>
      </w:r>
    </w:p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Кафедра педагогического образования</w:t>
      </w:r>
    </w:p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6098C" w:rsidRPr="00536036" w:rsidRDefault="0026098C" w:rsidP="0026098C">
      <w:pPr>
        <w:pStyle w:val="Default"/>
        <w:jc w:val="center"/>
      </w:pPr>
    </w:p>
    <w:p w:rsidR="0026098C" w:rsidRPr="00545ABA" w:rsidRDefault="0026098C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545ABA">
        <w:rPr>
          <w:rFonts w:ascii="Times New Roman" w:eastAsia="Times New Roman" w:hAnsi="Times New Roman"/>
          <w:b/>
          <w:sz w:val="28"/>
          <w:szCs w:val="28"/>
        </w:rPr>
        <w:t>обучающихся</w:t>
      </w:r>
      <w:proofErr w:type="gramEnd"/>
      <w:r w:rsidRPr="00545ABA">
        <w:rPr>
          <w:rFonts w:ascii="Times New Roman" w:eastAsia="Times New Roman" w:hAnsi="Times New Roman"/>
          <w:b/>
          <w:sz w:val="28"/>
          <w:szCs w:val="28"/>
        </w:rPr>
        <w:t xml:space="preserve">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</w:rPr>
      </w:pPr>
      <w:r w:rsidRPr="00545ABA">
        <w:rPr>
          <w:i/>
          <w:szCs w:val="28"/>
        </w:rPr>
        <w:t>«Б.</w:t>
      </w:r>
      <w:r w:rsidR="004F3EFC">
        <w:rPr>
          <w:i/>
          <w:szCs w:val="28"/>
        </w:rPr>
        <w:t>4</w:t>
      </w:r>
      <w:r w:rsidRPr="00545ABA">
        <w:rPr>
          <w:i/>
          <w:szCs w:val="28"/>
        </w:rPr>
        <w:t>.</w:t>
      </w:r>
      <w:r w:rsidR="004F3EFC">
        <w:rPr>
          <w:i/>
          <w:szCs w:val="28"/>
        </w:rPr>
        <w:t>1 Возрастная психология</w:t>
      </w:r>
      <w:r w:rsidRPr="00545ABA">
        <w:rPr>
          <w:i/>
          <w:szCs w:val="28"/>
        </w:rPr>
        <w:t>»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26098C" w:rsidRDefault="0026098C" w:rsidP="0026098C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26098C" w:rsidRDefault="0026098C" w:rsidP="0026098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</w:t>
      </w:r>
      <w:r w:rsidR="00246F88">
        <w:rPr>
          <w:i/>
          <w:sz w:val="24"/>
          <w:u w:val="single"/>
        </w:rPr>
        <w:t>азование, Начальное образование</w:t>
      </w:r>
      <w:bookmarkStart w:id="0" w:name="_GoBack"/>
      <w:bookmarkEnd w:id="0"/>
    </w:p>
    <w:p w:rsidR="0026098C" w:rsidRDefault="0026098C" w:rsidP="0026098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 xml:space="preserve">Программа </w:t>
      </w:r>
      <w:proofErr w:type="gramStart"/>
      <w:r w:rsidRPr="00545ABA">
        <w:rPr>
          <w:i/>
          <w:szCs w:val="28"/>
          <w:u w:val="single"/>
        </w:rPr>
        <w:t>академического</w:t>
      </w:r>
      <w:proofErr w:type="gramEnd"/>
      <w:r w:rsidRPr="00545ABA">
        <w:rPr>
          <w:i/>
          <w:szCs w:val="28"/>
          <w:u w:val="single"/>
        </w:rPr>
        <w:t xml:space="preserve"> </w:t>
      </w:r>
      <w:proofErr w:type="spellStart"/>
      <w:r w:rsidRPr="00545ABA">
        <w:rPr>
          <w:i/>
          <w:szCs w:val="28"/>
          <w:u w:val="single"/>
        </w:rPr>
        <w:t>бакалавриата</w:t>
      </w:r>
      <w:proofErr w:type="spellEnd"/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jc w:val="left"/>
        <w:rPr>
          <w:szCs w:val="28"/>
        </w:rPr>
      </w:pPr>
    </w:p>
    <w:p w:rsidR="0026098C" w:rsidRPr="0055588E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Бузулук 201</w:t>
      </w:r>
      <w:r w:rsidR="0055588E" w:rsidRPr="0055588E">
        <w:rPr>
          <w:szCs w:val="28"/>
        </w:rPr>
        <w:t>5</w:t>
      </w: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4F3EFC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Возрастная психология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Л.А.Омельяненко</w:t>
      </w:r>
      <w:proofErr w:type="spellEnd"/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55588E" w:rsidRPr="00555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CC7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A0535" w:rsidRPr="00B20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55588E" w:rsidRPr="00246F88">
        <w:rPr>
          <w:rFonts w:ascii="Times New Roman" w:eastAsia="Times New Roman" w:hAnsi="Times New Roman"/>
          <w:sz w:val="28"/>
          <w:szCs w:val="28"/>
        </w:rPr>
        <w:t>5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3E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Возрастная психология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самосто</w:t>
      </w:r>
      <w:r w:rsidR="008D7778" w:rsidRPr="00536036">
        <w:rPr>
          <w:rFonts w:ascii="Times New Roman" w:hAnsi="Times New Roman"/>
          <w:sz w:val="28"/>
          <w:szCs w:val="28"/>
        </w:rPr>
        <w:t>я</w:t>
      </w:r>
      <w:r w:rsidR="008D7778" w:rsidRPr="00536036">
        <w:rPr>
          <w:rFonts w:ascii="Times New Roman" w:hAnsi="Times New Roman"/>
          <w:sz w:val="28"/>
          <w:szCs w:val="28"/>
        </w:rPr>
        <w:t>тельной работы ст</w:t>
      </w:r>
      <w:r w:rsidR="00881073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536036">
        <w:rPr>
          <w:rFonts w:ascii="Times New Roman" w:hAnsi="Times New Roman"/>
          <w:sz w:val="28"/>
          <w:szCs w:val="28"/>
        </w:rPr>
        <w:t xml:space="preserve"> внеаудиторной самост</w:t>
      </w:r>
      <w:r w:rsidR="008D7778" w:rsidRPr="00536036">
        <w:rPr>
          <w:rFonts w:ascii="Times New Roman" w:hAnsi="Times New Roman"/>
          <w:sz w:val="28"/>
          <w:szCs w:val="28"/>
        </w:rPr>
        <w:t>о</w:t>
      </w:r>
      <w:r w:rsidR="008D7778" w:rsidRPr="00536036">
        <w:rPr>
          <w:rFonts w:ascii="Times New Roman" w:hAnsi="Times New Roman"/>
          <w:sz w:val="28"/>
          <w:szCs w:val="28"/>
        </w:rPr>
        <w:t xml:space="preserve">ятельной работы,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5B2A96" w:rsidP="00213B3A">
      <w:pPr>
        <w:contextualSpacing/>
        <w:jc w:val="both"/>
        <w:rPr>
          <w:i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предназначены для студентов, обучающихся по на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="00A91AD6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53603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36036">
        <w:rPr>
          <w:rFonts w:ascii="Times New Roman" w:hAnsi="Times New Roman"/>
          <w:sz w:val="28"/>
          <w:szCs w:val="28"/>
        </w:rPr>
        <w:t xml:space="preserve">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4F3E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Возрастная пс</w:t>
      </w:r>
      <w:r w:rsidR="004F3E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4F3E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хология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55588E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55588E" w:rsidRPr="005558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63B1E" w:rsidRPr="0055588E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55588E" w:rsidRPr="005558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817D87" w:rsidRPr="00536036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817D87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D87" w:rsidRPr="00536036" w:rsidRDefault="00817D87" w:rsidP="00817D87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ной работы </w:t>
            </w:r>
            <w:proofErr w:type="gramStart"/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 xml:space="preserve">Общие требования к организации самостоятельной работы </w:t>
            </w:r>
            <w:proofErr w:type="gramStart"/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EA266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817D87" w:rsidRPr="00536036" w:rsidRDefault="00817D87" w:rsidP="00EA266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817D87" w:rsidRPr="00470944" w:rsidRDefault="00817D87" w:rsidP="00817D87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EA2664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817D87" w:rsidRPr="00470944" w:rsidRDefault="00817D87" w:rsidP="00817D8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817D87" w:rsidRDefault="00817D87" w:rsidP="00817D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817D87" w:rsidRPr="00536036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17D87" w:rsidRPr="00545ABA" w:rsidRDefault="00817D87" w:rsidP="00817D87">
      <w:pPr>
        <w:pStyle w:val="1"/>
        <w:spacing w:before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817D87" w:rsidRPr="00545ABA" w:rsidRDefault="00817D87" w:rsidP="00817D87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817D87" w:rsidRDefault="00817D87" w:rsidP="0081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4F3E19" w:rsidRPr="004F3E19" w:rsidRDefault="004F3E19" w:rsidP="004F3E1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4F3E19">
        <w:rPr>
          <w:b/>
          <w:sz w:val="28"/>
          <w:szCs w:val="28"/>
        </w:rPr>
        <w:t xml:space="preserve">Цель (цели) </w:t>
      </w:r>
      <w:r w:rsidRPr="004F3E19">
        <w:rPr>
          <w:sz w:val="28"/>
          <w:szCs w:val="28"/>
        </w:rPr>
        <w:t>освоения дисциплины:</w:t>
      </w:r>
    </w:p>
    <w:p w:rsidR="004F3E19" w:rsidRPr="004F3E19" w:rsidRDefault="004F3E19" w:rsidP="004F3E1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4F3E19">
        <w:rPr>
          <w:sz w:val="28"/>
          <w:szCs w:val="28"/>
        </w:rPr>
        <w:t>сформировать систематизированные знания о психологических закономерностях развития личности воспитанника, психологических новообразованиях, ведущей деятельности в разные возрастные стадии.</w:t>
      </w:r>
    </w:p>
    <w:p w:rsidR="004F3E19" w:rsidRPr="004F3E19" w:rsidRDefault="004F3E19" w:rsidP="004F3E19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4F3E19">
        <w:rPr>
          <w:b/>
          <w:sz w:val="28"/>
          <w:szCs w:val="28"/>
        </w:rPr>
        <w:t xml:space="preserve">Задачи: </w:t>
      </w:r>
    </w:p>
    <w:p w:rsidR="004F3E19" w:rsidRPr="004F3E19" w:rsidRDefault="004F3E19" w:rsidP="004F3E19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4F3E19">
        <w:rPr>
          <w:sz w:val="28"/>
          <w:szCs w:val="28"/>
        </w:rPr>
        <w:t>теоретическое освоение студентами отечественных и зарубежных психологических концепций развития и бытия личности человека в разные возрастные периоды. Приобретение практических навыков учета возрастных, индивидуальных особенностей, ведущей деятельности в образовательном процессе в современной парадигме образовании.</w:t>
      </w:r>
    </w:p>
    <w:p w:rsidR="00817D87" w:rsidRDefault="00817D87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817D87" w:rsidRPr="00545ABA" w:rsidRDefault="00817D87" w:rsidP="00817D8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_Toc524596825"/>
      <w:r w:rsidRPr="00545ABA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В</w:t>
      </w:r>
      <w:r w:rsidRPr="00545ABA">
        <w:rPr>
          <w:rFonts w:ascii="Times New Roman" w:hAnsi="Times New Roman" w:cs="Times New Roman"/>
        </w:rPr>
        <w:t>иды работы студентов</w:t>
      </w:r>
      <w:bookmarkEnd w:id="1"/>
    </w:p>
    <w:p w:rsidR="00817D87" w:rsidRPr="00545ABA" w:rsidRDefault="00817D87" w:rsidP="00817D87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817D87" w:rsidRPr="00545ABA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 xml:space="preserve">Важнейшим этапом курса является самостоятельная работа. В учебном процессе высшего учебного заведения выделяют два вида самостоятельной работы: </w:t>
      </w:r>
      <w:proofErr w:type="gramStart"/>
      <w:r w:rsidRPr="00545ABA">
        <w:rPr>
          <w:rFonts w:ascii="Times New Roman" w:hAnsi="Times New Roman"/>
          <w:sz w:val="28"/>
          <w:szCs w:val="28"/>
        </w:rPr>
        <w:t>аудиторная</w:t>
      </w:r>
      <w:proofErr w:type="gramEnd"/>
      <w:r w:rsidRPr="00545ABA">
        <w:rPr>
          <w:rFonts w:ascii="Times New Roman" w:hAnsi="Times New Roman"/>
          <w:sz w:val="28"/>
          <w:szCs w:val="28"/>
        </w:rPr>
        <w:t xml:space="preserve"> и внеаудиторная.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C95588">
        <w:rPr>
          <w:rFonts w:ascii="Times New Roman" w:hAnsi="Times New Roman"/>
          <w:sz w:val="28"/>
          <w:szCs w:val="28"/>
        </w:rPr>
        <w:t>Возрастная пс</w:t>
      </w:r>
      <w:r w:rsidR="00C95588">
        <w:rPr>
          <w:rFonts w:ascii="Times New Roman" w:hAnsi="Times New Roman"/>
          <w:sz w:val="28"/>
          <w:szCs w:val="28"/>
        </w:rPr>
        <w:t>и</w:t>
      </w:r>
      <w:r w:rsidR="00C95588">
        <w:rPr>
          <w:rFonts w:ascii="Times New Roman" w:hAnsi="Times New Roman"/>
          <w:sz w:val="28"/>
          <w:szCs w:val="28"/>
        </w:rPr>
        <w:t>хология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</w:t>
      </w:r>
      <w:r w:rsidRPr="0046638D">
        <w:rPr>
          <w:rFonts w:ascii="Times New Roman" w:hAnsi="Times New Roman"/>
          <w:sz w:val="28"/>
          <w:szCs w:val="28"/>
        </w:rPr>
        <w:t>д</w:t>
      </w:r>
      <w:r w:rsidRPr="0046638D">
        <w:rPr>
          <w:rFonts w:ascii="Times New Roman" w:hAnsi="Times New Roman"/>
          <w:sz w:val="28"/>
          <w:szCs w:val="28"/>
        </w:rPr>
        <w:t>ством преподавателя и по его заданиям.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817D87" w:rsidRPr="0046638D" w:rsidRDefault="00817D87" w:rsidP="00817D87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817D87" w:rsidRPr="0046638D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>тельной деятельности определяется тем, что удается разрешить противоречие  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 xml:space="preserve">В учебном процессе высшего учебного заведения выделяют два вида самостоятельной работы: </w:t>
      </w:r>
      <w:proofErr w:type="gramStart"/>
      <w:r w:rsidRPr="00545ABA">
        <w:rPr>
          <w:rFonts w:ascii="Times New Roman" w:hAnsi="Times New Roman"/>
          <w:sz w:val="28"/>
          <w:szCs w:val="28"/>
        </w:rPr>
        <w:t>аудиторная</w:t>
      </w:r>
      <w:proofErr w:type="gramEnd"/>
      <w:r w:rsidRPr="00545ABA">
        <w:rPr>
          <w:rFonts w:ascii="Times New Roman" w:hAnsi="Times New Roman"/>
          <w:sz w:val="28"/>
          <w:szCs w:val="28"/>
        </w:rPr>
        <w:t xml:space="preserve"> и внеаудиторная.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lastRenderedPageBreak/>
        <w:t>Аудиторная самостоятельная работа по дисциплине «</w:t>
      </w:r>
      <w:r w:rsidR="00EE463E">
        <w:rPr>
          <w:rFonts w:ascii="Times New Roman" w:hAnsi="Times New Roman"/>
          <w:sz w:val="28"/>
          <w:szCs w:val="28"/>
        </w:rPr>
        <w:t>Возрастная пс</w:t>
      </w:r>
      <w:r w:rsidR="00EE463E">
        <w:rPr>
          <w:rFonts w:ascii="Times New Roman" w:hAnsi="Times New Roman"/>
          <w:sz w:val="28"/>
          <w:szCs w:val="28"/>
        </w:rPr>
        <w:t>и</w:t>
      </w:r>
      <w:r w:rsidR="00EE463E">
        <w:rPr>
          <w:rFonts w:ascii="Times New Roman" w:hAnsi="Times New Roman"/>
          <w:sz w:val="28"/>
          <w:szCs w:val="28"/>
        </w:rPr>
        <w:t>хология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непосредственным руково</w:t>
      </w:r>
      <w:r w:rsidRPr="00545ABA">
        <w:rPr>
          <w:rFonts w:ascii="Times New Roman" w:hAnsi="Times New Roman"/>
          <w:sz w:val="28"/>
          <w:szCs w:val="28"/>
        </w:rPr>
        <w:t>д</w:t>
      </w:r>
      <w:r w:rsidRPr="00545ABA">
        <w:rPr>
          <w:rFonts w:ascii="Times New Roman" w:hAnsi="Times New Roman"/>
          <w:sz w:val="28"/>
          <w:szCs w:val="28"/>
        </w:rPr>
        <w:t>ством преподавателя и по его заданиям.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 xml:space="preserve">Содержание  самостоятельной работы определяется в соответствии с рекомендуемыми видами заданий </w:t>
      </w:r>
      <w:proofErr w:type="gramStart"/>
      <w:r w:rsidRPr="00545ABA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545ABA">
        <w:rPr>
          <w:rFonts w:ascii="Times New Roman" w:hAnsi="Times New Roman"/>
          <w:sz w:val="28"/>
          <w:szCs w:val="28"/>
        </w:rPr>
        <w:t xml:space="preserve"> рабочей программы дисциплины «</w:t>
      </w:r>
      <w:r w:rsidR="00285BE0">
        <w:rPr>
          <w:rFonts w:ascii="Times New Roman" w:hAnsi="Times New Roman"/>
          <w:sz w:val="28"/>
          <w:szCs w:val="28"/>
        </w:rPr>
        <w:t>Возрастная психология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817D87" w:rsidRPr="00536036" w:rsidRDefault="00817D87" w:rsidP="00817D8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 w:rsidR="0027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психология</w:t>
      </w:r>
      <w:r w:rsidRPr="00536036">
        <w:rPr>
          <w:rFonts w:ascii="Times New Roman" w:hAnsi="Times New Roman" w:cs="Times New Roman"/>
          <w:sz w:val="28"/>
          <w:szCs w:val="28"/>
        </w:rPr>
        <w:t xml:space="preserve">» предусмотрены лекционные занятия, на которых дается основной систематизированный материал, и практические занятия. Распределение занятий по часам представлено в рабочей программе дисциплины.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proofErr w:type="gramStart"/>
      <w:r w:rsidRPr="0053603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36036">
        <w:rPr>
          <w:rFonts w:ascii="Times New Roman" w:hAnsi="Times New Roman" w:cs="Times New Roman"/>
          <w:sz w:val="28"/>
          <w:szCs w:val="28"/>
        </w:rPr>
        <w:t xml:space="preserve">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9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 w:rsidR="002713B7"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17D87" w:rsidRDefault="00817D87" w:rsidP="00817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Семинарские (практические) задания обучающиеся представляют в письменном виде. </w:t>
      </w:r>
      <w:proofErr w:type="gramStart"/>
      <w:r w:rsidRPr="00536036">
        <w:rPr>
          <w:rFonts w:ascii="Times New Roman" w:hAnsi="Times New Roman" w:cs="Times New Roman"/>
          <w:sz w:val="28"/>
          <w:szCs w:val="28"/>
        </w:rPr>
        <w:t>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психологических</w:t>
      </w:r>
      <w:r w:rsidRPr="00536036">
        <w:rPr>
          <w:rFonts w:ascii="Times New Roman" w:hAnsi="Times New Roman" w:cs="Times New Roman"/>
          <w:sz w:val="28"/>
          <w:szCs w:val="28"/>
        </w:rPr>
        <w:t xml:space="preserve"> и социальных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>ся.</w:t>
      </w:r>
      <w:proofErr w:type="gramEnd"/>
      <w:r w:rsidRPr="00536036">
        <w:rPr>
          <w:rFonts w:ascii="Times New Roman" w:hAnsi="Times New Roman" w:cs="Times New Roman"/>
          <w:sz w:val="28"/>
          <w:szCs w:val="28"/>
        </w:rPr>
        <w:t xml:space="preserve">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817D87" w:rsidRDefault="00817D87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FC0F36" w:rsidRDefault="00FC0F36">
      <w:pP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 w:type="page"/>
      </w:r>
    </w:p>
    <w:p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proofErr w:type="gramStart"/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  <w:proofErr w:type="gramEnd"/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proofErr w:type="gramStart"/>
      <w:r w:rsidR="002F6731" w:rsidRPr="0053603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gram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ся совершенствование</w:t>
      </w:r>
      <w:r w:rsidR="003D5F8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психологической и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  <w:proofErr w:type="gramEnd"/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proofErr w:type="gramStart"/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A16065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овершенствование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психологических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3E7A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</w:t>
      </w:r>
      <w:r w:rsidR="00CF3D9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ственной и зарубежной психологии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 методов исследования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различных 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психологии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proofErr w:type="gramStart"/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2713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Возрастная пс</w:t>
      </w:r>
      <w:r w:rsidR="002713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2713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хология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271D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B417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403D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proofErr w:type="gramStart"/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психологических ситу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ихологическими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психолого-педагогическую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аудиторным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94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Задачи организации самостоятельной работы </w:t>
      </w:r>
      <w:proofErr w:type="gramStart"/>
      <w:r w:rsidRPr="00536036">
        <w:rPr>
          <w:sz w:val="28"/>
          <w:szCs w:val="28"/>
        </w:rPr>
        <w:t>обучающихся</w:t>
      </w:r>
      <w:proofErr w:type="gramEnd"/>
      <w:r w:rsidRPr="00536036">
        <w:rPr>
          <w:sz w:val="28"/>
          <w:szCs w:val="28"/>
        </w:rPr>
        <w:t xml:space="preserve">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D461EC">
        <w:rPr>
          <w:sz w:val="28"/>
          <w:szCs w:val="28"/>
        </w:rPr>
        <w:t>психологических</w:t>
      </w:r>
      <w:r w:rsidRPr="00536036">
        <w:rPr>
          <w:sz w:val="28"/>
          <w:szCs w:val="28"/>
        </w:rPr>
        <w:t xml:space="preserve"> источников и применения различных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крепление и систематизацию знаний, формирование умений и навыков. </w:t>
      </w:r>
      <w:proofErr w:type="gramStart"/>
      <w:r w:rsidRPr="00536036">
        <w:rPr>
          <w:sz w:val="28"/>
          <w:szCs w:val="28"/>
        </w:rPr>
        <w:t xml:space="preserve">Апробированная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  <w:proofErr w:type="gramEnd"/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(</w:t>
      </w:r>
      <w:proofErr w:type="gramStart"/>
      <w:r w:rsidRPr="00536036">
        <w:rPr>
          <w:sz w:val="28"/>
          <w:szCs w:val="28"/>
        </w:rPr>
        <w:t>СР</w:t>
      </w:r>
      <w:proofErr w:type="gramEnd"/>
      <w:r w:rsidRPr="00536036">
        <w:rPr>
          <w:sz w:val="28"/>
          <w:szCs w:val="28"/>
        </w:rPr>
        <w:t xml:space="preserve">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гогранна. В качестве форм </w:t>
      </w:r>
      <w:proofErr w:type="gramStart"/>
      <w:r w:rsidRPr="00536036">
        <w:rPr>
          <w:sz w:val="28"/>
          <w:szCs w:val="28"/>
        </w:rPr>
        <w:t>СР</w:t>
      </w:r>
      <w:proofErr w:type="gramEnd"/>
      <w:r w:rsidRPr="00536036">
        <w:rPr>
          <w:sz w:val="28"/>
          <w:szCs w:val="28"/>
        </w:rPr>
        <w:t xml:space="preserve"> при изучении дисциплины «</w:t>
      </w:r>
      <w:r w:rsidR="00B205E7">
        <w:rPr>
          <w:rFonts w:eastAsia="Times New Roman"/>
          <w:bCs/>
          <w:sz w:val="28"/>
          <w:szCs w:val="28"/>
          <w:lang w:eastAsia="ru-RU"/>
        </w:rPr>
        <w:t>Возрастная псих</w:t>
      </w:r>
      <w:r w:rsidR="00B205E7">
        <w:rPr>
          <w:rFonts w:eastAsia="Times New Roman"/>
          <w:bCs/>
          <w:sz w:val="28"/>
          <w:szCs w:val="28"/>
          <w:lang w:eastAsia="ru-RU"/>
        </w:rPr>
        <w:t>о</w:t>
      </w:r>
      <w:r w:rsidR="00B205E7">
        <w:rPr>
          <w:rFonts w:eastAsia="Times New Roman"/>
          <w:bCs/>
          <w:sz w:val="28"/>
          <w:szCs w:val="28"/>
          <w:lang w:eastAsia="ru-RU"/>
        </w:rPr>
        <w:t>логия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тельное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536036">
        <w:rPr>
          <w:sz w:val="28"/>
          <w:szCs w:val="28"/>
        </w:rPr>
        <w:t>слушания</w:t>
      </w:r>
      <w:proofErr w:type="gramEnd"/>
      <w:r w:rsidRPr="00536036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гащает научными данными, </w:t>
      </w:r>
      <w:proofErr w:type="gramStart"/>
      <w:r w:rsidRPr="00536036">
        <w:rPr>
          <w:sz w:val="28"/>
          <w:szCs w:val="28"/>
        </w:rPr>
        <w:t>способствует закреплению знаний вооружает</w:t>
      </w:r>
      <w:proofErr w:type="gramEnd"/>
      <w:r w:rsidRPr="00536036">
        <w:rPr>
          <w:sz w:val="28"/>
          <w:szCs w:val="28"/>
        </w:rPr>
        <w:t xml:space="preserve">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lastRenderedPageBreak/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</w:t>
      </w:r>
      <w:proofErr w:type="gramStart"/>
      <w:r w:rsidRPr="00536036">
        <w:rPr>
          <w:sz w:val="28"/>
          <w:szCs w:val="28"/>
        </w:rPr>
        <w:t>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</w:t>
      </w:r>
      <w:proofErr w:type="gramEnd"/>
      <w:r w:rsidRPr="00536036">
        <w:rPr>
          <w:sz w:val="28"/>
          <w:szCs w:val="28"/>
        </w:rPr>
        <w:t xml:space="preserve"> </w:t>
      </w:r>
      <w:proofErr w:type="gramStart"/>
      <w:r w:rsidRPr="00536036">
        <w:rPr>
          <w:sz w:val="28"/>
          <w:szCs w:val="28"/>
        </w:rPr>
        <w:t>Возможно</w:t>
      </w:r>
      <w:proofErr w:type="gramEnd"/>
      <w:r w:rsidRPr="00536036">
        <w:rPr>
          <w:sz w:val="28"/>
          <w:szCs w:val="28"/>
        </w:rPr>
        <w:t xml:space="preserve"> разработать собственную «</w:t>
      </w:r>
      <w:proofErr w:type="spellStart"/>
      <w:r w:rsidRPr="00536036">
        <w:rPr>
          <w:sz w:val="28"/>
          <w:szCs w:val="28"/>
        </w:rPr>
        <w:t>маркографию</w:t>
      </w:r>
      <w:proofErr w:type="spellEnd"/>
      <w:r w:rsidRPr="00536036">
        <w:rPr>
          <w:sz w:val="28"/>
          <w:szCs w:val="28"/>
        </w:rPr>
        <w:t>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Pr="00536036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>щих знан</w:t>
      </w:r>
      <w:r w:rsidR="001E14E1">
        <w:rPr>
          <w:sz w:val="28"/>
          <w:szCs w:val="27"/>
          <w:shd w:val="clear" w:color="auto" w:fill="FEFEFE"/>
        </w:rPr>
        <w:t xml:space="preserve">ий в области </w:t>
      </w:r>
      <w:r w:rsidRPr="00536036">
        <w:rPr>
          <w:sz w:val="28"/>
          <w:szCs w:val="27"/>
          <w:shd w:val="clear" w:color="auto" w:fill="FEFEFE"/>
        </w:rPr>
        <w:t xml:space="preserve"> </w:t>
      </w:r>
      <w:r w:rsidR="001E14E1">
        <w:rPr>
          <w:sz w:val="28"/>
          <w:szCs w:val="27"/>
          <w:shd w:val="clear" w:color="auto" w:fill="FEFEFE"/>
        </w:rPr>
        <w:t xml:space="preserve">психолого-педагогических </w:t>
      </w:r>
      <w:r w:rsidRPr="00536036">
        <w:rPr>
          <w:sz w:val="28"/>
          <w:szCs w:val="27"/>
          <w:shd w:val="clear" w:color="auto" w:fill="FEFEFE"/>
        </w:rPr>
        <w:t xml:space="preserve">и этических проблем. </w:t>
      </w:r>
      <w:proofErr w:type="gramEnd"/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536036">
        <w:rPr>
          <w:sz w:val="28"/>
          <w:szCs w:val="27"/>
          <w:shd w:val="clear" w:color="auto" w:fill="FEFEFE"/>
        </w:rPr>
        <w:t>а</w:t>
      </w:r>
      <w:r w:rsidRPr="00536036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</w:t>
      </w:r>
      <w:r w:rsidR="001E14E1">
        <w:rPr>
          <w:sz w:val="28"/>
          <w:szCs w:val="27"/>
          <w:shd w:val="clear" w:color="auto" w:fill="FEFEFE"/>
        </w:rPr>
        <w:t>сма</w:t>
      </w:r>
      <w:r w:rsidR="001E14E1">
        <w:rPr>
          <w:sz w:val="28"/>
          <w:szCs w:val="27"/>
          <w:shd w:val="clear" w:color="auto" w:fill="FEFEFE"/>
        </w:rPr>
        <w:t>т</w:t>
      </w:r>
      <w:r w:rsidR="001E14E1">
        <w:rPr>
          <w:sz w:val="28"/>
          <w:szCs w:val="27"/>
          <w:shd w:val="clear" w:color="auto" w:fill="FEFEFE"/>
        </w:rPr>
        <w:t xml:space="preserve">риваются психолого-педагогические </w:t>
      </w:r>
      <w:r w:rsidRPr="00536036">
        <w:rPr>
          <w:sz w:val="28"/>
          <w:szCs w:val="27"/>
          <w:shd w:val="clear" w:color="auto" w:fill="FEFEFE"/>
        </w:rPr>
        <w:t xml:space="preserve">основы деятельности будущего </w:t>
      </w:r>
      <w:r w:rsidR="001364E8" w:rsidRPr="00536036">
        <w:rPr>
          <w:sz w:val="28"/>
          <w:szCs w:val="27"/>
          <w:shd w:val="clear" w:color="auto" w:fill="FEFEFE"/>
        </w:rPr>
        <w:t>бак</w:t>
      </w:r>
      <w:r w:rsidR="001364E8" w:rsidRPr="00536036">
        <w:rPr>
          <w:sz w:val="28"/>
          <w:szCs w:val="27"/>
          <w:shd w:val="clear" w:color="auto" w:fill="FEFEFE"/>
        </w:rPr>
        <w:t>а</w:t>
      </w:r>
      <w:r w:rsidR="001364E8" w:rsidRPr="00536036">
        <w:rPr>
          <w:sz w:val="28"/>
          <w:szCs w:val="27"/>
          <w:shd w:val="clear" w:color="auto" w:fill="FEFEFE"/>
        </w:rPr>
        <w:t>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обучающихся к те</w:t>
      </w:r>
      <w:r w:rsidRPr="00536036">
        <w:rPr>
          <w:sz w:val="28"/>
          <w:szCs w:val="27"/>
          <w:shd w:val="clear" w:color="auto" w:fill="FEFEFE"/>
        </w:rPr>
        <w:t>о</w:t>
      </w:r>
      <w:r w:rsidRPr="00536036">
        <w:rPr>
          <w:sz w:val="28"/>
          <w:szCs w:val="27"/>
          <w:shd w:val="clear" w:color="auto" w:fill="FEFEFE"/>
        </w:rPr>
        <w:t xml:space="preserve">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proofErr w:type="gramStart"/>
      <w:r w:rsidR="001364E8" w:rsidRPr="00536036">
        <w:rPr>
          <w:sz w:val="28"/>
          <w:szCs w:val="28"/>
        </w:rPr>
        <w:t>обучающимся</w:t>
      </w:r>
      <w:proofErr w:type="gramEnd"/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proofErr w:type="gramStart"/>
      <w:r w:rsidR="001364E8" w:rsidRPr="00536036">
        <w:rPr>
          <w:sz w:val="28"/>
          <w:szCs w:val="28"/>
        </w:rPr>
        <w:t>обучающихся</w:t>
      </w:r>
      <w:proofErr w:type="gramEnd"/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0551BE" w:rsidRPr="00536036" w:rsidRDefault="000551BE" w:rsidP="009E5D44">
      <w:pPr>
        <w:pStyle w:val="Default"/>
        <w:ind w:firstLine="567"/>
        <w:jc w:val="both"/>
        <w:rPr>
          <w:sz w:val="28"/>
          <w:szCs w:val="28"/>
        </w:rPr>
      </w:pPr>
    </w:p>
    <w:p w:rsidR="001364E8" w:rsidRPr="0053603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53603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6F7E87" w:rsidRDefault="00E21145" w:rsidP="00E2114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6F7E87">
        <w:rPr>
          <w:b/>
          <w:sz w:val="28"/>
          <w:szCs w:val="28"/>
        </w:rPr>
        <w:t>Практические занятия (семинары)</w:t>
      </w:r>
    </w:p>
    <w:p w:rsidR="00E21145" w:rsidRDefault="00E21145" w:rsidP="00E21145">
      <w:pPr>
        <w:pStyle w:val="ReportMain"/>
        <w:suppressAutoHyphens/>
        <w:ind w:firstLine="567"/>
        <w:jc w:val="both"/>
      </w:pPr>
    </w:p>
    <w:tbl>
      <w:tblPr>
        <w:tblW w:w="9923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6690"/>
        <w:gridCol w:w="1192"/>
      </w:tblGrid>
      <w:tr w:rsidR="006F7E87" w:rsidRPr="005967AA" w:rsidTr="006F7E87">
        <w:trPr>
          <w:tblHeader/>
        </w:trPr>
        <w:tc>
          <w:tcPr>
            <w:tcW w:w="907" w:type="dxa"/>
            <w:shd w:val="clear" w:color="auto" w:fill="auto"/>
            <w:vAlign w:val="center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Тема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Кол-во часов</w:t>
            </w:r>
          </w:p>
        </w:tc>
      </w:tr>
      <w:tr w:rsidR="006F7E87" w:rsidRPr="005967AA" w:rsidTr="006F7E87">
        <w:tc>
          <w:tcPr>
            <w:tcW w:w="907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Преодоление биогенетического подхода к исследованию психики ребенка</w:t>
            </w:r>
          </w:p>
        </w:tc>
        <w:tc>
          <w:tcPr>
            <w:tcW w:w="1192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6F7E87">
              <w:rPr>
                <w:sz w:val="28"/>
                <w:szCs w:val="28"/>
                <w:lang w:val="en-US"/>
              </w:rPr>
              <w:t>0,5</w:t>
            </w:r>
          </w:p>
        </w:tc>
      </w:tr>
      <w:tr w:rsidR="006F7E87" w:rsidRPr="005967AA" w:rsidTr="006F7E87">
        <w:tc>
          <w:tcPr>
            <w:tcW w:w="907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 xml:space="preserve">Психоаналитическая теория детского развития. Теория </w:t>
            </w:r>
            <w:proofErr w:type="gramStart"/>
            <w:r w:rsidRPr="006F7E87">
              <w:rPr>
                <w:sz w:val="28"/>
                <w:szCs w:val="28"/>
              </w:rPr>
              <w:t>социального</w:t>
            </w:r>
            <w:proofErr w:type="gramEnd"/>
            <w:r w:rsidRPr="006F7E87">
              <w:rPr>
                <w:sz w:val="28"/>
                <w:szCs w:val="28"/>
              </w:rPr>
              <w:t xml:space="preserve"> научения</w:t>
            </w:r>
          </w:p>
        </w:tc>
        <w:tc>
          <w:tcPr>
            <w:tcW w:w="1192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  <w:lang w:val="en-US"/>
              </w:rPr>
              <w:t>0,5</w:t>
            </w:r>
          </w:p>
        </w:tc>
      </w:tr>
      <w:tr w:rsidR="006F7E87" w:rsidRPr="005967AA" w:rsidTr="006F7E87">
        <w:trPr>
          <w:trHeight w:val="392"/>
        </w:trPr>
        <w:tc>
          <w:tcPr>
            <w:tcW w:w="907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F7E87" w:rsidRPr="006F7E87" w:rsidRDefault="002C6B9E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90" w:type="dxa"/>
            <w:shd w:val="clear" w:color="auto" w:fill="auto"/>
          </w:tcPr>
          <w:p w:rsidR="006F7E87" w:rsidRPr="006F7E87" w:rsidRDefault="006F7E87" w:rsidP="00ED6517">
            <w:pPr>
              <w:pStyle w:val="ad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E87">
              <w:rPr>
                <w:rFonts w:ascii="Times New Roman" w:hAnsi="Times New Roman" w:cs="Times New Roman"/>
                <w:sz w:val="28"/>
                <w:szCs w:val="28"/>
              </w:rPr>
              <w:t>Учение Жака Пиаже об интеллектуальном развитии ребенка</w:t>
            </w:r>
          </w:p>
        </w:tc>
        <w:tc>
          <w:tcPr>
            <w:tcW w:w="1192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  <w:lang w:val="en-US"/>
              </w:rPr>
              <w:t>0,5</w:t>
            </w:r>
          </w:p>
        </w:tc>
      </w:tr>
      <w:tr w:rsidR="006F7E87" w:rsidRPr="005967AA" w:rsidTr="006F7E87">
        <w:tc>
          <w:tcPr>
            <w:tcW w:w="907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F7E87" w:rsidRPr="006F7E87" w:rsidRDefault="00E97039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90" w:type="dxa"/>
            <w:shd w:val="clear" w:color="auto" w:fill="auto"/>
          </w:tcPr>
          <w:p w:rsidR="006F7E87" w:rsidRPr="006F7E87" w:rsidRDefault="006F7E87" w:rsidP="00ED6517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7E87">
              <w:rPr>
                <w:rFonts w:ascii="Times New Roman" w:hAnsi="Times New Roman" w:cs="Times New Roman"/>
                <w:sz w:val="28"/>
                <w:szCs w:val="28"/>
              </w:rPr>
              <w:t xml:space="preserve">Концепция </w:t>
            </w:r>
            <w:proofErr w:type="spellStart"/>
            <w:r w:rsidRPr="006F7E87">
              <w:rPr>
                <w:rFonts w:ascii="Times New Roman" w:hAnsi="Times New Roman" w:cs="Times New Roman"/>
                <w:sz w:val="28"/>
                <w:szCs w:val="28"/>
              </w:rPr>
              <w:t>Д.Б.Эльконина</w:t>
            </w:r>
            <w:proofErr w:type="spellEnd"/>
            <w:r w:rsidRPr="006F7E87">
              <w:rPr>
                <w:rFonts w:ascii="Times New Roman" w:hAnsi="Times New Roman" w:cs="Times New Roman"/>
                <w:sz w:val="28"/>
                <w:szCs w:val="28"/>
              </w:rPr>
              <w:t>: раннее детство</w:t>
            </w:r>
          </w:p>
        </w:tc>
        <w:tc>
          <w:tcPr>
            <w:tcW w:w="1192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  <w:lang w:val="en-US"/>
              </w:rPr>
              <w:t>0,5</w:t>
            </w:r>
          </w:p>
        </w:tc>
      </w:tr>
      <w:tr w:rsidR="006F7E87" w:rsidRPr="005967AA" w:rsidTr="006F7E87">
        <w:tc>
          <w:tcPr>
            <w:tcW w:w="907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F7E87" w:rsidRPr="006F7E87" w:rsidRDefault="00E97039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90" w:type="dxa"/>
            <w:shd w:val="clear" w:color="auto" w:fill="auto"/>
          </w:tcPr>
          <w:p w:rsidR="006F7E87" w:rsidRPr="006F7E87" w:rsidRDefault="006F7E87" w:rsidP="00ED6517">
            <w:pPr>
              <w:pStyle w:val="ad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7E87">
              <w:rPr>
                <w:rFonts w:ascii="Times New Roman" w:hAnsi="Times New Roman" w:cs="Times New Roman"/>
                <w:sz w:val="28"/>
                <w:szCs w:val="28"/>
              </w:rPr>
              <w:t xml:space="preserve">Концепция  </w:t>
            </w:r>
            <w:proofErr w:type="spellStart"/>
            <w:r w:rsidRPr="006F7E87">
              <w:rPr>
                <w:rFonts w:ascii="Times New Roman" w:hAnsi="Times New Roman" w:cs="Times New Roman"/>
                <w:sz w:val="28"/>
                <w:szCs w:val="28"/>
              </w:rPr>
              <w:t>Д.Б.Эльконина</w:t>
            </w:r>
            <w:proofErr w:type="spellEnd"/>
            <w:r w:rsidRPr="006F7E87">
              <w:rPr>
                <w:rFonts w:ascii="Times New Roman" w:hAnsi="Times New Roman" w:cs="Times New Roman"/>
                <w:sz w:val="28"/>
                <w:szCs w:val="28"/>
              </w:rPr>
              <w:t>: детство</w:t>
            </w:r>
          </w:p>
        </w:tc>
        <w:tc>
          <w:tcPr>
            <w:tcW w:w="1192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1</w:t>
            </w:r>
          </w:p>
        </w:tc>
      </w:tr>
      <w:tr w:rsidR="006F7E87" w:rsidRPr="005967AA" w:rsidTr="006F7E87">
        <w:tc>
          <w:tcPr>
            <w:tcW w:w="907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8</w:t>
            </w:r>
          </w:p>
        </w:tc>
        <w:tc>
          <w:tcPr>
            <w:tcW w:w="6690" w:type="dxa"/>
            <w:shd w:val="clear" w:color="auto" w:fill="auto"/>
          </w:tcPr>
          <w:p w:rsidR="006F7E87" w:rsidRPr="006F7E87" w:rsidRDefault="006F7E87" w:rsidP="00ED6517">
            <w:pPr>
              <w:pStyle w:val="ad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7E87">
              <w:rPr>
                <w:rFonts w:ascii="Times New Roman" w:hAnsi="Times New Roman" w:cs="Times New Roman"/>
                <w:sz w:val="28"/>
                <w:szCs w:val="28"/>
              </w:rPr>
              <w:t>Л.С.Выготский</w:t>
            </w:r>
            <w:proofErr w:type="spellEnd"/>
            <w:r w:rsidRPr="006F7E87">
              <w:rPr>
                <w:rFonts w:ascii="Times New Roman" w:hAnsi="Times New Roman" w:cs="Times New Roman"/>
                <w:sz w:val="28"/>
                <w:szCs w:val="28"/>
              </w:rPr>
              <w:t xml:space="preserve"> и его школа. </w:t>
            </w:r>
            <w:proofErr w:type="spellStart"/>
            <w:r w:rsidRPr="006F7E87">
              <w:rPr>
                <w:rFonts w:ascii="Times New Roman" w:hAnsi="Times New Roman" w:cs="Times New Roman"/>
                <w:sz w:val="28"/>
                <w:szCs w:val="28"/>
              </w:rPr>
              <w:t>Неоконтические</w:t>
            </w:r>
            <w:proofErr w:type="spellEnd"/>
            <w:r w:rsidRPr="006F7E87">
              <w:rPr>
                <w:rFonts w:ascii="Times New Roman" w:hAnsi="Times New Roman" w:cs="Times New Roman"/>
                <w:sz w:val="28"/>
                <w:szCs w:val="28"/>
              </w:rPr>
              <w:t xml:space="preserve"> споры</w:t>
            </w:r>
          </w:p>
        </w:tc>
        <w:tc>
          <w:tcPr>
            <w:tcW w:w="1192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1</w:t>
            </w:r>
          </w:p>
        </w:tc>
      </w:tr>
      <w:tr w:rsidR="006F7E87" w:rsidRPr="005967AA" w:rsidTr="006F7E87">
        <w:tc>
          <w:tcPr>
            <w:tcW w:w="907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690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Итого:</w:t>
            </w:r>
          </w:p>
        </w:tc>
        <w:tc>
          <w:tcPr>
            <w:tcW w:w="1192" w:type="dxa"/>
            <w:shd w:val="clear" w:color="auto" w:fill="auto"/>
          </w:tcPr>
          <w:p w:rsidR="006F7E87" w:rsidRPr="006F7E87" w:rsidRDefault="006F7E87" w:rsidP="00ED6517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6F7E87">
              <w:rPr>
                <w:sz w:val="28"/>
                <w:szCs w:val="28"/>
              </w:rPr>
              <w:t>4</w:t>
            </w:r>
          </w:p>
        </w:tc>
      </w:tr>
    </w:tbl>
    <w:p w:rsidR="00E21145" w:rsidRPr="00536036" w:rsidRDefault="00E21145" w:rsidP="00E83A7C">
      <w:pPr>
        <w:pStyle w:val="ReportMain"/>
        <w:suppressAutoHyphens/>
        <w:jc w:val="both"/>
        <w:outlineLvl w:val="1"/>
        <w:rPr>
          <w:b/>
        </w:rPr>
      </w:pP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6F7E87" w:rsidRPr="006F7E87">
        <w:rPr>
          <w:b/>
          <w:sz w:val="28"/>
          <w:szCs w:val="28"/>
        </w:rPr>
        <w:t>Преодоление биогенетического подхода к исследованию пс</w:t>
      </w:r>
      <w:r w:rsidR="006F7E87" w:rsidRPr="006F7E87">
        <w:rPr>
          <w:b/>
          <w:sz w:val="28"/>
          <w:szCs w:val="28"/>
        </w:rPr>
        <w:t>и</w:t>
      </w:r>
      <w:r w:rsidR="006F7E87" w:rsidRPr="006F7E87">
        <w:rPr>
          <w:b/>
          <w:sz w:val="28"/>
          <w:szCs w:val="28"/>
        </w:rPr>
        <w:t>хики ребенка</w:t>
      </w: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5478F9" w:rsidRPr="006F7E87" w:rsidRDefault="006F7E87" w:rsidP="00E36D16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Особенности </w:t>
      </w:r>
      <w:proofErr w:type="spellStart"/>
      <w:r>
        <w:rPr>
          <w:sz w:val="28"/>
          <w:szCs w:val="28"/>
        </w:rPr>
        <w:t>биогенитического</w:t>
      </w:r>
      <w:proofErr w:type="spellEnd"/>
      <w:r>
        <w:rPr>
          <w:sz w:val="28"/>
          <w:szCs w:val="28"/>
        </w:rPr>
        <w:t xml:space="preserve"> подхода в психологии.</w:t>
      </w:r>
    </w:p>
    <w:p w:rsidR="006F7E87" w:rsidRPr="006F7E87" w:rsidRDefault="006F7E87" w:rsidP="00E36D16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Основные психологические школы в детской психологии </w:t>
      </w:r>
      <w:proofErr w:type="spellStart"/>
      <w:r w:rsidRPr="006F7E87">
        <w:rPr>
          <w:sz w:val="28"/>
        </w:rPr>
        <w:t>ХХв</w:t>
      </w:r>
      <w:proofErr w:type="spellEnd"/>
      <w:r>
        <w:rPr>
          <w:sz w:val="28"/>
        </w:rPr>
        <w:t>.</w:t>
      </w:r>
    </w:p>
    <w:p w:rsidR="006F7E87" w:rsidRDefault="006F7E87" w:rsidP="00E36D16">
      <w:pPr>
        <w:pStyle w:val="Default"/>
        <w:ind w:firstLine="567"/>
        <w:jc w:val="both"/>
        <w:rPr>
          <w:b/>
          <w:sz w:val="28"/>
          <w:szCs w:val="28"/>
        </w:rPr>
      </w:pPr>
    </w:p>
    <w:p w:rsidR="006F7E87" w:rsidRPr="006F7E87" w:rsidRDefault="006F7E87" w:rsidP="006F7E87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4405DD" w:rsidRPr="006F7E87" w:rsidRDefault="006F7E87" w:rsidP="006F7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F7E87">
        <w:rPr>
          <w:rFonts w:ascii="Times New Roman" w:hAnsi="Times New Roman" w:cs="Times New Roman"/>
          <w:sz w:val="28"/>
          <w:szCs w:val="24"/>
        </w:rPr>
        <w:t>Биогенетический принцип в психологии. Нормативный подход к иссл</w:t>
      </w:r>
      <w:r w:rsidRPr="006F7E87">
        <w:rPr>
          <w:rFonts w:ascii="Times New Roman" w:hAnsi="Times New Roman" w:cs="Times New Roman"/>
          <w:sz w:val="28"/>
          <w:szCs w:val="24"/>
        </w:rPr>
        <w:t>е</w:t>
      </w:r>
      <w:r w:rsidRPr="006F7E87">
        <w:rPr>
          <w:rFonts w:ascii="Times New Roman" w:hAnsi="Times New Roman" w:cs="Times New Roman"/>
          <w:sz w:val="28"/>
          <w:szCs w:val="24"/>
        </w:rPr>
        <w:t>дованию детского развития. Теория трех ступеней детского  развития. Стру</w:t>
      </w:r>
      <w:r w:rsidRPr="006F7E87">
        <w:rPr>
          <w:rFonts w:ascii="Times New Roman" w:hAnsi="Times New Roman" w:cs="Times New Roman"/>
          <w:sz w:val="28"/>
          <w:szCs w:val="24"/>
        </w:rPr>
        <w:t>к</w:t>
      </w:r>
      <w:r w:rsidRPr="006F7E87">
        <w:rPr>
          <w:rFonts w:ascii="Times New Roman" w:hAnsi="Times New Roman" w:cs="Times New Roman"/>
          <w:sz w:val="28"/>
          <w:szCs w:val="24"/>
        </w:rPr>
        <w:t>турный принцип в детской психологии. Концепция соотношения 2 –х факт</w:t>
      </w:r>
      <w:r w:rsidRPr="006F7E87">
        <w:rPr>
          <w:rFonts w:ascii="Times New Roman" w:hAnsi="Times New Roman" w:cs="Times New Roman"/>
          <w:sz w:val="28"/>
          <w:szCs w:val="24"/>
        </w:rPr>
        <w:t>о</w:t>
      </w:r>
      <w:r w:rsidRPr="006F7E87">
        <w:rPr>
          <w:rFonts w:ascii="Times New Roman" w:hAnsi="Times New Roman" w:cs="Times New Roman"/>
          <w:sz w:val="28"/>
          <w:szCs w:val="24"/>
        </w:rPr>
        <w:t>ров психологического развития ребенка. Соотношения основных психолог</w:t>
      </w:r>
      <w:r w:rsidRPr="006F7E87">
        <w:rPr>
          <w:rFonts w:ascii="Times New Roman" w:hAnsi="Times New Roman" w:cs="Times New Roman"/>
          <w:sz w:val="28"/>
          <w:szCs w:val="24"/>
        </w:rPr>
        <w:t>и</w:t>
      </w:r>
      <w:r w:rsidRPr="006F7E87">
        <w:rPr>
          <w:rFonts w:ascii="Times New Roman" w:hAnsi="Times New Roman" w:cs="Times New Roman"/>
          <w:sz w:val="28"/>
          <w:szCs w:val="24"/>
        </w:rPr>
        <w:t xml:space="preserve">ческих школ в детской психологии </w:t>
      </w:r>
      <w:proofErr w:type="spellStart"/>
      <w:r w:rsidRPr="006F7E87">
        <w:rPr>
          <w:rFonts w:ascii="Times New Roman" w:hAnsi="Times New Roman" w:cs="Times New Roman"/>
          <w:sz w:val="28"/>
          <w:szCs w:val="24"/>
        </w:rPr>
        <w:t>ХХв</w:t>
      </w:r>
      <w:proofErr w:type="spellEnd"/>
      <w:r w:rsidRPr="006F7E87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</w:p>
    <w:p w:rsidR="001E316B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  <w:r w:rsidRPr="006F7E87">
        <w:rPr>
          <w:b/>
          <w:sz w:val="28"/>
          <w:szCs w:val="28"/>
        </w:rPr>
        <w:t xml:space="preserve">Тема. Психоаналитическая теория детского развития. Теория </w:t>
      </w:r>
      <w:proofErr w:type="gramStart"/>
      <w:r w:rsidRPr="006F7E87">
        <w:rPr>
          <w:b/>
          <w:sz w:val="28"/>
          <w:szCs w:val="28"/>
        </w:rPr>
        <w:t>соц</w:t>
      </w:r>
      <w:r w:rsidRPr="006F7E87">
        <w:rPr>
          <w:b/>
          <w:sz w:val="28"/>
          <w:szCs w:val="28"/>
        </w:rPr>
        <w:t>и</w:t>
      </w:r>
      <w:r w:rsidRPr="006F7E87">
        <w:rPr>
          <w:b/>
          <w:sz w:val="28"/>
          <w:szCs w:val="28"/>
        </w:rPr>
        <w:t>ального</w:t>
      </w:r>
      <w:proofErr w:type="gramEnd"/>
      <w:r w:rsidRPr="006F7E87">
        <w:rPr>
          <w:b/>
          <w:sz w:val="28"/>
          <w:szCs w:val="28"/>
        </w:rPr>
        <w:t xml:space="preserve"> научения</w:t>
      </w: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6F7E87" w:rsidRPr="006F7E87" w:rsidRDefault="006F7E87" w:rsidP="006F7E87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Психоанализ Зигмунда Фрейда</w:t>
      </w:r>
    </w:p>
    <w:p w:rsidR="006F7E87" w:rsidRDefault="006F7E87" w:rsidP="006F7E87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Особенности теории </w:t>
      </w:r>
      <w:proofErr w:type="gramStart"/>
      <w:r>
        <w:rPr>
          <w:sz w:val="28"/>
          <w:szCs w:val="28"/>
        </w:rPr>
        <w:t>социального</w:t>
      </w:r>
      <w:proofErr w:type="gramEnd"/>
      <w:r>
        <w:rPr>
          <w:sz w:val="28"/>
          <w:szCs w:val="28"/>
        </w:rPr>
        <w:t xml:space="preserve"> научения</w:t>
      </w:r>
    </w:p>
    <w:p w:rsidR="006F7E87" w:rsidRDefault="006F7E87" w:rsidP="006F7E87">
      <w:pPr>
        <w:pStyle w:val="Default"/>
        <w:ind w:firstLine="567"/>
        <w:jc w:val="both"/>
        <w:rPr>
          <w:sz w:val="28"/>
          <w:szCs w:val="28"/>
        </w:rPr>
      </w:pPr>
    </w:p>
    <w:p w:rsidR="006F7E87" w:rsidRPr="006F7E87" w:rsidRDefault="006F7E87" w:rsidP="006F7E87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F7E87" w:rsidRDefault="006F7E87" w:rsidP="006F7E87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 xml:space="preserve">Классический психоанализ Зигмунда Фрейда. Проблемы психологии развития ребенка в психоанализе: Эпигенетическая теория развития личности </w:t>
      </w:r>
      <w:r w:rsidRPr="006F7E87">
        <w:rPr>
          <w:sz w:val="28"/>
          <w:szCs w:val="28"/>
        </w:rPr>
        <w:lastRenderedPageBreak/>
        <w:t xml:space="preserve">Эрика Эриксона. Теория </w:t>
      </w:r>
      <w:proofErr w:type="gramStart"/>
      <w:r w:rsidRPr="006F7E87">
        <w:rPr>
          <w:sz w:val="28"/>
          <w:szCs w:val="28"/>
        </w:rPr>
        <w:t>социального</w:t>
      </w:r>
      <w:proofErr w:type="gramEnd"/>
      <w:r w:rsidRPr="006F7E87">
        <w:rPr>
          <w:sz w:val="28"/>
          <w:szCs w:val="28"/>
        </w:rPr>
        <w:t xml:space="preserve"> научения. Отход от классического бихевиоризма. Воспитание и развитие. Критические периоды социализации. Поощрение и наказание как условия формирования нового поведения. Роль подражания в формировании нового поведения. Ребенок и взрослый. Семья как фактор развития поведения ребенка.</w:t>
      </w:r>
    </w:p>
    <w:p w:rsidR="002C6B9E" w:rsidRDefault="002C6B9E" w:rsidP="006F7E87">
      <w:pPr>
        <w:pStyle w:val="ReportMain"/>
        <w:suppressAutoHyphens/>
        <w:ind w:firstLine="567"/>
        <w:jc w:val="both"/>
        <w:rPr>
          <w:sz w:val="28"/>
          <w:szCs w:val="28"/>
        </w:rPr>
      </w:pPr>
    </w:p>
    <w:p w:rsidR="002C6B9E" w:rsidRPr="002C6B9E" w:rsidRDefault="002C6B9E" w:rsidP="006F7E87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2C6B9E">
        <w:rPr>
          <w:b/>
          <w:sz w:val="28"/>
          <w:szCs w:val="28"/>
        </w:rPr>
        <w:t>Тема. Учение Жака Пиаже об интеллектуальном развитии ребенка</w:t>
      </w: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</w:p>
    <w:p w:rsidR="002C6B9E" w:rsidRDefault="002C6B9E" w:rsidP="002C6B9E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2C6B9E" w:rsidRPr="006F7E87" w:rsidRDefault="002C6B9E" w:rsidP="002C6B9E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Особенности учения Жака Пиаже об интеллектуальном развитии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бенка</w:t>
      </w:r>
    </w:p>
    <w:p w:rsidR="002C6B9E" w:rsidRDefault="002C6B9E" w:rsidP="002C6B9E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E36BF">
        <w:rPr>
          <w:sz w:val="28"/>
          <w:szCs w:val="28"/>
        </w:rPr>
        <w:t>Факторы интеллектуального развития ребенка</w:t>
      </w:r>
    </w:p>
    <w:p w:rsidR="002C6B9E" w:rsidRDefault="002C6B9E" w:rsidP="006F7E87">
      <w:pPr>
        <w:pStyle w:val="Default"/>
        <w:ind w:firstLine="567"/>
        <w:jc w:val="both"/>
        <w:rPr>
          <w:b/>
          <w:sz w:val="28"/>
          <w:szCs w:val="28"/>
        </w:rPr>
      </w:pPr>
    </w:p>
    <w:p w:rsidR="002C6B9E" w:rsidRPr="006F7E87" w:rsidRDefault="002C6B9E" w:rsidP="002C6B9E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2C6B9E" w:rsidRDefault="002C6B9E" w:rsidP="002C6B9E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2C6B9E">
        <w:rPr>
          <w:sz w:val="28"/>
          <w:szCs w:val="28"/>
        </w:rPr>
        <w:t xml:space="preserve">Этапы научной биографии. Ключевые понятия концепции </w:t>
      </w:r>
      <w:proofErr w:type="spellStart"/>
      <w:r w:rsidRPr="002C6B9E">
        <w:rPr>
          <w:sz w:val="28"/>
          <w:szCs w:val="28"/>
        </w:rPr>
        <w:t>Ж.Пиаже</w:t>
      </w:r>
      <w:proofErr w:type="spellEnd"/>
      <w:r w:rsidRPr="002C6B9E">
        <w:rPr>
          <w:sz w:val="28"/>
          <w:szCs w:val="28"/>
        </w:rPr>
        <w:t>. Открытие эгоцентризма детского мышления. Факторы интеллектуального развития ребенка.</w:t>
      </w:r>
    </w:p>
    <w:p w:rsidR="00E97039" w:rsidRDefault="00E97039" w:rsidP="002C6B9E">
      <w:pPr>
        <w:pStyle w:val="ReportMain"/>
        <w:suppressAutoHyphens/>
        <w:ind w:firstLine="567"/>
        <w:jc w:val="both"/>
        <w:rPr>
          <w:sz w:val="28"/>
          <w:szCs w:val="28"/>
        </w:rPr>
      </w:pPr>
    </w:p>
    <w:p w:rsidR="00E97039" w:rsidRPr="00E97039" w:rsidRDefault="00E97039" w:rsidP="002C6B9E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E97039">
        <w:rPr>
          <w:b/>
          <w:sz w:val="28"/>
          <w:szCs w:val="28"/>
        </w:rPr>
        <w:t xml:space="preserve">Тема. Концепция </w:t>
      </w:r>
      <w:proofErr w:type="spellStart"/>
      <w:r w:rsidRPr="00E97039">
        <w:rPr>
          <w:b/>
          <w:sz w:val="28"/>
          <w:szCs w:val="28"/>
        </w:rPr>
        <w:t>Д.Б.Эльконина</w:t>
      </w:r>
      <w:proofErr w:type="spellEnd"/>
      <w:r w:rsidRPr="00E97039">
        <w:rPr>
          <w:b/>
          <w:sz w:val="28"/>
          <w:szCs w:val="28"/>
        </w:rPr>
        <w:t>: раннее детство</w:t>
      </w:r>
    </w:p>
    <w:p w:rsidR="006F7E87" w:rsidRDefault="006F7E87" w:rsidP="00E97039">
      <w:pPr>
        <w:pStyle w:val="Default"/>
        <w:jc w:val="both"/>
        <w:rPr>
          <w:b/>
          <w:sz w:val="28"/>
          <w:szCs w:val="28"/>
        </w:rPr>
      </w:pPr>
    </w:p>
    <w:p w:rsidR="00E97039" w:rsidRDefault="00E97039" w:rsidP="00E97039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Особенности концепции </w:t>
      </w:r>
      <w:proofErr w:type="spellStart"/>
      <w:r>
        <w:rPr>
          <w:sz w:val="28"/>
          <w:szCs w:val="28"/>
        </w:rPr>
        <w:t>Д.Б.Эльконина</w:t>
      </w:r>
      <w:proofErr w:type="spellEnd"/>
      <w:r>
        <w:rPr>
          <w:sz w:val="28"/>
          <w:szCs w:val="28"/>
        </w:rPr>
        <w:t>: раннее детство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Кризис 3-х лет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</w:p>
    <w:p w:rsidR="00E97039" w:rsidRPr="006F7E87" w:rsidRDefault="00E97039" w:rsidP="00E97039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E97039" w:rsidRPr="00E97039" w:rsidRDefault="00E97039" w:rsidP="00E97039">
      <w:pPr>
        <w:pStyle w:val="ReportMain"/>
        <w:suppressAutoHyphens/>
        <w:ind w:firstLine="567"/>
        <w:jc w:val="both"/>
        <w:rPr>
          <w:color w:val="000000"/>
          <w:sz w:val="28"/>
          <w:szCs w:val="28"/>
        </w:rPr>
      </w:pPr>
      <w:r w:rsidRPr="00E97039">
        <w:rPr>
          <w:sz w:val="28"/>
          <w:szCs w:val="28"/>
        </w:rPr>
        <w:t>Кризис новорожденности. Стадия младенчества. Кризис первого года жизни. Ранний возраст. Кризис 3 – х лет.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</w:p>
    <w:p w:rsidR="00E97039" w:rsidRDefault="00E97039" w:rsidP="00E97039">
      <w:pPr>
        <w:pStyle w:val="Default"/>
        <w:ind w:firstLine="567"/>
        <w:jc w:val="both"/>
        <w:rPr>
          <w:b/>
          <w:sz w:val="28"/>
          <w:szCs w:val="28"/>
        </w:rPr>
      </w:pPr>
      <w:r w:rsidRPr="00E97039">
        <w:rPr>
          <w:b/>
          <w:sz w:val="28"/>
          <w:szCs w:val="28"/>
        </w:rPr>
        <w:t xml:space="preserve">Тема. Концепция  </w:t>
      </w:r>
      <w:proofErr w:type="spellStart"/>
      <w:r w:rsidRPr="00E97039">
        <w:rPr>
          <w:b/>
          <w:sz w:val="28"/>
          <w:szCs w:val="28"/>
        </w:rPr>
        <w:t>Д.Б.Эльконина</w:t>
      </w:r>
      <w:proofErr w:type="spellEnd"/>
      <w:r w:rsidRPr="00E97039">
        <w:rPr>
          <w:b/>
          <w:sz w:val="28"/>
          <w:szCs w:val="28"/>
        </w:rPr>
        <w:t>: детство</w:t>
      </w:r>
    </w:p>
    <w:p w:rsidR="00E97039" w:rsidRDefault="00E97039" w:rsidP="00E97039">
      <w:pPr>
        <w:pStyle w:val="Default"/>
        <w:ind w:firstLine="567"/>
        <w:jc w:val="both"/>
        <w:rPr>
          <w:b/>
          <w:sz w:val="28"/>
          <w:szCs w:val="28"/>
        </w:rPr>
      </w:pPr>
    </w:p>
    <w:p w:rsidR="00E97039" w:rsidRDefault="00E97039" w:rsidP="00E97039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97039" w:rsidRP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Особенности </w:t>
      </w:r>
      <w:proofErr w:type="spellStart"/>
      <w:r>
        <w:rPr>
          <w:sz w:val="28"/>
          <w:szCs w:val="28"/>
        </w:rPr>
        <w:t>Д.Б.Эльконина</w:t>
      </w:r>
      <w:proofErr w:type="spellEnd"/>
      <w:r>
        <w:rPr>
          <w:sz w:val="28"/>
          <w:szCs w:val="28"/>
        </w:rPr>
        <w:t>: детство</w:t>
      </w:r>
    </w:p>
    <w:p w:rsidR="00E97039" w:rsidRP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  <w:r w:rsidRPr="00E97039">
        <w:rPr>
          <w:sz w:val="28"/>
          <w:szCs w:val="28"/>
        </w:rPr>
        <w:t>2</w:t>
      </w:r>
      <w:r>
        <w:rPr>
          <w:sz w:val="28"/>
          <w:szCs w:val="28"/>
        </w:rPr>
        <w:t xml:space="preserve"> Возрастные психологические особенности младших школьников</w:t>
      </w:r>
    </w:p>
    <w:p w:rsidR="00E97039" w:rsidRPr="00E97039" w:rsidRDefault="00E97039" w:rsidP="00E97039">
      <w:pPr>
        <w:pStyle w:val="Default"/>
        <w:ind w:firstLine="567"/>
        <w:jc w:val="both"/>
        <w:rPr>
          <w:b/>
          <w:sz w:val="28"/>
          <w:szCs w:val="28"/>
        </w:rPr>
      </w:pPr>
    </w:p>
    <w:p w:rsidR="00E97039" w:rsidRPr="006F7E87" w:rsidRDefault="00E97039" w:rsidP="00E97039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E97039" w:rsidRPr="00E97039" w:rsidRDefault="00E97039" w:rsidP="00E97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039">
        <w:rPr>
          <w:rFonts w:ascii="Times New Roman" w:hAnsi="Times New Roman" w:cs="Times New Roman"/>
          <w:sz w:val="28"/>
          <w:szCs w:val="28"/>
        </w:rPr>
        <w:t>Дошкольный возраст. Кризис семи лет. Проблема готовности к школ</w:t>
      </w:r>
      <w:r w:rsidRPr="00E97039">
        <w:rPr>
          <w:rFonts w:ascii="Times New Roman" w:hAnsi="Times New Roman" w:cs="Times New Roman"/>
          <w:sz w:val="28"/>
          <w:szCs w:val="28"/>
        </w:rPr>
        <w:t>ь</w:t>
      </w:r>
      <w:r w:rsidRPr="00E97039">
        <w:rPr>
          <w:rFonts w:ascii="Times New Roman" w:hAnsi="Times New Roman" w:cs="Times New Roman"/>
          <w:sz w:val="28"/>
          <w:szCs w:val="28"/>
        </w:rPr>
        <w:t>ному обучению. Младший школьный возраст.</w:t>
      </w:r>
    </w:p>
    <w:p w:rsidR="00E97039" w:rsidRDefault="00E97039" w:rsidP="00E97039">
      <w:pPr>
        <w:pStyle w:val="Default"/>
        <w:jc w:val="both"/>
        <w:rPr>
          <w:b/>
          <w:sz w:val="28"/>
          <w:szCs w:val="28"/>
        </w:rPr>
      </w:pPr>
    </w:p>
    <w:p w:rsidR="00E97039" w:rsidRDefault="00E97039" w:rsidP="00E97039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E97039">
        <w:rPr>
          <w:b/>
          <w:sz w:val="28"/>
          <w:szCs w:val="28"/>
        </w:rPr>
        <w:t xml:space="preserve">. </w:t>
      </w:r>
      <w:proofErr w:type="spellStart"/>
      <w:r w:rsidRPr="00E97039">
        <w:rPr>
          <w:b/>
          <w:bCs/>
          <w:sz w:val="28"/>
          <w:szCs w:val="28"/>
        </w:rPr>
        <w:t>Л.С.Выготский</w:t>
      </w:r>
      <w:proofErr w:type="spellEnd"/>
      <w:r w:rsidRPr="00E97039">
        <w:rPr>
          <w:b/>
          <w:bCs/>
          <w:sz w:val="28"/>
          <w:szCs w:val="28"/>
        </w:rPr>
        <w:t xml:space="preserve"> и его школа. Неоконченные споры.</w:t>
      </w:r>
    </w:p>
    <w:p w:rsidR="00E97039" w:rsidRDefault="00E97039" w:rsidP="00E97039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E97039" w:rsidRDefault="00E97039" w:rsidP="00E97039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Школа </w:t>
      </w:r>
      <w:proofErr w:type="spellStart"/>
      <w:r>
        <w:rPr>
          <w:sz w:val="28"/>
          <w:szCs w:val="28"/>
        </w:rPr>
        <w:t>Л.С.Выготского</w:t>
      </w:r>
      <w:proofErr w:type="spellEnd"/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Проблемы возрастной психологии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</w:p>
    <w:p w:rsidR="00E97039" w:rsidRPr="006F7E87" w:rsidRDefault="00E97039" w:rsidP="00E97039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lastRenderedPageBreak/>
        <w:t>Основные знания</w:t>
      </w:r>
    </w:p>
    <w:p w:rsidR="00E97039" w:rsidRPr="00E97039" w:rsidRDefault="00E97039" w:rsidP="00E97039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E97039">
        <w:rPr>
          <w:sz w:val="28"/>
          <w:szCs w:val="28"/>
        </w:rPr>
        <w:t xml:space="preserve">Этапы научной биографии </w:t>
      </w:r>
      <w:proofErr w:type="spellStart"/>
      <w:r w:rsidRPr="00E97039">
        <w:rPr>
          <w:sz w:val="28"/>
          <w:szCs w:val="28"/>
        </w:rPr>
        <w:t>Л.С.Выготского</w:t>
      </w:r>
      <w:proofErr w:type="spellEnd"/>
      <w:r w:rsidRPr="00E97039">
        <w:rPr>
          <w:sz w:val="28"/>
          <w:szCs w:val="28"/>
        </w:rPr>
        <w:t xml:space="preserve">. Смена научного мировоззрения. </w:t>
      </w:r>
      <w:proofErr w:type="spellStart"/>
      <w:proofErr w:type="gramStart"/>
      <w:r w:rsidRPr="00E97039">
        <w:rPr>
          <w:sz w:val="28"/>
          <w:szCs w:val="28"/>
        </w:rPr>
        <w:t>П.Л.Гальперин</w:t>
      </w:r>
      <w:proofErr w:type="spellEnd"/>
      <w:r w:rsidRPr="00E97039">
        <w:rPr>
          <w:sz w:val="28"/>
          <w:szCs w:val="28"/>
        </w:rPr>
        <w:t xml:space="preserve"> и </w:t>
      </w:r>
      <w:proofErr w:type="spellStart"/>
      <w:r w:rsidRPr="00E97039">
        <w:rPr>
          <w:sz w:val="28"/>
          <w:szCs w:val="28"/>
        </w:rPr>
        <w:t>Ж.Пиаже</w:t>
      </w:r>
      <w:proofErr w:type="spellEnd"/>
      <w:r w:rsidRPr="00E97039">
        <w:rPr>
          <w:sz w:val="28"/>
          <w:szCs w:val="28"/>
        </w:rPr>
        <w:t xml:space="preserve"> о предметном действие субъекта.</w:t>
      </w:r>
      <w:proofErr w:type="gramEnd"/>
      <w:r w:rsidRPr="00E97039">
        <w:rPr>
          <w:sz w:val="28"/>
          <w:szCs w:val="28"/>
        </w:rPr>
        <w:t xml:space="preserve"> О закономерностях функционального и возрастного развития психики ребенка. Формы и функции подражания в детстве. Переменные проблемы психологии развития.</w:t>
      </w:r>
    </w:p>
    <w:p w:rsidR="00E97039" w:rsidRPr="00E97039" w:rsidRDefault="00E97039" w:rsidP="00E97039">
      <w:pPr>
        <w:pStyle w:val="Default"/>
        <w:jc w:val="both"/>
        <w:rPr>
          <w:b/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наблюдается торопливое чтение, стремление поскорей дойти до конца 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тьи, главы и не фиксируется внимание на трудных положениях материала. Есть немало </w:t>
      </w:r>
      <w:proofErr w:type="gramStart"/>
      <w:r w:rsidRPr="00536036">
        <w:rPr>
          <w:sz w:val="28"/>
          <w:szCs w:val="28"/>
        </w:rPr>
        <w:t>обучающихся</w:t>
      </w:r>
      <w:proofErr w:type="gramEnd"/>
      <w:r w:rsidRPr="00536036">
        <w:rPr>
          <w:sz w:val="28"/>
          <w:szCs w:val="28"/>
        </w:rPr>
        <w:t>, которые и учебник, и научную литературу чит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ют рассеянно, невнимательно, при чтении не пользуются словарями, спр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вочниками; вследствие чего многие слова, выражения и мысли восприним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ются неточно,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ние </w:t>
      </w:r>
      <w:proofErr w:type="gramStart"/>
      <w:r w:rsidRPr="00536036">
        <w:rPr>
          <w:sz w:val="28"/>
          <w:szCs w:val="28"/>
        </w:rPr>
        <w:t>обучающегося</w:t>
      </w:r>
      <w:proofErr w:type="gramEnd"/>
      <w:r w:rsidRPr="00536036">
        <w:rPr>
          <w:sz w:val="28"/>
          <w:szCs w:val="28"/>
        </w:rPr>
        <w:t>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вильно организованное чтение научной литературы повышает общенаучный и специальный кругозор </w:t>
      </w:r>
      <w:proofErr w:type="gramStart"/>
      <w:r w:rsidRPr="00536036">
        <w:rPr>
          <w:sz w:val="28"/>
          <w:szCs w:val="28"/>
        </w:rPr>
        <w:t>читающего</w:t>
      </w:r>
      <w:proofErr w:type="gramEnd"/>
      <w:r w:rsidRPr="00536036">
        <w:rPr>
          <w:sz w:val="28"/>
          <w:szCs w:val="28"/>
        </w:rPr>
        <w:t xml:space="preserve">. </w:t>
      </w:r>
      <w:proofErr w:type="gramStart"/>
      <w:r w:rsidRPr="00536036">
        <w:rPr>
          <w:sz w:val="28"/>
          <w:szCs w:val="28"/>
        </w:rPr>
        <w:t>Начитанный</w:t>
      </w:r>
      <w:proofErr w:type="gramEnd"/>
      <w:r w:rsidRPr="00536036">
        <w:rPr>
          <w:sz w:val="28"/>
          <w:szCs w:val="28"/>
        </w:rPr>
        <w:t xml:space="preserve">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боты по овладению книжным материалом. Читать следует про себя. (При </w:t>
      </w:r>
      <w:r w:rsidRPr="00536036">
        <w:rPr>
          <w:sz w:val="28"/>
          <w:szCs w:val="28"/>
        </w:rPr>
        <w:lastRenderedPageBreak/>
        <w:t>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</w:t>
      </w:r>
      <w:proofErr w:type="gramEnd"/>
      <w:r w:rsidRPr="00536036">
        <w:rPr>
          <w:sz w:val="28"/>
          <w:szCs w:val="28"/>
        </w:rPr>
        <w:t xml:space="preserve">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</w:t>
      </w:r>
      <w:proofErr w:type="gramStart"/>
      <w:r w:rsidRPr="00536036">
        <w:rPr>
          <w:sz w:val="28"/>
          <w:szCs w:val="28"/>
        </w:rPr>
        <w:t>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</w:t>
      </w:r>
      <w:proofErr w:type="gramEnd"/>
      <w:r w:rsidRPr="00536036">
        <w:rPr>
          <w:sz w:val="28"/>
          <w:szCs w:val="28"/>
        </w:rPr>
        <w:t xml:space="preserve">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536036">
        <w:rPr>
          <w:sz w:val="28"/>
          <w:szCs w:val="28"/>
        </w:rPr>
        <w:t>Запись изучаемого - лучшая опора памяти при работе с книгой.</w:t>
      </w:r>
      <w:proofErr w:type="gramEnd"/>
      <w:r w:rsidRPr="00536036">
        <w:rPr>
          <w:sz w:val="28"/>
          <w:szCs w:val="28"/>
        </w:rPr>
        <w:t xml:space="preserve"> </w:t>
      </w:r>
      <w:proofErr w:type="gramStart"/>
      <w:r w:rsidRPr="00536036">
        <w:rPr>
          <w:sz w:val="28"/>
          <w:szCs w:val="28"/>
        </w:rPr>
        <w:t>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</w:t>
      </w:r>
      <w:proofErr w:type="gramEnd"/>
      <w:r w:rsidRPr="00536036">
        <w:rPr>
          <w:sz w:val="28"/>
          <w:szCs w:val="28"/>
        </w:rPr>
        <w:t xml:space="preserve">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 xml:space="preserve">ствительно личным достоянием </w:t>
      </w:r>
      <w:proofErr w:type="gramStart"/>
      <w:r w:rsidRPr="00536036">
        <w:rPr>
          <w:sz w:val="28"/>
          <w:szCs w:val="28"/>
        </w:rPr>
        <w:t>работающего</w:t>
      </w:r>
      <w:proofErr w:type="gramEnd"/>
      <w:r w:rsidRPr="00536036">
        <w:rPr>
          <w:sz w:val="28"/>
          <w:szCs w:val="28"/>
        </w:rPr>
        <w:t xml:space="preserve">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</w:t>
      </w:r>
      <w:proofErr w:type="gramStart"/>
      <w:r w:rsidRPr="00536036">
        <w:rPr>
          <w:sz w:val="28"/>
          <w:szCs w:val="28"/>
        </w:rPr>
        <w:t>стандарту</w:t>
      </w:r>
      <w:proofErr w:type="gramEnd"/>
      <w:r w:rsidRPr="00536036">
        <w:rPr>
          <w:sz w:val="28"/>
          <w:szCs w:val="28"/>
        </w:rPr>
        <w:t xml:space="preserve">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чено (не теряя смысл) сформулировать каждый вопрос, основное положение. Овладев искусством составления тезисов, </w:t>
      </w:r>
      <w:proofErr w:type="gramStart"/>
      <w:r w:rsidRPr="00536036">
        <w:rPr>
          <w:sz w:val="28"/>
          <w:szCs w:val="28"/>
        </w:rPr>
        <w:t>обучающийся</w:t>
      </w:r>
      <w:proofErr w:type="gramEnd"/>
      <w:r w:rsidRPr="00536036">
        <w:rPr>
          <w:sz w:val="28"/>
          <w:szCs w:val="28"/>
        </w:rPr>
        <w:t xml:space="preserve">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 xml:space="preserve">особенно </w:t>
      </w:r>
      <w:proofErr w:type="gramStart"/>
      <w:r w:rsidRPr="00536036">
        <w:rPr>
          <w:sz w:val="28"/>
          <w:szCs w:val="28"/>
        </w:rPr>
        <w:t>важное значение</w:t>
      </w:r>
      <w:proofErr w:type="gramEnd"/>
      <w:r w:rsidRPr="00536036">
        <w:rPr>
          <w:sz w:val="28"/>
          <w:szCs w:val="28"/>
        </w:rPr>
        <w:t xml:space="preserve">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Обзор </w:t>
      </w:r>
      <w:proofErr w:type="gramStart"/>
      <w:r w:rsidRPr="00536036">
        <w:rPr>
          <w:sz w:val="28"/>
          <w:szCs w:val="28"/>
        </w:rPr>
        <w:t>текста</w:t>
      </w:r>
      <w:proofErr w:type="gramEnd"/>
      <w:r w:rsidRPr="00536036">
        <w:rPr>
          <w:sz w:val="28"/>
          <w:szCs w:val="28"/>
        </w:rPr>
        <w:t xml:space="preserve">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 xml:space="preserve">екомендуется </w:t>
      </w:r>
      <w:proofErr w:type="gramStart"/>
      <w:r w:rsidR="00245B60" w:rsidRPr="00536036">
        <w:rPr>
          <w:sz w:val="28"/>
          <w:szCs w:val="28"/>
        </w:rPr>
        <w:t>обучающимся</w:t>
      </w:r>
      <w:proofErr w:type="gramEnd"/>
      <w:r w:rsidR="00245B60" w:rsidRPr="00536036">
        <w:rPr>
          <w:sz w:val="28"/>
          <w:szCs w:val="28"/>
        </w:rPr>
        <w:t xml:space="preserve">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lastRenderedPageBreak/>
        <w:t xml:space="preserve">ных ящиках или в конвертах. </w:t>
      </w:r>
      <w:proofErr w:type="gramStart"/>
      <w:r w:rsidRPr="00536036">
        <w:rPr>
          <w:sz w:val="28"/>
          <w:szCs w:val="28"/>
        </w:rPr>
        <w:t>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  <w:proofErr w:type="gramEnd"/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настоящий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выписок из научной и специальной литературы. А используя сеть </w:t>
      </w:r>
      <w:proofErr w:type="spellStart"/>
      <w:r w:rsidR="00A13C3E" w:rsidRPr="00536036">
        <w:rPr>
          <w:sz w:val="28"/>
          <w:szCs w:val="28"/>
        </w:rPr>
        <w:t>Internet</w:t>
      </w:r>
      <w:proofErr w:type="spellEnd"/>
      <w:r w:rsidR="00A13C3E" w:rsidRPr="00536036">
        <w:rPr>
          <w:sz w:val="28"/>
          <w:szCs w:val="28"/>
        </w:rPr>
        <w:t>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A777B1" w:rsidRDefault="00A777B1" w:rsidP="00245B60">
      <w:pPr>
        <w:pStyle w:val="Default"/>
        <w:jc w:val="both"/>
        <w:rPr>
          <w:sz w:val="28"/>
          <w:szCs w:val="28"/>
        </w:rPr>
      </w:pPr>
    </w:p>
    <w:p w:rsidR="00C72B79" w:rsidRPr="00536036" w:rsidRDefault="00C72B79" w:rsidP="00C72B79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3603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C72B79" w:rsidRDefault="00C72B79" w:rsidP="00C72B79">
      <w:pPr>
        <w:pStyle w:val="Default"/>
        <w:jc w:val="both"/>
        <w:rPr>
          <w:sz w:val="28"/>
          <w:szCs w:val="28"/>
        </w:rPr>
      </w:pP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</w:t>
      </w:r>
      <w:proofErr w:type="gramStart"/>
      <w:r w:rsidRPr="006A64C8">
        <w:rPr>
          <w:sz w:val="28"/>
          <w:szCs w:val="28"/>
        </w:rPr>
        <w:t>предметную</w:t>
      </w:r>
      <w:proofErr w:type="gramEnd"/>
      <w:r w:rsidRPr="006A64C8">
        <w:rPr>
          <w:sz w:val="28"/>
          <w:szCs w:val="28"/>
        </w:rPr>
        <w:t xml:space="preserve">, </w:t>
      </w:r>
      <w:proofErr w:type="spellStart"/>
      <w:r w:rsidRPr="006A64C8">
        <w:rPr>
          <w:sz w:val="28"/>
          <w:szCs w:val="28"/>
        </w:rPr>
        <w:t>межпредметную</w:t>
      </w:r>
      <w:proofErr w:type="spellEnd"/>
      <w:r w:rsidRPr="006A64C8">
        <w:rPr>
          <w:sz w:val="28"/>
          <w:szCs w:val="28"/>
        </w:rPr>
        <w:t xml:space="preserve"> и </w:t>
      </w:r>
      <w:proofErr w:type="spellStart"/>
      <w:r w:rsidRPr="006A64C8">
        <w:rPr>
          <w:sz w:val="28"/>
          <w:szCs w:val="28"/>
        </w:rPr>
        <w:t>метапредметную</w:t>
      </w:r>
      <w:proofErr w:type="spellEnd"/>
      <w:r w:rsidRPr="006A64C8">
        <w:rPr>
          <w:sz w:val="28"/>
          <w:szCs w:val="28"/>
        </w:rPr>
        <w:t>).</w:t>
      </w: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C72B79" w:rsidRPr="006A64C8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 xml:space="preserve">Рисунок - 1 – Описание </w:t>
      </w:r>
      <w:proofErr w:type="spellStart"/>
      <w:r w:rsidRPr="006A64C8">
        <w:rPr>
          <w:rFonts w:ascii="Times New Roman" w:hAnsi="Times New Roman" w:cs="Times New Roman"/>
          <w:sz w:val="28"/>
          <w:szCs w:val="28"/>
        </w:rPr>
        <w:t>квазижизненной</w:t>
      </w:r>
      <w:proofErr w:type="spellEnd"/>
      <w:r w:rsidRPr="006A64C8">
        <w:rPr>
          <w:rFonts w:ascii="Times New Roman" w:hAnsi="Times New Roman" w:cs="Times New Roman"/>
          <w:sz w:val="28"/>
          <w:szCs w:val="28"/>
        </w:rPr>
        <w:t xml:space="preserve"> ситуации, постановка задачи</w:t>
      </w:r>
    </w:p>
    <w:p w:rsidR="00C72B79" w:rsidRPr="001D26B3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Default="00C72B79" w:rsidP="00CA7DBE">
      <w:pPr>
        <w:pStyle w:val="Default"/>
        <w:rPr>
          <w:b/>
          <w:sz w:val="28"/>
          <w:szCs w:val="28"/>
        </w:rPr>
      </w:pPr>
    </w:p>
    <w:p w:rsidR="00C72B79" w:rsidRPr="00C72B79" w:rsidRDefault="00C72B79" w:rsidP="00C72B79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2.6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 xml:space="preserve">Эссе (с французского </w:t>
      </w:r>
      <w:proofErr w:type="spellStart"/>
      <w:proofErr w:type="gramStart"/>
      <w:r w:rsidRPr="00536036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536036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536036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</w:t>
      </w:r>
      <w:proofErr w:type="gramStart"/>
      <w:r w:rsidRPr="00536036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536036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536036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536036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536036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536036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536036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536036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определ</w:t>
      </w:r>
      <w:r w:rsidRPr="00536036">
        <w:rPr>
          <w:color w:val="000000"/>
          <w:sz w:val="28"/>
          <w:szCs w:val="28"/>
          <w:shd w:val="clear" w:color="auto" w:fill="FEFEFE"/>
        </w:rPr>
        <w:t>я</w:t>
      </w:r>
      <w:r w:rsidRPr="00536036">
        <w:rPr>
          <w:color w:val="000000"/>
          <w:sz w:val="28"/>
          <w:szCs w:val="28"/>
          <w:shd w:val="clear" w:color="auto" w:fill="FEFEFE"/>
        </w:rPr>
        <w:t>ющую или исчерпывающую трактовку предмета. В «Толковом словаре ин</w:t>
      </w:r>
      <w:r w:rsidRPr="00536036">
        <w:rPr>
          <w:color w:val="000000"/>
          <w:sz w:val="28"/>
          <w:szCs w:val="28"/>
          <w:shd w:val="clear" w:color="auto" w:fill="FEFEFE"/>
        </w:rPr>
        <w:t>о</w:t>
      </w:r>
      <w:r w:rsidRPr="00536036">
        <w:rPr>
          <w:color w:val="000000"/>
          <w:sz w:val="28"/>
          <w:szCs w:val="28"/>
          <w:shd w:val="clear" w:color="auto" w:fill="FEFEFE"/>
        </w:rPr>
        <w:t>язычных слов» Л.П. Крысина эссе определяется как «очерк, трактующий к</w:t>
      </w:r>
      <w:r w:rsidRPr="00536036">
        <w:rPr>
          <w:color w:val="000000"/>
          <w:sz w:val="28"/>
          <w:szCs w:val="28"/>
          <w:shd w:val="clear" w:color="auto" w:fill="FEFEFE"/>
        </w:rPr>
        <w:t>а</w:t>
      </w:r>
      <w:r w:rsidRPr="00536036">
        <w:rPr>
          <w:color w:val="000000"/>
          <w:sz w:val="28"/>
          <w:szCs w:val="28"/>
          <w:shd w:val="clear" w:color="auto" w:fill="FEFEFE"/>
        </w:rPr>
        <w:t>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</w:t>
      </w:r>
      <w:proofErr w:type="spellStart"/>
      <w:r w:rsidRPr="00536036">
        <w:rPr>
          <w:sz w:val="28"/>
          <w:szCs w:val="28"/>
        </w:rPr>
        <w:t>М.Монтень</w:t>
      </w:r>
      <w:proofErr w:type="spellEnd"/>
      <w:r w:rsidRPr="00536036">
        <w:rPr>
          <w:sz w:val="28"/>
          <w:szCs w:val="28"/>
        </w:rPr>
        <w:t xml:space="preserve">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тье, насколько глубок анализ проблемы, привлечены ли имеющихся данные по этому вопросу, присутствуют ли другие (противоположные) аргументы и позиций по этому вопросу. Четвертое, обоснованно ли используются терм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ны и понятия науки, определены ли </w:t>
      </w:r>
      <w:proofErr w:type="gramStart"/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убедитесь - убедительны ли ваши аргументы? В оценке преподавателя отражены след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означает отказ от каких-то идей или подробностей, особенно, если они уже где-то упоминались или не имеют непосредственного отношения к делу.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кие вещи только отвлекают внимание читателя (слушателя) и затмевают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новную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роткие предложения часто производят больший эффект. Лучше всего, когда в эссе длинные фразы чередуются </w:t>
      </w:r>
      <w:proofErr w:type="gramStart"/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Правильное эссе имеет следующий или похожий порядок букв - M S M L M S. Неправильное эссе характеризует такая последовательность букв - S 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6036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5360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A628A9" w:rsidRDefault="004E25DD" w:rsidP="00E05EBF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 xml:space="preserve">ное время. Оно может варьироваться в зависимости от уровня </w:t>
      </w:r>
      <w:proofErr w:type="gramStart"/>
      <w:r w:rsidRPr="00545ABA">
        <w:rPr>
          <w:color w:val="000000"/>
          <w:sz w:val="28"/>
          <w:szCs w:val="28"/>
        </w:rPr>
        <w:t>тестируемых</w:t>
      </w:r>
      <w:proofErr w:type="gramEnd"/>
      <w:r w:rsidRPr="00545ABA">
        <w:rPr>
          <w:color w:val="000000"/>
          <w:sz w:val="28"/>
          <w:szCs w:val="28"/>
        </w:rPr>
        <w:t>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C72B79" w:rsidRPr="009F2CF6" w:rsidRDefault="009F2CF6" w:rsidP="009F2CF6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260C7E" w:rsidRPr="00536036" w:rsidRDefault="00260C7E" w:rsidP="00790CE8">
      <w:pPr>
        <w:pStyle w:val="Default"/>
        <w:rPr>
          <w:sz w:val="28"/>
          <w:szCs w:val="28"/>
        </w:rPr>
      </w:pPr>
    </w:p>
    <w:p w:rsidR="00C97AE3" w:rsidRPr="00536036" w:rsidRDefault="00672B10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2.8</w:t>
      </w:r>
      <w:r w:rsidR="00A777B1">
        <w:rPr>
          <w:b/>
          <w:bCs/>
          <w:sz w:val="28"/>
          <w:szCs w:val="28"/>
        </w:rPr>
        <w:t xml:space="preserve"> </w:t>
      </w:r>
      <w:r w:rsidR="00C642E7">
        <w:rPr>
          <w:b/>
          <w:bCs/>
          <w:sz w:val="28"/>
          <w:szCs w:val="28"/>
        </w:rPr>
        <w:t>Подготовка к</w:t>
      </w:r>
      <w:r w:rsidR="00C97AE3" w:rsidRPr="00536036">
        <w:rPr>
          <w:b/>
          <w:bCs/>
          <w:sz w:val="28"/>
          <w:szCs w:val="28"/>
        </w:rPr>
        <w:t xml:space="preserve">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 xml:space="preserve">ляется ответственейшим периодом в работе </w:t>
      </w:r>
      <w:proofErr w:type="gramStart"/>
      <w:r w:rsidRPr="00536036">
        <w:rPr>
          <w:sz w:val="28"/>
          <w:szCs w:val="28"/>
        </w:rPr>
        <w:t>обучающегося</w:t>
      </w:r>
      <w:proofErr w:type="gramEnd"/>
      <w:r w:rsidRPr="00536036">
        <w:rPr>
          <w:sz w:val="28"/>
          <w:szCs w:val="28"/>
        </w:rPr>
        <w:t>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товиться к сессии и успешно сдать все экзамены - долг каждого обучающег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ся.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успевает,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536036">
        <w:rPr>
          <w:sz w:val="28"/>
          <w:szCs w:val="28"/>
        </w:rPr>
        <w:t>Если обучающийся недостаточно продуктивно работал в семестре: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</w:t>
      </w:r>
      <w:proofErr w:type="gramEnd"/>
      <w:r w:rsidRPr="00536036">
        <w:rPr>
          <w:sz w:val="28"/>
          <w:szCs w:val="28"/>
        </w:rPr>
        <w:t xml:space="preserve">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менам будет осложнена.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</w:t>
      </w:r>
      <w:r>
        <w:rPr>
          <w:bCs/>
          <w:sz w:val="28"/>
          <w:szCs w:val="28"/>
        </w:rPr>
        <w:t>зачёту</w:t>
      </w:r>
      <w:r w:rsidRPr="00536036">
        <w:rPr>
          <w:bCs/>
          <w:sz w:val="28"/>
          <w:szCs w:val="28"/>
        </w:rPr>
        <w:t xml:space="preserve"> необходимо знать: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3. </w:t>
      </w:r>
      <w:proofErr w:type="gramStart"/>
      <w:r w:rsidRPr="00536036">
        <w:rPr>
          <w:sz w:val="28"/>
          <w:szCs w:val="28"/>
        </w:rPr>
        <w:t>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</w:t>
      </w:r>
      <w:proofErr w:type="gramEnd"/>
      <w:r w:rsidRPr="00536036">
        <w:rPr>
          <w:sz w:val="28"/>
          <w:szCs w:val="28"/>
        </w:rPr>
        <w:t xml:space="preserve"> В случае какой-либо неясности следует получить у преподавателя необходимые разъяснения.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4. Готовиться к </w:t>
      </w:r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Но одно из важных условий укрепления памяти - это ее постоянное </w:t>
      </w:r>
      <w:proofErr w:type="spellStart"/>
      <w:r w:rsidRPr="00536036">
        <w:rPr>
          <w:sz w:val="28"/>
          <w:szCs w:val="28"/>
        </w:rPr>
        <w:t>тренирование</w:t>
      </w:r>
      <w:proofErr w:type="spellEnd"/>
      <w:r w:rsidRPr="00536036">
        <w:rPr>
          <w:sz w:val="28"/>
          <w:szCs w:val="28"/>
        </w:rPr>
        <w:t>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ограничиваться при повторении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ения. Рекомендуется при повторении использовать такие приемы овладения знаниями: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руково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ствуясь программой (применять самоконтроль);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г) рассказывать повторенный и усвоенный материал своим товарищам, отвечать на их вопросы и критически оценивать </w:t>
      </w:r>
      <w:proofErr w:type="gramStart"/>
      <w:r w:rsidRPr="00536036">
        <w:rPr>
          <w:sz w:val="28"/>
          <w:szCs w:val="28"/>
        </w:rPr>
        <w:t>изложенное</w:t>
      </w:r>
      <w:proofErr w:type="gramEnd"/>
      <w:r w:rsidRPr="00536036">
        <w:rPr>
          <w:sz w:val="28"/>
          <w:szCs w:val="28"/>
        </w:rPr>
        <w:t>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Повторение, в основном, над</w:t>
      </w:r>
      <w:r>
        <w:rPr>
          <w:sz w:val="28"/>
          <w:szCs w:val="28"/>
        </w:rPr>
        <w:t>о закончить за день до зачёта</w:t>
      </w:r>
      <w:r w:rsidRPr="00536036">
        <w:rPr>
          <w:sz w:val="28"/>
          <w:szCs w:val="28"/>
        </w:rPr>
        <w:t>. В этом 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 xml:space="preserve">чае останется некоторый резерв времени на </w:t>
      </w:r>
      <w:proofErr w:type="spellStart"/>
      <w:r w:rsidRPr="00536036">
        <w:rPr>
          <w:sz w:val="28"/>
          <w:szCs w:val="28"/>
        </w:rPr>
        <w:t>потворение</w:t>
      </w:r>
      <w:proofErr w:type="spellEnd"/>
      <w:r w:rsidRPr="00536036">
        <w:rPr>
          <w:sz w:val="28"/>
          <w:szCs w:val="28"/>
        </w:rPr>
        <w:t xml:space="preserve"> всего материала, а ответы на экзамене будут спокойнее. 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дни подготовки к </w:t>
      </w:r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избегайте чрезмерной перегрузки умстве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ной работой, придерживайся гигиенического режима, чередуй труд и отдых.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Основой для определения </w:t>
      </w:r>
      <w:r>
        <w:rPr>
          <w:sz w:val="28"/>
          <w:szCs w:val="28"/>
        </w:rPr>
        <w:t xml:space="preserve">зачёта или незачёта </w:t>
      </w:r>
      <w:r w:rsidRPr="00536036">
        <w:rPr>
          <w:sz w:val="28"/>
          <w:szCs w:val="28"/>
        </w:rPr>
        <w:t xml:space="preserve">служит уровень усвоения </w:t>
      </w:r>
      <w:proofErr w:type="gramStart"/>
      <w:r w:rsidRPr="00536036">
        <w:rPr>
          <w:sz w:val="28"/>
          <w:szCs w:val="28"/>
        </w:rPr>
        <w:t>обучающимися</w:t>
      </w:r>
      <w:proofErr w:type="gramEnd"/>
      <w:r w:rsidRPr="00536036">
        <w:rPr>
          <w:sz w:val="28"/>
          <w:szCs w:val="28"/>
        </w:rPr>
        <w:t xml:space="preserve"> материала и уровень формирования необходимых компете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ций, предусмотренного учебной программой соответствующей дисциплины.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определении требований к </w:t>
      </w:r>
      <w:proofErr w:type="spellStart"/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>преподаватель</w:t>
      </w:r>
      <w:proofErr w:type="spellEnd"/>
      <w:r w:rsidRPr="00536036">
        <w:rPr>
          <w:sz w:val="28"/>
          <w:szCs w:val="28"/>
        </w:rPr>
        <w:t xml:space="preserve"> руководствуется Инструктивным письмом, которое содержит ряд требований, не меняющихся практически все время существования высшей школы. Эти требования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дующие: </w:t>
      </w:r>
    </w:p>
    <w:p w:rsidR="00E0653B" w:rsidRPr="0012352E" w:rsidRDefault="00E0653B" w:rsidP="00E0653B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усвоил програм</w:t>
      </w:r>
      <w:r w:rsidRPr="0012352E">
        <w:rPr>
          <w:rFonts w:ascii="Times New Roman" w:hAnsi="Times New Roman" w:cs="Times New Roman"/>
          <w:sz w:val="28"/>
          <w:szCs w:val="28"/>
        </w:rPr>
        <w:t>м</w:t>
      </w:r>
      <w:r w:rsidRPr="0012352E">
        <w:rPr>
          <w:rFonts w:ascii="Times New Roman" w:hAnsi="Times New Roman" w:cs="Times New Roman"/>
          <w:sz w:val="28"/>
          <w:szCs w:val="28"/>
        </w:rPr>
        <w:t>ный материал, справляется с вопросами, задачами по курсу, но может д</w:t>
      </w:r>
      <w:r w:rsidRPr="0012352E">
        <w:rPr>
          <w:rFonts w:ascii="Times New Roman" w:hAnsi="Times New Roman" w:cs="Times New Roman"/>
          <w:sz w:val="28"/>
          <w:szCs w:val="28"/>
        </w:rPr>
        <w:t>о</w:t>
      </w:r>
      <w:r w:rsidRPr="0012352E">
        <w:rPr>
          <w:rFonts w:ascii="Times New Roman" w:hAnsi="Times New Roman" w:cs="Times New Roman"/>
          <w:sz w:val="28"/>
          <w:szCs w:val="28"/>
        </w:rPr>
        <w:t>пускать  неточности, недостаточно правильные формулировки, нарушения логической последовательности в изложении материала.</w:t>
      </w:r>
    </w:p>
    <w:p w:rsidR="00E0653B" w:rsidRPr="00545ABA" w:rsidRDefault="00E0653B" w:rsidP="00E0653B">
      <w:pPr>
        <w:tabs>
          <w:tab w:val="left" w:pos="1260"/>
          <w:tab w:val="left" w:pos="198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Оценка «не зачтено» ставится, если студент не знает значительной ч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сти программного материала, допускает существенные ошибки при излож</w:t>
      </w:r>
      <w:r w:rsidRPr="00545ABA">
        <w:rPr>
          <w:rFonts w:ascii="Times New Roman" w:hAnsi="Times New Roman"/>
          <w:sz w:val="28"/>
          <w:szCs w:val="28"/>
        </w:rPr>
        <w:t>е</w:t>
      </w:r>
      <w:r w:rsidRPr="00545ABA">
        <w:rPr>
          <w:rFonts w:ascii="Times New Roman" w:hAnsi="Times New Roman"/>
          <w:sz w:val="28"/>
          <w:szCs w:val="28"/>
        </w:rPr>
        <w:t>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</w:t>
      </w:r>
    </w:p>
    <w:p w:rsidR="00C63E92" w:rsidRPr="00536036" w:rsidRDefault="00C63E92" w:rsidP="00E0653B">
      <w:pPr>
        <w:pStyle w:val="Default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Учебно-методический компле</w:t>
      </w:r>
      <w:proofErr w:type="gramStart"/>
      <w:r w:rsidRPr="00536036">
        <w:rPr>
          <w:sz w:val="28"/>
          <w:szCs w:val="28"/>
        </w:rPr>
        <w:t>кс вкл</w:t>
      </w:r>
      <w:proofErr w:type="gramEnd"/>
      <w:r w:rsidRPr="00536036">
        <w:rPr>
          <w:sz w:val="28"/>
          <w:szCs w:val="28"/>
        </w:rPr>
        <w:t xml:space="preserve">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</w:t>
      </w:r>
      <w:proofErr w:type="gramStart"/>
      <w:r w:rsidRPr="00536036">
        <w:rPr>
          <w:sz w:val="28"/>
          <w:szCs w:val="28"/>
        </w:rPr>
        <w:t>обучающихся</w:t>
      </w:r>
      <w:proofErr w:type="gramEnd"/>
      <w:r w:rsidRPr="00536036">
        <w:rPr>
          <w:sz w:val="28"/>
          <w:szCs w:val="28"/>
        </w:rPr>
        <w:t xml:space="preserve">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боты </w:t>
      </w:r>
      <w:proofErr w:type="gramStart"/>
      <w:r w:rsidRPr="00536036">
        <w:rPr>
          <w:sz w:val="28"/>
          <w:szCs w:val="28"/>
        </w:rPr>
        <w:t>важное значение</w:t>
      </w:r>
      <w:proofErr w:type="gramEnd"/>
      <w:r w:rsidRPr="00536036"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ФОС дисциплины  </w:t>
      </w:r>
      <w:proofErr w:type="gramStart"/>
      <w:r w:rsidRPr="00536036">
        <w:rPr>
          <w:sz w:val="28"/>
          <w:szCs w:val="28"/>
        </w:rPr>
        <w:t>предназначен</w:t>
      </w:r>
      <w:proofErr w:type="gramEnd"/>
      <w:r w:rsidRPr="00536036">
        <w:rPr>
          <w:sz w:val="28"/>
          <w:szCs w:val="28"/>
        </w:rPr>
        <w:t xml:space="preserve">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646157">
        <w:rPr>
          <w:rFonts w:eastAsia="Times New Roman"/>
          <w:sz w:val="28"/>
          <w:szCs w:val="28"/>
          <w:lang w:eastAsia="ru-RU"/>
        </w:rPr>
        <w:t>Возрастная психология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1. </w:t>
      </w:r>
      <w:proofErr w:type="gram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Композиция (Например: композиция свернутая: состоит из трех 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стей (вступление, основная часть, заключение).</w:t>
      </w:r>
      <w:proofErr w:type="gramEnd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AB6" w:rsidRDefault="00883AB6" w:rsidP="00817BE6">
      <w:pPr>
        <w:spacing w:after="0" w:line="240" w:lineRule="auto"/>
      </w:pPr>
      <w:r>
        <w:separator/>
      </w:r>
    </w:p>
  </w:endnote>
  <w:endnote w:type="continuationSeparator" w:id="0">
    <w:p w:rsidR="00883AB6" w:rsidRDefault="00883AB6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2713B7" w:rsidRDefault="00883AB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F88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2713B7" w:rsidRDefault="002713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AB6" w:rsidRDefault="00883AB6" w:rsidP="00817BE6">
      <w:pPr>
        <w:spacing w:after="0" w:line="240" w:lineRule="auto"/>
      </w:pPr>
      <w:r>
        <w:separator/>
      </w:r>
    </w:p>
  </w:footnote>
  <w:footnote w:type="continuationSeparator" w:id="0">
    <w:p w:rsidR="00883AB6" w:rsidRDefault="00883AB6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5F34AF"/>
    <w:multiLevelType w:val="hybridMultilevel"/>
    <w:tmpl w:val="D2A24C64"/>
    <w:lvl w:ilvl="0" w:tplc="20DAD6BE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33795481"/>
    <w:multiLevelType w:val="hybridMultilevel"/>
    <w:tmpl w:val="29B8C5E6"/>
    <w:lvl w:ilvl="0" w:tplc="98463DA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49421F84"/>
    <w:multiLevelType w:val="hybridMultilevel"/>
    <w:tmpl w:val="70B2DC4A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6058AA"/>
    <w:multiLevelType w:val="multilevel"/>
    <w:tmpl w:val="66A0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9B208C"/>
    <w:multiLevelType w:val="multilevel"/>
    <w:tmpl w:val="B338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320FAA"/>
    <w:multiLevelType w:val="hybridMultilevel"/>
    <w:tmpl w:val="1BEECD1E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C43F4C"/>
    <w:multiLevelType w:val="multilevel"/>
    <w:tmpl w:val="2DF8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1B0741"/>
    <w:multiLevelType w:val="hybridMultilevel"/>
    <w:tmpl w:val="F2228764"/>
    <w:lvl w:ilvl="0" w:tplc="20DAD6B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A76B8B"/>
    <w:multiLevelType w:val="multilevel"/>
    <w:tmpl w:val="F652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9"/>
  </w:num>
  <w:num w:numId="7">
    <w:abstractNumId w:val="6"/>
  </w:num>
  <w:num w:numId="8">
    <w:abstractNumId w:val="12"/>
  </w:num>
  <w:num w:numId="9">
    <w:abstractNumId w:val="13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2"/>
  </w:num>
  <w:num w:numId="20">
    <w:abstractNumId w:val="24"/>
  </w:num>
  <w:num w:numId="21">
    <w:abstractNumId w:val="20"/>
  </w:num>
  <w:num w:numId="22">
    <w:abstractNumId w:val="9"/>
  </w:num>
  <w:num w:numId="23">
    <w:abstractNumId w:val="26"/>
  </w:num>
  <w:num w:numId="24">
    <w:abstractNumId w:val="15"/>
  </w:num>
  <w:num w:numId="25">
    <w:abstractNumId w:val="28"/>
  </w:num>
  <w:num w:numId="26">
    <w:abstractNumId w:val="27"/>
  </w:num>
  <w:num w:numId="27">
    <w:abstractNumId w:val="10"/>
  </w:num>
  <w:num w:numId="28">
    <w:abstractNumId w:val="2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105E"/>
    <w:rsid w:val="0000567E"/>
    <w:rsid w:val="0000682F"/>
    <w:rsid w:val="00007F04"/>
    <w:rsid w:val="000145E2"/>
    <w:rsid w:val="00016334"/>
    <w:rsid w:val="000165BD"/>
    <w:rsid w:val="00026B00"/>
    <w:rsid w:val="000303CA"/>
    <w:rsid w:val="00033CF4"/>
    <w:rsid w:val="00036303"/>
    <w:rsid w:val="00037DF0"/>
    <w:rsid w:val="0004441F"/>
    <w:rsid w:val="00047218"/>
    <w:rsid w:val="000551BE"/>
    <w:rsid w:val="00055F81"/>
    <w:rsid w:val="00066114"/>
    <w:rsid w:val="00067BE2"/>
    <w:rsid w:val="00074BB1"/>
    <w:rsid w:val="000845A3"/>
    <w:rsid w:val="00090B2C"/>
    <w:rsid w:val="000A013D"/>
    <w:rsid w:val="000B19C0"/>
    <w:rsid w:val="000B27D2"/>
    <w:rsid w:val="000C4D78"/>
    <w:rsid w:val="000D5B64"/>
    <w:rsid w:val="000E2B93"/>
    <w:rsid w:val="000E373B"/>
    <w:rsid w:val="000E62FF"/>
    <w:rsid w:val="000E6D5B"/>
    <w:rsid w:val="000E76F8"/>
    <w:rsid w:val="000F1364"/>
    <w:rsid w:val="000F47B3"/>
    <w:rsid w:val="000F4960"/>
    <w:rsid w:val="000F6DC6"/>
    <w:rsid w:val="001163F3"/>
    <w:rsid w:val="001209D9"/>
    <w:rsid w:val="00122C06"/>
    <w:rsid w:val="00125C16"/>
    <w:rsid w:val="001364E8"/>
    <w:rsid w:val="00146537"/>
    <w:rsid w:val="00151C92"/>
    <w:rsid w:val="001566CC"/>
    <w:rsid w:val="001575FA"/>
    <w:rsid w:val="00163B1E"/>
    <w:rsid w:val="00167B9A"/>
    <w:rsid w:val="00170F72"/>
    <w:rsid w:val="00171A9A"/>
    <w:rsid w:val="00171B34"/>
    <w:rsid w:val="00171BC7"/>
    <w:rsid w:val="00183A23"/>
    <w:rsid w:val="001874BE"/>
    <w:rsid w:val="00190763"/>
    <w:rsid w:val="00193E54"/>
    <w:rsid w:val="001A6D1C"/>
    <w:rsid w:val="001B12D0"/>
    <w:rsid w:val="001B1A33"/>
    <w:rsid w:val="001C0603"/>
    <w:rsid w:val="001C4828"/>
    <w:rsid w:val="001D570E"/>
    <w:rsid w:val="001D7710"/>
    <w:rsid w:val="001E14E1"/>
    <w:rsid w:val="001E316B"/>
    <w:rsid w:val="00201374"/>
    <w:rsid w:val="00203340"/>
    <w:rsid w:val="0020537E"/>
    <w:rsid w:val="00213B3A"/>
    <w:rsid w:val="00220A14"/>
    <w:rsid w:val="00230A0A"/>
    <w:rsid w:val="002424BE"/>
    <w:rsid w:val="0024596A"/>
    <w:rsid w:val="00245B60"/>
    <w:rsid w:val="0024618A"/>
    <w:rsid w:val="00246F88"/>
    <w:rsid w:val="00252D95"/>
    <w:rsid w:val="00254A0C"/>
    <w:rsid w:val="00254C0C"/>
    <w:rsid w:val="0026098C"/>
    <w:rsid w:val="00260C7E"/>
    <w:rsid w:val="00262C9E"/>
    <w:rsid w:val="002713B7"/>
    <w:rsid w:val="00271DD4"/>
    <w:rsid w:val="00274B72"/>
    <w:rsid w:val="0028456E"/>
    <w:rsid w:val="00285BE0"/>
    <w:rsid w:val="00290F81"/>
    <w:rsid w:val="00295FA6"/>
    <w:rsid w:val="00296EA5"/>
    <w:rsid w:val="00297454"/>
    <w:rsid w:val="002A02ED"/>
    <w:rsid w:val="002A0B29"/>
    <w:rsid w:val="002A1212"/>
    <w:rsid w:val="002A6DA9"/>
    <w:rsid w:val="002B1C34"/>
    <w:rsid w:val="002C1D37"/>
    <w:rsid w:val="002C1F17"/>
    <w:rsid w:val="002C6B9E"/>
    <w:rsid w:val="002D59BB"/>
    <w:rsid w:val="002D5A72"/>
    <w:rsid w:val="002F4103"/>
    <w:rsid w:val="002F6731"/>
    <w:rsid w:val="00301185"/>
    <w:rsid w:val="00310FE6"/>
    <w:rsid w:val="00314311"/>
    <w:rsid w:val="00324B7B"/>
    <w:rsid w:val="0032641A"/>
    <w:rsid w:val="00327661"/>
    <w:rsid w:val="003313BC"/>
    <w:rsid w:val="00336095"/>
    <w:rsid w:val="00350E83"/>
    <w:rsid w:val="00357989"/>
    <w:rsid w:val="00360111"/>
    <w:rsid w:val="003657AD"/>
    <w:rsid w:val="00372F64"/>
    <w:rsid w:val="003829A1"/>
    <w:rsid w:val="00383876"/>
    <w:rsid w:val="00387003"/>
    <w:rsid w:val="00391208"/>
    <w:rsid w:val="00396012"/>
    <w:rsid w:val="003C04F7"/>
    <w:rsid w:val="003D2372"/>
    <w:rsid w:val="003D2B46"/>
    <w:rsid w:val="003D51BF"/>
    <w:rsid w:val="003D5F8B"/>
    <w:rsid w:val="003D71F7"/>
    <w:rsid w:val="003E5D3B"/>
    <w:rsid w:val="003E6D16"/>
    <w:rsid w:val="003E6EE2"/>
    <w:rsid w:val="003E7A71"/>
    <w:rsid w:val="00400ABA"/>
    <w:rsid w:val="00401AD2"/>
    <w:rsid w:val="00403D28"/>
    <w:rsid w:val="00406027"/>
    <w:rsid w:val="00406F40"/>
    <w:rsid w:val="0041018C"/>
    <w:rsid w:val="0041333B"/>
    <w:rsid w:val="00414C57"/>
    <w:rsid w:val="00431631"/>
    <w:rsid w:val="00435DDB"/>
    <w:rsid w:val="004405DD"/>
    <w:rsid w:val="004445F3"/>
    <w:rsid w:val="00450906"/>
    <w:rsid w:val="004558AD"/>
    <w:rsid w:val="00457067"/>
    <w:rsid w:val="0047249A"/>
    <w:rsid w:val="00475512"/>
    <w:rsid w:val="00476C03"/>
    <w:rsid w:val="00477D55"/>
    <w:rsid w:val="00490F97"/>
    <w:rsid w:val="0049136B"/>
    <w:rsid w:val="00492A5C"/>
    <w:rsid w:val="0049342A"/>
    <w:rsid w:val="004A0535"/>
    <w:rsid w:val="004A4A37"/>
    <w:rsid w:val="004A794C"/>
    <w:rsid w:val="004B5732"/>
    <w:rsid w:val="004B7E80"/>
    <w:rsid w:val="004C473C"/>
    <w:rsid w:val="004D7C28"/>
    <w:rsid w:val="004E2063"/>
    <w:rsid w:val="004E25DD"/>
    <w:rsid w:val="004E31B6"/>
    <w:rsid w:val="004F3E19"/>
    <w:rsid w:val="004F3EFC"/>
    <w:rsid w:val="004F782D"/>
    <w:rsid w:val="00504562"/>
    <w:rsid w:val="00510845"/>
    <w:rsid w:val="00521948"/>
    <w:rsid w:val="00525CE5"/>
    <w:rsid w:val="00536036"/>
    <w:rsid w:val="005364C3"/>
    <w:rsid w:val="00542861"/>
    <w:rsid w:val="005464A9"/>
    <w:rsid w:val="005478F9"/>
    <w:rsid w:val="0055588E"/>
    <w:rsid w:val="005560B4"/>
    <w:rsid w:val="00566621"/>
    <w:rsid w:val="00567B98"/>
    <w:rsid w:val="00577099"/>
    <w:rsid w:val="00577215"/>
    <w:rsid w:val="00581A7F"/>
    <w:rsid w:val="005838FD"/>
    <w:rsid w:val="00584989"/>
    <w:rsid w:val="00587DEC"/>
    <w:rsid w:val="005940CA"/>
    <w:rsid w:val="005A04C2"/>
    <w:rsid w:val="005A7965"/>
    <w:rsid w:val="005B1884"/>
    <w:rsid w:val="005B2A96"/>
    <w:rsid w:val="005D4358"/>
    <w:rsid w:val="005D4EC5"/>
    <w:rsid w:val="005E431D"/>
    <w:rsid w:val="005E6671"/>
    <w:rsid w:val="005F248D"/>
    <w:rsid w:val="005F3EED"/>
    <w:rsid w:val="005F4405"/>
    <w:rsid w:val="005F447F"/>
    <w:rsid w:val="005F64BE"/>
    <w:rsid w:val="00602D51"/>
    <w:rsid w:val="006053F9"/>
    <w:rsid w:val="00611F0C"/>
    <w:rsid w:val="00614402"/>
    <w:rsid w:val="00622576"/>
    <w:rsid w:val="00626EDA"/>
    <w:rsid w:val="00631A88"/>
    <w:rsid w:val="00641E2A"/>
    <w:rsid w:val="00646157"/>
    <w:rsid w:val="00652A56"/>
    <w:rsid w:val="00652FD0"/>
    <w:rsid w:val="0066386A"/>
    <w:rsid w:val="0066682C"/>
    <w:rsid w:val="00672B10"/>
    <w:rsid w:val="0067348E"/>
    <w:rsid w:val="00676A10"/>
    <w:rsid w:val="006814C4"/>
    <w:rsid w:val="00681C14"/>
    <w:rsid w:val="00683D2C"/>
    <w:rsid w:val="00694DBB"/>
    <w:rsid w:val="00695993"/>
    <w:rsid w:val="006960BC"/>
    <w:rsid w:val="006974C8"/>
    <w:rsid w:val="006A2354"/>
    <w:rsid w:val="006A4BC0"/>
    <w:rsid w:val="006A5CD4"/>
    <w:rsid w:val="006A7AEC"/>
    <w:rsid w:val="006B1152"/>
    <w:rsid w:val="006B3592"/>
    <w:rsid w:val="006B3B2B"/>
    <w:rsid w:val="006C49F0"/>
    <w:rsid w:val="006D457F"/>
    <w:rsid w:val="006D669F"/>
    <w:rsid w:val="006D6AD2"/>
    <w:rsid w:val="006E16AB"/>
    <w:rsid w:val="006E22BA"/>
    <w:rsid w:val="006F7E87"/>
    <w:rsid w:val="007065F3"/>
    <w:rsid w:val="00710983"/>
    <w:rsid w:val="00714722"/>
    <w:rsid w:val="007237BD"/>
    <w:rsid w:val="007311BE"/>
    <w:rsid w:val="00734A8B"/>
    <w:rsid w:val="0073547D"/>
    <w:rsid w:val="0074681F"/>
    <w:rsid w:val="00746AA3"/>
    <w:rsid w:val="0075108A"/>
    <w:rsid w:val="007608A8"/>
    <w:rsid w:val="00761C9C"/>
    <w:rsid w:val="00762BEB"/>
    <w:rsid w:val="00770A49"/>
    <w:rsid w:val="00771419"/>
    <w:rsid w:val="00774652"/>
    <w:rsid w:val="00782079"/>
    <w:rsid w:val="00790CE8"/>
    <w:rsid w:val="00795A67"/>
    <w:rsid w:val="007A3803"/>
    <w:rsid w:val="007B19F5"/>
    <w:rsid w:val="007B26B5"/>
    <w:rsid w:val="007B3CC0"/>
    <w:rsid w:val="007B4C63"/>
    <w:rsid w:val="007B6491"/>
    <w:rsid w:val="007B7050"/>
    <w:rsid w:val="007B763A"/>
    <w:rsid w:val="007C37AF"/>
    <w:rsid w:val="007C37D2"/>
    <w:rsid w:val="007C5A5F"/>
    <w:rsid w:val="007E36BF"/>
    <w:rsid w:val="007F327D"/>
    <w:rsid w:val="00811604"/>
    <w:rsid w:val="0081607A"/>
    <w:rsid w:val="0081644D"/>
    <w:rsid w:val="00817741"/>
    <w:rsid w:val="00817BE6"/>
    <w:rsid w:val="00817D87"/>
    <w:rsid w:val="00832138"/>
    <w:rsid w:val="00835179"/>
    <w:rsid w:val="00836AFF"/>
    <w:rsid w:val="00841D9E"/>
    <w:rsid w:val="00844FA5"/>
    <w:rsid w:val="00845B30"/>
    <w:rsid w:val="00847DE3"/>
    <w:rsid w:val="00852328"/>
    <w:rsid w:val="00856233"/>
    <w:rsid w:val="008612F5"/>
    <w:rsid w:val="00862824"/>
    <w:rsid w:val="00867E66"/>
    <w:rsid w:val="00875FD6"/>
    <w:rsid w:val="00881073"/>
    <w:rsid w:val="00883AB6"/>
    <w:rsid w:val="00884786"/>
    <w:rsid w:val="00891CFA"/>
    <w:rsid w:val="008960B2"/>
    <w:rsid w:val="008A1682"/>
    <w:rsid w:val="008A4700"/>
    <w:rsid w:val="008C45A3"/>
    <w:rsid w:val="008C7425"/>
    <w:rsid w:val="008D0287"/>
    <w:rsid w:val="008D0A54"/>
    <w:rsid w:val="008D6C66"/>
    <w:rsid w:val="008D7778"/>
    <w:rsid w:val="008E0A2A"/>
    <w:rsid w:val="008E1038"/>
    <w:rsid w:val="008E2EED"/>
    <w:rsid w:val="008E5D43"/>
    <w:rsid w:val="008E6F47"/>
    <w:rsid w:val="008F493E"/>
    <w:rsid w:val="009001C2"/>
    <w:rsid w:val="00910BAB"/>
    <w:rsid w:val="00914A7A"/>
    <w:rsid w:val="0092088B"/>
    <w:rsid w:val="009220CD"/>
    <w:rsid w:val="00925282"/>
    <w:rsid w:val="00932648"/>
    <w:rsid w:val="00942A48"/>
    <w:rsid w:val="00946308"/>
    <w:rsid w:val="0095387D"/>
    <w:rsid w:val="0096189A"/>
    <w:rsid w:val="00971A20"/>
    <w:rsid w:val="009803F1"/>
    <w:rsid w:val="009862B8"/>
    <w:rsid w:val="0099415C"/>
    <w:rsid w:val="009A2754"/>
    <w:rsid w:val="009A4154"/>
    <w:rsid w:val="009B0CC7"/>
    <w:rsid w:val="009B1751"/>
    <w:rsid w:val="009B415E"/>
    <w:rsid w:val="009B62F5"/>
    <w:rsid w:val="009C3876"/>
    <w:rsid w:val="009C478C"/>
    <w:rsid w:val="009C597E"/>
    <w:rsid w:val="009D036A"/>
    <w:rsid w:val="009D5553"/>
    <w:rsid w:val="009E5D44"/>
    <w:rsid w:val="009F2CF6"/>
    <w:rsid w:val="009F2D05"/>
    <w:rsid w:val="00A062B2"/>
    <w:rsid w:val="00A10B73"/>
    <w:rsid w:val="00A13C3E"/>
    <w:rsid w:val="00A156E1"/>
    <w:rsid w:val="00A16065"/>
    <w:rsid w:val="00A21299"/>
    <w:rsid w:val="00A2246F"/>
    <w:rsid w:val="00A379D3"/>
    <w:rsid w:val="00A41C30"/>
    <w:rsid w:val="00A471D7"/>
    <w:rsid w:val="00A54281"/>
    <w:rsid w:val="00A543C5"/>
    <w:rsid w:val="00A564B7"/>
    <w:rsid w:val="00A578A9"/>
    <w:rsid w:val="00A628A9"/>
    <w:rsid w:val="00A70C9F"/>
    <w:rsid w:val="00A72CF7"/>
    <w:rsid w:val="00A73AA6"/>
    <w:rsid w:val="00A777B1"/>
    <w:rsid w:val="00A8542F"/>
    <w:rsid w:val="00A85B89"/>
    <w:rsid w:val="00A85EE9"/>
    <w:rsid w:val="00A91AD6"/>
    <w:rsid w:val="00A925C1"/>
    <w:rsid w:val="00AA024E"/>
    <w:rsid w:val="00AA0322"/>
    <w:rsid w:val="00AA1409"/>
    <w:rsid w:val="00AA516C"/>
    <w:rsid w:val="00AB3B56"/>
    <w:rsid w:val="00AB5E5E"/>
    <w:rsid w:val="00AB5E6E"/>
    <w:rsid w:val="00AC513E"/>
    <w:rsid w:val="00AC7CB1"/>
    <w:rsid w:val="00AD37CA"/>
    <w:rsid w:val="00AD4C34"/>
    <w:rsid w:val="00AE356A"/>
    <w:rsid w:val="00AE7982"/>
    <w:rsid w:val="00AF5420"/>
    <w:rsid w:val="00B0572D"/>
    <w:rsid w:val="00B205E7"/>
    <w:rsid w:val="00B20767"/>
    <w:rsid w:val="00B37660"/>
    <w:rsid w:val="00B408EA"/>
    <w:rsid w:val="00B42E55"/>
    <w:rsid w:val="00B45D4F"/>
    <w:rsid w:val="00B51A2B"/>
    <w:rsid w:val="00B55747"/>
    <w:rsid w:val="00B56F0C"/>
    <w:rsid w:val="00B6464B"/>
    <w:rsid w:val="00B70C03"/>
    <w:rsid w:val="00B7266B"/>
    <w:rsid w:val="00B73EAF"/>
    <w:rsid w:val="00B75188"/>
    <w:rsid w:val="00B80AC3"/>
    <w:rsid w:val="00B920D5"/>
    <w:rsid w:val="00BA3F21"/>
    <w:rsid w:val="00BA71B5"/>
    <w:rsid w:val="00BB417F"/>
    <w:rsid w:val="00BB772B"/>
    <w:rsid w:val="00BD025A"/>
    <w:rsid w:val="00BD3C36"/>
    <w:rsid w:val="00BD6D4C"/>
    <w:rsid w:val="00BE2DBF"/>
    <w:rsid w:val="00BF4794"/>
    <w:rsid w:val="00BF68DC"/>
    <w:rsid w:val="00C021A9"/>
    <w:rsid w:val="00C03F94"/>
    <w:rsid w:val="00C102D0"/>
    <w:rsid w:val="00C21B66"/>
    <w:rsid w:val="00C22BF2"/>
    <w:rsid w:val="00C4095B"/>
    <w:rsid w:val="00C45F59"/>
    <w:rsid w:val="00C50ECE"/>
    <w:rsid w:val="00C53504"/>
    <w:rsid w:val="00C57AA9"/>
    <w:rsid w:val="00C619D3"/>
    <w:rsid w:val="00C63E92"/>
    <w:rsid w:val="00C642E7"/>
    <w:rsid w:val="00C70920"/>
    <w:rsid w:val="00C72B79"/>
    <w:rsid w:val="00C76AB5"/>
    <w:rsid w:val="00C8066A"/>
    <w:rsid w:val="00C83122"/>
    <w:rsid w:val="00C87FBD"/>
    <w:rsid w:val="00C91CAD"/>
    <w:rsid w:val="00C92FDE"/>
    <w:rsid w:val="00C9548F"/>
    <w:rsid w:val="00C95588"/>
    <w:rsid w:val="00C97AE3"/>
    <w:rsid w:val="00CA0E28"/>
    <w:rsid w:val="00CA2AEC"/>
    <w:rsid w:val="00CA7DBE"/>
    <w:rsid w:val="00CB4F66"/>
    <w:rsid w:val="00CC0F10"/>
    <w:rsid w:val="00CC39B1"/>
    <w:rsid w:val="00CC7FF1"/>
    <w:rsid w:val="00CD0694"/>
    <w:rsid w:val="00CF1E76"/>
    <w:rsid w:val="00CF3D97"/>
    <w:rsid w:val="00CF44EC"/>
    <w:rsid w:val="00D01E2B"/>
    <w:rsid w:val="00D044A4"/>
    <w:rsid w:val="00D06BDB"/>
    <w:rsid w:val="00D1017D"/>
    <w:rsid w:val="00D21FDD"/>
    <w:rsid w:val="00D22756"/>
    <w:rsid w:val="00D276CE"/>
    <w:rsid w:val="00D31DAB"/>
    <w:rsid w:val="00D42953"/>
    <w:rsid w:val="00D461EC"/>
    <w:rsid w:val="00D549EA"/>
    <w:rsid w:val="00D57F9A"/>
    <w:rsid w:val="00D62423"/>
    <w:rsid w:val="00D64A9E"/>
    <w:rsid w:val="00D6778C"/>
    <w:rsid w:val="00D728DC"/>
    <w:rsid w:val="00D74048"/>
    <w:rsid w:val="00D75CD0"/>
    <w:rsid w:val="00D87D6D"/>
    <w:rsid w:val="00D965D1"/>
    <w:rsid w:val="00D968BF"/>
    <w:rsid w:val="00DA6EB3"/>
    <w:rsid w:val="00DB129C"/>
    <w:rsid w:val="00DB1BB9"/>
    <w:rsid w:val="00DB68AF"/>
    <w:rsid w:val="00DC3091"/>
    <w:rsid w:val="00DC3AED"/>
    <w:rsid w:val="00DD1474"/>
    <w:rsid w:val="00DD3306"/>
    <w:rsid w:val="00DE022B"/>
    <w:rsid w:val="00DE2A49"/>
    <w:rsid w:val="00DE2C03"/>
    <w:rsid w:val="00DE54F4"/>
    <w:rsid w:val="00DF16E3"/>
    <w:rsid w:val="00DF2AAB"/>
    <w:rsid w:val="00E0413F"/>
    <w:rsid w:val="00E05EBF"/>
    <w:rsid w:val="00E0653B"/>
    <w:rsid w:val="00E074BD"/>
    <w:rsid w:val="00E143A0"/>
    <w:rsid w:val="00E174AF"/>
    <w:rsid w:val="00E2025B"/>
    <w:rsid w:val="00E21145"/>
    <w:rsid w:val="00E2757D"/>
    <w:rsid w:val="00E36D16"/>
    <w:rsid w:val="00E43E0B"/>
    <w:rsid w:val="00E44437"/>
    <w:rsid w:val="00E548E6"/>
    <w:rsid w:val="00E604E5"/>
    <w:rsid w:val="00E61965"/>
    <w:rsid w:val="00E716DD"/>
    <w:rsid w:val="00E83A7C"/>
    <w:rsid w:val="00E847AC"/>
    <w:rsid w:val="00E84A4D"/>
    <w:rsid w:val="00E90762"/>
    <w:rsid w:val="00E94264"/>
    <w:rsid w:val="00E97039"/>
    <w:rsid w:val="00EA0445"/>
    <w:rsid w:val="00EA2664"/>
    <w:rsid w:val="00EA6E50"/>
    <w:rsid w:val="00EC45E6"/>
    <w:rsid w:val="00EC67AF"/>
    <w:rsid w:val="00EC696B"/>
    <w:rsid w:val="00EC7874"/>
    <w:rsid w:val="00ED27C5"/>
    <w:rsid w:val="00EE463E"/>
    <w:rsid w:val="00EE6C10"/>
    <w:rsid w:val="00EF0FF3"/>
    <w:rsid w:val="00EF4DB8"/>
    <w:rsid w:val="00F1559F"/>
    <w:rsid w:val="00F160AF"/>
    <w:rsid w:val="00F220A5"/>
    <w:rsid w:val="00F3154B"/>
    <w:rsid w:val="00F35BA8"/>
    <w:rsid w:val="00F4034D"/>
    <w:rsid w:val="00F42881"/>
    <w:rsid w:val="00F46FAD"/>
    <w:rsid w:val="00F53DAC"/>
    <w:rsid w:val="00F55296"/>
    <w:rsid w:val="00F6105E"/>
    <w:rsid w:val="00F65DAA"/>
    <w:rsid w:val="00F84A76"/>
    <w:rsid w:val="00F9022B"/>
    <w:rsid w:val="00F9259C"/>
    <w:rsid w:val="00FB1804"/>
    <w:rsid w:val="00FC0F36"/>
    <w:rsid w:val="00FC4CA5"/>
    <w:rsid w:val="00FC5FB3"/>
    <w:rsid w:val="00FD45CE"/>
    <w:rsid w:val="00FE0239"/>
    <w:rsid w:val="00FE1447"/>
    <w:rsid w:val="00FE5725"/>
    <w:rsid w:val="00FE61BE"/>
    <w:rsid w:val="00FF4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817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65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7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81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9F2CF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F2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54D0D-A416-4F06-BB09-8084485A3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7361</Words>
  <Characters>41959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24</cp:revision>
  <cp:lastPrinted>2016-11-15T09:56:00Z</cp:lastPrinted>
  <dcterms:created xsi:type="dcterms:W3CDTF">2019-03-08T11:42:00Z</dcterms:created>
  <dcterms:modified xsi:type="dcterms:W3CDTF">2019-10-14T11:07:00Z</dcterms:modified>
</cp:coreProperties>
</file>