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9C5E9B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9C5E9B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8718B8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9C5E9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C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C5E9B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9C5E9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9C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 03.01 Педагогическое образование </w:t>
      </w:r>
      <w:r w:rsidR="009C5E9B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C5E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C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4D84" w:rsidRDefault="00047218" w:rsidP="004B4D84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4B4D84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4B4D84" w:rsidRDefault="004B4D84" w:rsidP="004B4D8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B4D84" w:rsidRDefault="004B4D84" w:rsidP="004B4D84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.Д.Б.14 Педагогика, Б1.Д.Б.15 Психология, Б1.Д.Б.16 Методика обучения и воспитания в дошкольном образовании, Б1.Д.Б.30 Аксиология образования, Б1.Д.В.1 Методология педагогического исследования, Б1.Д.В.Э.2.1 Основы педагогического мастерства</w:t>
      </w:r>
    </w:p>
    <w:p w:rsidR="004B4D84" w:rsidRDefault="004B4D84" w:rsidP="004B4D84">
      <w:pPr>
        <w:pStyle w:val="ReportMain"/>
        <w:suppressAutoHyphens/>
        <w:ind w:firstLine="709"/>
        <w:jc w:val="both"/>
      </w:pPr>
    </w:p>
    <w:p w:rsidR="004B4D84" w:rsidRDefault="004B4D84" w:rsidP="004B4D8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 по дисциплине</w:t>
      </w:r>
    </w:p>
    <w:p w:rsidR="004B4D84" w:rsidRDefault="004B4D84" w:rsidP="004B4D8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3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4B4D84" w:rsidTr="004B4D8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4" w:rsidRDefault="004B4D84" w:rsidP="004B4D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4" w:rsidRDefault="004B4D84" w:rsidP="004B4D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4" w:rsidRDefault="004B4D84" w:rsidP="004B4D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4B4D84" w:rsidTr="004B4D8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УК-1-В-6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методы, правила, алгоритмы  и приемы эффективного использования логического мышления   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осуществления критического анализа и основных видов работы с информацией; приемы совершенствования </w:t>
            </w:r>
            <w:r>
              <w:rPr>
                <w:rFonts w:eastAsia="Times New Roman"/>
              </w:rPr>
              <w:lastRenderedPageBreak/>
              <w:t xml:space="preserve">аргументации </w:t>
            </w:r>
            <w:proofErr w:type="gramStart"/>
            <w:r>
              <w:rPr>
                <w:rFonts w:eastAsia="Times New Roman"/>
              </w:rPr>
              <w:t>суждений</w:t>
            </w:r>
            <w:proofErr w:type="gramEnd"/>
            <w:r>
              <w:rPr>
                <w:rFonts w:eastAsia="Times New Roman"/>
              </w:rPr>
              <w:t xml:space="preserve"> в том числе с применением философского понятийного аппарата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вариативно использовать алгоритмы  и приемы эффективного использования логического мышления   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активными навыками совершенствования осуществления поиска эффективных решений,  применения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4B4D84" w:rsidTr="004B4D8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УК-5-В-2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 xml:space="preserve">емонстрирует уважительное отношение к историческому наследию и </w:t>
            </w:r>
            <w:proofErr w:type="spellStart"/>
            <w:r>
              <w:rPr>
                <w:rFonts w:eastAsia="Times New Roman"/>
              </w:rPr>
              <w:t>социокультурным</w:t>
            </w:r>
            <w:proofErr w:type="spellEnd"/>
            <w:r>
              <w:rPr>
                <w:rFonts w:eastAsia="Times New Roman"/>
              </w:rP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содержание и смысл исторического наследия и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традиций различных социальных групп России и мирового истории, включая мировые религии, философские и этические учения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этически и культурно точно воспринимать межкультурное разнообразие общества в социально-историческом, этическом и философском контекстах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образовательной и духовно-нравственной стратегией использования потенциала исторического наследия и </w:t>
            </w:r>
            <w:proofErr w:type="spellStart"/>
            <w:r>
              <w:rPr>
                <w:rFonts w:eastAsia="Times New Roman"/>
              </w:rPr>
              <w:t>социокультурных</w:t>
            </w:r>
            <w:proofErr w:type="spellEnd"/>
            <w:r>
              <w:rPr>
                <w:rFonts w:eastAsia="Times New Roman"/>
              </w:rPr>
              <w:t xml:space="preserve"> традиций различных социальных групп России и мирового истории, включая мировые </w:t>
            </w:r>
            <w:r>
              <w:rPr>
                <w:rFonts w:eastAsia="Times New Roman"/>
              </w:rPr>
              <w:lastRenderedPageBreak/>
              <w:t>религии, философские и этические учения</w:t>
            </w:r>
          </w:p>
          <w:p w:rsidR="004B4D84" w:rsidRDefault="004B4D84" w:rsidP="004B4D84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B93A08" w:rsidRDefault="00B93A08" w:rsidP="004B4D84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400ABA" w:rsidRPr="00B7266B" w:rsidRDefault="00400ABA" w:rsidP="004B4D8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</w:t>
      </w:r>
      <w:r>
        <w:rPr>
          <w:szCs w:val="24"/>
        </w:rPr>
        <w:lastRenderedPageBreak/>
        <w:t>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lastRenderedPageBreak/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D164DD">
        <w:pPr>
          <w:pStyle w:val="a7"/>
          <w:jc w:val="center"/>
        </w:pPr>
        <w:fldSimple w:instr="PAGE   \* MERGEFORMAT">
          <w:r w:rsidR="008718B8">
            <w:rPr>
              <w:noProof/>
            </w:rPr>
            <w:t>5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7C6"/>
    <w:rsid w:val="00000CE5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0E5"/>
    <w:rsid w:val="000E76F8"/>
    <w:rsid w:val="000F6DC6"/>
    <w:rsid w:val="001335BA"/>
    <w:rsid w:val="00151C92"/>
    <w:rsid w:val="001575FA"/>
    <w:rsid w:val="00163B1E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B4D84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17CF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18B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C5E9B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164DD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52D0-AB70-4B4E-A2BB-E6466256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28</Pages>
  <Words>8429</Words>
  <Characters>48049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63</cp:revision>
  <dcterms:created xsi:type="dcterms:W3CDTF">2016-10-09T16:26:00Z</dcterms:created>
  <dcterms:modified xsi:type="dcterms:W3CDTF">2019-11-15T13:14:00Z</dcterms:modified>
</cp:coreProperties>
</file>