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высшего </w:t>
      </w:r>
      <w:r w:rsidR="002D0024">
        <w:rPr>
          <w:rFonts w:ascii="Times New Roman" w:eastAsia="Times New Roman" w:hAnsi="Times New Roman" w:cs="Times New Roman"/>
          <w:sz w:val="28"/>
          <w:szCs w:val="28"/>
        </w:rPr>
        <w:t xml:space="preserve">профессионального </w:t>
      </w:r>
      <w:r w:rsidRPr="005131DA">
        <w:rPr>
          <w:rFonts w:ascii="Times New Roman" w:eastAsia="Times New Roman" w:hAnsi="Times New Roman" w:cs="Times New Roman"/>
          <w:sz w:val="28"/>
          <w:szCs w:val="28"/>
        </w:rPr>
        <w:t>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B5365">
        <w:rPr>
          <w:rFonts w:ascii="Times New Roman" w:eastAsia="Arial Unicode MS" w:hAnsi="Times New Roman" w:cs="Times New Roman"/>
          <w:sz w:val="28"/>
          <w:szCs w:val="24"/>
          <w:lang w:eastAsia="ru-RU"/>
        </w:rPr>
        <w:t>2015</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9B5365">
        <w:rPr>
          <w:rFonts w:ascii="Times New Roman" w:eastAsia="Calibri" w:hAnsi="Times New Roman" w:cs="Times New Roman"/>
          <w:sz w:val="28"/>
          <w:szCs w:val="28"/>
        </w:rPr>
        <w:t>2015</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2D0024">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типовые задачи</w:t>
            </w:r>
            <w:r w:rsidR="00AC44A9">
              <w:rPr>
                <w:rFonts w:ascii="Times New Roman" w:eastAsia="Calibri" w:hAnsi="Times New Roman" w:cs="Times New Roman"/>
                <w:sz w:val="28"/>
                <w:szCs w:val="28"/>
              </w:rPr>
              <w:t>;</w:t>
            </w:r>
          </w:p>
          <w:p w:rsidR="00AC44A9" w:rsidRPr="00A45177" w:rsidRDefault="00AC44A9" w:rsidP="00A45177">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AC44A9"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AC44A9">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AC44A9">
        <w:rPr>
          <w:rFonts w:ascii="Times New Roman" w:eastAsia="Times New Roman" w:hAnsi="Times New Roman" w:cs="Times New Roman"/>
          <w:sz w:val="28"/>
          <w:szCs w:val="28"/>
          <w:vertAlign w:val="subscript"/>
        </w:rPr>
        <w:t>4</w:t>
      </w:r>
      <w:r w:rsidRPr="00AC44A9">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841F8B">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841F8B">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841F8B">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841F8B">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841F8B">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841F8B">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841F8B">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AC44A9"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AC44A9">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AC44A9">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AC44A9">
        <w:rPr>
          <w:rFonts w:ascii="Times New Roman" w:eastAsia="Times New Roman" w:hAnsi="Times New Roman" w:cs="Times New Roman"/>
          <w:sz w:val="28"/>
          <w:szCs w:val="28"/>
          <w:vertAlign w:val="subscript"/>
        </w:rPr>
        <w:t>4</w:t>
      </w:r>
      <w:r w:rsidRPr="00AC44A9">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AC44A9">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AC44A9">
        <w:rPr>
          <w:rFonts w:ascii="Times New Roman" w:eastAsia="Times New Roman" w:hAnsi="Times New Roman" w:cs="Times New Roman"/>
          <w:sz w:val="28"/>
          <w:szCs w:val="28"/>
          <w:vertAlign w:val="subscript"/>
        </w:rPr>
        <w:t>4</w:t>
      </w:r>
      <w:r w:rsidRPr="00AC44A9">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AC44A9">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841F8B">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841F8B">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841F8B">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841F8B">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841F8B">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841F8B">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841F8B">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841F8B">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841F8B">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841F8B">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841F8B">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841F8B">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AC44A9" w:rsidRDefault="00AC44A9" w:rsidP="00AC44A9">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AC44A9" w:rsidRDefault="00AC44A9" w:rsidP="00AC44A9">
      <w:pPr>
        <w:tabs>
          <w:tab w:val="left" w:pos="993"/>
        </w:tabs>
        <w:spacing w:after="0"/>
        <w:ind w:firstLine="709"/>
        <w:jc w:val="center"/>
        <w:rPr>
          <w:rFonts w:ascii="Times New Roman" w:eastAsia="Times New Roman" w:hAnsi="Times New Roman" w:cs="Times New Roman"/>
          <w:b/>
          <w:sz w:val="28"/>
          <w:szCs w:val="28"/>
        </w:rPr>
      </w:pPr>
    </w:p>
    <w:p w:rsidR="00AC44A9" w:rsidRDefault="00AC44A9" w:rsidP="00AC44A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AC44A9" w:rsidRDefault="00AC44A9" w:rsidP="00AC44A9">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AC44A9" w:rsidRDefault="00AC44A9" w:rsidP="00AC44A9">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AC44A9" w:rsidRDefault="00AC44A9" w:rsidP="00AC44A9">
      <w:pPr>
        <w:spacing w:after="0" w:line="360" w:lineRule="auto"/>
        <w:ind w:right="-518" w:firstLine="708"/>
        <w:rPr>
          <w:rFonts w:ascii="Times New Roman" w:eastAsia="Times New Roman" w:hAnsi="Times New Roman" w:cs="Times New Roman"/>
          <w:b/>
          <w:sz w:val="28"/>
          <w:szCs w:val="20"/>
          <w:lang w:eastAsia="ru-RU"/>
        </w:rPr>
      </w:pP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r>
        <w:rPr>
          <w:rFonts w:ascii="Times New Roman" w:eastAsia="Times New Roman" w:hAnsi="Times New Roman" w:cs="Times New Roman"/>
          <w:sz w:val="28"/>
          <w:szCs w:val="20"/>
          <w:lang w:eastAsia="ru-RU"/>
        </w:rPr>
        <w:t>хлороводородная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AC44A9" w:rsidRDefault="00AC44A9" w:rsidP="00AC44A9">
      <w:pPr>
        <w:spacing w:after="0" w:line="360" w:lineRule="auto"/>
        <w:ind w:right="-518" w:firstLine="720"/>
        <w:jc w:val="both"/>
        <w:rPr>
          <w:rFonts w:ascii="Times New Roman" w:eastAsia="Times New Roman" w:hAnsi="Times New Roman" w:cs="Times New Roman"/>
          <w:b/>
          <w:sz w:val="28"/>
          <w:szCs w:val="28"/>
          <w:lang w:eastAsia="ru-RU"/>
        </w:rPr>
      </w:pPr>
    </w:p>
    <w:p w:rsidR="00AC44A9" w:rsidRDefault="00AC44A9" w:rsidP="00AC44A9">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AC44A9" w:rsidRDefault="00AC44A9" w:rsidP="00AC44A9">
      <w:pPr>
        <w:spacing w:after="0" w:line="360" w:lineRule="auto"/>
        <w:ind w:right="-518" w:firstLine="720"/>
        <w:jc w:val="center"/>
        <w:rPr>
          <w:rFonts w:ascii="Times New Roman" w:eastAsia="Times New Roman" w:hAnsi="Times New Roman" w:cs="Times New Roman"/>
          <w:b/>
          <w:sz w:val="28"/>
          <w:szCs w:val="28"/>
          <w:lang w:eastAsia="ru-RU"/>
        </w:rPr>
      </w:pP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AC44A9" w:rsidRDefault="00AC44A9" w:rsidP="00AC44A9">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AC44A9" w:rsidRDefault="00AC44A9" w:rsidP="00AC44A9">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AC44A9" w:rsidRDefault="00AC44A9" w:rsidP="00AC44A9">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AC44A9" w:rsidRDefault="00AC44A9" w:rsidP="00AC44A9">
      <w:pPr>
        <w:spacing w:after="0" w:line="240" w:lineRule="auto"/>
        <w:jc w:val="both"/>
        <w:rPr>
          <w:rFonts w:ascii="Times New Roman" w:eastAsia="Times New Roman" w:hAnsi="Times New Roman" w:cs="Times New Roman"/>
          <w:sz w:val="28"/>
          <w:szCs w:val="28"/>
          <w:lang w:eastAsia="ru-RU"/>
        </w:rPr>
      </w:pPr>
    </w:p>
    <w:p w:rsidR="00AC44A9" w:rsidRDefault="00AC44A9" w:rsidP="00AC44A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AC44A9" w:rsidRDefault="00AC44A9" w:rsidP="00AC44A9">
      <w:pPr>
        <w:spacing w:after="0" w:line="240" w:lineRule="auto"/>
        <w:jc w:val="center"/>
        <w:rPr>
          <w:rFonts w:ascii="Times New Roman" w:eastAsia="Times New Roman" w:hAnsi="Times New Roman" w:cs="Times New Roman"/>
          <w:sz w:val="28"/>
          <w:szCs w:val="28"/>
          <w:lang w:val="en-US" w:eastAsia="ru-RU"/>
        </w:rPr>
      </w:pP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AC44A9" w:rsidRDefault="00AC44A9" w:rsidP="00AC44A9">
      <w:pPr>
        <w:spacing w:after="0" w:line="240" w:lineRule="auto"/>
        <w:ind w:firstLine="720"/>
        <w:jc w:val="both"/>
        <w:rPr>
          <w:rFonts w:ascii="Times New Roman" w:eastAsia="Times New Roman" w:hAnsi="Times New Roman" w:cs="Times New Roman"/>
          <w:sz w:val="28"/>
          <w:szCs w:val="28"/>
          <w:lang w:eastAsia="ru-RU"/>
        </w:rPr>
      </w:pPr>
    </w:p>
    <w:p w:rsidR="00AC44A9" w:rsidRDefault="00AC44A9" w:rsidP="00AC44A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AC44A9" w:rsidRDefault="00AC44A9" w:rsidP="00AC44A9">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AC44A9" w:rsidTr="00AC44A9">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AC44A9" w:rsidRDefault="00AC44A9">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AC44A9" w:rsidTr="00AC44A9">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теор</w:t>
            </w:r>
          </w:p>
        </w:tc>
        <w:tc>
          <w:tcPr>
            <w:tcW w:w="960"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прак</w:t>
            </w:r>
          </w:p>
        </w:tc>
      </w:tr>
      <w:tr w:rsidR="00AC44A9" w:rsidTr="00AC44A9">
        <w:trPr>
          <w:jc w:val="center"/>
        </w:trPr>
        <w:tc>
          <w:tcPr>
            <w:tcW w:w="993"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AC44A9" w:rsidTr="00AC44A9">
        <w:trPr>
          <w:jc w:val="center"/>
        </w:trPr>
        <w:tc>
          <w:tcPr>
            <w:tcW w:w="993"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AC44A9" w:rsidTr="00AC44A9">
        <w:trPr>
          <w:jc w:val="center"/>
        </w:trPr>
        <w:tc>
          <w:tcPr>
            <w:tcW w:w="993"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AC44A9" w:rsidRDefault="00AC44A9">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AC44A9" w:rsidRDefault="00AC44A9" w:rsidP="00AC44A9">
      <w:pPr>
        <w:spacing w:after="0" w:line="240" w:lineRule="auto"/>
        <w:ind w:firstLine="720"/>
        <w:jc w:val="both"/>
        <w:rPr>
          <w:rFonts w:ascii="Times New Roman" w:eastAsia="Times New Roman" w:hAnsi="Times New Roman" w:cs="Times New Roman"/>
          <w:sz w:val="24"/>
          <w:szCs w:val="28"/>
          <w:lang w:eastAsia="ru-RU"/>
        </w:rPr>
      </w:pPr>
    </w:p>
    <w:p w:rsidR="00AC44A9" w:rsidRDefault="00AC44A9" w:rsidP="00AC44A9">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r>
        <w:rPr>
          <w:rFonts w:ascii="Times New Roman" w:eastAsia="Times New Roman" w:hAnsi="Times New Roman" w:cs="Times New Roman"/>
          <w:sz w:val="28"/>
          <w:szCs w:val="28"/>
          <w:vertAlign w:val="subscript"/>
          <w:lang w:eastAsia="ru-RU"/>
        </w:rPr>
        <w:t>практ</w:t>
      </w:r>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AC44A9" w:rsidRDefault="00AC44A9" w:rsidP="00AC44A9">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AC44A9" w:rsidRDefault="00AC44A9" w:rsidP="00AC44A9">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9"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8"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τ</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w:t>
      </w:r>
    </w:p>
    <w:p w:rsidR="00AC44A9" w:rsidRDefault="00AC44A9" w:rsidP="00AC44A9">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AC44A9" w:rsidRDefault="00AC44A9" w:rsidP="00AC44A9">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AC44A9" w:rsidRDefault="00AC44A9" w:rsidP="00AC44A9">
      <w:pPr>
        <w:spacing w:after="0" w:line="24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AC44A9" w:rsidRDefault="00AC44A9" w:rsidP="00AC44A9">
      <w:pPr>
        <w:spacing w:after="0" w:line="360" w:lineRule="auto"/>
        <w:ind w:right="-518"/>
        <w:jc w:val="both"/>
        <w:rPr>
          <w:rFonts w:ascii="Times New Roman" w:eastAsia="Times New Roman" w:hAnsi="Times New Roman" w:cs="Times New Roman"/>
          <w:b/>
          <w:sz w:val="28"/>
          <w:szCs w:val="28"/>
          <w:lang w:eastAsia="ru-RU"/>
        </w:rPr>
      </w:pPr>
    </w:p>
    <w:p w:rsidR="00AC44A9" w:rsidRDefault="00AC44A9" w:rsidP="00AC44A9">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r>
        <w:rPr>
          <w:rFonts w:ascii="Times New Roman" w:eastAsia="Times New Roman" w:hAnsi="Times New Roman" w:cs="Times New Roman"/>
          <w:sz w:val="28"/>
          <w:szCs w:val="20"/>
          <w:lang w:eastAsia="ru-RU"/>
        </w:rPr>
        <w:t xml:space="preserve">хлороводородной кислоты. Сравнить время растворения мела в каждом случае. </w:t>
      </w:r>
    </w:p>
    <w:p w:rsidR="00AC44A9" w:rsidRDefault="00AC44A9" w:rsidP="00AC44A9">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Составьте уравнения реакций между карбонатом кальция и хлороводородной кислотой. Сделайте вывод о влиянии степени измельчения твердых веществ на скорость реакции.</w:t>
      </w:r>
    </w:p>
    <w:p w:rsidR="00AC44A9" w:rsidRDefault="00AC44A9" w:rsidP="00AC44A9">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КI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сухие чистые ступки и тщательно разотрите пестиком. Приготовьте две сухие конические пробирки. В одну из них положите по нескольку кристаллов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AC44A9" w:rsidRDefault="00AC44A9" w:rsidP="00AC44A9">
      <w:pPr>
        <w:spacing w:after="0" w:line="360" w:lineRule="auto"/>
        <w:ind w:right="-518"/>
        <w:jc w:val="both"/>
        <w:rPr>
          <w:rFonts w:ascii="Times New Roman" w:eastAsia="Times New Roman" w:hAnsi="Times New Roman" w:cs="Times New Roman"/>
          <w:sz w:val="28"/>
          <w:szCs w:val="20"/>
          <w:lang w:eastAsia="ru-RU"/>
        </w:rPr>
      </w:pPr>
    </w:p>
    <w:p w:rsidR="00AC44A9" w:rsidRDefault="00AC44A9" w:rsidP="00AC44A9">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AC44A9" w:rsidRDefault="00AC44A9" w:rsidP="00AC44A9">
      <w:pPr>
        <w:spacing w:after="0" w:line="360" w:lineRule="auto"/>
        <w:ind w:right="-518" w:firstLine="708"/>
        <w:jc w:val="center"/>
        <w:rPr>
          <w:rFonts w:ascii="Times New Roman" w:eastAsia="Times New Roman" w:hAnsi="Times New Roman" w:cs="Times New Roman"/>
          <w:sz w:val="28"/>
          <w:szCs w:val="20"/>
          <w:lang w:eastAsia="ru-RU"/>
        </w:rPr>
      </w:pPr>
    </w:p>
    <w:p w:rsidR="00AC44A9" w:rsidRDefault="00AC44A9" w:rsidP="00AC44A9">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молибдата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Объясните наблюдения, приняв во внимание следующие реакции между молибдатом натрия и пероксидом водорода:</w:t>
      </w:r>
    </w:p>
    <w:p w:rsidR="00AC44A9" w:rsidRDefault="00AC44A9" w:rsidP="00AC44A9">
      <w:pPr>
        <w:spacing w:after="0" w:line="240" w:lineRule="auto"/>
        <w:ind w:firstLine="720"/>
        <w:jc w:val="both"/>
        <w:rPr>
          <w:rFonts w:ascii="Times New Roman" w:eastAsia="Times New Roman" w:hAnsi="Times New Roman" w:cs="Times New Roman"/>
          <w:sz w:val="28"/>
          <w:szCs w:val="20"/>
          <w:lang w:eastAsia="ru-RU"/>
        </w:rPr>
      </w:pPr>
    </w:p>
    <w:p w:rsidR="00AC44A9" w:rsidRDefault="00AC44A9" w:rsidP="00AC44A9">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AC44A9" w:rsidRDefault="00AC44A9" w:rsidP="00AC44A9">
      <w:pPr>
        <w:spacing w:after="0" w:line="240" w:lineRule="auto"/>
        <w:ind w:firstLine="720"/>
        <w:jc w:val="center"/>
        <w:rPr>
          <w:rFonts w:ascii="Times New Roman" w:eastAsia="Times New Roman" w:hAnsi="Times New Roman" w:cs="Times New Roman"/>
          <w:sz w:val="28"/>
          <w:szCs w:val="28"/>
          <w:lang w:val="en-US" w:eastAsia="ru-RU"/>
        </w:rPr>
      </w:pPr>
    </w:p>
    <w:p w:rsidR="00AC44A9" w:rsidRPr="00AC44A9" w:rsidRDefault="00AC44A9" w:rsidP="00AC44A9">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AC44A9">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AC44A9">
        <w:rPr>
          <w:rFonts w:ascii="Times New Roman" w:eastAsia="Times New Roman" w:hAnsi="Times New Roman" w:cs="Times New Roman"/>
          <w:sz w:val="28"/>
          <w:szCs w:val="20"/>
          <w:vertAlign w:val="subscript"/>
          <w:lang w:val="en-US" w:eastAsia="ru-RU"/>
        </w:rPr>
        <w:t>8</w:t>
      </w:r>
      <w:r w:rsidRPr="00AC44A9">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AC44A9">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AC44A9">
        <w:rPr>
          <w:rFonts w:ascii="Times New Roman" w:eastAsia="Times New Roman" w:hAnsi="Times New Roman" w:cs="Times New Roman"/>
          <w:sz w:val="28"/>
          <w:szCs w:val="20"/>
          <w:vertAlign w:val="subscript"/>
          <w:lang w:val="en-US" w:eastAsia="ru-RU"/>
        </w:rPr>
        <w:t>4</w:t>
      </w:r>
      <w:r w:rsidRPr="00AC44A9">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AC44A9">
        <w:rPr>
          <w:rFonts w:ascii="Times New Roman" w:eastAsia="Times New Roman" w:hAnsi="Times New Roman" w:cs="Times New Roman"/>
          <w:sz w:val="28"/>
          <w:szCs w:val="20"/>
          <w:vertAlign w:val="subscript"/>
          <w:lang w:val="en-US" w:eastAsia="ru-RU"/>
        </w:rPr>
        <w:t>2</w:t>
      </w:r>
    </w:p>
    <w:p w:rsidR="00AC44A9" w:rsidRDefault="00AC44A9" w:rsidP="00AC44A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AC44A9" w:rsidRDefault="00AC44A9" w:rsidP="00AC44A9">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AC44A9" w:rsidRDefault="00AC44A9" w:rsidP="00AC44A9">
      <w:pPr>
        <w:spacing w:after="0" w:line="240" w:lineRule="auto"/>
        <w:ind w:firstLine="720"/>
        <w:jc w:val="center"/>
        <w:rPr>
          <w:rFonts w:ascii="Times New Roman" w:eastAsia="Times New Roman" w:hAnsi="Times New Roman" w:cs="Times New Roman"/>
          <w:sz w:val="28"/>
          <w:szCs w:val="28"/>
          <w:lang w:eastAsia="ru-RU"/>
        </w:rPr>
      </w:pPr>
    </w:p>
    <w:p w:rsidR="00AC44A9" w:rsidRDefault="00AC44A9" w:rsidP="00AC44A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Какую роль играет молибдат натрия?</w:t>
      </w:r>
    </w:p>
    <w:p w:rsidR="00AC44A9" w:rsidRDefault="00AC44A9" w:rsidP="00AC44A9">
      <w:pPr>
        <w:spacing w:after="0" w:line="240" w:lineRule="auto"/>
        <w:ind w:firstLine="720"/>
        <w:jc w:val="both"/>
        <w:rPr>
          <w:rFonts w:ascii="Times New Roman" w:eastAsia="Times New Roman" w:hAnsi="Times New Roman" w:cs="Times New Roman"/>
          <w:sz w:val="28"/>
          <w:szCs w:val="20"/>
          <w:lang w:eastAsia="ru-RU"/>
        </w:rPr>
      </w:pPr>
    </w:p>
    <w:p w:rsidR="00AC44A9" w:rsidRDefault="00AC44A9" w:rsidP="00AC44A9">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AC44A9" w:rsidRDefault="00AC44A9" w:rsidP="00AC44A9">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Мn(NО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AC44A9" w:rsidRDefault="00AC44A9" w:rsidP="00AC44A9">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AC44A9" w:rsidRDefault="00AC44A9" w:rsidP="00AC44A9">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AC44A9" w:rsidRDefault="00AC44A9" w:rsidP="00AC44A9">
      <w:pPr>
        <w:spacing w:after="0" w:line="240" w:lineRule="auto"/>
        <w:ind w:firstLine="720"/>
        <w:jc w:val="center"/>
        <w:rPr>
          <w:rFonts w:ascii="Times New Roman" w:eastAsia="Times New Roman" w:hAnsi="Times New Roman" w:cs="Times New Roman"/>
          <w:sz w:val="28"/>
          <w:szCs w:val="28"/>
          <w:vertAlign w:val="subscript"/>
          <w:lang w:eastAsia="ru-RU"/>
        </w:rPr>
      </w:pPr>
    </w:p>
    <w:p w:rsidR="00AC44A9" w:rsidRDefault="00AC44A9" w:rsidP="00AC44A9">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AC44A9" w:rsidRDefault="00AC44A9" w:rsidP="00AC44A9">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AC44A9" w:rsidRDefault="00AC44A9" w:rsidP="00AC44A9">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AC44A9" w:rsidRDefault="00AC44A9" w:rsidP="00AC44A9">
      <w:pPr>
        <w:spacing w:after="0" w:line="240" w:lineRule="auto"/>
        <w:ind w:firstLine="708"/>
        <w:rPr>
          <w:rFonts w:ascii="Times New Roman" w:eastAsia="Times New Roman" w:hAnsi="Times New Roman" w:cs="Times New Roman"/>
          <w:sz w:val="28"/>
          <w:szCs w:val="20"/>
          <w:lang w:eastAsia="ru-RU"/>
        </w:rPr>
      </w:pPr>
    </w:p>
    <w:p w:rsidR="00AC44A9" w:rsidRDefault="00AC44A9" w:rsidP="00AC44A9">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AC44A9" w:rsidRDefault="00AC44A9" w:rsidP="00AC44A9">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Смешайте в фарфоровой ступке два микрошпателя порошка алюминия и один микрошпатель кристаллического йода. Протекает ли реакция между алюминием и йодом? На полученную смесь капните каплю воды. Наблюдайте бурную реакцию образования трииодида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AC44A9" w:rsidRDefault="00AC44A9" w:rsidP="00AC44A9">
      <w:pPr>
        <w:spacing w:after="0" w:line="24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AC44A9" w:rsidRDefault="00AC44A9" w:rsidP="00AC44A9">
      <w:pPr>
        <w:spacing w:after="0" w:line="360" w:lineRule="auto"/>
        <w:ind w:right="-518"/>
        <w:jc w:val="center"/>
        <w:rPr>
          <w:rFonts w:ascii="Times New Roman" w:eastAsia="Times New Roman" w:hAnsi="Times New Roman" w:cs="Times New Roman"/>
          <w:sz w:val="28"/>
          <w:szCs w:val="28"/>
          <w:lang w:eastAsia="ru-RU"/>
        </w:rPr>
      </w:pPr>
    </w:p>
    <w:p w:rsidR="00AC44A9" w:rsidRDefault="00AC44A9" w:rsidP="00AC44A9">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опыте изучают обратимую реакцию взаимодействия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тиоционатом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Тритиоционат железа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AC44A9" w:rsidRDefault="00AC44A9" w:rsidP="00AC44A9">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четыре пробирки внесите по 5-10 капель разбавленного раствора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тиоционата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AC44A9" w:rsidRDefault="00AC44A9" w:rsidP="00AC44A9">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одну из пробирок микрошпателем добавьте несколько кристаллов трихлорида железа, в другую -  тиоционат аммония (калия), в третью – хлорида аммония (калия), четвертую пробирку оставьте для сравнения. Встряхните пробирки</w:t>
      </w:r>
    </w:p>
    <w:p w:rsidR="00AC44A9" w:rsidRDefault="00AC44A9" w:rsidP="00AC44A9">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AC44A9" w:rsidRDefault="00AC44A9" w:rsidP="00AC44A9">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каком направлении смещается равновесие и как изменяется концентрация каждого компонента в случае добавления: а) трихлорида железа, б) тиоционата аммония (калия), в) хлорида аммония (калия)?</w:t>
      </w:r>
    </w:p>
    <w:p w:rsidR="00AC44A9" w:rsidRDefault="00AC44A9" w:rsidP="00AC44A9">
      <w:pPr>
        <w:spacing w:after="0" w:line="360" w:lineRule="auto"/>
        <w:ind w:firstLine="709"/>
        <w:rPr>
          <w:rFonts w:ascii="Times New Roman" w:eastAsia="Times New Roman" w:hAnsi="Times New Roman" w:cs="Times New Roman"/>
          <w:b/>
          <w:sz w:val="28"/>
          <w:szCs w:val="28"/>
          <w:lang w:eastAsia="ru-RU"/>
        </w:rPr>
      </w:pPr>
    </w:p>
    <w:p w:rsidR="00AC44A9" w:rsidRDefault="00AC44A9" w:rsidP="00AC44A9">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AC44A9" w:rsidRDefault="00AC44A9" w:rsidP="00AC44A9">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AC44A9" w:rsidRDefault="00AC44A9" w:rsidP="00AC44A9">
      <w:pPr>
        <w:spacing w:after="0" w:line="360" w:lineRule="auto"/>
        <w:ind w:firstLine="709"/>
        <w:jc w:val="center"/>
        <w:rPr>
          <w:rFonts w:ascii="Times New Roman" w:eastAsia="Times New Roman" w:hAnsi="Times New Roman" w:cs="Times New Roman"/>
          <w:sz w:val="28"/>
          <w:szCs w:val="28"/>
          <w:lang w:eastAsia="ru-RU"/>
        </w:rPr>
      </w:pPr>
    </w:p>
    <w:p w:rsidR="00AC44A9" w:rsidRDefault="00AC44A9" w:rsidP="00AC44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C44A9" w:rsidRDefault="00AC44A9" w:rsidP="00AC44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C44A9" w:rsidRDefault="00AC44A9" w:rsidP="00AC44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AC44A9" w:rsidRDefault="00AC44A9" w:rsidP="00AC44A9">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AC44A9" w:rsidRDefault="00AC44A9" w:rsidP="00AC44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AC44A9" w:rsidRDefault="00AC44A9" w:rsidP="00AC44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AC44A9" w:rsidRDefault="00AC44A9" w:rsidP="00AC44A9">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Мп(ОН)</w:t>
      </w:r>
      <w:r>
        <w:rPr>
          <w:rFonts w:ascii="Times New Roman" w:eastAsia="Times New Roman" w:hAnsi="Times New Roman" w:cs="Times New Roman"/>
          <w:sz w:val="28"/>
          <w:szCs w:val="28"/>
          <w:vertAlign w:val="subscript"/>
          <w:lang w:eastAsia="ru-RU"/>
        </w:rPr>
        <w:t>2.</w:t>
      </w:r>
    </w:p>
    <w:p w:rsidR="00AC44A9" w:rsidRDefault="00AC44A9" w:rsidP="00AC44A9">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3  Окислительно-восстановительные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AC44A9" w:rsidRDefault="00AC44A9" w:rsidP="00841F8B">
      <w:pPr>
        <w:numPr>
          <w:ilvl w:val="0"/>
          <w:numId w:val="14"/>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AC44A9" w:rsidRDefault="00AC44A9" w:rsidP="00841F8B">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AC44A9" w:rsidRDefault="00AC44A9" w:rsidP="00841F8B">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AC44A9" w:rsidRDefault="00AC44A9" w:rsidP="00841F8B">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AC44A9" w:rsidRDefault="00AC44A9" w:rsidP="00AC44A9">
      <w:pPr>
        <w:spacing w:after="0" w:line="360" w:lineRule="auto"/>
        <w:jc w:val="center"/>
        <w:rPr>
          <w:rFonts w:ascii="Times New Roman" w:eastAsia="Times New Roman" w:hAnsi="Times New Roman" w:cs="Times New Roman"/>
          <w:b/>
          <w:sz w:val="28"/>
          <w:szCs w:val="28"/>
        </w:rPr>
      </w:pPr>
    </w:p>
    <w:p w:rsidR="00AC44A9" w:rsidRDefault="00AC44A9" w:rsidP="00AC44A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AC44A9" w:rsidRDefault="00AC44A9" w:rsidP="00AC44A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AC44A9" w:rsidRDefault="00AC44A9" w:rsidP="00AC44A9">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AC44A9" w:rsidRDefault="00AC44A9" w:rsidP="00AC44A9">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Ba → BaO→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AC44A9" w:rsidRDefault="00AC44A9" w:rsidP="00AC44A9">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MgO → MgCl</w:t>
      </w:r>
      <w:r>
        <w:rPr>
          <w:rFonts w:ascii="Times New Roman" w:eastAsia="Calibri" w:hAnsi="Times New Roman" w:cs="Times New Roman"/>
          <w:sz w:val="28"/>
          <w:szCs w:val="28"/>
          <w:vertAlign w:val="subscript"/>
          <w:lang w:val="en-US"/>
        </w:rPr>
        <w:t>2</w:t>
      </w:r>
    </w:p>
    <w:p w:rsidR="00AC44A9" w:rsidRDefault="00AC44A9" w:rsidP="00841F8B">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AC44A9" w:rsidRDefault="00AC44A9" w:rsidP="00AC44A9">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AC44A9" w:rsidRDefault="00AC44A9" w:rsidP="00AC44A9">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CuS</w:t>
      </w:r>
    </w:p>
    <w:p w:rsidR="00AC44A9" w:rsidRDefault="00AC44A9" w:rsidP="00841F8B">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AC44A9" w:rsidRDefault="00AC44A9" w:rsidP="00841F8B">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r>
        <w:rPr>
          <w:rFonts w:ascii="Times New Roman" w:eastAsia="Calibri" w:hAnsi="Times New Roman" w:cs="Times New Roman"/>
          <w:sz w:val="28"/>
          <w:szCs w:val="28"/>
          <w:lang w:val="en-US"/>
        </w:rPr>
        <w:t>ZnO</w:t>
      </w:r>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AC44A9" w:rsidRDefault="00AC44A9" w:rsidP="00841F8B">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СаО,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AC44A9" w:rsidRDefault="00AC44A9" w:rsidP="00841F8B">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Pr>
          <w:rFonts w:ascii="Times New Roman" w:eastAsia="Calibri" w:hAnsi="Times New Roman" w:cs="Times New Roman"/>
          <w:sz w:val="28"/>
          <w:szCs w:val="28"/>
          <w:lang w:val="en-US"/>
        </w:rPr>
        <w:t>FeO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r>
        <w:rPr>
          <w:rFonts w:ascii="Times New Roman" w:eastAsia="Calibri" w:hAnsi="Times New Roman" w:cs="Times New Roman"/>
          <w:sz w:val="28"/>
          <w:szCs w:val="28"/>
          <w:lang w:val="en-US"/>
        </w:rPr>
        <w:t>HgO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AC44A9" w:rsidRDefault="00AC44A9" w:rsidP="00841F8B">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r>
        <w:rPr>
          <w:rFonts w:ascii="Times New Roman" w:eastAsia="Calibri" w:hAnsi="Times New Roman" w:cs="Times New Roman"/>
          <w:sz w:val="28"/>
          <w:szCs w:val="28"/>
          <w:lang w:val="en-US"/>
        </w:rPr>
        <w:t>SeO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r>
        <w:rPr>
          <w:rFonts w:ascii="Times New Roman" w:eastAsia="Calibri" w:hAnsi="Times New Roman" w:cs="Times New Roman"/>
          <w:sz w:val="28"/>
          <w:szCs w:val="28"/>
          <w:lang w:val="en-US"/>
        </w:rPr>
        <w:t>Mn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AC44A9" w:rsidRDefault="00AC44A9" w:rsidP="00841F8B">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Ва(ОН)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AC44A9" w:rsidRDefault="00AC44A9" w:rsidP="00841F8B">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СаО,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AC44A9" w:rsidRDefault="00AC44A9" w:rsidP="00841F8B">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BaCl</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AC44A9" w:rsidRDefault="00AC44A9" w:rsidP="00AC44A9">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рт.ст</w:t>
      </w:r>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Ответ: 137,4, Ва</w:t>
      </w:r>
    </w:p>
    <w:p w:rsidR="00AC44A9" w:rsidRDefault="00AC44A9" w:rsidP="00841F8B">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AC44A9" w:rsidRDefault="00AC44A9" w:rsidP="00841F8B">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моль-экв.)</w:t>
      </w:r>
    </w:p>
    <w:p w:rsidR="00AC44A9" w:rsidRDefault="00AC44A9" w:rsidP="00841F8B">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AC44A9" w:rsidRDefault="00AC44A9" w:rsidP="00841F8B">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моль-экв.</w:t>
      </w:r>
    </w:p>
    <w:p w:rsidR="00AC44A9" w:rsidRDefault="00AC44A9" w:rsidP="00841F8B">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C44A9" w:rsidRDefault="00AC44A9" w:rsidP="00AC44A9">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C44A9" w:rsidRDefault="00AC44A9" w:rsidP="00AC44A9">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C44A9" w:rsidRDefault="00AC44A9" w:rsidP="00AC44A9">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C44A9" w:rsidRDefault="00AC44A9" w:rsidP="00AC44A9">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r>
        <w:rPr>
          <w:rFonts w:ascii="Times New Roman" w:hAnsi="Times New Roman" w:cs="Times New Roman"/>
          <w:sz w:val="28"/>
          <w:szCs w:val="28"/>
          <w:lang w:val="en-US"/>
        </w:rPr>
        <w:t>Te</w:t>
      </w:r>
      <w:r>
        <w:rPr>
          <w:rFonts w:ascii="Times New Roman" w:hAnsi="Times New Roman" w:cs="Times New Roman"/>
          <w:sz w:val="28"/>
          <w:szCs w:val="28"/>
        </w:rPr>
        <w:t xml:space="preserve"> и иона </w:t>
      </w:r>
      <w:r>
        <w:rPr>
          <w:rFonts w:ascii="Times New Roman" w:hAnsi="Times New Roman" w:cs="Times New Roman"/>
          <w:sz w:val="28"/>
          <w:szCs w:val="28"/>
          <w:lang w:val="en-US"/>
        </w:rPr>
        <w:t>Te</w:t>
      </w:r>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AC44A9" w:rsidRDefault="00AC44A9" w:rsidP="00AC44A9">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C44A9" w:rsidRDefault="00AC44A9" w:rsidP="00AC44A9">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r>
        <w:rPr>
          <w:rFonts w:ascii="Times New Roman" w:hAnsi="Times New Roman" w:cs="Times New Roman"/>
          <w:sz w:val="28"/>
          <w:szCs w:val="28"/>
          <w:lang w:val="en-US"/>
        </w:rPr>
        <w:t>Sr</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AC44A9" w:rsidRDefault="00AC44A9" w:rsidP="00AC44A9">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Мg(ОН)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Са(ОН)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Fе(ОН)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Сd(ОН)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Sr(ОН)</w:t>
      </w:r>
      <w:r>
        <w:rPr>
          <w:rFonts w:ascii="Times New Roman" w:eastAsia="Times New Roman" w:hAnsi="Times New Roman" w:cs="Times New Roman"/>
          <w:sz w:val="28"/>
          <w:szCs w:val="28"/>
          <w:vertAlign w:val="subscript"/>
          <w:lang w:eastAsia="ru-RU"/>
        </w:rPr>
        <w:t>2</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C44A9" w:rsidRDefault="00AC44A9" w:rsidP="00841F8B">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C44A9" w:rsidRDefault="00AC44A9" w:rsidP="00AC44A9">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диполя молекулы фтороводорода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м. вычислить ее дипольный момент в Дебаях и в кулонометрах.</w:t>
      </w:r>
    </w:p>
    <w:p w:rsidR="00AC44A9" w:rsidRDefault="00AC44A9" w:rsidP="00841F8B">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C44A9" w:rsidRDefault="00AC44A9" w:rsidP="00841F8B">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r>
        <w:rPr>
          <w:rFonts w:ascii="Times New Roman" w:hAnsi="Times New Roman" w:cs="Times New Roman"/>
          <w:sz w:val="28"/>
          <w:szCs w:val="28"/>
          <w:lang w:val="en-US"/>
        </w:rPr>
        <w:t>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LiF</w:t>
      </w:r>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AC44A9" w:rsidRDefault="00AC44A9" w:rsidP="00841F8B">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AC44A9" w:rsidRDefault="00AC44A9" w:rsidP="00841F8B">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r>
        <w:rPr>
          <w:rFonts w:ascii="Times New Roman" w:hAnsi="Times New Roman" w:cs="Times New Roman"/>
          <w:sz w:val="28"/>
          <w:szCs w:val="28"/>
          <w:lang w:val="en-US"/>
        </w:rPr>
        <w:t>CCl</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C44A9" w:rsidRDefault="00AC44A9" w:rsidP="00841F8B">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r>
        <w:rPr>
          <w:rFonts w:ascii="Times New Roman" w:hAnsi="Times New Roman" w:cs="Times New Roman"/>
          <w:sz w:val="28"/>
          <w:szCs w:val="28"/>
          <w:lang w:val="en-US"/>
        </w:rPr>
        <w:t>NCl</w:t>
      </w:r>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w:t>
      </w:r>
    </w:p>
    <w:p w:rsidR="00AC44A9" w:rsidRDefault="00AC44A9" w:rsidP="00AC44A9">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AC44A9" w:rsidRDefault="00AC44A9" w:rsidP="00AC44A9">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AC44A9" w:rsidRDefault="00AC44A9" w:rsidP="00AC44A9">
      <w:pPr>
        <w:pStyle w:val="a4"/>
        <w:spacing w:line="360" w:lineRule="auto"/>
        <w:ind w:right="-518"/>
        <w:rPr>
          <w:szCs w:val="28"/>
        </w:rPr>
      </w:pPr>
    </w:p>
    <w:p w:rsidR="00AC44A9" w:rsidRDefault="00AC44A9" w:rsidP="00AC44A9">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AC44A9" w:rsidRDefault="00AC44A9" w:rsidP="00AC44A9">
      <w:pPr>
        <w:pStyle w:val="a4"/>
        <w:spacing w:line="360" w:lineRule="auto"/>
        <w:ind w:right="-518"/>
        <w:rPr>
          <w:szCs w:val="28"/>
        </w:rPr>
      </w:pPr>
    </w:p>
    <w:p w:rsidR="00AC44A9" w:rsidRDefault="00AC44A9" w:rsidP="00AC44A9">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Pr>
          <w:szCs w:val="28"/>
          <w:lang w:val="en-US"/>
        </w:rPr>
        <w:t>KCl</w:t>
      </w:r>
      <w:r>
        <w:rPr>
          <w:szCs w:val="28"/>
        </w:rPr>
        <w:t xml:space="preserve"> или  </w:t>
      </w:r>
      <w:r>
        <w:rPr>
          <w:szCs w:val="28"/>
          <w:lang w:val="en-US"/>
        </w:rPr>
        <w:t>KClO</w:t>
      </w:r>
      <w:r>
        <w:rPr>
          <w:szCs w:val="28"/>
          <w:vertAlign w:val="subscript"/>
        </w:rPr>
        <w:t>3</w:t>
      </w:r>
      <w:r>
        <w:rPr>
          <w:szCs w:val="28"/>
        </w:rPr>
        <w:t xml:space="preserve"> более термически стойкая?  </w:t>
      </w:r>
      <w:r>
        <w:rPr>
          <w:i/>
          <w:szCs w:val="28"/>
        </w:rPr>
        <w:t>Ответы: - 44,7 кДж,   - 36,5 кДж</w:t>
      </w:r>
    </w:p>
    <w:p w:rsidR="00AC44A9" w:rsidRDefault="00AC44A9" w:rsidP="00AC44A9">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AC44A9" w:rsidRDefault="00AC44A9" w:rsidP="00AC44A9">
      <w:pPr>
        <w:pStyle w:val="a4"/>
        <w:spacing w:line="360" w:lineRule="auto"/>
        <w:rPr>
          <w:szCs w:val="28"/>
        </w:rPr>
      </w:pPr>
    </w:p>
    <w:p w:rsidR="00AC44A9" w:rsidRDefault="00AC44A9" w:rsidP="00AC44A9">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AC44A9" w:rsidRDefault="00AC44A9" w:rsidP="00AC44A9">
      <w:pPr>
        <w:pStyle w:val="a4"/>
        <w:spacing w:line="360" w:lineRule="auto"/>
        <w:rPr>
          <w:szCs w:val="28"/>
        </w:rPr>
      </w:pPr>
    </w:p>
    <w:p w:rsidR="00AC44A9" w:rsidRDefault="00AC44A9" w:rsidP="00AC44A9">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AC44A9" w:rsidRDefault="00AC44A9" w:rsidP="00AC44A9">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AC44A9" w:rsidRDefault="00AC44A9" w:rsidP="00AC44A9">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AC44A9" w:rsidRDefault="00AC44A9" w:rsidP="00AC44A9">
      <w:pPr>
        <w:pStyle w:val="a4"/>
        <w:spacing w:line="360" w:lineRule="auto"/>
        <w:rPr>
          <w:szCs w:val="28"/>
        </w:rPr>
      </w:pPr>
    </w:p>
    <w:p w:rsidR="00AC44A9" w:rsidRDefault="00AC44A9" w:rsidP="00AC44A9">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AC44A9" w:rsidRDefault="00AC44A9" w:rsidP="00AC44A9">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AC44A9" w:rsidRDefault="00AC44A9" w:rsidP="00AC44A9">
      <w:pPr>
        <w:pStyle w:val="a4"/>
        <w:spacing w:line="360" w:lineRule="auto"/>
        <w:ind w:right="-518"/>
        <w:rPr>
          <w:szCs w:val="28"/>
        </w:rPr>
      </w:pPr>
      <w:r>
        <w:rPr>
          <w:szCs w:val="28"/>
        </w:rPr>
        <w:t xml:space="preserve">5 При получении одного грамм-эквивалента гидроксида кальция из </w:t>
      </w:r>
      <w:r>
        <w:rPr>
          <w:szCs w:val="28"/>
          <w:lang w:val="en-US"/>
        </w:rPr>
        <w:t>CaO</w:t>
      </w:r>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AC44A9" w:rsidRDefault="00AC44A9" w:rsidP="00AC44A9">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AC44A9" w:rsidRDefault="00AC44A9" w:rsidP="00AC44A9">
      <w:pPr>
        <w:pStyle w:val="a4"/>
        <w:spacing w:line="360" w:lineRule="auto"/>
        <w:rPr>
          <w:szCs w:val="28"/>
        </w:rPr>
      </w:pPr>
    </w:p>
    <w:p w:rsidR="00AC44A9" w:rsidRDefault="00AC44A9" w:rsidP="00AC44A9">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AC44A9" w:rsidRDefault="00AC44A9" w:rsidP="00AC44A9">
      <w:pPr>
        <w:pStyle w:val="a4"/>
        <w:spacing w:line="360" w:lineRule="auto"/>
        <w:rPr>
          <w:szCs w:val="28"/>
        </w:rPr>
      </w:pPr>
    </w:p>
    <w:p w:rsidR="00AC44A9" w:rsidRDefault="00AC44A9" w:rsidP="00AC44A9">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AC44A9" w:rsidRDefault="00AC44A9" w:rsidP="00AC44A9">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AC44A9" w:rsidRDefault="00AC44A9" w:rsidP="00AC44A9">
      <w:pPr>
        <w:pStyle w:val="a4"/>
        <w:spacing w:line="360" w:lineRule="auto"/>
        <w:rPr>
          <w:szCs w:val="28"/>
        </w:rPr>
      </w:pPr>
    </w:p>
    <w:p w:rsidR="00AC44A9" w:rsidRDefault="00AC44A9" w:rsidP="00AC44A9">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С</w:t>
      </w:r>
      <w:r>
        <w:rPr>
          <w:szCs w:val="28"/>
          <w:vertAlign w:val="subscript"/>
        </w:rPr>
        <w:t>графит</w:t>
      </w:r>
      <w:r>
        <w:rPr>
          <w:szCs w:val="28"/>
        </w:rPr>
        <w:t xml:space="preserve">. </w:t>
      </w:r>
    </w:p>
    <w:p w:rsidR="00AC44A9" w:rsidRDefault="00AC44A9" w:rsidP="00AC44A9">
      <w:pPr>
        <w:pStyle w:val="a4"/>
        <w:spacing w:line="360" w:lineRule="auto"/>
        <w:rPr>
          <w:szCs w:val="28"/>
        </w:rPr>
      </w:pPr>
    </w:p>
    <w:p w:rsidR="00AC44A9" w:rsidRDefault="00AC44A9" w:rsidP="00AC44A9">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AC44A9" w:rsidRDefault="00AC44A9" w:rsidP="00AC44A9">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AC44A9" w:rsidRDefault="00AC44A9" w:rsidP="00AC44A9">
      <w:pPr>
        <w:pStyle w:val="a4"/>
        <w:spacing w:line="360" w:lineRule="auto"/>
        <w:rPr>
          <w:szCs w:val="28"/>
        </w:rPr>
      </w:pPr>
    </w:p>
    <w:p w:rsidR="00AC44A9" w:rsidRDefault="00AC44A9" w:rsidP="00AC44A9">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AC44A9" w:rsidRDefault="00AC44A9" w:rsidP="00AC44A9">
      <w:pPr>
        <w:pStyle w:val="a4"/>
        <w:spacing w:line="360" w:lineRule="auto"/>
        <w:rPr>
          <w:szCs w:val="28"/>
        </w:rPr>
      </w:pPr>
    </w:p>
    <w:p w:rsidR="00AC44A9" w:rsidRDefault="00AC44A9" w:rsidP="00AC44A9">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х.р.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AC44A9" w:rsidRDefault="00AC44A9" w:rsidP="00AC44A9">
      <w:pPr>
        <w:pStyle w:val="a4"/>
        <w:spacing w:line="360" w:lineRule="auto"/>
        <w:ind w:right="-518"/>
        <w:rPr>
          <w:szCs w:val="28"/>
        </w:rPr>
      </w:pPr>
      <w:r>
        <w:rPr>
          <w:szCs w:val="28"/>
        </w:rPr>
        <w:t>9 Реакция горения бензола выражается термохимическим уравнением:</w:t>
      </w:r>
    </w:p>
    <w:p w:rsidR="00AC44A9" w:rsidRDefault="00AC44A9" w:rsidP="00AC44A9">
      <w:pPr>
        <w:pStyle w:val="a4"/>
        <w:spacing w:line="360" w:lineRule="auto"/>
        <w:rPr>
          <w:szCs w:val="28"/>
        </w:rPr>
      </w:pPr>
    </w:p>
    <w:p w:rsidR="00AC44A9" w:rsidRDefault="00AC44A9" w:rsidP="00AC44A9">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AC44A9" w:rsidRDefault="00AC44A9" w:rsidP="00AC44A9">
      <w:pPr>
        <w:pStyle w:val="a4"/>
        <w:spacing w:line="360" w:lineRule="auto"/>
        <w:rPr>
          <w:szCs w:val="28"/>
        </w:rPr>
      </w:pPr>
    </w:p>
    <w:p w:rsidR="00AC44A9" w:rsidRDefault="00AC44A9" w:rsidP="00AC44A9">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AC44A9" w:rsidRDefault="00AC44A9" w:rsidP="00AC44A9">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AC44A9" w:rsidRDefault="00AC44A9" w:rsidP="00AC44A9">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AC44A9" w:rsidRDefault="00AC44A9" w:rsidP="00AC44A9">
      <w:pPr>
        <w:pStyle w:val="a4"/>
        <w:spacing w:line="360" w:lineRule="auto"/>
        <w:rPr>
          <w:szCs w:val="28"/>
        </w:rPr>
      </w:pPr>
    </w:p>
    <w:p w:rsidR="00AC44A9" w:rsidRDefault="00AC44A9" w:rsidP="00AC44A9">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AC44A9" w:rsidRDefault="00AC44A9" w:rsidP="00AC44A9">
      <w:pPr>
        <w:spacing w:after="0" w:line="360" w:lineRule="auto"/>
        <w:rPr>
          <w:rFonts w:ascii="Times New Roman" w:eastAsia="Times New Roman" w:hAnsi="Times New Roman" w:cs="Times New Roman"/>
          <w:b/>
          <w:sz w:val="28"/>
          <w:szCs w:val="28"/>
          <w:lang w:eastAsia="ru-RU"/>
        </w:rPr>
      </w:pPr>
    </w:p>
    <w:p w:rsidR="00AC44A9" w:rsidRDefault="00AC44A9" w:rsidP="00AC44A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AC44A9" w:rsidRDefault="00AC44A9" w:rsidP="00AC44A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AC44A9" w:rsidRDefault="00AC44A9" w:rsidP="00AC44A9">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lang w:val="en-US"/>
        </w:rPr>
        <w:t>MnO</w:t>
      </w:r>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r>
        <w:rPr>
          <w:rFonts w:ascii="Times New Roman" w:hAnsi="Times New Roman" w:cs="Times New Roman"/>
          <w:sz w:val="28"/>
          <w:szCs w:val="28"/>
          <w:lang w:val="en-US"/>
        </w:rPr>
        <w:t>HCl</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MnCl</w:t>
      </w:r>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AC44A9" w:rsidRDefault="00AC44A9" w:rsidP="00841F8B">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AC44A9" w:rsidRDefault="00AC44A9" w:rsidP="00AC44A9">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r>
        <w:rPr>
          <w:rFonts w:ascii="Times New Roman" w:hAnsi="Times New Roman" w:cs="Times New Roman"/>
          <w:sz w:val="28"/>
          <w:szCs w:val="28"/>
          <w:lang w:val="en-US"/>
        </w:rPr>
        <w:t>NOCl</w:t>
      </w:r>
      <w:r>
        <w:rPr>
          <w:rFonts w:ascii="Times New Roman" w:hAnsi="Times New Roman" w:cs="Times New Roman"/>
          <w:sz w:val="28"/>
          <w:szCs w:val="28"/>
          <w:vertAlign w:val="subscript"/>
        </w:rPr>
        <w:t>(г)</w:t>
      </w:r>
      <w:r>
        <w:rPr>
          <w:rFonts w:ascii="Times New Roman" w:hAnsi="Times New Roman" w:cs="Times New Roman"/>
          <w:sz w:val="28"/>
          <w:szCs w:val="28"/>
        </w:rPr>
        <w:t>?</w:t>
      </w:r>
    </w:p>
    <w:p w:rsidR="00AC44A9" w:rsidRDefault="00AC44A9" w:rsidP="00AC44A9">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AC44A9" w:rsidRDefault="00AC44A9" w:rsidP="00841F8B">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AC44A9" w:rsidRDefault="00AC44A9" w:rsidP="00841F8B">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lang w:val="en-US"/>
        </w:rPr>
        <w:t>Cl</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AC44A9" w:rsidRDefault="00AC44A9" w:rsidP="00AC44A9">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AC44A9" w:rsidRDefault="00AC44A9" w:rsidP="00AC44A9">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r>
        <w:rPr>
          <w:rFonts w:ascii="Times New Roman" w:hAnsi="Times New Roman" w:cs="Times New Roman"/>
          <w:sz w:val="28"/>
          <w:szCs w:val="28"/>
          <w:lang w:val="en-US"/>
        </w:rPr>
        <w:t>AsF</w:t>
      </w:r>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r>
        <w:rPr>
          <w:rFonts w:ascii="Times New Roman" w:hAnsi="Times New Roman" w:cs="Times New Roman"/>
          <w:sz w:val="28"/>
          <w:szCs w:val="28"/>
          <w:lang w:val="en-US"/>
        </w:rPr>
        <w:t>AsF</w:t>
      </w:r>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AC44A9" w:rsidRDefault="00AC44A9" w:rsidP="00841F8B">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AC44A9" w:rsidRDefault="00AC44A9" w:rsidP="00AC44A9">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AC44A9" w:rsidRDefault="00AC44A9" w:rsidP="00AC44A9">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AC44A9" w:rsidRDefault="00AC44A9" w:rsidP="00841F8B">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AC44A9" w:rsidRDefault="00AC44A9" w:rsidP="00AC44A9">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AC44A9" w:rsidRDefault="00AC44A9" w:rsidP="00841F8B">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AC44A9" w:rsidRDefault="00AC44A9" w:rsidP="00AC44A9">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AC44A9" w:rsidRDefault="00AC44A9" w:rsidP="00AC44A9">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AC44A9" w:rsidRDefault="00AC44A9" w:rsidP="00841F8B">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AC44A9" w:rsidRDefault="00AC44A9" w:rsidP="00AC44A9">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AC44A9" w:rsidRDefault="00AC44A9" w:rsidP="00AC44A9">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AC44A9" w:rsidRDefault="00AC44A9" w:rsidP="00AC44A9">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AC44A9" w:rsidRDefault="00AC44A9" w:rsidP="00AC44A9">
      <w:pPr>
        <w:spacing w:after="0" w:line="360" w:lineRule="auto"/>
        <w:ind w:right="-518"/>
        <w:rPr>
          <w:rFonts w:ascii="Times New Roman" w:eastAsia="Times New Roman" w:hAnsi="Times New Roman" w:cs="Times New Roman"/>
          <w:b/>
          <w:sz w:val="28"/>
          <w:szCs w:val="28"/>
          <w:lang w:eastAsia="ru-RU"/>
        </w:rPr>
      </w:pPr>
    </w:p>
    <w:p w:rsidR="00AC44A9" w:rsidRDefault="00AC44A9" w:rsidP="00AC44A9">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AC44A9" w:rsidRDefault="00AC44A9" w:rsidP="00841F8B">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AC44A9" w:rsidRDefault="00AC44A9" w:rsidP="00841F8B">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AC44A9" w:rsidRDefault="00AC44A9" w:rsidP="00841F8B">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C44A9" w:rsidRDefault="00AC44A9" w:rsidP="00841F8B">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C44A9" w:rsidRDefault="00AC44A9" w:rsidP="00841F8B">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AC44A9" w:rsidRDefault="00AC44A9" w:rsidP="00841F8B">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C44A9" w:rsidRDefault="00AC44A9" w:rsidP="00841F8B">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AC44A9" w:rsidRDefault="00AC44A9" w:rsidP="00AC44A9">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AC44A9" w:rsidRDefault="00AC44A9" w:rsidP="00AC44A9">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AC44A9" w:rsidRDefault="00AC44A9" w:rsidP="00AC44A9">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C44A9" w:rsidRDefault="00AC44A9" w:rsidP="00AC44A9">
      <w:pPr>
        <w:spacing w:after="0" w:line="36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AC44A9" w:rsidRDefault="00AC44A9" w:rsidP="00AC44A9">
      <w:pPr>
        <w:spacing w:after="0" w:line="36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AC44A9" w:rsidRDefault="00AC44A9" w:rsidP="00AC44A9">
      <w:pPr>
        <w:spacing w:after="0" w:line="36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AC44A9" w:rsidRDefault="00AC44A9" w:rsidP="00AC44A9">
      <w:pPr>
        <w:spacing w:after="0" w:line="36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AC44A9" w:rsidRDefault="00AC44A9" w:rsidP="00AC44A9">
      <w:pPr>
        <w:spacing w:after="0" w:line="360" w:lineRule="auto"/>
        <w:jc w:val="center"/>
        <w:rPr>
          <w:rFonts w:ascii="Times New Roman" w:eastAsia="Times New Roman" w:hAnsi="Times New Roman" w:cs="Times New Roman"/>
          <w:sz w:val="28"/>
          <w:szCs w:val="28"/>
          <w:lang w:eastAsia="ru-RU"/>
        </w:rPr>
      </w:pPr>
    </w:p>
    <w:p w:rsidR="00AC44A9" w:rsidRDefault="00AC44A9" w:rsidP="00AC44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AC44A9" w:rsidRDefault="00AC44A9" w:rsidP="00AC44A9">
      <w:pPr>
        <w:spacing w:after="0" w:line="360" w:lineRule="auto"/>
        <w:jc w:val="both"/>
        <w:rPr>
          <w:rFonts w:ascii="Times New Roman" w:eastAsia="Times New Roman" w:hAnsi="Times New Roman" w:cs="Times New Roman"/>
          <w:sz w:val="28"/>
          <w:szCs w:val="28"/>
          <w:lang w:eastAsia="ru-RU"/>
        </w:rPr>
      </w:pP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AC44A9" w:rsidRDefault="00AC44A9" w:rsidP="00AC44A9">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AC44A9" w:rsidRDefault="00AC44A9" w:rsidP="00AC44A9">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AC44A9" w:rsidRDefault="00AC44A9" w:rsidP="00AC44A9">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AC44A9" w:rsidRDefault="00AC44A9" w:rsidP="00AC44A9">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AC44A9" w:rsidRDefault="00AC44A9" w:rsidP="00AC44A9">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AC44A9" w:rsidRDefault="00AC44A9" w:rsidP="00AC44A9">
      <w:pPr>
        <w:spacing w:after="0" w:line="360" w:lineRule="auto"/>
        <w:rPr>
          <w:rFonts w:ascii="Times New Roman" w:eastAsia="Times New Roman" w:hAnsi="Times New Roman" w:cs="Times New Roman"/>
          <w:sz w:val="28"/>
          <w:szCs w:val="28"/>
        </w:rPr>
      </w:pPr>
    </w:p>
    <w:p w:rsidR="00AC44A9" w:rsidRDefault="00AC44A9" w:rsidP="00AC44A9">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AC44A9" w:rsidRDefault="00AC44A9" w:rsidP="00841F8B">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AC44A9" w:rsidRDefault="00AC44A9" w:rsidP="00841F8B">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AC44A9" w:rsidRDefault="00AC44A9" w:rsidP="00841F8B">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AC44A9" w:rsidRDefault="00AC44A9" w:rsidP="00841F8B">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NаОН?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Какие из солей NаВr,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C44A9" w:rsidRDefault="00AC44A9" w:rsidP="00841F8B">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Сu(NО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AC44A9" w:rsidRDefault="00AC44A9" w:rsidP="00AC44A9">
      <w:pPr>
        <w:spacing w:after="0" w:line="360" w:lineRule="auto"/>
        <w:ind w:right="-518"/>
        <w:rPr>
          <w:rFonts w:ascii="Times New Roman" w:eastAsia="Times New Roman" w:hAnsi="Times New Roman" w:cs="Times New Roman"/>
          <w:b/>
          <w:color w:val="000000"/>
          <w:sz w:val="28"/>
          <w:szCs w:val="28"/>
          <w:lang w:eastAsia="ru-RU"/>
        </w:rPr>
      </w:pPr>
    </w:p>
    <w:p w:rsidR="00AC44A9" w:rsidRDefault="00AC44A9" w:rsidP="00AC44A9">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AC44A9" w:rsidRDefault="00AC44A9" w:rsidP="00841F8B">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Cl</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[Al(OH)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[Zn(CN)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Кн = 2·10</w:t>
      </w:r>
      <w:r>
        <w:rPr>
          <w:rFonts w:ascii="Times New Roman" w:eastAsia="Times New Roman" w:hAnsi="Times New Roman" w:cs="Times New Roman"/>
          <w:color w:val="000000"/>
          <w:sz w:val="28"/>
          <w:szCs w:val="28"/>
          <w:vertAlign w:val="superscript"/>
          <w:lang w:eastAsia="ru-RU"/>
        </w:rPr>
        <w:t>–17</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AgNO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AC44A9" w:rsidRDefault="00AC44A9" w:rsidP="00841F8B">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AC44A9" w:rsidRDefault="00AC44A9" w:rsidP="00AC44A9">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C44A9" w:rsidRDefault="00AC44A9" w:rsidP="00AC44A9">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AC44A9" w:rsidRDefault="00AC44A9" w:rsidP="00AC44A9">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C44A9" w:rsidRDefault="00AC44A9" w:rsidP="00AC44A9">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AC44A9" w:rsidRDefault="00AC44A9" w:rsidP="00AC44A9">
      <w:pPr>
        <w:spacing w:after="0" w:line="360" w:lineRule="auto"/>
        <w:rPr>
          <w:rFonts w:ascii="Times New Roman" w:eastAsia="Times New Roman" w:hAnsi="Times New Roman" w:cs="Times New Roman"/>
          <w:sz w:val="28"/>
          <w:szCs w:val="28"/>
          <w:lang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lang w:val="en-US"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lang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en-US" w:eastAsia="ru-RU"/>
        </w:rPr>
        <w:t>bS</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vertAlign w:val="subscript"/>
          <w:lang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MnO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lang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NaBr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lang w:val="en-US"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аОН</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NaBr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AC44A9" w:rsidRDefault="00AC44A9" w:rsidP="00AC44A9">
      <w:pPr>
        <w:tabs>
          <w:tab w:val="num" w:pos="426"/>
        </w:tabs>
        <w:spacing w:after="0" w:line="360" w:lineRule="auto"/>
        <w:rPr>
          <w:rFonts w:ascii="Times New Roman" w:eastAsia="Times New Roman" w:hAnsi="Times New Roman" w:cs="Times New Roman"/>
          <w:sz w:val="28"/>
          <w:szCs w:val="28"/>
          <w:lang w:val="en-US" w:eastAsia="ru-RU"/>
        </w:rPr>
      </w:pPr>
    </w:p>
    <w:p w:rsidR="00AC44A9" w:rsidRDefault="00AC44A9" w:rsidP="00841F8B">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AC44A9" w:rsidRDefault="00AC44A9" w:rsidP="00AC44A9">
      <w:pPr>
        <w:tabs>
          <w:tab w:val="num" w:pos="720"/>
        </w:tabs>
        <w:spacing w:after="0" w:line="360" w:lineRule="auto"/>
        <w:rPr>
          <w:rFonts w:ascii="Times New Roman" w:eastAsia="Times New Roman" w:hAnsi="Times New Roman" w:cs="Times New Roman"/>
          <w:sz w:val="28"/>
          <w:szCs w:val="28"/>
          <w:lang w:eastAsia="ru-RU"/>
        </w:rPr>
      </w:pPr>
    </w:p>
    <w:p w:rsidR="00AC44A9" w:rsidRDefault="00AC44A9" w:rsidP="00AC44A9">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C44A9" w:rsidRDefault="00AC44A9" w:rsidP="00AC44A9">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C44A9" w:rsidRDefault="00AC44A9" w:rsidP="00AC44A9">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AC44A9" w:rsidRDefault="00AC44A9" w:rsidP="00AC44A9">
      <w:pPr>
        <w:spacing w:after="0" w:line="360" w:lineRule="auto"/>
        <w:jc w:val="center"/>
        <w:rPr>
          <w:rFonts w:ascii="Times New Roman" w:eastAsia="Times New Roman" w:hAnsi="Times New Roman" w:cs="Times New Roman"/>
          <w:sz w:val="28"/>
          <w:szCs w:val="28"/>
          <w:vertAlign w:val="subscript"/>
          <w:lang w:val="en-US" w:eastAsia="ru-RU"/>
        </w:rPr>
      </w:pPr>
    </w:p>
    <w:p w:rsidR="00AC44A9" w:rsidRDefault="00AC44A9" w:rsidP="00AC44A9">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AC44A9" w:rsidRDefault="00AC44A9" w:rsidP="00AC44A9">
      <w:pPr>
        <w:spacing w:after="0" w:line="360" w:lineRule="auto"/>
        <w:jc w:val="center"/>
        <w:rPr>
          <w:rFonts w:ascii="Times New Roman" w:eastAsia="Times New Roman" w:hAnsi="Times New Roman" w:cs="Times New Roman"/>
          <w:sz w:val="28"/>
          <w:szCs w:val="28"/>
          <w:vertAlign w:val="superscript"/>
          <w:lang w:val="en-US" w:eastAsia="ru-RU"/>
        </w:rPr>
      </w:pP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AC44A9" w:rsidRDefault="00AC44A9" w:rsidP="00AC44A9">
      <w:pPr>
        <w:spacing w:after="0" w:line="360" w:lineRule="auto"/>
        <w:ind w:right="-518"/>
        <w:rPr>
          <w:rFonts w:ascii="Times New Roman" w:eastAsia="Times New Roman" w:hAnsi="Times New Roman" w:cs="Times New Roman"/>
          <w:b/>
          <w:sz w:val="28"/>
          <w:szCs w:val="28"/>
          <w:lang w:eastAsia="ru-RU"/>
        </w:rPr>
      </w:pPr>
    </w:p>
    <w:p w:rsidR="00AC44A9" w:rsidRDefault="00AC44A9" w:rsidP="00AC44A9">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AC44A9" w:rsidRDefault="00AC44A9" w:rsidP="00AC44A9">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C44A9" w:rsidRDefault="00AC44A9" w:rsidP="00AC44A9">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AC44A9" w:rsidRDefault="00AC44A9" w:rsidP="00AC44A9">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C44A9" w:rsidRDefault="00AC44A9" w:rsidP="00AC44A9">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AC44A9" w:rsidRDefault="00AC44A9" w:rsidP="00AC44A9">
      <w:pPr>
        <w:spacing w:after="0" w:line="360" w:lineRule="auto"/>
        <w:ind w:right="-518"/>
        <w:jc w:val="both"/>
        <w:rPr>
          <w:rFonts w:ascii="Times New Roman" w:eastAsia="Times New Roman" w:hAnsi="Times New Roman" w:cs="Times New Roman"/>
          <w:bCs/>
          <w:sz w:val="28"/>
          <w:szCs w:val="28"/>
          <w:lang w:eastAsia="ru-RU"/>
        </w:rPr>
      </w:pPr>
    </w:p>
    <w:p w:rsidR="00AC44A9" w:rsidRDefault="00AC44A9" w:rsidP="00AC44A9">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AC44A9" w:rsidRDefault="00AC44A9" w:rsidP="00AC44A9">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AC44A9" w:rsidRDefault="00AC44A9" w:rsidP="00AC44A9">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AC44A9" w:rsidRDefault="00AC44A9" w:rsidP="00AC44A9">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C44A9" w:rsidRDefault="00AC44A9" w:rsidP="00AC44A9">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AC44A9" w:rsidRDefault="00AC44A9" w:rsidP="00AC44A9">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p>
    <w:p w:rsidR="00AC44A9" w:rsidRDefault="00AC44A9" w:rsidP="00AC44A9">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AC44A9" w:rsidRDefault="00AC44A9" w:rsidP="00AC44A9">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C44A9" w:rsidRDefault="00AC44A9" w:rsidP="00AC44A9">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AC44A9" w:rsidRDefault="00AC44A9" w:rsidP="00AC44A9">
      <w:pPr>
        <w:spacing w:after="0" w:line="360" w:lineRule="auto"/>
        <w:ind w:right="-518"/>
        <w:rPr>
          <w:rFonts w:ascii="Times New Roman" w:eastAsia="Times New Roman" w:hAnsi="Times New Roman" w:cs="Times New Roman"/>
          <w:b/>
          <w:sz w:val="28"/>
          <w:szCs w:val="28"/>
          <w:lang w:eastAsia="ru-RU"/>
        </w:rPr>
      </w:pPr>
    </w:p>
    <w:p w:rsidR="00AC44A9" w:rsidRDefault="00AC44A9" w:rsidP="00AC44A9">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AC44A9" w:rsidRDefault="00AC44A9" w:rsidP="00AC44A9">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AC44A9" w:rsidRDefault="00AC44A9" w:rsidP="00AC44A9">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AC44A9" w:rsidRDefault="00AC44A9" w:rsidP="00AC44A9">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AC44A9" w:rsidRDefault="00AC44A9" w:rsidP="00AC44A9">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AC44A9" w:rsidRDefault="00AC44A9" w:rsidP="00AC44A9">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AC44A9" w:rsidRDefault="00AC44A9" w:rsidP="00AC44A9">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AC44A9" w:rsidRDefault="00AC44A9" w:rsidP="00AC44A9">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AC44A9" w:rsidRDefault="00AC44A9" w:rsidP="00AC44A9">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AC44A9" w:rsidRDefault="00AC44A9" w:rsidP="00AC44A9">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AC44A9" w:rsidRDefault="00AC44A9" w:rsidP="00AC44A9">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AC44A9" w:rsidRDefault="00AC44A9" w:rsidP="00AC44A9">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AC44A9" w:rsidRDefault="00AC44A9" w:rsidP="00AC44A9">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C44A9" w:rsidRDefault="00AC44A9" w:rsidP="00AC44A9">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AC44A9" w:rsidRDefault="00AC44A9" w:rsidP="00AC44A9">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C44A9" w:rsidRDefault="00AC44A9" w:rsidP="00AC44A9">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AC44A9" w:rsidRDefault="00AC44A9" w:rsidP="00AC44A9">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C44A9" w:rsidRDefault="00AC44A9" w:rsidP="00AC44A9">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C44A9" w:rsidRDefault="00AC44A9" w:rsidP="00AC44A9">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AC44A9" w:rsidRDefault="00AC44A9" w:rsidP="00AC44A9">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AC44A9" w:rsidRDefault="00AC44A9" w:rsidP="00AC44A9">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AC44A9" w:rsidRDefault="00AC44A9" w:rsidP="00AC44A9">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AC44A9" w:rsidRDefault="00AC44A9" w:rsidP="00AC44A9">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AC44A9" w:rsidRDefault="00AC44A9" w:rsidP="00AC44A9">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AC44A9" w:rsidRDefault="00AC44A9" w:rsidP="00AC44A9">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AC44A9" w:rsidRDefault="00AC44A9" w:rsidP="00AC44A9">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AC44A9" w:rsidRDefault="00AC44A9" w:rsidP="00AC44A9">
      <w:pPr>
        <w:pStyle w:val="a6"/>
        <w:spacing w:before="0" w:after="0" w:line="360" w:lineRule="auto"/>
        <w:ind w:right="-518"/>
        <w:rPr>
          <w:rFonts w:ascii="Times New Roman" w:eastAsia="Times New Roman" w:hAnsi="Times New Roman"/>
          <w:b/>
          <w:color w:val="000000"/>
          <w:sz w:val="28"/>
          <w:szCs w:val="28"/>
        </w:rPr>
      </w:pPr>
    </w:p>
    <w:p w:rsidR="00AC44A9" w:rsidRDefault="00AC44A9" w:rsidP="00AC44A9">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AC44A9" w:rsidRDefault="00AC44A9" w:rsidP="00AC44A9">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AC44A9" w:rsidRDefault="00AC44A9" w:rsidP="00AC44A9">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AC44A9" w:rsidRDefault="00AC44A9" w:rsidP="00AC44A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AC44A9" w:rsidRDefault="00AC44A9" w:rsidP="00AC44A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AC44A9" w:rsidRDefault="00AC44A9" w:rsidP="00AC44A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AC44A9" w:rsidRDefault="00AC44A9" w:rsidP="00AC44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AC44A9" w:rsidRDefault="00AC44A9" w:rsidP="00AC44A9">
      <w:pPr>
        <w:spacing w:after="0" w:line="360" w:lineRule="auto"/>
        <w:jc w:val="center"/>
        <w:rPr>
          <w:rFonts w:ascii="Times New Roman" w:eastAsia="Times New Roman" w:hAnsi="Times New Roman" w:cs="Times New Roman"/>
          <w:b/>
          <w:sz w:val="28"/>
          <w:szCs w:val="28"/>
        </w:rPr>
      </w:pPr>
    </w:p>
    <w:p w:rsidR="00AC44A9" w:rsidRDefault="00AC44A9" w:rsidP="00AC44A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AC44A9" w:rsidRDefault="00AC44A9" w:rsidP="00AC44A9">
      <w:pPr>
        <w:pStyle w:val="1"/>
        <w:numPr>
          <w:ilvl w:val="0"/>
          <w:numId w:val="0"/>
        </w:numPr>
        <w:tabs>
          <w:tab w:val="left" w:pos="708"/>
        </w:tabs>
        <w:ind w:left="993"/>
      </w:pPr>
      <w:bookmarkStart w:id="2" w:name="_Toc261052291"/>
      <w:bookmarkStart w:id="3" w:name="_Toc261052315"/>
      <w:bookmarkStart w:id="4" w:name="_Toc261052444"/>
      <w:bookmarkStart w:id="5" w:name="_Toc261134356"/>
      <w:bookmarkStart w:id="6" w:name="_Toc21948462"/>
      <w:r>
        <w:t>Тема: Важнейшие классы неорганических соединений</w:t>
      </w:r>
      <w:bookmarkEnd w:id="2"/>
      <w:bookmarkEnd w:id="3"/>
      <w:bookmarkEnd w:id="4"/>
      <w:bookmarkEnd w:id="5"/>
      <w:bookmarkEnd w:id="6"/>
    </w:p>
    <w:p w:rsidR="00AC44A9" w:rsidRDefault="00AC44A9" w:rsidP="00AC44A9">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AC44A9" w:rsidRDefault="00AC44A9" w:rsidP="00841F8B">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AC44A9" w:rsidRDefault="00AC44A9" w:rsidP="00841F8B">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AC44A9" w:rsidRDefault="00AC44A9" w:rsidP="00841F8B">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AC44A9" w:rsidRDefault="00AC44A9" w:rsidP="00841F8B">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AC44A9" w:rsidRDefault="00AC44A9" w:rsidP="00AC44A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AC44A9" w:rsidTr="00AC44A9">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AC44A9" w:rsidTr="00AC44A9">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AC44A9" w:rsidTr="00AC44A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AC44A9" w:rsidTr="00AC44A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AC44A9" w:rsidRDefault="00AC44A9" w:rsidP="00AC44A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AC44A9" w:rsidRDefault="00AC44A9" w:rsidP="00AC44A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AC44A9" w:rsidRDefault="00AC44A9" w:rsidP="00841F8B">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AC44A9" w:rsidRDefault="00AC44A9" w:rsidP="00841F8B">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AC44A9" w:rsidRDefault="00AC44A9" w:rsidP="00841F8B">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AC44A9" w:rsidRDefault="00AC44A9" w:rsidP="00AC44A9">
      <w:pPr>
        <w:spacing w:after="0"/>
        <w:rPr>
          <w:rFonts w:ascii="Times New Roman" w:eastAsia="Times New Roman" w:hAnsi="Times New Roman" w:cs="Times New Roman"/>
          <w:color w:val="000000"/>
          <w:sz w:val="28"/>
          <w:szCs w:val="28"/>
          <w:lang w:eastAsia="ru-RU"/>
        </w:rPr>
      </w:pPr>
    </w:p>
    <w:p w:rsidR="00AC44A9" w:rsidRDefault="00AC44A9" w:rsidP="00AC44A9">
      <w:pPr>
        <w:spacing w:after="0"/>
        <w:rPr>
          <w:rFonts w:ascii="Times New Roman" w:eastAsia="Times New Roman" w:hAnsi="Times New Roman" w:cs="Times New Roman"/>
          <w:sz w:val="28"/>
          <w:szCs w:val="28"/>
          <w:lang w:eastAsia="ru-RU"/>
        </w:rPr>
      </w:pPr>
    </w:p>
    <w:p w:rsidR="00AC44A9" w:rsidRDefault="00AC44A9" w:rsidP="00AC44A9">
      <w:pPr>
        <w:spacing w:after="0"/>
        <w:rPr>
          <w:rFonts w:ascii="Times New Roman" w:eastAsia="Times New Roman" w:hAnsi="Times New Roman" w:cs="Times New Roman"/>
          <w:sz w:val="28"/>
          <w:szCs w:val="28"/>
          <w:lang w:eastAsia="ru-RU"/>
        </w:rPr>
      </w:pP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CsOH</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Pb(OH)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RbOH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val="en-US" w:eastAsia="ru-RU"/>
              </w:rPr>
              <w:t>rO</w:t>
            </w:r>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Sr(OH)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La(OH)</w:t>
            </w:r>
            <w:r>
              <w:rPr>
                <w:rFonts w:ascii="Times New Roman" w:hAnsi="Times New Roman" w:cs="Times New Roman"/>
                <w:color w:val="424242"/>
                <w:sz w:val="28"/>
                <w:szCs w:val="28"/>
                <w:shd w:val="clear" w:color="auto" w:fill="FFFFFF"/>
                <w:vertAlign w:val="subscript"/>
              </w:rPr>
              <w:t>3</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Mg(OH)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(MgOH)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AC44A9" w:rsidTr="00AC44A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r>
              <w:rPr>
                <w:rFonts w:ascii="Times New Roman" w:hAnsi="Times New Roman" w:cs="Times New Roman"/>
                <w:color w:val="424242"/>
                <w:sz w:val="28"/>
                <w:szCs w:val="28"/>
              </w:rPr>
              <w:t>Mg(OH)Cl</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AC44A9" w:rsidRDefault="00AC44A9" w:rsidP="00AC44A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AC44A9" w:rsidRDefault="00AC44A9" w:rsidP="00AC44A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AC44A9" w:rsidRDefault="00AC44A9" w:rsidP="00841F8B">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AC44A9" w:rsidRDefault="00AC44A9" w:rsidP="00841F8B">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AC44A9" w:rsidRDefault="00AC44A9" w:rsidP="00AC44A9">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AC44A9" w:rsidRDefault="00AC44A9" w:rsidP="00AC44A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AC44A9" w:rsidTr="00AC44A9">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AC44A9" w:rsidRDefault="00AC44A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AC44A9" w:rsidTr="00AC44A9">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гидроортофосфат натрия,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бромид дигидроксожелеза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хлорат гидроксомагния,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AC44A9" w:rsidTr="00AC44A9">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карбонат гидроксомеди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HCl</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нитрат дигидроксохрома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гипохлорит гидроксокальция,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дигидроотофосфат калия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NaOH,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гидроксоцинка,</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гидросиликат натрия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гидроортоарсенат аммония,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ортоборат гидроксобария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Sr(OH)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нитрат гидроксоалюминия,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Cr(OH)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HBr</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гидроортоборат калия,</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нитрит гидроксокальция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RbOH,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гидроксоникеля (II),</w:t>
            </w:r>
          </w:p>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La(OH)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дигидрофосфат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гидрофосфат алюминия,</w:t>
            </w:r>
            <w:r>
              <w:rPr>
                <w:rFonts w:ascii="Times New Roman" w:hAnsi="Times New Roman" w:cs="Times New Roman"/>
                <w:color w:val="333333"/>
                <w:sz w:val="28"/>
                <w:szCs w:val="28"/>
                <w:shd w:val="clear" w:color="auto" w:fill="FFFFFF"/>
              </w:rPr>
              <w:t xml:space="preserve"> основной нитрат меди (II);</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Mg(OH)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Ва(ОН)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r>
              <w:rPr>
                <w:rStyle w:val="af4"/>
                <w:color w:val="333333"/>
                <w:sz w:val="28"/>
                <w:szCs w:val="28"/>
                <w:shd w:val="clear" w:color="auto" w:fill="FFFFFF"/>
              </w:rPr>
              <w:t>гидрофосфат</w:t>
            </w:r>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AC44A9" w:rsidTr="00AC44A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44A9" w:rsidRDefault="00AC44A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AC44A9" w:rsidRDefault="00AC44A9" w:rsidP="00AC44A9">
      <w:pPr>
        <w:spacing w:after="0" w:line="360" w:lineRule="auto"/>
        <w:jc w:val="center"/>
        <w:rPr>
          <w:rFonts w:ascii="Times New Roman" w:eastAsia="Times New Roman" w:hAnsi="Times New Roman" w:cs="Times New Roman"/>
          <w:b/>
          <w:sz w:val="28"/>
          <w:szCs w:val="28"/>
        </w:rPr>
      </w:pPr>
    </w:p>
    <w:p w:rsidR="00AC44A9" w:rsidRDefault="00AC44A9" w:rsidP="00AC44A9">
      <w:pPr>
        <w:pStyle w:val="1"/>
        <w:numPr>
          <w:ilvl w:val="0"/>
          <w:numId w:val="0"/>
        </w:numPr>
        <w:tabs>
          <w:tab w:val="left" w:pos="708"/>
        </w:tabs>
        <w:spacing w:before="0" w:after="0"/>
        <w:ind w:firstLine="708"/>
        <w:rPr>
          <w:rFonts w:cs="Times New Roman"/>
          <w:szCs w:val="28"/>
        </w:rPr>
      </w:pPr>
      <w:r>
        <w:rPr>
          <w:rFonts w:cs="Times New Roman"/>
          <w:b w:val="0"/>
          <w:bCs w:val="0"/>
          <w:szCs w:val="28"/>
        </w:rPr>
        <w:br w:type="column"/>
      </w:r>
      <w:bookmarkStart w:id="7" w:name="_Toc261052292"/>
      <w:bookmarkStart w:id="8" w:name="_Toc261052316"/>
      <w:bookmarkStart w:id="9" w:name="_Toc261052445"/>
      <w:bookmarkStart w:id="10" w:name="_Toc261134360"/>
      <w:bookmarkStart w:id="11" w:name="_Toc21948463"/>
      <w:r>
        <w:rPr>
          <w:rFonts w:cs="Times New Roman"/>
          <w:szCs w:val="28"/>
        </w:rPr>
        <w:lastRenderedPageBreak/>
        <w:t>Тема: Способы выражения концентраций растворов</w:t>
      </w:r>
      <w:bookmarkEnd w:id="7"/>
      <w:bookmarkEnd w:id="8"/>
      <w:bookmarkEnd w:id="9"/>
      <w:bookmarkEnd w:id="10"/>
      <w:bookmarkEnd w:id="11"/>
    </w:p>
    <w:p w:rsidR="00AC44A9" w:rsidRDefault="00AC44A9" w:rsidP="00AC44A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AC44A9" w:rsidRDefault="00AC44A9" w:rsidP="00841F8B">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AC44A9" w:rsidRDefault="00AC44A9" w:rsidP="00841F8B">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AC44A9" w:rsidRDefault="00AC44A9" w:rsidP="00841F8B">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AC44A9" w:rsidRDefault="00AC44A9" w:rsidP="00841F8B">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AC44A9" w:rsidRDefault="00AC44A9" w:rsidP="00AC44A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AC44A9" w:rsidRDefault="00AC44A9" w:rsidP="00AC44A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AC44A9" w:rsidRDefault="00AC44A9" w:rsidP="00AC44A9">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AC44A9" w:rsidTr="00AC44A9">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(в-ва)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р-ра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AC44A9" w:rsidTr="00AC44A9">
        <w:tc>
          <w:tcPr>
            <w:tcW w:w="1147"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44A9" w:rsidRDefault="00AC44A9">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AC44A9" w:rsidRDefault="00AC44A9" w:rsidP="00AC44A9">
      <w:pPr>
        <w:pStyle w:val="1"/>
        <w:numPr>
          <w:ilvl w:val="0"/>
          <w:numId w:val="0"/>
        </w:numPr>
        <w:tabs>
          <w:tab w:val="left" w:pos="708"/>
        </w:tabs>
        <w:spacing w:before="0" w:after="0"/>
        <w:ind w:firstLine="708"/>
        <w:rPr>
          <w:rFonts w:cs="Times New Roman"/>
          <w:szCs w:val="28"/>
        </w:rPr>
      </w:pPr>
      <w:bookmarkStart w:id="12" w:name="_Toc261052293"/>
      <w:bookmarkStart w:id="13" w:name="_Toc261052317"/>
      <w:bookmarkStart w:id="14" w:name="_Toc261052446"/>
      <w:bookmarkStart w:id="15" w:name="_Toc261134361"/>
      <w:bookmarkStart w:id="16" w:name="_Toc21948464"/>
    </w:p>
    <w:p w:rsidR="00AC44A9" w:rsidRDefault="00AC44A9" w:rsidP="00AC44A9">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AC44A9" w:rsidRDefault="00AC44A9" w:rsidP="00AC44A9">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AC44A9" w:rsidRDefault="00AC44A9" w:rsidP="00841F8B">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AC44A9" w:rsidRDefault="00AC44A9" w:rsidP="00AC44A9">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AC44A9" w:rsidRDefault="00AC44A9" w:rsidP="00AC44A9">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AC44A9" w:rsidRDefault="00AC44A9" w:rsidP="00841F8B">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н.у.)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–2360 кДж,</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–1492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–1273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AC44A9" w:rsidRDefault="00AC44A9" w:rsidP="00841F8B">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–1669,8 кДж/моль,</w:t>
      </w: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–882,10 кДж/моль.</w:t>
      </w:r>
    </w:p>
    <w:p w:rsidR="00AC44A9" w:rsidRDefault="00AC44A9" w:rsidP="00AC44A9">
      <w:pPr>
        <w:spacing w:after="0"/>
        <w:rPr>
          <w:rFonts w:ascii="Times New Roman" w:eastAsia="Times New Roman" w:hAnsi="Times New Roman" w:cs="Times New Roman"/>
          <w:sz w:val="28"/>
          <w:szCs w:val="28"/>
          <w:lang w:eastAsia="ru-RU"/>
        </w:rPr>
      </w:pPr>
    </w:p>
    <w:p w:rsidR="00AC44A9" w:rsidRDefault="00AC44A9" w:rsidP="00AC44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xml:space="preserve"> – в Дж/моль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 Реакции необходимо предварительно уравнять.</w:t>
      </w:r>
    </w:p>
    <w:p w:rsidR="00AC44A9" w:rsidRDefault="00AC44A9" w:rsidP="00841F8B">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HCl(</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w:t>
      </w:r>
    </w:p>
    <w:p w:rsidR="00AC44A9" w:rsidRDefault="00AC44A9" w:rsidP="00AC44A9">
      <w:pPr>
        <w:tabs>
          <w:tab w:val="left" w:pos="1260"/>
          <w:tab w:val="left" w:pos="2160"/>
          <w:tab w:val="left" w:pos="32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AC44A9" w:rsidRDefault="00AC44A9" w:rsidP="00AC44A9">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AC44A9" w:rsidRDefault="00AC44A9" w:rsidP="00AC44A9">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AC44A9" w:rsidRDefault="00AC44A9" w:rsidP="00AC44A9">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AC44A9" w:rsidRDefault="00AC44A9" w:rsidP="00AC44A9">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AC44A9" w:rsidRDefault="00AC44A9" w:rsidP="00AC44A9">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FeO(</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AC44A9" w:rsidRDefault="00AC44A9" w:rsidP="00AC44A9">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AC44A9" w:rsidRDefault="00AC44A9" w:rsidP="00AC44A9">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PbO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Pb</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ZnO</w:t>
      </w:r>
      <w:r>
        <w:rPr>
          <w:rFonts w:ascii="Times New Roman" w:eastAsia="Times New Roman" w:hAnsi="Times New Roman" w:cs="Times New Roman"/>
          <w:sz w:val="28"/>
          <w:szCs w:val="28"/>
          <w:lang w:eastAsia="ru-RU"/>
        </w:rPr>
        <w:t>(кр.)</w:t>
      </w:r>
    </w:p>
    <w:p w:rsidR="00AC44A9" w:rsidRDefault="00AC44A9" w:rsidP="00AC44A9">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AC44A9" w:rsidRDefault="00AC44A9" w:rsidP="00AC44A9">
      <w:pPr>
        <w:tabs>
          <w:tab w:val="left" w:pos="1260"/>
          <w:tab w:val="left" w:pos="4500"/>
          <w:tab w:val="left" w:pos="486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AC44A9" w:rsidRDefault="00AC44A9" w:rsidP="00AC44A9">
      <w:pPr>
        <w:tabs>
          <w:tab w:val="num" w:pos="1260"/>
          <w:tab w:val="left" w:pos="306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AC44A9" w:rsidRDefault="00AC44A9" w:rsidP="00AC44A9">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TiO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AC44A9" w:rsidRDefault="00AC44A9" w:rsidP="00AC44A9">
      <w:pPr>
        <w:tabs>
          <w:tab w:val="num" w:pos="12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AC44A9" w:rsidRDefault="00AC44A9" w:rsidP="00AC44A9">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AC44A9" w:rsidRDefault="00AC44A9" w:rsidP="00AC44A9">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AC44A9" w:rsidRDefault="00AC44A9" w:rsidP="00AC44A9">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AC44A9" w:rsidRDefault="00AC44A9" w:rsidP="00AC44A9">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AC44A9" w:rsidRDefault="00AC44A9" w:rsidP="00AC44A9">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AC44A9" w:rsidRDefault="00AC44A9" w:rsidP="00AC44A9">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AC44A9" w:rsidRDefault="00AC44A9" w:rsidP="00AC44A9">
      <w:pPr>
        <w:tabs>
          <w:tab w:val="num" w:pos="1260"/>
          <w:tab w:val="left" w:pos="396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(кр.)</w:t>
      </w:r>
    </w:p>
    <w:p w:rsidR="00AC44A9" w:rsidRDefault="00AC44A9" w:rsidP="00AC44A9">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AC44A9" w:rsidRDefault="00AC44A9" w:rsidP="00AC44A9">
      <w:pPr>
        <w:tabs>
          <w:tab w:val="num" w:pos="2160"/>
          <w:tab w:val="left" w:pos="4680"/>
        </w:tabs>
        <w:spacing w:after="0"/>
        <w:rPr>
          <w:rFonts w:ascii="Times New Roman" w:eastAsia="Times New Roman" w:hAnsi="Times New Roman" w:cs="Times New Roman"/>
          <w:sz w:val="28"/>
          <w:szCs w:val="28"/>
          <w:lang w:eastAsia="ru-RU"/>
        </w:rPr>
      </w:pPr>
    </w:p>
    <w:p w:rsidR="00AC44A9" w:rsidRDefault="00AC44A9" w:rsidP="00841F8B">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AC44A9" w:rsidRDefault="00AC44A9" w:rsidP="00AC44A9">
      <w:pPr>
        <w:tabs>
          <w:tab w:val="left" w:pos="1260"/>
          <w:tab w:val="left" w:pos="3420"/>
          <w:tab w:val="left" w:pos="450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AC44A9" w:rsidRDefault="00AC44A9" w:rsidP="00AC44A9">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bookmarkStart w:id="17" w:name="_GoBack"/>
      <w:bookmarkEnd w:id="17"/>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841F8B">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841F8B">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61660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2A0264">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дисциплине, не допускается к сдаче зачета.</w:t>
            </w:r>
          </w:p>
          <w:p w:rsidR="006F4717" w:rsidRPr="002F63C5" w:rsidRDefault="006F4717" w:rsidP="002A026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2A0264">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6166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00616602">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8B" w:rsidRDefault="00841F8B" w:rsidP="00AD4FB0">
      <w:pPr>
        <w:spacing w:after="0" w:line="240" w:lineRule="auto"/>
      </w:pPr>
      <w:r>
        <w:separator/>
      </w:r>
    </w:p>
  </w:endnote>
  <w:endnote w:type="continuationSeparator" w:id="0">
    <w:p w:rsidR="00841F8B" w:rsidRDefault="00841F8B"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AC44A9">
          <w:rPr>
            <w:noProof/>
          </w:rPr>
          <w:t>98</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8B" w:rsidRDefault="00841F8B" w:rsidP="00AD4FB0">
      <w:pPr>
        <w:spacing w:after="0" w:line="240" w:lineRule="auto"/>
      </w:pPr>
      <w:r>
        <w:separator/>
      </w:r>
    </w:p>
  </w:footnote>
  <w:footnote w:type="continuationSeparator" w:id="0">
    <w:p w:rsidR="00841F8B" w:rsidRDefault="00841F8B"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4">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6">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0">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16602"/>
    <w:rsid w:val="006F4717"/>
    <w:rsid w:val="006F5787"/>
    <w:rsid w:val="006F6E16"/>
    <w:rsid w:val="007052DB"/>
    <w:rsid w:val="00717134"/>
    <w:rsid w:val="00750E64"/>
    <w:rsid w:val="00753C46"/>
    <w:rsid w:val="007A6456"/>
    <w:rsid w:val="00841F8B"/>
    <w:rsid w:val="0085405F"/>
    <w:rsid w:val="009042E2"/>
    <w:rsid w:val="00906D4F"/>
    <w:rsid w:val="00913981"/>
    <w:rsid w:val="009A5FFD"/>
    <w:rsid w:val="009B5365"/>
    <w:rsid w:val="009D2D0B"/>
    <w:rsid w:val="009F7A8A"/>
    <w:rsid w:val="00A123B0"/>
    <w:rsid w:val="00A3675D"/>
    <w:rsid w:val="00A45177"/>
    <w:rsid w:val="00A655AB"/>
    <w:rsid w:val="00A672F0"/>
    <w:rsid w:val="00A74650"/>
    <w:rsid w:val="00AB5EB5"/>
    <w:rsid w:val="00AC44A9"/>
    <w:rsid w:val="00AD4FB0"/>
    <w:rsid w:val="00B05816"/>
    <w:rsid w:val="00B15CD5"/>
    <w:rsid w:val="00B35C80"/>
    <w:rsid w:val="00BD6293"/>
    <w:rsid w:val="00BF698C"/>
    <w:rsid w:val="00C25656"/>
    <w:rsid w:val="00C455E7"/>
    <w:rsid w:val="00D92715"/>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AC44A9"/>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AC44A9"/>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AC44A9"/>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AC44A9"/>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AC44A9"/>
    <w:rPr>
      <w:rFonts w:ascii="Arial" w:eastAsia="Times New Roman" w:hAnsi="Arial" w:cs="Arial"/>
      <w:b/>
      <w:bCs/>
      <w:sz w:val="26"/>
      <w:szCs w:val="26"/>
      <w:lang w:eastAsia="ru-RU"/>
    </w:rPr>
  </w:style>
  <w:style w:type="character" w:customStyle="1" w:styleId="40">
    <w:name w:val="Заголовок 4 Знак"/>
    <w:basedOn w:val="a0"/>
    <w:link w:val="4"/>
    <w:semiHidden/>
    <w:rsid w:val="00AC44A9"/>
    <w:rPr>
      <w:rFonts w:ascii="Times New Roman" w:eastAsia="Times New Roman" w:hAnsi="Times New Roman" w:cs="Times New Roman"/>
      <w:b/>
      <w:bCs/>
      <w:sz w:val="28"/>
      <w:szCs w:val="28"/>
      <w:lang w:eastAsia="ru-RU"/>
    </w:rPr>
  </w:style>
  <w:style w:type="character" w:styleId="af4">
    <w:name w:val="Emphasis"/>
    <w:basedOn w:val="a0"/>
    <w:uiPriority w:val="20"/>
    <w:qFormat/>
    <w:rsid w:val="00AC4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95505316">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8163152">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8157-16CB-46F9-B245-42E649B0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98</Pages>
  <Words>18732</Words>
  <Characters>106778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44</cp:revision>
  <cp:lastPrinted>2019-11-11T11:25:00Z</cp:lastPrinted>
  <dcterms:created xsi:type="dcterms:W3CDTF">2016-09-22T09:12:00Z</dcterms:created>
  <dcterms:modified xsi:type="dcterms:W3CDTF">2019-11-21T03:49:00Z</dcterms:modified>
</cp:coreProperties>
</file>