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09" w:rsidRDefault="00666E09" w:rsidP="00666E0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«Б.4.3 Паразитология»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13D9D" w:rsidRDefault="00813D9D" w:rsidP="00813D9D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813D9D">
        <w:rPr>
          <w:sz w:val="24"/>
        </w:rPr>
        <w:t>2019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9A76FD" w:rsidP="008D4D99">
      <w:pPr>
        <w:pStyle w:val="ReportMain"/>
        <w:suppressAutoHyphens/>
        <w:rPr>
          <w:sz w:val="28"/>
          <w:szCs w:val="20"/>
        </w:rPr>
      </w:pPr>
      <w:r>
        <w:rPr>
          <w:sz w:val="28"/>
          <w:szCs w:val="28"/>
        </w:rPr>
        <w:t>Паразитология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 / Е.В.Криволапова - </w:t>
      </w:r>
      <w:r w:rsidR="008D4D99">
        <w:rPr>
          <w:sz w:val="28"/>
          <w:szCs w:val="20"/>
        </w:rPr>
        <w:t xml:space="preserve">; Бузулукский гуманитарно-технолог. ин-т (филиал) ОГУ. – Бузулук : БГТИ (филиал) ОГУ, </w:t>
      </w:r>
      <w:r w:rsidR="00813D9D">
        <w:rPr>
          <w:sz w:val="28"/>
          <w:szCs w:val="20"/>
        </w:rPr>
        <w:t>2019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</w:t>
      </w:r>
      <w:r w:rsidR="0029185E">
        <w:rPr>
          <w:rFonts w:ascii="Times New Roman" w:hAnsi="Times New Roman" w:cs="Times New Roman"/>
          <w:sz w:val="28"/>
          <w:szCs w:val="28"/>
        </w:rPr>
        <w:t xml:space="preserve"> </w:t>
      </w:r>
      <w:r w:rsidRPr="00FF0076">
        <w:rPr>
          <w:rFonts w:ascii="Times New Roman" w:hAnsi="Times New Roman" w:cs="Times New Roman"/>
          <w:sz w:val="28"/>
          <w:szCs w:val="28"/>
        </w:rPr>
        <w:t>Криволапова</w:t>
      </w: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813D9D">
        <w:rPr>
          <w:rFonts w:ascii="Times New Roman" w:hAnsi="Times New Roman" w:cs="Times New Roman"/>
          <w:sz w:val="28"/>
          <w:szCs w:val="28"/>
        </w:rPr>
        <w:t>2019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8D4D99">
      <w:pPr>
        <w:pStyle w:val="ReportMain"/>
        <w:suppressAutoHyphens/>
        <w:ind w:firstLine="850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первого курса направления подготовки 06.03.01 Биология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666E09">
        <w:rPr>
          <w:rFonts w:ascii="Times New Roman" w:hAnsi="Times New Roman"/>
          <w:sz w:val="28"/>
          <w:szCs w:val="28"/>
        </w:rPr>
        <w:t>Паразитология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</w:t>
      </w:r>
      <w:r w:rsidR="002862BB" w:rsidRP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практическим</w:t>
      </w:r>
      <w:r w:rsidR="002862BB">
        <w:rPr>
          <w:sz w:val="28"/>
        </w:rPr>
        <w:t xml:space="preserve">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666E09">
        <w:rPr>
          <w:sz w:val="28"/>
          <w:szCs w:val="28"/>
        </w:rPr>
        <w:t>Паразитология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B63848">
        <w:rPr>
          <w:i/>
        </w:rPr>
        <w:t xml:space="preserve">-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14634D" w:rsidRPr="00355893" w:rsidRDefault="0014634D" w:rsidP="00355893">
      <w:pPr>
        <w:pStyle w:val="ReportMain"/>
        <w:suppressAutoHyphens/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к </w:t>
      </w:r>
      <w:r w:rsidR="002862BB">
        <w:rPr>
          <w:rFonts w:eastAsia="Times New Roman"/>
          <w:color w:val="000000"/>
          <w:sz w:val="28"/>
          <w:szCs w:val="28"/>
          <w:lang w:eastAsia="ru-RU"/>
        </w:rPr>
        <w:t>практическим</w:t>
      </w:r>
      <w:r w:rsidR="002862BB">
        <w:rPr>
          <w:sz w:val="28"/>
        </w:rPr>
        <w:t xml:space="preserve"> </w:t>
      </w:r>
      <w:r w:rsidR="00E24A73">
        <w:rPr>
          <w:rFonts w:eastAsia="Times New Roman"/>
          <w:color w:val="000000"/>
          <w:sz w:val="28"/>
          <w:szCs w:val="28"/>
          <w:lang w:eastAsia="ru-RU"/>
        </w:rPr>
        <w:t>занятиям.</w:t>
      </w:r>
    </w:p>
    <w:p w:rsidR="008533FE" w:rsidRPr="00355893" w:rsidRDefault="008533FE" w:rsidP="00355893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55893">
        <w:rPr>
          <w:sz w:val="28"/>
          <w:szCs w:val="28"/>
        </w:rPr>
        <w:lastRenderedPageBreak/>
        <w:t xml:space="preserve">Общая трудоемкость дисциплины составляет </w:t>
      </w:r>
      <w:r w:rsidR="001D7607">
        <w:rPr>
          <w:sz w:val="28"/>
          <w:szCs w:val="28"/>
        </w:rPr>
        <w:t>2</w:t>
      </w:r>
      <w:r w:rsidRPr="00355893">
        <w:rPr>
          <w:sz w:val="28"/>
          <w:szCs w:val="28"/>
        </w:rPr>
        <w:t xml:space="preserve"> зачетных единиц</w:t>
      </w:r>
      <w:r w:rsidR="001D7607">
        <w:rPr>
          <w:sz w:val="28"/>
          <w:szCs w:val="28"/>
        </w:rPr>
        <w:t>ы</w:t>
      </w:r>
      <w:r w:rsidRPr="00355893">
        <w:rPr>
          <w:sz w:val="28"/>
          <w:szCs w:val="28"/>
        </w:rPr>
        <w:t xml:space="preserve"> (</w:t>
      </w:r>
      <w:r w:rsidR="001D7607">
        <w:rPr>
          <w:sz w:val="28"/>
          <w:szCs w:val="28"/>
        </w:rPr>
        <w:t>72</w:t>
      </w:r>
      <w:r w:rsidRPr="00355893">
        <w:rPr>
          <w:sz w:val="28"/>
          <w:szCs w:val="28"/>
        </w:rPr>
        <w:t xml:space="preserve"> академических час</w:t>
      </w:r>
      <w:r w:rsidR="001D7607">
        <w:rPr>
          <w:sz w:val="28"/>
          <w:szCs w:val="28"/>
        </w:rPr>
        <w:t>а</w:t>
      </w:r>
      <w:r w:rsidRPr="00355893">
        <w:rPr>
          <w:sz w:val="28"/>
          <w:szCs w:val="28"/>
        </w:rPr>
        <w:t>)</w:t>
      </w:r>
      <w:r w:rsidR="001D7607">
        <w:rPr>
          <w:sz w:val="28"/>
          <w:szCs w:val="28"/>
        </w:rPr>
        <w:t xml:space="preserve"> и относится к факультативным дисциплинам</w:t>
      </w:r>
      <w:r w:rsidRPr="00355893">
        <w:rPr>
          <w:sz w:val="28"/>
          <w:szCs w:val="28"/>
        </w:rPr>
        <w:t>.</w:t>
      </w:r>
      <w:r w:rsidR="001D7607" w:rsidRPr="001D7607">
        <w:rPr>
          <w:rFonts w:asciiTheme="minorHAnsi" w:eastAsia="Times New Roman" w:hAnsiTheme="minorHAnsi" w:cstheme="minorBidi"/>
          <w:color w:val="000000"/>
          <w:sz w:val="28"/>
          <w:szCs w:val="28"/>
          <w:lang w:eastAsia="ru-RU"/>
        </w:rPr>
        <w:t xml:space="preserve"> </w:t>
      </w:r>
      <w:r w:rsidR="001D7607" w:rsidRPr="001D7607">
        <w:rPr>
          <w:sz w:val="28"/>
          <w:szCs w:val="28"/>
        </w:rPr>
        <w:t>Виды самостоятельной работы и итогового контроля студентов по дисциплине «</w:t>
      </w:r>
      <w:r w:rsidR="001D7607">
        <w:rPr>
          <w:sz w:val="28"/>
          <w:szCs w:val="28"/>
        </w:rPr>
        <w:t>Паразитология</w:t>
      </w:r>
      <w:r w:rsidR="001D7607" w:rsidRPr="001D7607">
        <w:rPr>
          <w:sz w:val="28"/>
          <w:szCs w:val="28"/>
        </w:rPr>
        <w:t>» представлены в рабочей программе п.4.1.</w:t>
      </w:r>
    </w:p>
    <w:p w:rsidR="00303282" w:rsidRDefault="00303282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D25B75" w:rsidRDefault="00D25B75" w:rsidP="00F668F9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A17897" w:rsidRDefault="00A17897" w:rsidP="00A17897">
      <w:pPr>
        <w:pStyle w:val="Default"/>
        <w:rPr>
          <w:color w:val="auto"/>
        </w:rPr>
      </w:pP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прочитанного является конспектирование. Конспект – сложный способ изложения содержания книги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862BB" w:rsidRDefault="002862BB" w:rsidP="002B7629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0"/>
        </w:rPr>
      </w:pPr>
    </w:p>
    <w:p w:rsidR="002862BB" w:rsidRDefault="002862BB" w:rsidP="002862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lastRenderedPageBreak/>
        <w:t xml:space="preserve">Выполнение практической 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практических работ, обзаведитесь методическим обеспечением.</w:t>
      </w:r>
    </w:p>
    <w:p w:rsidR="002862BB" w:rsidRDefault="002862BB" w:rsidP="00286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занятия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862BB" w:rsidRDefault="002862BB" w:rsidP="002862B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862BB" w:rsidRDefault="002862BB" w:rsidP="00286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аудитории (либо дома при нехватке времени).</w:t>
      </w:r>
    </w:p>
    <w:p w:rsidR="002862BB" w:rsidRDefault="002862BB" w:rsidP="002862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практическим работам: 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B7629">
        <w:rPr>
          <w:rFonts w:ascii="Times New Roman" w:hAnsi="Times New Roman"/>
          <w:sz w:val="28"/>
          <w:szCs w:val="20"/>
        </w:rPr>
        <w:t>Криволапова</w:t>
      </w:r>
      <w:r>
        <w:rPr>
          <w:rFonts w:ascii="Times New Roman" w:hAnsi="Times New Roman"/>
          <w:sz w:val="28"/>
          <w:szCs w:val="20"/>
        </w:rPr>
        <w:t>,</w:t>
      </w:r>
      <w:r w:rsidRPr="002B7629">
        <w:rPr>
          <w:rFonts w:ascii="Times New Roman" w:hAnsi="Times New Roman"/>
          <w:sz w:val="28"/>
          <w:szCs w:val="20"/>
        </w:rPr>
        <w:t xml:space="preserve"> Е.В. </w:t>
      </w:r>
      <w:r>
        <w:rPr>
          <w:rFonts w:ascii="Times New Roman" w:hAnsi="Times New Roman"/>
          <w:sz w:val="28"/>
          <w:szCs w:val="20"/>
        </w:rPr>
        <w:t xml:space="preserve">  </w:t>
      </w:r>
      <w:r w:rsidR="009A76FD" w:rsidRPr="009A76FD">
        <w:rPr>
          <w:rFonts w:ascii="Times New Roman" w:hAnsi="Times New Roman"/>
          <w:sz w:val="28"/>
          <w:szCs w:val="20"/>
        </w:rPr>
        <w:t>Паразитология</w:t>
      </w:r>
      <w:r w:rsidRPr="002B7629">
        <w:rPr>
          <w:rFonts w:ascii="Times New Roman" w:hAnsi="Times New Roman"/>
          <w:sz w:val="28"/>
          <w:szCs w:val="20"/>
        </w:rPr>
        <w:t>: практикум /Е.В.Криво</w:t>
      </w:r>
      <w:r w:rsidR="009A76FD">
        <w:rPr>
          <w:rFonts w:ascii="Times New Roman" w:hAnsi="Times New Roman"/>
          <w:sz w:val="28"/>
          <w:szCs w:val="20"/>
        </w:rPr>
        <w:t xml:space="preserve">лапова; Бузулукский </w:t>
      </w:r>
      <w:r w:rsidRPr="002B7629">
        <w:rPr>
          <w:rFonts w:ascii="Times New Roman" w:hAnsi="Times New Roman"/>
          <w:sz w:val="28"/>
          <w:szCs w:val="20"/>
        </w:rPr>
        <w:t xml:space="preserve">гуманитарно-технологич.  ин-т  (филиал) ОГУ - Бузулук: БГТИ (филиал) ОГУ, </w:t>
      </w:r>
      <w:r w:rsidR="00813D9D">
        <w:rPr>
          <w:rFonts w:ascii="Times New Roman" w:hAnsi="Times New Roman"/>
          <w:sz w:val="28"/>
          <w:szCs w:val="20"/>
        </w:rPr>
        <w:t>2019</w:t>
      </w:r>
      <w:r w:rsidRPr="002B7629">
        <w:rPr>
          <w:rFonts w:ascii="Times New Roman" w:hAnsi="Times New Roman"/>
          <w:sz w:val="28"/>
          <w:szCs w:val="20"/>
        </w:rPr>
        <w:t xml:space="preserve">. – </w:t>
      </w:r>
      <w:r w:rsidR="001F4A71">
        <w:rPr>
          <w:rFonts w:ascii="Times New Roman" w:hAnsi="Times New Roman"/>
          <w:sz w:val="28"/>
          <w:szCs w:val="20"/>
        </w:rPr>
        <w:t>6</w:t>
      </w:r>
      <w:r w:rsidR="00303282">
        <w:rPr>
          <w:rFonts w:ascii="Times New Roman" w:hAnsi="Times New Roman"/>
          <w:sz w:val="28"/>
          <w:szCs w:val="20"/>
        </w:rPr>
        <w:t>5</w:t>
      </w:r>
      <w:r w:rsidRPr="002B7629">
        <w:rPr>
          <w:rFonts w:ascii="Times New Roman" w:hAnsi="Times New Roman"/>
          <w:sz w:val="28"/>
          <w:szCs w:val="20"/>
        </w:rPr>
        <w:t xml:space="preserve"> с.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66E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зачету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r w:rsidR="00E24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зачеты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</w:t>
      </w:r>
      <w:r w:rsidR="00E24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2B7629" w:rsidRDefault="002B7629" w:rsidP="00B81E6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0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666E09">
        <w:rPr>
          <w:rFonts w:ascii="Times New Roman" w:hAnsi="Times New Roman"/>
          <w:sz w:val="28"/>
          <w:szCs w:val="28"/>
        </w:rPr>
        <w:t>Паразитология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–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="002862BB">
        <w:rPr>
          <w:sz w:val="28"/>
        </w:rPr>
        <w:t xml:space="preserve"> </w:t>
      </w:r>
      <w:r w:rsid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вненеаудиторную самостоятельную работу студентов по данной учебной дисциплине.</w:t>
      </w:r>
      <w:bookmarkEnd w:id="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666E09">
        <w:rPr>
          <w:rFonts w:ascii="Times New Roman" w:hAnsi="Times New Roman"/>
          <w:sz w:val="28"/>
          <w:szCs w:val="28"/>
        </w:rPr>
        <w:t>Паразитология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Критериями оценок результатов внеаудиторной самостоятельной работы студентов являются:</w:t>
      </w:r>
      <w:bookmarkEnd w:id="5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 w:rsidR="002862BB">
        <w:rPr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 w:rsidR="002862BB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8"/>
    </w:p>
    <w:p w:rsidR="00666E09" w:rsidRPr="00C4744E" w:rsidRDefault="008D4D99" w:rsidP="00666E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 w:rsid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6E09" w:rsidRPr="00666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E09"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производится по следующим критериям:</w:t>
      </w:r>
    </w:p>
    <w:p w:rsidR="00666E09" w:rsidRPr="00C4744E" w:rsidRDefault="00666E09" w:rsidP="00666E0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666E09" w:rsidRPr="007716C5" w:rsidRDefault="00666E09" w:rsidP="00666E0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666E0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286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 w:rsidR="002862BB">
        <w:rPr>
          <w:sz w:val="28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E24A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bookmarkStart w:id="13" w:name="_GoBack"/>
      <w:bookmarkEnd w:id="1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2"/>
    </w:p>
    <w:p w:rsidR="000B1CE8" w:rsidRDefault="000B1CE8" w:rsidP="00A17897"/>
    <w:sectPr w:rsidR="000B1CE8" w:rsidSect="001D76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D9" w:rsidRDefault="007D22D9" w:rsidP="00FF0076">
      <w:pPr>
        <w:spacing w:after="0" w:line="240" w:lineRule="auto"/>
      </w:pPr>
      <w:r>
        <w:separator/>
      </w:r>
    </w:p>
  </w:endnote>
  <w:endnote w:type="continuationSeparator" w:id="0">
    <w:p w:rsidR="007D22D9" w:rsidRDefault="007D22D9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F0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73">
          <w:rPr>
            <w:noProof/>
          </w:rPr>
          <w:t>13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D9" w:rsidRDefault="007D22D9" w:rsidP="00FF0076">
      <w:pPr>
        <w:spacing w:after="0" w:line="240" w:lineRule="auto"/>
      </w:pPr>
      <w:r>
        <w:separator/>
      </w:r>
    </w:p>
  </w:footnote>
  <w:footnote w:type="continuationSeparator" w:id="0">
    <w:p w:rsidR="007D22D9" w:rsidRDefault="007D22D9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42051"/>
    <w:rsid w:val="000A454E"/>
    <w:rsid w:val="000B1CE8"/>
    <w:rsid w:val="00117F06"/>
    <w:rsid w:val="0014634D"/>
    <w:rsid w:val="001B67EB"/>
    <w:rsid w:val="001D7607"/>
    <w:rsid w:val="001F4A71"/>
    <w:rsid w:val="002862BB"/>
    <w:rsid w:val="0029185E"/>
    <w:rsid w:val="002B7629"/>
    <w:rsid w:val="002D6C9C"/>
    <w:rsid w:val="002E7D03"/>
    <w:rsid w:val="00303282"/>
    <w:rsid w:val="003471ED"/>
    <w:rsid w:val="00355893"/>
    <w:rsid w:val="004F2E40"/>
    <w:rsid w:val="00575193"/>
    <w:rsid w:val="00604D48"/>
    <w:rsid w:val="00666E09"/>
    <w:rsid w:val="00733C5E"/>
    <w:rsid w:val="007716C5"/>
    <w:rsid w:val="007D22D9"/>
    <w:rsid w:val="00813D9D"/>
    <w:rsid w:val="008533FE"/>
    <w:rsid w:val="008D4D99"/>
    <w:rsid w:val="008F410D"/>
    <w:rsid w:val="009336D7"/>
    <w:rsid w:val="009838CD"/>
    <w:rsid w:val="009A76FD"/>
    <w:rsid w:val="00A17897"/>
    <w:rsid w:val="00A453AA"/>
    <w:rsid w:val="00B81E60"/>
    <w:rsid w:val="00C03531"/>
    <w:rsid w:val="00C53C82"/>
    <w:rsid w:val="00C82CAA"/>
    <w:rsid w:val="00D03668"/>
    <w:rsid w:val="00D059E4"/>
    <w:rsid w:val="00D25B75"/>
    <w:rsid w:val="00E24A73"/>
    <w:rsid w:val="00F668F9"/>
    <w:rsid w:val="00FB7D25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3ED4C-DFAC-4542-B46E-6F2B9B8E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14</cp:revision>
  <cp:lastPrinted>2020-01-15T03:47:00Z</cp:lastPrinted>
  <dcterms:created xsi:type="dcterms:W3CDTF">2017-01-18T09:08:00Z</dcterms:created>
  <dcterms:modified xsi:type="dcterms:W3CDTF">2020-02-13T08:09:00Z</dcterms:modified>
</cp:coreProperties>
</file>