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Кафедра гражданского права и процесса</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92917" w:rsidP="00492917">
      <w:pPr>
        <w:suppressAutoHyphens/>
        <w:spacing w:after="0" w:line="240" w:lineRule="auto"/>
        <w:jc w:val="center"/>
        <w:rPr>
          <w:rFonts w:ascii="Times New Roman" w:eastAsia="Calibri" w:hAnsi="Times New Roman" w:cs="Times New Roman"/>
          <w:i/>
          <w:sz w:val="24"/>
          <w:u w:val="single"/>
          <w:lang w:eastAsia="en-US"/>
        </w:rPr>
      </w:pPr>
      <w:r w:rsidRPr="00492917">
        <w:rPr>
          <w:rFonts w:ascii="Times New Roman" w:eastAsia="Calibri" w:hAnsi="Times New Roman" w:cs="Times New Roman"/>
          <w:i/>
          <w:sz w:val="24"/>
          <w:u w:val="single"/>
          <w:lang w:eastAsia="en-US"/>
        </w:rPr>
        <w:t>Зао</w:t>
      </w:r>
      <w:bookmarkStart w:id="0" w:name="_GoBack"/>
      <w:bookmarkEnd w:id="0"/>
      <w:r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AD3732"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2016</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sz w:val="24"/>
          <w:u w:val="single"/>
          <w:lang w:eastAsia="en-US"/>
        </w:rPr>
        <w:t xml:space="preserve"> гражданского права и проц</w:t>
      </w:r>
      <w:r w:rsidR="00C77838">
        <w:rPr>
          <w:rFonts w:ascii="Times New Roman" w:eastAsia="Calibri" w:hAnsi="Times New Roman" w:cs="Times New Roman"/>
          <w:sz w:val="24"/>
          <w:u w:val="single"/>
          <w:lang w:eastAsia="en-US"/>
        </w:rPr>
        <w:t>есса__________________________________________________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w:t>
      </w:r>
      <w:r w:rsidR="00C77838">
        <w:rPr>
          <w:rFonts w:ascii="Times New Roman" w:eastAsia="Calibri" w:hAnsi="Times New Roman" w:cs="Times New Roman"/>
          <w:sz w:val="24"/>
          <w:u w:val="single"/>
          <w:lang w:eastAsia="en-US"/>
        </w:rPr>
        <w:t xml:space="preserve">                   Е.В. Фролова__________________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C77838">
        <w:rPr>
          <w:rFonts w:ascii="Times New Roman" w:eastAsia="Calibri" w:hAnsi="Times New Roman" w:cs="Times New Roman"/>
          <w:sz w:val="24"/>
          <w:u w:val="single"/>
          <w:lang w:eastAsia="en-US"/>
        </w:rPr>
        <w:t>____________________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C77838">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C77838" w:rsidRDefault="00C77838"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137CCC"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137CCC"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137CCC"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137CCC"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137CCC"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137CCC"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137CCC"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CC" w:rsidRDefault="00137CCC" w:rsidP="00A10C59">
      <w:pPr>
        <w:spacing w:after="0" w:line="240" w:lineRule="auto"/>
      </w:pPr>
      <w:r>
        <w:separator/>
      </w:r>
    </w:p>
  </w:endnote>
  <w:endnote w:type="continuationSeparator" w:id="0">
    <w:p w:rsidR="00137CCC" w:rsidRDefault="00137CCC"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CC" w:rsidRDefault="00137CCC" w:rsidP="00A10C59">
      <w:pPr>
        <w:spacing w:after="0" w:line="240" w:lineRule="auto"/>
      </w:pPr>
      <w:r>
        <w:separator/>
      </w:r>
    </w:p>
  </w:footnote>
  <w:footnote w:type="continuationSeparator" w:id="0">
    <w:p w:rsidR="00137CCC" w:rsidRDefault="00137CCC"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37CCC"/>
    <w:rsid w:val="00152230"/>
    <w:rsid w:val="00157DE7"/>
    <w:rsid w:val="0017321A"/>
    <w:rsid w:val="00196C51"/>
    <w:rsid w:val="001A1175"/>
    <w:rsid w:val="001A7382"/>
    <w:rsid w:val="001E2DBD"/>
    <w:rsid w:val="00224D94"/>
    <w:rsid w:val="002635CE"/>
    <w:rsid w:val="002E55B9"/>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930E7"/>
    <w:rsid w:val="00596B3D"/>
    <w:rsid w:val="005F05A3"/>
    <w:rsid w:val="00612E66"/>
    <w:rsid w:val="00615AD5"/>
    <w:rsid w:val="00644D78"/>
    <w:rsid w:val="00667C38"/>
    <w:rsid w:val="00692F23"/>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77838"/>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4167-E0BC-4439-A38C-BFAFE98B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18277</Words>
  <Characters>104185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2019-12-15T19:21:00Z</dcterms:created>
  <dcterms:modified xsi:type="dcterms:W3CDTF">2019-12-15T19:24:00Z</dcterms:modified>
</cp:coreProperties>
</file>