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9" w:rsidRDefault="00152979" w:rsidP="00152979">
      <w:pPr>
        <w:pStyle w:val="ReportHead"/>
        <w:keepNext/>
        <w:keepLines/>
        <w:rPr>
          <w:szCs w:val="28"/>
        </w:rPr>
      </w:pPr>
      <w:r>
        <w:rPr>
          <w:szCs w:val="28"/>
        </w:rPr>
        <w:t xml:space="preserve">Министерство </w:t>
      </w:r>
      <w:r w:rsidR="00FF3D8F">
        <w:rPr>
          <w:szCs w:val="28"/>
        </w:rPr>
        <w:t xml:space="preserve">науки </w:t>
      </w:r>
      <w:r>
        <w:rPr>
          <w:szCs w:val="28"/>
        </w:rPr>
        <w:t xml:space="preserve">и </w:t>
      </w:r>
      <w:r w:rsidR="00FF3D8F">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052B8E">
        <w:rPr>
          <w:sz w:val="32"/>
        </w:rPr>
        <w:t>Микология и фитопатология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C2929" w:rsidRDefault="008D4D99" w:rsidP="00BC2929">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FF3D8F"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FF3D8F">
        <w:rPr>
          <w:szCs w:val="28"/>
        </w:rPr>
        <w:t>2019</w:t>
      </w:r>
    </w:p>
    <w:p w:rsidR="008D4D99" w:rsidRPr="006454D5" w:rsidRDefault="00052B8E" w:rsidP="004A5996">
      <w:pPr>
        <w:pStyle w:val="ReportMain"/>
        <w:suppressAutoHyphens/>
        <w:jc w:val="both"/>
        <w:rPr>
          <w:sz w:val="28"/>
          <w:szCs w:val="28"/>
        </w:rPr>
      </w:pPr>
      <w:r>
        <w:rPr>
          <w:sz w:val="28"/>
        </w:rPr>
        <w:lastRenderedPageBreak/>
        <w:t>Микология и фитопатология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A4438E">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F32B85">
        <w:rPr>
          <w:sz w:val="28"/>
          <w:szCs w:val="28"/>
        </w:rPr>
        <w:t>гуманитарно-технолог</w:t>
      </w:r>
      <w:proofErr w:type="gramEnd"/>
      <w:r w:rsidR="008D4D99" w:rsidRPr="00F32B85">
        <w:rPr>
          <w:sz w:val="28"/>
          <w:szCs w:val="28"/>
        </w:rPr>
        <w:t>. ин-т (филиал) ОГУ. – Бузулук</w:t>
      </w:r>
      <w:proofErr w:type="gramStart"/>
      <w:r w:rsidR="008D4D99" w:rsidRPr="00F32B85">
        <w:rPr>
          <w:sz w:val="28"/>
          <w:szCs w:val="28"/>
        </w:rPr>
        <w:t xml:space="preserve"> :</w:t>
      </w:r>
      <w:proofErr w:type="gramEnd"/>
      <w:r w:rsidR="008D4D99" w:rsidRPr="00F32B85">
        <w:rPr>
          <w:sz w:val="28"/>
          <w:szCs w:val="28"/>
        </w:rPr>
        <w:t xml:space="preserve"> БГТИ (филиал) ОГУ, </w:t>
      </w:r>
      <w:r w:rsidR="00FF3D8F">
        <w:rPr>
          <w:sz w:val="28"/>
          <w:szCs w:val="28"/>
        </w:rPr>
        <w:t>2019</w:t>
      </w:r>
      <w:r w:rsidR="008D4D99" w:rsidRPr="00F32B85">
        <w:rPr>
          <w:sz w:val="28"/>
          <w:szCs w:val="28"/>
        </w:rPr>
        <w:t>.</w:t>
      </w:r>
      <w:r w:rsidR="003808BE" w:rsidRPr="00F32B85">
        <w:rPr>
          <w:sz w:val="28"/>
          <w:szCs w:val="28"/>
        </w:rPr>
        <w:t xml:space="preserve"> – </w:t>
      </w:r>
      <w:r w:rsidR="00FE47DB" w:rsidRPr="00F32B85">
        <w:rPr>
          <w:sz w:val="28"/>
          <w:szCs w:val="28"/>
        </w:rPr>
        <w:t xml:space="preserve"> </w:t>
      </w:r>
      <w:r w:rsidR="007428AB">
        <w:rPr>
          <w:sz w:val="28"/>
          <w:szCs w:val="28"/>
        </w:rPr>
        <w:t>2</w:t>
      </w:r>
      <w:r w:rsidR="00CB2CC3">
        <w:rPr>
          <w:sz w:val="28"/>
          <w:szCs w:val="28"/>
        </w:rPr>
        <w:t xml:space="preserve">0 </w:t>
      </w:r>
      <w:r w:rsidR="001B02B3" w:rsidRPr="00F32B85">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F3D8F">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52B8E">
        <w:rPr>
          <w:rFonts w:ascii="Times New Roman" w:hAnsi="Times New Roman" w:cs="Times New Roman"/>
          <w:sz w:val="28"/>
        </w:rPr>
        <w:t>Микология и фитопатология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6D4F43" w:rsidRDefault="0082553E" w:rsidP="006D4F43">
          <w:pPr>
            <w:spacing w:after="0" w:line="360" w:lineRule="auto"/>
            <w:jc w:val="both"/>
            <w:rPr>
              <w:rFonts w:ascii="Times New Roman" w:hAnsi="Times New Roman" w:cs="Times New Roman"/>
              <w:sz w:val="28"/>
              <w:szCs w:val="28"/>
            </w:rPr>
          </w:pPr>
        </w:p>
        <w:p w:rsidR="006D4F43" w:rsidRPr="006D4F43" w:rsidRDefault="00EB12B0" w:rsidP="006D4F43">
          <w:pPr>
            <w:pStyle w:val="12"/>
            <w:rPr>
              <w:rFonts w:ascii="Times New Roman" w:eastAsiaTheme="minorEastAsia" w:hAnsi="Times New Roman"/>
              <w:noProof/>
              <w:sz w:val="28"/>
              <w:szCs w:val="28"/>
              <w:lang w:eastAsia="ru-RU"/>
            </w:rPr>
          </w:pPr>
          <w:r w:rsidRPr="006D4F43">
            <w:rPr>
              <w:rFonts w:ascii="Times New Roman" w:hAnsi="Times New Roman"/>
              <w:sz w:val="28"/>
              <w:szCs w:val="28"/>
            </w:rPr>
            <w:fldChar w:fldCharType="begin"/>
          </w:r>
          <w:r w:rsidR="0082553E" w:rsidRPr="006D4F43">
            <w:rPr>
              <w:rFonts w:ascii="Times New Roman" w:hAnsi="Times New Roman"/>
              <w:sz w:val="28"/>
              <w:szCs w:val="28"/>
            </w:rPr>
            <w:instrText xml:space="preserve"> TOC \o "1-3" \h \z \u </w:instrText>
          </w:r>
          <w:r w:rsidRPr="006D4F43">
            <w:rPr>
              <w:rFonts w:ascii="Times New Roman" w:hAnsi="Times New Roman"/>
              <w:sz w:val="28"/>
              <w:szCs w:val="28"/>
            </w:rPr>
            <w:fldChar w:fldCharType="separate"/>
          </w:r>
          <w:hyperlink w:anchor="_Toc4789227" w:history="1">
            <w:r w:rsidR="006D4F43" w:rsidRPr="006D4F43">
              <w:rPr>
                <w:rStyle w:val="a9"/>
                <w:rFonts w:ascii="Times New Roman" w:hAnsi="Times New Roman"/>
                <w:noProof/>
                <w:color w:val="auto"/>
                <w:sz w:val="28"/>
                <w:szCs w:val="28"/>
              </w:rPr>
              <w:t>1 Пояснительная записка</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4</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28" w:history="1">
            <w:r w:rsidR="006D4F43" w:rsidRPr="006D4F43">
              <w:rPr>
                <w:rStyle w:val="a9"/>
                <w:rFonts w:ascii="Times New Roman" w:hAnsi="Times New Roman"/>
                <w:noProof/>
                <w:color w:val="auto"/>
                <w:sz w:val="28"/>
                <w:szCs w:val="28"/>
              </w:rPr>
              <w:t>2 Виды аудиторной и внеаудиторной самостоятельной работы студентов по дисциплине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_Toc4789228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29" w:history="1">
            <w:r w:rsidR="006D4F43" w:rsidRPr="006D4F43">
              <w:rPr>
                <w:rStyle w:val="a9"/>
                <w:rFonts w:ascii="Times New Roman" w:hAnsi="Times New Roman"/>
                <w:noProof/>
                <w:color w:val="auto"/>
                <w:sz w:val="28"/>
                <w:szCs w:val="28"/>
              </w:rPr>
              <w:t>3 Методические рекомендации студентам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_Toc4789229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0" w:history="1">
            <w:r w:rsidR="006D4F43" w:rsidRPr="006D4F43">
              <w:rPr>
                <w:rStyle w:val="a9"/>
                <w:rFonts w:ascii="Times New Roman" w:hAnsi="Times New Roman"/>
                <w:noProof/>
                <w:color w:val="auto"/>
                <w:sz w:val="28"/>
                <w:szCs w:val="28"/>
              </w:rPr>
              <w:t>3.1 Методические рекомендации по самоподготовке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_Toc4789230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1" w:history="1">
            <w:r w:rsidR="006D4F43" w:rsidRPr="006D4F43">
              <w:rPr>
                <w:rStyle w:val="a9"/>
                <w:rFonts w:ascii="Times New Roman" w:hAnsi="Times New Roman"/>
                <w:noProof/>
                <w:color w:val="auto"/>
                <w:sz w:val="28"/>
                <w:szCs w:val="28"/>
              </w:rPr>
              <w:t>3.2 Методические рекомендации по подготовке к практическим занятиям (семинарам)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_Toc4789231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9</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3" w:history="1">
            <w:r w:rsidR="007A2287">
              <w:rPr>
                <w:rStyle w:val="a9"/>
                <w:rFonts w:ascii="Times New Roman" w:hAnsi="Times New Roman"/>
                <w:noProof/>
                <w:color w:val="auto"/>
                <w:sz w:val="28"/>
                <w:szCs w:val="28"/>
                <w:lang w:eastAsia="ru-RU"/>
              </w:rPr>
              <w:t>3.3</w:t>
            </w:r>
            <w:r w:rsidR="006D4F43" w:rsidRPr="006D4F43">
              <w:rPr>
                <w:rStyle w:val="a9"/>
                <w:rFonts w:ascii="Times New Roman" w:hAnsi="Times New Roman"/>
                <w:noProof/>
                <w:color w:val="auto"/>
                <w:sz w:val="28"/>
                <w:szCs w:val="28"/>
                <w:lang w:eastAsia="ru-RU"/>
              </w:rPr>
              <w:t xml:space="preserve"> Методические рекомендации по выполнению и защите курсовой работы</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_Toc4789233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10</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5" w:history="1">
            <w:r w:rsidR="007A2287">
              <w:rPr>
                <w:rStyle w:val="a9"/>
                <w:rFonts w:ascii="Times New Roman" w:hAnsi="Times New Roman"/>
                <w:noProof/>
                <w:color w:val="auto"/>
                <w:sz w:val="28"/>
                <w:szCs w:val="28"/>
              </w:rPr>
              <w:t>3.4</w:t>
            </w:r>
            <w:r w:rsidR="006D4F43" w:rsidRPr="006D4F43">
              <w:rPr>
                <w:rStyle w:val="a9"/>
                <w:rFonts w:ascii="Times New Roman" w:hAnsi="Times New Roman"/>
                <w:noProof/>
                <w:color w:val="auto"/>
                <w:sz w:val="28"/>
                <w:szCs w:val="28"/>
              </w:rPr>
              <w:t xml:space="preserve"> Методические рекомендации по подготовке докладов и выступлений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_Toc4789235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13</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6" w:history="1">
            <w:r w:rsidR="007A2287">
              <w:rPr>
                <w:rStyle w:val="a9"/>
                <w:rFonts w:ascii="Times New Roman" w:hAnsi="Times New Roman"/>
                <w:noProof/>
                <w:color w:val="auto"/>
                <w:sz w:val="28"/>
                <w:szCs w:val="28"/>
              </w:rPr>
              <w:t>3.5</w:t>
            </w:r>
            <w:r w:rsidR="006D4F43" w:rsidRPr="006D4F43">
              <w:rPr>
                <w:rStyle w:val="a9"/>
                <w:rFonts w:ascii="Times New Roman" w:hAnsi="Times New Roman"/>
                <w:noProof/>
                <w:color w:val="auto"/>
                <w:sz w:val="28"/>
                <w:szCs w:val="28"/>
              </w:rPr>
              <w:t xml:space="preserve"> Методические рекомендации по созданию презентаций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_Toc4789236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14</w:t>
            </w:r>
            <w:r w:rsidR="006D4F43" w:rsidRPr="006D4F43">
              <w:rPr>
                <w:rFonts w:ascii="Times New Roman" w:hAnsi="Times New Roman"/>
                <w:noProof/>
                <w:webHidden/>
                <w:sz w:val="28"/>
                <w:szCs w:val="28"/>
              </w:rPr>
              <w:fldChar w:fldCharType="end"/>
            </w:r>
          </w:hyperlink>
        </w:p>
        <w:p w:rsidR="006D4F43" w:rsidRPr="006D4F43" w:rsidRDefault="00416A80" w:rsidP="006D4F43">
          <w:pPr>
            <w:pStyle w:val="12"/>
            <w:rPr>
              <w:rFonts w:ascii="Times New Roman" w:eastAsiaTheme="minorEastAsia" w:hAnsi="Times New Roman"/>
              <w:noProof/>
              <w:sz w:val="28"/>
              <w:szCs w:val="28"/>
              <w:lang w:eastAsia="ru-RU"/>
            </w:rPr>
          </w:pPr>
          <w:hyperlink w:anchor="_Toc4789237" w:history="1">
            <w:r w:rsidR="006D4F43" w:rsidRPr="006D4F43">
              <w:rPr>
                <w:rStyle w:val="a9"/>
                <w:rFonts w:ascii="Times New Roman" w:hAnsi="Times New Roman"/>
                <w:noProof/>
                <w:color w:val="auto"/>
                <w:sz w:val="28"/>
                <w:szCs w:val="28"/>
              </w:rPr>
              <w:t>4 Контроль и управление самостоятельной работой студентов</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DA5E0D">
              <w:rPr>
                <w:rFonts w:ascii="Times New Roman" w:hAnsi="Times New Roman"/>
                <w:noProof/>
                <w:webHidden/>
                <w:sz w:val="28"/>
                <w:szCs w:val="28"/>
              </w:rPr>
              <w:t>17</w:t>
            </w:r>
            <w:r w:rsidR="006D4F43" w:rsidRPr="006D4F43">
              <w:rPr>
                <w:rFonts w:ascii="Times New Roman" w:hAnsi="Times New Roman"/>
                <w:noProof/>
                <w:webHidden/>
                <w:sz w:val="28"/>
                <w:szCs w:val="28"/>
              </w:rPr>
              <w:fldChar w:fldCharType="end"/>
            </w:r>
          </w:hyperlink>
        </w:p>
        <w:p w:rsidR="006D4F43" w:rsidRPr="006D4F43" w:rsidRDefault="006D4F43" w:rsidP="006D4F43">
          <w:pPr>
            <w:pStyle w:val="12"/>
            <w:rPr>
              <w:rFonts w:ascii="Times New Roman" w:eastAsiaTheme="minorEastAsia" w:hAnsi="Times New Roman"/>
              <w:noProof/>
              <w:sz w:val="28"/>
              <w:szCs w:val="28"/>
              <w:lang w:eastAsia="ru-RU"/>
            </w:rPr>
          </w:pPr>
        </w:p>
        <w:p w:rsidR="0082553E" w:rsidRPr="001B02B3" w:rsidRDefault="00EB12B0" w:rsidP="006D4F43">
          <w:pPr>
            <w:spacing w:after="0" w:line="360" w:lineRule="auto"/>
            <w:jc w:val="both"/>
            <w:rPr>
              <w:rFonts w:ascii="Times New Roman" w:hAnsi="Times New Roman" w:cs="Times New Roman"/>
              <w:sz w:val="28"/>
              <w:szCs w:val="28"/>
            </w:rPr>
          </w:pPr>
          <w:r w:rsidRPr="006D4F4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478922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32B85"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3AD5">
        <w:rPr>
          <w:rFonts w:ascii="Times New Roman" w:hAnsi="Times New Roman" w:cs="Times New Roman"/>
          <w:sz w:val="28"/>
          <w:szCs w:val="28"/>
        </w:rPr>
        <w:t>«</w:t>
      </w:r>
      <w:r w:rsidR="000E3AD5" w:rsidRPr="000E3AD5">
        <w:rPr>
          <w:rFonts w:ascii="Times New Roman" w:hAnsi="Times New Roman" w:cs="Times New Roman"/>
          <w:sz w:val="28"/>
          <w:szCs w:val="28"/>
        </w:rPr>
        <w:t>Микология и фитопатология</w:t>
      </w:r>
      <w:r w:rsidRPr="000E3AD5">
        <w:rPr>
          <w:rFonts w:ascii="Times New Roman" w:hAnsi="Times New Roman" w:cs="Times New Roman"/>
          <w:sz w:val="28"/>
          <w:szCs w:val="28"/>
        </w:rPr>
        <w:t xml:space="preserve">» как дисциплина направлена </w:t>
      </w:r>
      <w:r w:rsidR="00014581" w:rsidRPr="000E3AD5">
        <w:rPr>
          <w:rFonts w:ascii="Times New Roman" w:hAnsi="Times New Roman" w:cs="Times New Roman"/>
          <w:sz w:val="28"/>
          <w:szCs w:val="28"/>
        </w:rPr>
        <w:t xml:space="preserve">на </w:t>
      </w:r>
      <w:r w:rsidR="00A60F3A" w:rsidRPr="000E3AD5">
        <w:rPr>
          <w:rFonts w:ascii="Times New Roman" w:hAnsi="Times New Roman" w:cs="Times New Roman"/>
          <w:sz w:val="28"/>
          <w:szCs w:val="28"/>
        </w:rPr>
        <w:t xml:space="preserve">изучение </w:t>
      </w:r>
      <w:r w:rsidR="00F32B85" w:rsidRPr="00F32B85">
        <w:rPr>
          <w:rFonts w:ascii="Times New Roman" w:hAnsi="Times New Roman" w:cs="Times New Roman"/>
          <w:color w:val="000000" w:themeColor="text1"/>
          <w:sz w:val="28"/>
          <w:szCs w:val="28"/>
        </w:rPr>
        <w:t>формирование базовых представлений</w:t>
      </w:r>
      <w:r w:rsidR="00F32B85" w:rsidRPr="00F32B85">
        <w:rPr>
          <w:rFonts w:ascii="Times New Roman" w:hAnsi="Times New Roman" w:cs="Times New Roman"/>
          <w:sz w:val="28"/>
          <w:szCs w:val="28"/>
        </w:rPr>
        <w:t xml:space="preserve"> о многообразии мира грибов, их роли в общебиологических процессах</w:t>
      </w:r>
      <w:r w:rsidR="00F32B85" w:rsidRPr="00F32B85">
        <w:rPr>
          <w:rFonts w:ascii="Times New Roman" w:hAnsi="Times New Roman" w:cs="Times New Roman"/>
          <w:color w:val="000000" w:themeColor="text1"/>
          <w:sz w:val="28"/>
          <w:szCs w:val="28"/>
        </w:rPr>
        <w:t>, а также методологических и практических знаний в области современной микологии и фитопатологии</w:t>
      </w:r>
      <w:r w:rsidR="00E32E34" w:rsidRPr="00F32B85">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0E3AD5">
        <w:rPr>
          <w:sz w:val="28"/>
          <w:szCs w:val="28"/>
        </w:rPr>
        <w:t xml:space="preserve">Дисциплина относится к обязательным дисциплинам вариативной части </w:t>
      </w:r>
      <w:r w:rsidR="00281AE0" w:rsidRPr="000E3AD5">
        <w:rPr>
          <w:sz w:val="28"/>
          <w:szCs w:val="28"/>
        </w:rPr>
        <w:t>уче</w:t>
      </w:r>
      <w:r w:rsidR="003E6916" w:rsidRPr="000E3AD5">
        <w:rPr>
          <w:sz w:val="28"/>
          <w:szCs w:val="28"/>
        </w:rPr>
        <w:t>б</w:t>
      </w:r>
      <w:r w:rsidR="0067374E">
        <w:rPr>
          <w:sz w:val="28"/>
          <w:szCs w:val="28"/>
        </w:rPr>
        <w:t xml:space="preserve">ного плана для студентов очной </w:t>
      </w:r>
      <w:r w:rsidR="003E6916" w:rsidRPr="000E3AD5">
        <w:rPr>
          <w:sz w:val="28"/>
          <w:szCs w:val="28"/>
        </w:rPr>
        <w:t>форм</w:t>
      </w:r>
      <w:r w:rsidR="0067374E">
        <w:rPr>
          <w:sz w:val="28"/>
          <w:szCs w:val="28"/>
        </w:rPr>
        <w:t>ы</w:t>
      </w:r>
      <w:r w:rsidR="00281AE0" w:rsidRPr="000E3AD5">
        <w:rPr>
          <w:sz w:val="28"/>
          <w:szCs w:val="28"/>
        </w:rPr>
        <w:t xml:space="preserve"> обучения направления подготовки 06.03.01 Биология. Успешное освоение данной дисциплины является необходимым </w:t>
      </w:r>
      <w:r w:rsidR="00F821E7">
        <w:rPr>
          <w:sz w:val="28"/>
          <w:szCs w:val="28"/>
        </w:rPr>
        <w:t>условием для освоения образовательной программы профиля</w:t>
      </w:r>
      <w:r w:rsidR="00281AE0" w:rsidRPr="000E3AD5">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D4F43">
        <w:rPr>
          <w:rFonts w:ascii="Times New Roman" w:hAnsi="Times New Roman" w:cs="Times New Roman"/>
          <w:sz w:val="28"/>
        </w:rPr>
        <w:t>Микология и фитопатология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F32B8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478922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D4F43">
        <w:rPr>
          <w:sz w:val="28"/>
          <w:szCs w:val="28"/>
        </w:rPr>
        <w:t>Микология и фитопатология</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w:t>
      </w:r>
      <w:proofErr w:type="gramStart"/>
      <w:r w:rsidRPr="00CB074B">
        <w:rPr>
          <w:sz w:val="28"/>
          <w:szCs w:val="28"/>
        </w:rPr>
        <w:t>КР</w:t>
      </w:r>
      <w:proofErr w:type="gramEnd"/>
      <w:r w:rsidRPr="00CB074B">
        <w:rPr>
          <w:sz w:val="28"/>
          <w:szCs w:val="28"/>
        </w:rPr>
        <w:t>);</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00E41224">
        <w:rPr>
          <w:sz w:val="28"/>
          <w:szCs w:val="28"/>
        </w:rPr>
        <w:t>проработка и повторение</w:t>
      </w:r>
      <w:r w:rsidRPr="00CB074B">
        <w:rPr>
          <w:sz w:val="28"/>
          <w:szCs w:val="28"/>
        </w:rPr>
        <w:t xml:space="preserve"> материала</w:t>
      </w:r>
      <w:r w:rsidR="00E41224">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BA0E69">
      <w:pPr>
        <w:pStyle w:val="ReportMain"/>
        <w:suppressAutoHyphens/>
        <w:spacing w:line="360" w:lineRule="auto"/>
        <w:ind w:firstLine="709"/>
        <w:rPr>
          <w:sz w:val="28"/>
          <w:szCs w:val="28"/>
        </w:rPr>
      </w:pPr>
      <w:r w:rsidRPr="00CB074B">
        <w:rPr>
          <w:sz w:val="28"/>
          <w:szCs w:val="28"/>
        </w:rPr>
        <w:t xml:space="preserve"> - подготовка к </w:t>
      </w:r>
      <w:r w:rsidR="006D4F43">
        <w:rPr>
          <w:sz w:val="28"/>
          <w:szCs w:val="28"/>
        </w:rPr>
        <w:t>практическим</w:t>
      </w:r>
      <w:r w:rsidR="00BA0E69">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D4F43">
        <w:rPr>
          <w:sz w:val="28"/>
        </w:rPr>
        <w:t>оемкость дисциплины составляет 3</w:t>
      </w:r>
      <w:r w:rsidRPr="005E089E">
        <w:rPr>
          <w:sz w:val="28"/>
        </w:rPr>
        <w:t xml:space="preserve"> </w:t>
      </w:r>
      <w:r w:rsidR="000C5A3B">
        <w:rPr>
          <w:sz w:val="28"/>
        </w:rPr>
        <w:t xml:space="preserve">зачетные единицы </w:t>
      </w:r>
      <w:r w:rsidRPr="005E089E">
        <w:rPr>
          <w:sz w:val="28"/>
        </w:rPr>
        <w:t>(</w:t>
      </w:r>
      <w:r w:rsidR="006D4F43">
        <w:rPr>
          <w:sz w:val="28"/>
        </w:rPr>
        <w:t xml:space="preserve">108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478922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4789230"/>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F6843" w:rsidRDefault="004F6843" w:rsidP="004F6843">
      <w:pPr>
        <w:pStyle w:val="Default"/>
        <w:spacing w:line="360" w:lineRule="auto"/>
        <w:ind w:firstLine="709"/>
        <w:jc w:val="both"/>
        <w:rPr>
          <w:sz w:val="28"/>
          <w:szCs w:val="28"/>
        </w:rPr>
      </w:pPr>
      <w:r>
        <w:rPr>
          <w:sz w:val="28"/>
          <w:szCs w:val="28"/>
        </w:rPr>
        <w:t>Самоподготовка по дисциплине включает следующее:</w:t>
      </w:r>
    </w:p>
    <w:p w:rsidR="004F6843" w:rsidRDefault="004F6843" w:rsidP="004F6843">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4F6843" w:rsidRDefault="004F6843" w:rsidP="004F6843">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DA5E0D">
        <w:rPr>
          <w:color w:val="auto"/>
          <w:sz w:val="28"/>
          <w:szCs w:val="28"/>
        </w:rPr>
        <w:t>д</w:t>
      </w:r>
      <w:bookmarkStart w:id="11" w:name="_GoBack"/>
      <w:bookmarkEnd w:id="11"/>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4F6843" w:rsidRDefault="004F6843" w:rsidP="004F6843">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помогают усвоить материал. </w:t>
      </w:r>
      <w:proofErr w:type="gramStart"/>
      <w:r>
        <w:rPr>
          <w:color w:val="auto"/>
          <w:sz w:val="28"/>
          <w:szCs w:val="28"/>
        </w:rPr>
        <w:t xml:space="preserve">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4F6843" w:rsidRDefault="004F6843" w:rsidP="004F6843">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4F6843" w:rsidRDefault="004F6843" w:rsidP="004F6843">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4F6843" w:rsidRDefault="004F6843" w:rsidP="004F6843">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4F6843" w:rsidRDefault="004F6843" w:rsidP="004F6843">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F6843" w:rsidRDefault="004F6843" w:rsidP="004F6843">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41224" w:rsidRDefault="00E41224" w:rsidP="00E41224">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41224" w:rsidRDefault="00E41224" w:rsidP="00E41224">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E41224" w:rsidRDefault="00E41224" w:rsidP="00E4122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41224" w:rsidRDefault="00E41224" w:rsidP="00E41224">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41224" w:rsidRDefault="00E41224" w:rsidP="00E412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6D4F43" w:rsidRDefault="002B348A" w:rsidP="002B348A">
      <w:pPr>
        <w:pStyle w:val="1"/>
        <w:spacing w:line="360" w:lineRule="auto"/>
        <w:ind w:left="0" w:firstLine="708"/>
      </w:pPr>
      <w:bookmarkStart w:id="12" w:name="_Toc4789231"/>
      <w:bookmarkStart w:id="13" w:name="_Toc534403049"/>
      <w:bookmarkStart w:id="14" w:name="_Toc535101284"/>
      <w:bookmarkStart w:id="15" w:name="_Toc534396310"/>
      <w:bookmarkStart w:id="16" w:name="_Toc536703847"/>
      <w:r w:rsidRPr="006D4F43">
        <w:t xml:space="preserve">3.2 Методические рекомендации по подготовке к </w:t>
      </w:r>
      <w:r w:rsidR="006D4F43" w:rsidRPr="006D4F43">
        <w:t>практическим занятиям (семинарам)</w:t>
      </w:r>
      <w:bookmarkEnd w:id="12"/>
    </w:p>
    <w:p w:rsidR="006D4F43" w:rsidRDefault="006D4F43" w:rsidP="006D4F43">
      <w:pPr>
        <w:spacing w:after="0" w:line="360" w:lineRule="auto"/>
        <w:ind w:firstLine="709"/>
        <w:jc w:val="both"/>
        <w:rPr>
          <w:rFonts w:ascii="Times New Roman" w:eastAsia="Calibri" w:hAnsi="Times New Roman" w:cs="Arial"/>
          <w:b/>
          <w:bCs/>
          <w:kern w:val="32"/>
          <w:sz w:val="28"/>
          <w:szCs w:val="32"/>
        </w:rPr>
      </w:pP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Микология и фитопатология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41224">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D4F43" w:rsidRPr="009770D7"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D4F43" w:rsidRDefault="006D4F43" w:rsidP="006D4F4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F12B7A" w:rsidRPr="007A2287" w:rsidRDefault="00F32B85" w:rsidP="007A2287">
      <w:pPr>
        <w:pStyle w:val="ab"/>
        <w:shd w:val="clear" w:color="auto" w:fill="FFFFFF"/>
        <w:spacing w:before="0" w:beforeAutospacing="0" w:after="0" w:afterAutospacing="0" w:line="360" w:lineRule="auto"/>
        <w:ind w:firstLine="709"/>
        <w:jc w:val="both"/>
        <w:rPr>
          <w:sz w:val="28"/>
          <w:szCs w:val="28"/>
        </w:rPr>
      </w:pPr>
      <w:r>
        <w:rPr>
          <w:color w:val="000000"/>
          <w:sz w:val="28"/>
          <w:szCs w:val="28"/>
        </w:rPr>
        <w:t>Микология и фитопатология</w:t>
      </w:r>
      <w:proofErr w:type="gramStart"/>
      <w:r w:rsidRPr="00B7207A">
        <w:rPr>
          <w:sz w:val="28"/>
          <w:szCs w:val="28"/>
        </w:rPr>
        <w:t xml:space="preserve"> :</w:t>
      </w:r>
      <w:proofErr w:type="gramEnd"/>
      <w:r w:rsidRPr="00B7207A">
        <w:rPr>
          <w:sz w:val="28"/>
          <w:szCs w:val="28"/>
        </w:rPr>
        <w:t xml:space="preserve"> </w:t>
      </w:r>
      <w:r w:rsidRPr="00B7207A">
        <w:rPr>
          <w:b/>
          <w:sz w:val="28"/>
          <w:szCs w:val="28"/>
        </w:rPr>
        <w:t xml:space="preserve"> </w:t>
      </w:r>
      <w:r w:rsidRPr="00B7207A">
        <w:rPr>
          <w:sz w:val="28"/>
          <w:szCs w:val="28"/>
        </w:rPr>
        <w:t xml:space="preserve">методические указания </w:t>
      </w:r>
      <w:r>
        <w:rPr>
          <w:sz w:val="28"/>
          <w:szCs w:val="28"/>
        </w:rPr>
        <w:t>к практическим (семинарским) занятиям</w:t>
      </w:r>
      <w:r w:rsidRPr="00B7207A">
        <w:rPr>
          <w:sz w:val="28"/>
          <w:szCs w:val="28"/>
        </w:rPr>
        <w:t xml:space="preserve"> / </w:t>
      </w:r>
      <w:r>
        <w:rPr>
          <w:sz w:val="28"/>
          <w:szCs w:val="28"/>
        </w:rPr>
        <w:t xml:space="preserve">сост.: </w:t>
      </w:r>
      <w:r w:rsidRPr="00B7207A">
        <w:rPr>
          <w:sz w:val="28"/>
          <w:szCs w:val="28"/>
        </w:rPr>
        <w:t xml:space="preserve">М. А. </w:t>
      </w:r>
      <w:proofErr w:type="spellStart"/>
      <w:r w:rsidRPr="00B7207A">
        <w:rPr>
          <w:sz w:val="28"/>
          <w:szCs w:val="28"/>
        </w:rPr>
        <w:t>Щебланова</w:t>
      </w:r>
      <w:proofErr w:type="spellEnd"/>
      <w:r w:rsidRPr="00B7207A">
        <w:rPr>
          <w:sz w:val="28"/>
          <w:szCs w:val="28"/>
        </w:rPr>
        <w:t xml:space="preserve">. -  </w:t>
      </w:r>
      <w:proofErr w:type="spellStart"/>
      <w:r w:rsidRPr="00B7207A">
        <w:rPr>
          <w:sz w:val="28"/>
          <w:szCs w:val="28"/>
        </w:rPr>
        <w:t>Бузулукский</w:t>
      </w:r>
      <w:proofErr w:type="spellEnd"/>
      <w:r w:rsidRPr="00B7207A">
        <w:rPr>
          <w:sz w:val="28"/>
          <w:szCs w:val="28"/>
        </w:rPr>
        <w:t xml:space="preserve"> </w:t>
      </w:r>
      <w:proofErr w:type="gramStart"/>
      <w:r w:rsidRPr="00B7207A">
        <w:rPr>
          <w:sz w:val="28"/>
          <w:szCs w:val="28"/>
        </w:rPr>
        <w:t>гуманитарно-</w:t>
      </w:r>
      <w:r w:rsidRPr="00A8491A">
        <w:rPr>
          <w:sz w:val="28"/>
          <w:szCs w:val="28"/>
        </w:rPr>
        <w:t>технолог</w:t>
      </w:r>
      <w:proofErr w:type="gramEnd"/>
      <w:r w:rsidRPr="00A8491A">
        <w:rPr>
          <w:sz w:val="28"/>
          <w:szCs w:val="28"/>
        </w:rPr>
        <w:t>. ин-т (филиал) ОГУ. – Бузулук</w:t>
      </w:r>
      <w:proofErr w:type="gramStart"/>
      <w:r w:rsidR="00F12B7A">
        <w:rPr>
          <w:sz w:val="28"/>
          <w:szCs w:val="28"/>
        </w:rPr>
        <w:t xml:space="preserve"> :</w:t>
      </w:r>
      <w:proofErr w:type="gramEnd"/>
      <w:r w:rsidR="00F12B7A">
        <w:rPr>
          <w:sz w:val="28"/>
          <w:szCs w:val="28"/>
        </w:rPr>
        <w:t xml:space="preserve"> БГТИ (филиал) ОГУ, </w:t>
      </w:r>
      <w:r w:rsidR="00FF3D8F">
        <w:rPr>
          <w:sz w:val="28"/>
          <w:szCs w:val="28"/>
        </w:rPr>
        <w:t>2019</w:t>
      </w:r>
      <w:r w:rsidR="00F12B7A">
        <w:rPr>
          <w:sz w:val="28"/>
          <w:szCs w:val="28"/>
        </w:rPr>
        <w:t xml:space="preserve">. – </w:t>
      </w:r>
      <w:r w:rsidRPr="00A8491A">
        <w:rPr>
          <w:sz w:val="28"/>
          <w:szCs w:val="28"/>
        </w:rPr>
        <w:t xml:space="preserve"> </w:t>
      </w:r>
      <w:r w:rsidR="00F12B7A">
        <w:rPr>
          <w:sz w:val="28"/>
          <w:szCs w:val="28"/>
        </w:rPr>
        <w:t xml:space="preserve">68 </w:t>
      </w:r>
      <w:r w:rsidRPr="00A8491A">
        <w:rPr>
          <w:sz w:val="28"/>
          <w:szCs w:val="28"/>
        </w:rPr>
        <w:t>с.</w:t>
      </w:r>
      <w:bookmarkStart w:id="17" w:name="_Toc4789233"/>
    </w:p>
    <w:p w:rsidR="002B348A" w:rsidRDefault="007A2287" w:rsidP="002B348A">
      <w:pPr>
        <w:pStyle w:val="1"/>
        <w:spacing w:before="0" w:after="0" w:line="360" w:lineRule="auto"/>
        <w:ind w:left="0" w:firstLine="708"/>
        <w:rPr>
          <w:lang w:eastAsia="ru-RU"/>
        </w:rPr>
      </w:pPr>
      <w:r>
        <w:rPr>
          <w:lang w:eastAsia="ru-RU"/>
        </w:rPr>
        <w:t>3.3</w:t>
      </w:r>
      <w:r w:rsidR="002B348A">
        <w:rPr>
          <w:lang w:eastAsia="ru-RU"/>
        </w:rPr>
        <w:t xml:space="preserve"> Методические рекомендации по выполнению и защите курсовой работы</w:t>
      </w:r>
      <w:bookmarkEnd w:id="13"/>
      <w:bookmarkEnd w:id="14"/>
      <w:bookmarkEnd w:id="17"/>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Pr>
          <w:rFonts w:ascii="Times New Roman" w:hAnsi="Times New Roman" w:cs="Times New Roman"/>
          <w:color w:val="000000"/>
          <w:sz w:val="28"/>
          <w:szCs w:val="28"/>
        </w:rPr>
        <w:t>Биоэкология</w:t>
      </w:r>
      <w:proofErr w:type="spellEnd"/>
      <w:r>
        <w:rPr>
          <w:rFonts w:ascii="Times New Roman" w:hAnsi="Times New Roman" w:cs="Times New Roman"/>
          <w:color w:val="000000"/>
          <w:sz w:val="28"/>
          <w:szCs w:val="28"/>
        </w:rPr>
        <w:t xml:space="preserve">» – важное </w:t>
      </w:r>
      <w:r>
        <w:rPr>
          <w:rFonts w:ascii="Times New Roman" w:hAnsi="Times New Roman" w:cs="Times New Roman"/>
          <w:color w:val="000000"/>
          <w:sz w:val="28"/>
          <w:szCs w:val="28"/>
        </w:rPr>
        <w:lastRenderedPageBreak/>
        <w:t xml:space="preserve">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w:t>
      </w:r>
      <w:proofErr w:type="gramStart"/>
      <w:r>
        <w:rPr>
          <w:rFonts w:ascii="Times New Roman" w:hAnsi="Times New Roman" w:cs="Times New Roman"/>
          <w:color w:val="000000"/>
          <w:sz w:val="28"/>
          <w:szCs w:val="28"/>
        </w:rPr>
        <w:t>по оказывает</w:t>
      </w:r>
      <w:proofErr w:type="gramEnd"/>
      <w:r>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нормоконтроль</w:t>
      </w:r>
      <w:proofErr w:type="spellEnd"/>
      <w:r>
        <w:rPr>
          <w:rFonts w:ascii="Times New Roman" w:hAnsi="Times New Roman" w:cs="Times New Roman"/>
          <w:color w:val="000000"/>
          <w:spacing w:val="-2"/>
          <w:sz w:val="28"/>
          <w:szCs w:val="28"/>
        </w:rPr>
        <w:t>;</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w:t>
      </w:r>
      <w:proofErr w:type="spellStart"/>
      <w:r>
        <w:rPr>
          <w:rFonts w:ascii="Times New Roman" w:hAnsi="Times New Roman" w:cs="Times New Roman"/>
          <w:color w:val="000000"/>
          <w:spacing w:val="-2"/>
          <w:sz w:val="28"/>
          <w:szCs w:val="28"/>
        </w:rPr>
        <w:t>биоэкологии</w:t>
      </w:r>
      <w:proofErr w:type="spellEnd"/>
      <w:r>
        <w:rPr>
          <w:rFonts w:ascii="Times New Roman" w:hAnsi="Times New Roman" w:cs="Times New Roman"/>
          <w:color w:val="000000"/>
          <w:spacing w:val="-2"/>
          <w:sz w:val="28"/>
          <w:szCs w:val="28"/>
        </w:rPr>
        <w:t xml:space="preserve"> и </w:t>
      </w:r>
      <w:proofErr w:type="spellStart"/>
      <w:r>
        <w:rPr>
          <w:rFonts w:ascii="Times New Roman" w:hAnsi="Times New Roman" w:cs="Times New Roman"/>
          <w:color w:val="000000"/>
          <w:spacing w:val="-2"/>
          <w:sz w:val="28"/>
          <w:szCs w:val="28"/>
        </w:rPr>
        <w:t>техносферной</w:t>
      </w:r>
      <w:proofErr w:type="spellEnd"/>
      <w:r>
        <w:rPr>
          <w:rFonts w:ascii="Times New Roman" w:hAnsi="Times New Roman" w:cs="Times New Roman"/>
          <w:color w:val="000000"/>
          <w:spacing w:val="-2"/>
          <w:sz w:val="28"/>
          <w:szCs w:val="28"/>
        </w:rPr>
        <w:t xml:space="preserve">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F12B7A">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 xml:space="preserve">я решения вопроса о готовности работы и передаче её на </w:t>
      </w:r>
      <w:proofErr w:type="spellStart"/>
      <w:r>
        <w:rPr>
          <w:rFonts w:ascii="Times New Roman" w:hAnsi="Times New Roman" w:cs="Times New Roman"/>
          <w:spacing w:val="2"/>
          <w:sz w:val="28"/>
        </w:rPr>
        <w:t>нормоконтроль</w:t>
      </w:r>
      <w:proofErr w:type="spellEnd"/>
      <w:r>
        <w:rPr>
          <w:rFonts w:ascii="Times New Roman" w:hAnsi="Times New Roman" w:cs="Times New Roman"/>
          <w:spacing w:val="2"/>
          <w:sz w:val="28"/>
        </w:rPr>
        <w:t>.</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Pr>
          <w:rFonts w:ascii="Times New Roman" w:hAnsi="Times New Roman" w:cs="Times New Roman"/>
          <w:sz w:val="28"/>
        </w:rPr>
        <w:t>нормоконтроль</w:t>
      </w:r>
      <w:proofErr w:type="spellEnd"/>
      <w:r>
        <w:rPr>
          <w:rFonts w:ascii="Times New Roman" w:hAnsi="Times New Roman" w:cs="Times New Roman"/>
          <w:sz w:val="28"/>
        </w:rPr>
        <w:t xml:space="preserve">,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 xml:space="preserve">не </w:t>
      </w:r>
      <w:proofErr w:type="gramStart"/>
      <w:r>
        <w:rPr>
          <w:rFonts w:ascii="Times New Roman" w:hAnsi="Times New Roman" w:cs="Times New Roman"/>
          <w:spacing w:val="2"/>
          <w:sz w:val="28"/>
        </w:rPr>
        <w:t>позднее</w:t>
      </w:r>
      <w:proofErr w:type="gramEnd"/>
      <w:r>
        <w:rPr>
          <w:rFonts w:ascii="Times New Roman" w:hAnsi="Times New Roman" w:cs="Times New Roman"/>
          <w:spacing w:val="2"/>
          <w:sz w:val="28"/>
        </w:rPr>
        <w:t xml:space="preserve">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2B348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18" w:name="_Toc4789234"/>
      <w:r w:rsidRPr="006D4F43">
        <w:rPr>
          <w:rFonts w:ascii="Times New Roman" w:hAnsi="Times New Roman" w:cs="Times New Roman"/>
          <w:color w:val="000000"/>
          <w:sz w:val="28"/>
          <w:szCs w:val="28"/>
        </w:rPr>
        <w:t>Микология и фитопатология</w:t>
      </w:r>
      <w:proofErr w:type="gramStart"/>
      <w:r w:rsidRPr="006D4F43">
        <w:rPr>
          <w:rFonts w:ascii="Times New Roman" w:hAnsi="Times New Roman" w:cs="Times New Roman"/>
          <w:color w:val="000000"/>
          <w:sz w:val="28"/>
          <w:szCs w:val="28"/>
        </w:rPr>
        <w:t xml:space="preserve"> :</w:t>
      </w:r>
      <w:proofErr w:type="gramEnd"/>
      <w:r w:rsidRPr="006D4F43">
        <w:rPr>
          <w:rFonts w:ascii="Times New Roman" w:hAnsi="Times New Roman" w:cs="Times New Roman"/>
          <w:color w:val="000000"/>
          <w:sz w:val="28"/>
          <w:szCs w:val="28"/>
        </w:rPr>
        <w:t xml:space="preserve"> методические указания к выполнению курсовых работ /   </w:t>
      </w:r>
      <w:r w:rsidR="002652C6">
        <w:rPr>
          <w:rFonts w:ascii="Times New Roman" w:hAnsi="Times New Roman" w:cs="Times New Roman"/>
          <w:color w:val="000000"/>
          <w:sz w:val="28"/>
          <w:szCs w:val="28"/>
        </w:rPr>
        <w:t>Н.Н. Садыкова</w:t>
      </w:r>
      <w:r w:rsidRPr="006D4F43">
        <w:rPr>
          <w:rFonts w:ascii="Times New Roman" w:hAnsi="Times New Roman" w:cs="Times New Roman"/>
          <w:color w:val="000000"/>
          <w:sz w:val="28"/>
          <w:szCs w:val="28"/>
        </w:rPr>
        <w:t xml:space="preserve">. – Бузулук: БГТИ (филиал) ОГУ, </w:t>
      </w:r>
      <w:r w:rsidR="00FF3D8F">
        <w:rPr>
          <w:rFonts w:ascii="Times New Roman" w:hAnsi="Times New Roman" w:cs="Times New Roman"/>
          <w:color w:val="000000"/>
          <w:sz w:val="28"/>
          <w:szCs w:val="28"/>
        </w:rPr>
        <w:t>2019</w:t>
      </w:r>
      <w:r w:rsidRPr="006D4F43">
        <w:rPr>
          <w:rFonts w:ascii="Times New Roman" w:hAnsi="Times New Roman" w:cs="Times New Roman"/>
          <w:color w:val="000000"/>
          <w:sz w:val="28"/>
          <w:szCs w:val="28"/>
        </w:rPr>
        <w:t>. - 20 с.</w:t>
      </w:r>
      <w:bookmarkEnd w:id="18"/>
    </w:p>
    <w:p w:rsidR="006D4F43" w:rsidRPr="00A60F3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p>
    <w:p w:rsidR="003808BE" w:rsidRPr="0082553E" w:rsidRDefault="007A2287" w:rsidP="006D4F43">
      <w:pPr>
        <w:pStyle w:val="1"/>
        <w:spacing w:before="0" w:after="0" w:line="360" w:lineRule="auto"/>
      </w:pPr>
      <w:bookmarkStart w:id="19" w:name="_Toc4789235"/>
      <w:r>
        <w:t>3.4</w:t>
      </w:r>
      <w:r w:rsidR="003808BE" w:rsidRPr="0082553E">
        <w:t xml:space="preserve"> Методические рекомендации по подготовке докладов и выступлений</w:t>
      </w:r>
      <w:bookmarkEnd w:id="15"/>
      <w:bookmarkEnd w:id="16"/>
      <w:bookmarkEnd w:id="1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0" w:name="_Toc534396311"/>
      <w:bookmarkStart w:id="21" w:name="_Toc536703848"/>
    </w:p>
    <w:p w:rsidR="006D4F43" w:rsidRPr="002B348A" w:rsidRDefault="006D4F43" w:rsidP="002B348A">
      <w:pPr>
        <w:pStyle w:val="ab"/>
        <w:shd w:val="clear" w:color="auto" w:fill="FFFFFF"/>
        <w:spacing w:before="0" w:beforeAutospacing="0" w:after="0" w:afterAutospacing="0" w:line="360" w:lineRule="auto"/>
        <w:ind w:firstLine="709"/>
        <w:jc w:val="both"/>
        <w:rPr>
          <w:sz w:val="28"/>
          <w:szCs w:val="28"/>
        </w:rPr>
      </w:pPr>
    </w:p>
    <w:p w:rsidR="003808BE" w:rsidRPr="0082553E" w:rsidRDefault="007A2287" w:rsidP="006D4F43">
      <w:pPr>
        <w:pStyle w:val="1"/>
        <w:spacing w:before="0" w:after="0" w:line="360" w:lineRule="auto"/>
      </w:pPr>
      <w:bookmarkStart w:id="22" w:name="_Toc4789236"/>
      <w:r>
        <w:t>3.5</w:t>
      </w:r>
      <w:r w:rsidR="003808BE" w:rsidRPr="0082553E">
        <w:t xml:space="preserve"> Методические рекомендации по созданию презентаций</w:t>
      </w:r>
      <w:bookmarkEnd w:id="20"/>
      <w:bookmarkEnd w:id="21"/>
      <w:bookmarkEnd w:id="2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lastRenderedPageBreak/>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6D4F43">
      <w:pPr>
        <w:pStyle w:val="1"/>
        <w:spacing w:before="0" w:after="0" w:line="360" w:lineRule="auto"/>
        <w:rPr>
          <w:sz w:val="32"/>
        </w:rPr>
      </w:pPr>
      <w:bookmarkStart w:id="23" w:name="_Toc534396314"/>
      <w:bookmarkStart w:id="24" w:name="_Toc4789237"/>
      <w:bookmarkEnd w:id="5"/>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D4F43">
        <w:rPr>
          <w:rFonts w:ascii="Times New Roman" w:hAnsi="Times New Roman" w:cs="Times New Roman"/>
          <w:sz w:val="28"/>
        </w:rPr>
        <w:t>Микология и фитопатология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6D4F43">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6D4F43">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6D4F43">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26" w:name="_Toc536703858"/>
      <w:bookmarkStart w:id="27" w:name="_Toc536640397"/>
      <w:bookmarkStart w:id="28" w:name="_Toc536535796"/>
      <w:bookmarkStart w:id="29" w:name="_Toc534660599"/>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p>
    <w:p w:rsidR="00A752A8" w:rsidRDefault="00A752A8" w:rsidP="00A752A8">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26"/>
      <w:bookmarkEnd w:id="27"/>
      <w:bookmarkEnd w:id="28"/>
      <w:bookmarkEnd w:id="2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752A8" w:rsidRDefault="00A752A8" w:rsidP="00A752A8">
      <w:pPr>
        <w:spacing w:after="0" w:line="360" w:lineRule="auto"/>
        <w:ind w:right="-1"/>
        <w:jc w:val="both"/>
        <w:rPr>
          <w:rFonts w:ascii="Times New Roman" w:eastAsia="Times New Roman" w:hAnsi="Times New Roman" w:cs="Times New Roman"/>
          <w:sz w:val="28"/>
          <w:szCs w:val="28"/>
          <w:lang w:eastAsia="ru-RU"/>
        </w:rPr>
      </w:pP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752A8" w:rsidRDefault="00A752A8" w:rsidP="00A752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Pr>
          <w:sz w:val="28"/>
          <w:szCs w:val="28"/>
        </w:rPr>
        <w:lastRenderedPageBreak/>
        <w:t>свободное владение монологической речью, логичность и последовательность ответа. Однако допускается неточность в ответе.</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60F3A" w:rsidRPr="002D6466" w:rsidRDefault="00A60F3A" w:rsidP="00A60F3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A60F3A" w:rsidRPr="002D6466" w:rsidRDefault="00A60F3A" w:rsidP="00A60F3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60F3A" w:rsidRPr="00B30B0E" w:rsidRDefault="00A60F3A" w:rsidP="00A60F3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F12B7A">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80" w:rsidRDefault="00416A80" w:rsidP="00FF0076">
      <w:pPr>
        <w:spacing w:after="0" w:line="240" w:lineRule="auto"/>
      </w:pPr>
      <w:r>
        <w:separator/>
      </w:r>
    </w:p>
  </w:endnote>
  <w:endnote w:type="continuationSeparator" w:id="0">
    <w:p w:rsidR="00416A80" w:rsidRDefault="00416A8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A5E0D">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80" w:rsidRDefault="00416A80" w:rsidP="00FF0076">
      <w:pPr>
        <w:spacing w:after="0" w:line="240" w:lineRule="auto"/>
      </w:pPr>
      <w:r>
        <w:separator/>
      </w:r>
    </w:p>
  </w:footnote>
  <w:footnote w:type="continuationSeparator" w:id="0">
    <w:p w:rsidR="00416A80" w:rsidRDefault="00416A8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52B8E"/>
    <w:rsid w:val="000B1CE8"/>
    <w:rsid w:val="000C5A3B"/>
    <w:rsid w:val="000D2739"/>
    <w:rsid w:val="000E3AD5"/>
    <w:rsid w:val="00101781"/>
    <w:rsid w:val="0014634D"/>
    <w:rsid w:val="00152979"/>
    <w:rsid w:val="0019189A"/>
    <w:rsid w:val="001B02B3"/>
    <w:rsid w:val="001B1DC3"/>
    <w:rsid w:val="001D5F26"/>
    <w:rsid w:val="001F24B4"/>
    <w:rsid w:val="00217455"/>
    <w:rsid w:val="00231010"/>
    <w:rsid w:val="00233503"/>
    <w:rsid w:val="002477E3"/>
    <w:rsid w:val="002506E7"/>
    <w:rsid w:val="002555CA"/>
    <w:rsid w:val="002652C6"/>
    <w:rsid w:val="00281AE0"/>
    <w:rsid w:val="002A70A8"/>
    <w:rsid w:val="002B348A"/>
    <w:rsid w:val="002B7629"/>
    <w:rsid w:val="002C3C9C"/>
    <w:rsid w:val="002D6C9C"/>
    <w:rsid w:val="002E18CB"/>
    <w:rsid w:val="002E7D03"/>
    <w:rsid w:val="002F5714"/>
    <w:rsid w:val="003260D6"/>
    <w:rsid w:val="00355893"/>
    <w:rsid w:val="003808BE"/>
    <w:rsid w:val="003A4D73"/>
    <w:rsid w:val="003A5839"/>
    <w:rsid w:val="003D3FEA"/>
    <w:rsid w:val="003E36B2"/>
    <w:rsid w:val="003E6916"/>
    <w:rsid w:val="00403C0A"/>
    <w:rsid w:val="00416A80"/>
    <w:rsid w:val="00416F1F"/>
    <w:rsid w:val="00446EAC"/>
    <w:rsid w:val="00492911"/>
    <w:rsid w:val="00494105"/>
    <w:rsid w:val="004A5996"/>
    <w:rsid w:val="004D1E55"/>
    <w:rsid w:val="004D2C9E"/>
    <w:rsid w:val="004D4939"/>
    <w:rsid w:val="004D7923"/>
    <w:rsid w:val="004F6843"/>
    <w:rsid w:val="00545636"/>
    <w:rsid w:val="00553C6A"/>
    <w:rsid w:val="00574159"/>
    <w:rsid w:val="00575899"/>
    <w:rsid w:val="005D5474"/>
    <w:rsid w:val="005E089E"/>
    <w:rsid w:val="00604D48"/>
    <w:rsid w:val="00610F0E"/>
    <w:rsid w:val="00644501"/>
    <w:rsid w:val="006454D5"/>
    <w:rsid w:val="0067374E"/>
    <w:rsid w:val="006A6216"/>
    <w:rsid w:val="006D4F43"/>
    <w:rsid w:val="006E4BF3"/>
    <w:rsid w:val="00726084"/>
    <w:rsid w:val="00733C5E"/>
    <w:rsid w:val="007428AB"/>
    <w:rsid w:val="00763DD3"/>
    <w:rsid w:val="007716C5"/>
    <w:rsid w:val="007A0D28"/>
    <w:rsid w:val="007A2287"/>
    <w:rsid w:val="007A5B48"/>
    <w:rsid w:val="007B7AE5"/>
    <w:rsid w:val="00800D1B"/>
    <w:rsid w:val="0081683A"/>
    <w:rsid w:val="0082553E"/>
    <w:rsid w:val="008533FE"/>
    <w:rsid w:val="00875B1D"/>
    <w:rsid w:val="008A7793"/>
    <w:rsid w:val="008D4983"/>
    <w:rsid w:val="008D4D99"/>
    <w:rsid w:val="008E2548"/>
    <w:rsid w:val="009838CD"/>
    <w:rsid w:val="009B25D1"/>
    <w:rsid w:val="009C0237"/>
    <w:rsid w:val="009D2D0B"/>
    <w:rsid w:val="009D76F1"/>
    <w:rsid w:val="009F10B7"/>
    <w:rsid w:val="00A17897"/>
    <w:rsid w:val="00A25AEA"/>
    <w:rsid w:val="00A4438E"/>
    <w:rsid w:val="00A60F3A"/>
    <w:rsid w:val="00A752A8"/>
    <w:rsid w:val="00AC52C4"/>
    <w:rsid w:val="00AD4292"/>
    <w:rsid w:val="00AE304B"/>
    <w:rsid w:val="00AF7478"/>
    <w:rsid w:val="00B6409A"/>
    <w:rsid w:val="00B81E60"/>
    <w:rsid w:val="00BA0E69"/>
    <w:rsid w:val="00BA3757"/>
    <w:rsid w:val="00BC2929"/>
    <w:rsid w:val="00BD3E79"/>
    <w:rsid w:val="00C04F73"/>
    <w:rsid w:val="00C6132D"/>
    <w:rsid w:val="00C6514C"/>
    <w:rsid w:val="00C95063"/>
    <w:rsid w:val="00CB074B"/>
    <w:rsid w:val="00CB2227"/>
    <w:rsid w:val="00CB2CC3"/>
    <w:rsid w:val="00CD3B7C"/>
    <w:rsid w:val="00D15954"/>
    <w:rsid w:val="00D25B75"/>
    <w:rsid w:val="00D35DA3"/>
    <w:rsid w:val="00D93825"/>
    <w:rsid w:val="00DA5E0D"/>
    <w:rsid w:val="00DC3778"/>
    <w:rsid w:val="00DE334E"/>
    <w:rsid w:val="00E07E76"/>
    <w:rsid w:val="00E32E34"/>
    <w:rsid w:val="00E41224"/>
    <w:rsid w:val="00E77A59"/>
    <w:rsid w:val="00E87CBE"/>
    <w:rsid w:val="00EB12B0"/>
    <w:rsid w:val="00ED2D70"/>
    <w:rsid w:val="00EE4CC8"/>
    <w:rsid w:val="00EF1E56"/>
    <w:rsid w:val="00EF2A8D"/>
    <w:rsid w:val="00F12B7A"/>
    <w:rsid w:val="00F21287"/>
    <w:rsid w:val="00F32B85"/>
    <w:rsid w:val="00F668F9"/>
    <w:rsid w:val="00F821E7"/>
    <w:rsid w:val="00FA6A91"/>
    <w:rsid w:val="00FE47DB"/>
    <w:rsid w:val="00FF0076"/>
    <w:rsid w:val="00FF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429">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4132386">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37196820">
      <w:bodyDiv w:val="1"/>
      <w:marLeft w:val="0"/>
      <w:marRight w:val="0"/>
      <w:marTop w:val="0"/>
      <w:marBottom w:val="0"/>
      <w:divBdr>
        <w:top w:val="none" w:sz="0" w:space="0" w:color="auto"/>
        <w:left w:val="none" w:sz="0" w:space="0" w:color="auto"/>
        <w:bottom w:val="none" w:sz="0" w:space="0" w:color="auto"/>
        <w:right w:val="none" w:sz="0" w:space="0" w:color="auto"/>
      </w:divBdr>
    </w:div>
    <w:div w:id="343753335">
      <w:bodyDiv w:val="1"/>
      <w:marLeft w:val="0"/>
      <w:marRight w:val="0"/>
      <w:marTop w:val="0"/>
      <w:marBottom w:val="0"/>
      <w:divBdr>
        <w:top w:val="none" w:sz="0" w:space="0" w:color="auto"/>
        <w:left w:val="none" w:sz="0" w:space="0" w:color="auto"/>
        <w:bottom w:val="none" w:sz="0" w:space="0" w:color="auto"/>
        <w:right w:val="none" w:sz="0" w:space="0" w:color="auto"/>
      </w:divBdr>
    </w:div>
    <w:div w:id="34999228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80C2-662F-4BC5-9BBA-D6E69C42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75</cp:revision>
  <cp:lastPrinted>2020-01-14T04:05:00Z</cp:lastPrinted>
  <dcterms:created xsi:type="dcterms:W3CDTF">2017-01-18T09:17:00Z</dcterms:created>
  <dcterms:modified xsi:type="dcterms:W3CDTF">2020-01-14T04:05:00Z</dcterms:modified>
</cp:coreProperties>
</file>