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6A" w:rsidRPr="00FF7777" w:rsidRDefault="00C44F6A" w:rsidP="00C44F6A">
      <w:pPr>
        <w:jc w:val="right"/>
        <w:rPr>
          <w:rFonts w:ascii="Times New Roman" w:hAnsi="Times New Roman"/>
          <w:b/>
          <w:i/>
          <w:sz w:val="28"/>
          <w:szCs w:val="28"/>
        </w:rPr>
      </w:pPr>
      <w:r w:rsidRPr="00FF7777">
        <w:rPr>
          <w:rFonts w:ascii="Times New Roman" w:hAnsi="Times New Roman"/>
          <w:b/>
          <w:i/>
          <w:sz w:val="28"/>
          <w:szCs w:val="28"/>
        </w:rPr>
        <w:t>На правах рукописи</w:t>
      </w:r>
    </w:p>
    <w:p w:rsidR="00C44F6A" w:rsidRPr="00FF7777" w:rsidRDefault="00C44F6A" w:rsidP="00C44F6A">
      <w:pPr>
        <w:jc w:val="right"/>
        <w:rPr>
          <w:rFonts w:ascii="Times New Roman" w:hAnsi="Times New Roman"/>
          <w:b/>
          <w:i/>
          <w:sz w:val="28"/>
          <w:szCs w:val="28"/>
        </w:rPr>
      </w:pPr>
    </w:p>
    <w:p w:rsidR="00C44F6A" w:rsidRPr="00FF7777" w:rsidRDefault="00C44F6A" w:rsidP="00C44F6A">
      <w:pPr>
        <w:jc w:val="center"/>
        <w:rPr>
          <w:rFonts w:ascii="Times New Roman" w:hAnsi="Times New Roman"/>
          <w:sz w:val="28"/>
          <w:szCs w:val="28"/>
        </w:rPr>
      </w:pPr>
      <w:proofErr w:type="spellStart"/>
      <w:r w:rsidRPr="00FF7777">
        <w:rPr>
          <w:rFonts w:ascii="Times New Roman" w:hAnsi="Times New Roman"/>
          <w:sz w:val="28"/>
          <w:szCs w:val="28"/>
        </w:rPr>
        <w:t>Минобрнауки</w:t>
      </w:r>
      <w:proofErr w:type="spellEnd"/>
      <w:r w:rsidRPr="00FF7777">
        <w:rPr>
          <w:rFonts w:ascii="Times New Roman" w:hAnsi="Times New Roman"/>
          <w:sz w:val="28"/>
          <w:szCs w:val="28"/>
        </w:rPr>
        <w:t xml:space="preserve"> Российской Федерации</w:t>
      </w:r>
    </w:p>
    <w:p w:rsidR="00C44F6A" w:rsidRPr="00FF7777" w:rsidRDefault="00C44F6A" w:rsidP="00C44F6A">
      <w:pPr>
        <w:jc w:val="center"/>
        <w:rPr>
          <w:rFonts w:ascii="Times New Roman" w:hAnsi="Times New Roman"/>
          <w:sz w:val="28"/>
          <w:szCs w:val="28"/>
        </w:rPr>
      </w:pPr>
    </w:p>
    <w:p w:rsidR="00C44F6A" w:rsidRPr="00FF7777" w:rsidRDefault="00C44F6A" w:rsidP="00C44F6A">
      <w:pPr>
        <w:pStyle w:val="ReportHead"/>
        <w:suppressAutoHyphens/>
        <w:ind w:firstLine="709"/>
        <w:rPr>
          <w:szCs w:val="28"/>
        </w:rPr>
      </w:pPr>
      <w:proofErr w:type="spellStart"/>
      <w:r w:rsidRPr="00FF7777">
        <w:rPr>
          <w:szCs w:val="28"/>
        </w:rPr>
        <w:t>Бузулукский</w:t>
      </w:r>
      <w:proofErr w:type="spellEnd"/>
      <w:r w:rsidRPr="00FF7777">
        <w:rPr>
          <w:szCs w:val="28"/>
        </w:rPr>
        <w:t xml:space="preserve"> гуманитарно-технологический институт (филиал)</w:t>
      </w:r>
    </w:p>
    <w:p w:rsidR="00C44F6A" w:rsidRPr="00FF7777" w:rsidRDefault="00C44F6A" w:rsidP="00C44F6A">
      <w:pPr>
        <w:pStyle w:val="ReportHead"/>
        <w:suppressAutoHyphens/>
        <w:ind w:firstLine="709"/>
        <w:rPr>
          <w:szCs w:val="28"/>
        </w:rPr>
      </w:pPr>
      <w:r w:rsidRPr="00FF7777">
        <w:rPr>
          <w:szCs w:val="28"/>
        </w:rPr>
        <w:t>федерального государственного бюджетного образовательного учреждения высшего образования</w:t>
      </w:r>
    </w:p>
    <w:p w:rsidR="00C44F6A" w:rsidRPr="00FF7777" w:rsidRDefault="00C44F6A" w:rsidP="00C44F6A">
      <w:pPr>
        <w:pStyle w:val="ReportHead"/>
        <w:tabs>
          <w:tab w:val="center" w:pos="5173"/>
          <w:tab w:val="right" w:pos="9638"/>
        </w:tabs>
        <w:suppressAutoHyphens/>
        <w:ind w:firstLine="709"/>
        <w:jc w:val="left"/>
        <w:rPr>
          <w:b/>
          <w:szCs w:val="28"/>
        </w:rPr>
      </w:pPr>
      <w:r w:rsidRPr="00FF7777">
        <w:rPr>
          <w:szCs w:val="28"/>
        </w:rPr>
        <w:tab/>
        <w:t>«Оренбургский государственный университет»</w:t>
      </w:r>
      <w:r w:rsidRPr="00FF7777">
        <w:rPr>
          <w:b/>
          <w:szCs w:val="28"/>
        </w:rPr>
        <w:tab/>
      </w:r>
    </w:p>
    <w:p w:rsidR="00C44F6A" w:rsidRPr="00FF7777" w:rsidRDefault="00C44F6A" w:rsidP="00C44F6A">
      <w:pPr>
        <w:pStyle w:val="ReportHead"/>
        <w:suppressAutoHyphens/>
        <w:ind w:firstLine="709"/>
        <w:rPr>
          <w:b/>
          <w:szCs w:val="28"/>
        </w:rPr>
      </w:pPr>
    </w:p>
    <w:p w:rsidR="005D0F02" w:rsidRPr="005D0F02" w:rsidRDefault="005576C7" w:rsidP="005D0F02">
      <w:pPr>
        <w:suppressLineNumbers/>
        <w:ind w:firstLine="709"/>
        <w:jc w:val="center"/>
        <w:rPr>
          <w:rFonts w:ascii="Times New Roman" w:hAnsi="Times New Roman"/>
          <w:noProof/>
          <w:sz w:val="28"/>
          <w:szCs w:val="28"/>
          <w:lang w:eastAsia="en-US"/>
        </w:rPr>
      </w:pPr>
      <w:r w:rsidRPr="005D0F02">
        <w:rPr>
          <w:rFonts w:ascii="Times New Roman" w:hAnsi="Times New Roman"/>
        </w:rPr>
        <w:t xml:space="preserve">Кафедра </w:t>
      </w:r>
      <w:r w:rsidR="005D0F02" w:rsidRPr="005D0F02">
        <w:rPr>
          <w:rFonts w:ascii="Times New Roman" w:hAnsi="Times New Roman"/>
          <w:noProof/>
          <w:sz w:val="28"/>
          <w:szCs w:val="28"/>
          <w:lang w:eastAsia="en-US"/>
        </w:rPr>
        <w:t>социальных и экономических дисциплин</w:t>
      </w:r>
    </w:p>
    <w:p w:rsidR="00C44F6A" w:rsidRPr="005D0F02" w:rsidRDefault="00C44F6A" w:rsidP="00C44F6A">
      <w:pPr>
        <w:suppressLineNumbers/>
        <w:ind w:firstLine="709"/>
        <w:jc w:val="center"/>
        <w:rPr>
          <w:rFonts w:ascii="Times New Roman" w:hAnsi="Times New Roman"/>
          <w:sz w:val="28"/>
          <w:szCs w:val="28"/>
        </w:rPr>
      </w:pPr>
    </w:p>
    <w:tbl>
      <w:tblPr>
        <w:tblW w:w="0" w:type="auto"/>
        <w:tblInd w:w="4428" w:type="dxa"/>
        <w:tblLook w:val="01E0" w:firstRow="1" w:lastRow="1" w:firstColumn="1" w:lastColumn="1" w:noHBand="0" w:noVBand="0"/>
      </w:tblPr>
      <w:tblGrid>
        <w:gridCol w:w="5143"/>
      </w:tblGrid>
      <w:tr w:rsidR="00C44F6A" w:rsidRPr="00FF7777" w:rsidTr="00C44F6A">
        <w:tc>
          <w:tcPr>
            <w:tcW w:w="5143" w:type="dxa"/>
          </w:tcPr>
          <w:p w:rsidR="00C44F6A" w:rsidRPr="00FF7777" w:rsidRDefault="00C44F6A">
            <w:pPr>
              <w:spacing w:line="276" w:lineRule="auto"/>
              <w:ind w:firstLine="709"/>
              <w:jc w:val="center"/>
              <w:rPr>
                <w:rFonts w:ascii="Times New Roman" w:hAnsi="Times New Roman"/>
                <w:caps/>
                <w:noProof/>
                <w:sz w:val="28"/>
                <w:szCs w:val="28"/>
                <w:lang w:eastAsia="en-US"/>
              </w:rPr>
            </w:pPr>
          </w:p>
        </w:tc>
      </w:tr>
    </w:tbl>
    <w:p w:rsidR="00C44F6A" w:rsidRPr="00FF7777" w:rsidRDefault="00C44F6A" w:rsidP="00C44F6A">
      <w:pPr>
        <w:ind w:firstLine="709"/>
        <w:jc w:val="center"/>
        <w:rPr>
          <w:rFonts w:ascii="Times New Roman" w:hAnsi="Times New Roman"/>
          <w:sz w:val="28"/>
          <w:szCs w:val="28"/>
        </w:rPr>
      </w:pPr>
      <w:r w:rsidRPr="00FF7777">
        <w:rPr>
          <w:rFonts w:ascii="Times New Roman" w:hAnsi="Times New Roman"/>
          <w:sz w:val="28"/>
          <w:szCs w:val="28"/>
        </w:rPr>
        <w:t xml:space="preserve">Методические указания для </w:t>
      </w:r>
      <w:proofErr w:type="gramStart"/>
      <w:r w:rsidRPr="00FF7777">
        <w:rPr>
          <w:rFonts w:ascii="Times New Roman" w:hAnsi="Times New Roman"/>
          <w:sz w:val="28"/>
          <w:szCs w:val="28"/>
        </w:rPr>
        <w:t>обучающихся</w:t>
      </w:r>
      <w:proofErr w:type="gramEnd"/>
      <w:r w:rsidRPr="00FF7777">
        <w:rPr>
          <w:rFonts w:ascii="Times New Roman" w:hAnsi="Times New Roman"/>
          <w:sz w:val="28"/>
          <w:szCs w:val="28"/>
        </w:rPr>
        <w:t xml:space="preserve"> по освоению дисциплины</w:t>
      </w:r>
    </w:p>
    <w:p w:rsidR="00C44F6A" w:rsidRPr="00FF7777" w:rsidRDefault="00C44F6A" w:rsidP="00C44F6A">
      <w:pPr>
        <w:ind w:firstLine="709"/>
        <w:jc w:val="center"/>
        <w:rPr>
          <w:rFonts w:ascii="Times New Roman" w:hAnsi="Times New Roman"/>
          <w:sz w:val="28"/>
          <w:szCs w:val="28"/>
        </w:rPr>
      </w:pPr>
    </w:p>
    <w:p w:rsidR="00C44F6A" w:rsidRPr="00FF7777" w:rsidRDefault="00C44F6A" w:rsidP="00C44F6A">
      <w:pPr>
        <w:pStyle w:val="ReportHead"/>
        <w:suppressAutoHyphens/>
        <w:ind w:firstLine="709"/>
        <w:rPr>
          <w:i/>
          <w:szCs w:val="28"/>
        </w:rPr>
      </w:pPr>
      <w:r w:rsidRPr="00FF7777">
        <w:rPr>
          <w:i/>
          <w:szCs w:val="28"/>
        </w:rPr>
        <w:t>«Б.1.Б.1</w:t>
      </w:r>
      <w:r w:rsidR="00AF2BC6">
        <w:rPr>
          <w:i/>
          <w:szCs w:val="28"/>
        </w:rPr>
        <w:t>1</w:t>
      </w:r>
      <w:bookmarkStart w:id="0" w:name="_GoBack"/>
      <w:bookmarkEnd w:id="0"/>
      <w:r w:rsidRPr="00FF7777">
        <w:rPr>
          <w:i/>
          <w:szCs w:val="28"/>
        </w:rPr>
        <w:t xml:space="preserve"> Макроэкономика»</w:t>
      </w:r>
    </w:p>
    <w:p w:rsidR="00C44F6A" w:rsidRPr="00FF7777" w:rsidRDefault="00C44F6A" w:rsidP="00C44F6A">
      <w:pPr>
        <w:pStyle w:val="ReportHead"/>
        <w:suppressAutoHyphens/>
        <w:ind w:firstLine="709"/>
        <w:rPr>
          <w:i/>
          <w:szCs w:val="28"/>
        </w:rPr>
      </w:pPr>
    </w:p>
    <w:p w:rsidR="00C44F6A" w:rsidRPr="00FF7777" w:rsidRDefault="00C44F6A" w:rsidP="00C44F6A">
      <w:pPr>
        <w:pStyle w:val="ReportHead"/>
        <w:suppressAutoHyphens/>
        <w:ind w:firstLine="709"/>
        <w:rPr>
          <w:rFonts w:eastAsiaTheme="minorHAnsi"/>
          <w:szCs w:val="28"/>
        </w:rPr>
      </w:pPr>
      <w:r w:rsidRPr="00FF7777">
        <w:rPr>
          <w:szCs w:val="28"/>
        </w:rPr>
        <w:t>Уровень высшего образования</w:t>
      </w:r>
    </w:p>
    <w:p w:rsidR="00C44F6A" w:rsidRPr="00FF7777" w:rsidRDefault="00C44F6A" w:rsidP="00C44F6A">
      <w:pPr>
        <w:pStyle w:val="ReportHead"/>
        <w:suppressAutoHyphens/>
        <w:ind w:firstLine="709"/>
        <w:rPr>
          <w:szCs w:val="28"/>
        </w:rPr>
      </w:pPr>
      <w:r w:rsidRPr="00FF7777">
        <w:rPr>
          <w:szCs w:val="28"/>
        </w:rPr>
        <w:t>БАКАЛАВРИАТ</w:t>
      </w:r>
    </w:p>
    <w:p w:rsidR="00C44F6A" w:rsidRPr="00FF7777" w:rsidRDefault="00C44F6A" w:rsidP="00C44F6A">
      <w:pPr>
        <w:pStyle w:val="ReportHead"/>
        <w:suppressAutoHyphens/>
        <w:ind w:firstLine="709"/>
        <w:rPr>
          <w:szCs w:val="28"/>
        </w:rPr>
      </w:pPr>
      <w:r w:rsidRPr="00FF7777">
        <w:rPr>
          <w:szCs w:val="28"/>
        </w:rPr>
        <w:t>Направление подготовки</w:t>
      </w:r>
    </w:p>
    <w:p w:rsidR="00C44F6A" w:rsidRPr="00FF7777" w:rsidRDefault="00C44F6A" w:rsidP="00C44F6A">
      <w:pPr>
        <w:pStyle w:val="ReportHead"/>
        <w:suppressAutoHyphens/>
        <w:rPr>
          <w:i/>
          <w:szCs w:val="28"/>
          <w:u w:val="single"/>
        </w:rPr>
      </w:pPr>
      <w:r w:rsidRPr="00FF7777">
        <w:rPr>
          <w:i/>
          <w:szCs w:val="28"/>
          <w:u w:val="single"/>
        </w:rPr>
        <w:t>38.03.01 Экономика</w:t>
      </w:r>
    </w:p>
    <w:p w:rsidR="00C44F6A" w:rsidRPr="00FF7777" w:rsidRDefault="00C44F6A" w:rsidP="00C44F6A">
      <w:pPr>
        <w:pStyle w:val="ReportHead"/>
        <w:suppressAutoHyphens/>
        <w:rPr>
          <w:szCs w:val="28"/>
          <w:vertAlign w:val="superscript"/>
        </w:rPr>
      </w:pPr>
      <w:r w:rsidRPr="00FF7777">
        <w:rPr>
          <w:szCs w:val="28"/>
          <w:vertAlign w:val="superscript"/>
        </w:rPr>
        <w:t>(код и наименование направления подготовки)</w:t>
      </w:r>
    </w:p>
    <w:p w:rsidR="00C44F6A" w:rsidRPr="00FF7777" w:rsidRDefault="00C44F6A" w:rsidP="00C44F6A">
      <w:pPr>
        <w:pStyle w:val="ReportHead"/>
        <w:suppressAutoHyphens/>
        <w:rPr>
          <w:i/>
          <w:szCs w:val="28"/>
          <w:u w:val="single"/>
        </w:rPr>
      </w:pPr>
      <w:r w:rsidRPr="00FF7777">
        <w:rPr>
          <w:i/>
          <w:szCs w:val="28"/>
          <w:u w:val="single"/>
        </w:rPr>
        <w:t>Финансы и кредит</w:t>
      </w:r>
    </w:p>
    <w:p w:rsidR="00C44F6A" w:rsidRPr="00FF7777" w:rsidRDefault="00C44F6A" w:rsidP="00C44F6A">
      <w:pPr>
        <w:pStyle w:val="ReportHead"/>
        <w:suppressAutoHyphens/>
        <w:rPr>
          <w:szCs w:val="28"/>
          <w:vertAlign w:val="superscript"/>
        </w:rPr>
      </w:pPr>
      <w:r w:rsidRPr="00FF7777">
        <w:rPr>
          <w:szCs w:val="28"/>
          <w:vertAlign w:val="superscript"/>
        </w:rPr>
        <w:t xml:space="preserve"> (наименование направленности (профиля) образовательной программы)</w:t>
      </w:r>
    </w:p>
    <w:p w:rsidR="00C44F6A" w:rsidRPr="00FF7777" w:rsidRDefault="00C44F6A" w:rsidP="00C44F6A">
      <w:pPr>
        <w:pStyle w:val="ReportHead"/>
        <w:suppressAutoHyphens/>
        <w:ind w:firstLine="709"/>
        <w:rPr>
          <w:szCs w:val="28"/>
        </w:rPr>
      </w:pPr>
      <w:r w:rsidRPr="00FF7777">
        <w:rPr>
          <w:szCs w:val="28"/>
        </w:rPr>
        <w:t xml:space="preserve"> Тип образовательной программы</w:t>
      </w:r>
    </w:p>
    <w:p w:rsidR="00C44F6A" w:rsidRPr="00FF7777" w:rsidRDefault="00C44F6A" w:rsidP="00C44F6A">
      <w:pPr>
        <w:pStyle w:val="ReportHead"/>
        <w:suppressAutoHyphens/>
        <w:ind w:firstLine="709"/>
        <w:rPr>
          <w:i/>
          <w:szCs w:val="28"/>
          <w:u w:val="single"/>
        </w:rPr>
      </w:pPr>
      <w:r w:rsidRPr="00FF7777">
        <w:rPr>
          <w:i/>
          <w:szCs w:val="28"/>
          <w:u w:val="single"/>
        </w:rPr>
        <w:t xml:space="preserve">Программа </w:t>
      </w:r>
      <w:proofErr w:type="gramStart"/>
      <w:r w:rsidRPr="00FF7777">
        <w:rPr>
          <w:i/>
          <w:szCs w:val="28"/>
          <w:u w:val="single"/>
        </w:rPr>
        <w:t>академического</w:t>
      </w:r>
      <w:proofErr w:type="gramEnd"/>
      <w:r w:rsidRPr="00FF7777">
        <w:rPr>
          <w:i/>
          <w:szCs w:val="28"/>
          <w:u w:val="single"/>
        </w:rPr>
        <w:t xml:space="preserve"> </w:t>
      </w:r>
      <w:proofErr w:type="spellStart"/>
      <w:r w:rsidRPr="00FF7777">
        <w:rPr>
          <w:i/>
          <w:szCs w:val="28"/>
          <w:u w:val="single"/>
        </w:rPr>
        <w:t>бакалавриата</w:t>
      </w:r>
      <w:proofErr w:type="spellEnd"/>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r w:rsidRPr="00FF7777">
        <w:rPr>
          <w:szCs w:val="28"/>
        </w:rPr>
        <w:t>Квалификация</w:t>
      </w:r>
    </w:p>
    <w:p w:rsidR="00C44F6A" w:rsidRPr="00FF7777" w:rsidRDefault="00C44F6A" w:rsidP="00C44F6A">
      <w:pPr>
        <w:pStyle w:val="ReportHead"/>
        <w:suppressAutoHyphens/>
        <w:ind w:firstLine="709"/>
        <w:rPr>
          <w:i/>
          <w:szCs w:val="28"/>
          <w:u w:val="single"/>
        </w:rPr>
      </w:pPr>
      <w:r w:rsidRPr="00FF7777">
        <w:rPr>
          <w:i/>
          <w:szCs w:val="28"/>
          <w:u w:val="single"/>
        </w:rPr>
        <w:t>Бакалавр</w:t>
      </w:r>
    </w:p>
    <w:p w:rsidR="00C44F6A" w:rsidRPr="00FF7777" w:rsidRDefault="00C44F6A" w:rsidP="00C44F6A">
      <w:pPr>
        <w:pStyle w:val="ReportHead"/>
        <w:suppressAutoHyphens/>
        <w:ind w:firstLine="709"/>
        <w:rPr>
          <w:szCs w:val="28"/>
        </w:rPr>
      </w:pPr>
      <w:r w:rsidRPr="00FF7777">
        <w:rPr>
          <w:szCs w:val="28"/>
        </w:rPr>
        <w:t>Форма обучения</w:t>
      </w:r>
    </w:p>
    <w:p w:rsidR="00C44F6A" w:rsidRPr="00FF7777" w:rsidRDefault="00C44F6A" w:rsidP="00C44F6A">
      <w:pPr>
        <w:pStyle w:val="ReportHead"/>
        <w:suppressAutoHyphens/>
        <w:ind w:firstLine="709"/>
        <w:rPr>
          <w:i/>
          <w:szCs w:val="28"/>
          <w:u w:val="single"/>
        </w:rPr>
      </w:pPr>
      <w:r w:rsidRPr="00FF7777">
        <w:rPr>
          <w:i/>
          <w:szCs w:val="28"/>
          <w:u w:val="single"/>
        </w:rPr>
        <w:t>Очная</w:t>
      </w: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Default="00C44F6A" w:rsidP="00C44F6A">
      <w:pPr>
        <w:pStyle w:val="ReportHead"/>
        <w:suppressAutoHyphens/>
        <w:ind w:firstLine="709"/>
        <w:rPr>
          <w:szCs w:val="28"/>
        </w:rPr>
      </w:pPr>
    </w:p>
    <w:p w:rsidR="005D0F02" w:rsidRPr="00FF7777" w:rsidRDefault="005D0F02"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E3500F" w:rsidP="00C44F6A">
      <w:pPr>
        <w:suppressAutoHyphens/>
        <w:jc w:val="center"/>
        <w:rPr>
          <w:rFonts w:ascii="Times New Roman" w:hAnsi="Times New Roman"/>
          <w:sz w:val="28"/>
          <w:szCs w:val="28"/>
          <w:lang w:eastAsia="en-US"/>
        </w:rPr>
      </w:pPr>
      <w:r>
        <w:rPr>
          <w:rFonts w:ascii="Times New Roman" w:hAnsi="Times New Roman"/>
          <w:sz w:val="28"/>
          <w:szCs w:val="28"/>
          <w:lang w:eastAsia="en-US"/>
        </w:rPr>
        <w:t>Год набора 201</w:t>
      </w:r>
      <w:r w:rsidR="005D0F02">
        <w:rPr>
          <w:rFonts w:ascii="Times New Roman" w:hAnsi="Times New Roman"/>
          <w:sz w:val="28"/>
          <w:szCs w:val="28"/>
          <w:lang w:eastAsia="en-US"/>
        </w:rPr>
        <w:t>8</w:t>
      </w:r>
    </w:p>
    <w:p w:rsidR="00C44F6A" w:rsidRPr="00FF7777" w:rsidRDefault="00C44F6A" w:rsidP="00C44F6A">
      <w:pPr>
        <w:suppressAutoHyphens/>
        <w:jc w:val="center"/>
        <w:rPr>
          <w:rFonts w:ascii="Times New Roman" w:hAnsi="Times New Roman"/>
          <w:sz w:val="28"/>
          <w:szCs w:val="28"/>
          <w:lang w:eastAsia="en-US"/>
        </w:rPr>
      </w:pPr>
    </w:p>
    <w:p w:rsidR="00C44F6A" w:rsidRPr="00FF7777" w:rsidRDefault="00C44F6A" w:rsidP="00C44F6A">
      <w:pPr>
        <w:jc w:val="both"/>
        <w:rPr>
          <w:rFonts w:ascii="Times New Roman" w:hAnsi="Times New Roman"/>
          <w:sz w:val="28"/>
          <w:szCs w:val="28"/>
        </w:rPr>
      </w:pPr>
      <w:r w:rsidRPr="00FF7777">
        <w:rPr>
          <w:rFonts w:ascii="Times New Roman" w:hAnsi="Times New Roman"/>
          <w:sz w:val="28"/>
          <w:szCs w:val="28"/>
        </w:rPr>
        <w:lastRenderedPageBreak/>
        <w:t>Составитель ____________________ А.А. Верколаб</w:t>
      </w:r>
    </w:p>
    <w:p w:rsidR="00C44F6A" w:rsidRPr="00FF7777" w:rsidRDefault="00C44F6A" w:rsidP="00C44F6A">
      <w:pPr>
        <w:suppressLineNumbers/>
        <w:jc w:val="both"/>
        <w:rPr>
          <w:rFonts w:ascii="Times New Roman" w:hAnsi="Times New Roman"/>
          <w:sz w:val="28"/>
          <w:szCs w:val="28"/>
        </w:rPr>
      </w:pPr>
    </w:p>
    <w:p w:rsidR="00C44F6A" w:rsidRPr="00FF7777" w:rsidRDefault="00C44F6A" w:rsidP="00C44F6A">
      <w:pPr>
        <w:suppressLineNumbers/>
        <w:jc w:val="both"/>
        <w:rPr>
          <w:rFonts w:ascii="Times New Roman" w:hAnsi="Times New Roman"/>
          <w:sz w:val="28"/>
          <w:szCs w:val="28"/>
        </w:rPr>
      </w:pPr>
    </w:p>
    <w:p w:rsidR="00C44F6A" w:rsidRPr="00FF7777" w:rsidRDefault="00C44F6A" w:rsidP="00C44F6A">
      <w:pPr>
        <w:suppressLineNumbers/>
        <w:jc w:val="both"/>
        <w:rPr>
          <w:rFonts w:ascii="Times New Roman" w:hAnsi="Times New Roman"/>
          <w:sz w:val="28"/>
          <w:szCs w:val="28"/>
        </w:rPr>
      </w:pPr>
    </w:p>
    <w:p w:rsidR="005D0F02" w:rsidRPr="005D0F02" w:rsidRDefault="00C44F6A" w:rsidP="005D0F02">
      <w:pPr>
        <w:suppressLineNumbers/>
        <w:jc w:val="both"/>
        <w:rPr>
          <w:rFonts w:ascii="Times New Roman" w:hAnsi="Times New Roman"/>
          <w:noProof/>
          <w:sz w:val="28"/>
          <w:szCs w:val="28"/>
          <w:lang w:eastAsia="en-US"/>
        </w:rPr>
      </w:pPr>
      <w:r w:rsidRPr="005D0F02">
        <w:rPr>
          <w:rFonts w:ascii="Times New Roman" w:hAnsi="Times New Roman"/>
          <w:sz w:val="28"/>
          <w:szCs w:val="28"/>
        </w:rPr>
        <w:t xml:space="preserve">Методические указания рассмотрены и одобрены на заседании кафедры </w:t>
      </w:r>
      <w:r w:rsidR="005D0F02" w:rsidRPr="005D0F02">
        <w:rPr>
          <w:rFonts w:ascii="Times New Roman" w:hAnsi="Times New Roman"/>
          <w:noProof/>
          <w:sz w:val="28"/>
          <w:szCs w:val="28"/>
          <w:lang w:eastAsia="en-US"/>
        </w:rPr>
        <w:t>социальных и экономических дисциплин</w:t>
      </w:r>
    </w:p>
    <w:p w:rsidR="00C44F6A" w:rsidRPr="005D0F02" w:rsidRDefault="00C44F6A" w:rsidP="005D0F02">
      <w:pPr>
        <w:pStyle w:val="ReportHead"/>
        <w:suppressAutoHyphens/>
        <w:jc w:val="both"/>
        <w:rPr>
          <w:szCs w:val="28"/>
        </w:rPr>
      </w:pPr>
    </w:p>
    <w:p w:rsidR="00C44F6A" w:rsidRPr="005D0F02" w:rsidRDefault="00C44F6A" w:rsidP="005D0F02">
      <w:pPr>
        <w:spacing w:after="200" w:line="276" w:lineRule="auto"/>
        <w:jc w:val="both"/>
        <w:rPr>
          <w:rFonts w:ascii="Times New Roman" w:hAnsi="Times New Roman"/>
          <w:sz w:val="28"/>
          <w:szCs w:val="28"/>
          <w:lang w:eastAsia="en-US"/>
        </w:rPr>
      </w:pPr>
    </w:p>
    <w:p w:rsidR="00C44F6A" w:rsidRPr="005D0F02" w:rsidRDefault="00C44F6A" w:rsidP="005D0F02">
      <w:pPr>
        <w:spacing w:after="200" w:line="276" w:lineRule="auto"/>
        <w:jc w:val="both"/>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b/>
          <w:sz w:val="28"/>
          <w:szCs w:val="28"/>
        </w:rPr>
      </w:pPr>
      <w:r w:rsidRPr="00FF7777">
        <w:rPr>
          <w:rFonts w:ascii="Times New Roman" w:hAnsi="Times New Roman"/>
          <w:sz w:val="28"/>
          <w:szCs w:val="28"/>
          <w:lang w:eastAsia="en-US"/>
        </w:rPr>
        <w:t xml:space="preserve">Методические указания являются приложением к рабочей программе по дисциплине </w:t>
      </w:r>
      <w:r w:rsidRPr="00FF7777">
        <w:rPr>
          <w:rFonts w:ascii="Times New Roman" w:hAnsi="Times New Roman"/>
          <w:iCs/>
          <w:sz w:val="28"/>
          <w:szCs w:val="28"/>
          <w:lang w:eastAsia="en-US"/>
        </w:rPr>
        <w:t>Макроэкономика</w:t>
      </w:r>
    </w:p>
    <w:p w:rsidR="00FF7777" w:rsidRPr="00FF7777" w:rsidRDefault="004D7E93"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hAnsi="Times New Roman"/>
          <w:sz w:val="28"/>
          <w:szCs w:val="28"/>
        </w:rPr>
        <w:br w:type="page"/>
      </w:r>
      <w:bookmarkStart w:id="1" w:name="_Toc275416325"/>
      <w:bookmarkStart w:id="2" w:name="_Toc275416328"/>
      <w:r w:rsidR="00FF7777" w:rsidRPr="00FF7777">
        <w:rPr>
          <w:rFonts w:ascii="Times New Roman" w:eastAsia="Times New Roman Bold" w:hAnsi="Times New Roman"/>
          <w:b/>
          <w:bCs/>
          <w:sz w:val="28"/>
          <w:szCs w:val="28"/>
          <w:lang w:eastAsia="en-US"/>
        </w:rPr>
        <w:lastRenderedPageBreak/>
        <w:t xml:space="preserve">1 </w:t>
      </w:r>
      <w:r w:rsidR="00FF7777" w:rsidRPr="00FF7777">
        <w:rPr>
          <w:rFonts w:ascii="Times New Roman" w:eastAsia="Times New Roman Bold Italic" w:hAnsi="Times New Roman"/>
          <w:b/>
          <w:bCs/>
          <w:iCs/>
          <w:sz w:val="28"/>
          <w:szCs w:val="28"/>
          <w:lang w:eastAsia="en-US"/>
        </w:rPr>
        <w:t>Общие рекомендации по изучению материала дисциплины</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Для обеспечения систематической и регулярной работы по изучению дисциплины и успешного прохождения промежуточных и итоговых контрольных испытаний студенту рекомендуется придерживаться следующего порядка обучения:</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1) самостоятельно определить объем времени, необходимого для проработки каждой темы;</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2) регулярно изучать каждую тему дисциплины, используя различные формы индивидуальной работы;</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3) согласовывать с преподавателем виды работы по изучению дисциплины.</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Учитывая особенности распределения материала дисциплины, рекомендуется следующая методическая последовательность освоения материала:</w:t>
      </w:r>
    </w:p>
    <w:p w:rsidR="00FF7777" w:rsidRPr="00FF7777" w:rsidRDefault="00FF7777" w:rsidP="00FF7777">
      <w:pPr>
        <w:pStyle w:val="af7"/>
        <w:widowControl/>
        <w:numPr>
          <w:ilvl w:val="0"/>
          <w:numId w:val="18"/>
        </w:numPr>
        <w:spacing w:line="360" w:lineRule="auto"/>
        <w:ind w:left="0" w:firstLine="709"/>
        <w:jc w:val="both"/>
        <w:rPr>
          <w:rFonts w:eastAsia="Times New Roman Bold"/>
          <w:sz w:val="28"/>
          <w:szCs w:val="28"/>
          <w:lang w:eastAsia="en-US"/>
        </w:rPr>
      </w:pPr>
      <w:r w:rsidRPr="00FF7777">
        <w:rPr>
          <w:rFonts w:eastAsia="Times New Roman Bold"/>
          <w:sz w:val="28"/>
          <w:szCs w:val="28"/>
          <w:lang w:eastAsia="en-US"/>
        </w:rPr>
        <w:t xml:space="preserve">сначала студент осваивает основные понятия </w:t>
      </w:r>
      <w:r w:rsidR="00C021A1">
        <w:rPr>
          <w:rFonts w:eastAsia="Times New Roman Bold"/>
          <w:sz w:val="28"/>
          <w:szCs w:val="28"/>
          <w:lang w:eastAsia="en-US"/>
        </w:rPr>
        <w:t>макроэкономики</w:t>
      </w:r>
      <w:r w:rsidRPr="00FF7777">
        <w:rPr>
          <w:rFonts w:eastAsia="Times New Roman Bold"/>
          <w:sz w:val="28"/>
          <w:szCs w:val="28"/>
          <w:lang w:eastAsia="en-US"/>
        </w:rPr>
        <w:t>;</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 xml:space="preserve">2) после усвоения основных понятий студент </w:t>
      </w:r>
      <w:r w:rsidR="00C021A1">
        <w:rPr>
          <w:rFonts w:ascii="Times New Roman" w:eastAsia="Times New Roman Bold" w:hAnsi="Times New Roman"/>
          <w:sz w:val="28"/>
          <w:szCs w:val="28"/>
          <w:lang w:eastAsia="en-US"/>
        </w:rPr>
        <w:t xml:space="preserve">начинает более глубокое знакомство </w:t>
      </w:r>
      <w:r w:rsidRPr="00FF7777">
        <w:rPr>
          <w:rFonts w:ascii="Times New Roman" w:eastAsia="Times New Roman Bold" w:hAnsi="Times New Roman"/>
          <w:sz w:val="28"/>
          <w:szCs w:val="28"/>
          <w:lang w:eastAsia="en-US"/>
        </w:rPr>
        <w:t xml:space="preserve">с материалом </w:t>
      </w:r>
      <w:r w:rsidR="00C021A1">
        <w:rPr>
          <w:rFonts w:ascii="Times New Roman" w:eastAsia="Times New Roman Bold" w:hAnsi="Times New Roman"/>
          <w:sz w:val="28"/>
          <w:szCs w:val="28"/>
          <w:lang w:eastAsia="en-US"/>
        </w:rPr>
        <w:t>макроэкономике</w:t>
      </w:r>
      <w:r w:rsidRPr="00FF7777">
        <w:rPr>
          <w:rFonts w:ascii="Times New Roman" w:eastAsia="Times New Roman Bold" w:hAnsi="Times New Roman"/>
          <w:sz w:val="28"/>
          <w:szCs w:val="28"/>
          <w:lang w:eastAsia="en-US"/>
        </w:rPr>
        <w:t>.</w:t>
      </w:r>
    </w:p>
    <w:p w:rsidR="00FF7777" w:rsidRPr="00FF7777" w:rsidRDefault="00FF7777" w:rsidP="00FF7777">
      <w:pPr>
        <w:spacing w:line="360" w:lineRule="auto"/>
        <w:ind w:firstLine="709"/>
        <w:jc w:val="both"/>
        <w:rPr>
          <w:rFonts w:ascii="Times New Roman" w:eastAsia="Times New Roman Bold" w:hAnsi="Times New Roman"/>
          <w:sz w:val="28"/>
          <w:szCs w:val="28"/>
        </w:rPr>
      </w:pPr>
      <w:r w:rsidRPr="00FF7777">
        <w:rPr>
          <w:rFonts w:ascii="Times New Roman" w:eastAsia="Times New Roman Bold" w:hAnsi="Times New Roman"/>
          <w:sz w:val="28"/>
          <w:szCs w:val="28"/>
          <w:lang w:eastAsia="en-US"/>
        </w:rPr>
        <w:t xml:space="preserve">Сценарий изучения дисциплины </w:t>
      </w:r>
      <w:r w:rsidRPr="00FF7777">
        <w:rPr>
          <w:rFonts w:ascii="Times New Roman" w:hAnsi="Times New Roman"/>
          <w:sz w:val="28"/>
          <w:szCs w:val="28"/>
        </w:rPr>
        <w:t>«</w:t>
      </w:r>
      <w:r w:rsidR="00C021A1">
        <w:rPr>
          <w:rFonts w:ascii="Times New Roman" w:hAnsi="Times New Roman"/>
          <w:sz w:val="28"/>
          <w:szCs w:val="28"/>
        </w:rPr>
        <w:t>Макроэкономика</w:t>
      </w:r>
      <w:r w:rsidRPr="00FF7777">
        <w:rPr>
          <w:rFonts w:ascii="Times New Roman" w:hAnsi="Times New Roman"/>
          <w:sz w:val="28"/>
          <w:szCs w:val="28"/>
        </w:rPr>
        <w:t xml:space="preserve">» </w:t>
      </w:r>
      <w:r w:rsidRPr="00FF7777">
        <w:rPr>
          <w:rFonts w:ascii="Times New Roman" w:eastAsia="Times New Roman Bold" w:hAnsi="Times New Roman"/>
          <w:sz w:val="28"/>
          <w:szCs w:val="28"/>
          <w:lang w:eastAsia="en-US"/>
        </w:rPr>
        <w:t>строится на ос</w:t>
      </w:r>
      <w:r w:rsidRPr="00FF7777">
        <w:rPr>
          <w:rFonts w:ascii="Times New Roman" w:eastAsia="Times New Roman Bold" w:hAnsi="Times New Roman"/>
          <w:sz w:val="28"/>
          <w:szCs w:val="28"/>
        </w:rPr>
        <w:t>нове учета нескольких важных моментов:</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очень большой объем дополнительных источников информации;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широчайший разброс научных концепций, точек зрения и мнений по всем вопросам содержания;</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огромный объем нормативного материала, подлежащий рассмотрению;</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существенно ограниченное количество учебных часов, отведенное на изучение дисциплины.</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В связи с названными проблемами обучение строится следующим образом. На лекциях преподаватель дает общую характеристику рассматриваемого вопроса, различные научные концепции или позиции, которые есть по данной теме. Во время лекции рекомендуется составлять </w:t>
      </w:r>
      <w:r w:rsidRPr="00FF7777">
        <w:rPr>
          <w:rFonts w:ascii="Times New Roman" w:eastAsiaTheme="minorHAnsi" w:hAnsi="Times New Roman"/>
          <w:sz w:val="28"/>
          <w:szCs w:val="28"/>
          <w:lang w:eastAsia="en-US"/>
        </w:rPr>
        <w:lastRenderedPageBreak/>
        <w:t>конспект, фиксирующий основные положения лекции и ключевые определения по пройденной теме. Во время лекционного занятия необходимо фиксировать все спорные моменты и проблемы, на которых останавливается преподаватель. Потом именно эти аспекты станут предметом самого пристального внимания и изучения на практических занятиях.</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При подготовке к практическому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занятиях, обоснование собственной позиции, построение аргументации. Если обсуждаемый аспект носит дискуссионный характер, следует изучить существующие точки зрения и выбрать тот подход, который вам кажется наиболее верным.</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При этом следует учитывать необходимость обязательной аргументации собственной позиции. Во время практических занятий рекомендуется активно участвовать в обсуждении рассматриваемой темы, выступать с подготовленными заранее докладами и презентациями, принимать участие в выполнении контрольных работ.</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imes New Roman Bold Italic" w:hAnsi="Times New Roman"/>
          <w:b/>
          <w:bCs/>
          <w:iCs/>
          <w:sz w:val="28"/>
          <w:szCs w:val="28"/>
          <w:lang w:eastAsia="en-US"/>
        </w:rPr>
        <w:t xml:space="preserve">2 </w:t>
      </w:r>
      <w:r w:rsidRPr="00FF7777">
        <w:rPr>
          <w:rFonts w:ascii="Times New Roman" w:eastAsiaTheme="minorHAnsi" w:hAnsi="Times New Roman"/>
          <w:b/>
          <w:sz w:val="28"/>
          <w:szCs w:val="28"/>
          <w:lang w:eastAsia="en-US"/>
        </w:rPr>
        <w:t>Самостоятельная работа студентов</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Самостоятельная работа должна соответствовать графику прохождения программы дисциплины. Самостоятельная работа по дисциплине </w:t>
      </w:r>
      <w:r w:rsidRPr="00FF7777">
        <w:rPr>
          <w:rFonts w:ascii="Times New Roman" w:hAnsi="Times New Roman"/>
          <w:sz w:val="28"/>
          <w:szCs w:val="28"/>
        </w:rPr>
        <w:t>«</w:t>
      </w:r>
      <w:r>
        <w:rPr>
          <w:rFonts w:ascii="Times New Roman" w:hAnsi="Times New Roman"/>
          <w:sz w:val="28"/>
          <w:szCs w:val="28"/>
        </w:rPr>
        <w:t>Макроэкономика</w:t>
      </w:r>
      <w:r w:rsidRPr="00FF7777">
        <w:rPr>
          <w:rFonts w:ascii="Times New Roman" w:hAnsi="Times New Roman"/>
          <w:sz w:val="28"/>
          <w:szCs w:val="28"/>
        </w:rPr>
        <w:t xml:space="preserve">» </w:t>
      </w:r>
      <w:r w:rsidRPr="00FF7777">
        <w:rPr>
          <w:rFonts w:ascii="Times New Roman" w:eastAsiaTheme="minorHAnsi" w:hAnsi="Times New Roman"/>
          <w:sz w:val="28"/>
          <w:szCs w:val="28"/>
          <w:lang w:eastAsia="en-US"/>
        </w:rPr>
        <w:t>включает:</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а) работу с первоисточниками;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б) подготовку устного выступления на практическом занятии;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в) подготовку к занятию в интерактивной форме;</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г) подготовку презентаций к выступлениям;</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д) работу с тестовыми заданиями;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е) подготовку выступлений на студенческих конференциях, для конкурсов студенческих работ;</w:t>
      </w:r>
    </w:p>
    <w:p w:rsidR="00FF7777" w:rsidRPr="00FF7777" w:rsidRDefault="00FF7777" w:rsidP="00FF7777">
      <w:pPr>
        <w:spacing w:line="360" w:lineRule="auto"/>
        <w:ind w:firstLine="709"/>
        <w:jc w:val="both"/>
        <w:rPr>
          <w:rFonts w:ascii="Times New Roman" w:hAnsi="Times New Roman"/>
          <w:sz w:val="28"/>
          <w:szCs w:val="28"/>
        </w:rPr>
      </w:pPr>
      <w:r w:rsidRPr="00FF7777">
        <w:rPr>
          <w:rFonts w:ascii="Times New Roman" w:eastAsiaTheme="minorHAnsi" w:hAnsi="Times New Roman"/>
          <w:sz w:val="28"/>
          <w:szCs w:val="28"/>
          <w:lang w:eastAsia="en-US"/>
        </w:rPr>
        <w:lastRenderedPageBreak/>
        <w:t xml:space="preserve">ж) подготовку к текущему, рубежному контролю и промежуточной </w:t>
      </w:r>
      <w:r w:rsidRPr="00FF7777">
        <w:rPr>
          <w:rFonts w:ascii="Times New Roman" w:hAnsi="Times New Roman"/>
          <w:sz w:val="28"/>
          <w:szCs w:val="28"/>
        </w:rPr>
        <w:t>аттестации по дисциплине.</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Для теоретического и практического усвоения дисциплины большое значение имеет самостоятельная работа студентов, которая может осуществляться студентами индивидуально и под руководством преподавателя. Самостоятельная работа студентов предполагает самостоятельное изучение отдельных тем, дополнительную подготовку студентов к каждому семинарскому и практическому занятию.</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 занятий, в контакте с преподавателем вне рамок расписания, а также в библиотеке, дома, при выполнении студентом учебных и творческих задач.</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Цель самостоятельной работы студентов - научить студента осмысленно и самостоятельно работать сначала с учебным материалом, затем с научной информацией, заложить основы самоорганизации и самовоспитания с тем, чтобы привить умение в дальнейшем непрерывно повышать свою квалификацию. При изучении каждой дисциплины организация самостоятельной работы студентов должна представлять единство трех взаимосвязанных форм:</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1) внеаудиторная самостоятельная работа;</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2) аудиторная самостоятельная работа, которая осуществляется под непосредственным руководством преподавателя;</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3) творческая, в том числе научно-исследовательская работа. Аудиторная самостоятельная работа может реализовываться при проведении практических занятий, семинаров, выполнении лабораторного практикума и во время чтения лекций.</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 активность значительной части студентов в группе.</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lastRenderedPageBreak/>
        <w:t>Для проведения занятий необходимо иметь большой банк заданий и задач для самостоятельного решения, причем эти задания могут быть дифференцированы по степени сложности.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Виды внеаудиторной самостоятельной работы студентов разнообразны:</w:t>
      </w:r>
    </w:p>
    <w:p w:rsidR="00FF7777" w:rsidRPr="00FF7777" w:rsidRDefault="00FF7777" w:rsidP="00FF7777">
      <w:pPr>
        <w:pStyle w:val="af7"/>
        <w:widowControl/>
        <w:numPr>
          <w:ilvl w:val="1"/>
          <w:numId w:val="19"/>
        </w:numPr>
        <w:spacing w:line="360" w:lineRule="auto"/>
        <w:ind w:left="0" w:firstLine="709"/>
        <w:jc w:val="both"/>
        <w:rPr>
          <w:rFonts w:eastAsiaTheme="minorHAnsi"/>
          <w:sz w:val="28"/>
          <w:szCs w:val="28"/>
          <w:lang w:eastAsia="en-US"/>
        </w:rPr>
      </w:pPr>
      <w:r w:rsidRPr="00FF7777">
        <w:rPr>
          <w:rFonts w:eastAsiaTheme="minorHAnsi"/>
          <w:sz w:val="28"/>
          <w:szCs w:val="28"/>
          <w:lang w:eastAsia="en-US"/>
        </w:rPr>
        <w:t>подготовка и написание рефератов, докладов, очерков и других письменных работ на заданные темы;</w:t>
      </w:r>
    </w:p>
    <w:p w:rsidR="00FF7777" w:rsidRPr="00FF7777" w:rsidRDefault="00FF7777" w:rsidP="00FF7777">
      <w:pPr>
        <w:pStyle w:val="af7"/>
        <w:widowControl/>
        <w:numPr>
          <w:ilvl w:val="1"/>
          <w:numId w:val="19"/>
        </w:numPr>
        <w:spacing w:line="360" w:lineRule="auto"/>
        <w:ind w:left="0" w:firstLine="709"/>
        <w:jc w:val="both"/>
        <w:rPr>
          <w:rFonts w:eastAsiaTheme="minorHAnsi"/>
          <w:sz w:val="28"/>
          <w:szCs w:val="28"/>
          <w:lang w:eastAsia="en-US"/>
        </w:rPr>
      </w:pPr>
      <w:r w:rsidRPr="00FF7777">
        <w:rPr>
          <w:rFonts w:eastAsiaTheme="minorHAnsi"/>
          <w:sz w:val="28"/>
          <w:szCs w:val="28"/>
          <w:lang w:eastAsia="en-US"/>
        </w:rPr>
        <w:t>выполнение домашних заданий разнообразного характера. Это - решение задач, подбор и изучение литературных источников; разработка и составление различных схем, выполнение графических работ, проведение расчетов и др.;</w:t>
      </w:r>
    </w:p>
    <w:p w:rsidR="00FF7777" w:rsidRPr="00FF7777" w:rsidRDefault="00FF7777" w:rsidP="00FF7777">
      <w:pPr>
        <w:pStyle w:val="af7"/>
        <w:widowControl/>
        <w:numPr>
          <w:ilvl w:val="1"/>
          <w:numId w:val="19"/>
        </w:numPr>
        <w:spacing w:line="360" w:lineRule="auto"/>
        <w:ind w:left="0" w:firstLine="709"/>
        <w:jc w:val="both"/>
        <w:rPr>
          <w:rFonts w:eastAsiaTheme="minorHAnsi"/>
          <w:sz w:val="28"/>
          <w:szCs w:val="28"/>
          <w:lang w:eastAsia="en-US"/>
        </w:rPr>
      </w:pPr>
      <w:r w:rsidRPr="00FF7777">
        <w:rPr>
          <w:rFonts w:eastAsiaTheme="minorHAnsi"/>
          <w:sz w:val="28"/>
          <w:szCs w:val="28"/>
          <w:lang w:eastAsia="en-US"/>
        </w:rPr>
        <w:t>выполнение индивидуальных заданий, направленных на развитие у студентов самостоятельности и инициативы. Индивидуальное задание может получать как каждый студент, так и часть студентов группы;</w:t>
      </w:r>
    </w:p>
    <w:p w:rsidR="00FF7777" w:rsidRPr="00FF7777" w:rsidRDefault="00FF7777" w:rsidP="00FF7777">
      <w:pPr>
        <w:pStyle w:val="af7"/>
        <w:widowControl/>
        <w:numPr>
          <w:ilvl w:val="1"/>
          <w:numId w:val="19"/>
        </w:numPr>
        <w:spacing w:line="360" w:lineRule="auto"/>
        <w:ind w:left="0" w:firstLine="709"/>
        <w:jc w:val="both"/>
        <w:rPr>
          <w:rFonts w:eastAsiaTheme="minorHAnsi"/>
          <w:sz w:val="28"/>
          <w:szCs w:val="28"/>
          <w:lang w:eastAsia="en-US"/>
        </w:rPr>
      </w:pPr>
      <w:r w:rsidRPr="00FF7777">
        <w:rPr>
          <w:rFonts w:eastAsiaTheme="minorHAnsi"/>
          <w:sz w:val="28"/>
          <w:szCs w:val="28"/>
          <w:lang w:eastAsia="en-US"/>
        </w:rPr>
        <w:t>выполнение курсовых работ;</w:t>
      </w:r>
    </w:p>
    <w:p w:rsidR="00FF7777" w:rsidRPr="00FF7777" w:rsidRDefault="00FF7777" w:rsidP="00FF7777">
      <w:pPr>
        <w:pStyle w:val="af7"/>
        <w:widowControl/>
        <w:numPr>
          <w:ilvl w:val="1"/>
          <w:numId w:val="19"/>
        </w:numPr>
        <w:spacing w:line="360" w:lineRule="auto"/>
        <w:ind w:left="0" w:firstLine="709"/>
        <w:jc w:val="both"/>
        <w:rPr>
          <w:sz w:val="28"/>
          <w:szCs w:val="28"/>
        </w:rPr>
      </w:pPr>
      <w:r w:rsidRPr="00FF7777">
        <w:rPr>
          <w:rFonts w:eastAsiaTheme="minorHAnsi"/>
          <w:sz w:val="28"/>
          <w:szCs w:val="28"/>
          <w:lang w:eastAsia="en-US"/>
        </w:rPr>
        <w:t xml:space="preserve">подготовка к участию в научно-теоретических конференциях, смотрах, </w:t>
      </w:r>
      <w:r w:rsidRPr="00FF7777">
        <w:rPr>
          <w:sz w:val="28"/>
          <w:szCs w:val="28"/>
        </w:rPr>
        <w:t>олимпиадах и др.</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Аудиторная самостоятельная работа может реализовываться при проведении практических занятий, семинаров, выполнении лабораторного практикума и во время чтения лекций.</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Результативность самостоятельной работы студентов во многом определяется наличием активных методов ее контроля. Существуют следующие виды контроля:</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входной контроль знаний и умений студентов при начале изучения очередной дисциплины;</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текущий контроль, то есть регулярное отслеживание уровня усвоения материала на лекциях, практических и лабораторных занятиях;</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lastRenderedPageBreak/>
        <w:t>- промежуточный контроль по окончании изучения раздела или модуля курса;</w:t>
      </w:r>
    </w:p>
    <w:p w:rsidR="00FF7777" w:rsidRPr="00FF7777" w:rsidRDefault="00FF7777" w:rsidP="00FF7777">
      <w:pPr>
        <w:spacing w:line="360" w:lineRule="auto"/>
        <w:ind w:firstLine="709"/>
        <w:jc w:val="both"/>
        <w:rPr>
          <w:rFonts w:ascii="Times New Roman" w:hAnsi="Times New Roman"/>
          <w:sz w:val="28"/>
          <w:szCs w:val="28"/>
        </w:rPr>
      </w:pPr>
      <w:r w:rsidRPr="00FF7777">
        <w:rPr>
          <w:rFonts w:ascii="Times New Roman" w:eastAsiaTheme="minorHAnsi" w:hAnsi="Times New Roman"/>
          <w:sz w:val="28"/>
          <w:szCs w:val="28"/>
          <w:lang w:eastAsia="en-US"/>
        </w:rPr>
        <w:t>- самоконтроль, осуществляемый студентом в процессе изучения дисци</w:t>
      </w:r>
      <w:r w:rsidRPr="00FF7777">
        <w:rPr>
          <w:rFonts w:ascii="Times New Roman" w:hAnsi="Times New Roman"/>
          <w:sz w:val="28"/>
          <w:szCs w:val="28"/>
        </w:rPr>
        <w:t>плины при подготовке к контрольным мероприятиям;</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итоговый контроль по дисциплине в виде экзамена;</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контроль остаточных знаний и умений спустя определенное время после завершения изучения дисциплины.</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proofErr w:type="gramStart"/>
      <w:r w:rsidRPr="00FF7777">
        <w:rPr>
          <w:rFonts w:ascii="Times New Roman" w:eastAsiaTheme="minorHAnsi" w:hAnsi="Times New Roman"/>
          <w:sz w:val="28"/>
          <w:szCs w:val="28"/>
          <w:lang w:eastAsia="en-US"/>
        </w:rPr>
        <w:t>Весьма полезным может быть тестовый контроль знаний и умений студентов, который отличается объективностью, экономит время преподавателя, 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и очень эффективен при реализации рейтинговых систем, дает возможность в значительной мере индивидуализировать процесс обучения путем</w:t>
      </w:r>
      <w:proofErr w:type="gramEnd"/>
      <w:r w:rsidRPr="00FF7777">
        <w:rPr>
          <w:rFonts w:ascii="Times New Roman" w:eastAsiaTheme="minorHAnsi" w:hAnsi="Times New Roman"/>
          <w:sz w:val="28"/>
          <w:szCs w:val="28"/>
          <w:lang w:eastAsia="en-US"/>
        </w:rPr>
        <w:t xml:space="preserve">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студента.</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Тестирование помогает преподавателю выявить структуру знаний студентов и на этой основе переоценить методические подходы к </w:t>
      </w:r>
      <w:proofErr w:type="gramStart"/>
      <w:r w:rsidRPr="00FF7777">
        <w:rPr>
          <w:rFonts w:ascii="Times New Roman" w:eastAsiaTheme="minorHAnsi" w:hAnsi="Times New Roman"/>
          <w:sz w:val="28"/>
          <w:szCs w:val="28"/>
          <w:lang w:eastAsia="en-US"/>
        </w:rPr>
        <w:t>обучению по дисциплине</w:t>
      </w:r>
      <w:proofErr w:type="gramEnd"/>
      <w:r w:rsidRPr="00FF7777">
        <w:rPr>
          <w:rFonts w:ascii="Times New Roman" w:eastAsiaTheme="minorHAnsi" w:hAnsi="Times New Roman"/>
          <w:sz w:val="28"/>
          <w:szCs w:val="28"/>
          <w:lang w:eastAsia="en-US"/>
        </w:rPr>
        <w:t>, индивидуализировать процесс обучения. Весьма эффективно использование тестов непосредственно в процессе обучения, при самостоятельной работе студентов. В этом случае студент сам проверяет свои знания. Не ответив сразу на тестовое задание, студент получает подсказку, разъясняющую логику задания и выполняет его второй раз.</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Самостоятельная работа студентов, предусмотренная учебным планом в объеме не менее 50-70% общего количества часов,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 на практике. Задания для самостоятельной работы составлены по разделам и темам, по которым не предусмотрены аудиторные </w:t>
      </w:r>
      <w:r w:rsidRPr="00FF7777">
        <w:rPr>
          <w:rFonts w:ascii="Times New Roman" w:eastAsiaTheme="minorHAnsi" w:hAnsi="Times New Roman"/>
          <w:sz w:val="28"/>
          <w:szCs w:val="28"/>
          <w:lang w:eastAsia="en-US"/>
        </w:rPr>
        <w:lastRenderedPageBreak/>
        <w:t>занятия или требуют дополнительной проработки и анализа материала в объеме запланированных часов.</w:t>
      </w:r>
    </w:p>
    <w:p w:rsidR="00FF7777" w:rsidRPr="00FF7777" w:rsidRDefault="00FF7777" w:rsidP="00FF7777">
      <w:pPr>
        <w:pStyle w:val="ReportMain"/>
        <w:suppressAutoHyphens/>
        <w:spacing w:line="360" w:lineRule="auto"/>
        <w:ind w:firstLine="709"/>
        <w:jc w:val="both"/>
        <w:rPr>
          <w:sz w:val="28"/>
          <w:szCs w:val="28"/>
        </w:rPr>
      </w:pP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eastAsia="Times New Roman Bold Italic" w:hAnsi="Times New Roman"/>
          <w:b/>
          <w:bCs/>
          <w:iCs/>
          <w:sz w:val="28"/>
          <w:szCs w:val="28"/>
          <w:lang w:eastAsia="en-US"/>
        </w:rPr>
        <w:t>3 Формы самостоятельной работы</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Italic" w:hAnsi="Times New Roman"/>
          <w:iCs/>
          <w:sz w:val="28"/>
          <w:szCs w:val="28"/>
          <w:lang w:eastAsia="en-US"/>
        </w:rPr>
      </w:pPr>
      <w:r w:rsidRPr="00FF7777">
        <w:rPr>
          <w:rFonts w:ascii="Times New Roman" w:eastAsia="Times New Roman Italic" w:hAnsi="Times New Roman"/>
          <w:i/>
          <w:iCs/>
          <w:sz w:val="28"/>
          <w:szCs w:val="28"/>
          <w:lang w:eastAsia="en-US"/>
        </w:rPr>
        <w:t>Работа с литературой</w:t>
      </w:r>
      <w:r w:rsidRPr="00FF7777">
        <w:rPr>
          <w:rFonts w:ascii="Times New Roman" w:eastAsia="Times New Roman Italic" w:hAnsi="Times New Roman"/>
          <w:iCs/>
          <w:sz w:val="28"/>
          <w:szCs w:val="28"/>
          <w:lang w:eastAsia="en-US"/>
        </w:rPr>
        <w:t xml:space="preserve">.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Овладение методическими приемами работы с литературой - одна из важнейших задач студента.</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Работа с литературой включает следующие этапы: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1) предварительное знакомство с содержанием;</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2) углубленное изучение текста с преследованием следующих целей:</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   - усвоить основные положения;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   - усвоить фактический материал;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   - логическое обоснование главной мысли и выводов;</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3) составление плана прочитанного текста. Это необходимо тогда, когда работа не конспектируется, но отдельные положения могут пригодиться на занятиях, при выполнении курсовых, выпускных квалификационных работ, для участия в научных исследованиях;</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4) составление тезисов.</w:t>
      </w:r>
    </w:p>
    <w:p w:rsidR="00FF7777" w:rsidRPr="00FF7777" w:rsidRDefault="00FF7777" w:rsidP="00FF7777">
      <w:pPr>
        <w:spacing w:line="360" w:lineRule="auto"/>
        <w:ind w:firstLine="709"/>
        <w:jc w:val="both"/>
        <w:rPr>
          <w:rFonts w:ascii="Times New Roman" w:eastAsia="Times New Roman Italic" w:hAnsi="Times New Roman"/>
          <w:iCs/>
          <w:sz w:val="28"/>
          <w:szCs w:val="28"/>
          <w:lang w:eastAsia="en-US"/>
        </w:rPr>
      </w:pPr>
      <w:r w:rsidRPr="00FF7777">
        <w:rPr>
          <w:rFonts w:ascii="Times New Roman" w:eastAsia="Times New Roman Italic" w:hAnsi="Times New Roman"/>
          <w:i/>
          <w:iCs/>
          <w:sz w:val="28"/>
          <w:szCs w:val="28"/>
          <w:lang w:eastAsia="en-US"/>
        </w:rPr>
        <w:t>Подготовка к практическим занятиям.</w:t>
      </w:r>
      <w:r w:rsidRPr="00FF7777">
        <w:rPr>
          <w:rFonts w:ascii="Times New Roman" w:eastAsia="Times New Roman Italic" w:hAnsi="Times New Roman"/>
          <w:iCs/>
          <w:sz w:val="28"/>
          <w:szCs w:val="28"/>
          <w:lang w:eastAsia="en-US"/>
        </w:rPr>
        <w:t xml:space="preserve">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Этот вид самостоятельной работы состоит из нескольких этапов:</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1) повторение изученного материала. Для этого используются конспекты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лекций, рекомендованная основная и дополнительная литература;</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2) углубление знаний по теме. Необходимо имеющийся материал в лекциях, учебных пособиях дифференцировать в соответствии с пунктами плана практического занятия. Отдельно выписать неясные вопросы, термины.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Лучше это делать на полях конспекта лекции или учебного пособия.</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Уточнение надо осуществить при помощи справочной литературы (словари, энциклопедические издания и т.д.);</w:t>
      </w:r>
    </w:p>
    <w:p w:rsidR="00FF7777" w:rsidRPr="00FF7777" w:rsidRDefault="00FF7777" w:rsidP="00FF7777">
      <w:pPr>
        <w:spacing w:line="360" w:lineRule="auto"/>
        <w:ind w:firstLine="709"/>
        <w:jc w:val="both"/>
        <w:rPr>
          <w:rFonts w:ascii="Times New Roman" w:eastAsia="Times New Roman Bold Italic" w:hAnsi="Times New Roman"/>
          <w:sz w:val="28"/>
          <w:szCs w:val="28"/>
        </w:rPr>
      </w:pPr>
      <w:r w:rsidRPr="00FF7777">
        <w:rPr>
          <w:rFonts w:ascii="Times New Roman" w:eastAsia="Times New Roman Bold Italic" w:hAnsi="Times New Roman"/>
          <w:sz w:val="28"/>
          <w:szCs w:val="28"/>
          <w:lang w:eastAsia="en-US"/>
        </w:rPr>
        <w:t xml:space="preserve">3) составление развернутого плана выступления, или проведения </w:t>
      </w:r>
      <w:r w:rsidRPr="00FF7777">
        <w:rPr>
          <w:rFonts w:ascii="Times New Roman" w:eastAsia="Times New Roman Bold Italic" w:hAnsi="Times New Roman"/>
          <w:sz w:val="28"/>
          <w:szCs w:val="28"/>
          <w:lang w:eastAsia="en-US"/>
        </w:rPr>
        <w:lastRenderedPageBreak/>
        <w:t xml:space="preserve">расчетов, </w:t>
      </w:r>
      <w:r w:rsidRPr="00FF7777">
        <w:rPr>
          <w:rFonts w:ascii="Times New Roman" w:eastAsia="Times New Roman Bold Italic" w:hAnsi="Times New Roman"/>
          <w:sz w:val="28"/>
          <w:szCs w:val="28"/>
        </w:rPr>
        <w:t>решения задач, упражнений и т.д.</w:t>
      </w:r>
    </w:p>
    <w:p w:rsidR="00E85FDD" w:rsidRDefault="00E85FDD"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eastAsia="Times New Roman Bold Italic" w:hAnsi="Times New Roman"/>
          <w:b/>
          <w:bCs/>
          <w:iCs/>
          <w:sz w:val="28"/>
          <w:szCs w:val="28"/>
          <w:lang w:eastAsia="en-US"/>
        </w:rPr>
        <w:t>4 Планирование и организация времени, отведенного на изучение дисциплины</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Освоение учебной дисциплины </w:t>
      </w:r>
      <w:r w:rsidRPr="00FF7777">
        <w:rPr>
          <w:rFonts w:ascii="Times New Roman" w:hAnsi="Times New Roman"/>
          <w:sz w:val="28"/>
          <w:szCs w:val="28"/>
        </w:rPr>
        <w:t>«</w:t>
      </w:r>
      <w:r>
        <w:rPr>
          <w:rFonts w:ascii="Times New Roman" w:hAnsi="Times New Roman"/>
          <w:sz w:val="28"/>
          <w:szCs w:val="28"/>
        </w:rPr>
        <w:t>Макроэкономика</w:t>
      </w:r>
      <w:r w:rsidRPr="00FF7777">
        <w:rPr>
          <w:rFonts w:ascii="Times New Roman" w:hAnsi="Times New Roman"/>
          <w:sz w:val="28"/>
          <w:szCs w:val="28"/>
        </w:rPr>
        <w:t xml:space="preserve">» </w:t>
      </w:r>
      <w:r w:rsidRPr="00FF7777">
        <w:rPr>
          <w:rFonts w:ascii="Times New Roman" w:eastAsia="Times New Roman Bold Italic" w:hAnsi="Times New Roman"/>
          <w:sz w:val="28"/>
          <w:szCs w:val="28"/>
          <w:lang w:eastAsia="en-US"/>
        </w:rPr>
        <w:t>планируется в зависимости от объема самостоятельной работы, предусмотренной рабочим учебным планом образовательной программы  и</w:t>
      </w:r>
      <w:r>
        <w:rPr>
          <w:rFonts w:ascii="Times New Roman" w:eastAsia="Times New Roman Bold Italic" w:hAnsi="Times New Roman"/>
          <w:sz w:val="28"/>
          <w:szCs w:val="28"/>
          <w:lang w:eastAsia="en-US"/>
        </w:rPr>
        <w:t xml:space="preserve"> рабочей программой дисциплины</w:t>
      </w:r>
      <w:r w:rsidRPr="00FF7777">
        <w:rPr>
          <w:rFonts w:ascii="Times New Roman" w:eastAsia="Times New Roman Bold Italic" w:hAnsi="Times New Roman"/>
          <w:sz w:val="28"/>
          <w:szCs w:val="28"/>
          <w:lang w:eastAsia="en-US"/>
        </w:rPr>
        <w:t>.</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С целью оптимального определения времени на успешное освоение дисциплины, необходимо заранее собрать требуемые материалы. Внимательно изучите список нормативных актов и литературы.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Необходимо иметь доступ к основным, обновляемым источникам информации, помимо справочно-правовых систем, пользоваться ресурсами ЭБС.</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В зависимости от выбранных видов самостоятельной работы студенты самостоятельно планируют время на их выполнение. Предлагается равномерно распределить изучение тем учебной дисциплины.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eastAsia="Times New Roman Bold Italic" w:hAnsi="Times New Roman"/>
          <w:b/>
          <w:bCs/>
          <w:iCs/>
          <w:sz w:val="28"/>
          <w:szCs w:val="28"/>
          <w:lang w:eastAsia="en-US"/>
        </w:rPr>
        <w:t>5 Советы по подготовке к итоговой аттестации по дисциплине</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7945C0"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Важнейшим условием успешного освоения материала является планомерная работа студента. Поэтому к экзамену по дисциплине </w:t>
      </w:r>
      <w:r w:rsidRPr="00FF7777">
        <w:rPr>
          <w:rFonts w:ascii="Times New Roman" w:hAnsi="Times New Roman"/>
          <w:sz w:val="28"/>
          <w:szCs w:val="28"/>
        </w:rPr>
        <w:t>«</w:t>
      </w:r>
      <w:r>
        <w:rPr>
          <w:rFonts w:ascii="Times New Roman" w:hAnsi="Times New Roman"/>
          <w:sz w:val="28"/>
          <w:szCs w:val="28"/>
        </w:rPr>
        <w:t>Макроэкономика</w:t>
      </w:r>
      <w:r w:rsidRPr="00FF7777">
        <w:rPr>
          <w:rFonts w:ascii="Times New Roman" w:hAnsi="Times New Roman"/>
          <w:sz w:val="28"/>
          <w:szCs w:val="28"/>
        </w:rPr>
        <w:t xml:space="preserve">» </w:t>
      </w:r>
      <w:r w:rsidRPr="00FF7777">
        <w:rPr>
          <w:rFonts w:ascii="Times New Roman" w:eastAsia="Times New Roman Bold Italic" w:hAnsi="Times New Roman"/>
          <w:sz w:val="28"/>
          <w:szCs w:val="28"/>
          <w:lang w:eastAsia="en-US"/>
        </w:rPr>
        <w:t>следует начинать с первого занятия. Экзамен проводится в назначенный день, по окончании изучения дисциплины. Во время экзамена преподаватель учитывает активность работы студента на аудиторных занятиях, качество выполнения самостоятельных работы, контрольных работ, тестовых заданий и т.д.</w:t>
      </w:r>
    </w:p>
    <w:p w:rsidR="00C021A1" w:rsidRPr="00FF7777" w:rsidRDefault="00C021A1" w:rsidP="00FF7777">
      <w:pPr>
        <w:spacing w:line="360" w:lineRule="auto"/>
        <w:ind w:firstLine="709"/>
        <w:jc w:val="both"/>
        <w:rPr>
          <w:rFonts w:ascii="Times New Roman" w:hAnsi="Times New Roman"/>
          <w:b/>
          <w:color w:val="000000"/>
          <w:sz w:val="28"/>
          <w:szCs w:val="28"/>
        </w:rPr>
      </w:pPr>
    </w:p>
    <w:p w:rsidR="007945C0" w:rsidRPr="00FF7777" w:rsidRDefault="007945C0" w:rsidP="00DF59A6">
      <w:pPr>
        <w:ind w:firstLine="709"/>
        <w:rPr>
          <w:rFonts w:ascii="Times New Roman" w:hAnsi="Times New Roman"/>
          <w:b/>
          <w:color w:val="000000"/>
          <w:sz w:val="28"/>
          <w:szCs w:val="28"/>
        </w:rPr>
      </w:pPr>
    </w:p>
    <w:p w:rsidR="0030244C" w:rsidRPr="00FF7777" w:rsidRDefault="00FF7777" w:rsidP="00DF59A6">
      <w:pPr>
        <w:ind w:firstLine="709"/>
        <w:rPr>
          <w:rFonts w:ascii="Times New Roman" w:hAnsi="Times New Roman"/>
          <w:b/>
          <w:sz w:val="28"/>
          <w:szCs w:val="28"/>
          <w:lang w:val="uk-UA"/>
        </w:rPr>
      </w:pPr>
      <w:r>
        <w:rPr>
          <w:rFonts w:ascii="Times New Roman" w:hAnsi="Times New Roman"/>
          <w:b/>
          <w:color w:val="000000"/>
          <w:sz w:val="28"/>
          <w:szCs w:val="28"/>
        </w:rPr>
        <w:lastRenderedPageBreak/>
        <w:t xml:space="preserve">6 </w:t>
      </w:r>
      <w:r w:rsidR="00AC748B" w:rsidRPr="00FF7777">
        <w:rPr>
          <w:rFonts w:ascii="Times New Roman" w:hAnsi="Times New Roman"/>
          <w:b/>
          <w:color w:val="000000"/>
          <w:sz w:val="28"/>
          <w:szCs w:val="28"/>
        </w:rPr>
        <w:t xml:space="preserve">Методические указания </w:t>
      </w:r>
      <w:r w:rsidR="003F57E4" w:rsidRPr="00FF7777">
        <w:rPr>
          <w:rFonts w:ascii="Times New Roman" w:hAnsi="Times New Roman"/>
          <w:b/>
          <w:color w:val="000000"/>
          <w:sz w:val="28"/>
          <w:szCs w:val="28"/>
        </w:rPr>
        <w:t>к выполнению курсовой работы</w:t>
      </w:r>
    </w:p>
    <w:p w:rsidR="00DF59A6" w:rsidRPr="00FF7777" w:rsidRDefault="00DF59A6" w:rsidP="00DF59A6">
      <w:pPr>
        <w:ind w:firstLine="709"/>
        <w:rPr>
          <w:rFonts w:ascii="Times New Roman" w:hAnsi="Times New Roman"/>
          <w:b/>
          <w:sz w:val="28"/>
          <w:szCs w:val="28"/>
          <w:lang w:val="uk-UA"/>
        </w:rPr>
      </w:pPr>
    </w:p>
    <w:p w:rsidR="00AF17AE" w:rsidRPr="00FF7777" w:rsidRDefault="00AF17AE" w:rsidP="00DF59A6">
      <w:pPr>
        <w:ind w:firstLine="709"/>
        <w:rPr>
          <w:rFonts w:ascii="Times New Roman" w:hAnsi="Times New Roman"/>
          <w:b/>
          <w:sz w:val="28"/>
          <w:szCs w:val="28"/>
          <w:lang w:val="uk-UA"/>
        </w:rPr>
      </w:pPr>
    </w:p>
    <w:p w:rsidR="00E109FB" w:rsidRPr="00FF7777" w:rsidRDefault="00E109FB" w:rsidP="00FF7777">
      <w:pPr>
        <w:spacing w:line="360" w:lineRule="auto"/>
        <w:ind w:firstLine="709"/>
        <w:jc w:val="both"/>
        <w:rPr>
          <w:rFonts w:ascii="Times New Roman" w:hAnsi="Times New Roman"/>
          <w:sz w:val="28"/>
          <w:szCs w:val="28"/>
        </w:rPr>
      </w:pPr>
      <w:proofErr w:type="gramStart"/>
      <w:r w:rsidRPr="00FF7777">
        <w:rPr>
          <w:rFonts w:ascii="Times New Roman" w:hAnsi="Times New Roman"/>
          <w:sz w:val="28"/>
          <w:szCs w:val="28"/>
        </w:rPr>
        <w:t>Задачей курсовой работы является формирование у студентов следующих умений и навыков: четко, последовательно и экономически грамотно излагать свои мысли при анализе теоретических проблем и учиться творчески экономическую теорию, связывать ее с практикой; находить основные теоретические положения, относящиеся к избранной проблеме, подбирать, обрабатывать и анализировать конкретный материал, составлять таблицы, диаграммы и на их основе делать правильные выводы;</w:t>
      </w:r>
      <w:proofErr w:type="gramEnd"/>
      <w:r w:rsidRPr="00FF7777">
        <w:rPr>
          <w:rFonts w:ascii="Times New Roman" w:hAnsi="Times New Roman"/>
          <w:sz w:val="28"/>
          <w:szCs w:val="28"/>
        </w:rPr>
        <w:t xml:space="preserve"> моделировать конкретные экономические ситуации, принимать самостоятельные решения, эффективно закрепляя полученные теоретические знания, развития творческие подходы к решению практических задач.</w:t>
      </w:r>
    </w:p>
    <w:p w:rsidR="00E109FB" w:rsidRPr="00FF7777" w:rsidRDefault="00E109FB" w:rsidP="00FF7777">
      <w:pPr>
        <w:spacing w:line="360" w:lineRule="auto"/>
        <w:ind w:firstLine="709"/>
        <w:jc w:val="both"/>
        <w:rPr>
          <w:rFonts w:ascii="Times New Roman" w:hAnsi="Times New Roman"/>
          <w:sz w:val="28"/>
          <w:szCs w:val="28"/>
        </w:rPr>
      </w:pPr>
      <w:proofErr w:type="gramStart"/>
      <w:r w:rsidRPr="00FF7777">
        <w:rPr>
          <w:rFonts w:ascii="Times New Roman" w:hAnsi="Times New Roman"/>
          <w:sz w:val="28"/>
          <w:szCs w:val="28"/>
        </w:rPr>
        <w:t>Курсовая работа должна содержать следующие структурные элементы: титульный лист; задание; аннотация; содержание; введение; основную часть; заключение; список использованных источников; приложения.</w:t>
      </w:r>
      <w:proofErr w:type="gramEnd"/>
    </w:p>
    <w:p w:rsidR="007A2C72" w:rsidRPr="00FF7777" w:rsidRDefault="007A2C72"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Титульный лист является первым листом курсовой работы. Все надписи выполняются черной тушью или пастой (чернилами) черного цвета. Переносы слов в надписях титульного листа не допускаются. На титульном листе указывают классификационный код.</w:t>
      </w:r>
    </w:p>
    <w:p w:rsidR="007A2C72" w:rsidRPr="00FF7777" w:rsidRDefault="007A2C72"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Задание должно включать: наименование кафедры, фамилию и инициалы студента, дату выдачи задания, тему </w:t>
      </w:r>
      <w:r w:rsidR="00C021A1">
        <w:rPr>
          <w:rFonts w:ascii="Times New Roman" w:hAnsi="Times New Roman"/>
          <w:sz w:val="28"/>
          <w:szCs w:val="28"/>
        </w:rPr>
        <w:t>работы</w:t>
      </w:r>
      <w:r w:rsidRPr="00FF7777">
        <w:rPr>
          <w:rFonts w:ascii="Times New Roman" w:hAnsi="Times New Roman"/>
          <w:sz w:val="28"/>
          <w:szCs w:val="28"/>
        </w:rPr>
        <w:t>, исходные данные и краткое содержание работы, срок представления к защите, фамилии и инициалы руководителя работы. Задание подписывается руководителем.</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 xml:space="preserve">В аннотации, не превышающей по объему одной страницы, должны быть кратко изложены сведения о содержании курсовой работы, отражены основные теоретические положения, результаты исследований. Кроме того, необходимо указать тему курсовой работы, общий объем работы, включая все приложения. </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 xml:space="preserve">Составление структурного элемента «Содержание» является одним из важных этапов работы, так как все разделы (подразделы) должны быть четко сформулированными, логически между собою связанными и подчинёнными </w:t>
      </w:r>
      <w:r w:rsidRPr="00FF7777">
        <w:rPr>
          <w:rFonts w:ascii="Times New Roman" w:hAnsi="Times New Roman"/>
          <w:sz w:val="28"/>
          <w:szCs w:val="28"/>
        </w:rPr>
        <w:lastRenderedPageBreak/>
        <w:t xml:space="preserve">теме работы. При этом их наименования (заголовки) должны быть приведены в строгом соответствии с текстом. </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Во введении обосновывается актуальность темы, ставится цель работы, отражаются задачи, методы исследования, при помощи которых может быть разрешена поставленная цель, субъект, объект исследования, а также степень разработанности данной темы в экономической литературе  с указанием авторов, занимающихся данной проблемой. Основна</w:t>
      </w:r>
      <w:r w:rsidR="00E85FDD">
        <w:rPr>
          <w:rFonts w:ascii="Times New Roman" w:hAnsi="Times New Roman"/>
          <w:sz w:val="28"/>
          <w:szCs w:val="28"/>
        </w:rPr>
        <w:t>я часть курсовой работы состоит</w:t>
      </w:r>
      <w:r w:rsidRPr="00FF7777">
        <w:rPr>
          <w:rFonts w:ascii="Times New Roman" w:hAnsi="Times New Roman"/>
          <w:sz w:val="28"/>
          <w:szCs w:val="28"/>
        </w:rPr>
        <w:t xml:space="preserve"> из </w:t>
      </w:r>
      <w:r w:rsidR="00FF7777">
        <w:rPr>
          <w:rFonts w:ascii="Times New Roman" w:hAnsi="Times New Roman"/>
          <w:sz w:val="28"/>
          <w:szCs w:val="28"/>
        </w:rPr>
        <w:t xml:space="preserve">двух или </w:t>
      </w:r>
      <w:r w:rsidRPr="00FF7777">
        <w:rPr>
          <w:rFonts w:ascii="Times New Roman" w:hAnsi="Times New Roman"/>
          <w:sz w:val="28"/>
          <w:szCs w:val="28"/>
        </w:rPr>
        <w:t>трех разделов. Увеличивать их число не следует, так как это приведет к поверхностной разработке вопросов или значительному превышению объема курсовой работы. В каждом разделе может быть 2 - 3 подраздела. Изложение любого вопроса надо четко ограничивать с тем, чтобы можно было ясно видеть, где начинается и где кончается их освещение.</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 xml:space="preserve">В разделе 1 излагаются теоретические основы исследования </w:t>
      </w:r>
      <w:proofErr w:type="gramStart"/>
      <w:r w:rsidRPr="00FF7777">
        <w:rPr>
          <w:rFonts w:ascii="Times New Roman" w:hAnsi="Times New Roman"/>
          <w:sz w:val="28"/>
          <w:szCs w:val="28"/>
        </w:rPr>
        <w:t>проблемы</w:t>
      </w:r>
      <w:proofErr w:type="gramEnd"/>
      <w:r w:rsidRPr="00FF7777">
        <w:rPr>
          <w:rFonts w:ascii="Times New Roman" w:hAnsi="Times New Roman"/>
          <w:sz w:val="28"/>
          <w:szCs w:val="28"/>
        </w:rPr>
        <w:t xml:space="preserve"> и представляется обзор литературы с изложением различных точек зрения по выбранной теме, приводятся высказывания авторитетных ученых и практиков с изложением собственной позиции. В разделе 2 теоретические исследования находят своё практическое подтверждение. Теоретические положения подтверждаются статистическими данными, графическим материалам, анализом нормативно правовых актов. Особую ценность в работе представляет использование результатов самостоятельно проведённых исследований, аналитической работы по материалам о практике хозяйственного развития конкретных предприятий, организаций, фирм, банков с использованием статистических данных.</w:t>
      </w:r>
      <w:r w:rsidR="00BF064B" w:rsidRPr="00FF7777">
        <w:rPr>
          <w:rFonts w:ascii="Times New Roman" w:hAnsi="Times New Roman"/>
          <w:sz w:val="28"/>
          <w:szCs w:val="28"/>
        </w:rPr>
        <w:t xml:space="preserve"> </w:t>
      </w:r>
      <w:r w:rsidRPr="00FF7777">
        <w:rPr>
          <w:rFonts w:ascii="Times New Roman" w:hAnsi="Times New Roman"/>
          <w:sz w:val="28"/>
          <w:szCs w:val="28"/>
        </w:rPr>
        <w:t xml:space="preserve">В разделе 3 </w:t>
      </w:r>
      <w:r w:rsidR="00C021A1">
        <w:rPr>
          <w:rFonts w:ascii="Times New Roman" w:hAnsi="Times New Roman"/>
          <w:sz w:val="28"/>
          <w:szCs w:val="28"/>
        </w:rPr>
        <w:t xml:space="preserve">(при наличии) </w:t>
      </w:r>
      <w:r w:rsidRPr="00FF7777">
        <w:rPr>
          <w:rFonts w:ascii="Times New Roman" w:hAnsi="Times New Roman"/>
          <w:sz w:val="28"/>
          <w:szCs w:val="28"/>
        </w:rPr>
        <w:t>рассматривается перспектива развития и предполагаемые пути решения проблемы, а также наличие «белых пятен» в ее разработке.</w:t>
      </w:r>
    </w:p>
    <w:p w:rsidR="00861163" w:rsidRPr="00FF7777" w:rsidRDefault="0086116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В заключении излагаются основные выводы по работе и предложения автора. Заключение не содержит новой информации, а </w:t>
      </w:r>
      <w:r w:rsidR="00FF7777" w:rsidRPr="00FF7777">
        <w:rPr>
          <w:rFonts w:ascii="Times New Roman" w:hAnsi="Times New Roman"/>
          <w:sz w:val="28"/>
          <w:szCs w:val="28"/>
        </w:rPr>
        <w:t>представляет</w:t>
      </w:r>
      <w:r w:rsidRPr="00FF7777">
        <w:rPr>
          <w:rFonts w:ascii="Times New Roman" w:hAnsi="Times New Roman"/>
          <w:sz w:val="28"/>
          <w:szCs w:val="28"/>
        </w:rPr>
        <w:t xml:space="preserve"> обобщение вышеизложенной работы.</w:t>
      </w:r>
    </w:p>
    <w:p w:rsidR="00861163" w:rsidRPr="00FF7777" w:rsidRDefault="0086116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Список использованных источников должен быть достаточным, так как показывает степень изученности темы студентом и оформляется по </w:t>
      </w:r>
      <w:r w:rsidRPr="00FF7777">
        <w:rPr>
          <w:rFonts w:ascii="Times New Roman" w:hAnsi="Times New Roman"/>
          <w:sz w:val="28"/>
          <w:szCs w:val="28"/>
        </w:rPr>
        <w:lastRenderedPageBreak/>
        <w:t>библиографическим правилам. Количество изученных источников должно быть не менее 20.</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Подготовка курсовой работы включает следующие этапы:</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а) выбор темы; </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б) подбор литературы по выбранной теме;</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в) получение листа задания;</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в) составление плана работы;</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г) сбор материала в статистических органах, на предприятиях различных форм собственности в рыночных структурах и других организациях;</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д) обработка и анализ научной информации, формулировка выводов и обобщений;</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е) оформление курсовой работы в соответствии с установленными требованиями;</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ж) защита курсовой работы.</w:t>
      </w:r>
    </w:p>
    <w:p w:rsidR="00E85FDD" w:rsidRPr="00FF7777" w:rsidRDefault="00E85FDD" w:rsidP="00E85FDD">
      <w:pPr>
        <w:shd w:val="clear" w:color="auto" w:fill="FFFFFF"/>
        <w:spacing w:line="360" w:lineRule="auto"/>
        <w:ind w:firstLine="709"/>
        <w:jc w:val="both"/>
        <w:rPr>
          <w:rFonts w:ascii="Times New Roman" w:hAnsi="Times New Roman"/>
          <w:color w:val="000000"/>
          <w:sz w:val="28"/>
          <w:szCs w:val="28"/>
        </w:rPr>
      </w:pPr>
      <w:r w:rsidRPr="00FF7777">
        <w:rPr>
          <w:rFonts w:ascii="Times New Roman" w:hAnsi="Times New Roman"/>
          <w:sz w:val="28"/>
        </w:rPr>
        <w:t xml:space="preserve">Оформление </w:t>
      </w:r>
      <w:r>
        <w:rPr>
          <w:rFonts w:ascii="Times New Roman" w:hAnsi="Times New Roman"/>
          <w:sz w:val="28"/>
        </w:rPr>
        <w:t>курсовой</w:t>
      </w:r>
      <w:r w:rsidRPr="00FF7777">
        <w:rPr>
          <w:rFonts w:ascii="Times New Roman" w:hAnsi="Times New Roman"/>
          <w:sz w:val="28"/>
        </w:rPr>
        <w:t xml:space="preserve"> работы должно соответствовать  требованиям стандарта организации СТО 02069024.101-201</w:t>
      </w:r>
      <w:r>
        <w:rPr>
          <w:rFonts w:ascii="Times New Roman" w:hAnsi="Times New Roman"/>
          <w:sz w:val="28"/>
        </w:rPr>
        <w:t>5</w:t>
      </w:r>
      <w:r w:rsidRPr="00FF7777">
        <w:rPr>
          <w:rFonts w:ascii="Times New Roman" w:hAnsi="Times New Roman"/>
          <w:sz w:val="28"/>
        </w:rPr>
        <w:t xml:space="preserve"> «Работы студенческие. Общие требования </w:t>
      </w:r>
      <w:r w:rsidRPr="00FF7777">
        <w:rPr>
          <w:rFonts w:ascii="Times New Roman" w:hAnsi="Times New Roman"/>
          <w:sz w:val="28"/>
          <w:szCs w:val="28"/>
        </w:rPr>
        <w:t>и правила оформления».</w:t>
      </w:r>
    </w:p>
    <w:p w:rsidR="00931685" w:rsidRPr="00FF7777" w:rsidRDefault="00931685" w:rsidP="00D14CF3">
      <w:pPr>
        <w:ind w:firstLine="720"/>
        <w:jc w:val="both"/>
        <w:rPr>
          <w:rFonts w:ascii="Times New Roman" w:hAnsi="Times New Roman"/>
          <w:sz w:val="28"/>
          <w:szCs w:val="28"/>
        </w:rPr>
      </w:pPr>
    </w:p>
    <w:p w:rsidR="00FF7777" w:rsidRDefault="00FF7777" w:rsidP="00FF7777">
      <w:pPr>
        <w:pStyle w:val="ReportMain"/>
        <w:suppressAutoHyphens/>
        <w:ind w:firstLine="709"/>
        <w:jc w:val="both"/>
        <w:rPr>
          <w:b/>
          <w:sz w:val="28"/>
          <w:szCs w:val="28"/>
        </w:rPr>
      </w:pPr>
      <w:r>
        <w:rPr>
          <w:b/>
          <w:sz w:val="28"/>
          <w:szCs w:val="28"/>
        </w:rPr>
        <w:t xml:space="preserve">7 Критерии оценивания работы студентов </w:t>
      </w:r>
    </w:p>
    <w:p w:rsidR="00FF7777" w:rsidRDefault="00FF7777" w:rsidP="00FF7777">
      <w:pPr>
        <w:pStyle w:val="ReportMain"/>
        <w:suppressAutoHyphens/>
        <w:ind w:firstLine="709"/>
        <w:jc w:val="both"/>
        <w:rPr>
          <w:b/>
          <w:sz w:val="28"/>
          <w:szCs w:val="28"/>
        </w:rPr>
      </w:pPr>
    </w:p>
    <w:p w:rsidR="00FF7777" w:rsidRDefault="00FF7777" w:rsidP="00FF7777">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2450"/>
        <w:gridCol w:w="5103"/>
      </w:tblGrid>
      <w:tr w:rsidR="00FF7777" w:rsidTr="00FF777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4-балльная шкала</w:t>
            </w:r>
          </w:p>
        </w:tc>
        <w:tc>
          <w:tcPr>
            <w:tcW w:w="2450"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Показатели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Критерии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Отлично</w:t>
            </w:r>
          </w:p>
        </w:tc>
        <w:tc>
          <w:tcPr>
            <w:tcW w:w="2450" w:type="dxa"/>
            <w:vMerge w:val="restart"/>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1. Полнота выполнения практического задания;</w:t>
            </w:r>
          </w:p>
          <w:p w:rsidR="00FF7777" w:rsidRDefault="00FF7777" w:rsidP="00645752">
            <w:pPr>
              <w:pStyle w:val="ReportMain"/>
              <w:suppressAutoHyphens/>
              <w:spacing w:line="276" w:lineRule="auto"/>
            </w:pPr>
            <w:r>
              <w:t>2. Своевременность выполнения задания;</w:t>
            </w:r>
          </w:p>
          <w:p w:rsidR="00FF7777" w:rsidRDefault="00FF7777" w:rsidP="00645752">
            <w:pPr>
              <w:pStyle w:val="ReportMain"/>
              <w:suppressAutoHyphens/>
              <w:spacing w:line="276" w:lineRule="auto"/>
            </w:pPr>
            <w:r>
              <w:t>3. Последовательность и рациональность выполнения задания;</w:t>
            </w:r>
          </w:p>
          <w:p w:rsidR="00FF7777" w:rsidRDefault="00FF7777" w:rsidP="00645752">
            <w:pPr>
              <w:pStyle w:val="ReportMain"/>
              <w:suppressAutoHyphens/>
              <w:spacing w:line="276" w:lineRule="auto"/>
            </w:pPr>
            <w:r>
              <w:t>4. Самостоятельность решения;</w:t>
            </w:r>
          </w:p>
          <w:p w:rsidR="00FF7777" w:rsidRDefault="00FF7777" w:rsidP="00645752">
            <w:pPr>
              <w:pStyle w:val="ReportMain"/>
              <w:suppressAutoHyphens/>
              <w:spacing w:line="276" w:lineRule="auto"/>
            </w:pPr>
            <w:r>
              <w:t>5. и т.д.</w:t>
            </w: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Задание решено самостоятельно. При этом составлен правильный алгоритм решения задания, в </w:t>
            </w:r>
            <w:proofErr w:type="gramStart"/>
            <w:r>
              <w:t>логических рассуждениях</w:t>
            </w:r>
            <w:proofErr w:type="gramEnd"/>
            <w:r>
              <w:t>, в выборе формул и решении нет ошибок, получен верный ответ, задание решено рациональным способом.</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Хорошо</w:t>
            </w: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Задание решено с помощью преподавателя. При этом составлен правильный алгоритм решения задания, в </w:t>
            </w:r>
            <w:proofErr w:type="gramStart"/>
            <w:r>
              <w:t>логическом рассуждении</w:t>
            </w:r>
            <w:proofErr w:type="gramEnd"/>
            <w: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lastRenderedPageBreak/>
              <w:t>Удовлетворительно</w:t>
            </w: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Задание решено с подсказками преподавателя. При этом задание понято правильно, в </w:t>
            </w:r>
            <w:proofErr w:type="gramStart"/>
            <w:r>
              <w:t>логическом рассуждении</w:t>
            </w:r>
            <w:proofErr w:type="gramEnd"/>
            <w: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 xml:space="preserve">Неудовлетворительно </w:t>
            </w: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Задание не решено.</w:t>
            </w:r>
          </w:p>
        </w:tc>
      </w:tr>
    </w:tbl>
    <w:p w:rsidR="00FF7777" w:rsidRDefault="00FF7777" w:rsidP="00FF7777">
      <w:pPr>
        <w:pStyle w:val="ReportMain"/>
        <w:suppressAutoHyphens/>
        <w:jc w:val="both"/>
        <w:rPr>
          <w:sz w:val="28"/>
        </w:rPr>
      </w:pPr>
    </w:p>
    <w:p w:rsidR="00FF7777" w:rsidRDefault="00FF7777" w:rsidP="00FF7777">
      <w:pPr>
        <w:pStyle w:val="ReportMain"/>
        <w:suppressAutoHyphens/>
        <w:jc w:val="both"/>
        <w:rPr>
          <w:i/>
          <w:sz w:val="28"/>
        </w:rPr>
      </w:pPr>
      <w:r>
        <w:rPr>
          <w:b/>
          <w:sz w:val="28"/>
        </w:rPr>
        <w:t>Оценивание выполнения тестов</w:t>
      </w:r>
      <w:r>
        <w:rPr>
          <w:i/>
          <w:sz w:val="28"/>
        </w:rPr>
        <w:t xml:space="preserve"> </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2309"/>
        <w:gridCol w:w="5244"/>
      </w:tblGrid>
      <w:tr w:rsidR="00FF7777" w:rsidTr="00FF777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4-балльная шкала</w:t>
            </w:r>
          </w:p>
        </w:tc>
        <w:tc>
          <w:tcPr>
            <w:tcW w:w="2309"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Показатели</w:t>
            </w:r>
          </w:p>
        </w:tc>
        <w:tc>
          <w:tcPr>
            <w:tcW w:w="5244"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Критерии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Отлично</w:t>
            </w:r>
          </w:p>
        </w:tc>
        <w:tc>
          <w:tcPr>
            <w:tcW w:w="2309" w:type="dxa"/>
            <w:vMerge w:val="restart"/>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1. Полнота выполнения тестовых заданий;</w:t>
            </w:r>
          </w:p>
          <w:p w:rsidR="00FF7777" w:rsidRDefault="00FF7777" w:rsidP="00645752">
            <w:pPr>
              <w:pStyle w:val="ReportMain"/>
              <w:suppressAutoHyphens/>
              <w:spacing w:line="276" w:lineRule="auto"/>
            </w:pPr>
            <w:r>
              <w:t>2. Своевременность выполнения;</w:t>
            </w:r>
          </w:p>
          <w:p w:rsidR="00FF7777" w:rsidRDefault="00FF7777" w:rsidP="00645752">
            <w:pPr>
              <w:pStyle w:val="ReportMain"/>
              <w:suppressAutoHyphens/>
              <w:spacing w:line="276" w:lineRule="auto"/>
            </w:pPr>
            <w:r>
              <w:t>3. Правильность ответов на вопросы;</w:t>
            </w:r>
          </w:p>
          <w:p w:rsidR="00FF7777" w:rsidRDefault="00FF7777" w:rsidP="00645752">
            <w:pPr>
              <w:pStyle w:val="ReportMain"/>
              <w:suppressAutoHyphens/>
              <w:spacing w:line="276" w:lineRule="auto"/>
            </w:pPr>
            <w:r>
              <w:t>4. Самостоятельность тестирования;</w:t>
            </w:r>
          </w:p>
          <w:p w:rsidR="00FF7777" w:rsidRDefault="00FF7777" w:rsidP="00645752">
            <w:pPr>
              <w:pStyle w:val="ReportMain"/>
              <w:suppressAutoHyphens/>
              <w:spacing w:line="276" w:lineRule="auto"/>
            </w:pPr>
            <w:r>
              <w:t>5. и т.д.</w:t>
            </w: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90 % заданий предложенного теста, в заданиях открытого типа дан полный, развернутый ответ на поставленный вопрос.</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Хорошо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Удовлетворительно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 xml:space="preserve">Неудовлетворительно </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F7777" w:rsidRDefault="00FF7777" w:rsidP="00FF7777">
      <w:pPr>
        <w:pStyle w:val="ReportMain"/>
        <w:suppressAutoHyphens/>
        <w:jc w:val="both"/>
        <w:rPr>
          <w:sz w:val="28"/>
        </w:rPr>
      </w:pPr>
    </w:p>
    <w:p w:rsidR="00FF7777" w:rsidRDefault="00FF7777" w:rsidP="00FF7777">
      <w:pPr>
        <w:pStyle w:val="ReportMain"/>
        <w:suppressAutoHyphens/>
        <w:jc w:val="both"/>
        <w:rPr>
          <w:sz w:val="28"/>
        </w:rPr>
      </w:pPr>
    </w:p>
    <w:p w:rsidR="00FF7777" w:rsidRDefault="00FF7777" w:rsidP="00FF7777">
      <w:pPr>
        <w:pStyle w:val="ReportMain"/>
        <w:suppressAutoHyphens/>
        <w:jc w:val="both"/>
        <w:rPr>
          <w:sz w:val="28"/>
        </w:rPr>
      </w:pPr>
    </w:p>
    <w:p w:rsidR="00FF7777" w:rsidRDefault="00FF7777" w:rsidP="00FF7777">
      <w:pPr>
        <w:pStyle w:val="ReportMain"/>
        <w:suppressAutoHyphens/>
        <w:jc w:val="both"/>
        <w:rPr>
          <w:i/>
          <w:sz w:val="28"/>
        </w:rPr>
      </w:pPr>
      <w:r>
        <w:rPr>
          <w:b/>
          <w:sz w:val="28"/>
        </w:rPr>
        <w:t>Оценивание ответа на экзамене</w:t>
      </w:r>
      <w:r>
        <w:rPr>
          <w:i/>
          <w:sz w:val="28"/>
        </w:rPr>
        <w:t xml:space="preserve"> </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2309"/>
        <w:gridCol w:w="5244"/>
      </w:tblGrid>
      <w:tr w:rsidR="00FF7777" w:rsidTr="00FF777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4-балльная шкала</w:t>
            </w:r>
          </w:p>
        </w:tc>
        <w:tc>
          <w:tcPr>
            <w:tcW w:w="2309"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Показатели</w:t>
            </w:r>
          </w:p>
        </w:tc>
        <w:tc>
          <w:tcPr>
            <w:tcW w:w="5244"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Критерии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Отлично</w:t>
            </w:r>
          </w:p>
        </w:tc>
        <w:tc>
          <w:tcPr>
            <w:tcW w:w="2309" w:type="dxa"/>
            <w:vMerge w:val="restart"/>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1. Полнота изложения теоретического материала;</w:t>
            </w:r>
          </w:p>
          <w:p w:rsidR="00FF7777" w:rsidRDefault="00FF7777" w:rsidP="00645752">
            <w:pPr>
              <w:pStyle w:val="ReportMain"/>
              <w:suppressAutoHyphens/>
              <w:spacing w:line="276" w:lineRule="auto"/>
            </w:pPr>
            <w:r>
              <w:t xml:space="preserve">2. Полнота и правильность решения </w:t>
            </w:r>
            <w:r>
              <w:lastRenderedPageBreak/>
              <w:t>практического задания;</w:t>
            </w:r>
          </w:p>
          <w:p w:rsidR="00FF7777" w:rsidRDefault="00FF7777" w:rsidP="00645752">
            <w:pPr>
              <w:pStyle w:val="ReportMain"/>
              <w:suppressAutoHyphens/>
              <w:spacing w:line="276" w:lineRule="auto"/>
            </w:pPr>
            <w:r>
              <w:t>3. Правильность и/или аргументированность изложения (последовательность действий);</w:t>
            </w:r>
          </w:p>
          <w:p w:rsidR="00FF7777" w:rsidRDefault="00FF7777" w:rsidP="00645752">
            <w:pPr>
              <w:pStyle w:val="ReportMain"/>
              <w:suppressAutoHyphens/>
              <w:spacing w:line="276" w:lineRule="auto"/>
            </w:pPr>
            <w:r>
              <w:t>4. Самостоятельность ответа;</w:t>
            </w:r>
          </w:p>
          <w:p w:rsidR="00FF7777" w:rsidRDefault="00FF7777" w:rsidP="00645752">
            <w:pPr>
              <w:pStyle w:val="ReportMain"/>
              <w:suppressAutoHyphens/>
              <w:spacing w:line="276" w:lineRule="auto"/>
            </w:pPr>
            <w:r>
              <w:t>5. Культура речи;</w:t>
            </w:r>
          </w:p>
          <w:p w:rsidR="00FF7777" w:rsidRDefault="00FF7777" w:rsidP="00645752">
            <w:pPr>
              <w:pStyle w:val="ReportMain"/>
              <w:suppressAutoHyphens/>
              <w:spacing w:line="276" w:lineRule="auto"/>
            </w:pPr>
            <w:r>
              <w:t>6. и т.д.</w:t>
            </w: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w:t>
            </w:r>
            <w:r>
              <w:lastRenderedPageBreak/>
              <w:t>проблематике поставленного вопроса, решил предложенные практические задания без ошибок.</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lastRenderedPageBreak/>
              <w:t>Хорошо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Удовлетворительно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 xml:space="preserve">Неудовлетворительно </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t>т</w:t>
            </w:r>
            <w:proofErr w:type="gramStart"/>
            <w:r>
              <w:t>.е</w:t>
            </w:r>
            <w:proofErr w:type="spellEnd"/>
            <w:proofErr w:type="gramEnd"/>
            <w:r>
              <w:t xml:space="preserve"> студент не способен ответить на вопросы даже при дополнительных наводящих вопросах преподавателя.</w:t>
            </w:r>
          </w:p>
        </w:tc>
      </w:tr>
    </w:tbl>
    <w:p w:rsidR="00FF7777" w:rsidRDefault="00FF7777" w:rsidP="00FF7777">
      <w:pPr>
        <w:pStyle w:val="ReportMain"/>
        <w:suppressAutoHyphens/>
        <w:jc w:val="both"/>
        <w:rPr>
          <w:b/>
          <w:sz w:val="28"/>
          <w:szCs w:val="28"/>
        </w:rPr>
      </w:pPr>
    </w:p>
    <w:bookmarkEnd w:id="1"/>
    <w:bookmarkEnd w:id="2"/>
    <w:p w:rsidR="00931685" w:rsidRPr="00FF7777" w:rsidRDefault="00931685" w:rsidP="00D14CF3">
      <w:pPr>
        <w:ind w:firstLine="720"/>
        <w:jc w:val="both"/>
        <w:rPr>
          <w:rFonts w:ascii="Times New Roman" w:hAnsi="Times New Roman"/>
          <w:sz w:val="28"/>
          <w:szCs w:val="28"/>
        </w:rPr>
      </w:pPr>
    </w:p>
    <w:sectPr w:rsidR="00931685" w:rsidRPr="00FF7777" w:rsidSect="00FF7777">
      <w:footerReference w:type="default" r:id="rId9"/>
      <w:type w:val="continuous"/>
      <w:pgSz w:w="11909" w:h="16834"/>
      <w:pgMar w:top="1134" w:right="567" w:bottom="1134" w:left="1701"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773" w:rsidRDefault="00CB0773">
      <w:r>
        <w:separator/>
      </w:r>
    </w:p>
  </w:endnote>
  <w:endnote w:type="continuationSeparator" w:id="0">
    <w:p w:rsidR="00CB0773" w:rsidRDefault="00CB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New Roman Bold Italic">
    <w:altName w:val="MS Gothic"/>
    <w:panose1 w:val="00000000000000000000"/>
    <w:charset w:val="80"/>
    <w:family w:val="auto"/>
    <w:notTrueType/>
    <w:pitch w:val="default"/>
    <w:sig w:usb0="00000000" w:usb1="08070000" w:usb2="00000010" w:usb3="00000000" w:csb0="00020000" w:csb1="00000000"/>
  </w:font>
  <w:font w:name="Times New Roman Bold">
    <w:altName w:val="MS Gothic"/>
    <w:panose1 w:val="00000000000000000000"/>
    <w:charset w:val="80"/>
    <w:family w:val="auto"/>
    <w:notTrueType/>
    <w:pitch w:val="default"/>
    <w:sig w:usb0="00000000" w:usb1="08070000" w:usb2="00000010" w:usb3="00000000" w:csb0="00020000" w:csb1="00000000"/>
  </w:font>
  <w:font w:name="Times New Roman Italic">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92029"/>
      <w:docPartObj>
        <w:docPartGallery w:val="Page Numbers (Bottom of Page)"/>
        <w:docPartUnique/>
      </w:docPartObj>
    </w:sdtPr>
    <w:sdtEndPr/>
    <w:sdtContent>
      <w:p w:rsidR="00BE752B" w:rsidRDefault="006D71B9">
        <w:pPr>
          <w:pStyle w:val="a6"/>
          <w:jc w:val="center"/>
        </w:pPr>
        <w:r>
          <w:fldChar w:fldCharType="begin"/>
        </w:r>
        <w:r>
          <w:instrText xml:space="preserve"> PAGE   \* MERGEFORMAT </w:instrText>
        </w:r>
        <w:r>
          <w:fldChar w:fldCharType="separate"/>
        </w:r>
        <w:r w:rsidR="00AF2BC6">
          <w:rPr>
            <w:noProof/>
          </w:rPr>
          <w:t>14</w:t>
        </w:r>
        <w:r>
          <w:rPr>
            <w:noProof/>
          </w:rPr>
          <w:fldChar w:fldCharType="end"/>
        </w:r>
      </w:p>
    </w:sdtContent>
  </w:sdt>
  <w:p w:rsidR="00BE752B" w:rsidRDefault="00BE75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773" w:rsidRDefault="00CB0773">
      <w:r>
        <w:separator/>
      </w:r>
    </w:p>
  </w:footnote>
  <w:footnote w:type="continuationSeparator" w:id="0">
    <w:p w:rsidR="00CB0773" w:rsidRDefault="00CB07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5669"/>
    <w:multiLevelType w:val="hybridMultilevel"/>
    <w:tmpl w:val="24F42322"/>
    <w:lvl w:ilvl="0" w:tplc="1066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0A6792"/>
    <w:multiLevelType w:val="hybridMultilevel"/>
    <w:tmpl w:val="5128D21A"/>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0B4EB1"/>
    <w:multiLevelType w:val="hybridMultilevel"/>
    <w:tmpl w:val="41502652"/>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2D663C"/>
    <w:multiLevelType w:val="hybridMultilevel"/>
    <w:tmpl w:val="B330E906"/>
    <w:lvl w:ilvl="0" w:tplc="00565A1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450B40"/>
    <w:multiLevelType w:val="multilevel"/>
    <w:tmpl w:val="82160816"/>
    <w:lvl w:ilvl="0">
      <w:start w:val="3"/>
      <w:numFmt w:val="decimal"/>
      <w:lvlText w:val="%1"/>
      <w:lvlJc w:val="left"/>
      <w:pPr>
        <w:ind w:left="360" w:hanging="360"/>
      </w:pPr>
      <w:rPr>
        <w:rFonts w:hint="default"/>
      </w:rPr>
    </w:lvl>
    <w:lvl w:ilvl="1">
      <w:start w:val="7"/>
      <w:numFmt w:val="decimal"/>
      <w:isLgl/>
      <w:lvlText w:val="%1.%2"/>
      <w:lvlJc w:val="left"/>
      <w:pPr>
        <w:ind w:left="2388" w:hanging="1755"/>
      </w:pPr>
      <w:rPr>
        <w:rFonts w:hint="default"/>
      </w:rPr>
    </w:lvl>
    <w:lvl w:ilvl="2">
      <w:start w:val="1"/>
      <w:numFmt w:val="decimal"/>
      <w:isLgl/>
      <w:lvlText w:val="%1.%2.%3"/>
      <w:lvlJc w:val="left"/>
      <w:pPr>
        <w:ind w:left="3021" w:hanging="1755"/>
      </w:pPr>
      <w:rPr>
        <w:rFonts w:hint="default"/>
      </w:rPr>
    </w:lvl>
    <w:lvl w:ilvl="3">
      <w:start w:val="1"/>
      <w:numFmt w:val="decimal"/>
      <w:isLgl/>
      <w:lvlText w:val="%1.%2.%3.%4"/>
      <w:lvlJc w:val="left"/>
      <w:pPr>
        <w:ind w:left="3654" w:hanging="1755"/>
      </w:pPr>
      <w:rPr>
        <w:rFonts w:hint="default"/>
      </w:rPr>
    </w:lvl>
    <w:lvl w:ilvl="4">
      <w:start w:val="1"/>
      <w:numFmt w:val="decimal"/>
      <w:isLgl/>
      <w:lvlText w:val="%1.%2.%3.%4.%5"/>
      <w:lvlJc w:val="left"/>
      <w:pPr>
        <w:ind w:left="4287" w:hanging="1755"/>
      </w:pPr>
      <w:rPr>
        <w:rFonts w:hint="default"/>
      </w:rPr>
    </w:lvl>
    <w:lvl w:ilvl="5">
      <w:start w:val="1"/>
      <w:numFmt w:val="decimal"/>
      <w:isLgl/>
      <w:lvlText w:val="%1.%2.%3.%4.%5.%6"/>
      <w:lvlJc w:val="left"/>
      <w:pPr>
        <w:ind w:left="4920" w:hanging="1755"/>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591" w:hanging="2160"/>
      </w:pPr>
      <w:rPr>
        <w:rFonts w:hint="default"/>
      </w:rPr>
    </w:lvl>
    <w:lvl w:ilvl="8">
      <w:start w:val="1"/>
      <w:numFmt w:val="decimal"/>
      <w:isLgl/>
      <w:lvlText w:val="%1.%2.%3.%4.%5.%6.%7.%8.%9"/>
      <w:lvlJc w:val="left"/>
      <w:pPr>
        <w:ind w:left="7224" w:hanging="2160"/>
      </w:pPr>
      <w:rPr>
        <w:rFonts w:hint="default"/>
      </w:rPr>
    </w:lvl>
  </w:abstractNum>
  <w:abstractNum w:abstractNumId="7">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B11A44"/>
    <w:multiLevelType w:val="hybridMultilevel"/>
    <w:tmpl w:val="A48ADBFE"/>
    <w:lvl w:ilvl="0" w:tplc="162253BC">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B1D7A81"/>
    <w:multiLevelType w:val="hybridMultilevel"/>
    <w:tmpl w:val="17BCE58A"/>
    <w:lvl w:ilvl="0" w:tplc="8144AEB6">
      <w:start w:val="3"/>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4D20026A"/>
    <w:multiLevelType w:val="hybridMultilevel"/>
    <w:tmpl w:val="40D82972"/>
    <w:lvl w:ilvl="0" w:tplc="77E4C5AA">
      <w:start w:val="1"/>
      <w:numFmt w:val="decimal"/>
      <w:lvlText w:val="%1."/>
      <w:lvlJc w:val="left"/>
      <w:pPr>
        <w:ind w:left="19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003A1E"/>
    <w:multiLevelType w:val="hybridMultilevel"/>
    <w:tmpl w:val="8796F154"/>
    <w:lvl w:ilvl="0" w:tplc="78B422C8">
      <w:start w:val="65535"/>
      <w:numFmt w:val="bullet"/>
      <w:lvlText w:val="-"/>
      <w:lvlJc w:val="left"/>
      <w:pPr>
        <w:ind w:left="360" w:hanging="360"/>
      </w:pPr>
      <w:rPr>
        <w:rFonts w:ascii="Times New Roman" w:hAnsi="Times New Roman" w:cs="Times New Roman" w:hint="default"/>
      </w:rPr>
    </w:lvl>
    <w:lvl w:ilvl="1" w:tplc="78B422C8"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1729CD"/>
    <w:multiLevelType w:val="hybridMultilevel"/>
    <w:tmpl w:val="93325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12"/>
  </w:num>
  <w:num w:numId="2">
    <w:abstractNumId w:val="14"/>
  </w:num>
  <w:num w:numId="3">
    <w:abstractNumId w:val="16"/>
  </w:num>
  <w:num w:numId="4">
    <w:abstractNumId w:val="15"/>
  </w:num>
  <w:num w:numId="5">
    <w:abstractNumId w:val="7"/>
  </w:num>
  <w:num w:numId="6">
    <w:abstractNumId w:val="11"/>
  </w:num>
  <w:num w:numId="7">
    <w:abstractNumId w:val="2"/>
  </w:num>
  <w:num w:numId="8">
    <w:abstractNumId w:val="1"/>
  </w:num>
  <w:num w:numId="9">
    <w:abstractNumId w:val="10"/>
  </w:num>
  <w:num w:numId="10">
    <w:abstractNumId w:val="17"/>
  </w:num>
  <w:num w:numId="11">
    <w:abstractNumId w:val="3"/>
  </w:num>
  <w:num w:numId="12">
    <w:abstractNumId w:val="6"/>
  </w:num>
  <w:num w:numId="13">
    <w:abstractNumId w:val="18"/>
  </w:num>
  <w:num w:numId="14">
    <w:abstractNumId w:val="9"/>
  </w:num>
  <w:num w:numId="15">
    <w:abstractNumId w:val="8"/>
  </w:num>
  <w:num w:numId="16">
    <w:abstractNumId w:val="4"/>
  </w:num>
  <w:num w:numId="17">
    <w:abstractNumId w:val="13"/>
  </w:num>
  <w:num w:numId="18">
    <w:abstractNumId w:val="0"/>
  </w:num>
  <w:num w:numId="1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95609"/>
    <w:rsid w:val="000021F7"/>
    <w:rsid w:val="0000604F"/>
    <w:rsid w:val="00006251"/>
    <w:rsid w:val="00016C01"/>
    <w:rsid w:val="00017392"/>
    <w:rsid w:val="00021A98"/>
    <w:rsid w:val="000254B9"/>
    <w:rsid w:val="0003529E"/>
    <w:rsid w:val="000423D5"/>
    <w:rsid w:val="00046438"/>
    <w:rsid w:val="000500D6"/>
    <w:rsid w:val="0005185A"/>
    <w:rsid w:val="00054FB1"/>
    <w:rsid w:val="000620B3"/>
    <w:rsid w:val="000678ED"/>
    <w:rsid w:val="00073A47"/>
    <w:rsid w:val="00075A90"/>
    <w:rsid w:val="0007648E"/>
    <w:rsid w:val="00081CF5"/>
    <w:rsid w:val="00087347"/>
    <w:rsid w:val="00087A02"/>
    <w:rsid w:val="00090A4C"/>
    <w:rsid w:val="000A02DD"/>
    <w:rsid w:val="000A1014"/>
    <w:rsid w:val="000A4C2F"/>
    <w:rsid w:val="000B2DA5"/>
    <w:rsid w:val="000B3AEE"/>
    <w:rsid w:val="000B688C"/>
    <w:rsid w:val="000B6A12"/>
    <w:rsid w:val="000B6A2E"/>
    <w:rsid w:val="000C02FC"/>
    <w:rsid w:val="000C1919"/>
    <w:rsid w:val="000C2DBF"/>
    <w:rsid w:val="000C7951"/>
    <w:rsid w:val="000C7A8D"/>
    <w:rsid w:val="000D144B"/>
    <w:rsid w:val="000D27BB"/>
    <w:rsid w:val="000D3B74"/>
    <w:rsid w:val="000D697B"/>
    <w:rsid w:val="000E3E59"/>
    <w:rsid w:val="000E67B7"/>
    <w:rsid w:val="000E6BB3"/>
    <w:rsid w:val="000F2459"/>
    <w:rsid w:val="000F2FC2"/>
    <w:rsid w:val="000F402D"/>
    <w:rsid w:val="000F7CBD"/>
    <w:rsid w:val="00106CFB"/>
    <w:rsid w:val="00107C4E"/>
    <w:rsid w:val="001105EA"/>
    <w:rsid w:val="00111538"/>
    <w:rsid w:val="00111553"/>
    <w:rsid w:val="00117F28"/>
    <w:rsid w:val="00122750"/>
    <w:rsid w:val="00122BBA"/>
    <w:rsid w:val="001268D9"/>
    <w:rsid w:val="00133BFD"/>
    <w:rsid w:val="00133F60"/>
    <w:rsid w:val="001359F2"/>
    <w:rsid w:val="001433CB"/>
    <w:rsid w:val="001449A1"/>
    <w:rsid w:val="001473FE"/>
    <w:rsid w:val="00153234"/>
    <w:rsid w:val="0015353E"/>
    <w:rsid w:val="00155818"/>
    <w:rsid w:val="00155B9B"/>
    <w:rsid w:val="001562C9"/>
    <w:rsid w:val="00182EB0"/>
    <w:rsid w:val="0018361D"/>
    <w:rsid w:val="00184FCE"/>
    <w:rsid w:val="001864F8"/>
    <w:rsid w:val="00191ADF"/>
    <w:rsid w:val="001921CF"/>
    <w:rsid w:val="001A00D0"/>
    <w:rsid w:val="001A0FDC"/>
    <w:rsid w:val="001A570C"/>
    <w:rsid w:val="001A7DE0"/>
    <w:rsid w:val="001B05C4"/>
    <w:rsid w:val="001B6404"/>
    <w:rsid w:val="001C509F"/>
    <w:rsid w:val="001C6883"/>
    <w:rsid w:val="001D031C"/>
    <w:rsid w:val="001D2985"/>
    <w:rsid w:val="001D2BC0"/>
    <w:rsid w:val="001D303B"/>
    <w:rsid w:val="001E2054"/>
    <w:rsid w:val="001E4963"/>
    <w:rsid w:val="001E7BD0"/>
    <w:rsid w:val="001E7E91"/>
    <w:rsid w:val="001F27C4"/>
    <w:rsid w:val="001F37F0"/>
    <w:rsid w:val="001F7679"/>
    <w:rsid w:val="00202DE8"/>
    <w:rsid w:val="00220F4B"/>
    <w:rsid w:val="00222ABE"/>
    <w:rsid w:val="00224E1F"/>
    <w:rsid w:val="00227E15"/>
    <w:rsid w:val="0023338B"/>
    <w:rsid w:val="0023480D"/>
    <w:rsid w:val="00235113"/>
    <w:rsid w:val="00237EAB"/>
    <w:rsid w:val="002400E3"/>
    <w:rsid w:val="00244529"/>
    <w:rsid w:val="0025135E"/>
    <w:rsid w:val="00254B23"/>
    <w:rsid w:val="0025764C"/>
    <w:rsid w:val="0025772E"/>
    <w:rsid w:val="00257CA3"/>
    <w:rsid w:val="0026006A"/>
    <w:rsid w:val="00266831"/>
    <w:rsid w:val="002671C3"/>
    <w:rsid w:val="002702AF"/>
    <w:rsid w:val="00274D7F"/>
    <w:rsid w:val="00276979"/>
    <w:rsid w:val="00277708"/>
    <w:rsid w:val="002804A0"/>
    <w:rsid w:val="0028428B"/>
    <w:rsid w:val="00284710"/>
    <w:rsid w:val="00290607"/>
    <w:rsid w:val="00290FF2"/>
    <w:rsid w:val="00291628"/>
    <w:rsid w:val="002934C6"/>
    <w:rsid w:val="00296C97"/>
    <w:rsid w:val="00296F8F"/>
    <w:rsid w:val="002974D0"/>
    <w:rsid w:val="00297507"/>
    <w:rsid w:val="002A0DC9"/>
    <w:rsid w:val="002A239B"/>
    <w:rsid w:val="002B04D2"/>
    <w:rsid w:val="002B2C68"/>
    <w:rsid w:val="002B3017"/>
    <w:rsid w:val="002B32B9"/>
    <w:rsid w:val="002D00E5"/>
    <w:rsid w:val="002E484D"/>
    <w:rsid w:val="002E62C6"/>
    <w:rsid w:val="002E6D9C"/>
    <w:rsid w:val="002F7231"/>
    <w:rsid w:val="002F7A5D"/>
    <w:rsid w:val="002F7F80"/>
    <w:rsid w:val="003008E0"/>
    <w:rsid w:val="00300F1E"/>
    <w:rsid w:val="0030244C"/>
    <w:rsid w:val="00310D9D"/>
    <w:rsid w:val="00311E0A"/>
    <w:rsid w:val="00314FD2"/>
    <w:rsid w:val="00316DF5"/>
    <w:rsid w:val="00320BB4"/>
    <w:rsid w:val="0033001C"/>
    <w:rsid w:val="00341E0D"/>
    <w:rsid w:val="00342592"/>
    <w:rsid w:val="00343889"/>
    <w:rsid w:val="00343B6E"/>
    <w:rsid w:val="00343D3B"/>
    <w:rsid w:val="00344E74"/>
    <w:rsid w:val="00347D46"/>
    <w:rsid w:val="003517BC"/>
    <w:rsid w:val="00351E48"/>
    <w:rsid w:val="00354256"/>
    <w:rsid w:val="00354E88"/>
    <w:rsid w:val="00357647"/>
    <w:rsid w:val="003604AB"/>
    <w:rsid w:val="003639F1"/>
    <w:rsid w:val="003659A2"/>
    <w:rsid w:val="00371D84"/>
    <w:rsid w:val="00372075"/>
    <w:rsid w:val="00380F8F"/>
    <w:rsid w:val="0038147C"/>
    <w:rsid w:val="003904F9"/>
    <w:rsid w:val="0039511E"/>
    <w:rsid w:val="00395BE4"/>
    <w:rsid w:val="003A027A"/>
    <w:rsid w:val="003A4422"/>
    <w:rsid w:val="003B0D4B"/>
    <w:rsid w:val="003B2C4B"/>
    <w:rsid w:val="003B36FD"/>
    <w:rsid w:val="003B4D7C"/>
    <w:rsid w:val="003C295A"/>
    <w:rsid w:val="003E0806"/>
    <w:rsid w:val="003E22F7"/>
    <w:rsid w:val="003E67C5"/>
    <w:rsid w:val="003F1769"/>
    <w:rsid w:val="003F57E4"/>
    <w:rsid w:val="003F6C70"/>
    <w:rsid w:val="004003D4"/>
    <w:rsid w:val="00403D40"/>
    <w:rsid w:val="004050F1"/>
    <w:rsid w:val="004054F5"/>
    <w:rsid w:val="00406059"/>
    <w:rsid w:val="00406092"/>
    <w:rsid w:val="00414759"/>
    <w:rsid w:val="00414B8A"/>
    <w:rsid w:val="0042171A"/>
    <w:rsid w:val="00423FD7"/>
    <w:rsid w:val="00424C49"/>
    <w:rsid w:val="00424E07"/>
    <w:rsid w:val="00426BDB"/>
    <w:rsid w:val="0042784B"/>
    <w:rsid w:val="00443904"/>
    <w:rsid w:val="004553C4"/>
    <w:rsid w:val="004567DE"/>
    <w:rsid w:val="004569DE"/>
    <w:rsid w:val="0045762D"/>
    <w:rsid w:val="00461B0D"/>
    <w:rsid w:val="0046222C"/>
    <w:rsid w:val="00467BA3"/>
    <w:rsid w:val="00472D9E"/>
    <w:rsid w:val="0047349E"/>
    <w:rsid w:val="00476391"/>
    <w:rsid w:val="00485CEF"/>
    <w:rsid w:val="00490154"/>
    <w:rsid w:val="0049327F"/>
    <w:rsid w:val="004957A5"/>
    <w:rsid w:val="00495CED"/>
    <w:rsid w:val="00496977"/>
    <w:rsid w:val="004A0460"/>
    <w:rsid w:val="004A3B7F"/>
    <w:rsid w:val="004A4324"/>
    <w:rsid w:val="004A4938"/>
    <w:rsid w:val="004B0BE6"/>
    <w:rsid w:val="004B53BD"/>
    <w:rsid w:val="004B71F8"/>
    <w:rsid w:val="004B7C66"/>
    <w:rsid w:val="004C0425"/>
    <w:rsid w:val="004C3E51"/>
    <w:rsid w:val="004C5353"/>
    <w:rsid w:val="004D2900"/>
    <w:rsid w:val="004D39B0"/>
    <w:rsid w:val="004D7E93"/>
    <w:rsid w:val="004E7706"/>
    <w:rsid w:val="004F1F3A"/>
    <w:rsid w:val="004F4423"/>
    <w:rsid w:val="004F7A45"/>
    <w:rsid w:val="00505F4A"/>
    <w:rsid w:val="005076BF"/>
    <w:rsid w:val="00511E05"/>
    <w:rsid w:val="00526F35"/>
    <w:rsid w:val="005331F3"/>
    <w:rsid w:val="005355D5"/>
    <w:rsid w:val="005358B2"/>
    <w:rsid w:val="005427F5"/>
    <w:rsid w:val="0055488F"/>
    <w:rsid w:val="0055750E"/>
    <w:rsid w:val="005576C7"/>
    <w:rsid w:val="00560554"/>
    <w:rsid w:val="00564B35"/>
    <w:rsid w:val="00566E0B"/>
    <w:rsid w:val="00581D27"/>
    <w:rsid w:val="00584B35"/>
    <w:rsid w:val="00594431"/>
    <w:rsid w:val="00594A85"/>
    <w:rsid w:val="005A3D6E"/>
    <w:rsid w:val="005A4762"/>
    <w:rsid w:val="005A4E46"/>
    <w:rsid w:val="005A522E"/>
    <w:rsid w:val="005A6C84"/>
    <w:rsid w:val="005A7D46"/>
    <w:rsid w:val="005B16C8"/>
    <w:rsid w:val="005B22BC"/>
    <w:rsid w:val="005B5D1A"/>
    <w:rsid w:val="005C0FB4"/>
    <w:rsid w:val="005C3E16"/>
    <w:rsid w:val="005D0F02"/>
    <w:rsid w:val="005D0FFD"/>
    <w:rsid w:val="005D5195"/>
    <w:rsid w:val="005D54F2"/>
    <w:rsid w:val="005D666D"/>
    <w:rsid w:val="005D7650"/>
    <w:rsid w:val="005E3B94"/>
    <w:rsid w:val="005E48C7"/>
    <w:rsid w:val="005F20D2"/>
    <w:rsid w:val="005F2FBA"/>
    <w:rsid w:val="005F4703"/>
    <w:rsid w:val="005F509F"/>
    <w:rsid w:val="00601308"/>
    <w:rsid w:val="00605B74"/>
    <w:rsid w:val="006073F4"/>
    <w:rsid w:val="00607BA5"/>
    <w:rsid w:val="00610493"/>
    <w:rsid w:val="00611E1B"/>
    <w:rsid w:val="00613791"/>
    <w:rsid w:val="0062106A"/>
    <w:rsid w:val="00621210"/>
    <w:rsid w:val="0062318B"/>
    <w:rsid w:val="006279BC"/>
    <w:rsid w:val="006317B7"/>
    <w:rsid w:val="0063333E"/>
    <w:rsid w:val="00637212"/>
    <w:rsid w:val="0064063D"/>
    <w:rsid w:val="00642032"/>
    <w:rsid w:val="00642B18"/>
    <w:rsid w:val="00642E5D"/>
    <w:rsid w:val="00645A7A"/>
    <w:rsid w:val="006467D9"/>
    <w:rsid w:val="00651E31"/>
    <w:rsid w:val="006544F5"/>
    <w:rsid w:val="006546C8"/>
    <w:rsid w:val="00654C97"/>
    <w:rsid w:val="00655797"/>
    <w:rsid w:val="006566CC"/>
    <w:rsid w:val="00657504"/>
    <w:rsid w:val="00665BA0"/>
    <w:rsid w:val="00666984"/>
    <w:rsid w:val="00667E21"/>
    <w:rsid w:val="00674056"/>
    <w:rsid w:val="00677CBA"/>
    <w:rsid w:val="006826EC"/>
    <w:rsid w:val="00684812"/>
    <w:rsid w:val="00686DCE"/>
    <w:rsid w:val="00694BBF"/>
    <w:rsid w:val="00695609"/>
    <w:rsid w:val="00696139"/>
    <w:rsid w:val="00697969"/>
    <w:rsid w:val="006A77E2"/>
    <w:rsid w:val="006C4533"/>
    <w:rsid w:val="006C62D0"/>
    <w:rsid w:val="006D37C3"/>
    <w:rsid w:val="006D71B9"/>
    <w:rsid w:val="006D7CAC"/>
    <w:rsid w:val="006E0BB2"/>
    <w:rsid w:val="006E13E2"/>
    <w:rsid w:val="006E3067"/>
    <w:rsid w:val="006E6BD6"/>
    <w:rsid w:val="006E6F2C"/>
    <w:rsid w:val="006F3C99"/>
    <w:rsid w:val="006F3FF0"/>
    <w:rsid w:val="00700241"/>
    <w:rsid w:val="0071183D"/>
    <w:rsid w:val="00714A0E"/>
    <w:rsid w:val="007217E4"/>
    <w:rsid w:val="007317A7"/>
    <w:rsid w:val="00734B0F"/>
    <w:rsid w:val="00740BA5"/>
    <w:rsid w:val="00745585"/>
    <w:rsid w:val="00753720"/>
    <w:rsid w:val="007575F7"/>
    <w:rsid w:val="00757D33"/>
    <w:rsid w:val="00760CDE"/>
    <w:rsid w:val="00764A1D"/>
    <w:rsid w:val="00765FCA"/>
    <w:rsid w:val="0077687A"/>
    <w:rsid w:val="00777D47"/>
    <w:rsid w:val="007804F1"/>
    <w:rsid w:val="007826D8"/>
    <w:rsid w:val="00783F2A"/>
    <w:rsid w:val="00783F47"/>
    <w:rsid w:val="007844F5"/>
    <w:rsid w:val="007846E1"/>
    <w:rsid w:val="00787098"/>
    <w:rsid w:val="00787F0D"/>
    <w:rsid w:val="00792ED9"/>
    <w:rsid w:val="00792FF7"/>
    <w:rsid w:val="007945C0"/>
    <w:rsid w:val="00795A35"/>
    <w:rsid w:val="00797CEF"/>
    <w:rsid w:val="007A2C72"/>
    <w:rsid w:val="007B5129"/>
    <w:rsid w:val="007C4185"/>
    <w:rsid w:val="007C5CC1"/>
    <w:rsid w:val="007C5FA1"/>
    <w:rsid w:val="007D1E79"/>
    <w:rsid w:val="007D2587"/>
    <w:rsid w:val="007D3D10"/>
    <w:rsid w:val="007E29F0"/>
    <w:rsid w:val="007E7675"/>
    <w:rsid w:val="007F6E3F"/>
    <w:rsid w:val="00806A3C"/>
    <w:rsid w:val="00807319"/>
    <w:rsid w:val="00807C97"/>
    <w:rsid w:val="00810A80"/>
    <w:rsid w:val="00810F0C"/>
    <w:rsid w:val="00810F70"/>
    <w:rsid w:val="00812228"/>
    <w:rsid w:val="00812C9D"/>
    <w:rsid w:val="008147AA"/>
    <w:rsid w:val="008149D3"/>
    <w:rsid w:val="00815D26"/>
    <w:rsid w:val="00815E7F"/>
    <w:rsid w:val="008278DC"/>
    <w:rsid w:val="008306E8"/>
    <w:rsid w:val="00835373"/>
    <w:rsid w:val="008360BF"/>
    <w:rsid w:val="00836896"/>
    <w:rsid w:val="00842650"/>
    <w:rsid w:val="00846846"/>
    <w:rsid w:val="008538D0"/>
    <w:rsid w:val="008547BB"/>
    <w:rsid w:val="00861163"/>
    <w:rsid w:val="00864607"/>
    <w:rsid w:val="00875174"/>
    <w:rsid w:val="00875BF1"/>
    <w:rsid w:val="00880AA8"/>
    <w:rsid w:val="00883517"/>
    <w:rsid w:val="008927E7"/>
    <w:rsid w:val="00894BA5"/>
    <w:rsid w:val="008955C8"/>
    <w:rsid w:val="008A21C1"/>
    <w:rsid w:val="008A2E81"/>
    <w:rsid w:val="008B1C00"/>
    <w:rsid w:val="008B2E12"/>
    <w:rsid w:val="008B674D"/>
    <w:rsid w:val="008B7559"/>
    <w:rsid w:val="008C2673"/>
    <w:rsid w:val="008C34C1"/>
    <w:rsid w:val="008C439C"/>
    <w:rsid w:val="008D1695"/>
    <w:rsid w:val="008D19E1"/>
    <w:rsid w:val="008D3B94"/>
    <w:rsid w:val="008D42CD"/>
    <w:rsid w:val="008D5113"/>
    <w:rsid w:val="008D6C9F"/>
    <w:rsid w:val="008D7019"/>
    <w:rsid w:val="008E4264"/>
    <w:rsid w:val="008E48E0"/>
    <w:rsid w:val="008E5566"/>
    <w:rsid w:val="008E5E61"/>
    <w:rsid w:val="008F293D"/>
    <w:rsid w:val="008F724B"/>
    <w:rsid w:val="008F75A0"/>
    <w:rsid w:val="00911C22"/>
    <w:rsid w:val="00912655"/>
    <w:rsid w:val="00912ABB"/>
    <w:rsid w:val="00917CEE"/>
    <w:rsid w:val="00921B53"/>
    <w:rsid w:val="00922206"/>
    <w:rsid w:val="00923062"/>
    <w:rsid w:val="00923BA5"/>
    <w:rsid w:val="009306CB"/>
    <w:rsid w:val="00931685"/>
    <w:rsid w:val="00933280"/>
    <w:rsid w:val="00933AEE"/>
    <w:rsid w:val="00933DED"/>
    <w:rsid w:val="00945A2C"/>
    <w:rsid w:val="00945EF5"/>
    <w:rsid w:val="009578D0"/>
    <w:rsid w:val="0096082B"/>
    <w:rsid w:val="00960C80"/>
    <w:rsid w:val="009641C7"/>
    <w:rsid w:val="0096533D"/>
    <w:rsid w:val="009742F2"/>
    <w:rsid w:val="00974BA5"/>
    <w:rsid w:val="009803F1"/>
    <w:rsid w:val="00984ED7"/>
    <w:rsid w:val="00986ECB"/>
    <w:rsid w:val="0099063F"/>
    <w:rsid w:val="00994D9D"/>
    <w:rsid w:val="00996A34"/>
    <w:rsid w:val="009A19BA"/>
    <w:rsid w:val="009A4386"/>
    <w:rsid w:val="009B18D2"/>
    <w:rsid w:val="009B62D6"/>
    <w:rsid w:val="009B648B"/>
    <w:rsid w:val="009C0213"/>
    <w:rsid w:val="009C1842"/>
    <w:rsid w:val="009C2C04"/>
    <w:rsid w:val="009C2EC5"/>
    <w:rsid w:val="009C404B"/>
    <w:rsid w:val="009D114D"/>
    <w:rsid w:val="009D3346"/>
    <w:rsid w:val="009E384F"/>
    <w:rsid w:val="009E5110"/>
    <w:rsid w:val="009E6C93"/>
    <w:rsid w:val="009F3E6B"/>
    <w:rsid w:val="009F7C88"/>
    <w:rsid w:val="00A01346"/>
    <w:rsid w:val="00A04128"/>
    <w:rsid w:val="00A1114A"/>
    <w:rsid w:val="00A12A61"/>
    <w:rsid w:val="00A13B57"/>
    <w:rsid w:val="00A16413"/>
    <w:rsid w:val="00A22602"/>
    <w:rsid w:val="00A24F51"/>
    <w:rsid w:val="00A33114"/>
    <w:rsid w:val="00A355A8"/>
    <w:rsid w:val="00A362E0"/>
    <w:rsid w:val="00A4255A"/>
    <w:rsid w:val="00A453EE"/>
    <w:rsid w:val="00A5292E"/>
    <w:rsid w:val="00A620FA"/>
    <w:rsid w:val="00A631A0"/>
    <w:rsid w:val="00A66802"/>
    <w:rsid w:val="00A7105F"/>
    <w:rsid w:val="00A74C96"/>
    <w:rsid w:val="00A802B0"/>
    <w:rsid w:val="00A80DA6"/>
    <w:rsid w:val="00A8118D"/>
    <w:rsid w:val="00A837AE"/>
    <w:rsid w:val="00A84074"/>
    <w:rsid w:val="00A844E5"/>
    <w:rsid w:val="00A9174C"/>
    <w:rsid w:val="00A93A5B"/>
    <w:rsid w:val="00A94878"/>
    <w:rsid w:val="00A96DBB"/>
    <w:rsid w:val="00A97541"/>
    <w:rsid w:val="00AA0A4C"/>
    <w:rsid w:val="00AA5DF3"/>
    <w:rsid w:val="00AA7B2C"/>
    <w:rsid w:val="00AB2FA4"/>
    <w:rsid w:val="00AC16C0"/>
    <w:rsid w:val="00AC3B50"/>
    <w:rsid w:val="00AC6B05"/>
    <w:rsid w:val="00AC748B"/>
    <w:rsid w:val="00AC7CB6"/>
    <w:rsid w:val="00AD10DB"/>
    <w:rsid w:val="00AD1D30"/>
    <w:rsid w:val="00AD60B5"/>
    <w:rsid w:val="00AE105A"/>
    <w:rsid w:val="00AE36C0"/>
    <w:rsid w:val="00AF11F9"/>
    <w:rsid w:val="00AF17AE"/>
    <w:rsid w:val="00AF2BC6"/>
    <w:rsid w:val="00AF5360"/>
    <w:rsid w:val="00AF64FA"/>
    <w:rsid w:val="00AF7463"/>
    <w:rsid w:val="00B035AA"/>
    <w:rsid w:val="00B03C5C"/>
    <w:rsid w:val="00B11152"/>
    <w:rsid w:val="00B14DA3"/>
    <w:rsid w:val="00B1682A"/>
    <w:rsid w:val="00B2525B"/>
    <w:rsid w:val="00B2775C"/>
    <w:rsid w:val="00B31811"/>
    <w:rsid w:val="00B4262B"/>
    <w:rsid w:val="00B43127"/>
    <w:rsid w:val="00B43A35"/>
    <w:rsid w:val="00B5004C"/>
    <w:rsid w:val="00B51C99"/>
    <w:rsid w:val="00B5366C"/>
    <w:rsid w:val="00B55F2C"/>
    <w:rsid w:val="00B64936"/>
    <w:rsid w:val="00B6535B"/>
    <w:rsid w:val="00B654F6"/>
    <w:rsid w:val="00B6607F"/>
    <w:rsid w:val="00B70AF0"/>
    <w:rsid w:val="00B73E57"/>
    <w:rsid w:val="00B76DBE"/>
    <w:rsid w:val="00B82C23"/>
    <w:rsid w:val="00B91C41"/>
    <w:rsid w:val="00B949D1"/>
    <w:rsid w:val="00B959C1"/>
    <w:rsid w:val="00BA19B5"/>
    <w:rsid w:val="00BA32EB"/>
    <w:rsid w:val="00BA4D32"/>
    <w:rsid w:val="00BA65F2"/>
    <w:rsid w:val="00BB08E1"/>
    <w:rsid w:val="00BB2B5B"/>
    <w:rsid w:val="00BB39B5"/>
    <w:rsid w:val="00BB4CC4"/>
    <w:rsid w:val="00BB5B7E"/>
    <w:rsid w:val="00BB7294"/>
    <w:rsid w:val="00BC0594"/>
    <w:rsid w:val="00BC2CF7"/>
    <w:rsid w:val="00BC4775"/>
    <w:rsid w:val="00BD2F6E"/>
    <w:rsid w:val="00BD2FAD"/>
    <w:rsid w:val="00BD39FA"/>
    <w:rsid w:val="00BD3FDA"/>
    <w:rsid w:val="00BD4DDF"/>
    <w:rsid w:val="00BD78B0"/>
    <w:rsid w:val="00BE033B"/>
    <w:rsid w:val="00BE378B"/>
    <w:rsid w:val="00BE5702"/>
    <w:rsid w:val="00BE7113"/>
    <w:rsid w:val="00BE752B"/>
    <w:rsid w:val="00BF064B"/>
    <w:rsid w:val="00BF26FF"/>
    <w:rsid w:val="00BF5B04"/>
    <w:rsid w:val="00BF7520"/>
    <w:rsid w:val="00BF7F01"/>
    <w:rsid w:val="00BF7FC6"/>
    <w:rsid w:val="00C00111"/>
    <w:rsid w:val="00C01E21"/>
    <w:rsid w:val="00C021A1"/>
    <w:rsid w:val="00C04086"/>
    <w:rsid w:val="00C1308A"/>
    <w:rsid w:val="00C213D5"/>
    <w:rsid w:val="00C23CD2"/>
    <w:rsid w:val="00C2415B"/>
    <w:rsid w:val="00C241CA"/>
    <w:rsid w:val="00C25DBA"/>
    <w:rsid w:val="00C264DB"/>
    <w:rsid w:val="00C27673"/>
    <w:rsid w:val="00C322CA"/>
    <w:rsid w:val="00C325D3"/>
    <w:rsid w:val="00C33A5B"/>
    <w:rsid w:val="00C369D3"/>
    <w:rsid w:val="00C4397B"/>
    <w:rsid w:val="00C44F6A"/>
    <w:rsid w:val="00C47DD9"/>
    <w:rsid w:val="00C52323"/>
    <w:rsid w:val="00C57C5E"/>
    <w:rsid w:val="00C60F56"/>
    <w:rsid w:val="00C64D06"/>
    <w:rsid w:val="00C65F0B"/>
    <w:rsid w:val="00C6652D"/>
    <w:rsid w:val="00C70247"/>
    <w:rsid w:val="00C70969"/>
    <w:rsid w:val="00C74311"/>
    <w:rsid w:val="00C76FBB"/>
    <w:rsid w:val="00C80005"/>
    <w:rsid w:val="00C80427"/>
    <w:rsid w:val="00C83AD8"/>
    <w:rsid w:val="00C85A12"/>
    <w:rsid w:val="00C90766"/>
    <w:rsid w:val="00C9235D"/>
    <w:rsid w:val="00C9651D"/>
    <w:rsid w:val="00C966F9"/>
    <w:rsid w:val="00CA158A"/>
    <w:rsid w:val="00CA16E2"/>
    <w:rsid w:val="00CA309A"/>
    <w:rsid w:val="00CA5BDC"/>
    <w:rsid w:val="00CA641B"/>
    <w:rsid w:val="00CB0773"/>
    <w:rsid w:val="00CB09E4"/>
    <w:rsid w:val="00CB3D9A"/>
    <w:rsid w:val="00CC09D1"/>
    <w:rsid w:val="00CC1629"/>
    <w:rsid w:val="00CC251A"/>
    <w:rsid w:val="00CC2602"/>
    <w:rsid w:val="00CC2B50"/>
    <w:rsid w:val="00CC5191"/>
    <w:rsid w:val="00CD06A6"/>
    <w:rsid w:val="00CD3269"/>
    <w:rsid w:val="00CE18C1"/>
    <w:rsid w:val="00CF074F"/>
    <w:rsid w:val="00CF295E"/>
    <w:rsid w:val="00CF4C08"/>
    <w:rsid w:val="00CF74AF"/>
    <w:rsid w:val="00CF7584"/>
    <w:rsid w:val="00D111CA"/>
    <w:rsid w:val="00D13705"/>
    <w:rsid w:val="00D14CF3"/>
    <w:rsid w:val="00D1568F"/>
    <w:rsid w:val="00D17B83"/>
    <w:rsid w:val="00D279B0"/>
    <w:rsid w:val="00D33F21"/>
    <w:rsid w:val="00D37C8F"/>
    <w:rsid w:val="00D434BA"/>
    <w:rsid w:val="00D44155"/>
    <w:rsid w:val="00D45E60"/>
    <w:rsid w:val="00D556FD"/>
    <w:rsid w:val="00D56356"/>
    <w:rsid w:val="00D604A0"/>
    <w:rsid w:val="00D637DC"/>
    <w:rsid w:val="00D63B9F"/>
    <w:rsid w:val="00D66C07"/>
    <w:rsid w:val="00D73239"/>
    <w:rsid w:val="00D7344F"/>
    <w:rsid w:val="00D73A03"/>
    <w:rsid w:val="00D73C1A"/>
    <w:rsid w:val="00D74960"/>
    <w:rsid w:val="00D875EE"/>
    <w:rsid w:val="00D90D74"/>
    <w:rsid w:val="00DA3B39"/>
    <w:rsid w:val="00DB1293"/>
    <w:rsid w:val="00DB21F5"/>
    <w:rsid w:val="00DB328C"/>
    <w:rsid w:val="00DB6D14"/>
    <w:rsid w:val="00DB7ED9"/>
    <w:rsid w:val="00DC146E"/>
    <w:rsid w:val="00DC7040"/>
    <w:rsid w:val="00DC7A37"/>
    <w:rsid w:val="00DD0505"/>
    <w:rsid w:val="00DD09AB"/>
    <w:rsid w:val="00DD1459"/>
    <w:rsid w:val="00DD323C"/>
    <w:rsid w:val="00DE1F91"/>
    <w:rsid w:val="00DE3054"/>
    <w:rsid w:val="00DE3AE6"/>
    <w:rsid w:val="00DE6CFA"/>
    <w:rsid w:val="00DF279E"/>
    <w:rsid w:val="00DF59A6"/>
    <w:rsid w:val="00E00AD4"/>
    <w:rsid w:val="00E0740E"/>
    <w:rsid w:val="00E07872"/>
    <w:rsid w:val="00E109FB"/>
    <w:rsid w:val="00E1506D"/>
    <w:rsid w:val="00E21FA5"/>
    <w:rsid w:val="00E237BE"/>
    <w:rsid w:val="00E25E68"/>
    <w:rsid w:val="00E31349"/>
    <w:rsid w:val="00E31E71"/>
    <w:rsid w:val="00E3500F"/>
    <w:rsid w:val="00E36D34"/>
    <w:rsid w:val="00E42134"/>
    <w:rsid w:val="00E55535"/>
    <w:rsid w:val="00E56737"/>
    <w:rsid w:val="00E60F48"/>
    <w:rsid w:val="00E61906"/>
    <w:rsid w:val="00E66E29"/>
    <w:rsid w:val="00E76A7B"/>
    <w:rsid w:val="00E83490"/>
    <w:rsid w:val="00E8401B"/>
    <w:rsid w:val="00E85FB7"/>
    <w:rsid w:val="00E85FDD"/>
    <w:rsid w:val="00E86E9F"/>
    <w:rsid w:val="00E92928"/>
    <w:rsid w:val="00E93318"/>
    <w:rsid w:val="00E93786"/>
    <w:rsid w:val="00E95C7D"/>
    <w:rsid w:val="00EA00D1"/>
    <w:rsid w:val="00EA2F16"/>
    <w:rsid w:val="00EA3A03"/>
    <w:rsid w:val="00EA3DBC"/>
    <w:rsid w:val="00EA4063"/>
    <w:rsid w:val="00EA61F1"/>
    <w:rsid w:val="00EA7172"/>
    <w:rsid w:val="00EA7645"/>
    <w:rsid w:val="00EA7FDD"/>
    <w:rsid w:val="00EB0759"/>
    <w:rsid w:val="00EB4BAB"/>
    <w:rsid w:val="00EC24E9"/>
    <w:rsid w:val="00ED25FF"/>
    <w:rsid w:val="00ED56F5"/>
    <w:rsid w:val="00ED6BAE"/>
    <w:rsid w:val="00ED7664"/>
    <w:rsid w:val="00ED7A67"/>
    <w:rsid w:val="00EE07DC"/>
    <w:rsid w:val="00EE3507"/>
    <w:rsid w:val="00EE6BAF"/>
    <w:rsid w:val="00EF1B57"/>
    <w:rsid w:val="00EF2303"/>
    <w:rsid w:val="00EF732F"/>
    <w:rsid w:val="00F01B41"/>
    <w:rsid w:val="00F0395D"/>
    <w:rsid w:val="00F2712B"/>
    <w:rsid w:val="00F374F4"/>
    <w:rsid w:val="00F41BDC"/>
    <w:rsid w:val="00F429AA"/>
    <w:rsid w:val="00F446BF"/>
    <w:rsid w:val="00F46647"/>
    <w:rsid w:val="00F469C4"/>
    <w:rsid w:val="00F52165"/>
    <w:rsid w:val="00F52318"/>
    <w:rsid w:val="00F535D6"/>
    <w:rsid w:val="00F55976"/>
    <w:rsid w:val="00F55D94"/>
    <w:rsid w:val="00F5670D"/>
    <w:rsid w:val="00F57673"/>
    <w:rsid w:val="00F6014B"/>
    <w:rsid w:val="00F62A94"/>
    <w:rsid w:val="00F713BE"/>
    <w:rsid w:val="00F72F29"/>
    <w:rsid w:val="00F73D5B"/>
    <w:rsid w:val="00F75C32"/>
    <w:rsid w:val="00F76DA0"/>
    <w:rsid w:val="00F81B9F"/>
    <w:rsid w:val="00F81C6A"/>
    <w:rsid w:val="00F86290"/>
    <w:rsid w:val="00F93310"/>
    <w:rsid w:val="00F94834"/>
    <w:rsid w:val="00F95E7A"/>
    <w:rsid w:val="00F96279"/>
    <w:rsid w:val="00F9640D"/>
    <w:rsid w:val="00F978D9"/>
    <w:rsid w:val="00FA05C6"/>
    <w:rsid w:val="00FA6C9A"/>
    <w:rsid w:val="00FB2F77"/>
    <w:rsid w:val="00FB3552"/>
    <w:rsid w:val="00FB7F56"/>
    <w:rsid w:val="00FC2623"/>
    <w:rsid w:val="00FC6A5E"/>
    <w:rsid w:val="00FD3D42"/>
    <w:rsid w:val="00FE0AE2"/>
    <w:rsid w:val="00FE31AA"/>
    <w:rsid w:val="00FE6982"/>
    <w:rsid w:val="00FF116C"/>
    <w:rsid w:val="00FF7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386"/>
    <w:pPr>
      <w:widowControl w:val="0"/>
      <w:autoSpaceDE w:val="0"/>
      <w:autoSpaceDN w:val="0"/>
      <w:adjustRightInd w:val="0"/>
    </w:pPr>
    <w:rPr>
      <w:rFonts w:hAnsi="Arial"/>
      <w:sz w:val="24"/>
      <w:szCs w:val="24"/>
    </w:rPr>
  </w:style>
  <w:style w:type="paragraph" w:styleId="1">
    <w:name w:val="heading 1"/>
    <w:basedOn w:val="a"/>
    <w:next w:val="a"/>
    <w:link w:val="10"/>
    <w:qFormat/>
    <w:rsid w:val="005331F3"/>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4F1F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957A5"/>
    <w:pPr>
      <w:keepNext/>
      <w:spacing w:before="240" w:after="60"/>
      <w:outlineLvl w:val="2"/>
    </w:pPr>
    <w:rPr>
      <w:rFonts w:ascii="Cambria" w:hAnsi="Cambria"/>
      <w:b/>
      <w:bCs/>
      <w:sz w:val="26"/>
      <w:szCs w:val="26"/>
    </w:rPr>
  </w:style>
  <w:style w:type="paragraph" w:styleId="5">
    <w:name w:val="heading 5"/>
    <w:basedOn w:val="a"/>
    <w:next w:val="a"/>
    <w:link w:val="50"/>
    <w:unhideWhenUsed/>
    <w:qFormat/>
    <w:rsid w:val="00F535D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CF295E"/>
    <w:pPr>
      <w:spacing w:line="278" w:lineRule="exact"/>
      <w:ind w:firstLine="336"/>
      <w:jc w:val="both"/>
    </w:pPr>
  </w:style>
  <w:style w:type="paragraph" w:customStyle="1" w:styleId="Style2">
    <w:name w:val="Style2"/>
    <w:basedOn w:val="a"/>
    <w:uiPriority w:val="99"/>
    <w:rsid w:val="00CF295E"/>
    <w:pPr>
      <w:spacing w:line="298" w:lineRule="exact"/>
      <w:jc w:val="both"/>
    </w:pPr>
  </w:style>
  <w:style w:type="paragraph" w:customStyle="1" w:styleId="Style3">
    <w:name w:val="Style3"/>
    <w:basedOn w:val="a"/>
    <w:uiPriority w:val="99"/>
    <w:rsid w:val="00CF295E"/>
  </w:style>
  <w:style w:type="paragraph" w:customStyle="1" w:styleId="Style4">
    <w:name w:val="Style4"/>
    <w:basedOn w:val="a"/>
    <w:uiPriority w:val="99"/>
    <w:rsid w:val="00CF295E"/>
    <w:pPr>
      <w:spacing w:line="274" w:lineRule="exact"/>
      <w:ind w:firstLine="336"/>
      <w:jc w:val="both"/>
    </w:pPr>
  </w:style>
  <w:style w:type="paragraph" w:customStyle="1" w:styleId="Style5">
    <w:name w:val="Style5"/>
    <w:basedOn w:val="a"/>
    <w:uiPriority w:val="99"/>
    <w:rsid w:val="00CF295E"/>
    <w:pPr>
      <w:spacing w:line="269" w:lineRule="exact"/>
      <w:jc w:val="both"/>
    </w:pPr>
  </w:style>
  <w:style w:type="paragraph" w:customStyle="1" w:styleId="Style6">
    <w:name w:val="Style6"/>
    <w:basedOn w:val="a"/>
    <w:rsid w:val="00CF295E"/>
    <w:pPr>
      <w:spacing w:line="432" w:lineRule="exact"/>
      <w:jc w:val="both"/>
    </w:pPr>
  </w:style>
  <w:style w:type="paragraph" w:customStyle="1" w:styleId="Style7">
    <w:name w:val="Style7"/>
    <w:basedOn w:val="a"/>
    <w:uiPriority w:val="99"/>
    <w:rsid w:val="00CF295E"/>
  </w:style>
  <w:style w:type="paragraph" w:customStyle="1" w:styleId="Style8">
    <w:name w:val="Style8"/>
    <w:basedOn w:val="a"/>
    <w:rsid w:val="00CF295E"/>
    <w:pPr>
      <w:spacing w:line="230" w:lineRule="exact"/>
      <w:jc w:val="center"/>
    </w:pPr>
  </w:style>
  <w:style w:type="paragraph" w:customStyle="1" w:styleId="Style9">
    <w:name w:val="Style9"/>
    <w:basedOn w:val="a"/>
    <w:rsid w:val="00CF295E"/>
    <w:pPr>
      <w:spacing w:line="278" w:lineRule="exact"/>
      <w:ind w:firstLine="326"/>
      <w:jc w:val="both"/>
    </w:pPr>
  </w:style>
  <w:style w:type="paragraph" w:customStyle="1" w:styleId="Style10">
    <w:name w:val="Style10"/>
    <w:basedOn w:val="a"/>
    <w:uiPriority w:val="99"/>
    <w:rsid w:val="00CF295E"/>
  </w:style>
  <w:style w:type="paragraph" w:customStyle="1" w:styleId="Style11">
    <w:name w:val="Style11"/>
    <w:basedOn w:val="a"/>
    <w:rsid w:val="00CF295E"/>
  </w:style>
  <w:style w:type="paragraph" w:customStyle="1" w:styleId="Style12">
    <w:name w:val="Style12"/>
    <w:basedOn w:val="a"/>
    <w:uiPriority w:val="99"/>
    <w:rsid w:val="00CF295E"/>
  </w:style>
  <w:style w:type="paragraph" w:customStyle="1" w:styleId="Style13">
    <w:name w:val="Style13"/>
    <w:basedOn w:val="a"/>
    <w:rsid w:val="00CF295E"/>
  </w:style>
  <w:style w:type="paragraph" w:customStyle="1" w:styleId="Style14">
    <w:name w:val="Style14"/>
    <w:basedOn w:val="a"/>
    <w:rsid w:val="00CF295E"/>
  </w:style>
  <w:style w:type="paragraph" w:customStyle="1" w:styleId="Style15">
    <w:name w:val="Style15"/>
    <w:basedOn w:val="a"/>
    <w:rsid w:val="00CF295E"/>
  </w:style>
  <w:style w:type="paragraph" w:customStyle="1" w:styleId="Style16">
    <w:name w:val="Style16"/>
    <w:basedOn w:val="a"/>
    <w:rsid w:val="00CF295E"/>
    <w:pPr>
      <w:spacing w:line="259" w:lineRule="exact"/>
      <w:ind w:hanging="1171"/>
    </w:pPr>
  </w:style>
  <w:style w:type="paragraph" w:customStyle="1" w:styleId="Style17">
    <w:name w:val="Style17"/>
    <w:basedOn w:val="a"/>
    <w:rsid w:val="00CF295E"/>
    <w:pPr>
      <w:spacing w:line="283" w:lineRule="exact"/>
      <w:ind w:firstLine="341"/>
      <w:jc w:val="both"/>
    </w:pPr>
  </w:style>
  <w:style w:type="paragraph" w:customStyle="1" w:styleId="Style18">
    <w:name w:val="Style18"/>
    <w:basedOn w:val="a"/>
    <w:rsid w:val="00CF295E"/>
    <w:pPr>
      <w:spacing w:line="245" w:lineRule="exact"/>
      <w:ind w:firstLine="326"/>
      <w:jc w:val="both"/>
    </w:pPr>
  </w:style>
  <w:style w:type="paragraph" w:customStyle="1" w:styleId="Style19">
    <w:name w:val="Style19"/>
    <w:basedOn w:val="a"/>
    <w:uiPriority w:val="99"/>
    <w:rsid w:val="00CF295E"/>
  </w:style>
  <w:style w:type="paragraph" w:customStyle="1" w:styleId="Style20">
    <w:name w:val="Style20"/>
    <w:basedOn w:val="a"/>
    <w:rsid w:val="00CF295E"/>
  </w:style>
  <w:style w:type="paragraph" w:customStyle="1" w:styleId="Style21">
    <w:name w:val="Style21"/>
    <w:basedOn w:val="a"/>
    <w:uiPriority w:val="99"/>
    <w:rsid w:val="00CF295E"/>
  </w:style>
  <w:style w:type="paragraph" w:customStyle="1" w:styleId="Style22">
    <w:name w:val="Style22"/>
    <w:basedOn w:val="a"/>
    <w:rsid w:val="00CF295E"/>
  </w:style>
  <w:style w:type="paragraph" w:customStyle="1" w:styleId="Style23">
    <w:name w:val="Style23"/>
    <w:basedOn w:val="a"/>
    <w:rsid w:val="00CF295E"/>
  </w:style>
  <w:style w:type="paragraph" w:customStyle="1" w:styleId="Style24">
    <w:name w:val="Style24"/>
    <w:basedOn w:val="a"/>
    <w:rsid w:val="00CF295E"/>
  </w:style>
  <w:style w:type="paragraph" w:customStyle="1" w:styleId="Style25">
    <w:name w:val="Style25"/>
    <w:basedOn w:val="a"/>
    <w:rsid w:val="00CF295E"/>
    <w:pPr>
      <w:spacing w:line="346" w:lineRule="exact"/>
      <w:ind w:firstLine="302"/>
      <w:jc w:val="both"/>
    </w:pPr>
  </w:style>
  <w:style w:type="paragraph" w:customStyle="1" w:styleId="Style26">
    <w:name w:val="Style26"/>
    <w:basedOn w:val="a"/>
    <w:rsid w:val="00CF295E"/>
    <w:pPr>
      <w:spacing w:line="298" w:lineRule="exact"/>
    </w:pPr>
  </w:style>
  <w:style w:type="paragraph" w:customStyle="1" w:styleId="Style27">
    <w:name w:val="Style27"/>
    <w:basedOn w:val="a"/>
    <w:rsid w:val="00CF295E"/>
  </w:style>
  <w:style w:type="paragraph" w:customStyle="1" w:styleId="Style28">
    <w:name w:val="Style28"/>
    <w:basedOn w:val="a"/>
    <w:rsid w:val="00CF295E"/>
  </w:style>
  <w:style w:type="paragraph" w:customStyle="1" w:styleId="Style29">
    <w:name w:val="Style29"/>
    <w:basedOn w:val="a"/>
    <w:rsid w:val="00CF295E"/>
  </w:style>
  <w:style w:type="paragraph" w:customStyle="1" w:styleId="Style30">
    <w:name w:val="Style30"/>
    <w:basedOn w:val="a"/>
    <w:rsid w:val="00CF295E"/>
    <w:pPr>
      <w:spacing w:line="341" w:lineRule="exact"/>
      <w:ind w:firstLine="312"/>
      <w:jc w:val="both"/>
    </w:pPr>
  </w:style>
  <w:style w:type="paragraph" w:customStyle="1" w:styleId="Style31">
    <w:name w:val="Style31"/>
    <w:basedOn w:val="a"/>
    <w:rsid w:val="00CF295E"/>
  </w:style>
  <w:style w:type="paragraph" w:customStyle="1" w:styleId="Style32">
    <w:name w:val="Style32"/>
    <w:basedOn w:val="a"/>
    <w:rsid w:val="00CF295E"/>
    <w:pPr>
      <w:spacing w:line="288" w:lineRule="exact"/>
      <w:ind w:firstLine="331"/>
      <w:jc w:val="both"/>
    </w:pPr>
  </w:style>
  <w:style w:type="paragraph" w:customStyle="1" w:styleId="Style33">
    <w:name w:val="Style33"/>
    <w:basedOn w:val="a"/>
    <w:rsid w:val="00CF295E"/>
    <w:pPr>
      <w:spacing w:line="264" w:lineRule="exact"/>
      <w:ind w:firstLine="326"/>
      <w:jc w:val="both"/>
    </w:pPr>
  </w:style>
  <w:style w:type="paragraph" w:customStyle="1" w:styleId="Style34">
    <w:name w:val="Style34"/>
    <w:basedOn w:val="a"/>
    <w:rsid w:val="00CF295E"/>
    <w:pPr>
      <w:spacing w:line="278" w:lineRule="exact"/>
    </w:pPr>
  </w:style>
  <w:style w:type="paragraph" w:customStyle="1" w:styleId="Style35">
    <w:name w:val="Style35"/>
    <w:basedOn w:val="a"/>
    <w:rsid w:val="00CF295E"/>
  </w:style>
  <w:style w:type="paragraph" w:customStyle="1" w:styleId="Style36">
    <w:name w:val="Style36"/>
    <w:basedOn w:val="a"/>
    <w:rsid w:val="00CF295E"/>
  </w:style>
  <w:style w:type="paragraph" w:customStyle="1" w:styleId="Style37">
    <w:name w:val="Style37"/>
    <w:basedOn w:val="a"/>
    <w:rsid w:val="00CF295E"/>
    <w:pPr>
      <w:spacing w:line="274" w:lineRule="exact"/>
      <w:ind w:firstLine="322"/>
      <w:jc w:val="both"/>
    </w:pPr>
  </w:style>
  <w:style w:type="paragraph" w:customStyle="1" w:styleId="Style38">
    <w:name w:val="Style38"/>
    <w:basedOn w:val="a"/>
    <w:rsid w:val="00CF295E"/>
  </w:style>
  <w:style w:type="paragraph" w:customStyle="1" w:styleId="Style39">
    <w:name w:val="Style39"/>
    <w:basedOn w:val="a"/>
    <w:rsid w:val="00CF295E"/>
  </w:style>
  <w:style w:type="paragraph" w:customStyle="1" w:styleId="Style40">
    <w:name w:val="Style40"/>
    <w:basedOn w:val="a"/>
    <w:rsid w:val="00CF295E"/>
  </w:style>
  <w:style w:type="paragraph" w:customStyle="1" w:styleId="Style41">
    <w:name w:val="Style41"/>
    <w:basedOn w:val="a"/>
    <w:rsid w:val="00CF295E"/>
  </w:style>
  <w:style w:type="paragraph" w:customStyle="1" w:styleId="Style42">
    <w:name w:val="Style42"/>
    <w:basedOn w:val="a"/>
    <w:rsid w:val="00CF295E"/>
    <w:pPr>
      <w:spacing w:line="293" w:lineRule="exact"/>
    </w:pPr>
  </w:style>
  <w:style w:type="paragraph" w:customStyle="1" w:styleId="Style43">
    <w:name w:val="Style43"/>
    <w:basedOn w:val="a"/>
    <w:rsid w:val="00CF295E"/>
  </w:style>
  <w:style w:type="paragraph" w:customStyle="1" w:styleId="Style44">
    <w:name w:val="Style44"/>
    <w:basedOn w:val="a"/>
    <w:rsid w:val="00CF295E"/>
    <w:pPr>
      <w:spacing w:line="346" w:lineRule="exact"/>
      <w:ind w:hanging="1315"/>
    </w:pPr>
  </w:style>
  <w:style w:type="paragraph" w:customStyle="1" w:styleId="Style45">
    <w:name w:val="Style45"/>
    <w:basedOn w:val="a"/>
    <w:rsid w:val="00CF295E"/>
  </w:style>
  <w:style w:type="paragraph" w:customStyle="1" w:styleId="Style46">
    <w:name w:val="Style46"/>
    <w:basedOn w:val="a"/>
    <w:rsid w:val="00CF295E"/>
    <w:pPr>
      <w:spacing w:line="259" w:lineRule="exact"/>
      <w:ind w:firstLine="317"/>
      <w:jc w:val="both"/>
    </w:pPr>
  </w:style>
  <w:style w:type="paragraph" w:customStyle="1" w:styleId="Style47">
    <w:name w:val="Style47"/>
    <w:basedOn w:val="a"/>
    <w:rsid w:val="00CF295E"/>
  </w:style>
  <w:style w:type="paragraph" w:customStyle="1" w:styleId="Style48">
    <w:name w:val="Style48"/>
    <w:basedOn w:val="a"/>
    <w:rsid w:val="00CF295E"/>
  </w:style>
  <w:style w:type="paragraph" w:customStyle="1" w:styleId="Style49">
    <w:name w:val="Style49"/>
    <w:basedOn w:val="a"/>
    <w:rsid w:val="00CF295E"/>
  </w:style>
  <w:style w:type="paragraph" w:customStyle="1" w:styleId="Style50">
    <w:name w:val="Style50"/>
    <w:basedOn w:val="a"/>
    <w:rsid w:val="00CF295E"/>
  </w:style>
  <w:style w:type="paragraph" w:customStyle="1" w:styleId="Style51">
    <w:name w:val="Style51"/>
    <w:basedOn w:val="a"/>
    <w:rsid w:val="00CF295E"/>
  </w:style>
  <w:style w:type="paragraph" w:customStyle="1" w:styleId="Style52">
    <w:name w:val="Style52"/>
    <w:basedOn w:val="a"/>
    <w:rsid w:val="00CF295E"/>
  </w:style>
  <w:style w:type="paragraph" w:customStyle="1" w:styleId="Style53">
    <w:name w:val="Style53"/>
    <w:basedOn w:val="a"/>
    <w:rsid w:val="00CF295E"/>
  </w:style>
  <w:style w:type="paragraph" w:customStyle="1" w:styleId="Style54">
    <w:name w:val="Style54"/>
    <w:basedOn w:val="a"/>
    <w:rsid w:val="00CF295E"/>
    <w:pPr>
      <w:spacing w:line="235" w:lineRule="exact"/>
    </w:pPr>
  </w:style>
  <w:style w:type="paragraph" w:customStyle="1" w:styleId="Style55">
    <w:name w:val="Style55"/>
    <w:basedOn w:val="a"/>
    <w:rsid w:val="00CF295E"/>
    <w:pPr>
      <w:spacing w:line="240" w:lineRule="exact"/>
      <w:ind w:firstLine="341"/>
      <w:jc w:val="both"/>
    </w:pPr>
  </w:style>
  <w:style w:type="paragraph" w:customStyle="1" w:styleId="Style56">
    <w:name w:val="Style56"/>
    <w:basedOn w:val="a"/>
    <w:rsid w:val="00CF295E"/>
  </w:style>
  <w:style w:type="paragraph" w:customStyle="1" w:styleId="Style57">
    <w:name w:val="Style57"/>
    <w:basedOn w:val="a"/>
    <w:rsid w:val="00CF295E"/>
  </w:style>
  <w:style w:type="paragraph" w:customStyle="1" w:styleId="Style58">
    <w:name w:val="Style58"/>
    <w:basedOn w:val="a"/>
    <w:rsid w:val="00CF295E"/>
  </w:style>
  <w:style w:type="paragraph" w:customStyle="1" w:styleId="Style59">
    <w:name w:val="Style59"/>
    <w:basedOn w:val="a"/>
    <w:rsid w:val="00CF295E"/>
  </w:style>
  <w:style w:type="paragraph" w:customStyle="1" w:styleId="Style60">
    <w:name w:val="Style60"/>
    <w:basedOn w:val="a"/>
    <w:rsid w:val="00CF295E"/>
    <w:pPr>
      <w:spacing w:line="283" w:lineRule="exact"/>
      <w:ind w:firstLine="331"/>
      <w:jc w:val="both"/>
    </w:pPr>
  </w:style>
  <w:style w:type="paragraph" w:customStyle="1" w:styleId="Style61">
    <w:name w:val="Style61"/>
    <w:basedOn w:val="a"/>
    <w:rsid w:val="00CF295E"/>
  </w:style>
  <w:style w:type="paragraph" w:customStyle="1" w:styleId="Style62">
    <w:name w:val="Style62"/>
    <w:basedOn w:val="a"/>
    <w:rsid w:val="00CF295E"/>
    <w:pPr>
      <w:spacing w:line="461" w:lineRule="exact"/>
    </w:pPr>
  </w:style>
  <w:style w:type="paragraph" w:customStyle="1" w:styleId="Style63">
    <w:name w:val="Style63"/>
    <w:basedOn w:val="a"/>
    <w:rsid w:val="00CF295E"/>
    <w:pPr>
      <w:spacing w:line="278" w:lineRule="exact"/>
    </w:pPr>
  </w:style>
  <w:style w:type="paragraph" w:customStyle="1" w:styleId="Style64">
    <w:name w:val="Style64"/>
    <w:basedOn w:val="a"/>
    <w:rsid w:val="00CF295E"/>
    <w:pPr>
      <w:spacing w:line="480" w:lineRule="exact"/>
    </w:pPr>
  </w:style>
  <w:style w:type="paragraph" w:customStyle="1" w:styleId="Style65">
    <w:name w:val="Style65"/>
    <w:basedOn w:val="a"/>
    <w:rsid w:val="00CF295E"/>
  </w:style>
  <w:style w:type="paragraph" w:customStyle="1" w:styleId="Style66">
    <w:name w:val="Style66"/>
    <w:basedOn w:val="a"/>
    <w:rsid w:val="00CF295E"/>
  </w:style>
  <w:style w:type="paragraph" w:customStyle="1" w:styleId="Style67">
    <w:name w:val="Style67"/>
    <w:basedOn w:val="a"/>
    <w:rsid w:val="00CF295E"/>
    <w:pPr>
      <w:spacing w:line="278" w:lineRule="exact"/>
      <w:ind w:firstLine="331"/>
      <w:jc w:val="both"/>
    </w:pPr>
  </w:style>
  <w:style w:type="paragraph" w:customStyle="1" w:styleId="Style68">
    <w:name w:val="Style68"/>
    <w:basedOn w:val="a"/>
    <w:rsid w:val="00CF295E"/>
    <w:pPr>
      <w:spacing w:line="610" w:lineRule="exact"/>
      <w:jc w:val="both"/>
    </w:pPr>
  </w:style>
  <w:style w:type="paragraph" w:customStyle="1" w:styleId="Style69">
    <w:name w:val="Style69"/>
    <w:basedOn w:val="a"/>
    <w:rsid w:val="00CF295E"/>
  </w:style>
  <w:style w:type="paragraph" w:customStyle="1" w:styleId="Style70">
    <w:name w:val="Style70"/>
    <w:basedOn w:val="a"/>
    <w:rsid w:val="00CF295E"/>
    <w:pPr>
      <w:spacing w:line="408" w:lineRule="exact"/>
      <w:jc w:val="center"/>
    </w:pPr>
  </w:style>
  <w:style w:type="paragraph" w:customStyle="1" w:styleId="Style71">
    <w:name w:val="Style71"/>
    <w:basedOn w:val="a"/>
    <w:rsid w:val="00CF295E"/>
    <w:pPr>
      <w:spacing w:line="86" w:lineRule="exact"/>
      <w:jc w:val="both"/>
    </w:pPr>
  </w:style>
  <w:style w:type="paragraph" w:customStyle="1" w:styleId="Style72">
    <w:name w:val="Style72"/>
    <w:basedOn w:val="a"/>
    <w:rsid w:val="00CF295E"/>
    <w:pPr>
      <w:spacing w:line="490" w:lineRule="exact"/>
      <w:jc w:val="both"/>
    </w:pPr>
  </w:style>
  <w:style w:type="paragraph" w:customStyle="1" w:styleId="Style73">
    <w:name w:val="Style73"/>
    <w:basedOn w:val="a"/>
    <w:rsid w:val="00CF295E"/>
  </w:style>
  <w:style w:type="paragraph" w:customStyle="1" w:styleId="Style74">
    <w:name w:val="Style74"/>
    <w:basedOn w:val="a"/>
    <w:rsid w:val="00CF295E"/>
    <w:pPr>
      <w:spacing w:line="302" w:lineRule="exact"/>
      <w:ind w:hanging="77"/>
      <w:jc w:val="both"/>
    </w:pPr>
  </w:style>
  <w:style w:type="paragraph" w:customStyle="1" w:styleId="Style75">
    <w:name w:val="Style75"/>
    <w:basedOn w:val="a"/>
    <w:rsid w:val="00CF295E"/>
    <w:pPr>
      <w:spacing w:line="312" w:lineRule="exact"/>
      <w:ind w:firstLine="283"/>
    </w:pPr>
  </w:style>
  <w:style w:type="paragraph" w:customStyle="1" w:styleId="Style76">
    <w:name w:val="Style76"/>
    <w:basedOn w:val="a"/>
    <w:rsid w:val="00CF295E"/>
  </w:style>
  <w:style w:type="paragraph" w:customStyle="1" w:styleId="Style77">
    <w:name w:val="Style77"/>
    <w:basedOn w:val="a"/>
    <w:rsid w:val="00CF295E"/>
  </w:style>
  <w:style w:type="paragraph" w:customStyle="1" w:styleId="Style78">
    <w:name w:val="Style78"/>
    <w:basedOn w:val="a"/>
    <w:rsid w:val="00CF295E"/>
  </w:style>
  <w:style w:type="paragraph" w:customStyle="1" w:styleId="Style79">
    <w:name w:val="Style79"/>
    <w:basedOn w:val="a"/>
    <w:rsid w:val="00CF295E"/>
    <w:pPr>
      <w:spacing w:line="274" w:lineRule="exact"/>
      <w:jc w:val="center"/>
    </w:pPr>
  </w:style>
  <w:style w:type="paragraph" w:customStyle="1" w:styleId="Style80">
    <w:name w:val="Style80"/>
    <w:basedOn w:val="a"/>
    <w:rsid w:val="00CF295E"/>
  </w:style>
  <w:style w:type="paragraph" w:customStyle="1" w:styleId="Style81">
    <w:name w:val="Style81"/>
    <w:basedOn w:val="a"/>
    <w:rsid w:val="00CF295E"/>
  </w:style>
  <w:style w:type="paragraph" w:customStyle="1" w:styleId="Style82">
    <w:name w:val="Style82"/>
    <w:basedOn w:val="a"/>
    <w:rsid w:val="00CF295E"/>
    <w:pPr>
      <w:spacing w:line="269" w:lineRule="exact"/>
      <w:ind w:firstLine="1738"/>
    </w:pPr>
  </w:style>
  <w:style w:type="paragraph" w:customStyle="1" w:styleId="Style83">
    <w:name w:val="Style83"/>
    <w:basedOn w:val="a"/>
    <w:rsid w:val="00CF295E"/>
  </w:style>
  <w:style w:type="paragraph" w:customStyle="1" w:styleId="Style84">
    <w:name w:val="Style84"/>
    <w:basedOn w:val="a"/>
    <w:rsid w:val="00CF295E"/>
    <w:pPr>
      <w:spacing w:line="211" w:lineRule="exact"/>
      <w:ind w:firstLine="115"/>
      <w:jc w:val="both"/>
    </w:pPr>
  </w:style>
  <w:style w:type="paragraph" w:customStyle="1" w:styleId="Style85">
    <w:name w:val="Style85"/>
    <w:basedOn w:val="a"/>
    <w:rsid w:val="00CF295E"/>
    <w:pPr>
      <w:spacing w:line="221" w:lineRule="exact"/>
      <w:ind w:firstLine="187"/>
      <w:jc w:val="both"/>
    </w:pPr>
  </w:style>
  <w:style w:type="paragraph" w:customStyle="1" w:styleId="Style86">
    <w:name w:val="Style86"/>
    <w:basedOn w:val="a"/>
    <w:rsid w:val="00CF295E"/>
    <w:pPr>
      <w:spacing w:line="254" w:lineRule="exact"/>
      <w:ind w:firstLine="706"/>
    </w:pPr>
  </w:style>
  <w:style w:type="paragraph" w:customStyle="1" w:styleId="Style87">
    <w:name w:val="Style87"/>
    <w:basedOn w:val="a"/>
    <w:rsid w:val="00CF295E"/>
  </w:style>
  <w:style w:type="paragraph" w:customStyle="1" w:styleId="Style88">
    <w:name w:val="Style88"/>
    <w:basedOn w:val="a"/>
    <w:rsid w:val="00CF295E"/>
  </w:style>
  <w:style w:type="paragraph" w:customStyle="1" w:styleId="Style89">
    <w:name w:val="Style89"/>
    <w:basedOn w:val="a"/>
    <w:rsid w:val="00CF295E"/>
  </w:style>
  <w:style w:type="paragraph" w:customStyle="1" w:styleId="Style90">
    <w:name w:val="Style90"/>
    <w:basedOn w:val="a"/>
    <w:rsid w:val="00CF295E"/>
  </w:style>
  <w:style w:type="paragraph" w:customStyle="1" w:styleId="Style91">
    <w:name w:val="Style91"/>
    <w:basedOn w:val="a"/>
    <w:rsid w:val="00CF295E"/>
    <w:pPr>
      <w:spacing w:line="283" w:lineRule="exact"/>
    </w:pPr>
  </w:style>
  <w:style w:type="paragraph" w:customStyle="1" w:styleId="Style92">
    <w:name w:val="Style92"/>
    <w:basedOn w:val="a"/>
    <w:rsid w:val="00CF295E"/>
    <w:pPr>
      <w:spacing w:line="274" w:lineRule="exact"/>
      <w:ind w:firstLine="322"/>
      <w:jc w:val="both"/>
    </w:pPr>
  </w:style>
  <w:style w:type="paragraph" w:customStyle="1" w:styleId="Style93">
    <w:name w:val="Style93"/>
    <w:basedOn w:val="a"/>
    <w:rsid w:val="00CF295E"/>
  </w:style>
  <w:style w:type="paragraph" w:customStyle="1" w:styleId="Style94">
    <w:name w:val="Style94"/>
    <w:basedOn w:val="a"/>
    <w:rsid w:val="00CF295E"/>
    <w:pPr>
      <w:spacing w:line="270" w:lineRule="exact"/>
      <w:ind w:hanging="106"/>
    </w:pPr>
  </w:style>
  <w:style w:type="paragraph" w:customStyle="1" w:styleId="Style95">
    <w:name w:val="Style95"/>
    <w:basedOn w:val="a"/>
    <w:rsid w:val="00CF295E"/>
  </w:style>
  <w:style w:type="paragraph" w:customStyle="1" w:styleId="Style96">
    <w:name w:val="Style96"/>
    <w:basedOn w:val="a"/>
    <w:rsid w:val="00CF295E"/>
    <w:pPr>
      <w:spacing w:line="341" w:lineRule="exact"/>
      <w:ind w:firstLine="384"/>
    </w:pPr>
  </w:style>
  <w:style w:type="paragraph" w:customStyle="1" w:styleId="Style97">
    <w:name w:val="Style97"/>
    <w:basedOn w:val="a"/>
    <w:rsid w:val="00CF295E"/>
  </w:style>
  <w:style w:type="paragraph" w:customStyle="1" w:styleId="Style98">
    <w:name w:val="Style98"/>
    <w:basedOn w:val="a"/>
    <w:rsid w:val="00CF295E"/>
    <w:pPr>
      <w:spacing w:line="312" w:lineRule="exact"/>
      <w:jc w:val="both"/>
    </w:pPr>
  </w:style>
  <w:style w:type="paragraph" w:customStyle="1" w:styleId="Style99">
    <w:name w:val="Style99"/>
    <w:basedOn w:val="a"/>
    <w:rsid w:val="00CF295E"/>
  </w:style>
  <w:style w:type="paragraph" w:customStyle="1" w:styleId="Style100">
    <w:name w:val="Style100"/>
    <w:basedOn w:val="a"/>
    <w:rsid w:val="00CF295E"/>
  </w:style>
  <w:style w:type="paragraph" w:customStyle="1" w:styleId="Style101">
    <w:name w:val="Style101"/>
    <w:basedOn w:val="a"/>
    <w:rsid w:val="00CF295E"/>
  </w:style>
  <w:style w:type="paragraph" w:customStyle="1" w:styleId="Style102">
    <w:name w:val="Style102"/>
    <w:basedOn w:val="a"/>
    <w:rsid w:val="00CF295E"/>
    <w:pPr>
      <w:spacing w:line="341" w:lineRule="exact"/>
      <w:ind w:hanging="216"/>
    </w:pPr>
  </w:style>
  <w:style w:type="paragraph" w:customStyle="1" w:styleId="Style103">
    <w:name w:val="Style103"/>
    <w:basedOn w:val="a"/>
    <w:rsid w:val="00CF295E"/>
  </w:style>
  <w:style w:type="paragraph" w:customStyle="1" w:styleId="Style104">
    <w:name w:val="Style104"/>
    <w:basedOn w:val="a"/>
    <w:rsid w:val="00CF295E"/>
    <w:pPr>
      <w:spacing w:line="278" w:lineRule="exact"/>
      <w:ind w:hanging="504"/>
    </w:pPr>
  </w:style>
  <w:style w:type="paragraph" w:customStyle="1" w:styleId="Style105">
    <w:name w:val="Style105"/>
    <w:basedOn w:val="a"/>
    <w:rsid w:val="00CF295E"/>
  </w:style>
  <w:style w:type="paragraph" w:customStyle="1" w:styleId="Style106">
    <w:name w:val="Style106"/>
    <w:basedOn w:val="a"/>
    <w:rsid w:val="00CF295E"/>
  </w:style>
  <w:style w:type="paragraph" w:customStyle="1" w:styleId="Style107">
    <w:name w:val="Style107"/>
    <w:basedOn w:val="a"/>
    <w:rsid w:val="00CF295E"/>
  </w:style>
  <w:style w:type="paragraph" w:customStyle="1" w:styleId="Style108">
    <w:name w:val="Style108"/>
    <w:basedOn w:val="a"/>
    <w:rsid w:val="00CF295E"/>
  </w:style>
  <w:style w:type="paragraph" w:customStyle="1" w:styleId="Style109">
    <w:name w:val="Style109"/>
    <w:basedOn w:val="a"/>
    <w:rsid w:val="00CF295E"/>
  </w:style>
  <w:style w:type="paragraph" w:customStyle="1" w:styleId="Style110">
    <w:name w:val="Style110"/>
    <w:basedOn w:val="a"/>
    <w:rsid w:val="00CF295E"/>
  </w:style>
  <w:style w:type="paragraph" w:customStyle="1" w:styleId="Style111">
    <w:name w:val="Style111"/>
    <w:basedOn w:val="a"/>
    <w:rsid w:val="00CF295E"/>
    <w:pPr>
      <w:spacing w:line="264" w:lineRule="exact"/>
      <w:ind w:firstLine="336"/>
      <w:jc w:val="both"/>
    </w:pPr>
  </w:style>
  <w:style w:type="paragraph" w:customStyle="1" w:styleId="Style112">
    <w:name w:val="Style112"/>
    <w:basedOn w:val="a"/>
    <w:rsid w:val="00CF295E"/>
    <w:pPr>
      <w:spacing w:line="293" w:lineRule="exact"/>
      <w:jc w:val="right"/>
    </w:pPr>
  </w:style>
  <w:style w:type="paragraph" w:customStyle="1" w:styleId="Style113">
    <w:name w:val="Style113"/>
    <w:basedOn w:val="a"/>
    <w:rsid w:val="00CF295E"/>
  </w:style>
  <w:style w:type="paragraph" w:customStyle="1" w:styleId="Style114">
    <w:name w:val="Style114"/>
    <w:basedOn w:val="a"/>
    <w:rsid w:val="00CF295E"/>
  </w:style>
  <w:style w:type="paragraph" w:customStyle="1" w:styleId="Style115">
    <w:name w:val="Style115"/>
    <w:basedOn w:val="a"/>
    <w:rsid w:val="00CF295E"/>
  </w:style>
  <w:style w:type="paragraph" w:customStyle="1" w:styleId="Style116">
    <w:name w:val="Style116"/>
    <w:basedOn w:val="a"/>
    <w:rsid w:val="00CF295E"/>
    <w:pPr>
      <w:spacing w:line="278" w:lineRule="exact"/>
      <w:jc w:val="right"/>
    </w:pPr>
  </w:style>
  <w:style w:type="paragraph" w:customStyle="1" w:styleId="Style117">
    <w:name w:val="Style117"/>
    <w:basedOn w:val="a"/>
    <w:rsid w:val="00CF295E"/>
  </w:style>
  <w:style w:type="paragraph" w:customStyle="1" w:styleId="Style118">
    <w:name w:val="Style118"/>
    <w:basedOn w:val="a"/>
    <w:rsid w:val="00CF295E"/>
    <w:pPr>
      <w:spacing w:line="272" w:lineRule="exact"/>
      <w:jc w:val="right"/>
    </w:pPr>
  </w:style>
  <w:style w:type="paragraph" w:customStyle="1" w:styleId="Style119">
    <w:name w:val="Style119"/>
    <w:basedOn w:val="a"/>
    <w:rsid w:val="00CF295E"/>
    <w:pPr>
      <w:spacing w:line="209" w:lineRule="exact"/>
    </w:pPr>
  </w:style>
  <w:style w:type="paragraph" w:customStyle="1" w:styleId="Style120">
    <w:name w:val="Style120"/>
    <w:basedOn w:val="a"/>
    <w:rsid w:val="00CF295E"/>
  </w:style>
  <w:style w:type="paragraph" w:customStyle="1" w:styleId="Style121">
    <w:name w:val="Style121"/>
    <w:basedOn w:val="a"/>
    <w:rsid w:val="00CF295E"/>
  </w:style>
  <w:style w:type="paragraph" w:customStyle="1" w:styleId="Style122">
    <w:name w:val="Style122"/>
    <w:basedOn w:val="a"/>
    <w:rsid w:val="00CF295E"/>
  </w:style>
  <w:style w:type="paragraph" w:customStyle="1" w:styleId="Style123">
    <w:name w:val="Style123"/>
    <w:basedOn w:val="a"/>
    <w:rsid w:val="00CF295E"/>
  </w:style>
  <w:style w:type="paragraph" w:customStyle="1" w:styleId="Style124">
    <w:name w:val="Style124"/>
    <w:basedOn w:val="a"/>
    <w:rsid w:val="00CF295E"/>
    <w:pPr>
      <w:spacing w:line="274" w:lineRule="exact"/>
      <w:jc w:val="both"/>
    </w:pPr>
  </w:style>
  <w:style w:type="paragraph" w:customStyle="1" w:styleId="Style125">
    <w:name w:val="Style125"/>
    <w:basedOn w:val="a"/>
    <w:rsid w:val="00CF295E"/>
    <w:pPr>
      <w:spacing w:line="427" w:lineRule="exact"/>
    </w:pPr>
  </w:style>
  <w:style w:type="paragraph" w:customStyle="1" w:styleId="Style126">
    <w:name w:val="Style126"/>
    <w:basedOn w:val="a"/>
    <w:rsid w:val="00CF295E"/>
  </w:style>
  <w:style w:type="paragraph" w:customStyle="1" w:styleId="Style127">
    <w:name w:val="Style127"/>
    <w:basedOn w:val="a"/>
    <w:rsid w:val="00CF295E"/>
  </w:style>
  <w:style w:type="paragraph" w:customStyle="1" w:styleId="Style128">
    <w:name w:val="Style128"/>
    <w:basedOn w:val="a"/>
    <w:rsid w:val="00CF295E"/>
    <w:pPr>
      <w:spacing w:line="300" w:lineRule="exact"/>
      <w:jc w:val="center"/>
    </w:pPr>
  </w:style>
  <w:style w:type="paragraph" w:customStyle="1" w:styleId="Style129">
    <w:name w:val="Style129"/>
    <w:basedOn w:val="a"/>
    <w:rsid w:val="00CF295E"/>
  </w:style>
  <w:style w:type="paragraph" w:customStyle="1" w:styleId="Style130">
    <w:name w:val="Style130"/>
    <w:basedOn w:val="a"/>
    <w:rsid w:val="00CF295E"/>
    <w:pPr>
      <w:spacing w:line="259" w:lineRule="exact"/>
      <w:ind w:hanging="235"/>
    </w:pPr>
  </w:style>
  <w:style w:type="paragraph" w:customStyle="1" w:styleId="Style131">
    <w:name w:val="Style131"/>
    <w:basedOn w:val="a"/>
    <w:rsid w:val="00CF295E"/>
    <w:pPr>
      <w:spacing w:line="278" w:lineRule="exact"/>
      <w:jc w:val="right"/>
    </w:pPr>
  </w:style>
  <w:style w:type="paragraph" w:customStyle="1" w:styleId="Style132">
    <w:name w:val="Style132"/>
    <w:basedOn w:val="a"/>
    <w:rsid w:val="00CF295E"/>
  </w:style>
  <w:style w:type="paragraph" w:customStyle="1" w:styleId="Style133">
    <w:name w:val="Style133"/>
    <w:basedOn w:val="a"/>
    <w:rsid w:val="00CF295E"/>
    <w:pPr>
      <w:spacing w:line="269" w:lineRule="exact"/>
      <w:ind w:hanging="1133"/>
    </w:pPr>
  </w:style>
  <w:style w:type="paragraph" w:customStyle="1" w:styleId="Style134">
    <w:name w:val="Style134"/>
    <w:basedOn w:val="a"/>
    <w:rsid w:val="00CF295E"/>
  </w:style>
  <w:style w:type="paragraph" w:customStyle="1" w:styleId="Style135">
    <w:name w:val="Style135"/>
    <w:basedOn w:val="a"/>
    <w:rsid w:val="00CF295E"/>
  </w:style>
  <w:style w:type="paragraph" w:customStyle="1" w:styleId="Style136">
    <w:name w:val="Style136"/>
    <w:basedOn w:val="a"/>
    <w:rsid w:val="00CF295E"/>
  </w:style>
  <w:style w:type="paragraph" w:customStyle="1" w:styleId="Style137">
    <w:name w:val="Style137"/>
    <w:basedOn w:val="a"/>
    <w:rsid w:val="00CF295E"/>
    <w:pPr>
      <w:spacing w:line="259" w:lineRule="exact"/>
      <w:ind w:firstLine="331"/>
      <w:jc w:val="both"/>
    </w:pPr>
  </w:style>
  <w:style w:type="paragraph" w:customStyle="1" w:styleId="Style138">
    <w:name w:val="Style138"/>
    <w:basedOn w:val="a"/>
    <w:rsid w:val="00CF295E"/>
  </w:style>
  <w:style w:type="paragraph" w:customStyle="1" w:styleId="Style139">
    <w:name w:val="Style139"/>
    <w:basedOn w:val="a"/>
    <w:rsid w:val="00CF295E"/>
  </w:style>
  <w:style w:type="paragraph" w:customStyle="1" w:styleId="Style140">
    <w:name w:val="Style140"/>
    <w:basedOn w:val="a"/>
    <w:rsid w:val="00CF295E"/>
  </w:style>
  <w:style w:type="paragraph" w:customStyle="1" w:styleId="Style141">
    <w:name w:val="Style141"/>
    <w:basedOn w:val="a"/>
    <w:rsid w:val="00CF295E"/>
    <w:pPr>
      <w:spacing w:line="264" w:lineRule="exact"/>
      <w:ind w:firstLine="518"/>
      <w:jc w:val="both"/>
    </w:pPr>
  </w:style>
  <w:style w:type="paragraph" w:customStyle="1" w:styleId="Style142">
    <w:name w:val="Style142"/>
    <w:basedOn w:val="a"/>
    <w:rsid w:val="00CF295E"/>
  </w:style>
  <w:style w:type="paragraph" w:customStyle="1" w:styleId="Style143">
    <w:name w:val="Style143"/>
    <w:basedOn w:val="a"/>
    <w:rsid w:val="00CF295E"/>
  </w:style>
  <w:style w:type="paragraph" w:customStyle="1" w:styleId="Style144">
    <w:name w:val="Style144"/>
    <w:basedOn w:val="a"/>
    <w:rsid w:val="00CF295E"/>
  </w:style>
  <w:style w:type="paragraph" w:customStyle="1" w:styleId="Style145">
    <w:name w:val="Style145"/>
    <w:basedOn w:val="a"/>
    <w:rsid w:val="00CF295E"/>
    <w:pPr>
      <w:spacing w:line="281" w:lineRule="exact"/>
      <w:ind w:firstLine="331"/>
    </w:pPr>
  </w:style>
  <w:style w:type="paragraph" w:customStyle="1" w:styleId="Style146">
    <w:name w:val="Style146"/>
    <w:basedOn w:val="a"/>
    <w:rsid w:val="00CF295E"/>
  </w:style>
  <w:style w:type="paragraph" w:customStyle="1" w:styleId="Style147">
    <w:name w:val="Style147"/>
    <w:basedOn w:val="a"/>
    <w:rsid w:val="00CF295E"/>
    <w:pPr>
      <w:spacing w:line="290" w:lineRule="exact"/>
      <w:ind w:firstLine="144"/>
    </w:pPr>
  </w:style>
  <w:style w:type="paragraph" w:customStyle="1" w:styleId="Style148">
    <w:name w:val="Style148"/>
    <w:basedOn w:val="a"/>
    <w:rsid w:val="00CF295E"/>
  </w:style>
  <w:style w:type="paragraph" w:customStyle="1" w:styleId="Style149">
    <w:name w:val="Style149"/>
    <w:basedOn w:val="a"/>
    <w:rsid w:val="00CF295E"/>
    <w:pPr>
      <w:spacing w:line="259" w:lineRule="exact"/>
      <w:ind w:firstLine="360"/>
      <w:jc w:val="both"/>
    </w:pPr>
  </w:style>
  <w:style w:type="character" w:customStyle="1" w:styleId="FontStyle151">
    <w:name w:val="Font Style151"/>
    <w:basedOn w:val="a0"/>
    <w:rsid w:val="00CF295E"/>
    <w:rPr>
      <w:rFonts w:ascii="Times New Roman" w:hAnsi="Times New Roman" w:cs="Times New Roman"/>
      <w:color w:val="000000"/>
      <w:sz w:val="20"/>
      <w:szCs w:val="20"/>
    </w:rPr>
  </w:style>
  <w:style w:type="character" w:customStyle="1" w:styleId="FontStyle152">
    <w:name w:val="Font Style152"/>
    <w:basedOn w:val="a0"/>
    <w:rsid w:val="00CF295E"/>
    <w:rPr>
      <w:rFonts w:ascii="Times New Roman" w:hAnsi="Times New Roman" w:cs="Times New Roman"/>
      <w:i/>
      <w:iCs/>
      <w:color w:val="000000"/>
      <w:sz w:val="20"/>
      <w:szCs w:val="20"/>
    </w:rPr>
  </w:style>
  <w:style w:type="character" w:customStyle="1" w:styleId="FontStyle153">
    <w:name w:val="Font Style153"/>
    <w:basedOn w:val="a0"/>
    <w:rsid w:val="00CF295E"/>
    <w:rPr>
      <w:rFonts w:ascii="Times New Roman" w:hAnsi="Times New Roman" w:cs="Times New Roman"/>
      <w:b/>
      <w:bCs/>
      <w:color w:val="000000"/>
      <w:spacing w:val="-10"/>
      <w:sz w:val="24"/>
      <w:szCs w:val="24"/>
    </w:rPr>
  </w:style>
  <w:style w:type="character" w:customStyle="1" w:styleId="FontStyle154">
    <w:name w:val="Font Style154"/>
    <w:basedOn w:val="a0"/>
    <w:rsid w:val="00CF295E"/>
    <w:rPr>
      <w:rFonts w:ascii="Times New Roman" w:hAnsi="Times New Roman" w:cs="Times New Roman"/>
      <w:color w:val="000000"/>
      <w:sz w:val="20"/>
      <w:szCs w:val="20"/>
    </w:rPr>
  </w:style>
  <w:style w:type="character" w:customStyle="1" w:styleId="FontStyle155">
    <w:name w:val="Font Style155"/>
    <w:basedOn w:val="a0"/>
    <w:rsid w:val="00CF295E"/>
    <w:rPr>
      <w:rFonts w:ascii="Times New Roman" w:hAnsi="Times New Roman" w:cs="Times New Roman"/>
      <w:color w:val="000000"/>
      <w:sz w:val="18"/>
      <w:szCs w:val="18"/>
    </w:rPr>
  </w:style>
  <w:style w:type="character" w:customStyle="1" w:styleId="FontStyle156">
    <w:name w:val="Font Style156"/>
    <w:basedOn w:val="a0"/>
    <w:rsid w:val="00CF295E"/>
    <w:rPr>
      <w:rFonts w:ascii="Constantia" w:hAnsi="Constantia" w:cs="Constantia"/>
      <w:color w:val="000000"/>
      <w:sz w:val="8"/>
      <w:szCs w:val="8"/>
    </w:rPr>
  </w:style>
  <w:style w:type="character" w:customStyle="1" w:styleId="FontStyle157">
    <w:name w:val="Font Style157"/>
    <w:basedOn w:val="a0"/>
    <w:rsid w:val="00CF295E"/>
    <w:rPr>
      <w:rFonts w:ascii="Consolas" w:hAnsi="Consolas" w:cs="Consolas"/>
      <w:b/>
      <w:bCs/>
      <w:i/>
      <w:iCs/>
      <w:color w:val="000000"/>
      <w:spacing w:val="10"/>
      <w:sz w:val="32"/>
      <w:szCs w:val="32"/>
    </w:rPr>
  </w:style>
  <w:style w:type="character" w:customStyle="1" w:styleId="FontStyle158">
    <w:name w:val="Font Style158"/>
    <w:basedOn w:val="a0"/>
    <w:rsid w:val="00CF295E"/>
    <w:rPr>
      <w:rFonts w:ascii="Courier New" w:hAnsi="Courier New" w:cs="Courier New"/>
      <w:i/>
      <w:iCs/>
      <w:color w:val="000000"/>
      <w:sz w:val="30"/>
      <w:szCs w:val="30"/>
    </w:rPr>
  </w:style>
  <w:style w:type="character" w:customStyle="1" w:styleId="FontStyle159">
    <w:name w:val="Font Style159"/>
    <w:basedOn w:val="a0"/>
    <w:rsid w:val="00CF295E"/>
    <w:rPr>
      <w:rFonts w:ascii="Times New Roman" w:hAnsi="Times New Roman" w:cs="Times New Roman"/>
      <w:color w:val="000000"/>
      <w:sz w:val="16"/>
      <w:szCs w:val="16"/>
    </w:rPr>
  </w:style>
  <w:style w:type="character" w:customStyle="1" w:styleId="FontStyle160">
    <w:name w:val="Font Style160"/>
    <w:basedOn w:val="a0"/>
    <w:rsid w:val="00CF295E"/>
    <w:rPr>
      <w:rFonts w:ascii="Times New Roman" w:hAnsi="Times New Roman" w:cs="Times New Roman"/>
      <w:i/>
      <w:iCs/>
      <w:color w:val="000000"/>
      <w:sz w:val="12"/>
      <w:szCs w:val="12"/>
    </w:rPr>
  </w:style>
  <w:style w:type="character" w:customStyle="1" w:styleId="FontStyle161">
    <w:name w:val="Font Style161"/>
    <w:basedOn w:val="a0"/>
    <w:rsid w:val="00CF295E"/>
    <w:rPr>
      <w:rFonts w:ascii="Tahoma" w:hAnsi="Tahoma" w:cs="Tahoma"/>
      <w:b/>
      <w:bCs/>
      <w:color w:val="000000"/>
      <w:sz w:val="18"/>
      <w:szCs w:val="18"/>
    </w:rPr>
  </w:style>
  <w:style w:type="character" w:customStyle="1" w:styleId="FontStyle162">
    <w:name w:val="Font Style162"/>
    <w:basedOn w:val="a0"/>
    <w:rsid w:val="00CF295E"/>
    <w:rPr>
      <w:rFonts w:ascii="Times New Roman" w:hAnsi="Times New Roman" w:cs="Times New Roman"/>
      <w:b/>
      <w:bCs/>
      <w:color w:val="000000"/>
      <w:sz w:val="8"/>
      <w:szCs w:val="8"/>
    </w:rPr>
  </w:style>
  <w:style w:type="character" w:customStyle="1" w:styleId="FontStyle163">
    <w:name w:val="Font Style163"/>
    <w:basedOn w:val="a0"/>
    <w:rsid w:val="00CF295E"/>
    <w:rPr>
      <w:rFonts w:ascii="Tahoma" w:hAnsi="Tahoma" w:cs="Tahoma"/>
      <w:color w:val="000000"/>
      <w:spacing w:val="20"/>
      <w:sz w:val="12"/>
      <w:szCs w:val="12"/>
    </w:rPr>
  </w:style>
  <w:style w:type="character" w:customStyle="1" w:styleId="FontStyle164">
    <w:name w:val="Font Style164"/>
    <w:basedOn w:val="a0"/>
    <w:rsid w:val="00CF295E"/>
    <w:rPr>
      <w:rFonts w:ascii="Franklin Gothic Heavy" w:hAnsi="Franklin Gothic Heavy" w:cs="Franklin Gothic Heavy"/>
      <w:color w:val="000000"/>
      <w:sz w:val="8"/>
      <w:szCs w:val="8"/>
    </w:rPr>
  </w:style>
  <w:style w:type="character" w:customStyle="1" w:styleId="FontStyle165">
    <w:name w:val="Font Style165"/>
    <w:basedOn w:val="a0"/>
    <w:rsid w:val="00CF295E"/>
    <w:rPr>
      <w:rFonts w:ascii="Times New Roman" w:hAnsi="Times New Roman" w:cs="Times New Roman"/>
      <w:b/>
      <w:bCs/>
      <w:color w:val="000000"/>
      <w:sz w:val="8"/>
      <w:szCs w:val="8"/>
    </w:rPr>
  </w:style>
  <w:style w:type="character" w:customStyle="1" w:styleId="FontStyle166">
    <w:name w:val="Font Style166"/>
    <w:basedOn w:val="a0"/>
    <w:rsid w:val="00CF295E"/>
    <w:rPr>
      <w:rFonts w:ascii="Times New Roman" w:hAnsi="Times New Roman" w:cs="Times New Roman"/>
      <w:color w:val="000000"/>
      <w:sz w:val="8"/>
      <w:szCs w:val="8"/>
    </w:rPr>
  </w:style>
  <w:style w:type="character" w:customStyle="1" w:styleId="FontStyle167">
    <w:name w:val="Font Style167"/>
    <w:basedOn w:val="a0"/>
    <w:rsid w:val="00CF295E"/>
    <w:rPr>
      <w:rFonts w:ascii="Times New Roman" w:hAnsi="Times New Roman" w:cs="Times New Roman"/>
      <w:b/>
      <w:bCs/>
      <w:color w:val="000000"/>
      <w:sz w:val="8"/>
      <w:szCs w:val="8"/>
    </w:rPr>
  </w:style>
  <w:style w:type="character" w:customStyle="1" w:styleId="FontStyle168">
    <w:name w:val="Font Style168"/>
    <w:basedOn w:val="a0"/>
    <w:rsid w:val="00CF295E"/>
    <w:rPr>
      <w:rFonts w:ascii="Tahoma" w:hAnsi="Tahoma" w:cs="Tahoma"/>
      <w:color w:val="000000"/>
      <w:spacing w:val="40"/>
      <w:sz w:val="8"/>
      <w:szCs w:val="8"/>
    </w:rPr>
  </w:style>
  <w:style w:type="character" w:customStyle="1" w:styleId="FontStyle169">
    <w:name w:val="Font Style169"/>
    <w:basedOn w:val="a0"/>
    <w:rsid w:val="00CF295E"/>
    <w:rPr>
      <w:rFonts w:ascii="Tahoma" w:hAnsi="Tahoma" w:cs="Tahoma"/>
      <w:color w:val="000000"/>
      <w:sz w:val="8"/>
      <w:szCs w:val="8"/>
    </w:rPr>
  </w:style>
  <w:style w:type="character" w:customStyle="1" w:styleId="FontStyle170">
    <w:name w:val="Font Style170"/>
    <w:basedOn w:val="a0"/>
    <w:rsid w:val="00CF295E"/>
    <w:rPr>
      <w:rFonts w:ascii="Franklin Gothic Medium Cond" w:hAnsi="Franklin Gothic Medium Cond" w:cs="Franklin Gothic Medium Cond"/>
      <w:i/>
      <w:iCs/>
      <w:color w:val="000000"/>
      <w:spacing w:val="10"/>
      <w:sz w:val="16"/>
      <w:szCs w:val="16"/>
    </w:rPr>
  </w:style>
  <w:style w:type="character" w:customStyle="1" w:styleId="FontStyle171">
    <w:name w:val="Font Style171"/>
    <w:basedOn w:val="a0"/>
    <w:rsid w:val="00CF295E"/>
    <w:rPr>
      <w:rFonts w:ascii="Times New Roman" w:hAnsi="Times New Roman" w:cs="Times New Roman"/>
      <w:color w:val="000000"/>
      <w:sz w:val="16"/>
      <w:szCs w:val="16"/>
    </w:rPr>
  </w:style>
  <w:style w:type="character" w:customStyle="1" w:styleId="FontStyle172">
    <w:name w:val="Font Style172"/>
    <w:basedOn w:val="a0"/>
    <w:rsid w:val="00CF295E"/>
    <w:rPr>
      <w:rFonts w:ascii="Century Gothic" w:hAnsi="Century Gothic" w:cs="Century Gothic"/>
      <w:color w:val="000000"/>
      <w:spacing w:val="50"/>
      <w:sz w:val="12"/>
      <w:szCs w:val="12"/>
    </w:rPr>
  </w:style>
  <w:style w:type="character" w:customStyle="1" w:styleId="FontStyle173">
    <w:name w:val="Font Style173"/>
    <w:basedOn w:val="a0"/>
    <w:rsid w:val="00CF295E"/>
    <w:rPr>
      <w:rFonts w:ascii="Tahoma" w:hAnsi="Tahoma" w:cs="Tahoma"/>
      <w:b/>
      <w:bCs/>
      <w:color w:val="000000"/>
      <w:sz w:val="22"/>
      <w:szCs w:val="22"/>
    </w:rPr>
  </w:style>
  <w:style w:type="character" w:customStyle="1" w:styleId="FontStyle174">
    <w:name w:val="Font Style174"/>
    <w:basedOn w:val="a0"/>
    <w:rsid w:val="00CF295E"/>
    <w:rPr>
      <w:rFonts w:ascii="Tahoma" w:hAnsi="Tahoma" w:cs="Tahoma"/>
      <w:b/>
      <w:bCs/>
      <w:color w:val="000000"/>
      <w:sz w:val="26"/>
      <w:szCs w:val="26"/>
    </w:rPr>
  </w:style>
  <w:style w:type="character" w:customStyle="1" w:styleId="FontStyle175">
    <w:name w:val="Font Style175"/>
    <w:basedOn w:val="a0"/>
    <w:rsid w:val="00CF295E"/>
    <w:rPr>
      <w:rFonts w:ascii="Times New Roman" w:hAnsi="Times New Roman" w:cs="Times New Roman"/>
      <w:b/>
      <w:bCs/>
      <w:color w:val="000000"/>
      <w:sz w:val="8"/>
      <w:szCs w:val="8"/>
    </w:rPr>
  </w:style>
  <w:style w:type="character" w:customStyle="1" w:styleId="FontStyle176">
    <w:name w:val="Font Style176"/>
    <w:basedOn w:val="a0"/>
    <w:rsid w:val="00CF295E"/>
    <w:rPr>
      <w:rFonts w:ascii="Times New Roman" w:hAnsi="Times New Roman" w:cs="Times New Roman"/>
      <w:b/>
      <w:bCs/>
      <w:color w:val="000000"/>
      <w:sz w:val="8"/>
      <w:szCs w:val="8"/>
    </w:rPr>
  </w:style>
  <w:style w:type="character" w:customStyle="1" w:styleId="FontStyle177">
    <w:name w:val="Font Style177"/>
    <w:basedOn w:val="a0"/>
    <w:rsid w:val="00CF295E"/>
    <w:rPr>
      <w:rFonts w:ascii="Times New Roman" w:hAnsi="Times New Roman" w:cs="Times New Roman"/>
      <w:color w:val="000000"/>
      <w:sz w:val="22"/>
      <w:szCs w:val="22"/>
    </w:rPr>
  </w:style>
  <w:style w:type="character" w:customStyle="1" w:styleId="FontStyle178">
    <w:name w:val="Font Style178"/>
    <w:basedOn w:val="a0"/>
    <w:rsid w:val="00CF295E"/>
    <w:rPr>
      <w:rFonts w:ascii="Times New Roman" w:hAnsi="Times New Roman" w:cs="Times New Roman"/>
      <w:i/>
      <w:iCs/>
      <w:color w:val="000000"/>
      <w:sz w:val="8"/>
      <w:szCs w:val="8"/>
    </w:rPr>
  </w:style>
  <w:style w:type="character" w:customStyle="1" w:styleId="FontStyle179">
    <w:name w:val="Font Style179"/>
    <w:basedOn w:val="a0"/>
    <w:rsid w:val="00CF295E"/>
    <w:rPr>
      <w:rFonts w:ascii="Tahoma" w:hAnsi="Tahoma" w:cs="Tahoma"/>
      <w:i/>
      <w:iCs/>
      <w:color w:val="000000"/>
      <w:spacing w:val="30"/>
      <w:sz w:val="14"/>
      <w:szCs w:val="14"/>
    </w:rPr>
  </w:style>
  <w:style w:type="character" w:customStyle="1" w:styleId="FontStyle180">
    <w:name w:val="Font Style180"/>
    <w:basedOn w:val="a0"/>
    <w:rsid w:val="00CF295E"/>
    <w:rPr>
      <w:rFonts w:ascii="Times New Roman" w:hAnsi="Times New Roman" w:cs="Times New Roman"/>
      <w:i/>
      <w:iCs/>
      <w:smallCaps/>
      <w:color w:val="000000"/>
      <w:w w:val="200"/>
      <w:sz w:val="10"/>
      <w:szCs w:val="10"/>
    </w:rPr>
  </w:style>
  <w:style w:type="character" w:customStyle="1" w:styleId="FontStyle181">
    <w:name w:val="Font Style181"/>
    <w:basedOn w:val="a0"/>
    <w:rsid w:val="00CF295E"/>
    <w:rPr>
      <w:rFonts w:ascii="Times New Roman" w:hAnsi="Times New Roman" w:cs="Times New Roman"/>
      <w:color w:val="000000"/>
      <w:sz w:val="10"/>
      <w:szCs w:val="10"/>
    </w:rPr>
  </w:style>
  <w:style w:type="character" w:customStyle="1" w:styleId="FontStyle182">
    <w:name w:val="Font Style182"/>
    <w:basedOn w:val="a0"/>
    <w:rsid w:val="00CF295E"/>
    <w:rPr>
      <w:rFonts w:ascii="Times New Roman" w:hAnsi="Times New Roman" w:cs="Times New Roman"/>
      <w:color w:val="000000"/>
      <w:sz w:val="20"/>
      <w:szCs w:val="20"/>
    </w:rPr>
  </w:style>
  <w:style w:type="character" w:customStyle="1" w:styleId="FontStyle183">
    <w:name w:val="Font Style183"/>
    <w:basedOn w:val="a0"/>
    <w:rsid w:val="00CF295E"/>
    <w:rPr>
      <w:rFonts w:ascii="Times New Roman" w:hAnsi="Times New Roman" w:cs="Times New Roman"/>
      <w:b/>
      <w:bCs/>
      <w:color w:val="000000"/>
      <w:sz w:val="8"/>
      <w:szCs w:val="8"/>
    </w:rPr>
  </w:style>
  <w:style w:type="character" w:customStyle="1" w:styleId="FontStyle184">
    <w:name w:val="Font Style184"/>
    <w:basedOn w:val="a0"/>
    <w:rsid w:val="00CF295E"/>
    <w:rPr>
      <w:rFonts w:ascii="Times New Roman" w:hAnsi="Times New Roman" w:cs="Times New Roman"/>
      <w:b/>
      <w:bCs/>
      <w:color w:val="000000"/>
      <w:sz w:val="8"/>
      <w:szCs w:val="8"/>
    </w:rPr>
  </w:style>
  <w:style w:type="character" w:customStyle="1" w:styleId="FontStyle185">
    <w:name w:val="Font Style185"/>
    <w:basedOn w:val="a0"/>
    <w:rsid w:val="00CF295E"/>
    <w:rPr>
      <w:rFonts w:ascii="Century Gothic" w:hAnsi="Century Gothic" w:cs="Century Gothic"/>
      <w:smallCaps/>
      <w:color w:val="000000"/>
      <w:sz w:val="18"/>
      <w:szCs w:val="18"/>
    </w:rPr>
  </w:style>
  <w:style w:type="character" w:customStyle="1" w:styleId="FontStyle186">
    <w:name w:val="Font Style186"/>
    <w:basedOn w:val="a0"/>
    <w:rsid w:val="00CF295E"/>
    <w:rPr>
      <w:rFonts w:ascii="Times New Roman" w:hAnsi="Times New Roman" w:cs="Times New Roman"/>
      <w:color w:val="000000"/>
      <w:sz w:val="24"/>
      <w:szCs w:val="24"/>
    </w:rPr>
  </w:style>
  <w:style w:type="character" w:customStyle="1" w:styleId="FontStyle187">
    <w:name w:val="Font Style187"/>
    <w:basedOn w:val="a0"/>
    <w:rsid w:val="00CF295E"/>
    <w:rPr>
      <w:rFonts w:ascii="Lucida Sans Unicode" w:hAnsi="Lucida Sans Unicode" w:cs="Lucida Sans Unicode"/>
      <w:b/>
      <w:bCs/>
      <w:color w:val="000000"/>
      <w:sz w:val="20"/>
      <w:szCs w:val="20"/>
    </w:rPr>
  </w:style>
  <w:style w:type="character" w:customStyle="1" w:styleId="FontStyle188">
    <w:name w:val="Font Style188"/>
    <w:basedOn w:val="a0"/>
    <w:rsid w:val="00CF295E"/>
    <w:rPr>
      <w:rFonts w:ascii="Times New Roman" w:hAnsi="Times New Roman" w:cs="Times New Roman"/>
      <w:color w:val="000000"/>
      <w:sz w:val="48"/>
      <w:szCs w:val="48"/>
    </w:rPr>
  </w:style>
  <w:style w:type="character" w:customStyle="1" w:styleId="FontStyle189">
    <w:name w:val="Font Style189"/>
    <w:basedOn w:val="a0"/>
    <w:rsid w:val="00CF295E"/>
    <w:rPr>
      <w:rFonts w:ascii="Times New Roman" w:hAnsi="Times New Roman" w:cs="Times New Roman"/>
      <w:color w:val="000000"/>
      <w:sz w:val="54"/>
      <w:szCs w:val="54"/>
    </w:rPr>
  </w:style>
  <w:style w:type="character" w:customStyle="1" w:styleId="FontStyle190">
    <w:name w:val="Font Style190"/>
    <w:basedOn w:val="a0"/>
    <w:rsid w:val="00CF295E"/>
    <w:rPr>
      <w:rFonts w:ascii="Times New Roman" w:hAnsi="Times New Roman" w:cs="Times New Roman"/>
      <w:color w:val="000000"/>
      <w:sz w:val="122"/>
      <w:szCs w:val="122"/>
    </w:rPr>
  </w:style>
  <w:style w:type="character" w:customStyle="1" w:styleId="FontStyle191">
    <w:name w:val="Font Style191"/>
    <w:basedOn w:val="a0"/>
    <w:rsid w:val="00CF295E"/>
    <w:rPr>
      <w:rFonts w:ascii="Lucida Sans Unicode" w:hAnsi="Lucida Sans Unicode" w:cs="Lucida Sans Unicode"/>
      <w:b/>
      <w:bCs/>
      <w:color w:val="000000"/>
      <w:sz w:val="30"/>
      <w:szCs w:val="30"/>
    </w:rPr>
  </w:style>
  <w:style w:type="character" w:customStyle="1" w:styleId="FontStyle192">
    <w:name w:val="Font Style192"/>
    <w:basedOn w:val="a0"/>
    <w:rsid w:val="00CF295E"/>
    <w:rPr>
      <w:rFonts w:ascii="Times New Roman" w:hAnsi="Times New Roman" w:cs="Times New Roman"/>
      <w:b/>
      <w:bCs/>
      <w:color w:val="000000"/>
      <w:sz w:val="8"/>
      <w:szCs w:val="8"/>
    </w:rPr>
  </w:style>
  <w:style w:type="character" w:customStyle="1" w:styleId="FontStyle193">
    <w:name w:val="Font Style193"/>
    <w:basedOn w:val="a0"/>
    <w:rsid w:val="00CF295E"/>
    <w:rPr>
      <w:rFonts w:ascii="Times New Roman" w:hAnsi="Times New Roman" w:cs="Times New Roman"/>
      <w:color w:val="000000"/>
      <w:sz w:val="8"/>
      <w:szCs w:val="8"/>
    </w:rPr>
  </w:style>
  <w:style w:type="character" w:customStyle="1" w:styleId="FontStyle194">
    <w:name w:val="Font Style194"/>
    <w:basedOn w:val="a0"/>
    <w:rsid w:val="00CF295E"/>
    <w:rPr>
      <w:rFonts w:ascii="Times New Roman" w:hAnsi="Times New Roman" w:cs="Times New Roman"/>
      <w:b/>
      <w:bCs/>
      <w:i/>
      <w:iCs/>
      <w:color w:val="000000"/>
      <w:sz w:val="10"/>
      <w:szCs w:val="10"/>
    </w:rPr>
  </w:style>
  <w:style w:type="character" w:customStyle="1" w:styleId="FontStyle195">
    <w:name w:val="Font Style195"/>
    <w:basedOn w:val="a0"/>
    <w:rsid w:val="00CF295E"/>
    <w:rPr>
      <w:rFonts w:ascii="Times New Roman" w:hAnsi="Times New Roman" w:cs="Times New Roman"/>
      <w:color w:val="000000"/>
      <w:sz w:val="124"/>
      <w:szCs w:val="124"/>
    </w:rPr>
  </w:style>
  <w:style w:type="character" w:customStyle="1" w:styleId="FontStyle196">
    <w:name w:val="Font Style196"/>
    <w:basedOn w:val="a0"/>
    <w:rsid w:val="00CF295E"/>
    <w:rPr>
      <w:rFonts w:ascii="Trebuchet MS" w:hAnsi="Trebuchet MS" w:cs="Trebuchet MS"/>
      <w:i/>
      <w:iCs/>
      <w:color w:val="000000"/>
      <w:sz w:val="18"/>
      <w:szCs w:val="18"/>
    </w:rPr>
  </w:style>
  <w:style w:type="character" w:customStyle="1" w:styleId="FontStyle197">
    <w:name w:val="Font Style197"/>
    <w:basedOn w:val="a0"/>
    <w:rsid w:val="00CF295E"/>
    <w:rPr>
      <w:rFonts w:ascii="Times New Roman" w:hAnsi="Times New Roman" w:cs="Times New Roman"/>
      <w:b/>
      <w:bCs/>
      <w:i/>
      <w:iCs/>
      <w:color w:val="000000"/>
      <w:sz w:val="48"/>
      <w:szCs w:val="48"/>
    </w:rPr>
  </w:style>
  <w:style w:type="character" w:customStyle="1" w:styleId="FontStyle198">
    <w:name w:val="Font Style198"/>
    <w:basedOn w:val="a0"/>
    <w:rsid w:val="00CF295E"/>
    <w:rPr>
      <w:rFonts w:ascii="Times New Roman" w:hAnsi="Times New Roman" w:cs="Times New Roman"/>
      <w:b/>
      <w:bCs/>
      <w:color w:val="000000"/>
      <w:sz w:val="8"/>
      <w:szCs w:val="8"/>
    </w:rPr>
  </w:style>
  <w:style w:type="character" w:customStyle="1" w:styleId="FontStyle199">
    <w:name w:val="Font Style199"/>
    <w:basedOn w:val="a0"/>
    <w:rsid w:val="00CF295E"/>
    <w:rPr>
      <w:rFonts w:ascii="Calibri" w:hAnsi="Calibri" w:cs="Calibri"/>
      <w:b/>
      <w:bCs/>
      <w:color w:val="000000"/>
      <w:w w:val="50"/>
      <w:sz w:val="62"/>
      <w:szCs w:val="62"/>
    </w:rPr>
  </w:style>
  <w:style w:type="character" w:customStyle="1" w:styleId="FontStyle200">
    <w:name w:val="Font Style200"/>
    <w:basedOn w:val="a0"/>
    <w:rsid w:val="00CF295E"/>
    <w:rPr>
      <w:rFonts w:ascii="Times New Roman" w:hAnsi="Times New Roman" w:cs="Times New Roman"/>
      <w:b/>
      <w:bCs/>
      <w:i/>
      <w:iCs/>
      <w:color w:val="000000"/>
      <w:spacing w:val="10"/>
      <w:sz w:val="16"/>
      <w:szCs w:val="16"/>
    </w:rPr>
  </w:style>
  <w:style w:type="character" w:customStyle="1" w:styleId="FontStyle201">
    <w:name w:val="Font Style201"/>
    <w:basedOn w:val="a0"/>
    <w:rsid w:val="00CF295E"/>
    <w:rPr>
      <w:rFonts w:ascii="Times New Roman" w:hAnsi="Times New Roman" w:cs="Times New Roman"/>
      <w:color w:val="000000"/>
      <w:spacing w:val="20"/>
      <w:sz w:val="18"/>
      <w:szCs w:val="18"/>
    </w:rPr>
  </w:style>
  <w:style w:type="character" w:customStyle="1" w:styleId="FontStyle202">
    <w:name w:val="Font Style202"/>
    <w:basedOn w:val="a0"/>
    <w:rsid w:val="00CF295E"/>
    <w:rPr>
      <w:rFonts w:ascii="Times New Roman" w:hAnsi="Times New Roman" w:cs="Times New Roman"/>
      <w:i/>
      <w:iCs/>
      <w:color w:val="000000"/>
      <w:spacing w:val="10"/>
      <w:sz w:val="18"/>
      <w:szCs w:val="18"/>
    </w:rPr>
  </w:style>
  <w:style w:type="character" w:customStyle="1" w:styleId="FontStyle203">
    <w:name w:val="Font Style203"/>
    <w:basedOn w:val="a0"/>
    <w:rsid w:val="00CF295E"/>
    <w:rPr>
      <w:rFonts w:ascii="Candara" w:hAnsi="Candara" w:cs="Candara"/>
      <w:color w:val="000000"/>
      <w:spacing w:val="20"/>
      <w:sz w:val="14"/>
      <w:szCs w:val="14"/>
    </w:rPr>
  </w:style>
  <w:style w:type="character" w:customStyle="1" w:styleId="FontStyle204">
    <w:name w:val="Font Style204"/>
    <w:basedOn w:val="a0"/>
    <w:rsid w:val="00CF295E"/>
    <w:rPr>
      <w:rFonts w:ascii="Times New Roman" w:hAnsi="Times New Roman" w:cs="Times New Roman"/>
      <w:i/>
      <w:iCs/>
      <w:color w:val="000000"/>
      <w:sz w:val="8"/>
      <w:szCs w:val="8"/>
    </w:rPr>
  </w:style>
  <w:style w:type="character" w:customStyle="1" w:styleId="FontStyle205">
    <w:name w:val="Font Style205"/>
    <w:basedOn w:val="a0"/>
    <w:rsid w:val="00CF295E"/>
    <w:rPr>
      <w:rFonts w:ascii="Times New Roman" w:hAnsi="Times New Roman" w:cs="Times New Roman"/>
      <w:b/>
      <w:bCs/>
      <w:i/>
      <w:iCs/>
      <w:color w:val="000000"/>
      <w:spacing w:val="20"/>
      <w:sz w:val="12"/>
      <w:szCs w:val="12"/>
    </w:rPr>
  </w:style>
  <w:style w:type="character" w:customStyle="1" w:styleId="FontStyle206">
    <w:name w:val="Font Style206"/>
    <w:basedOn w:val="a0"/>
    <w:rsid w:val="00CF295E"/>
    <w:rPr>
      <w:rFonts w:ascii="Candara" w:hAnsi="Candara" w:cs="Candara"/>
      <w:b/>
      <w:bCs/>
      <w:color w:val="000000"/>
      <w:spacing w:val="30"/>
      <w:sz w:val="30"/>
      <w:szCs w:val="30"/>
    </w:rPr>
  </w:style>
  <w:style w:type="character" w:customStyle="1" w:styleId="FontStyle207">
    <w:name w:val="Font Style207"/>
    <w:basedOn w:val="a0"/>
    <w:rsid w:val="00CF295E"/>
    <w:rPr>
      <w:rFonts w:ascii="Candara" w:hAnsi="Candara" w:cs="Candara"/>
      <w:b/>
      <w:bCs/>
      <w:color w:val="000000"/>
      <w:spacing w:val="30"/>
      <w:sz w:val="12"/>
      <w:szCs w:val="12"/>
    </w:rPr>
  </w:style>
  <w:style w:type="character" w:customStyle="1" w:styleId="FontStyle208">
    <w:name w:val="Font Style208"/>
    <w:basedOn w:val="a0"/>
    <w:rsid w:val="00CF295E"/>
    <w:rPr>
      <w:rFonts w:ascii="Times New Roman" w:hAnsi="Times New Roman" w:cs="Times New Roman"/>
      <w:color w:val="000000"/>
      <w:sz w:val="20"/>
      <w:szCs w:val="20"/>
    </w:rPr>
  </w:style>
  <w:style w:type="character" w:customStyle="1" w:styleId="FontStyle209">
    <w:name w:val="Font Style209"/>
    <w:basedOn w:val="a0"/>
    <w:rsid w:val="00CF295E"/>
    <w:rPr>
      <w:rFonts w:ascii="Candara" w:hAnsi="Candara" w:cs="Candara"/>
      <w:b/>
      <w:bCs/>
      <w:color w:val="000000"/>
      <w:sz w:val="8"/>
      <w:szCs w:val="8"/>
    </w:rPr>
  </w:style>
  <w:style w:type="character" w:customStyle="1" w:styleId="FontStyle210">
    <w:name w:val="Font Style210"/>
    <w:basedOn w:val="a0"/>
    <w:rsid w:val="00CF295E"/>
    <w:rPr>
      <w:rFonts w:ascii="Times New Roman" w:hAnsi="Times New Roman" w:cs="Times New Roman"/>
      <w:color w:val="000000"/>
      <w:spacing w:val="30"/>
      <w:sz w:val="8"/>
      <w:szCs w:val="8"/>
    </w:rPr>
  </w:style>
  <w:style w:type="character" w:customStyle="1" w:styleId="FontStyle211">
    <w:name w:val="Font Style211"/>
    <w:basedOn w:val="a0"/>
    <w:rsid w:val="00CF295E"/>
    <w:rPr>
      <w:rFonts w:ascii="Lucida Sans Unicode" w:hAnsi="Lucida Sans Unicode" w:cs="Lucida Sans Unicode"/>
      <w:b/>
      <w:bCs/>
      <w:color w:val="000000"/>
      <w:sz w:val="8"/>
      <w:szCs w:val="8"/>
    </w:rPr>
  </w:style>
  <w:style w:type="character" w:customStyle="1" w:styleId="FontStyle212">
    <w:name w:val="Font Style212"/>
    <w:basedOn w:val="a0"/>
    <w:rsid w:val="00CF295E"/>
    <w:rPr>
      <w:rFonts w:ascii="Times New Roman" w:hAnsi="Times New Roman" w:cs="Times New Roman"/>
      <w:b/>
      <w:bCs/>
      <w:color w:val="000000"/>
      <w:sz w:val="132"/>
      <w:szCs w:val="132"/>
    </w:rPr>
  </w:style>
  <w:style w:type="character" w:customStyle="1" w:styleId="FontStyle213">
    <w:name w:val="Font Style213"/>
    <w:basedOn w:val="a0"/>
    <w:rsid w:val="00CF295E"/>
    <w:rPr>
      <w:rFonts w:ascii="Century Gothic" w:hAnsi="Century Gothic" w:cs="Century Gothic"/>
      <w:b/>
      <w:bCs/>
      <w:color w:val="000000"/>
      <w:spacing w:val="30"/>
      <w:sz w:val="12"/>
      <w:szCs w:val="12"/>
    </w:rPr>
  </w:style>
  <w:style w:type="character" w:customStyle="1" w:styleId="FontStyle214">
    <w:name w:val="Font Style214"/>
    <w:basedOn w:val="a0"/>
    <w:rsid w:val="00CF295E"/>
    <w:rPr>
      <w:rFonts w:ascii="Century Gothic" w:hAnsi="Century Gothic" w:cs="Century Gothic"/>
      <w:color w:val="000000"/>
      <w:sz w:val="8"/>
      <w:szCs w:val="8"/>
    </w:rPr>
  </w:style>
  <w:style w:type="character" w:customStyle="1" w:styleId="FontStyle215">
    <w:name w:val="Font Style215"/>
    <w:basedOn w:val="a0"/>
    <w:rsid w:val="00CF295E"/>
    <w:rPr>
      <w:rFonts w:ascii="Century Gothic" w:hAnsi="Century Gothic" w:cs="Century Gothic"/>
      <w:smallCaps/>
      <w:color w:val="000000"/>
      <w:spacing w:val="30"/>
      <w:sz w:val="16"/>
      <w:szCs w:val="16"/>
    </w:rPr>
  </w:style>
  <w:style w:type="character" w:customStyle="1" w:styleId="FontStyle216">
    <w:name w:val="Font Style216"/>
    <w:basedOn w:val="a0"/>
    <w:rsid w:val="00CF295E"/>
    <w:rPr>
      <w:rFonts w:ascii="Times New Roman" w:hAnsi="Times New Roman" w:cs="Times New Roman"/>
      <w:color w:val="000000"/>
      <w:spacing w:val="-30"/>
      <w:sz w:val="84"/>
      <w:szCs w:val="84"/>
    </w:rPr>
  </w:style>
  <w:style w:type="character" w:customStyle="1" w:styleId="FontStyle217">
    <w:name w:val="Font Style217"/>
    <w:basedOn w:val="a0"/>
    <w:rsid w:val="00CF295E"/>
    <w:rPr>
      <w:rFonts w:ascii="Times New Roman" w:hAnsi="Times New Roman" w:cs="Times New Roman"/>
      <w:color w:val="000000"/>
      <w:sz w:val="18"/>
      <w:szCs w:val="18"/>
    </w:rPr>
  </w:style>
  <w:style w:type="character" w:customStyle="1" w:styleId="FontStyle218">
    <w:name w:val="Font Style218"/>
    <w:basedOn w:val="a0"/>
    <w:rsid w:val="00CF295E"/>
    <w:rPr>
      <w:rFonts w:ascii="Times New Roman" w:hAnsi="Times New Roman" w:cs="Times New Roman"/>
      <w:color w:val="000000"/>
      <w:spacing w:val="40"/>
      <w:sz w:val="14"/>
      <w:szCs w:val="14"/>
    </w:rPr>
  </w:style>
  <w:style w:type="character" w:customStyle="1" w:styleId="FontStyle219">
    <w:name w:val="Font Style219"/>
    <w:basedOn w:val="a0"/>
    <w:rsid w:val="00CF295E"/>
    <w:rPr>
      <w:rFonts w:ascii="Tahoma" w:hAnsi="Tahoma" w:cs="Tahoma"/>
      <w:b/>
      <w:bCs/>
      <w:color w:val="000000"/>
      <w:spacing w:val="40"/>
      <w:sz w:val="16"/>
      <w:szCs w:val="16"/>
    </w:rPr>
  </w:style>
  <w:style w:type="character" w:customStyle="1" w:styleId="FontStyle220">
    <w:name w:val="Font Style220"/>
    <w:basedOn w:val="a0"/>
    <w:rsid w:val="00CF295E"/>
    <w:rPr>
      <w:rFonts w:ascii="Franklin Gothic Heavy" w:hAnsi="Franklin Gothic Heavy" w:cs="Franklin Gothic Heavy"/>
      <w:smallCaps/>
      <w:color w:val="000000"/>
      <w:spacing w:val="40"/>
      <w:sz w:val="14"/>
      <w:szCs w:val="14"/>
    </w:rPr>
  </w:style>
  <w:style w:type="character" w:customStyle="1" w:styleId="FontStyle221">
    <w:name w:val="Font Style221"/>
    <w:basedOn w:val="a0"/>
    <w:rsid w:val="00CF295E"/>
    <w:rPr>
      <w:rFonts w:ascii="Franklin Gothic Heavy" w:hAnsi="Franklin Gothic Heavy" w:cs="Franklin Gothic Heavy"/>
      <w:i/>
      <w:iCs/>
      <w:smallCaps/>
      <w:color w:val="000000"/>
      <w:spacing w:val="20"/>
      <w:sz w:val="14"/>
      <w:szCs w:val="14"/>
    </w:rPr>
  </w:style>
  <w:style w:type="character" w:customStyle="1" w:styleId="FontStyle222">
    <w:name w:val="Font Style222"/>
    <w:basedOn w:val="a0"/>
    <w:rsid w:val="00CF295E"/>
    <w:rPr>
      <w:rFonts w:ascii="Century Gothic" w:hAnsi="Century Gothic" w:cs="Century Gothic"/>
      <w:color w:val="000000"/>
      <w:spacing w:val="60"/>
      <w:sz w:val="10"/>
      <w:szCs w:val="10"/>
    </w:rPr>
  </w:style>
  <w:style w:type="character" w:customStyle="1" w:styleId="FontStyle223">
    <w:name w:val="Font Style223"/>
    <w:basedOn w:val="a0"/>
    <w:rsid w:val="00CF295E"/>
    <w:rPr>
      <w:rFonts w:ascii="Century Gothic" w:hAnsi="Century Gothic" w:cs="Century Gothic"/>
      <w:color w:val="000000"/>
      <w:spacing w:val="20"/>
      <w:sz w:val="14"/>
      <w:szCs w:val="14"/>
    </w:rPr>
  </w:style>
  <w:style w:type="character" w:customStyle="1" w:styleId="FontStyle224">
    <w:name w:val="Font Style224"/>
    <w:basedOn w:val="a0"/>
    <w:rsid w:val="00CF295E"/>
    <w:rPr>
      <w:rFonts w:ascii="Times New Roman" w:hAnsi="Times New Roman" w:cs="Times New Roman"/>
      <w:color w:val="000000"/>
      <w:sz w:val="18"/>
      <w:szCs w:val="18"/>
    </w:rPr>
  </w:style>
  <w:style w:type="character" w:customStyle="1" w:styleId="FontStyle225">
    <w:name w:val="Font Style225"/>
    <w:basedOn w:val="a0"/>
    <w:rsid w:val="00CF295E"/>
    <w:rPr>
      <w:rFonts w:ascii="Franklin Gothic Heavy" w:hAnsi="Franklin Gothic Heavy" w:cs="Franklin Gothic Heavy"/>
      <w:color w:val="000000"/>
      <w:sz w:val="8"/>
      <w:szCs w:val="8"/>
    </w:rPr>
  </w:style>
  <w:style w:type="character" w:customStyle="1" w:styleId="FontStyle226">
    <w:name w:val="Font Style226"/>
    <w:basedOn w:val="a0"/>
    <w:rsid w:val="00CF295E"/>
    <w:rPr>
      <w:rFonts w:ascii="Times New Roman" w:hAnsi="Times New Roman" w:cs="Times New Roman"/>
      <w:b/>
      <w:bCs/>
      <w:color w:val="000000"/>
      <w:spacing w:val="20"/>
      <w:sz w:val="12"/>
      <w:szCs w:val="12"/>
    </w:rPr>
  </w:style>
  <w:style w:type="character" w:customStyle="1" w:styleId="FontStyle227">
    <w:name w:val="Font Style227"/>
    <w:basedOn w:val="a0"/>
    <w:rsid w:val="00CF295E"/>
    <w:rPr>
      <w:rFonts w:ascii="Times New Roman" w:hAnsi="Times New Roman" w:cs="Times New Roman"/>
      <w:color w:val="000000"/>
      <w:sz w:val="48"/>
      <w:szCs w:val="48"/>
    </w:rPr>
  </w:style>
  <w:style w:type="character" w:customStyle="1" w:styleId="FontStyle228">
    <w:name w:val="Font Style228"/>
    <w:basedOn w:val="a0"/>
    <w:rsid w:val="00CF295E"/>
    <w:rPr>
      <w:rFonts w:ascii="Century Gothic" w:hAnsi="Century Gothic" w:cs="Century Gothic"/>
      <w:color w:val="000000"/>
      <w:spacing w:val="20"/>
      <w:sz w:val="10"/>
      <w:szCs w:val="10"/>
    </w:rPr>
  </w:style>
  <w:style w:type="character" w:customStyle="1" w:styleId="FontStyle229">
    <w:name w:val="Font Style229"/>
    <w:basedOn w:val="a0"/>
    <w:rsid w:val="00CF295E"/>
    <w:rPr>
      <w:rFonts w:ascii="Century Gothic" w:hAnsi="Century Gothic" w:cs="Century Gothic"/>
      <w:b/>
      <w:bCs/>
      <w:color w:val="000000"/>
      <w:spacing w:val="20"/>
      <w:sz w:val="16"/>
      <w:szCs w:val="16"/>
    </w:rPr>
  </w:style>
  <w:style w:type="character" w:customStyle="1" w:styleId="FontStyle230">
    <w:name w:val="Font Style230"/>
    <w:basedOn w:val="a0"/>
    <w:rsid w:val="00CF295E"/>
    <w:rPr>
      <w:rFonts w:ascii="Times New Roman" w:hAnsi="Times New Roman" w:cs="Times New Roman"/>
      <w:color w:val="000000"/>
      <w:spacing w:val="10"/>
      <w:sz w:val="18"/>
      <w:szCs w:val="18"/>
    </w:rPr>
  </w:style>
  <w:style w:type="character" w:customStyle="1" w:styleId="FontStyle231">
    <w:name w:val="Font Style231"/>
    <w:basedOn w:val="a0"/>
    <w:rsid w:val="00CF295E"/>
    <w:rPr>
      <w:rFonts w:ascii="Times New Roman" w:hAnsi="Times New Roman" w:cs="Times New Roman"/>
      <w:b/>
      <w:bCs/>
      <w:color w:val="000000"/>
      <w:sz w:val="20"/>
      <w:szCs w:val="20"/>
    </w:rPr>
  </w:style>
  <w:style w:type="character" w:customStyle="1" w:styleId="FontStyle232">
    <w:name w:val="Font Style232"/>
    <w:basedOn w:val="a0"/>
    <w:rsid w:val="00CF295E"/>
    <w:rPr>
      <w:rFonts w:ascii="Candara" w:hAnsi="Candara" w:cs="Candara"/>
      <w:b/>
      <w:bCs/>
      <w:smallCaps/>
      <w:color w:val="000000"/>
      <w:spacing w:val="20"/>
      <w:sz w:val="18"/>
      <w:szCs w:val="18"/>
    </w:rPr>
  </w:style>
  <w:style w:type="character" w:customStyle="1" w:styleId="FontStyle233">
    <w:name w:val="Font Style233"/>
    <w:basedOn w:val="a0"/>
    <w:rsid w:val="00CF295E"/>
    <w:rPr>
      <w:rFonts w:ascii="Times New Roman" w:hAnsi="Times New Roman" w:cs="Times New Roman"/>
      <w:color w:val="000000"/>
      <w:spacing w:val="30"/>
      <w:sz w:val="10"/>
      <w:szCs w:val="10"/>
    </w:rPr>
  </w:style>
  <w:style w:type="character" w:customStyle="1" w:styleId="FontStyle234">
    <w:name w:val="Font Style234"/>
    <w:basedOn w:val="a0"/>
    <w:rsid w:val="00CF295E"/>
    <w:rPr>
      <w:rFonts w:ascii="Times New Roman" w:hAnsi="Times New Roman" w:cs="Times New Roman"/>
      <w:color w:val="000000"/>
      <w:spacing w:val="30"/>
      <w:sz w:val="8"/>
      <w:szCs w:val="8"/>
    </w:rPr>
  </w:style>
  <w:style w:type="character" w:customStyle="1" w:styleId="FontStyle235">
    <w:name w:val="Font Style235"/>
    <w:basedOn w:val="a0"/>
    <w:rsid w:val="00CF295E"/>
    <w:rPr>
      <w:rFonts w:ascii="Times New Roman" w:hAnsi="Times New Roman" w:cs="Times New Roman"/>
      <w:color w:val="000000"/>
      <w:spacing w:val="20"/>
      <w:sz w:val="10"/>
      <w:szCs w:val="10"/>
    </w:rPr>
  </w:style>
  <w:style w:type="character" w:customStyle="1" w:styleId="FontStyle236">
    <w:name w:val="Font Style236"/>
    <w:basedOn w:val="a0"/>
    <w:rsid w:val="00CF295E"/>
    <w:rPr>
      <w:rFonts w:ascii="Times New Roman" w:hAnsi="Times New Roman" w:cs="Times New Roman"/>
      <w:smallCaps/>
      <w:color w:val="000000"/>
      <w:spacing w:val="40"/>
      <w:sz w:val="10"/>
      <w:szCs w:val="10"/>
    </w:rPr>
  </w:style>
  <w:style w:type="character" w:customStyle="1" w:styleId="FontStyle237">
    <w:name w:val="Font Style237"/>
    <w:basedOn w:val="a0"/>
    <w:rsid w:val="00CF295E"/>
    <w:rPr>
      <w:rFonts w:ascii="Times New Roman" w:hAnsi="Times New Roman" w:cs="Times New Roman"/>
      <w:i/>
      <w:iCs/>
      <w:color w:val="000000"/>
      <w:sz w:val="20"/>
      <w:szCs w:val="20"/>
    </w:rPr>
  </w:style>
  <w:style w:type="character" w:customStyle="1" w:styleId="FontStyle238">
    <w:name w:val="Font Style238"/>
    <w:basedOn w:val="a0"/>
    <w:rsid w:val="00CF295E"/>
    <w:rPr>
      <w:rFonts w:ascii="Microsoft Sans Serif" w:hAnsi="Microsoft Sans Serif" w:cs="Microsoft Sans Serif"/>
      <w:color w:val="000000"/>
      <w:sz w:val="26"/>
      <w:szCs w:val="26"/>
    </w:rPr>
  </w:style>
  <w:style w:type="character" w:customStyle="1" w:styleId="FontStyle239">
    <w:name w:val="Font Style239"/>
    <w:basedOn w:val="a0"/>
    <w:rsid w:val="00CF295E"/>
    <w:rPr>
      <w:rFonts w:ascii="Microsoft Sans Serif" w:hAnsi="Microsoft Sans Serif" w:cs="Microsoft Sans Serif"/>
      <w:color w:val="000000"/>
      <w:sz w:val="26"/>
      <w:szCs w:val="26"/>
    </w:rPr>
  </w:style>
  <w:style w:type="character" w:customStyle="1" w:styleId="FontStyle240">
    <w:name w:val="Font Style240"/>
    <w:basedOn w:val="a0"/>
    <w:rsid w:val="00CF295E"/>
    <w:rPr>
      <w:rFonts w:ascii="Candara" w:hAnsi="Candara" w:cs="Candara"/>
      <w:i/>
      <w:iCs/>
      <w:color w:val="000000"/>
      <w:spacing w:val="-10"/>
      <w:sz w:val="22"/>
      <w:szCs w:val="22"/>
    </w:rPr>
  </w:style>
  <w:style w:type="character" w:customStyle="1" w:styleId="FontStyle241">
    <w:name w:val="Font Style241"/>
    <w:basedOn w:val="a0"/>
    <w:rsid w:val="00CF295E"/>
    <w:rPr>
      <w:rFonts w:ascii="Times New Roman" w:hAnsi="Times New Roman" w:cs="Times New Roman"/>
      <w:color w:val="000000"/>
      <w:sz w:val="96"/>
      <w:szCs w:val="96"/>
    </w:rPr>
  </w:style>
  <w:style w:type="character" w:customStyle="1" w:styleId="FontStyle242">
    <w:name w:val="Font Style242"/>
    <w:basedOn w:val="a0"/>
    <w:rsid w:val="00CF295E"/>
    <w:rPr>
      <w:rFonts w:ascii="Century Gothic" w:hAnsi="Century Gothic" w:cs="Century Gothic"/>
      <w:b/>
      <w:bCs/>
      <w:color w:val="000000"/>
      <w:sz w:val="58"/>
      <w:szCs w:val="58"/>
    </w:rPr>
  </w:style>
  <w:style w:type="character" w:customStyle="1" w:styleId="FontStyle243">
    <w:name w:val="Font Style243"/>
    <w:basedOn w:val="a0"/>
    <w:rsid w:val="00CF295E"/>
    <w:rPr>
      <w:rFonts w:ascii="Times New Roman" w:hAnsi="Times New Roman" w:cs="Times New Roman"/>
      <w:b/>
      <w:bCs/>
      <w:color w:val="000000"/>
      <w:sz w:val="14"/>
      <w:szCs w:val="14"/>
    </w:rPr>
  </w:style>
  <w:style w:type="character" w:customStyle="1" w:styleId="FontStyle244">
    <w:name w:val="Font Style244"/>
    <w:basedOn w:val="a0"/>
    <w:rsid w:val="00CF295E"/>
    <w:rPr>
      <w:rFonts w:ascii="Century Gothic" w:hAnsi="Century Gothic" w:cs="Century Gothic"/>
      <w:b/>
      <w:bCs/>
      <w:i/>
      <w:iCs/>
      <w:color w:val="000000"/>
      <w:sz w:val="10"/>
      <w:szCs w:val="10"/>
    </w:rPr>
  </w:style>
  <w:style w:type="character" w:customStyle="1" w:styleId="FontStyle245">
    <w:name w:val="Font Style245"/>
    <w:basedOn w:val="a0"/>
    <w:rsid w:val="00CF295E"/>
    <w:rPr>
      <w:rFonts w:ascii="Trebuchet MS" w:hAnsi="Trebuchet MS" w:cs="Trebuchet MS"/>
      <w:b/>
      <w:bCs/>
      <w:i/>
      <w:iCs/>
      <w:color w:val="000000"/>
      <w:sz w:val="60"/>
      <w:szCs w:val="60"/>
    </w:rPr>
  </w:style>
  <w:style w:type="character" w:customStyle="1" w:styleId="FontStyle246">
    <w:name w:val="Font Style246"/>
    <w:basedOn w:val="a0"/>
    <w:rsid w:val="00CF295E"/>
    <w:rPr>
      <w:rFonts w:ascii="Times New Roman" w:hAnsi="Times New Roman" w:cs="Times New Roman"/>
      <w:color w:val="000000"/>
      <w:sz w:val="12"/>
      <w:szCs w:val="12"/>
    </w:rPr>
  </w:style>
  <w:style w:type="character" w:customStyle="1" w:styleId="FontStyle247">
    <w:name w:val="Font Style247"/>
    <w:basedOn w:val="a0"/>
    <w:rsid w:val="00CF295E"/>
    <w:rPr>
      <w:rFonts w:ascii="Century Gothic" w:hAnsi="Century Gothic" w:cs="Century Gothic"/>
      <w:b/>
      <w:bCs/>
      <w:color w:val="000000"/>
      <w:sz w:val="16"/>
      <w:szCs w:val="16"/>
    </w:rPr>
  </w:style>
  <w:style w:type="character" w:customStyle="1" w:styleId="FontStyle248">
    <w:name w:val="Font Style248"/>
    <w:basedOn w:val="a0"/>
    <w:rsid w:val="00CF295E"/>
    <w:rPr>
      <w:rFonts w:ascii="Times New Roman" w:hAnsi="Times New Roman" w:cs="Times New Roman"/>
      <w:b/>
      <w:bCs/>
      <w:color w:val="000000"/>
      <w:sz w:val="44"/>
      <w:szCs w:val="44"/>
    </w:rPr>
  </w:style>
  <w:style w:type="character" w:customStyle="1" w:styleId="FontStyle249">
    <w:name w:val="Font Style249"/>
    <w:basedOn w:val="a0"/>
    <w:rsid w:val="00CF295E"/>
    <w:rPr>
      <w:rFonts w:ascii="Century Gothic" w:hAnsi="Century Gothic" w:cs="Century Gothic"/>
      <w:color w:val="000000"/>
      <w:sz w:val="34"/>
      <w:szCs w:val="34"/>
    </w:rPr>
  </w:style>
  <w:style w:type="character" w:customStyle="1" w:styleId="FontStyle250">
    <w:name w:val="Font Style250"/>
    <w:basedOn w:val="a0"/>
    <w:rsid w:val="00CF295E"/>
    <w:rPr>
      <w:rFonts w:ascii="Candara" w:hAnsi="Candara" w:cs="Candara"/>
      <w:b/>
      <w:bCs/>
      <w:color w:val="000000"/>
      <w:sz w:val="8"/>
      <w:szCs w:val="8"/>
    </w:rPr>
  </w:style>
  <w:style w:type="character" w:customStyle="1" w:styleId="FontStyle251">
    <w:name w:val="Font Style251"/>
    <w:basedOn w:val="a0"/>
    <w:rsid w:val="00CF295E"/>
    <w:rPr>
      <w:rFonts w:ascii="Times New Roman" w:hAnsi="Times New Roman" w:cs="Times New Roman"/>
      <w:i/>
      <w:iCs/>
      <w:smallCaps/>
      <w:color w:val="000000"/>
      <w:spacing w:val="50"/>
      <w:sz w:val="18"/>
      <w:szCs w:val="18"/>
    </w:rPr>
  </w:style>
  <w:style w:type="character" w:customStyle="1" w:styleId="FontStyle252">
    <w:name w:val="Font Style252"/>
    <w:basedOn w:val="a0"/>
    <w:rsid w:val="00CF295E"/>
    <w:rPr>
      <w:rFonts w:ascii="Times New Roman" w:hAnsi="Times New Roman" w:cs="Times New Roman"/>
      <w:i/>
      <w:iCs/>
      <w:color w:val="000000"/>
      <w:spacing w:val="30"/>
      <w:sz w:val="12"/>
      <w:szCs w:val="12"/>
    </w:rPr>
  </w:style>
  <w:style w:type="character" w:customStyle="1" w:styleId="FontStyle253">
    <w:name w:val="Font Style253"/>
    <w:basedOn w:val="a0"/>
    <w:rsid w:val="00CF295E"/>
    <w:rPr>
      <w:rFonts w:ascii="Times New Roman" w:hAnsi="Times New Roman" w:cs="Times New Roman"/>
      <w:b/>
      <w:bCs/>
      <w:color w:val="000000"/>
      <w:spacing w:val="30"/>
      <w:sz w:val="14"/>
      <w:szCs w:val="14"/>
    </w:rPr>
  </w:style>
  <w:style w:type="character" w:customStyle="1" w:styleId="FontStyle254">
    <w:name w:val="Font Style254"/>
    <w:basedOn w:val="a0"/>
    <w:rsid w:val="00CF295E"/>
    <w:rPr>
      <w:rFonts w:ascii="Times New Roman" w:hAnsi="Times New Roman" w:cs="Times New Roman"/>
      <w:b/>
      <w:bCs/>
      <w:color w:val="000000"/>
      <w:sz w:val="8"/>
      <w:szCs w:val="8"/>
    </w:rPr>
  </w:style>
  <w:style w:type="character" w:customStyle="1" w:styleId="FontStyle255">
    <w:name w:val="Font Style255"/>
    <w:basedOn w:val="a0"/>
    <w:rsid w:val="00CF295E"/>
    <w:rPr>
      <w:rFonts w:ascii="Times New Roman" w:hAnsi="Times New Roman" w:cs="Times New Roman"/>
      <w:b/>
      <w:bCs/>
      <w:color w:val="000000"/>
      <w:spacing w:val="20"/>
      <w:sz w:val="16"/>
      <w:szCs w:val="16"/>
    </w:rPr>
  </w:style>
  <w:style w:type="character" w:customStyle="1" w:styleId="FontStyle256">
    <w:name w:val="Font Style256"/>
    <w:basedOn w:val="a0"/>
    <w:rsid w:val="00CF295E"/>
    <w:rPr>
      <w:rFonts w:ascii="Times New Roman" w:hAnsi="Times New Roman" w:cs="Times New Roman"/>
      <w:color w:val="000000"/>
      <w:sz w:val="16"/>
      <w:szCs w:val="16"/>
    </w:rPr>
  </w:style>
  <w:style w:type="character" w:customStyle="1" w:styleId="FontStyle257">
    <w:name w:val="Font Style257"/>
    <w:basedOn w:val="a0"/>
    <w:rsid w:val="00CF295E"/>
    <w:rPr>
      <w:rFonts w:ascii="Times New Roman" w:hAnsi="Times New Roman" w:cs="Times New Roman"/>
      <w:b/>
      <w:bCs/>
      <w:smallCaps/>
      <w:color w:val="000000"/>
      <w:spacing w:val="20"/>
      <w:sz w:val="12"/>
      <w:szCs w:val="12"/>
    </w:rPr>
  </w:style>
  <w:style w:type="character" w:customStyle="1" w:styleId="FontStyle258">
    <w:name w:val="Font Style258"/>
    <w:basedOn w:val="a0"/>
    <w:rsid w:val="00CF295E"/>
    <w:rPr>
      <w:rFonts w:ascii="Times New Roman" w:hAnsi="Times New Roman" w:cs="Times New Roman"/>
      <w:b/>
      <w:bCs/>
      <w:i/>
      <w:iCs/>
      <w:color w:val="000000"/>
      <w:sz w:val="10"/>
      <w:szCs w:val="10"/>
    </w:rPr>
  </w:style>
  <w:style w:type="character" w:customStyle="1" w:styleId="FontStyle259">
    <w:name w:val="Font Style259"/>
    <w:basedOn w:val="a0"/>
    <w:rsid w:val="00CF295E"/>
    <w:rPr>
      <w:rFonts w:ascii="Times New Roman" w:hAnsi="Times New Roman" w:cs="Times New Roman"/>
      <w:color w:val="000000"/>
      <w:sz w:val="20"/>
      <w:szCs w:val="20"/>
    </w:rPr>
  </w:style>
  <w:style w:type="character" w:customStyle="1" w:styleId="FontStyle260">
    <w:name w:val="Font Style260"/>
    <w:basedOn w:val="a0"/>
    <w:rsid w:val="00CF295E"/>
    <w:rPr>
      <w:rFonts w:ascii="Times New Roman" w:hAnsi="Times New Roman" w:cs="Times New Roman"/>
      <w:b/>
      <w:bCs/>
      <w:color w:val="000000"/>
      <w:spacing w:val="20"/>
      <w:sz w:val="14"/>
      <w:szCs w:val="14"/>
    </w:rPr>
  </w:style>
  <w:style w:type="character" w:customStyle="1" w:styleId="FontStyle261">
    <w:name w:val="Font Style261"/>
    <w:basedOn w:val="a0"/>
    <w:rsid w:val="00CF295E"/>
    <w:rPr>
      <w:rFonts w:ascii="Times New Roman" w:hAnsi="Times New Roman" w:cs="Times New Roman"/>
      <w:color w:val="000000"/>
      <w:sz w:val="12"/>
      <w:szCs w:val="12"/>
    </w:rPr>
  </w:style>
  <w:style w:type="character" w:customStyle="1" w:styleId="FontStyle262">
    <w:name w:val="Font Style262"/>
    <w:basedOn w:val="a0"/>
    <w:rsid w:val="00CF295E"/>
    <w:rPr>
      <w:rFonts w:ascii="Verdana" w:hAnsi="Verdana" w:cs="Verdana"/>
      <w:b/>
      <w:bCs/>
      <w:color w:val="000000"/>
      <w:sz w:val="32"/>
      <w:szCs w:val="32"/>
    </w:rPr>
  </w:style>
  <w:style w:type="character" w:customStyle="1" w:styleId="FontStyle263">
    <w:name w:val="Font Style263"/>
    <w:basedOn w:val="a0"/>
    <w:rsid w:val="00CF295E"/>
    <w:rPr>
      <w:rFonts w:ascii="Times New Roman" w:hAnsi="Times New Roman" w:cs="Times New Roman"/>
      <w:b/>
      <w:bCs/>
      <w:color w:val="000000"/>
      <w:sz w:val="16"/>
      <w:szCs w:val="16"/>
    </w:rPr>
  </w:style>
  <w:style w:type="character" w:customStyle="1" w:styleId="FontStyle264">
    <w:name w:val="Font Style264"/>
    <w:basedOn w:val="a0"/>
    <w:rsid w:val="00CF295E"/>
    <w:rPr>
      <w:rFonts w:ascii="Times New Roman" w:hAnsi="Times New Roman" w:cs="Times New Roman"/>
      <w:color w:val="000000"/>
      <w:sz w:val="38"/>
      <w:szCs w:val="38"/>
    </w:rPr>
  </w:style>
  <w:style w:type="character" w:customStyle="1" w:styleId="FontStyle265">
    <w:name w:val="Font Style265"/>
    <w:basedOn w:val="a0"/>
    <w:rsid w:val="00CF295E"/>
    <w:rPr>
      <w:rFonts w:ascii="Tahoma" w:hAnsi="Tahoma" w:cs="Tahoma"/>
      <w:color w:val="000000"/>
      <w:spacing w:val="10"/>
      <w:sz w:val="16"/>
      <w:szCs w:val="16"/>
    </w:rPr>
  </w:style>
  <w:style w:type="character" w:customStyle="1" w:styleId="FontStyle266">
    <w:name w:val="Font Style266"/>
    <w:basedOn w:val="a0"/>
    <w:rsid w:val="00CF295E"/>
    <w:rPr>
      <w:rFonts w:ascii="Times New Roman" w:hAnsi="Times New Roman" w:cs="Times New Roman"/>
      <w:b/>
      <w:bCs/>
      <w:color w:val="000000"/>
      <w:sz w:val="8"/>
      <w:szCs w:val="8"/>
    </w:rPr>
  </w:style>
  <w:style w:type="character" w:customStyle="1" w:styleId="FontStyle267">
    <w:name w:val="Font Style267"/>
    <w:basedOn w:val="a0"/>
    <w:rsid w:val="00CF295E"/>
    <w:rPr>
      <w:rFonts w:ascii="Lucida Sans Unicode" w:hAnsi="Lucida Sans Unicode" w:cs="Lucida Sans Unicode"/>
      <w:color w:val="000000"/>
      <w:sz w:val="34"/>
      <w:szCs w:val="34"/>
    </w:rPr>
  </w:style>
  <w:style w:type="character" w:customStyle="1" w:styleId="FontStyle268">
    <w:name w:val="Font Style268"/>
    <w:basedOn w:val="a0"/>
    <w:rsid w:val="00CF295E"/>
    <w:rPr>
      <w:rFonts w:ascii="Constantia" w:hAnsi="Constantia" w:cs="Constantia"/>
      <w:b/>
      <w:bCs/>
      <w:color w:val="000000"/>
      <w:sz w:val="26"/>
      <w:szCs w:val="26"/>
    </w:rPr>
  </w:style>
  <w:style w:type="character" w:customStyle="1" w:styleId="FontStyle269">
    <w:name w:val="Font Style269"/>
    <w:basedOn w:val="a0"/>
    <w:rsid w:val="00CF295E"/>
    <w:rPr>
      <w:rFonts w:ascii="Century Gothic" w:hAnsi="Century Gothic" w:cs="Century Gothic"/>
      <w:color w:val="000000"/>
      <w:spacing w:val="20"/>
      <w:sz w:val="12"/>
      <w:szCs w:val="12"/>
    </w:rPr>
  </w:style>
  <w:style w:type="character" w:customStyle="1" w:styleId="FontStyle270">
    <w:name w:val="Font Style270"/>
    <w:basedOn w:val="a0"/>
    <w:rsid w:val="00CF295E"/>
    <w:rPr>
      <w:rFonts w:ascii="Franklin Gothic Medium" w:hAnsi="Franklin Gothic Medium" w:cs="Franklin Gothic Medium"/>
      <w:b/>
      <w:bCs/>
      <w:smallCaps/>
      <w:color w:val="000000"/>
      <w:spacing w:val="50"/>
      <w:sz w:val="10"/>
      <w:szCs w:val="10"/>
    </w:rPr>
  </w:style>
  <w:style w:type="table" w:styleId="a3">
    <w:name w:val="Table Grid"/>
    <w:basedOn w:val="a1"/>
    <w:rsid w:val="00E76A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rsid w:val="00A96DBB"/>
    <w:pPr>
      <w:tabs>
        <w:tab w:val="center" w:pos="4677"/>
        <w:tab w:val="right" w:pos="9355"/>
      </w:tabs>
    </w:pPr>
  </w:style>
  <w:style w:type="character" w:customStyle="1" w:styleId="a5">
    <w:name w:val="Верхний колонтитул Знак"/>
    <w:basedOn w:val="a0"/>
    <w:link w:val="a4"/>
    <w:rsid w:val="00A96DBB"/>
    <w:rPr>
      <w:rFonts w:hAnsi="Arial"/>
      <w:sz w:val="24"/>
      <w:szCs w:val="24"/>
    </w:rPr>
  </w:style>
  <w:style w:type="paragraph" w:styleId="a6">
    <w:name w:val="footer"/>
    <w:basedOn w:val="a"/>
    <w:link w:val="a7"/>
    <w:uiPriority w:val="99"/>
    <w:rsid w:val="00A96DBB"/>
    <w:pPr>
      <w:tabs>
        <w:tab w:val="center" w:pos="4677"/>
        <w:tab w:val="right" w:pos="9355"/>
      </w:tabs>
    </w:pPr>
  </w:style>
  <w:style w:type="character" w:customStyle="1" w:styleId="a7">
    <w:name w:val="Нижний колонтитул Знак"/>
    <w:basedOn w:val="a0"/>
    <w:link w:val="a6"/>
    <w:uiPriority w:val="99"/>
    <w:rsid w:val="00A96DBB"/>
    <w:rPr>
      <w:rFonts w:hAnsi="Arial"/>
      <w:sz w:val="24"/>
      <w:szCs w:val="24"/>
    </w:rPr>
  </w:style>
  <w:style w:type="paragraph" w:styleId="a8">
    <w:name w:val="No Spacing"/>
    <w:uiPriority w:val="1"/>
    <w:qFormat/>
    <w:rsid w:val="003B36FD"/>
    <w:pPr>
      <w:widowControl w:val="0"/>
      <w:autoSpaceDE w:val="0"/>
      <w:autoSpaceDN w:val="0"/>
      <w:adjustRightInd w:val="0"/>
    </w:pPr>
    <w:rPr>
      <w:rFonts w:hAnsi="Arial"/>
      <w:sz w:val="24"/>
      <w:szCs w:val="24"/>
    </w:rPr>
  </w:style>
  <w:style w:type="character" w:styleId="a9">
    <w:name w:val="Strong"/>
    <w:basedOn w:val="a0"/>
    <w:uiPriority w:val="22"/>
    <w:qFormat/>
    <w:rsid w:val="003B36FD"/>
    <w:rPr>
      <w:b/>
      <w:bCs/>
    </w:rPr>
  </w:style>
  <w:style w:type="paragraph" w:styleId="aa">
    <w:name w:val="Balloon Text"/>
    <w:basedOn w:val="a"/>
    <w:link w:val="ab"/>
    <w:rsid w:val="003A4422"/>
    <w:rPr>
      <w:rFonts w:ascii="Tahoma" w:hAnsi="Tahoma" w:cs="Tahoma"/>
      <w:sz w:val="16"/>
      <w:szCs w:val="16"/>
    </w:rPr>
  </w:style>
  <w:style w:type="character" w:customStyle="1" w:styleId="ab">
    <w:name w:val="Текст выноски Знак"/>
    <w:basedOn w:val="a0"/>
    <w:link w:val="aa"/>
    <w:rsid w:val="003A4422"/>
    <w:rPr>
      <w:rFonts w:ascii="Tahoma" w:hAnsi="Tahoma" w:cs="Tahoma"/>
      <w:sz w:val="16"/>
      <w:szCs w:val="16"/>
    </w:rPr>
  </w:style>
  <w:style w:type="paragraph" w:styleId="ac">
    <w:name w:val="Subtitle"/>
    <w:basedOn w:val="a"/>
    <w:next w:val="a"/>
    <w:link w:val="ad"/>
    <w:qFormat/>
    <w:rsid w:val="005331F3"/>
    <w:pPr>
      <w:spacing w:after="60"/>
      <w:jc w:val="center"/>
      <w:outlineLvl w:val="1"/>
    </w:pPr>
    <w:rPr>
      <w:rFonts w:ascii="Cambria" w:hAnsi="Cambria"/>
    </w:rPr>
  </w:style>
  <w:style w:type="character" w:customStyle="1" w:styleId="ad">
    <w:name w:val="Подзаголовок Знак"/>
    <w:basedOn w:val="a0"/>
    <w:link w:val="ac"/>
    <w:rsid w:val="005331F3"/>
    <w:rPr>
      <w:rFonts w:ascii="Cambria" w:eastAsia="Times New Roman" w:hAnsi="Cambria" w:cs="Times New Roman"/>
      <w:sz w:val="24"/>
      <w:szCs w:val="24"/>
    </w:rPr>
  </w:style>
  <w:style w:type="paragraph" w:styleId="ae">
    <w:name w:val="Title"/>
    <w:aliases w:val="Мой подзаголовок,мпзаголовок"/>
    <w:basedOn w:val="a"/>
    <w:next w:val="a"/>
    <w:link w:val="af"/>
    <w:qFormat/>
    <w:rsid w:val="005331F3"/>
    <w:pPr>
      <w:spacing w:before="240" w:after="60"/>
      <w:jc w:val="center"/>
      <w:outlineLvl w:val="0"/>
    </w:pPr>
    <w:rPr>
      <w:rFonts w:ascii="Cambria" w:hAnsi="Cambria"/>
      <w:b/>
      <w:bCs/>
      <w:kern w:val="28"/>
      <w:sz w:val="32"/>
      <w:szCs w:val="32"/>
    </w:rPr>
  </w:style>
  <w:style w:type="character" w:customStyle="1" w:styleId="af">
    <w:name w:val="Название Знак"/>
    <w:aliases w:val="Мой подзаголовок Знак,мпзаголовок Знак"/>
    <w:basedOn w:val="a0"/>
    <w:link w:val="ae"/>
    <w:rsid w:val="005331F3"/>
    <w:rPr>
      <w:rFonts w:ascii="Cambria" w:eastAsia="Times New Roman" w:hAnsi="Cambria" w:cs="Times New Roman"/>
      <w:b/>
      <w:bCs/>
      <w:kern w:val="28"/>
      <w:sz w:val="32"/>
      <w:szCs w:val="32"/>
    </w:rPr>
  </w:style>
  <w:style w:type="character" w:customStyle="1" w:styleId="10">
    <w:name w:val="Заголовок 1 Знак"/>
    <w:basedOn w:val="a0"/>
    <w:link w:val="1"/>
    <w:rsid w:val="005331F3"/>
    <w:rPr>
      <w:rFonts w:ascii="Cambria" w:eastAsia="Times New Roman" w:hAnsi="Cambria" w:cs="Times New Roman"/>
      <w:b/>
      <w:bCs/>
      <w:kern w:val="32"/>
      <w:sz w:val="32"/>
      <w:szCs w:val="32"/>
    </w:rPr>
  </w:style>
  <w:style w:type="paragraph" w:styleId="af0">
    <w:name w:val="Body Text Indent"/>
    <w:basedOn w:val="a"/>
    <w:link w:val="af1"/>
    <w:rsid w:val="004D7E93"/>
    <w:pPr>
      <w:widowControl/>
      <w:autoSpaceDE/>
      <w:autoSpaceDN/>
      <w:adjustRightInd/>
      <w:ind w:firstLine="851"/>
      <w:jc w:val="both"/>
    </w:pPr>
    <w:rPr>
      <w:rFonts w:ascii="Times New Roman" w:hAnsi="Times New Roman"/>
      <w:szCs w:val="20"/>
    </w:rPr>
  </w:style>
  <w:style w:type="character" w:customStyle="1" w:styleId="af1">
    <w:name w:val="Основной текст с отступом Знак"/>
    <w:basedOn w:val="a0"/>
    <w:link w:val="af0"/>
    <w:rsid w:val="004D7E93"/>
    <w:rPr>
      <w:rFonts w:ascii="Times New Roman"/>
      <w:sz w:val="24"/>
    </w:rPr>
  </w:style>
  <w:style w:type="paragraph" w:styleId="21">
    <w:name w:val="Body Text 2"/>
    <w:basedOn w:val="a"/>
    <w:link w:val="22"/>
    <w:uiPriority w:val="99"/>
    <w:unhideWhenUsed/>
    <w:rsid w:val="004D7E93"/>
    <w:pPr>
      <w:spacing w:after="120" w:line="480" w:lineRule="auto"/>
    </w:pPr>
    <w:rPr>
      <w:rFonts w:ascii="Times New Roman" w:hAnsi="Times New Roman"/>
      <w:sz w:val="20"/>
      <w:szCs w:val="20"/>
    </w:rPr>
  </w:style>
  <w:style w:type="character" w:customStyle="1" w:styleId="22">
    <w:name w:val="Основной текст 2 Знак"/>
    <w:basedOn w:val="a0"/>
    <w:link w:val="21"/>
    <w:uiPriority w:val="99"/>
    <w:rsid w:val="004D7E93"/>
    <w:rPr>
      <w:rFonts w:ascii="Times New Roman"/>
    </w:rPr>
  </w:style>
  <w:style w:type="paragraph" w:styleId="23">
    <w:name w:val="Body Text Indent 2"/>
    <w:basedOn w:val="a"/>
    <w:link w:val="24"/>
    <w:rsid w:val="00C213D5"/>
    <w:pPr>
      <w:spacing w:after="120" w:line="480" w:lineRule="auto"/>
      <w:ind w:left="283"/>
    </w:pPr>
  </w:style>
  <w:style w:type="character" w:customStyle="1" w:styleId="24">
    <w:name w:val="Основной текст с отступом 2 Знак"/>
    <w:basedOn w:val="a0"/>
    <w:link w:val="23"/>
    <w:rsid w:val="00C213D5"/>
    <w:rPr>
      <w:rFonts w:hAnsi="Arial"/>
      <w:sz w:val="24"/>
      <w:szCs w:val="24"/>
    </w:rPr>
  </w:style>
  <w:style w:type="paragraph" w:customStyle="1" w:styleId="FR2">
    <w:name w:val="FR2"/>
    <w:rsid w:val="00C213D5"/>
    <w:pPr>
      <w:widowControl w:val="0"/>
      <w:spacing w:line="380" w:lineRule="auto"/>
    </w:pPr>
    <w:rPr>
      <w:rFonts w:hAnsi="Arial"/>
      <w:i/>
      <w:snapToGrid w:val="0"/>
    </w:rPr>
  </w:style>
  <w:style w:type="character" w:customStyle="1" w:styleId="50">
    <w:name w:val="Заголовок 5 Знак"/>
    <w:basedOn w:val="a0"/>
    <w:link w:val="5"/>
    <w:rsid w:val="00F535D6"/>
    <w:rPr>
      <w:rFonts w:ascii="Calibri" w:eastAsia="Times New Roman" w:hAnsi="Calibri" w:cs="Times New Roman"/>
      <w:b/>
      <w:bCs/>
      <w:i/>
      <w:iCs/>
      <w:sz w:val="26"/>
      <w:szCs w:val="26"/>
    </w:rPr>
  </w:style>
  <w:style w:type="paragraph" w:styleId="af2">
    <w:name w:val="Body Text"/>
    <w:basedOn w:val="a"/>
    <w:link w:val="af3"/>
    <w:rsid w:val="00F535D6"/>
    <w:pPr>
      <w:spacing w:after="120"/>
    </w:pPr>
  </w:style>
  <w:style w:type="character" w:customStyle="1" w:styleId="af3">
    <w:name w:val="Основной текст Знак"/>
    <w:basedOn w:val="a0"/>
    <w:link w:val="af2"/>
    <w:rsid w:val="00F535D6"/>
    <w:rPr>
      <w:rFonts w:hAnsi="Arial"/>
      <w:sz w:val="24"/>
      <w:szCs w:val="24"/>
    </w:rPr>
  </w:style>
  <w:style w:type="paragraph" w:styleId="af4">
    <w:name w:val="caption"/>
    <w:aliases w:val="Подзаг мой"/>
    <w:basedOn w:val="a"/>
    <w:next w:val="a"/>
    <w:unhideWhenUsed/>
    <w:qFormat/>
    <w:rsid w:val="00F535D6"/>
    <w:pPr>
      <w:widowControl/>
      <w:autoSpaceDE/>
      <w:autoSpaceDN/>
      <w:adjustRightInd/>
      <w:ind w:firstLine="851"/>
      <w:jc w:val="both"/>
    </w:pPr>
    <w:rPr>
      <w:rFonts w:ascii="Times New Roman" w:hAnsi="Times New Roman"/>
      <w:b/>
      <w:sz w:val="32"/>
      <w:szCs w:val="20"/>
    </w:rPr>
  </w:style>
  <w:style w:type="paragraph" w:styleId="af5">
    <w:name w:val="Plain Text"/>
    <w:basedOn w:val="a"/>
    <w:link w:val="af6"/>
    <w:rsid w:val="00F535D6"/>
    <w:pPr>
      <w:widowControl/>
      <w:autoSpaceDE/>
      <w:autoSpaceDN/>
      <w:adjustRightInd/>
    </w:pPr>
    <w:rPr>
      <w:rFonts w:ascii="Courier New" w:hAnsi="Courier New" w:cs="Courier New"/>
      <w:sz w:val="20"/>
      <w:szCs w:val="20"/>
    </w:rPr>
  </w:style>
  <w:style w:type="character" w:customStyle="1" w:styleId="af6">
    <w:name w:val="Текст Знак"/>
    <w:basedOn w:val="a0"/>
    <w:link w:val="af5"/>
    <w:rsid w:val="00F535D6"/>
    <w:rPr>
      <w:rFonts w:ascii="Courier New" w:hAnsi="Courier New" w:cs="Courier New"/>
    </w:rPr>
  </w:style>
  <w:style w:type="paragraph" w:styleId="af7">
    <w:name w:val="List Paragraph"/>
    <w:basedOn w:val="a"/>
    <w:uiPriority w:val="34"/>
    <w:qFormat/>
    <w:rsid w:val="002702AF"/>
    <w:pPr>
      <w:ind w:left="720"/>
      <w:contextualSpacing/>
    </w:pPr>
    <w:rPr>
      <w:rFonts w:ascii="Times New Roman" w:hAnsi="Times New Roman"/>
      <w:sz w:val="20"/>
      <w:szCs w:val="20"/>
    </w:rPr>
  </w:style>
  <w:style w:type="paragraph" w:styleId="af8">
    <w:name w:val="footnote text"/>
    <w:basedOn w:val="a"/>
    <w:link w:val="af9"/>
    <w:rsid w:val="002702AF"/>
    <w:pPr>
      <w:widowControl/>
      <w:autoSpaceDE/>
      <w:autoSpaceDN/>
      <w:adjustRightInd/>
    </w:pPr>
    <w:rPr>
      <w:rFonts w:ascii="Times New Roman" w:hAnsi="Times New Roman"/>
      <w:sz w:val="20"/>
      <w:szCs w:val="20"/>
    </w:rPr>
  </w:style>
  <w:style w:type="character" w:customStyle="1" w:styleId="af9">
    <w:name w:val="Текст сноски Знак"/>
    <w:basedOn w:val="a0"/>
    <w:link w:val="af8"/>
    <w:rsid w:val="002702AF"/>
    <w:rPr>
      <w:rFonts w:ascii="Times New Roman"/>
    </w:rPr>
  </w:style>
  <w:style w:type="paragraph" w:styleId="31">
    <w:name w:val="Body Text Indent 3"/>
    <w:basedOn w:val="a"/>
    <w:link w:val="32"/>
    <w:rsid w:val="00923062"/>
    <w:pPr>
      <w:spacing w:after="120"/>
      <w:ind w:left="283"/>
    </w:pPr>
    <w:rPr>
      <w:sz w:val="16"/>
      <w:szCs w:val="16"/>
    </w:rPr>
  </w:style>
  <w:style w:type="character" w:customStyle="1" w:styleId="32">
    <w:name w:val="Основной текст с отступом 3 Знак"/>
    <w:basedOn w:val="a0"/>
    <w:link w:val="31"/>
    <w:rsid w:val="00923062"/>
    <w:rPr>
      <w:rFonts w:hAnsi="Arial"/>
      <w:sz w:val="16"/>
      <w:szCs w:val="16"/>
    </w:rPr>
  </w:style>
  <w:style w:type="character" w:customStyle="1" w:styleId="FontStyle35">
    <w:name w:val="Font Style35"/>
    <w:basedOn w:val="a0"/>
    <w:uiPriority w:val="99"/>
    <w:rsid w:val="00DE3AE6"/>
    <w:rPr>
      <w:rFonts w:ascii="Cambria" w:hAnsi="Cambria" w:cs="Cambria"/>
      <w:spacing w:val="-10"/>
      <w:sz w:val="22"/>
      <w:szCs w:val="22"/>
    </w:rPr>
  </w:style>
  <w:style w:type="character" w:customStyle="1" w:styleId="FontStyle34">
    <w:name w:val="Font Style34"/>
    <w:basedOn w:val="a0"/>
    <w:uiPriority w:val="99"/>
    <w:rsid w:val="00DE3AE6"/>
    <w:rPr>
      <w:rFonts w:ascii="Franklin Gothic Demi" w:hAnsi="Franklin Gothic Demi" w:cs="Franklin Gothic Demi"/>
      <w:b/>
      <w:bCs/>
      <w:sz w:val="20"/>
      <w:szCs w:val="20"/>
    </w:rPr>
  </w:style>
  <w:style w:type="character" w:customStyle="1" w:styleId="FontStyle27">
    <w:name w:val="Font Style27"/>
    <w:basedOn w:val="a0"/>
    <w:uiPriority w:val="99"/>
    <w:rsid w:val="00DE3AE6"/>
    <w:rPr>
      <w:rFonts w:ascii="Franklin Gothic Demi" w:hAnsi="Franklin Gothic Demi" w:cs="Franklin Gothic Demi"/>
      <w:b/>
      <w:bCs/>
      <w:sz w:val="20"/>
      <w:szCs w:val="20"/>
    </w:rPr>
  </w:style>
  <w:style w:type="character" w:customStyle="1" w:styleId="FontStyle40">
    <w:name w:val="Font Style40"/>
    <w:basedOn w:val="a0"/>
    <w:uiPriority w:val="99"/>
    <w:rsid w:val="00DE3AE6"/>
    <w:rPr>
      <w:rFonts w:ascii="Cambria" w:hAnsi="Cambria" w:cs="Cambria"/>
      <w:sz w:val="20"/>
      <w:szCs w:val="20"/>
    </w:rPr>
  </w:style>
  <w:style w:type="paragraph" w:styleId="afa">
    <w:name w:val="TOC Heading"/>
    <w:basedOn w:val="1"/>
    <w:next w:val="a"/>
    <w:uiPriority w:val="39"/>
    <w:unhideWhenUsed/>
    <w:qFormat/>
    <w:rsid w:val="00CC1629"/>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rsid w:val="00CC1629"/>
    <w:pPr>
      <w:spacing w:after="100"/>
    </w:pPr>
  </w:style>
  <w:style w:type="paragraph" w:styleId="25">
    <w:name w:val="toc 2"/>
    <w:basedOn w:val="a"/>
    <w:next w:val="a"/>
    <w:autoRedefine/>
    <w:uiPriority w:val="39"/>
    <w:rsid w:val="00CC1629"/>
    <w:pPr>
      <w:spacing w:after="100"/>
      <w:ind w:left="240"/>
    </w:pPr>
  </w:style>
  <w:style w:type="character" w:styleId="afb">
    <w:name w:val="Hyperlink"/>
    <w:basedOn w:val="a0"/>
    <w:uiPriority w:val="99"/>
    <w:unhideWhenUsed/>
    <w:rsid w:val="00CC1629"/>
    <w:rPr>
      <w:color w:val="0000FF" w:themeColor="hyperlink"/>
      <w:u w:val="single"/>
    </w:rPr>
  </w:style>
  <w:style w:type="character" w:customStyle="1" w:styleId="30">
    <w:name w:val="Заголовок 3 Знак"/>
    <w:basedOn w:val="a0"/>
    <w:link w:val="3"/>
    <w:uiPriority w:val="9"/>
    <w:semiHidden/>
    <w:rsid w:val="004957A5"/>
    <w:rPr>
      <w:rFonts w:ascii="Cambria" w:hAnsi="Cambria"/>
      <w:b/>
      <w:bCs/>
      <w:sz w:val="26"/>
      <w:szCs w:val="26"/>
    </w:rPr>
  </w:style>
  <w:style w:type="paragraph" w:customStyle="1" w:styleId="ReportMain">
    <w:name w:val="Report_Main"/>
    <w:basedOn w:val="a"/>
    <w:link w:val="ReportMain0"/>
    <w:rsid w:val="004957A5"/>
    <w:pPr>
      <w:widowControl/>
      <w:autoSpaceDE/>
      <w:autoSpaceDN/>
      <w:adjustRightInd/>
    </w:pPr>
    <w:rPr>
      <w:rFonts w:ascii="Times New Roman" w:eastAsia="Calibri" w:hAnsi="Times New Roman"/>
      <w:szCs w:val="22"/>
      <w:lang w:eastAsia="en-US"/>
    </w:rPr>
  </w:style>
  <w:style w:type="character" w:customStyle="1" w:styleId="ReportMain0">
    <w:name w:val="Report_Main Знак"/>
    <w:basedOn w:val="a0"/>
    <w:link w:val="ReportMain"/>
    <w:rsid w:val="004957A5"/>
    <w:rPr>
      <w:rFonts w:ascii="Times New Roman" w:eastAsia="Calibri"/>
      <w:sz w:val="24"/>
      <w:szCs w:val="22"/>
      <w:lang w:eastAsia="en-US"/>
    </w:rPr>
  </w:style>
  <w:style w:type="paragraph" w:customStyle="1" w:styleId="ReportHead">
    <w:name w:val="Report_Head"/>
    <w:basedOn w:val="a"/>
    <w:link w:val="ReportHead0"/>
    <w:rsid w:val="004957A5"/>
    <w:pPr>
      <w:widowControl/>
      <w:autoSpaceDE/>
      <w:autoSpaceDN/>
      <w:adjustRightInd/>
      <w:jc w:val="center"/>
    </w:pPr>
    <w:rPr>
      <w:rFonts w:ascii="Times New Roman" w:eastAsia="Calibri" w:hAnsi="Times New Roman"/>
      <w:sz w:val="28"/>
      <w:szCs w:val="22"/>
      <w:lang w:eastAsia="en-US"/>
    </w:rPr>
  </w:style>
  <w:style w:type="character" w:customStyle="1" w:styleId="ReportHead0">
    <w:name w:val="Report_Head Знак"/>
    <w:basedOn w:val="a0"/>
    <w:link w:val="ReportHead"/>
    <w:rsid w:val="004957A5"/>
    <w:rPr>
      <w:rFonts w:ascii="Times New Roman" w:eastAsia="Calibri"/>
      <w:sz w:val="28"/>
      <w:szCs w:val="22"/>
      <w:lang w:eastAsia="en-US"/>
    </w:rPr>
  </w:style>
  <w:style w:type="character" w:customStyle="1" w:styleId="apple-converted-space">
    <w:name w:val="apple-converted-space"/>
    <w:basedOn w:val="a0"/>
    <w:rsid w:val="004957A5"/>
  </w:style>
  <w:style w:type="character" w:customStyle="1" w:styleId="FontStyle11">
    <w:name w:val="Font Style11"/>
    <w:uiPriority w:val="99"/>
    <w:rsid w:val="004957A5"/>
    <w:rPr>
      <w:rFonts w:ascii="Arial" w:hAnsi="Arial" w:cs="Arial"/>
      <w:b/>
      <w:bCs/>
      <w:sz w:val="18"/>
      <w:szCs w:val="18"/>
    </w:rPr>
  </w:style>
  <w:style w:type="character" w:customStyle="1" w:styleId="FontStyle13">
    <w:name w:val="Font Style13"/>
    <w:uiPriority w:val="99"/>
    <w:rsid w:val="004957A5"/>
    <w:rPr>
      <w:rFonts w:ascii="Times New Roman" w:hAnsi="Times New Roman" w:cs="Times New Roman"/>
      <w:sz w:val="18"/>
      <w:szCs w:val="18"/>
    </w:rPr>
  </w:style>
  <w:style w:type="character" w:customStyle="1" w:styleId="FontStyle19">
    <w:name w:val="Font Style19"/>
    <w:uiPriority w:val="99"/>
    <w:rsid w:val="004957A5"/>
    <w:rPr>
      <w:rFonts w:ascii="Constantia" w:hAnsi="Constantia" w:cs="Constantia"/>
      <w:sz w:val="18"/>
      <w:szCs w:val="18"/>
    </w:rPr>
  </w:style>
  <w:style w:type="character" w:customStyle="1" w:styleId="FontStyle20">
    <w:name w:val="Font Style20"/>
    <w:uiPriority w:val="99"/>
    <w:rsid w:val="004957A5"/>
    <w:rPr>
      <w:rFonts w:ascii="Cambria" w:hAnsi="Cambria" w:cs="Cambria"/>
      <w:b/>
      <w:bCs/>
      <w:sz w:val="16"/>
      <w:szCs w:val="16"/>
    </w:rPr>
  </w:style>
  <w:style w:type="character" w:customStyle="1" w:styleId="FontStyle21">
    <w:name w:val="Font Style21"/>
    <w:uiPriority w:val="99"/>
    <w:rsid w:val="004957A5"/>
    <w:rPr>
      <w:rFonts w:ascii="Arial" w:hAnsi="Arial" w:cs="Arial"/>
      <w:b/>
      <w:bCs/>
      <w:sz w:val="18"/>
      <w:szCs w:val="18"/>
    </w:rPr>
  </w:style>
  <w:style w:type="character" w:customStyle="1" w:styleId="FontStyle31">
    <w:name w:val="Font Style31"/>
    <w:uiPriority w:val="99"/>
    <w:rsid w:val="004957A5"/>
    <w:rPr>
      <w:rFonts w:ascii="Arial Narrow" w:hAnsi="Arial Narrow" w:cs="Arial Narrow"/>
      <w:sz w:val="16"/>
      <w:szCs w:val="16"/>
    </w:rPr>
  </w:style>
  <w:style w:type="character" w:customStyle="1" w:styleId="FontStyle12">
    <w:name w:val="Font Style12"/>
    <w:uiPriority w:val="99"/>
    <w:rsid w:val="004957A5"/>
    <w:rPr>
      <w:rFonts w:ascii="Arial" w:hAnsi="Arial" w:cs="Arial"/>
      <w:b/>
      <w:bCs/>
      <w:sz w:val="24"/>
      <w:szCs w:val="24"/>
    </w:rPr>
  </w:style>
  <w:style w:type="character" w:customStyle="1" w:styleId="FontStyle14">
    <w:name w:val="Font Style14"/>
    <w:uiPriority w:val="99"/>
    <w:rsid w:val="004957A5"/>
    <w:rPr>
      <w:rFonts w:ascii="Times New Roman" w:hAnsi="Times New Roman" w:cs="Times New Roman"/>
      <w:sz w:val="18"/>
      <w:szCs w:val="18"/>
    </w:rPr>
  </w:style>
  <w:style w:type="character" w:customStyle="1" w:styleId="FontStyle23">
    <w:name w:val="Font Style23"/>
    <w:uiPriority w:val="99"/>
    <w:rsid w:val="004957A5"/>
    <w:rPr>
      <w:rFonts w:ascii="Arial Narrow" w:hAnsi="Arial Narrow" w:cs="Arial Narrow"/>
      <w:b/>
      <w:bCs/>
      <w:sz w:val="16"/>
      <w:szCs w:val="16"/>
    </w:rPr>
  </w:style>
  <w:style w:type="character" w:customStyle="1" w:styleId="FontStyle22">
    <w:name w:val="Font Style22"/>
    <w:uiPriority w:val="99"/>
    <w:rsid w:val="004957A5"/>
    <w:rPr>
      <w:rFonts w:ascii="Arial" w:hAnsi="Arial" w:cs="Arial"/>
      <w:b/>
      <w:bCs/>
      <w:sz w:val="22"/>
      <w:szCs w:val="22"/>
    </w:rPr>
  </w:style>
  <w:style w:type="character" w:customStyle="1" w:styleId="FontStyle25">
    <w:name w:val="Font Style25"/>
    <w:uiPriority w:val="99"/>
    <w:rsid w:val="004957A5"/>
    <w:rPr>
      <w:rFonts w:ascii="Arial Narrow" w:hAnsi="Arial Narrow" w:cs="Arial Narrow"/>
      <w:sz w:val="16"/>
      <w:szCs w:val="16"/>
    </w:rPr>
  </w:style>
  <w:style w:type="character" w:customStyle="1" w:styleId="FontStyle15">
    <w:name w:val="Font Style15"/>
    <w:uiPriority w:val="99"/>
    <w:rsid w:val="004957A5"/>
    <w:rPr>
      <w:rFonts w:ascii="Times New Roman" w:hAnsi="Times New Roman" w:cs="Times New Roman"/>
      <w:sz w:val="20"/>
      <w:szCs w:val="20"/>
    </w:rPr>
  </w:style>
  <w:style w:type="paragraph" w:customStyle="1" w:styleId="afc">
    <w:name w:val="список с точками"/>
    <w:basedOn w:val="a"/>
    <w:rsid w:val="004957A5"/>
    <w:pPr>
      <w:widowControl/>
      <w:tabs>
        <w:tab w:val="num" w:pos="720"/>
        <w:tab w:val="num" w:pos="756"/>
      </w:tabs>
      <w:autoSpaceDE/>
      <w:autoSpaceDN/>
      <w:adjustRightInd/>
      <w:spacing w:line="312" w:lineRule="auto"/>
      <w:ind w:left="756" w:hanging="360"/>
      <w:jc w:val="both"/>
    </w:pPr>
    <w:rPr>
      <w:rFonts w:ascii="Times New Roman" w:hAnsi="Times New Roman"/>
    </w:rPr>
  </w:style>
  <w:style w:type="paragraph" w:customStyle="1" w:styleId="Default">
    <w:name w:val="Default"/>
    <w:rsid w:val="004957A5"/>
    <w:pPr>
      <w:autoSpaceDE w:val="0"/>
      <w:autoSpaceDN w:val="0"/>
      <w:adjustRightInd w:val="0"/>
    </w:pPr>
    <w:rPr>
      <w:rFonts w:ascii="Times New Roman" w:eastAsia="Calibri"/>
      <w:color w:val="000000"/>
      <w:sz w:val="24"/>
      <w:szCs w:val="24"/>
    </w:rPr>
  </w:style>
  <w:style w:type="character" w:customStyle="1" w:styleId="Heading1Char">
    <w:name w:val="Heading 1 Char"/>
    <w:basedOn w:val="a0"/>
    <w:uiPriority w:val="9"/>
    <w:rsid w:val="004957A5"/>
    <w:rPr>
      <w:rFonts w:ascii="Cambria" w:eastAsia="Times New Roman" w:hAnsi="Cambria" w:cs="Times New Roman"/>
      <w:b/>
      <w:bCs/>
      <w:kern w:val="32"/>
      <w:sz w:val="32"/>
      <w:szCs w:val="32"/>
    </w:rPr>
  </w:style>
  <w:style w:type="paragraph" w:styleId="afd">
    <w:name w:val="Normal (Web)"/>
    <w:basedOn w:val="a"/>
    <w:uiPriority w:val="99"/>
    <w:unhideWhenUsed/>
    <w:rsid w:val="00E92928"/>
    <w:pPr>
      <w:widowControl/>
      <w:autoSpaceDE/>
      <w:autoSpaceDN/>
      <w:adjustRightInd/>
      <w:spacing w:before="100" w:beforeAutospacing="1" w:after="100" w:afterAutospacing="1"/>
    </w:pPr>
    <w:rPr>
      <w:rFonts w:ascii="Times New Roman" w:hAnsi="Times New Roman"/>
    </w:rPr>
  </w:style>
  <w:style w:type="character" w:customStyle="1" w:styleId="20">
    <w:name w:val="Заголовок 2 Знак"/>
    <w:basedOn w:val="a0"/>
    <w:link w:val="2"/>
    <w:semiHidden/>
    <w:rsid w:val="004F1F3A"/>
    <w:rPr>
      <w:rFonts w:asciiTheme="majorHAnsi" w:eastAsiaTheme="majorEastAsia" w:hAnsiTheme="majorHAnsi" w:cstheme="majorBidi"/>
      <w:b/>
      <w:bCs/>
      <w:color w:val="4F81BD" w:themeColor="accent1"/>
      <w:sz w:val="26"/>
      <w:szCs w:val="26"/>
    </w:rPr>
  </w:style>
  <w:style w:type="character" w:customStyle="1" w:styleId="addthisseparator">
    <w:name w:val="addthis_separator"/>
    <w:basedOn w:val="a0"/>
    <w:rsid w:val="004F1F3A"/>
  </w:style>
  <w:style w:type="character" w:customStyle="1" w:styleId="buying-price-text">
    <w:name w:val="buying-price-text"/>
    <w:basedOn w:val="a0"/>
    <w:rsid w:val="004F1F3A"/>
  </w:style>
  <w:style w:type="character" w:customStyle="1" w:styleId="buying-price-val">
    <w:name w:val="buying-price-val"/>
    <w:basedOn w:val="a0"/>
    <w:rsid w:val="004F1F3A"/>
  </w:style>
  <w:style w:type="character" w:customStyle="1" w:styleId="buying-price-val-number">
    <w:name w:val="buying-price-val-number"/>
    <w:basedOn w:val="a0"/>
    <w:rsid w:val="004F1F3A"/>
  </w:style>
  <w:style w:type="character" w:customStyle="1" w:styleId="buying-pricenew-val-currency">
    <w:name w:val="buying-pricenew-val-currency"/>
    <w:basedOn w:val="a0"/>
    <w:rsid w:val="004F1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1234">
      <w:bodyDiv w:val="1"/>
      <w:marLeft w:val="0"/>
      <w:marRight w:val="0"/>
      <w:marTop w:val="0"/>
      <w:marBottom w:val="0"/>
      <w:divBdr>
        <w:top w:val="none" w:sz="0" w:space="0" w:color="auto"/>
        <w:left w:val="none" w:sz="0" w:space="0" w:color="auto"/>
        <w:bottom w:val="none" w:sz="0" w:space="0" w:color="auto"/>
        <w:right w:val="none" w:sz="0" w:space="0" w:color="auto"/>
      </w:divBdr>
      <w:divsChild>
        <w:div w:id="1466047224">
          <w:marLeft w:val="0"/>
          <w:marRight w:val="0"/>
          <w:marTop w:val="0"/>
          <w:marBottom w:val="0"/>
          <w:divBdr>
            <w:top w:val="none" w:sz="0" w:space="0" w:color="auto"/>
            <w:left w:val="none" w:sz="0" w:space="0" w:color="auto"/>
            <w:bottom w:val="none" w:sz="0" w:space="0" w:color="auto"/>
            <w:right w:val="none" w:sz="0" w:space="0" w:color="auto"/>
          </w:divBdr>
        </w:div>
        <w:div w:id="978343091">
          <w:marLeft w:val="0"/>
          <w:marRight w:val="0"/>
          <w:marTop w:val="0"/>
          <w:marBottom w:val="0"/>
          <w:divBdr>
            <w:top w:val="none" w:sz="0" w:space="0" w:color="auto"/>
            <w:left w:val="none" w:sz="0" w:space="0" w:color="auto"/>
            <w:bottom w:val="none" w:sz="0" w:space="0" w:color="auto"/>
            <w:right w:val="none" w:sz="0" w:space="0" w:color="auto"/>
          </w:divBdr>
        </w:div>
        <w:div w:id="2100253859">
          <w:marLeft w:val="0"/>
          <w:marRight w:val="0"/>
          <w:marTop w:val="0"/>
          <w:marBottom w:val="0"/>
          <w:divBdr>
            <w:top w:val="none" w:sz="0" w:space="0" w:color="auto"/>
            <w:left w:val="none" w:sz="0" w:space="0" w:color="auto"/>
            <w:bottom w:val="none" w:sz="0" w:space="0" w:color="auto"/>
            <w:right w:val="none" w:sz="0" w:space="0" w:color="auto"/>
          </w:divBdr>
        </w:div>
        <w:div w:id="595598489">
          <w:marLeft w:val="0"/>
          <w:marRight w:val="0"/>
          <w:marTop w:val="0"/>
          <w:marBottom w:val="0"/>
          <w:divBdr>
            <w:top w:val="none" w:sz="0" w:space="0" w:color="auto"/>
            <w:left w:val="none" w:sz="0" w:space="0" w:color="auto"/>
            <w:bottom w:val="none" w:sz="0" w:space="0" w:color="auto"/>
            <w:right w:val="none" w:sz="0" w:space="0" w:color="auto"/>
          </w:divBdr>
        </w:div>
        <w:div w:id="806356442">
          <w:marLeft w:val="0"/>
          <w:marRight w:val="0"/>
          <w:marTop w:val="0"/>
          <w:marBottom w:val="0"/>
          <w:divBdr>
            <w:top w:val="none" w:sz="0" w:space="0" w:color="auto"/>
            <w:left w:val="none" w:sz="0" w:space="0" w:color="auto"/>
            <w:bottom w:val="none" w:sz="0" w:space="0" w:color="auto"/>
            <w:right w:val="none" w:sz="0" w:space="0" w:color="auto"/>
          </w:divBdr>
        </w:div>
        <w:div w:id="121732587">
          <w:marLeft w:val="0"/>
          <w:marRight w:val="0"/>
          <w:marTop w:val="0"/>
          <w:marBottom w:val="0"/>
          <w:divBdr>
            <w:top w:val="none" w:sz="0" w:space="0" w:color="auto"/>
            <w:left w:val="none" w:sz="0" w:space="0" w:color="auto"/>
            <w:bottom w:val="none" w:sz="0" w:space="0" w:color="auto"/>
            <w:right w:val="none" w:sz="0" w:space="0" w:color="auto"/>
          </w:divBdr>
        </w:div>
        <w:div w:id="1580215393">
          <w:marLeft w:val="0"/>
          <w:marRight w:val="0"/>
          <w:marTop w:val="0"/>
          <w:marBottom w:val="0"/>
          <w:divBdr>
            <w:top w:val="none" w:sz="0" w:space="0" w:color="auto"/>
            <w:left w:val="none" w:sz="0" w:space="0" w:color="auto"/>
            <w:bottom w:val="none" w:sz="0" w:space="0" w:color="auto"/>
            <w:right w:val="none" w:sz="0" w:space="0" w:color="auto"/>
          </w:divBdr>
        </w:div>
        <w:div w:id="316688459">
          <w:marLeft w:val="0"/>
          <w:marRight w:val="0"/>
          <w:marTop w:val="0"/>
          <w:marBottom w:val="0"/>
          <w:divBdr>
            <w:top w:val="none" w:sz="0" w:space="0" w:color="auto"/>
            <w:left w:val="none" w:sz="0" w:space="0" w:color="auto"/>
            <w:bottom w:val="none" w:sz="0" w:space="0" w:color="auto"/>
            <w:right w:val="none" w:sz="0" w:space="0" w:color="auto"/>
          </w:divBdr>
        </w:div>
        <w:div w:id="6249877">
          <w:marLeft w:val="0"/>
          <w:marRight w:val="0"/>
          <w:marTop w:val="0"/>
          <w:marBottom w:val="0"/>
          <w:divBdr>
            <w:top w:val="none" w:sz="0" w:space="0" w:color="auto"/>
            <w:left w:val="none" w:sz="0" w:space="0" w:color="auto"/>
            <w:bottom w:val="none" w:sz="0" w:space="0" w:color="auto"/>
            <w:right w:val="none" w:sz="0" w:space="0" w:color="auto"/>
          </w:divBdr>
        </w:div>
        <w:div w:id="1214776307">
          <w:marLeft w:val="0"/>
          <w:marRight w:val="0"/>
          <w:marTop w:val="0"/>
          <w:marBottom w:val="0"/>
          <w:divBdr>
            <w:top w:val="none" w:sz="0" w:space="0" w:color="auto"/>
            <w:left w:val="none" w:sz="0" w:space="0" w:color="auto"/>
            <w:bottom w:val="none" w:sz="0" w:space="0" w:color="auto"/>
            <w:right w:val="none" w:sz="0" w:space="0" w:color="auto"/>
          </w:divBdr>
        </w:div>
        <w:div w:id="198322221">
          <w:marLeft w:val="0"/>
          <w:marRight w:val="0"/>
          <w:marTop w:val="0"/>
          <w:marBottom w:val="0"/>
          <w:divBdr>
            <w:top w:val="none" w:sz="0" w:space="0" w:color="auto"/>
            <w:left w:val="none" w:sz="0" w:space="0" w:color="auto"/>
            <w:bottom w:val="none" w:sz="0" w:space="0" w:color="auto"/>
            <w:right w:val="none" w:sz="0" w:space="0" w:color="auto"/>
          </w:divBdr>
        </w:div>
        <w:div w:id="1673684342">
          <w:marLeft w:val="0"/>
          <w:marRight w:val="0"/>
          <w:marTop w:val="0"/>
          <w:marBottom w:val="0"/>
          <w:divBdr>
            <w:top w:val="none" w:sz="0" w:space="0" w:color="auto"/>
            <w:left w:val="none" w:sz="0" w:space="0" w:color="auto"/>
            <w:bottom w:val="none" w:sz="0" w:space="0" w:color="auto"/>
            <w:right w:val="none" w:sz="0" w:space="0" w:color="auto"/>
          </w:divBdr>
        </w:div>
        <w:div w:id="117644525">
          <w:marLeft w:val="0"/>
          <w:marRight w:val="0"/>
          <w:marTop w:val="0"/>
          <w:marBottom w:val="0"/>
          <w:divBdr>
            <w:top w:val="none" w:sz="0" w:space="0" w:color="auto"/>
            <w:left w:val="none" w:sz="0" w:space="0" w:color="auto"/>
            <w:bottom w:val="none" w:sz="0" w:space="0" w:color="auto"/>
            <w:right w:val="none" w:sz="0" w:space="0" w:color="auto"/>
          </w:divBdr>
        </w:div>
        <w:div w:id="1026560593">
          <w:marLeft w:val="0"/>
          <w:marRight w:val="0"/>
          <w:marTop w:val="0"/>
          <w:marBottom w:val="0"/>
          <w:divBdr>
            <w:top w:val="none" w:sz="0" w:space="0" w:color="auto"/>
            <w:left w:val="none" w:sz="0" w:space="0" w:color="auto"/>
            <w:bottom w:val="none" w:sz="0" w:space="0" w:color="auto"/>
            <w:right w:val="none" w:sz="0" w:space="0" w:color="auto"/>
          </w:divBdr>
        </w:div>
        <w:div w:id="989482756">
          <w:marLeft w:val="0"/>
          <w:marRight w:val="0"/>
          <w:marTop w:val="0"/>
          <w:marBottom w:val="0"/>
          <w:divBdr>
            <w:top w:val="none" w:sz="0" w:space="0" w:color="auto"/>
            <w:left w:val="none" w:sz="0" w:space="0" w:color="auto"/>
            <w:bottom w:val="none" w:sz="0" w:space="0" w:color="auto"/>
            <w:right w:val="none" w:sz="0" w:space="0" w:color="auto"/>
          </w:divBdr>
        </w:div>
        <w:div w:id="1792166130">
          <w:marLeft w:val="0"/>
          <w:marRight w:val="0"/>
          <w:marTop w:val="0"/>
          <w:marBottom w:val="0"/>
          <w:divBdr>
            <w:top w:val="none" w:sz="0" w:space="0" w:color="auto"/>
            <w:left w:val="none" w:sz="0" w:space="0" w:color="auto"/>
            <w:bottom w:val="none" w:sz="0" w:space="0" w:color="auto"/>
            <w:right w:val="none" w:sz="0" w:space="0" w:color="auto"/>
          </w:divBdr>
        </w:div>
        <w:div w:id="146481737">
          <w:marLeft w:val="0"/>
          <w:marRight w:val="0"/>
          <w:marTop w:val="0"/>
          <w:marBottom w:val="0"/>
          <w:divBdr>
            <w:top w:val="none" w:sz="0" w:space="0" w:color="auto"/>
            <w:left w:val="none" w:sz="0" w:space="0" w:color="auto"/>
            <w:bottom w:val="none" w:sz="0" w:space="0" w:color="auto"/>
            <w:right w:val="none" w:sz="0" w:space="0" w:color="auto"/>
          </w:divBdr>
        </w:div>
        <w:div w:id="1752046568">
          <w:marLeft w:val="0"/>
          <w:marRight w:val="0"/>
          <w:marTop w:val="0"/>
          <w:marBottom w:val="0"/>
          <w:divBdr>
            <w:top w:val="none" w:sz="0" w:space="0" w:color="auto"/>
            <w:left w:val="none" w:sz="0" w:space="0" w:color="auto"/>
            <w:bottom w:val="none" w:sz="0" w:space="0" w:color="auto"/>
            <w:right w:val="none" w:sz="0" w:space="0" w:color="auto"/>
          </w:divBdr>
        </w:div>
        <w:div w:id="741610375">
          <w:marLeft w:val="0"/>
          <w:marRight w:val="0"/>
          <w:marTop w:val="0"/>
          <w:marBottom w:val="0"/>
          <w:divBdr>
            <w:top w:val="none" w:sz="0" w:space="0" w:color="auto"/>
            <w:left w:val="none" w:sz="0" w:space="0" w:color="auto"/>
            <w:bottom w:val="none" w:sz="0" w:space="0" w:color="auto"/>
            <w:right w:val="none" w:sz="0" w:space="0" w:color="auto"/>
          </w:divBdr>
        </w:div>
        <w:div w:id="574127204">
          <w:marLeft w:val="0"/>
          <w:marRight w:val="0"/>
          <w:marTop w:val="0"/>
          <w:marBottom w:val="0"/>
          <w:divBdr>
            <w:top w:val="none" w:sz="0" w:space="0" w:color="auto"/>
            <w:left w:val="none" w:sz="0" w:space="0" w:color="auto"/>
            <w:bottom w:val="none" w:sz="0" w:space="0" w:color="auto"/>
            <w:right w:val="none" w:sz="0" w:space="0" w:color="auto"/>
          </w:divBdr>
        </w:div>
        <w:div w:id="1163744772">
          <w:marLeft w:val="0"/>
          <w:marRight w:val="0"/>
          <w:marTop w:val="0"/>
          <w:marBottom w:val="0"/>
          <w:divBdr>
            <w:top w:val="none" w:sz="0" w:space="0" w:color="auto"/>
            <w:left w:val="none" w:sz="0" w:space="0" w:color="auto"/>
            <w:bottom w:val="none" w:sz="0" w:space="0" w:color="auto"/>
            <w:right w:val="none" w:sz="0" w:space="0" w:color="auto"/>
          </w:divBdr>
        </w:div>
        <w:div w:id="150877430">
          <w:marLeft w:val="0"/>
          <w:marRight w:val="0"/>
          <w:marTop w:val="0"/>
          <w:marBottom w:val="0"/>
          <w:divBdr>
            <w:top w:val="none" w:sz="0" w:space="0" w:color="auto"/>
            <w:left w:val="none" w:sz="0" w:space="0" w:color="auto"/>
            <w:bottom w:val="none" w:sz="0" w:space="0" w:color="auto"/>
            <w:right w:val="none" w:sz="0" w:space="0" w:color="auto"/>
          </w:divBdr>
        </w:div>
        <w:div w:id="1176921053">
          <w:marLeft w:val="0"/>
          <w:marRight w:val="0"/>
          <w:marTop w:val="0"/>
          <w:marBottom w:val="0"/>
          <w:divBdr>
            <w:top w:val="none" w:sz="0" w:space="0" w:color="auto"/>
            <w:left w:val="none" w:sz="0" w:space="0" w:color="auto"/>
            <w:bottom w:val="none" w:sz="0" w:space="0" w:color="auto"/>
            <w:right w:val="none" w:sz="0" w:space="0" w:color="auto"/>
          </w:divBdr>
        </w:div>
        <w:div w:id="998927449">
          <w:marLeft w:val="0"/>
          <w:marRight w:val="0"/>
          <w:marTop w:val="0"/>
          <w:marBottom w:val="0"/>
          <w:divBdr>
            <w:top w:val="none" w:sz="0" w:space="0" w:color="auto"/>
            <w:left w:val="none" w:sz="0" w:space="0" w:color="auto"/>
            <w:bottom w:val="none" w:sz="0" w:space="0" w:color="auto"/>
            <w:right w:val="none" w:sz="0" w:space="0" w:color="auto"/>
          </w:divBdr>
        </w:div>
        <w:div w:id="1074358124">
          <w:marLeft w:val="0"/>
          <w:marRight w:val="0"/>
          <w:marTop w:val="0"/>
          <w:marBottom w:val="0"/>
          <w:divBdr>
            <w:top w:val="none" w:sz="0" w:space="0" w:color="auto"/>
            <w:left w:val="none" w:sz="0" w:space="0" w:color="auto"/>
            <w:bottom w:val="none" w:sz="0" w:space="0" w:color="auto"/>
            <w:right w:val="none" w:sz="0" w:space="0" w:color="auto"/>
          </w:divBdr>
        </w:div>
        <w:div w:id="772819144">
          <w:marLeft w:val="0"/>
          <w:marRight w:val="0"/>
          <w:marTop w:val="0"/>
          <w:marBottom w:val="0"/>
          <w:divBdr>
            <w:top w:val="none" w:sz="0" w:space="0" w:color="auto"/>
            <w:left w:val="none" w:sz="0" w:space="0" w:color="auto"/>
            <w:bottom w:val="none" w:sz="0" w:space="0" w:color="auto"/>
            <w:right w:val="none" w:sz="0" w:space="0" w:color="auto"/>
          </w:divBdr>
        </w:div>
        <w:div w:id="871110080">
          <w:marLeft w:val="0"/>
          <w:marRight w:val="0"/>
          <w:marTop w:val="0"/>
          <w:marBottom w:val="0"/>
          <w:divBdr>
            <w:top w:val="none" w:sz="0" w:space="0" w:color="auto"/>
            <w:left w:val="none" w:sz="0" w:space="0" w:color="auto"/>
            <w:bottom w:val="none" w:sz="0" w:space="0" w:color="auto"/>
            <w:right w:val="none" w:sz="0" w:space="0" w:color="auto"/>
          </w:divBdr>
        </w:div>
        <w:div w:id="2118668684">
          <w:marLeft w:val="0"/>
          <w:marRight w:val="0"/>
          <w:marTop w:val="0"/>
          <w:marBottom w:val="0"/>
          <w:divBdr>
            <w:top w:val="none" w:sz="0" w:space="0" w:color="auto"/>
            <w:left w:val="none" w:sz="0" w:space="0" w:color="auto"/>
            <w:bottom w:val="none" w:sz="0" w:space="0" w:color="auto"/>
            <w:right w:val="none" w:sz="0" w:space="0" w:color="auto"/>
          </w:divBdr>
        </w:div>
        <w:div w:id="135463374">
          <w:marLeft w:val="0"/>
          <w:marRight w:val="0"/>
          <w:marTop w:val="0"/>
          <w:marBottom w:val="0"/>
          <w:divBdr>
            <w:top w:val="none" w:sz="0" w:space="0" w:color="auto"/>
            <w:left w:val="none" w:sz="0" w:space="0" w:color="auto"/>
            <w:bottom w:val="none" w:sz="0" w:space="0" w:color="auto"/>
            <w:right w:val="none" w:sz="0" w:space="0" w:color="auto"/>
          </w:divBdr>
        </w:div>
        <w:div w:id="1389497931">
          <w:marLeft w:val="0"/>
          <w:marRight w:val="0"/>
          <w:marTop w:val="0"/>
          <w:marBottom w:val="0"/>
          <w:divBdr>
            <w:top w:val="none" w:sz="0" w:space="0" w:color="auto"/>
            <w:left w:val="none" w:sz="0" w:space="0" w:color="auto"/>
            <w:bottom w:val="none" w:sz="0" w:space="0" w:color="auto"/>
            <w:right w:val="none" w:sz="0" w:space="0" w:color="auto"/>
          </w:divBdr>
        </w:div>
        <w:div w:id="1639068561">
          <w:marLeft w:val="0"/>
          <w:marRight w:val="0"/>
          <w:marTop w:val="0"/>
          <w:marBottom w:val="0"/>
          <w:divBdr>
            <w:top w:val="none" w:sz="0" w:space="0" w:color="auto"/>
            <w:left w:val="none" w:sz="0" w:space="0" w:color="auto"/>
            <w:bottom w:val="none" w:sz="0" w:space="0" w:color="auto"/>
            <w:right w:val="none" w:sz="0" w:space="0" w:color="auto"/>
          </w:divBdr>
        </w:div>
        <w:div w:id="1195847634">
          <w:marLeft w:val="0"/>
          <w:marRight w:val="0"/>
          <w:marTop w:val="0"/>
          <w:marBottom w:val="0"/>
          <w:divBdr>
            <w:top w:val="none" w:sz="0" w:space="0" w:color="auto"/>
            <w:left w:val="none" w:sz="0" w:space="0" w:color="auto"/>
            <w:bottom w:val="none" w:sz="0" w:space="0" w:color="auto"/>
            <w:right w:val="none" w:sz="0" w:space="0" w:color="auto"/>
          </w:divBdr>
        </w:div>
        <w:div w:id="623587103">
          <w:marLeft w:val="0"/>
          <w:marRight w:val="0"/>
          <w:marTop w:val="0"/>
          <w:marBottom w:val="0"/>
          <w:divBdr>
            <w:top w:val="none" w:sz="0" w:space="0" w:color="auto"/>
            <w:left w:val="none" w:sz="0" w:space="0" w:color="auto"/>
            <w:bottom w:val="none" w:sz="0" w:space="0" w:color="auto"/>
            <w:right w:val="none" w:sz="0" w:space="0" w:color="auto"/>
          </w:divBdr>
        </w:div>
        <w:div w:id="1115641477">
          <w:marLeft w:val="0"/>
          <w:marRight w:val="0"/>
          <w:marTop w:val="0"/>
          <w:marBottom w:val="0"/>
          <w:divBdr>
            <w:top w:val="none" w:sz="0" w:space="0" w:color="auto"/>
            <w:left w:val="none" w:sz="0" w:space="0" w:color="auto"/>
            <w:bottom w:val="none" w:sz="0" w:space="0" w:color="auto"/>
            <w:right w:val="none" w:sz="0" w:space="0" w:color="auto"/>
          </w:divBdr>
        </w:div>
        <w:div w:id="1562984584">
          <w:marLeft w:val="0"/>
          <w:marRight w:val="0"/>
          <w:marTop w:val="0"/>
          <w:marBottom w:val="0"/>
          <w:divBdr>
            <w:top w:val="none" w:sz="0" w:space="0" w:color="auto"/>
            <w:left w:val="none" w:sz="0" w:space="0" w:color="auto"/>
            <w:bottom w:val="none" w:sz="0" w:space="0" w:color="auto"/>
            <w:right w:val="none" w:sz="0" w:space="0" w:color="auto"/>
          </w:divBdr>
        </w:div>
        <w:div w:id="794912944">
          <w:marLeft w:val="0"/>
          <w:marRight w:val="0"/>
          <w:marTop w:val="0"/>
          <w:marBottom w:val="0"/>
          <w:divBdr>
            <w:top w:val="none" w:sz="0" w:space="0" w:color="auto"/>
            <w:left w:val="none" w:sz="0" w:space="0" w:color="auto"/>
            <w:bottom w:val="none" w:sz="0" w:space="0" w:color="auto"/>
            <w:right w:val="none" w:sz="0" w:space="0" w:color="auto"/>
          </w:divBdr>
        </w:div>
        <w:div w:id="1540628802">
          <w:marLeft w:val="0"/>
          <w:marRight w:val="0"/>
          <w:marTop w:val="0"/>
          <w:marBottom w:val="0"/>
          <w:divBdr>
            <w:top w:val="none" w:sz="0" w:space="0" w:color="auto"/>
            <w:left w:val="none" w:sz="0" w:space="0" w:color="auto"/>
            <w:bottom w:val="none" w:sz="0" w:space="0" w:color="auto"/>
            <w:right w:val="none" w:sz="0" w:space="0" w:color="auto"/>
          </w:divBdr>
        </w:div>
        <w:div w:id="14117248">
          <w:marLeft w:val="0"/>
          <w:marRight w:val="0"/>
          <w:marTop w:val="0"/>
          <w:marBottom w:val="0"/>
          <w:divBdr>
            <w:top w:val="none" w:sz="0" w:space="0" w:color="auto"/>
            <w:left w:val="none" w:sz="0" w:space="0" w:color="auto"/>
            <w:bottom w:val="none" w:sz="0" w:space="0" w:color="auto"/>
            <w:right w:val="none" w:sz="0" w:space="0" w:color="auto"/>
          </w:divBdr>
        </w:div>
        <w:div w:id="2051805085">
          <w:marLeft w:val="0"/>
          <w:marRight w:val="0"/>
          <w:marTop w:val="0"/>
          <w:marBottom w:val="0"/>
          <w:divBdr>
            <w:top w:val="none" w:sz="0" w:space="0" w:color="auto"/>
            <w:left w:val="none" w:sz="0" w:space="0" w:color="auto"/>
            <w:bottom w:val="none" w:sz="0" w:space="0" w:color="auto"/>
            <w:right w:val="none" w:sz="0" w:space="0" w:color="auto"/>
          </w:divBdr>
        </w:div>
      </w:divsChild>
    </w:div>
    <w:div w:id="344015031">
      <w:bodyDiv w:val="1"/>
      <w:marLeft w:val="0"/>
      <w:marRight w:val="0"/>
      <w:marTop w:val="0"/>
      <w:marBottom w:val="0"/>
      <w:divBdr>
        <w:top w:val="none" w:sz="0" w:space="0" w:color="auto"/>
        <w:left w:val="none" w:sz="0" w:space="0" w:color="auto"/>
        <w:bottom w:val="none" w:sz="0" w:space="0" w:color="auto"/>
        <w:right w:val="none" w:sz="0" w:space="0" w:color="auto"/>
      </w:divBdr>
    </w:div>
    <w:div w:id="561447053">
      <w:bodyDiv w:val="1"/>
      <w:marLeft w:val="0"/>
      <w:marRight w:val="0"/>
      <w:marTop w:val="0"/>
      <w:marBottom w:val="0"/>
      <w:divBdr>
        <w:top w:val="none" w:sz="0" w:space="0" w:color="auto"/>
        <w:left w:val="none" w:sz="0" w:space="0" w:color="auto"/>
        <w:bottom w:val="none" w:sz="0" w:space="0" w:color="auto"/>
        <w:right w:val="none" w:sz="0" w:space="0" w:color="auto"/>
      </w:divBdr>
    </w:div>
    <w:div w:id="690959398">
      <w:bodyDiv w:val="1"/>
      <w:marLeft w:val="0"/>
      <w:marRight w:val="0"/>
      <w:marTop w:val="0"/>
      <w:marBottom w:val="0"/>
      <w:divBdr>
        <w:top w:val="none" w:sz="0" w:space="0" w:color="auto"/>
        <w:left w:val="none" w:sz="0" w:space="0" w:color="auto"/>
        <w:bottom w:val="none" w:sz="0" w:space="0" w:color="auto"/>
        <w:right w:val="none" w:sz="0" w:space="0" w:color="auto"/>
      </w:divBdr>
      <w:divsChild>
        <w:div w:id="964045937">
          <w:marLeft w:val="0"/>
          <w:marRight w:val="0"/>
          <w:marTop w:val="0"/>
          <w:marBottom w:val="0"/>
          <w:divBdr>
            <w:top w:val="none" w:sz="0" w:space="0" w:color="auto"/>
            <w:left w:val="none" w:sz="0" w:space="0" w:color="auto"/>
            <w:bottom w:val="none" w:sz="0" w:space="0" w:color="auto"/>
            <w:right w:val="none" w:sz="0" w:space="0" w:color="auto"/>
          </w:divBdr>
        </w:div>
        <w:div w:id="1796289633">
          <w:marLeft w:val="0"/>
          <w:marRight w:val="0"/>
          <w:marTop w:val="0"/>
          <w:marBottom w:val="0"/>
          <w:divBdr>
            <w:top w:val="none" w:sz="0" w:space="0" w:color="auto"/>
            <w:left w:val="none" w:sz="0" w:space="0" w:color="auto"/>
            <w:bottom w:val="none" w:sz="0" w:space="0" w:color="auto"/>
            <w:right w:val="none" w:sz="0" w:space="0" w:color="auto"/>
          </w:divBdr>
        </w:div>
        <w:div w:id="1322193035">
          <w:marLeft w:val="0"/>
          <w:marRight w:val="0"/>
          <w:marTop w:val="0"/>
          <w:marBottom w:val="0"/>
          <w:divBdr>
            <w:top w:val="none" w:sz="0" w:space="0" w:color="auto"/>
            <w:left w:val="none" w:sz="0" w:space="0" w:color="auto"/>
            <w:bottom w:val="none" w:sz="0" w:space="0" w:color="auto"/>
            <w:right w:val="none" w:sz="0" w:space="0" w:color="auto"/>
          </w:divBdr>
        </w:div>
      </w:divsChild>
    </w:div>
    <w:div w:id="698967710">
      <w:bodyDiv w:val="1"/>
      <w:marLeft w:val="0"/>
      <w:marRight w:val="0"/>
      <w:marTop w:val="0"/>
      <w:marBottom w:val="0"/>
      <w:divBdr>
        <w:top w:val="none" w:sz="0" w:space="0" w:color="auto"/>
        <w:left w:val="none" w:sz="0" w:space="0" w:color="auto"/>
        <w:bottom w:val="none" w:sz="0" w:space="0" w:color="auto"/>
        <w:right w:val="none" w:sz="0" w:space="0" w:color="auto"/>
      </w:divBdr>
    </w:div>
    <w:div w:id="850529534">
      <w:bodyDiv w:val="1"/>
      <w:marLeft w:val="0"/>
      <w:marRight w:val="0"/>
      <w:marTop w:val="0"/>
      <w:marBottom w:val="0"/>
      <w:divBdr>
        <w:top w:val="none" w:sz="0" w:space="0" w:color="auto"/>
        <w:left w:val="none" w:sz="0" w:space="0" w:color="auto"/>
        <w:bottom w:val="none" w:sz="0" w:space="0" w:color="auto"/>
        <w:right w:val="none" w:sz="0" w:space="0" w:color="auto"/>
      </w:divBdr>
    </w:div>
    <w:div w:id="872570981">
      <w:bodyDiv w:val="1"/>
      <w:marLeft w:val="0"/>
      <w:marRight w:val="0"/>
      <w:marTop w:val="0"/>
      <w:marBottom w:val="0"/>
      <w:divBdr>
        <w:top w:val="none" w:sz="0" w:space="0" w:color="auto"/>
        <w:left w:val="none" w:sz="0" w:space="0" w:color="auto"/>
        <w:bottom w:val="none" w:sz="0" w:space="0" w:color="auto"/>
        <w:right w:val="none" w:sz="0" w:space="0" w:color="auto"/>
      </w:divBdr>
      <w:divsChild>
        <w:div w:id="1220673811">
          <w:marLeft w:val="0"/>
          <w:marRight w:val="0"/>
          <w:marTop w:val="0"/>
          <w:marBottom w:val="0"/>
          <w:divBdr>
            <w:top w:val="none" w:sz="0" w:space="0" w:color="auto"/>
            <w:left w:val="none" w:sz="0" w:space="0" w:color="auto"/>
            <w:bottom w:val="none" w:sz="0" w:space="0" w:color="auto"/>
            <w:right w:val="none" w:sz="0" w:space="0" w:color="auto"/>
          </w:divBdr>
          <w:divsChild>
            <w:div w:id="235676990">
              <w:marLeft w:val="0"/>
              <w:marRight w:val="0"/>
              <w:marTop w:val="0"/>
              <w:marBottom w:val="0"/>
              <w:divBdr>
                <w:top w:val="none" w:sz="0" w:space="0" w:color="auto"/>
                <w:left w:val="none" w:sz="0" w:space="0" w:color="auto"/>
                <w:bottom w:val="none" w:sz="0" w:space="0" w:color="auto"/>
                <w:right w:val="none" w:sz="0" w:space="0" w:color="auto"/>
              </w:divBdr>
              <w:divsChild>
                <w:div w:id="1644969241">
                  <w:marLeft w:val="0"/>
                  <w:marRight w:val="0"/>
                  <w:marTop w:val="0"/>
                  <w:marBottom w:val="0"/>
                  <w:divBdr>
                    <w:top w:val="none" w:sz="0" w:space="0" w:color="auto"/>
                    <w:left w:val="none" w:sz="0" w:space="0" w:color="auto"/>
                    <w:bottom w:val="none" w:sz="0" w:space="0" w:color="auto"/>
                    <w:right w:val="none" w:sz="0" w:space="0" w:color="auto"/>
                  </w:divBdr>
                  <w:divsChild>
                    <w:div w:id="20613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22857">
          <w:marLeft w:val="0"/>
          <w:marRight w:val="0"/>
          <w:marTop w:val="0"/>
          <w:marBottom w:val="0"/>
          <w:divBdr>
            <w:top w:val="none" w:sz="0" w:space="0" w:color="auto"/>
            <w:left w:val="none" w:sz="0" w:space="0" w:color="auto"/>
            <w:bottom w:val="none" w:sz="0" w:space="0" w:color="auto"/>
            <w:right w:val="none" w:sz="0" w:space="0" w:color="auto"/>
          </w:divBdr>
          <w:divsChild>
            <w:div w:id="303891809">
              <w:marLeft w:val="0"/>
              <w:marRight w:val="0"/>
              <w:marTop w:val="0"/>
              <w:marBottom w:val="0"/>
              <w:divBdr>
                <w:top w:val="none" w:sz="0" w:space="0" w:color="auto"/>
                <w:left w:val="none" w:sz="0" w:space="0" w:color="auto"/>
                <w:bottom w:val="none" w:sz="0" w:space="0" w:color="auto"/>
                <w:right w:val="none" w:sz="0" w:space="0" w:color="auto"/>
              </w:divBdr>
              <w:divsChild>
                <w:div w:id="1157762690">
                  <w:marLeft w:val="0"/>
                  <w:marRight w:val="0"/>
                  <w:marTop w:val="0"/>
                  <w:marBottom w:val="0"/>
                  <w:divBdr>
                    <w:top w:val="none" w:sz="0" w:space="0" w:color="auto"/>
                    <w:left w:val="none" w:sz="0" w:space="0" w:color="auto"/>
                    <w:bottom w:val="none" w:sz="0" w:space="0" w:color="auto"/>
                    <w:right w:val="none" w:sz="0" w:space="0" w:color="auto"/>
                  </w:divBdr>
                  <w:divsChild>
                    <w:div w:id="531455846">
                      <w:marLeft w:val="0"/>
                      <w:marRight w:val="0"/>
                      <w:marTop w:val="0"/>
                      <w:marBottom w:val="0"/>
                      <w:divBdr>
                        <w:top w:val="none" w:sz="0" w:space="0" w:color="auto"/>
                        <w:left w:val="none" w:sz="0" w:space="0" w:color="auto"/>
                        <w:bottom w:val="none" w:sz="0" w:space="0" w:color="auto"/>
                        <w:right w:val="none" w:sz="0" w:space="0" w:color="auto"/>
                      </w:divBdr>
                      <w:divsChild>
                        <w:div w:id="1035809232">
                          <w:marLeft w:val="0"/>
                          <w:marRight w:val="0"/>
                          <w:marTop w:val="0"/>
                          <w:marBottom w:val="0"/>
                          <w:divBdr>
                            <w:top w:val="none" w:sz="0" w:space="0" w:color="auto"/>
                            <w:left w:val="none" w:sz="0" w:space="0" w:color="auto"/>
                            <w:bottom w:val="none" w:sz="0" w:space="0" w:color="auto"/>
                            <w:right w:val="none" w:sz="0" w:space="0" w:color="auto"/>
                          </w:divBdr>
                        </w:div>
                      </w:divsChild>
                    </w:div>
                    <w:div w:id="2007242332">
                      <w:marLeft w:val="0"/>
                      <w:marRight w:val="0"/>
                      <w:marTop w:val="0"/>
                      <w:marBottom w:val="0"/>
                      <w:divBdr>
                        <w:top w:val="none" w:sz="0" w:space="0" w:color="auto"/>
                        <w:left w:val="none" w:sz="0" w:space="0" w:color="auto"/>
                        <w:bottom w:val="none" w:sz="0" w:space="0" w:color="auto"/>
                        <w:right w:val="none" w:sz="0" w:space="0" w:color="auto"/>
                      </w:divBdr>
                      <w:divsChild>
                        <w:div w:id="1558081590">
                          <w:marLeft w:val="0"/>
                          <w:marRight w:val="0"/>
                          <w:marTop w:val="0"/>
                          <w:marBottom w:val="0"/>
                          <w:divBdr>
                            <w:top w:val="none" w:sz="0" w:space="0" w:color="auto"/>
                            <w:left w:val="none" w:sz="0" w:space="0" w:color="auto"/>
                            <w:bottom w:val="none" w:sz="0" w:space="0" w:color="auto"/>
                            <w:right w:val="none" w:sz="0" w:space="0" w:color="auto"/>
                          </w:divBdr>
                          <w:divsChild>
                            <w:div w:id="18533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83324">
              <w:marLeft w:val="0"/>
              <w:marRight w:val="0"/>
              <w:marTop w:val="0"/>
              <w:marBottom w:val="0"/>
              <w:divBdr>
                <w:top w:val="none" w:sz="0" w:space="0" w:color="auto"/>
                <w:left w:val="none" w:sz="0" w:space="0" w:color="auto"/>
                <w:bottom w:val="none" w:sz="0" w:space="0" w:color="auto"/>
                <w:right w:val="none" w:sz="0" w:space="0" w:color="auto"/>
              </w:divBdr>
            </w:div>
            <w:div w:id="43870447">
              <w:marLeft w:val="0"/>
              <w:marRight w:val="0"/>
              <w:marTop w:val="0"/>
              <w:marBottom w:val="0"/>
              <w:divBdr>
                <w:top w:val="none" w:sz="0" w:space="0" w:color="auto"/>
                <w:left w:val="none" w:sz="0" w:space="0" w:color="auto"/>
                <w:bottom w:val="none" w:sz="0" w:space="0" w:color="auto"/>
                <w:right w:val="none" w:sz="0" w:space="0" w:color="auto"/>
              </w:divBdr>
            </w:div>
          </w:divsChild>
        </w:div>
        <w:div w:id="1304193680">
          <w:marLeft w:val="0"/>
          <w:marRight w:val="0"/>
          <w:marTop w:val="0"/>
          <w:marBottom w:val="0"/>
          <w:divBdr>
            <w:top w:val="none" w:sz="0" w:space="0" w:color="auto"/>
            <w:left w:val="none" w:sz="0" w:space="0" w:color="auto"/>
            <w:bottom w:val="none" w:sz="0" w:space="0" w:color="auto"/>
            <w:right w:val="none" w:sz="0" w:space="0" w:color="auto"/>
          </w:divBdr>
          <w:divsChild>
            <w:div w:id="2020499585">
              <w:marLeft w:val="0"/>
              <w:marRight w:val="0"/>
              <w:marTop w:val="0"/>
              <w:marBottom w:val="0"/>
              <w:divBdr>
                <w:top w:val="none" w:sz="0" w:space="0" w:color="auto"/>
                <w:left w:val="none" w:sz="0" w:space="0" w:color="auto"/>
                <w:bottom w:val="none" w:sz="0" w:space="0" w:color="auto"/>
                <w:right w:val="none" w:sz="0" w:space="0" w:color="auto"/>
              </w:divBdr>
              <w:divsChild>
                <w:div w:id="456070104">
                  <w:marLeft w:val="0"/>
                  <w:marRight w:val="0"/>
                  <w:marTop w:val="0"/>
                  <w:marBottom w:val="0"/>
                  <w:divBdr>
                    <w:top w:val="none" w:sz="0" w:space="0" w:color="auto"/>
                    <w:left w:val="none" w:sz="0" w:space="0" w:color="auto"/>
                    <w:bottom w:val="none" w:sz="0" w:space="0" w:color="auto"/>
                    <w:right w:val="none" w:sz="0" w:space="0" w:color="auto"/>
                  </w:divBdr>
                </w:div>
                <w:div w:id="894586605">
                  <w:marLeft w:val="0"/>
                  <w:marRight w:val="0"/>
                  <w:marTop w:val="0"/>
                  <w:marBottom w:val="0"/>
                  <w:divBdr>
                    <w:top w:val="none" w:sz="0" w:space="0" w:color="auto"/>
                    <w:left w:val="none" w:sz="0" w:space="0" w:color="auto"/>
                    <w:bottom w:val="none" w:sz="0" w:space="0" w:color="auto"/>
                    <w:right w:val="none" w:sz="0" w:space="0" w:color="auto"/>
                  </w:divBdr>
                  <w:divsChild>
                    <w:div w:id="1471095001">
                      <w:marLeft w:val="0"/>
                      <w:marRight w:val="0"/>
                      <w:marTop w:val="0"/>
                      <w:marBottom w:val="0"/>
                      <w:divBdr>
                        <w:top w:val="none" w:sz="0" w:space="0" w:color="auto"/>
                        <w:left w:val="none" w:sz="0" w:space="0" w:color="auto"/>
                        <w:bottom w:val="none" w:sz="0" w:space="0" w:color="auto"/>
                        <w:right w:val="none" w:sz="0" w:space="0" w:color="auto"/>
                      </w:divBdr>
                    </w:div>
                  </w:divsChild>
                </w:div>
                <w:div w:id="131336893">
                  <w:marLeft w:val="0"/>
                  <w:marRight w:val="0"/>
                  <w:marTop w:val="0"/>
                  <w:marBottom w:val="0"/>
                  <w:divBdr>
                    <w:top w:val="none" w:sz="0" w:space="0" w:color="auto"/>
                    <w:left w:val="none" w:sz="0" w:space="0" w:color="auto"/>
                    <w:bottom w:val="none" w:sz="0" w:space="0" w:color="auto"/>
                    <w:right w:val="none" w:sz="0" w:space="0" w:color="auto"/>
                  </w:divBdr>
                  <w:divsChild>
                    <w:div w:id="464355130">
                      <w:marLeft w:val="0"/>
                      <w:marRight w:val="0"/>
                      <w:marTop w:val="0"/>
                      <w:marBottom w:val="0"/>
                      <w:divBdr>
                        <w:top w:val="none" w:sz="0" w:space="0" w:color="auto"/>
                        <w:left w:val="none" w:sz="0" w:space="0" w:color="auto"/>
                        <w:bottom w:val="none" w:sz="0" w:space="0" w:color="auto"/>
                        <w:right w:val="none" w:sz="0" w:space="0" w:color="auto"/>
                      </w:divBdr>
                      <w:divsChild>
                        <w:div w:id="1792087961">
                          <w:marLeft w:val="0"/>
                          <w:marRight w:val="0"/>
                          <w:marTop w:val="0"/>
                          <w:marBottom w:val="0"/>
                          <w:divBdr>
                            <w:top w:val="none" w:sz="0" w:space="0" w:color="auto"/>
                            <w:left w:val="none" w:sz="0" w:space="0" w:color="auto"/>
                            <w:bottom w:val="none" w:sz="0" w:space="0" w:color="auto"/>
                            <w:right w:val="none" w:sz="0" w:space="0" w:color="auto"/>
                          </w:divBdr>
                        </w:div>
                        <w:div w:id="1457796652">
                          <w:marLeft w:val="0"/>
                          <w:marRight w:val="0"/>
                          <w:marTop w:val="0"/>
                          <w:marBottom w:val="0"/>
                          <w:divBdr>
                            <w:top w:val="none" w:sz="0" w:space="0" w:color="auto"/>
                            <w:left w:val="none" w:sz="0" w:space="0" w:color="auto"/>
                            <w:bottom w:val="none" w:sz="0" w:space="0" w:color="auto"/>
                            <w:right w:val="none" w:sz="0" w:space="0" w:color="auto"/>
                          </w:divBdr>
                        </w:div>
                        <w:div w:id="1228800886">
                          <w:marLeft w:val="0"/>
                          <w:marRight w:val="0"/>
                          <w:marTop w:val="0"/>
                          <w:marBottom w:val="0"/>
                          <w:divBdr>
                            <w:top w:val="none" w:sz="0" w:space="0" w:color="auto"/>
                            <w:left w:val="none" w:sz="0" w:space="0" w:color="auto"/>
                            <w:bottom w:val="none" w:sz="0" w:space="0" w:color="auto"/>
                            <w:right w:val="none" w:sz="0" w:space="0" w:color="auto"/>
                          </w:divBdr>
                        </w:div>
                        <w:div w:id="100103527">
                          <w:marLeft w:val="0"/>
                          <w:marRight w:val="0"/>
                          <w:marTop w:val="0"/>
                          <w:marBottom w:val="0"/>
                          <w:divBdr>
                            <w:top w:val="none" w:sz="0" w:space="0" w:color="auto"/>
                            <w:left w:val="none" w:sz="0" w:space="0" w:color="auto"/>
                            <w:bottom w:val="none" w:sz="0" w:space="0" w:color="auto"/>
                            <w:right w:val="none" w:sz="0" w:space="0" w:color="auto"/>
                          </w:divBdr>
                          <w:divsChild>
                            <w:div w:id="1531915721">
                              <w:marLeft w:val="0"/>
                              <w:marRight w:val="0"/>
                              <w:marTop w:val="0"/>
                              <w:marBottom w:val="0"/>
                              <w:divBdr>
                                <w:top w:val="none" w:sz="0" w:space="0" w:color="auto"/>
                                <w:left w:val="none" w:sz="0" w:space="0" w:color="auto"/>
                                <w:bottom w:val="none" w:sz="0" w:space="0" w:color="auto"/>
                                <w:right w:val="none" w:sz="0" w:space="0" w:color="auto"/>
                              </w:divBdr>
                            </w:div>
                            <w:div w:id="233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23509">
      <w:bodyDiv w:val="1"/>
      <w:marLeft w:val="0"/>
      <w:marRight w:val="0"/>
      <w:marTop w:val="0"/>
      <w:marBottom w:val="0"/>
      <w:divBdr>
        <w:top w:val="none" w:sz="0" w:space="0" w:color="auto"/>
        <w:left w:val="none" w:sz="0" w:space="0" w:color="auto"/>
        <w:bottom w:val="none" w:sz="0" w:space="0" w:color="auto"/>
        <w:right w:val="none" w:sz="0" w:space="0" w:color="auto"/>
      </w:divBdr>
      <w:divsChild>
        <w:div w:id="1291326918">
          <w:marLeft w:val="0"/>
          <w:marRight w:val="0"/>
          <w:marTop w:val="0"/>
          <w:marBottom w:val="0"/>
          <w:divBdr>
            <w:top w:val="none" w:sz="0" w:space="0" w:color="auto"/>
            <w:left w:val="none" w:sz="0" w:space="0" w:color="auto"/>
            <w:bottom w:val="none" w:sz="0" w:space="0" w:color="auto"/>
            <w:right w:val="none" w:sz="0" w:space="0" w:color="auto"/>
          </w:divBdr>
        </w:div>
        <w:div w:id="1311977463">
          <w:marLeft w:val="0"/>
          <w:marRight w:val="0"/>
          <w:marTop w:val="0"/>
          <w:marBottom w:val="0"/>
          <w:divBdr>
            <w:top w:val="none" w:sz="0" w:space="0" w:color="auto"/>
            <w:left w:val="none" w:sz="0" w:space="0" w:color="auto"/>
            <w:bottom w:val="none" w:sz="0" w:space="0" w:color="auto"/>
            <w:right w:val="none" w:sz="0" w:space="0" w:color="auto"/>
          </w:divBdr>
        </w:div>
        <w:div w:id="751391341">
          <w:marLeft w:val="0"/>
          <w:marRight w:val="0"/>
          <w:marTop w:val="0"/>
          <w:marBottom w:val="0"/>
          <w:divBdr>
            <w:top w:val="none" w:sz="0" w:space="0" w:color="auto"/>
            <w:left w:val="none" w:sz="0" w:space="0" w:color="auto"/>
            <w:bottom w:val="none" w:sz="0" w:space="0" w:color="auto"/>
            <w:right w:val="none" w:sz="0" w:space="0" w:color="auto"/>
          </w:divBdr>
        </w:div>
        <w:div w:id="1312178571">
          <w:marLeft w:val="0"/>
          <w:marRight w:val="0"/>
          <w:marTop w:val="0"/>
          <w:marBottom w:val="0"/>
          <w:divBdr>
            <w:top w:val="none" w:sz="0" w:space="0" w:color="auto"/>
            <w:left w:val="none" w:sz="0" w:space="0" w:color="auto"/>
            <w:bottom w:val="none" w:sz="0" w:space="0" w:color="auto"/>
            <w:right w:val="none" w:sz="0" w:space="0" w:color="auto"/>
          </w:divBdr>
        </w:div>
        <w:div w:id="2129155250">
          <w:marLeft w:val="0"/>
          <w:marRight w:val="0"/>
          <w:marTop w:val="0"/>
          <w:marBottom w:val="0"/>
          <w:divBdr>
            <w:top w:val="none" w:sz="0" w:space="0" w:color="auto"/>
            <w:left w:val="none" w:sz="0" w:space="0" w:color="auto"/>
            <w:bottom w:val="none" w:sz="0" w:space="0" w:color="auto"/>
            <w:right w:val="none" w:sz="0" w:space="0" w:color="auto"/>
          </w:divBdr>
        </w:div>
        <w:div w:id="1130392022">
          <w:marLeft w:val="0"/>
          <w:marRight w:val="0"/>
          <w:marTop w:val="0"/>
          <w:marBottom w:val="0"/>
          <w:divBdr>
            <w:top w:val="none" w:sz="0" w:space="0" w:color="auto"/>
            <w:left w:val="none" w:sz="0" w:space="0" w:color="auto"/>
            <w:bottom w:val="none" w:sz="0" w:space="0" w:color="auto"/>
            <w:right w:val="none" w:sz="0" w:space="0" w:color="auto"/>
          </w:divBdr>
        </w:div>
        <w:div w:id="1643846617">
          <w:marLeft w:val="0"/>
          <w:marRight w:val="0"/>
          <w:marTop w:val="0"/>
          <w:marBottom w:val="0"/>
          <w:divBdr>
            <w:top w:val="none" w:sz="0" w:space="0" w:color="auto"/>
            <w:left w:val="none" w:sz="0" w:space="0" w:color="auto"/>
            <w:bottom w:val="none" w:sz="0" w:space="0" w:color="auto"/>
            <w:right w:val="none" w:sz="0" w:space="0" w:color="auto"/>
          </w:divBdr>
        </w:div>
        <w:div w:id="1764378125">
          <w:marLeft w:val="0"/>
          <w:marRight w:val="0"/>
          <w:marTop w:val="0"/>
          <w:marBottom w:val="0"/>
          <w:divBdr>
            <w:top w:val="none" w:sz="0" w:space="0" w:color="auto"/>
            <w:left w:val="none" w:sz="0" w:space="0" w:color="auto"/>
            <w:bottom w:val="none" w:sz="0" w:space="0" w:color="auto"/>
            <w:right w:val="none" w:sz="0" w:space="0" w:color="auto"/>
          </w:divBdr>
        </w:div>
        <w:div w:id="2126120730">
          <w:marLeft w:val="0"/>
          <w:marRight w:val="0"/>
          <w:marTop w:val="0"/>
          <w:marBottom w:val="0"/>
          <w:divBdr>
            <w:top w:val="none" w:sz="0" w:space="0" w:color="auto"/>
            <w:left w:val="none" w:sz="0" w:space="0" w:color="auto"/>
            <w:bottom w:val="none" w:sz="0" w:space="0" w:color="auto"/>
            <w:right w:val="none" w:sz="0" w:space="0" w:color="auto"/>
          </w:divBdr>
        </w:div>
        <w:div w:id="2076051621">
          <w:marLeft w:val="0"/>
          <w:marRight w:val="0"/>
          <w:marTop w:val="0"/>
          <w:marBottom w:val="0"/>
          <w:divBdr>
            <w:top w:val="none" w:sz="0" w:space="0" w:color="auto"/>
            <w:left w:val="none" w:sz="0" w:space="0" w:color="auto"/>
            <w:bottom w:val="none" w:sz="0" w:space="0" w:color="auto"/>
            <w:right w:val="none" w:sz="0" w:space="0" w:color="auto"/>
          </w:divBdr>
        </w:div>
      </w:divsChild>
    </w:div>
    <w:div w:id="976185698">
      <w:bodyDiv w:val="1"/>
      <w:marLeft w:val="0"/>
      <w:marRight w:val="0"/>
      <w:marTop w:val="0"/>
      <w:marBottom w:val="0"/>
      <w:divBdr>
        <w:top w:val="none" w:sz="0" w:space="0" w:color="auto"/>
        <w:left w:val="none" w:sz="0" w:space="0" w:color="auto"/>
        <w:bottom w:val="none" w:sz="0" w:space="0" w:color="auto"/>
        <w:right w:val="none" w:sz="0" w:space="0" w:color="auto"/>
      </w:divBdr>
      <w:divsChild>
        <w:div w:id="1327246907">
          <w:marLeft w:val="547"/>
          <w:marRight w:val="0"/>
          <w:marTop w:val="154"/>
          <w:marBottom w:val="0"/>
          <w:divBdr>
            <w:top w:val="none" w:sz="0" w:space="0" w:color="auto"/>
            <w:left w:val="none" w:sz="0" w:space="0" w:color="auto"/>
            <w:bottom w:val="none" w:sz="0" w:space="0" w:color="auto"/>
            <w:right w:val="none" w:sz="0" w:space="0" w:color="auto"/>
          </w:divBdr>
        </w:div>
        <w:div w:id="666902248">
          <w:marLeft w:val="547"/>
          <w:marRight w:val="0"/>
          <w:marTop w:val="154"/>
          <w:marBottom w:val="0"/>
          <w:divBdr>
            <w:top w:val="none" w:sz="0" w:space="0" w:color="auto"/>
            <w:left w:val="none" w:sz="0" w:space="0" w:color="auto"/>
            <w:bottom w:val="none" w:sz="0" w:space="0" w:color="auto"/>
            <w:right w:val="none" w:sz="0" w:space="0" w:color="auto"/>
          </w:divBdr>
        </w:div>
        <w:div w:id="1156995320">
          <w:marLeft w:val="547"/>
          <w:marRight w:val="0"/>
          <w:marTop w:val="154"/>
          <w:marBottom w:val="0"/>
          <w:divBdr>
            <w:top w:val="none" w:sz="0" w:space="0" w:color="auto"/>
            <w:left w:val="none" w:sz="0" w:space="0" w:color="auto"/>
            <w:bottom w:val="none" w:sz="0" w:space="0" w:color="auto"/>
            <w:right w:val="none" w:sz="0" w:space="0" w:color="auto"/>
          </w:divBdr>
        </w:div>
        <w:div w:id="1076048334">
          <w:marLeft w:val="547"/>
          <w:marRight w:val="0"/>
          <w:marTop w:val="154"/>
          <w:marBottom w:val="0"/>
          <w:divBdr>
            <w:top w:val="none" w:sz="0" w:space="0" w:color="auto"/>
            <w:left w:val="none" w:sz="0" w:space="0" w:color="auto"/>
            <w:bottom w:val="none" w:sz="0" w:space="0" w:color="auto"/>
            <w:right w:val="none" w:sz="0" w:space="0" w:color="auto"/>
          </w:divBdr>
        </w:div>
      </w:divsChild>
    </w:div>
    <w:div w:id="980156862">
      <w:bodyDiv w:val="1"/>
      <w:marLeft w:val="0"/>
      <w:marRight w:val="0"/>
      <w:marTop w:val="0"/>
      <w:marBottom w:val="0"/>
      <w:divBdr>
        <w:top w:val="none" w:sz="0" w:space="0" w:color="auto"/>
        <w:left w:val="none" w:sz="0" w:space="0" w:color="auto"/>
        <w:bottom w:val="none" w:sz="0" w:space="0" w:color="auto"/>
        <w:right w:val="none" w:sz="0" w:space="0" w:color="auto"/>
      </w:divBdr>
      <w:divsChild>
        <w:div w:id="512650994">
          <w:marLeft w:val="0"/>
          <w:marRight w:val="0"/>
          <w:marTop w:val="0"/>
          <w:marBottom w:val="0"/>
          <w:divBdr>
            <w:top w:val="none" w:sz="0" w:space="0" w:color="auto"/>
            <w:left w:val="none" w:sz="0" w:space="0" w:color="auto"/>
            <w:bottom w:val="none" w:sz="0" w:space="0" w:color="auto"/>
            <w:right w:val="none" w:sz="0" w:space="0" w:color="auto"/>
          </w:divBdr>
        </w:div>
        <w:div w:id="1607611541">
          <w:marLeft w:val="0"/>
          <w:marRight w:val="0"/>
          <w:marTop w:val="0"/>
          <w:marBottom w:val="0"/>
          <w:divBdr>
            <w:top w:val="none" w:sz="0" w:space="0" w:color="auto"/>
            <w:left w:val="none" w:sz="0" w:space="0" w:color="auto"/>
            <w:bottom w:val="none" w:sz="0" w:space="0" w:color="auto"/>
            <w:right w:val="none" w:sz="0" w:space="0" w:color="auto"/>
          </w:divBdr>
        </w:div>
        <w:div w:id="1290477041">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643463149">
          <w:marLeft w:val="0"/>
          <w:marRight w:val="0"/>
          <w:marTop w:val="0"/>
          <w:marBottom w:val="0"/>
          <w:divBdr>
            <w:top w:val="none" w:sz="0" w:space="0" w:color="auto"/>
            <w:left w:val="none" w:sz="0" w:space="0" w:color="auto"/>
            <w:bottom w:val="none" w:sz="0" w:space="0" w:color="auto"/>
            <w:right w:val="none" w:sz="0" w:space="0" w:color="auto"/>
          </w:divBdr>
        </w:div>
        <w:div w:id="1212226252">
          <w:marLeft w:val="0"/>
          <w:marRight w:val="0"/>
          <w:marTop w:val="0"/>
          <w:marBottom w:val="0"/>
          <w:divBdr>
            <w:top w:val="none" w:sz="0" w:space="0" w:color="auto"/>
            <w:left w:val="none" w:sz="0" w:space="0" w:color="auto"/>
            <w:bottom w:val="none" w:sz="0" w:space="0" w:color="auto"/>
            <w:right w:val="none" w:sz="0" w:space="0" w:color="auto"/>
          </w:divBdr>
        </w:div>
        <w:div w:id="170533171">
          <w:marLeft w:val="0"/>
          <w:marRight w:val="0"/>
          <w:marTop w:val="0"/>
          <w:marBottom w:val="0"/>
          <w:divBdr>
            <w:top w:val="none" w:sz="0" w:space="0" w:color="auto"/>
            <w:left w:val="none" w:sz="0" w:space="0" w:color="auto"/>
            <w:bottom w:val="none" w:sz="0" w:space="0" w:color="auto"/>
            <w:right w:val="none" w:sz="0" w:space="0" w:color="auto"/>
          </w:divBdr>
        </w:div>
        <w:div w:id="593436674">
          <w:marLeft w:val="0"/>
          <w:marRight w:val="0"/>
          <w:marTop w:val="0"/>
          <w:marBottom w:val="0"/>
          <w:divBdr>
            <w:top w:val="none" w:sz="0" w:space="0" w:color="auto"/>
            <w:left w:val="none" w:sz="0" w:space="0" w:color="auto"/>
            <w:bottom w:val="none" w:sz="0" w:space="0" w:color="auto"/>
            <w:right w:val="none" w:sz="0" w:space="0" w:color="auto"/>
          </w:divBdr>
        </w:div>
        <w:div w:id="163132741">
          <w:marLeft w:val="0"/>
          <w:marRight w:val="0"/>
          <w:marTop w:val="0"/>
          <w:marBottom w:val="0"/>
          <w:divBdr>
            <w:top w:val="none" w:sz="0" w:space="0" w:color="auto"/>
            <w:left w:val="none" w:sz="0" w:space="0" w:color="auto"/>
            <w:bottom w:val="none" w:sz="0" w:space="0" w:color="auto"/>
            <w:right w:val="none" w:sz="0" w:space="0" w:color="auto"/>
          </w:divBdr>
        </w:div>
        <w:div w:id="813760822">
          <w:marLeft w:val="0"/>
          <w:marRight w:val="0"/>
          <w:marTop w:val="0"/>
          <w:marBottom w:val="0"/>
          <w:divBdr>
            <w:top w:val="none" w:sz="0" w:space="0" w:color="auto"/>
            <w:left w:val="none" w:sz="0" w:space="0" w:color="auto"/>
            <w:bottom w:val="none" w:sz="0" w:space="0" w:color="auto"/>
            <w:right w:val="none" w:sz="0" w:space="0" w:color="auto"/>
          </w:divBdr>
        </w:div>
        <w:div w:id="57366742">
          <w:marLeft w:val="0"/>
          <w:marRight w:val="0"/>
          <w:marTop w:val="0"/>
          <w:marBottom w:val="0"/>
          <w:divBdr>
            <w:top w:val="none" w:sz="0" w:space="0" w:color="auto"/>
            <w:left w:val="none" w:sz="0" w:space="0" w:color="auto"/>
            <w:bottom w:val="none" w:sz="0" w:space="0" w:color="auto"/>
            <w:right w:val="none" w:sz="0" w:space="0" w:color="auto"/>
          </w:divBdr>
        </w:div>
        <w:div w:id="1011950709">
          <w:marLeft w:val="0"/>
          <w:marRight w:val="0"/>
          <w:marTop w:val="0"/>
          <w:marBottom w:val="0"/>
          <w:divBdr>
            <w:top w:val="none" w:sz="0" w:space="0" w:color="auto"/>
            <w:left w:val="none" w:sz="0" w:space="0" w:color="auto"/>
            <w:bottom w:val="none" w:sz="0" w:space="0" w:color="auto"/>
            <w:right w:val="none" w:sz="0" w:space="0" w:color="auto"/>
          </w:divBdr>
        </w:div>
        <w:div w:id="937251139">
          <w:marLeft w:val="0"/>
          <w:marRight w:val="0"/>
          <w:marTop w:val="0"/>
          <w:marBottom w:val="0"/>
          <w:divBdr>
            <w:top w:val="none" w:sz="0" w:space="0" w:color="auto"/>
            <w:left w:val="none" w:sz="0" w:space="0" w:color="auto"/>
            <w:bottom w:val="none" w:sz="0" w:space="0" w:color="auto"/>
            <w:right w:val="none" w:sz="0" w:space="0" w:color="auto"/>
          </w:divBdr>
        </w:div>
        <w:div w:id="522744171">
          <w:marLeft w:val="0"/>
          <w:marRight w:val="0"/>
          <w:marTop w:val="0"/>
          <w:marBottom w:val="0"/>
          <w:divBdr>
            <w:top w:val="none" w:sz="0" w:space="0" w:color="auto"/>
            <w:left w:val="none" w:sz="0" w:space="0" w:color="auto"/>
            <w:bottom w:val="none" w:sz="0" w:space="0" w:color="auto"/>
            <w:right w:val="none" w:sz="0" w:space="0" w:color="auto"/>
          </w:divBdr>
        </w:div>
      </w:divsChild>
    </w:div>
    <w:div w:id="1003514014">
      <w:bodyDiv w:val="1"/>
      <w:marLeft w:val="0"/>
      <w:marRight w:val="0"/>
      <w:marTop w:val="0"/>
      <w:marBottom w:val="0"/>
      <w:divBdr>
        <w:top w:val="none" w:sz="0" w:space="0" w:color="auto"/>
        <w:left w:val="none" w:sz="0" w:space="0" w:color="auto"/>
        <w:bottom w:val="none" w:sz="0" w:space="0" w:color="auto"/>
        <w:right w:val="none" w:sz="0" w:space="0" w:color="auto"/>
      </w:divBdr>
      <w:divsChild>
        <w:div w:id="1493058446">
          <w:marLeft w:val="0"/>
          <w:marRight w:val="0"/>
          <w:marTop w:val="0"/>
          <w:marBottom w:val="0"/>
          <w:divBdr>
            <w:top w:val="none" w:sz="0" w:space="0" w:color="auto"/>
            <w:left w:val="none" w:sz="0" w:space="0" w:color="auto"/>
            <w:bottom w:val="none" w:sz="0" w:space="0" w:color="auto"/>
            <w:right w:val="none" w:sz="0" w:space="0" w:color="auto"/>
          </w:divBdr>
        </w:div>
        <w:div w:id="1215655284">
          <w:marLeft w:val="0"/>
          <w:marRight w:val="0"/>
          <w:marTop w:val="0"/>
          <w:marBottom w:val="0"/>
          <w:divBdr>
            <w:top w:val="none" w:sz="0" w:space="0" w:color="auto"/>
            <w:left w:val="none" w:sz="0" w:space="0" w:color="auto"/>
            <w:bottom w:val="none" w:sz="0" w:space="0" w:color="auto"/>
            <w:right w:val="none" w:sz="0" w:space="0" w:color="auto"/>
          </w:divBdr>
        </w:div>
        <w:div w:id="315377804">
          <w:marLeft w:val="0"/>
          <w:marRight w:val="0"/>
          <w:marTop w:val="0"/>
          <w:marBottom w:val="0"/>
          <w:divBdr>
            <w:top w:val="none" w:sz="0" w:space="0" w:color="auto"/>
            <w:left w:val="none" w:sz="0" w:space="0" w:color="auto"/>
            <w:bottom w:val="none" w:sz="0" w:space="0" w:color="auto"/>
            <w:right w:val="none" w:sz="0" w:space="0" w:color="auto"/>
          </w:divBdr>
        </w:div>
        <w:div w:id="859010101">
          <w:marLeft w:val="0"/>
          <w:marRight w:val="0"/>
          <w:marTop w:val="0"/>
          <w:marBottom w:val="0"/>
          <w:divBdr>
            <w:top w:val="none" w:sz="0" w:space="0" w:color="auto"/>
            <w:left w:val="none" w:sz="0" w:space="0" w:color="auto"/>
            <w:bottom w:val="none" w:sz="0" w:space="0" w:color="auto"/>
            <w:right w:val="none" w:sz="0" w:space="0" w:color="auto"/>
          </w:divBdr>
        </w:div>
        <w:div w:id="1044716032">
          <w:marLeft w:val="0"/>
          <w:marRight w:val="0"/>
          <w:marTop w:val="0"/>
          <w:marBottom w:val="0"/>
          <w:divBdr>
            <w:top w:val="none" w:sz="0" w:space="0" w:color="auto"/>
            <w:left w:val="none" w:sz="0" w:space="0" w:color="auto"/>
            <w:bottom w:val="none" w:sz="0" w:space="0" w:color="auto"/>
            <w:right w:val="none" w:sz="0" w:space="0" w:color="auto"/>
          </w:divBdr>
        </w:div>
        <w:div w:id="2064056918">
          <w:marLeft w:val="0"/>
          <w:marRight w:val="0"/>
          <w:marTop w:val="0"/>
          <w:marBottom w:val="0"/>
          <w:divBdr>
            <w:top w:val="none" w:sz="0" w:space="0" w:color="auto"/>
            <w:left w:val="none" w:sz="0" w:space="0" w:color="auto"/>
            <w:bottom w:val="none" w:sz="0" w:space="0" w:color="auto"/>
            <w:right w:val="none" w:sz="0" w:space="0" w:color="auto"/>
          </w:divBdr>
        </w:div>
        <w:div w:id="952321201">
          <w:marLeft w:val="0"/>
          <w:marRight w:val="0"/>
          <w:marTop w:val="0"/>
          <w:marBottom w:val="0"/>
          <w:divBdr>
            <w:top w:val="none" w:sz="0" w:space="0" w:color="auto"/>
            <w:left w:val="none" w:sz="0" w:space="0" w:color="auto"/>
            <w:bottom w:val="none" w:sz="0" w:space="0" w:color="auto"/>
            <w:right w:val="none" w:sz="0" w:space="0" w:color="auto"/>
          </w:divBdr>
        </w:div>
        <w:div w:id="1192301526">
          <w:marLeft w:val="0"/>
          <w:marRight w:val="0"/>
          <w:marTop w:val="0"/>
          <w:marBottom w:val="0"/>
          <w:divBdr>
            <w:top w:val="none" w:sz="0" w:space="0" w:color="auto"/>
            <w:left w:val="none" w:sz="0" w:space="0" w:color="auto"/>
            <w:bottom w:val="none" w:sz="0" w:space="0" w:color="auto"/>
            <w:right w:val="none" w:sz="0" w:space="0" w:color="auto"/>
          </w:divBdr>
        </w:div>
        <w:div w:id="132987587">
          <w:marLeft w:val="0"/>
          <w:marRight w:val="0"/>
          <w:marTop w:val="0"/>
          <w:marBottom w:val="0"/>
          <w:divBdr>
            <w:top w:val="none" w:sz="0" w:space="0" w:color="auto"/>
            <w:left w:val="none" w:sz="0" w:space="0" w:color="auto"/>
            <w:bottom w:val="none" w:sz="0" w:space="0" w:color="auto"/>
            <w:right w:val="none" w:sz="0" w:space="0" w:color="auto"/>
          </w:divBdr>
        </w:div>
        <w:div w:id="1589843876">
          <w:marLeft w:val="0"/>
          <w:marRight w:val="0"/>
          <w:marTop w:val="0"/>
          <w:marBottom w:val="0"/>
          <w:divBdr>
            <w:top w:val="none" w:sz="0" w:space="0" w:color="auto"/>
            <w:left w:val="none" w:sz="0" w:space="0" w:color="auto"/>
            <w:bottom w:val="none" w:sz="0" w:space="0" w:color="auto"/>
            <w:right w:val="none" w:sz="0" w:space="0" w:color="auto"/>
          </w:divBdr>
        </w:div>
        <w:div w:id="1884756603">
          <w:marLeft w:val="0"/>
          <w:marRight w:val="0"/>
          <w:marTop w:val="0"/>
          <w:marBottom w:val="0"/>
          <w:divBdr>
            <w:top w:val="none" w:sz="0" w:space="0" w:color="auto"/>
            <w:left w:val="none" w:sz="0" w:space="0" w:color="auto"/>
            <w:bottom w:val="none" w:sz="0" w:space="0" w:color="auto"/>
            <w:right w:val="none" w:sz="0" w:space="0" w:color="auto"/>
          </w:divBdr>
        </w:div>
        <w:div w:id="1715543264">
          <w:marLeft w:val="0"/>
          <w:marRight w:val="0"/>
          <w:marTop w:val="0"/>
          <w:marBottom w:val="0"/>
          <w:divBdr>
            <w:top w:val="none" w:sz="0" w:space="0" w:color="auto"/>
            <w:left w:val="none" w:sz="0" w:space="0" w:color="auto"/>
            <w:bottom w:val="none" w:sz="0" w:space="0" w:color="auto"/>
            <w:right w:val="none" w:sz="0" w:space="0" w:color="auto"/>
          </w:divBdr>
        </w:div>
        <w:div w:id="1433360454">
          <w:marLeft w:val="0"/>
          <w:marRight w:val="0"/>
          <w:marTop w:val="0"/>
          <w:marBottom w:val="0"/>
          <w:divBdr>
            <w:top w:val="none" w:sz="0" w:space="0" w:color="auto"/>
            <w:left w:val="none" w:sz="0" w:space="0" w:color="auto"/>
            <w:bottom w:val="none" w:sz="0" w:space="0" w:color="auto"/>
            <w:right w:val="none" w:sz="0" w:space="0" w:color="auto"/>
          </w:divBdr>
        </w:div>
        <w:div w:id="514811544">
          <w:marLeft w:val="0"/>
          <w:marRight w:val="0"/>
          <w:marTop w:val="0"/>
          <w:marBottom w:val="0"/>
          <w:divBdr>
            <w:top w:val="none" w:sz="0" w:space="0" w:color="auto"/>
            <w:left w:val="none" w:sz="0" w:space="0" w:color="auto"/>
            <w:bottom w:val="none" w:sz="0" w:space="0" w:color="auto"/>
            <w:right w:val="none" w:sz="0" w:space="0" w:color="auto"/>
          </w:divBdr>
        </w:div>
        <w:div w:id="1829249939">
          <w:marLeft w:val="0"/>
          <w:marRight w:val="0"/>
          <w:marTop w:val="0"/>
          <w:marBottom w:val="0"/>
          <w:divBdr>
            <w:top w:val="none" w:sz="0" w:space="0" w:color="auto"/>
            <w:left w:val="none" w:sz="0" w:space="0" w:color="auto"/>
            <w:bottom w:val="none" w:sz="0" w:space="0" w:color="auto"/>
            <w:right w:val="none" w:sz="0" w:space="0" w:color="auto"/>
          </w:divBdr>
        </w:div>
        <w:div w:id="1169829217">
          <w:marLeft w:val="0"/>
          <w:marRight w:val="0"/>
          <w:marTop w:val="0"/>
          <w:marBottom w:val="0"/>
          <w:divBdr>
            <w:top w:val="none" w:sz="0" w:space="0" w:color="auto"/>
            <w:left w:val="none" w:sz="0" w:space="0" w:color="auto"/>
            <w:bottom w:val="none" w:sz="0" w:space="0" w:color="auto"/>
            <w:right w:val="none" w:sz="0" w:space="0" w:color="auto"/>
          </w:divBdr>
        </w:div>
        <w:div w:id="2018539874">
          <w:marLeft w:val="0"/>
          <w:marRight w:val="0"/>
          <w:marTop w:val="0"/>
          <w:marBottom w:val="0"/>
          <w:divBdr>
            <w:top w:val="none" w:sz="0" w:space="0" w:color="auto"/>
            <w:left w:val="none" w:sz="0" w:space="0" w:color="auto"/>
            <w:bottom w:val="none" w:sz="0" w:space="0" w:color="auto"/>
            <w:right w:val="none" w:sz="0" w:space="0" w:color="auto"/>
          </w:divBdr>
        </w:div>
        <w:div w:id="1379625189">
          <w:marLeft w:val="0"/>
          <w:marRight w:val="0"/>
          <w:marTop w:val="0"/>
          <w:marBottom w:val="0"/>
          <w:divBdr>
            <w:top w:val="none" w:sz="0" w:space="0" w:color="auto"/>
            <w:left w:val="none" w:sz="0" w:space="0" w:color="auto"/>
            <w:bottom w:val="none" w:sz="0" w:space="0" w:color="auto"/>
            <w:right w:val="none" w:sz="0" w:space="0" w:color="auto"/>
          </w:divBdr>
        </w:div>
        <w:div w:id="1379278875">
          <w:marLeft w:val="0"/>
          <w:marRight w:val="0"/>
          <w:marTop w:val="0"/>
          <w:marBottom w:val="0"/>
          <w:divBdr>
            <w:top w:val="none" w:sz="0" w:space="0" w:color="auto"/>
            <w:left w:val="none" w:sz="0" w:space="0" w:color="auto"/>
            <w:bottom w:val="none" w:sz="0" w:space="0" w:color="auto"/>
            <w:right w:val="none" w:sz="0" w:space="0" w:color="auto"/>
          </w:divBdr>
        </w:div>
        <w:div w:id="743142420">
          <w:marLeft w:val="0"/>
          <w:marRight w:val="0"/>
          <w:marTop w:val="0"/>
          <w:marBottom w:val="0"/>
          <w:divBdr>
            <w:top w:val="none" w:sz="0" w:space="0" w:color="auto"/>
            <w:left w:val="none" w:sz="0" w:space="0" w:color="auto"/>
            <w:bottom w:val="none" w:sz="0" w:space="0" w:color="auto"/>
            <w:right w:val="none" w:sz="0" w:space="0" w:color="auto"/>
          </w:divBdr>
        </w:div>
        <w:div w:id="1400785084">
          <w:marLeft w:val="0"/>
          <w:marRight w:val="0"/>
          <w:marTop w:val="0"/>
          <w:marBottom w:val="0"/>
          <w:divBdr>
            <w:top w:val="none" w:sz="0" w:space="0" w:color="auto"/>
            <w:left w:val="none" w:sz="0" w:space="0" w:color="auto"/>
            <w:bottom w:val="none" w:sz="0" w:space="0" w:color="auto"/>
            <w:right w:val="none" w:sz="0" w:space="0" w:color="auto"/>
          </w:divBdr>
        </w:div>
        <w:div w:id="1840537001">
          <w:marLeft w:val="0"/>
          <w:marRight w:val="0"/>
          <w:marTop w:val="0"/>
          <w:marBottom w:val="0"/>
          <w:divBdr>
            <w:top w:val="none" w:sz="0" w:space="0" w:color="auto"/>
            <w:left w:val="none" w:sz="0" w:space="0" w:color="auto"/>
            <w:bottom w:val="none" w:sz="0" w:space="0" w:color="auto"/>
            <w:right w:val="none" w:sz="0" w:space="0" w:color="auto"/>
          </w:divBdr>
        </w:div>
        <w:div w:id="1066951770">
          <w:marLeft w:val="0"/>
          <w:marRight w:val="0"/>
          <w:marTop w:val="0"/>
          <w:marBottom w:val="0"/>
          <w:divBdr>
            <w:top w:val="none" w:sz="0" w:space="0" w:color="auto"/>
            <w:left w:val="none" w:sz="0" w:space="0" w:color="auto"/>
            <w:bottom w:val="none" w:sz="0" w:space="0" w:color="auto"/>
            <w:right w:val="none" w:sz="0" w:space="0" w:color="auto"/>
          </w:divBdr>
        </w:div>
        <w:div w:id="6562672">
          <w:marLeft w:val="0"/>
          <w:marRight w:val="0"/>
          <w:marTop w:val="0"/>
          <w:marBottom w:val="0"/>
          <w:divBdr>
            <w:top w:val="none" w:sz="0" w:space="0" w:color="auto"/>
            <w:left w:val="none" w:sz="0" w:space="0" w:color="auto"/>
            <w:bottom w:val="none" w:sz="0" w:space="0" w:color="auto"/>
            <w:right w:val="none" w:sz="0" w:space="0" w:color="auto"/>
          </w:divBdr>
        </w:div>
        <w:div w:id="245959060">
          <w:marLeft w:val="0"/>
          <w:marRight w:val="0"/>
          <w:marTop w:val="0"/>
          <w:marBottom w:val="0"/>
          <w:divBdr>
            <w:top w:val="none" w:sz="0" w:space="0" w:color="auto"/>
            <w:left w:val="none" w:sz="0" w:space="0" w:color="auto"/>
            <w:bottom w:val="none" w:sz="0" w:space="0" w:color="auto"/>
            <w:right w:val="none" w:sz="0" w:space="0" w:color="auto"/>
          </w:divBdr>
        </w:div>
        <w:div w:id="2035378991">
          <w:marLeft w:val="0"/>
          <w:marRight w:val="0"/>
          <w:marTop w:val="0"/>
          <w:marBottom w:val="0"/>
          <w:divBdr>
            <w:top w:val="none" w:sz="0" w:space="0" w:color="auto"/>
            <w:left w:val="none" w:sz="0" w:space="0" w:color="auto"/>
            <w:bottom w:val="none" w:sz="0" w:space="0" w:color="auto"/>
            <w:right w:val="none" w:sz="0" w:space="0" w:color="auto"/>
          </w:divBdr>
        </w:div>
        <w:div w:id="169608716">
          <w:marLeft w:val="0"/>
          <w:marRight w:val="0"/>
          <w:marTop w:val="0"/>
          <w:marBottom w:val="0"/>
          <w:divBdr>
            <w:top w:val="none" w:sz="0" w:space="0" w:color="auto"/>
            <w:left w:val="none" w:sz="0" w:space="0" w:color="auto"/>
            <w:bottom w:val="none" w:sz="0" w:space="0" w:color="auto"/>
            <w:right w:val="none" w:sz="0" w:space="0" w:color="auto"/>
          </w:divBdr>
        </w:div>
        <w:div w:id="176651362">
          <w:marLeft w:val="0"/>
          <w:marRight w:val="0"/>
          <w:marTop w:val="0"/>
          <w:marBottom w:val="0"/>
          <w:divBdr>
            <w:top w:val="none" w:sz="0" w:space="0" w:color="auto"/>
            <w:left w:val="none" w:sz="0" w:space="0" w:color="auto"/>
            <w:bottom w:val="none" w:sz="0" w:space="0" w:color="auto"/>
            <w:right w:val="none" w:sz="0" w:space="0" w:color="auto"/>
          </w:divBdr>
        </w:div>
        <w:div w:id="1883514037">
          <w:marLeft w:val="0"/>
          <w:marRight w:val="0"/>
          <w:marTop w:val="0"/>
          <w:marBottom w:val="0"/>
          <w:divBdr>
            <w:top w:val="none" w:sz="0" w:space="0" w:color="auto"/>
            <w:left w:val="none" w:sz="0" w:space="0" w:color="auto"/>
            <w:bottom w:val="none" w:sz="0" w:space="0" w:color="auto"/>
            <w:right w:val="none" w:sz="0" w:space="0" w:color="auto"/>
          </w:divBdr>
        </w:div>
        <w:div w:id="1189565045">
          <w:marLeft w:val="0"/>
          <w:marRight w:val="0"/>
          <w:marTop w:val="0"/>
          <w:marBottom w:val="0"/>
          <w:divBdr>
            <w:top w:val="none" w:sz="0" w:space="0" w:color="auto"/>
            <w:left w:val="none" w:sz="0" w:space="0" w:color="auto"/>
            <w:bottom w:val="none" w:sz="0" w:space="0" w:color="auto"/>
            <w:right w:val="none" w:sz="0" w:space="0" w:color="auto"/>
          </w:divBdr>
        </w:div>
        <w:div w:id="2059889398">
          <w:marLeft w:val="0"/>
          <w:marRight w:val="0"/>
          <w:marTop w:val="0"/>
          <w:marBottom w:val="0"/>
          <w:divBdr>
            <w:top w:val="none" w:sz="0" w:space="0" w:color="auto"/>
            <w:left w:val="none" w:sz="0" w:space="0" w:color="auto"/>
            <w:bottom w:val="none" w:sz="0" w:space="0" w:color="auto"/>
            <w:right w:val="none" w:sz="0" w:space="0" w:color="auto"/>
          </w:divBdr>
        </w:div>
        <w:div w:id="1993486851">
          <w:marLeft w:val="0"/>
          <w:marRight w:val="0"/>
          <w:marTop w:val="0"/>
          <w:marBottom w:val="0"/>
          <w:divBdr>
            <w:top w:val="none" w:sz="0" w:space="0" w:color="auto"/>
            <w:left w:val="none" w:sz="0" w:space="0" w:color="auto"/>
            <w:bottom w:val="none" w:sz="0" w:space="0" w:color="auto"/>
            <w:right w:val="none" w:sz="0" w:space="0" w:color="auto"/>
          </w:divBdr>
        </w:div>
        <w:div w:id="842210181">
          <w:marLeft w:val="0"/>
          <w:marRight w:val="0"/>
          <w:marTop w:val="0"/>
          <w:marBottom w:val="0"/>
          <w:divBdr>
            <w:top w:val="none" w:sz="0" w:space="0" w:color="auto"/>
            <w:left w:val="none" w:sz="0" w:space="0" w:color="auto"/>
            <w:bottom w:val="none" w:sz="0" w:space="0" w:color="auto"/>
            <w:right w:val="none" w:sz="0" w:space="0" w:color="auto"/>
          </w:divBdr>
        </w:div>
        <w:div w:id="1549957153">
          <w:marLeft w:val="0"/>
          <w:marRight w:val="0"/>
          <w:marTop w:val="0"/>
          <w:marBottom w:val="0"/>
          <w:divBdr>
            <w:top w:val="none" w:sz="0" w:space="0" w:color="auto"/>
            <w:left w:val="none" w:sz="0" w:space="0" w:color="auto"/>
            <w:bottom w:val="none" w:sz="0" w:space="0" w:color="auto"/>
            <w:right w:val="none" w:sz="0" w:space="0" w:color="auto"/>
          </w:divBdr>
        </w:div>
      </w:divsChild>
    </w:div>
    <w:div w:id="1140222687">
      <w:bodyDiv w:val="1"/>
      <w:marLeft w:val="0"/>
      <w:marRight w:val="0"/>
      <w:marTop w:val="0"/>
      <w:marBottom w:val="0"/>
      <w:divBdr>
        <w:top w:val="none" w:sz="0" w:space="0" w:color="auto"/>
        <w:left w:val="none" w:sz="0" w:space="0" w:color="auto"/>
        <w:bottom w:val="none" w:sz="0" w:space="0" w:color="auto"/>
        <w:right w:val="none" w:sz="0" w:space="0" w:color="auto"/>
      </w:divBdr>
      <w:divsChild>
        <w:div w:id="687756911">
          <w:marLeft w:val="547"/>
          <w:marRight w:val="0"/>
          <w:marTop w:val="154"/>
          <w:marBottom w:val="0"/>
          <w:divBdr>
            <w:top w:val="none" w:sz="0" w:space="0" w:color="auto"/>
            <w:left w:val="none" w:sz="0" w:space="0" w:color="auto"/>
            <w:bottom w:val="none" w:sz="0" w:space="0" w:color="auto"/>
            <w:right w:val="none" w:sz="0" w:space="0" w:color="auto"/>
          </w:divBdr>
        </w:div>
        <w:div w:id="132725014">
          <w:marLeft w:val="547"/>
          <w:marRight w:val="0"/>
          <w:marTop w:val="154"/>
          <w:marBottom w:val="0"/>
          <w:divBdr>
            <w:top w:val="none" w:sz="0" w:space="0" w:color="auto"/>
            <w:left w:val="none" w:sz="0" w:space="0" w:color="auto"/>
            <w:bottom w:val="none" w:sz="0" w:space="0" w:color="auto"/>
            <w:right w:val="none" w:sz="0" w:space="0" w:color="auto"/>
          </w:divBdr>
        </w:div>
        <w:div w:id="439378225">
          <w:marLeft w:val="547"/>
          <w:marRight w:val="0"/>
          <w:marTop w:val="154"/>
          <w:marBottom w:val="0"/>
          <w:divBdr>
            <w:top w:val="none" w:sz="0" w:space="0" w:color="auto"/>
            <w:left w:val="none" w:sz="0" w:space="0" w:color="auto"/>
            <w:bottom w:val="none" w:sz="0" w:space="0" w:color="auto"/>
            <w:right w:val="none" w:sz="0" w:space="0" w:color="auto"/>
          </w:divBdr>
        </w:div>
      </w:divsChild>
    </w:div>
    <w:div w:id="1147629477">
      <w:bodyDiv w:val="1"/>
      <w:marLeft w:val="0"/>
      <w:marRight w:val="0"/>
      <w:marTop w:val="0"/>
      <w:marBottom w:val="0"/>
      <w:divBdr>
        <w:top w:val="none" w:sz="0" w:space="0" w:color="auto"/>
        <w:left w:val="none" w:sz="0" w:space="0" w:color="auto"/>
        <w:bottom w:val="none" w:sz="0" w:space="0" w:color="auto"/>
        <w:right w:val="none" w:sz="0" w:space="0" w:color="auto"/>
      </w:divBdr>
      <w:divsChild>
        <w:div w:id="1797262091">
          <w:marLeft w:val="0"/>
          <w:marRight w:val="0"/>
          <w:marTop w:val="0"/>
          <w:marBottom w:val="0"/>
          <w:divBdr>
            <w:top w:val="none" w:sz="0" w:space="0" w:color="auto"/>
            <w:left w:val="none" w:sz="0" w:space="0" w:color="auto"/>
            <w:bottom w:val="none" w:sz="0" w:space="0" w:color="auto"/>
            <w:right w:val="none" w:sz="0" w:space="0" w:color="auto"/>
          </w:divBdr>
        </w:div>
        <w:div w:id="902062258">
          <w:marLeft w:val="0"/>
          <w:marRight w:val="0"/>
          <w:marTop w:val="0"/>
          <w:marBottom w:val="0"/>
          <w:divBdr>
            <w:top w:val="none" w:sz="0" w:space="0" w:color="auto"/>
            <w:left w:val="none" w:sz="0" w:space="0" w:color="auto"/>
            <w:bottom w:val="none" w:sz="0" w:space="0" w:color="auto"/>
            <w:right w:val="none" w:sz="0" w:space="0" w:color="auto"/>
          </w:divBdr>
        </w:div>
      </w:divsChild>
    </w:div>
    <w:div w:id="1407266810">
      <w:bodyDiv w:val="1"/>
      <w:marLeft w:val="0"/>
      <w:marRight w:val="0"/>
      <w:marTop w:val="0"/>
      <w:marBottom w:val="0"/>
      <w:divBdr>
        <w:top w:val="none" w:sz="0" w:space="0" w:color="auto"/>
        <w:left w:val="none" w:sz="0" w:space="0" w:color="auto"/>
        <w:bottom w:val="none" w:sz="0" w:space="0" w:color="auto"/>
        <w:right w:val="none" w:sz="0" w:space="0" w:color="auto"/>
      </w:divBdr>
    </w:div>
    <w:div w:id="1413818326">
      <w:bodyDiv w:val="1"/>
      <w:marLeft w:val="0"/>
      <w:marRight w:val="0"/>
      <w:marTop w:val="0"/>
      <w:marBottom w:val="0"/>
      <w:divBdr>
        <w:top w:val="none" w:sz="0" w:space="0" w:color="auto"/>
        <w:left w:val="none" w:sz="0" w:space="0" w:color="auto"/>
        <w:bottom w:val="none" w:sz="0" w:space="0" w:color="auto"/>
        <w:right w:val="none" w:sz="0" w:space="0" w:color="auto"/>
      </w:divBdr>
    </w:div>
    <w:div w:id="1543323413">
      <w:bodyDiv w:val="1"/>
      <w:marLeft w:val="0"/>
      <w:marRight w:val="0"/>
      <w:marTop w:val="0"/>
      <w:marBottom w:val="0"/>
      <w:divBdr>
        <w:top w:val="none" w:sz="0" w:space="0" w:color="auto"/>
        <w:left w:val="none" w:sz="0" w:space="0" w:color="auto"/>
        <w:bottom w:val="none" w:sz="0" w:space="0" w:color="auto"/>
        <w:right w:val="none" w:sz="0" w:space="0" w:color="auto"/>
      </w:divBdr>
    </w:div>
    <w:div w:id="1639335226">
      <w:bodyDiv w:val="1"/>
      <w:marLeft w:val="0"/>
      <w:marRight w:val="0"/>
      <w:marTop w:val="0"/>
      <w:marBottom w:val="0"/>
      <w:divBdr>
        <w:top w:val="none" w:sz="0" w:space="0" w:color="auto"/>
        <w:left w:val="none" w:sz="0" w:space="0" w:color="auto"/>
        <w:bottom w:val="none" w:sz="0" w:space="0" w:color="auto"/>
        <w:right w:val="none" w:sz="0" w:space="0" w:color="auto"/>
      </w:divBdr>
      <w:divsChild>
        <w:div w:id="1496143797">
          <w:marLeft w:val="0"/>
          <w:marRight w:val="0"/>
          <w:marTop w:val="0"/>
          <w:marBottom w:val="0"/>
          <w:divBdr>
            <w:top w:val="none" w:sz="0" w:space="0" w:color="auto"/>
            <w:left w:val="none" w:sz="0" w:space="0" w:color="auto"/>
            <w:bottom w:val="none" w:sz="0" w:space="0" w:color="auto"/>
            <w:right w:val="none" w:sz="0" w:space="0" w:color="auto"/>
          </w:divBdr>
        </w:div>
        <w:div w:id="1599827332">
          <w:marLeft w:val="0"/>
          <w:marRight w:val="0"/>
          <w:marTop w:val="0"/>
          <w:marBottom w:val="0"/>
          <w:divBdr>
            <w:top w:val="none" w:sz="0" w:space="0" w:color="auto"/>
            <w:left w:val="none" w:sz="0" w:space="0" w:color="auto"/>
            <w:bottom w:val="none" w:sz="0" w:space="0" w:color="auto"/>
            <w:right w:val="none" w:sz="0" w:space="0" w:color="auto"/>
          </w:divBdr>
        </w:div>
        <w:div w:id="2116708054">
          <w:marLeft w:val="0"/>
          <w:marRight w:val="0"/>
          <w:marTop w:val="0"/>
          <w:marBottom w:val="0"/>
          <w:divBdr>
            <w:top w:val="none" w:sz="0" w:space="0" w:color="auto"/>
            <w:left w:val="none" w:sz="0" w:space="0" w:color="auto"/>
            <w:bottom w:val="none" w:sz="0" w:space="0" w:color="auto"/>
            <w:right w:val="none" w:sz="0" w:space="0" w:color="auto"/>
          </w:divBdr>
        </w:div>
        <w:div w:id="1471902848">
          <w:marLeft w:val="0"/>
          <w:marRight w:val="0"/>
          <w:marTop w:val="0"/>
          <w:marBottom w:val="0"/>
          <w:divBdr>
            <w:top w:val="none" w:sz="0" w:space="0" w:color="auto"/>
            <w:left w:val="none" w:sz="0" w:space="0" w:color="auto"/>
            <w:bottom w:val="none" w:sz="0" w:space="0" w:color="auto"/>
            <w:right w:val="none" w:sz="0" w:space="0" w:color="auto"/>
          </w:divBdr>
        </w:div>
        <w:div w:id="1932394910">
          <w:marLeft w:val="0"/>
          <w:marRight w:val="0"/>
          <w:marTop w:val="0"/>
          <w:marBottom w:val="0"/>
          <w:divBdr>
            <w:top w:val="none" w:sz="0" w:space="0" w:color="auto"/>
            <w:left w:val="none" w:sz="0" w:space="0" w:color="auto"/>
            <w:bottom w:val="none" w:sz="0" w:space="0" w:color="auto"/>
            <w:right w:val="none" w:sz="0" w:space="0" w:color="auto"/>
          </w:divBdr>
        </w:div>
        <w:div w:id="503400715">
          <w:marLeft w:val="0"/>
          <w:marRight w:val="0"/>
          <w:marTop w:val="0"/>
          <w:marBottom w:val="0"/>
          <w:divBdr>
            <w:top w:val="none" w:sz="0" w:space="0" w:color="auto"/>
            <w:left w:val="none" w:sz="0" w:space="0" w:color="auto"/>
            <w:bottom w:val="none" w:sz="0" w:space="0" w:color="auto"/>
            <w:right w:val="none" w:sz="0" w:space="0" w:color="auto"/>
          </w:divBdr>
        </w:div>
        <w:div w:id="1076636361">
          <w:marLeft w:val="0"/>
          <w:marRight w:val="0"/>
          <w:marTop w:val="0"/>
          <w:marBottom w:val="0"/>
          <w:divBdr>
            <w:top w:val="none" w:sz="0" w:space="0" w:color="auto"/>
            <w:left w:val="none" w:sz="0" w:space="0" w:color="auto"/>
            <w:bottom w:val="none" w:sz="0" w:space="0" w:color="auto"/>
            <w:right w:val="none" w:sz="0" w:space="0" w:color="auto"/>
          </w:divBdr>
        </w:div>
        <w:div w:id="2122803133">
          <w:marLeft w:val="0"/>
          <w:marRight w:val="0"/>
          <w:marTop w:val="0"/>
          <w:marBottom w:val="0"/>
          <w:divBdr>
            <w:top w:val="none" w:sz="0" w:space="0" w:color="auto"/>
            <w:left w:val="none" w:sz="0" w:space="0" w:color="auto"/>
            <w:bottom w:val="none" w:sz="0" w:space="0" w:color="auto"/>
            <w:right w:val="none" w:sz="0" w:space="0" w:color="auto"/>
          </w:divBdr>
        </w:div>
        <w:div w:id="1847670733">
          <w:marLeft w:val="0"/>
          <w:marRight w:val="0"/>
          <w:marTop w:val="0"/>
          <w:marBottom w:val="0"/>
          <w:divBdr>
            <w:top w:val="none" w:sz="0" w:space="0" w:color="auto"/>
            <w:left w:val="none" w:sz="0" w:space="0" w:color="auto"/>
            <w:bottom w:val="none" w:sz="0" w:space="0" w:color="auto"/>
            <w:right w:val="none" w:sz="0" w:space="0" w:color="auto"/>
          </w:divBdr>
        </w:div>
        <w:div w:id="1386030846">
          <w:marLeft w:val="0"/>
          <w:marRight w:val="0"/>
          <w:marTop w:val="0"/>
          <w:marBottom w:val="0"/>
          <w:divBdr>
            <w:top w:val="none" w:sz="0" w:space="0" w:color="auto"/>
            <w:left w:val="none" w:sz="0" w:space="0" w:color="auto"/>
            <w:bottom w:val="none" w:sz="0" w:space="0" w:color="auto"/>
            <w:right w:val="none" w:sz="0" w:space="0" w:color="auto"/>
          </w:divBdr>
        </w:div>
        <w:div w:id="1936014873">
          <w:marLeft w:val="0"/>
          <w:marRight w:val="0"/>
          <w:marTop w:val="0"/>
          <w:marBottom w:val="0"/>
          <w:divBdr>
            <w:top w:val="none" w:sz="0" w:space="0" w:color="auto"/>
            <w:left w:val="none" w:sz="0" w:space="0" w:color="auto"/>
            <w:bottom w:val="none" w:sz="0" w:space="0" w:color="auto"/>
            <w:right w:val="none" w:sz="0" w:space="0" w:color="auto"/>
          </w:divBdr>
        </w:div>
        <w:div w:id="1511916623">
          <w:marLeft w:val="0"/>
          <w:marRight w:val="0"/>
          <w:marTop w:val="0"/>
          <w:marBottom w:val="0"/>
          <w:divBdr>
            <w:top w:val="none" w:sz="0" w:space="0" w:color="auto"/>
            <w:left w:val="none" w:sz="0" w:space="0" w:color="auto"/>
            <w:bottom w:val="none" w:sz="0" w:space="0" w:color="auto"/>
            <w:right w:val="none" w:sz="0" w:space="0" w:color="auto"/>
          </w:divBdr>
        </w:div>
        <w:div w:id="1456094009">
          <w:marLeft w:val="0"/>
          <w:marRight w:val="0"/>
          <w:marTop w:val="0"/>
          <w:marBottom w:val="0"/>
          <w:divBdr>
            <w:top w:val="none" w:sz="0" w:space="0" w:color="auto"/>
            <w:left w:val="none" w:sz="0" w:space="0" w:color="auto"/>
            <w:bottom w:val="none" w:sz="0" w:space="0" w:color="auto"/>
            <w:right w:val="none" w:sz="0" w:space="0" w:color="auto"/>
          </w:divBdr>
        </w:div>
        <w:div w:id="431706116">
          <w:marLeft w:val="0"/>
          <w:marRight w:val="0"/>
          <w:marTop w:val="0"/>
          <w:marBottom w:val="0"/>
          <w:divBdr>
            <w:top w:val="none" w:sz="0" w:space="0" w:color="auto"/>
            <w:left w:val="none" w:sz="0" w:space="0" w:color="auto"/>
            <w:bottom w:val="none" w:sz="0" w:space="0" w:color="auto"/>
            <w:right w:val="none" w:sz="0" w:space="0" w:color="auto"/>
          </w:divBdr>
        </w:div>
        <w:div w:id="1309937157">
          <w:marLeft w:val="0"/>
          <w:marRight w:val="0"/>
          <w:marTop w:val="0"/>
          <w:marBottom w:val="0"/>
          <w:divBdr>
            <w:top w:val="none" w:sz="0" w:space="0" w:color="auto"/>
            <w:left w:val="none" w:sz="0" w:space="0" w:color="auto"/>
            <w:bottom w:val="none" w:sz="0" w:space="0" w:color="auto"/>
            <w:right w:val="none" w:sz="0" w:space="0" w:color="auto"/>
          </w:divBdr>
        </w:div>
        <w:div w:id="1643848410">
          <w:marLeft w:val="0"/>
          <w:marRight w:val="0"/>
          <w:marTop w:val="0"/>
          <w:marBottom w:val="0"/>
          <w:divBdr>
            <w:top w:val="none" w:sz="0" w:space="0" w:color="auto"/>
            <w:left w:val="none" w:sz="0" w:space="0" w:color="auto"/>
            <w:bottom w:val="none" w:sz="0" w:space="0" w:color="auto"/>
            <w:right w:val="none" w:sz="0" w:space="0" w:color="auto"/>
          </w:divBdr>
        </w:div>
        <w:div w:id="430708618">
          <w:marLeft w:val="0"/>
          <w:marRight w:val="0"/>
          <w:marTop w:val="0"/>
          <w:marBottom w:val="0"/>
          <w:divBdr>
            <w:top w:val="none" w:sz="0" w:space="0" w:color="auto"/>
            <w:left w:val="none" w:sz="0" w:space="0" w:color="auto"/>
            <w:bottom w:val="none" w:sz="0" w:space="0" w:color="auto"/>
            <w:right w:val="none" w:sz="0" w:space="0" w:color="auto"/>
          </w:divBdr>
        </w:div>
        <w:div w:id="110326380">
          <w:marLeft w:val="0"/>
          <w:marRight w:val="0"/>
          <w:marTop w:val="0"/>
          <w:marBottom w:val="0"/>
          <w:divBdr>
            <w:top w:val="none" w:sz="0" w:space="0" w:color="auto"/>
            <w:left w:val="none" w:sz="0" w:space="0" w:color="auto"/>
            <w:bottom w:val="none" w:sz="0" w:space="0" w:color="auto"/>
            <w:right w:val="none" w:sz="0" w:space="0" w:color="auto"/>
          </w:divBdr>
        </w:div>
        <w:div w:id="960260863">
          <w:marLeft w:val="0"/>
          <w:marRight w:val="0"/>
          <w:marTop w:val="0"/>
          <w:marBottom w:val="0"/>
          <w:divBdr>
            <w:top w:val="none" w:sz="0" w:space="0" w:color="auto"/>
            <w:left w:val="none" w:sz="0" w:space="0" w:color="auto"/>
            <w:bottom w:val="none" w:sz="0" w:space="0" w:color="auto"/>
            <w:right w:val="none" w:sz="0" w:space="0" w:color="auto"/>
          </w:divBdr>
        </w:div>
        <w:div w:id="1542785991">
          <w:marLeft w:val="0"/>
          <w:marRight w:val="0"/>
          <w:marTop w:val="0"/>
          <w:marBottom w:val="0"/>
          <w:divBdr>
            <w:top w:val="none" w:sz="0" w:space="0" w:color="auto"/>
            <w:left w:val="none" w:sz="0" w:space="0" w:color="auto"/>
            <w:bottom w:val="none" w:sz="0" w:space="0" w:color="auto"/>
            <w:right w:val="none" w:sz="0" w:space="0" w:color="auto"/>
          </w:divBdr>
        </w:div>
        <w:div w:id="1581940636">
          <w:marLeft w:val="0"/>
          <w:marRight w:val="0"/>
          <w:marTop w:val="0"/>
          <w:marBottom w:val="0"/>
          <w:divBdr>
            <w:top w:val="none" w:sz="0" w:space="0" w:color="auto"/>
            <w:left w:val="none" w:sz="0" w:space="0" w:color="auto"/>
            <w:bottom w:val="none" w:sz="0" w:space="0" w:color="auto"/>
            <w:right w:val="none" w:sz="0" w:space="0" w:color="auto"/>
          </w:divBdr>
        </w:div>
        <w:div w:id="891228532">
          <w:marLeft w:val="0"/>
          <w:marRight w:val="0"/>
          <w:marTop w:val="0"/>
          <w:marBottom w:val="0"/>
          <w:divBdr>
            <w:top w:val="none" w:sz="0" w:space="0" w:color="auto"/>
            <w:left w:val="none" w:sz="0" w:space="0" w:color="auto"/>
            <w:bottom w:val="none" w:sz="0" w:space="0" w:color="auto"/>
            <w:right w:val="none" w:sz="0" w:space="0" w:color="auto"/>
          </w:divBdr>
        </w:div>
        <w:div w:id="324668242">
          <w:marLeft w:val="0"/>
          <w:marRight w:val="0"/>
          <w:marTop w:val="0"/>
          <w:marBottom w:val="0"/>
          <w:divBdr>
            <w:top w:val="none" w:sz="0" w:space="0" w:color="auto"/>
            <w:left w:val="none" w:sz="0" w:space="0" w:color="auto"/>
            <w:bottom w:val="none" w:sz="0" w:space="0" w:color="auto"/>
            <w:right w:val="none" w:sz="0" w:space="0" w:color="auto"/>
          </w:divBdr>
        </w:div>
        <w:div w:id="1717899161">
          <w:marLeft w:val="0"/>
          <w:marRight w:val="0"/>
          <w:marTop w:val="0"/>
          <w:marBottom w:val="0"/>
          <w:divBdr>
            <w:top w:val="none" w:sz="0" w:space="0" w:color="auto"/>
            <w:left w:val="none" w:sz="0" w:space="0" w:color="auto"/>
            <w:bottom w:val="none" w:sz="0" w:space="0" w:color="auto"/>
            <w:right w:val="none" w:sz="0" w:space="0" w:color="auto"/>
          </w:divBdr>
        </w:div>
        <w:div w:id="1838686427">
          <w:marLeft w:val="0"/>
          <w:marRight w:val="0"/>
          <w:marTop w:val="0"/>
          <w:marBottom w:val="0"/>
          <w:divBdr>
            <w:top w:val="none" w:sz="0" w:space="0" w:color="auto"/>
            <w:left w:val="none" w:sz="0" w:space="0" w:color="auto"/>
            <w:bottom w:val="none" w:sz="0" w:space="0" w:color="auto"/>
            <w:right w:val="none" w:sz="0" w:space="0" w:color="auto"/>
          </w:divBdr>
        </w:div>
        <w:div w:id="66148423">
          <w:marLeft w:val="0"/>
          <w:marRight w:val="0"/>
          <w:marTop w:val="0"/>
          <w:marBottom w:val="0"/>
          <w:divBdr>
            <w:top w:val="none" w:sz="0" w:space="0" w:color="auto"/>
            <w:left w:val="none" w:sz="0" w:space="0" w:color="auto"/>
            <w:bottom w:val="none" w:sz="0" w:space="0" w:color="auto"/>
            <w:right w:val="none" w:sz="0" w:space="0" w:color="auto"/>
          </w:divBdr>
        </w:div>
        <w:div w:id="1213617875">
          <w:marLeft w:val="0"/>
          <w:marRight w:val="0"/>
          <w:marTop w:val="0"/>
          <w:marBottom w:val="0"/>
          <w:divBdr>
            <w:top w:val="none" w:sz="0" w:space="0" w:color="auto"/>
            <w:left w:val="none" w:sz="0" w:space="0" w:color="auto"/>
            <w:bottom w:val="none" w:sz="0" w:space="0" w:color="auto"/>
            <w:right w:val="none" w:sz="0" w:space="0" w:color="auto"/>
          </w:divBdr>
        </w:div>
        <w:div w:id="132604026">
          <w:marLeft w:val="0"/>
          <w:marRight w:val="0"/>
          <w:marTop w:val="0"/>
          <w:marBottom w:val="0"/>
          <w:divBdr>
            <w:top w:val="none" w:sz="0" w:space="0" w:color="auto"/>
            <w:left w:val="none" w:sz="0" w:space="0" w:color="auto"/>
            <w:bottom w:val="none" w:sz="0" w:space="0" w:color="auto"/>
            <w:right w:val="none" w:sz="0" w:space="0" w:color="auto"/>
          </w:divBdr>
        </w:div>
        <w:div w:id="1373307092">
          <w:marLeft w:val="0"/>
          <w:marRight w:val="0"/>
          <w:marTop w:val="0"/>
          <w:marBottom w:val="0"/>
          <w:divBdr>
            <w:top w:val="none" w:sz="0" w:space="0" w:color="auto"/>
            <w:left w:val="none" w:sz="0" w:space="0" w:color="auto"/>
            <w:bottom w:val="none" w:sz="0" w:space="0" w:color="auto"/>
            <w:right w:val="none" w:sz="0" w:space="0" w:color="auto"/>
          </w:divBdr>
        </w:div>
        <w:div w:id="1198391999">
          <w:marLeft w:val="0"/>
          <w:marRight w:val="0"/>
          <w:marTop w:val="0"/>
          <w:marBottom w:val="0"/>
          <w:divBdr>
            <w:top w:val="none" w:sz="0" w:space="0" w:color="auto"/>
            <w:left w:val="none" w:sz="0" w:space="0" w:color="auto"/>
            <w:bottom w:val="none" w:sz="0" w:space="0" w:color="auto"/>
            <w:right w:val="none" w:sz="0" w:space="0" w:color="auto"/>
          </w:divBdr>
        </w:div>
        <w:div w:id="1466043386">
          <w:marLeft w:val="0"/>
          <w:marRight w:val="0"/>
          <w:marTop w:val="0"/>
          <w:marBottom w:val="0"/>
          <w:divBdr>
            <w:top w:val="none" w:sz="0" w:space="0" w:color="auto"/>
            <w:left w:val="none" w:sz="0" w:space="0" w:color="auto"/>
            <w:bottom w:val="none" w:sz="0" w:space="0" w:color="auto"/>
            <w:right w:val="none" w:sz="0" w:space="0" w:color="auto"/>
          </w:divBdr>
        </w:div>
        <w:div w:id="100804376">
          <w:marLeft w:val="0"/>
          <w:marRight w:val="0"/>
          <w:marTop w:val="0"/>
          <w:marBottom w:val="0"/>
          <w:divBdr>
            <w:top w:val="none" w:sz="0" w:space="0" w:color="auto"/>
            <w:left w:val="none" w:sz="0" w:space="0" w:color="auto"/>
            <w:bottom w:val="none" w:sz="0" w:space="0" w:color="auto"/>
            <w:right w:val="none" w:sz="0" w:space="0" w:color="auto"/>
          </w:divBdr>
        </w:div>
      </w:divsChild>
    </w:div>
    <w:div w:id="1734427203">
      <w:bodyDiv w:val="1"/>
      <w:marLeft w:val="0"/>
      <w:marRight w:val="0"/>
      <w:marTop w:val="0"/>
      <w:marBottom w:val="0"/>
      <w:divBdr>
        <w:top w:val="none" w:sz="0" w:space="0" w:color="auto"/>
        <w:left w:val="none" w:sz="0" w:space="0" w:color="auto"/>
        <w:bottom w:val="none" w:sz="0" w:space="0" w:color="auto"/>
        <w:right w:val="none" w:sz="0" w:space="0" w:color="auto"/>
      </w:divBdr>
    </w:div>
    <w:div w:id="2010255491">
      <w:bodyDiv w:val="1"/>
      <w:marLeft w:val="0"/>
      <w:marRight w:val="0"/>
      <w:marTop w:val="0"/>
      <w:marBottom w:val="0"/>
      <w:divBdr>
        <w:top w:val="none" w:sz="0" w:space="0" w:color="auto"/>
        <w:left w:val="none" w:sz="0" w:space="0" w:color="auto"/>
        <w:bottom w:val="none" w:sz="0" w:space="0" w:color="auto"/>
        <w:right w:val="none" w:sz="0" w:space="0" w:color="auto"/>
      </w:divBdr>
      <w:divsChild>
        <w:div w:id="2023434689">
          <w:marLeft w:val="0"/>
          <w:marRight w:val="0"/>
          <w:marTop w:val="0"/>
          <w:marBottom w:val="0"/>
          <w:divBdr>
            <w:top w:val="none" w:sz="0" w:space="0" w:color="auto"/>
            <w:left w:val="none" w:sz="0" w:space="0" w:color="auto"/>
            <w:bottom w:val="none" w:sz="0" w:space="0" w:color="auto"/>
            <w:right w:val="none" w:sz="0" w:space="0" w:color="auto"/>
          </w:divBdr>
        </w:div>
      </w:divsChild>
    </w:div>
    <w:div w:id="209416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AF262-6765-4957-84D9-5DFF8ED79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13270</TotalTime>
  <Pages>1</Pages>
  <Words>3138</Words>
  <Characters>17889</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
  <LinksUpToDate>false</LinksUpToDate>
  <CharactersWithSpaces>20986</CharactersWithSpaces>
  <SharedDoc>false</SharedDoc>
  <HLinks>
    <vt:vector size="6" baseType="variant">
      <vt:variant>
        <vt:i4>7143462</vt:i4>
      </vt:variant>
      <vt:variant>
        <vt:i4>9</vt:i4>
      </vt:variant>
      <vt:variant>
        <vt:i4>0</vt:i4>
      </vt:variant>
      <vt:variant>
        <vt:i4>5</vt:i4>
      </vt:variant>
      <vt:variant>
        <vt:lpwstr>http://ihn.ni/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User</dc:creator>
  <cp:keywords/>
  <dc:description/>
  <cp:lastModifiedBy>Пользователь</cp:lastModifiedBy>
  <cp:revision>824</cp:revision>
  <cp:lastPrinted>2019-11-11T07:06:00Z</cp:lastPrinted>
  <dcterms:created xsi:type="dcterms:W3CDTF">2010-09-01T18:11:00Z</dcterms:created>
  <dcterms:modified xsi:type="dcterms:W3CDTF">2019-11-26T06:31:00Z</dcterms:modified>
</cp:coreProperties>
</file>