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EC5386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177F75">
        <w:rPr>
          <w:sz w:val="28"/>
          <w:u w:val="single"/>
        </w:rPr>
        <w:t>08</w:t>
      </w:r>
      <w:r w:rsidRPr="00B108D8">
        <w:rPr>
          <w:sz w:val="28"/>
          <w:u w:val="single"/>
        </w:rPr>
        <w:t>.03.0</w:t>
      </w:r>
      <w:r w:rsidR="00177F75">
        <w:rPr>
          <w:sz w:val="28"/>
          <w:u w:val="single"/>
        </w:rPr>
        <w:t>1</w:t>
      </w:r>
      <w:r w:rsidRPr="00B108D8">
        <w:rPr>
          <w:sz w:val="28"/>
          <w:u w:val="single"/>
        </w:rPr>
        <w:t xml:space="preserve"> </w:t>
      </w:r>
      <w:r w:rsidR="00177F75">
        <w:rPr>
          <w:sz w:val="28"/>
          <w:u w:val="single"/>
        </w:rPr>
        <w:t>Строительство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B108D8" w:rsidRDefault="00B108D8" w:rsidP="00B108D8">
      <w:pPr>
        <w:tabs>
          <w:tab w:val="left" w:pos="0"/>
        </w:tabs>
        <w:jc w:val="center"/>
        <w:rPr>
          <w:sz w:val="32"/>
          <w:szCs w:val="20"/>
        </w:rPr>
      </w:pPr>
      <w:r>
        <w:rPr>
          <w:sz w:val="28"/>
          <w:szCs w:val="20"/>
        </w:rPr>
        <w:t xml:space="preserve">профиль </w:t>
      </w:r>
      <w:r w:rsidR="00177F75">
        <w:rPr>
          <w:i/>
          <w:sz w:val="28"/>
          <w:u w:val="single"/>
        </w:rPr>
        <w:t>Промышленное и гражданское строительство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405251">
        <w:rPr>
          <w:i/>
          <w:sz w:val="28"/>
          <w:szCs w:val="20"/>
          <w:u w:val="single"/>
        </w:rPr>
        <w:t>зао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201</w:t>
      </w:r>
      <w:r w:rsidR="00EC5386">
        <w:rPr>
          <w:sz w:val="28"/>
          <w:szCs w:val="20"/>
        </w:rPr>
        <w:t>9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201</w:t>
      </w:r>
      <w:r w:rsidR="00EC5386">
        <w:rPr>
          <w:sz w:val="28"/>
          <w:szCs w:val="28"/>
          <w:lang w:eastAsia="en-US"/>
        </w:rPr>
        <w:t>9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707D51" w:rsidRPr="00707D51">
        <w:rPr>
          <w:sz w:val="28"/>
          <w:szCs w:val="28"/>
          <w:lang w:eastAsia="en-US"/>
        </w:rPr>
        <w:t>2</w:t>
      </w:r>
      <w:r w:rsidR="00630D7A">
        <w:rPr>
          <w:sz w:val="28"/>
          <w:szCs w:val="28"/>
          <w:lang w:eastAsia="en-US"/>
        </w:rPr>
        <w:t>5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177F75">
        <w:rPr>
          <w:sz w:val="28"/>
        </w:rPr>
        <w:t>08</w:t>
      </w:r>
      <w:r w:rsidR="00B108D8" w:rsidRPr="00B108D8">
        <w:rPr>
          <w:sz w:val="28"/>
        </w:rPr>
        <w:t>.03.0</w:t>
      </w:r>
      <w:r w:rsidR="00177F75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177F75">
        <w:rPr>
          <w:sz w:val="28"/>
        </w:rPr>
        <w:t>Строительство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6929B2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  <w:lang w:val="en-US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201</w:t>
      </w:r>
      <w:r w:rsidR="00EC5386">
        <w:rPr>
          <w:sz w:val="28"/>
          <w:szCs w:val="28"/>
        </w:rPr>
        <w:t>9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201</w:t>
      </w:r>
      <w:r w:rsidR="00EC5386">
        <w:rPr>
          <w:sz w:val="28"/>
          <w:szCs w:val="28"/>
        </w:rPr>
        <w:t>9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8A2334" w:rsidRPr="008A2334" w:rsidRDefault="00707D51" w:rsidP="008A2334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8A2334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A2334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A2334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3630045" w:history="1">
            <w:r w:rsidR="008A2334" w:rsidRPr="008A233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_Toc23630045 \h </w:instrTex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913E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334" w:rsidRPr="008A2334" w:rsidRDefault="003913E9" w:rsidP="008A2334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630046" w:history="1">
            <w:r w:rsidR="008A2334" w:rsidRPr="008A233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_Toc23630046 \h </w:instrTex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334" w:rsidRPr="008A2334" w:rsidRDefault="003913E9" w:rsidP="008A2334">
          <w:pPr>
            <w:pStyle w:val="29"/>
            <w:tabs>
              <w:tab w:val="right" w:leader="dot" w:pos="9347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630047" w:history="1">
            <w:r w:rsidR="008A2334" w:rsidRPr="008A2334">
              <w:rPr>
                <w:rStyle w:val="af1"/>
                <w:noProof/>
                <w:sz w:val="28"/>
                <w:szCs w:val="28"/>
              </w:rPr>
              <w:t>3 Содержание разделов д</w:t>
            </w:r>
            <w:bookmarkStart w:id="0" w:name="_GoBack"/>
            <w:bookmarkEnd w:id="0"/>
            <w:r w:rsidR="008A2334" w:rsidRPr="008A2334">
              <w:rPr>
                <w:rStyle w:val="af1"/>
                <w:noProof/>
                <w:sz w:val="28"/>
                <w:szCs w:val="28"/>
              </w:rPr>
              <w:t>исциплины</w:t>
            </w:r>
            <w:r w:rsidR="008A2334" w:rsidRPr="008A2334">
              <w:rPr>
                <w:noProof/>
                <w:webHidden/>
                <w:sz w:val="28"/>
                <w:szCs w:val="28"/>
              </w:rPr>
              <w:tab/>
            </w:r>
            <w:r w:rsidR="008A2334" w:rsidRPr="008A2334">
              <w:rPr>
                <w:noProof/>
                <w:webHidden/>
                <w:sz w:val="28"/>
                <w:szCs w:val="28"/>
              </w:rPr>
              <w:fldChar w:fldCharType="begin"/>
            </w:r>
            <w:r w:rsidR="008A2334" w:rsidRPr="008A2334">
              <w:rPr>
                <w:noProof/>
                <w:webHidden/>
                <w:sz w:val="28"/>
                <w:szCs w:val="28"/>
              </w:rPr>
              <w:instrText xml:space="preserve"> PAGEREF _Toc23630047 \h </w:instrText>
            </w:r>
            <w:r w:rsidR="008A2334" w:rsidRPr="008A2334">
              <w:rPr>
                <w:noProof/>
                <w:webHidden/>
                <w:sz w:val="28"/>
                <w:szCs w:val="28"/>
              </w:rPr>
            </w:r>
            <w:r w:rsidR="008A2334" w:rsidRPr="008A2334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</w:t>
            </w:r>
            <w:r w:rsidR="008A2334" w:rsidRPr="008A23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334" w:rsidRPr="008A2334" w:rsidRDefault="003913E9" w:rsidP="008A2334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630048" w:history="1">
            <w:r w:rsidR="008A2334" w:rsidRPr="008A233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_Toc23630048 \h </w:instrTex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334" w:rsidRPr="008A2334" w:rsidRDefault="003913E9" w:rsidP="008A2334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630049" w:history="1">
            <w:r w:rsidR="008A2334" w:rsidRPr="008A233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_Toc23630049 \h </w:instrTex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334" w:rsidRPr="008A2334" w:rsidRDefault="003913E9" w:rsidP="008A2334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630050" w:history="1">
            <w:r w:rsidR="008A2334" w:rsidRPr="008A233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_Toc23630050 \h </w:instrTex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334" w:rsidRPr="008A2334" w:rsidRDefault="003913E9" w:rsidP="008A2334">
          <w:pPr>
            <w:pStyle w:val="29"/>
            <w:tabs>
              <w:tab w:val="right" w:leader="dot" w:pos="9347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630051" w:history="1">
            <w:r w:rsidR="008A2334" w:rsidRPr="008A2334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8A2334" w:rsidRPr="008A2334">
              <w:rPr>
                <w:noProof/>
                <w:webHidden/>
                <w:sz w:val="28"/>
                <w:szCs w:val="28"/>
              </w:rPr>
              <w:tab/>
            </w:r>
            <w:r w:rsidR="008A2334" w:rsidRPr="008A2334">
              <w:rPr>
                <w:noProof/>
                <w:webHidden/>
                <w:sz w:val="28"/>
                <w:szCs w:val="28"/>
              </w:rPr>
              <w:fldChar w:fldCharType="begin"/>
            </w:r>
            <w:r w:rsidR="008A2334" w:rsidRPr="008A2334">
              <w:rPr>
                <w:noProof/>
                <w:webHidden/>
                <w:sz w:val="28"/>
                <w:szCs w:val="28"/>
              </w:rPr>
              <w:instrText xml:space="preserve"> PAGEREF _Toc23630051 \h </w:instrText>
            </w:r>
            <w:r w:rsidR="008A2334" w:rsidRPr="008A2334">
              <w:rPr>
                <w:noProof/>
                <w:webHidden/>
                <w:sz w:val="28"/>
                <w:szCs w:val="28"/>
              </w:rPr>
            </w:r>
            <w:r w:rsidR="008A2334" w:rsidRPr="008A2334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13</w:t>
            </w:r>
            <w:r w:rsidR="008A2334" w:rsidRPr="008A23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334" w:rsidRPr="008A2334" w:rsidRDefault="003913E9" w:rsidP="008A2334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630052" w:history="1">
            <w:r w:rsidR="008A2334" w:rsidRPr="008A233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_Toc23630052 \h </w:instrTex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334" w:rsidRPr="008A2334" w:rsidRDefault="003913E9" w:rsidP="008A2334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630053" w:history="1">
            <w:r w:rsidR="008A2334" w:rsidRPr="008A233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Задачи для самоконтроля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_Toc23630053 \h </w:instrTex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334" w:rsidRPr="008A2334" w:rsidRDefault="003913E9" w:rsidP="008A2334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630054" w:history="1">
            <w:r w:rsidR="008A2334" w:rsidRPr="008A233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Контрольные вопросы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_Toc23630054 \h </w:instrTex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334" w:rsidRPr="008A2334" w:rsidRDefault="003913E9" w:rsidP="008A2334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630055" w:history="1">
            <w:r w:rsidR="008A2334" w:rsidRPr="008A233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 Учебно-методическое обеспечение дисциплины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_Toc23630055 \h </w:instrTex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334" w:rsidRPr="008A2334" w:rsidRDefault="003913E9" w:rsidP="008A2334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630056" w:history="1">
            <w:r w:rsidR="008A2334" w:rsidRPr="008A233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8.1 Основная литература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_Toc23630056 \h </w:instrTex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334" w:rsidRPr="008A2334" w:rsidRDefault="003913E9" w:rsidP="008A2334">
          <w:pPr>
            <w:pStyle w:val="29"/>
            <w:tabs>
              <w:tab w:val="right" w:leader="dot" w:pos="9347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630057" w:history="1">
            <w:r w:rsidR="008A2334" w:rsidRPr="008A2334">
              <w:rPr>
                <w:rStyle w:val="af1"/>
                <w:noProof/>
                <w:sz w:val="28"/>
                <w:szCs w:val="28"/>
              </w:rPr>
              <w:t>8.2 Дополнительная литература</w:t>
            </w:r>
            <w:r w:rsidR="008A2334" w:rsidRPr="008A2334">
              <w:rPr>
                <w:noProof/>
                <w:webHidden/>
                <w:sz w:val="28"/>
                <w:szCs w:val="28"/>
              </w:rPr>
              <w:tab/>
            </w:r>
            <w:r w:rsidR="008A2334" w:rsidRPr="008A2334">
              <w:rPr>
                <w:noProof/>
                <w:webHidden/>
                <w:sz w:val="28"/>
                <w:szCs w:val="28"/>
              </w:rPr>
              <w:fldChar w:fldCharType="begin"/>
            </w:r>
            <w:r w:rsidR="008A2334" w:rsidRPr="008A2334">
              <w:rPr>
                <w:noProof/>
                <w:webHidden/>
                <w:sz w:val="28"/>
                <w:szCs w:val="28"/>
              </w:rPr>
              <w:instrText xml:space="preserve"> PAGEREF _Toc23630057 \h </w:instrText>
            </w:r>
            <w:r w:rsidR="008A2334" w:rsidRPr="008A2334">
              <w:rPr>
                <w:noProof/>
                <w:webHidden/>
                <w:sz w:val="28"/>
                <w:szCs w:val="28"/>
              </w:rPr>
            </w:r>
            <w:r w:rsidR="008A2334" w:rsidRPr="008A2334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24</w:t>
            </w:r>
            <w:r w:rsidR="008A2334" w:rsidRPr="008A23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334" w:rsidRPr="008A2334" w:rsidRDefault="003913E9" w:rsidP="008A2334">
          <w:pPr>
            <w:pStyle w:val="29"/>
            <w:tabs>
              <w:tab w:val="right" w:leader="dot" w:pos="9347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630058" w:history="1">
            <w:r w:rsidR="008A2334" w:rsidRPr="008A2334">
              <w:rPr>
                <w:rStyle w:val="af1"/>
                <w:noProof/>
                <w:sz w:val="28"/>
                <w:szCs w:val="28"/>
              </w:rPr>
              <w:t>8.3 Периодические издания</w:t>
            </w:r>
            <w:r w:rsidR="008A2334" w:rsidRPr="008A2334">
              <w:rPr>
                <w:noProof/>
                <w:webHidden/>
                <w:sz w:val="28"/>
                <w:szCs w:val="28"/>
              </w:rPr>
              <w:tab/>
            </w:r>
            <w:r w:rsidR="008A2334" w:rsidRPr="008A2334">
              <w:rPr>
                <w:noProof/>
                <w:webHidden/>
                <w:sz w:val="28"/>
                <w:szCs w:val="28"/>
              </w:rPr>
              <w:fldChar w:fldCharType="begin"/>
            </w:r>
            <w:r w:rsidR="008A2334" w:rsidRPr="008A2334">
              <w:rPr>
                <w:noProof/>
                <w:webHidden/>
                <w:sz w:val="28"/>
                <w:szCs w:val="28"/>
              </w:rPr>
              <w:instrText xml:space="preserve"> PAGEREF _Toc23630058 \h </w:instrText>
            </w:r>
            <w:r w:rsidR="008A2334" w:rsidRPr="008A2334">
              <w:rPr>
                <w:noProof/>
                <w:webHidden/>
                <w:sz w:val="28"/>
                <w:szCs w:val="28"/>
              </w:rPr>
            </w:r>
            <w:r w:rsidR="008A2334" w:rsidRPr="008A2334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24</w:t>
            </w:r>
            <w:r w:rsidR="008A2334" w:rsidRPr="008A23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334" w:rsidRPr="008A2334" w:rsidRDefault="003913E9" w:rsidP="008A2334">
          <w:pPr>
            <w:pStyle w:val="29"/>
            <w:tabs>
              <w:tab w:val="right" w:leader="dot" w:pos="9347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630059" w:history="1">
            <w:r w:rsidR="008A2334" w:rsidRPr="008A2334">
              <w:rPr>
                <w:rStyle w:val="af1"/>
                <w:noProof/>
                <w:sz w:val="28"/>
                <w:szCs w:val="28"/>
              </w:rPr>
              <w:t>8.4 Интернет-ресурсы</w:t>
            </w:r>
            <w:r w:rsidR="008A2334" w:rsidRPr="008A2334">
              <w:rPr>
                <w:noProof/>
                <w:webHidden/>
                <w:sz w:val="28"/>
                <w:szCs w:val="28"/>
              </w:rPr>
              <w:tab/>
            </w:r>
            <w:r w:rsidR="008A2334" w:rsidRPr="008A2334">
              <w:rPr>
                <w:noProof/>
                <w:webHidden/>
                <w:sz w:val="28"/>
                <w:szCs w:val="28"/>
              </w:rPr>
              <w:fldChar w:fldCharType="begin"/>
            </w:r>
            <w:r w:rsidR="008A2334" w:rsidRPr="008A2334">
              <w:rPr>
                <w:noProof/>
                <w:webHidden/>
                <w:sz w:val="28"/>
                <w:szCs w:val="28"/>
              </w:rPr>
              <w:instrText xml:space="preserve"> PAGEREF _Toc23630059 \h </w:instrText>
            </w:r>
            <w:r w:rsidR="008A2334" w:rsidRPr="008A2334">
              <w:rPr>
                <w:noProof/>
                <w:webHidden/>
                <w:sz w:val="28"/>
                <w:szCs w:val="28"/>
              </w:rPr>
            </w:r>
            <w:r w:rsidR="008A2334" w:rsidRPr="008A2334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24</w:t>
            </w:r>
            <w:r w:rsidR="008A2334" w:rsidRPr="008A23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334" w:rsidRPr="008A2334" w:rsidRDefault="003913E9" w:rsidP="008A2334">
          <w:pPr>
            <w:pStyle w:val="29"/>
            <w:tabs>
              <w:tab w:val="right" w:leader="dot" w:pos="9347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3630060" w:history="1">
            <w:r w:rsidR="008A2334" w:rsidRPr="008A2334">
              <w:rPr>
                <w:rStyle w:val="af1"/>
                <w:noProof/>
                <w:sz w:val="28"/>
                <w:szCs w:val="28"/>
              </w:rPr>
              <w:t>8.5 Программное обеспечение, профессиональные базы данных и информационные справочные системы современных информационных технологий</w:t>
            </w:r>
            <w:r w:rsidR="008A2334" w:rsidRPr="008A2334">
              <w:rPr>
                <w:noProof/>
                <w:webHidden/>
                <w:sz w:val="28"/>
                <w:szCs w:val="28"/>
              </w:rPr>
              <w:tab/>
            </w:r>
            <w:r w:rsidR="008A2334" w:rsidRPr="008A2334">
              <w:rPr>
                <w:noProof/>
                <w:webHidden/>
                <w:sz w:val="28"/>
                <w:szCs w:val="28"/>
              </w:rPr>
              <w:fldChar w:fldCharType="begin"/>
            </w:r>
            <w:r w:rsidR="008A2334" w:rsidRPr="008A2334">
              <w:rPr>
                <w:noProof/>
                <w:webHidden/>
                <w:sz w:val="28"/>
                <w:szCs w:val="28"/>
              </w:rPr>
              <w:instrText xml:space="preserve"> PAGEREF _Toc23630060 \h </w:instrText>
            </w:r>
            <w:r w:rsidR="008A2334" w:rsidRPr="008A2334">
              <w:rPr>
                <w:noProof/>
                <w:webHidden/>
                <w:sz w:val="28"/>
                <w:szCs w:val="28"/>
              </w:rPr>
            </w:r>
            <w:r w:rsidR="008A2334" w:rsidRPr="008A2334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24</w:t>
            </w:r>
            <w:r w:rsidR="008A2334" w:rsidRPr="008A233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2334" w:rsidRPr="008A2334" w:rsidRDefault="003913E9" w:rsidP="008A2334">
          <w:pPr>
            <w:pStyle w:val="15"/>
            <w:tabs>
              <w:tab w:val="right" w:leader="dot" w:pos="9347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3630061" w:history="1">
            <w:r w:rsidR="008A2334" w:rsidRPr="008A2334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9 Материально-техническое обеспечение дисциплины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_Toc23630061 \h </w:instrTex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8A2334" w:rsidRPr="008A233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8A2334">
          <w:pPr>
            <w:jc w:val="both"/>
          </w:pPr>
          <w:r w:rsidRPr="008A2334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630D7A">
          <w:headerReference w:type="even" r:id="rId8"/>
          <w:footerReference w:type="even" r:id="rId9"/>
          <w:footerReference w:type="default" r:id="rId10"/>
          <w:pgSz w:w="11909" w:h="16834"/>
          <w:pgMar w:top="1134" w:right="1134" w:bottom="1134" w:left="1134" w:header="720" w:footer="397" w:gutter="284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3630045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(ФГОС-3+)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A05944">
        <w:rPr>
          <w:sz w:val="28"/>
        </w:rPr>
        <w:t>08</w:t>
      </w:r>
      <w:r w:rsidR="00B108D8" w:rsidRPr="00B108D8">
        <w:rPr>
          <w:sz w:val="28"/>
        </w:rPr>
        <w:t>.03.0</w:t>
      </w:r>
      <w:r w:rsidR="00A05944">
        <w:rPr>
          <w:sz w:val="28"/>
        </w:rPr>
        <w:t>1</w:t>
      </w:r>
      <w:r w:rsidR="00B108D8" w:rsidRPr="00B108D8">
        <w:rPr>
          <w:sz w:val="28"/>
        </w:rPr>
        <w:t xml:space="preserve"> </w:t>
      </w:r>
      <w:r w:rsidR="00A05944">
        <w:rPr>
          <w:sz w:val="28"/>
        </w:rPr>
        <w:t>Строительство</w:t>
      </w:r>
      <w:r w:rsidRPr="00707D51">
        <w:rPr>
          <w:sz w:val="28"/>
        </w:rPr>
        <w:t xml:space="preserve">. </w:t>
      </w:r>
    </w:p>
    <w:p w:rsidR="00B86AC7" w:rsidRPr="00EC5386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EC5386">
        <w:rPr>
          <w:sz w:val="28"/>
          <w:szCs w:val="28"/>
        </w:rPr>
        <w:t xml:space="preserve">Цель освоения дисциплины: </w:t>
      </w:r>
      <w:r w:rsidR="00EC5386" w:rsidRPr="00EC5386">
        <w:rPr>
          <w:sz w:val="28"/>
          <w:szCs w:val="28"/>
        </w:rPr>
        <w:t>получение базовых знаний и формирование основных навыков по информатике, необходимых для решения задач, возникающих в профессиональной деятельности, а также с использованием ПЭВМ в учебном процессе и научных исследованиях, развитие понятной информационной базы и формирование определенного уровня информационной подготовки, необходимых для решения инженерных задач по направлению подготовки, и выполнения расчетов на ПЭВМ с использованием универсальных и прикладных средств программного обеспечения</w:t>
      </w:r>
      <w:r w:rsidR="00EC5386" w:rsidRPr="00EC5386">
        <w:rPr>
          <w:i/>
          <w:sz w:val="28"/>
          <w:szCs w:val="28"/>
        </w:rPr>
        <w:t>.</w:t>
      </w:r>
      <w:r w:rsidRPr="00EC5386">
        <w:rPr>
          <w:sz w:val="28"/>
          <w:szCs w:val="28"/>
        </w:rPr>
        <w:t xml:space="preserve"> </w:t>
      </w:r>
    </w:p>
    <w:p w:rsidR="00050C83" w:rsidRPr="00A05944" w:rsidRDefault="00050C83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A05944">
        <w:rPr>
          <w:sz w:val="28"/>
          <w:szCs w:val="28"/>
        </w:rPr>
        <w:t>Задачи:</w:t>
      </w:r>
    </w:p>
    <w:p w:rsidR="00EC5386" w:rsidRPr="00EC5386" w:rsidRDefault="00EC5386" w:rsidP="00EC5386">
      <w:pPr>
        <w:pStyle w:val="ReportMain"/>
        <w:suppressAutoHyphens/>
        <w:ind w:firstLine="709"/>
        <w:jc w:val="both"/>
        <w:rPr>
          <w:sz w:val="28"/>
        </w:rPr>
      </w:pPr>
      <w:r w:rsidRPr="00EC5386">
        <w:rPr>
          <w:sz w:val="28"/>
        </w:rPr>
        <w:sym w:font="Symbol" w:char="F02D"/>
      </w:r>
      <w:r w:rsidRPr="00EC5386">
        <w:rPr>
          <w:sz w:val="28"/>
        </w:rPr>
        <w:t xml:space="preserve"> освоение системы базовых знаний, отражающих вклад информатики в формирование современной научной картины мира; </w:t>
      </w:r>
    </w:p>
    <w:p w:rsidR="00EC5386" w:rsidRPr="00EC5386" w:rsidRDefault="00EC5386" w:rsidP="00EC5386">
      <w:pPr>
        <w:pStyle w:val="ReportMain"/>
        <w:suppressAutoHyphens/>
        <w:ind w:firstLine="709"/>
        <w:jc w:val="both"/>
        <w:rPr>
          <w:sz w:val="28"/>
        </w:rPr>
      </w:pPr>
      <w:r w:rsidRPr="00EC5386">
        <w:rPr>
          <w:sz w:val="28"/>
        </w:rPr>
        <w:sym w:font="Symbol" w:char="F02D"/>
      </w:r>
      <w:r w:rsidRPr="00EC5386">
        <w:rPr>
          <w:sz w:val="28"/>
        </w:rPr>
        <w:t xml:space="preserve"> формирование умений и навыков эффективного использования современных персональных компьютеров для решения задач, возникающих в процессе обучения в вузе, а также задач предметной области своей будущей деятельности; </w:t>
      </w:r>
    </w:p>
    <w:p w:rsidR="00EC5386" w:rsidRPr="00EC5386" w:rsidRDefault="00EC5386" w:rsidP="00EC5386">
      <w:pPr>
        <w:pStyle w:val="ReportMain"/>
        <w:suppressAutoHyphens/>
        <w:ind w:firstLine="709"/>
        <w:jc w:val="both"/>
        <w:rPr>
          <w:sz w:val="28"/>
        </w:rPr>
      </w:pPr>
      <w:r w:rsidRPr="00EC5386">
        <w:rPr>
          <w:sz w:val="28"/>
        </w:rPr>
        <w:sym w:font="Symbol" w:char="F02D"/>
      </w:r>
      <w:r w:rsidRPr="00EC5386">
        <w:rPr>
          <w:sz w:val="28"/>
        </w:rPr>
        <w:t xml:space="preserve"> развитие познавательных интересов, интеллектуальных и творческих способностей путем освоения и использования методов информатики и средств информационных и коммуникационных технологий.</w:t>
      </w:r>
    </w:p>
    <w:p w:rsidR="00EC5386" w:rsidRPr="00EC5386" w:rsidRDefault="00EC5386" w:rsidP="00EC5386">
      <w:pPr>
        <w:pStyle w:val="ReportMain"/>
        <w:suppressAutoHyphens/>
        <w:ind w:firstLine="709"/>
        <w:jc w:val="both"/>
        <w:rPr>
          <w:sz w:val="28"/>
        </w:rPr>
      </w:pPr>
      <w:r w:rsidRPr="00EC5386">
        <w:rPr>
          <w:sz w:val="28"/>
        </w:rPr>
        <w:t>Процесс изучения дисциплины направлен на формирование следующих результатов обучения</w:t>
      </w:r>
    </w:p>
    <w:p w:rsidR="00EC5386" w:rsidRDefault="00EC5386" w:rsidP="00EC5386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813"/>
        <w:gridCol w:w="3012"/>
        <w:gridCol w:w="3522"/>
      </w:tblGrid>
      <w:tr w:rsidR="00EC5386" w:rsidRPr="007614B3" w:rsidTr="00EC5386">
        <w:trPr>
          <w:tblHeader/>
        </w:trPr>
        <w:tc>
          <w:tcPr>
            <w:tcW w:w="1505" w:type="pct"/>
            <w:shd w:val="clear" w:color="auto" w:fill="auto"/>
            <w:vAlign w:val="center"/>
          </w:tcPr>
          <w:p w:rsidR="00EC5386" w:rsidRPr="007614B3" w:rsidRDefault="00EC5386" w:rsidP="00EC5386">
            <w:pPr>
              <w:pStyle w:val="ReportMain"/>
              <w:suppressAutoHyphens/>
              <w:jc w:val="center"/>
            </w:pPr>
            <w:r w:rsidRPr="007614B3">
              <w:t>Код и наименование формируемых компетенций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EC5386" w:rsidRPr="007614B3" w:rsidRDefault="00EC5386" w:rsidP="00EC5386">
            <w:pPr>
              <w:pStyle w:val="ReportMain"/>
              <w:suppressAutoHyphens/>
              <w:jc w:val="center"/>
            </w:pPr>
            <w:r w:rsidRPr="007614B3">
              <w:t>Код и наименование индикатора достижения компетенции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EC5386" w:rsidRPr="007614B3" w:rsidRDefault="00EC5386" w:rsidP="00EC5386">
            <w:pPr>
              <w:pStyle w:val="ReportMain"/>
              <w:suppressAutoHyphens/>
              <w:jc w:val="center"/>
            </w:pPr>
            <w:r w:rsidRPr="007614B3"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EC5386" w:rsidRPr="007614B3" w:rsidTr="00EC5386">
        <w:tc>
          <w:tcPr>
            <w:tcW w:w="1505" w:type="pct"/>
            <w:shd w:val="clear" w:color="auto" w:fill="auto"/>
          </w:tcPr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611" w:type="pct"/>
            <w:shd w:val="clear" w:color="auto" w:fill="auto"/>
          </w:tcPr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t xml:space="preserve">УК-1-В-4 Применяет методы сбора, хранения, обработки, передачи, анализа и синтеза информации с использованием компьютерных технологий </w:t>
            </w:r>
            <w:r w:rsidRPr="007614B3">
              <w:lastRenderedPageBreak/>
              <w:t>для решения поставленных задач</w:t>
            </w:r>
          </w:p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  <w:p w:rsidR="00EC5386" w:rsidRDefault="00EC5386" w:rsidP="00EC5386">
            <w:pPr>
              <w:pStyle w:val="ReportMain"/>
              <w:suppressAutoHyphens/>
            </w:pPr>
            <w:r w:rsidRPr="007614B3">
              <w:t>УК-1-В-6 Формулирует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  <w:p w:rsidR="00EC5386" w:rsidRPr="007614B3" w:rsidRDefault="00EC5386" w:rsidP="00EC5386">
            <w:pPr>
              <w:pStyle w:val="ReportMain"/>
              <w:suppressAutoHyphens/>
            </w:pPr>
          </w:p>
        </w:tc>
        <w:tc>
          <w:tcPr>
            <w:tcW w:w="1884" w:type="pct"/>
            <w:shd w:val="clear" w:color="auto" w:fill="auto"/>
          </w:tcPr>
          <w:p w:rsidR="00EC5386" w:rsidRPr="00214609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214609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EC5386" w:rsidRPr="0039302F" w:rsidRDefault="00EC5386" w:rsidP="00EC5386">
            <w:pPr>
              <w:rPr>
                <w:highlight w:val="yellow"/>
              </w:rPr>
            </w:pPr>
            <w:r w:rsidRPr="00214609">
              <w:t xml:space="preserve">- </w:t>
            </w:r>
            <w:r>
              <w:t>современные научные достижения в области информатики.</w:t>
            </w:r>
          </w:p>
          <w:p w:rsidR="00EC5386" w:rsidRPr="000659D6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Уметь:</w:t>
            </w:r>
          </w:p>
          <w:p w:rsidR="00EC5386" w:rsidRDefault="00EC5386" w:rsidP="00EC5386">
            <w:pPr>
              <w:pStyle w:val="ReportMain"/>
              <w:suppressAutoHyphens/>
            </w:pPr>
            <w:r w:rsidRPr="000659D6">
              <w:rPr>
                <w:szCs w:val="24"/>
              </w:rPr>
              <w:t xml:space="preserve">- </w:t>
            </w:r>
            <w:r w:rsidRPr="000659D6">
              <w:t>в</w:t>
            </w:r>
            <w:r>
              <w:t xml:space="preserve">ыполнять поиск необходимой информации, её критический анализ и обобщать результаты </w:t>
            </w:r>
            <w:r>
              <w:lastRenderedPageBreak/>
              <w:t>анализа для решения поставленной задачи;</w:t>
            </w:r>
          </w:p>
          <w:p w:rsidR="00EC5386" w:rsidRPr="0039302F" w:rsidRDefault="00EC5386" w:rsidP="00EC5386">
            <w:pPr>
              <w:pStyle w:val="ReportMain"/>
              <w:suppressAutoHyphens/>
              <w:rPr>
                <w:szCs w:val="24"/>
                <w:highlight w:val="yellow"/>
              </w:rPr>
            </w:pPr>
            <w:r>
              <w:t>- использовать системный подход для решения поставленных задач</w:t>
            </w:r>
            <w:r w:rsidRPr="000659D6">
              <w:rPr>
                <w:szCs w:val="24"/>
              </w:rPr>
              <w:t>.</w:t>
            </w:r>
          </w:p>
          <w:p w:rsidR="00EC5386" w:rsidRPr="00214609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214609">
              <w:rPr>
                <w:b/>
                <w:szCs w:val="24"/>
                <w:u w:val="single"/>
              </w:rPr>
              <w:t>Владеть:</w:t>
            </w:r>
          </w:p>
          <w:p w:rsidR="00EC5386" w:rsidRPr="007614B3" w:rsidRDefault="00EC5386" w:rsidP="00EC5386">
            <w:pPr>
              <w:pStyle w:val="ReportMain"/>
              <w:suppressAutoHyphens/>
            </w:pPr>
            <w:r w:rsidRPr="00214609">
              <w:rPr>
                <w:szCs w:val="24"/>
              </w:rPr>
              <w:t xml:space="preserve">- </w:t>
            </w:r>
            <w:r w:rsidRPr="00BC6ED1"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</w:t>
            </w:r>
            <w:r w:rsidRPr="00214609">
              <w:rPr>
                <w:szCs w:val="24"/>
              </w:rPr>
              <w:t>.</w:t>
            </w:r>
          </w:p>
        </w:tc>
      </w:tr>
      <w:tr w:rsidR="00EC5386" w:rsidRPr="007614B3" w:rsidTr="00EC5386">
        <w:tc>
          <w:tcPr>
            <w:tcW w:w="1505" w:type="pct"/>
            <w:shd w:val="clear" w:color="auto" w:fill="auto"/>
          </w:tcPr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lastRenderedPageBreak/>
              <w:t>ОПК-2 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</w:tc>
        <w:tc>
          <w:tcPr>
            <w:tcW w:w="1611" w:type="pct"/>
            <w:shd w:val="clear" w:color="auto" w:fill="auto"/>
          </w:tcPr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t>ОПК-2-В-1 Выбор информационных ресурсов, содержащих релевантную информацию о заданном объекте</w:t>
            </w:r>
          </w:p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t>ОПК-2-В-2 Обработка и хранение информации в профессиональной деятельности с помощью баз данных и компьютерных сетевых технологий</w:t>
            </w:r>
          </w:p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t>ОПК-2-В-3 Представление информации с помощью информационных и компьютерных технологий</w:t>
            </w:r>
          </w:p>
          <w:p w:rsidR="00EC5386" w:rsidRPr="007614B3" w:rsidRDefault="00EC5386" w:rsidP="00EC5386">
            <w:pPr>
              <w:pStyle w:val="ReportMain"/>
              <w:suppressAutoHyphens/>
            </w:pPr>
            <w:r w:rsidRPr="007614B3">
              <w:t>ОПК-2-В-4 Применение прикладного программного обеспечения для разработки и оформления технической документации</w:t>
            </w:r>
          </w:p>
        </w:tc>
        <w:tc>
          <w:tcPr>
            <w:tcW w:w="1884" w:type="pct"/>
            <w:shd w:val="clear" w:color="auto" w:fill="auto"/>
          </w:tcPr>
          <w:p w:rsidR="00EC5386" w:rsidRPr="000659D6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Знать:</w:t>
            </w:r>
          </w:p>
          <w:p w:rsidR="00EC5386" w:rsidRPr="000659D6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 xml:space="preserve">- принципы информационного поиска, способы представления, обработки и передачи информации с использованием </w:t>
            </w:r>
            <w:r>
              <w:rPr>
                <w:szCs w:val="24"/>
              </w:rPr>
              <w:t xml:space="preserve">информационных и </w:t>
            </w:r>
            <w:r w:rsidRPr="000659D6">
              <w:rPr>
                <w:szCs w:val="24"/>
              </w:rPr>
              <w:t>компьютерных технологий.</w:t>
            </w:r>
          </w:p>
          <w:p w:rsidR="00EC5386" w:rsidRPr="000659D6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Уметь:</w:t>
            </w:r>
          </w:p>
          <w:p w:rsidR="00EC5386" w:rsidRPr="000659D6" w:rsidRDefault="00EC5386" w:rsidP="00EC5386">
            <w:pPr>
              <w:pStyle w:val="ReportMain"/>
              <w:tabs>
                <w:tab w:val="left" w:pos="335"/>
              </w:tabs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>- находить нужную информацию для профессиональной деятельности в сети Интернет;</w:t>
            </w:r>
          </w:p>
          <w:p w:rsidR="00EC5386" w:rsidRPr="000659D6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>- решать инженерные задачи по специальности, и выполнять расчеты на ПЭВМ с использованием информационных, компьютерных и сетевых технологий.</w:t>
            </w:r>
          </w:p>
          <w:p w:rsidR="00EC5386" w:rsidRPr="000659D6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b/>
                <w:szCs w:val="24"/>
                <w:u w:val="single"/>
              </w:rPr>
              <w:t>Владеть:</w:t>
            </w:r>
          </w:p>
          <w:p w:rsidR="00EC5386" w:rsidRPr="000659D6" w:rsidRDefault="00EC5386" w:rsidP="00EC5386">
            <w:pPr>
              <w:pStyle w:val="ReportMain"/>
              <w:suppressAutoHyphens/>
              <w:rPr>
                <w:szCs w:val="24"/>
              </w:rPr>
            </w:pPr>
            <w:r w:rsidRPr="000659D6">
              <w:rPr>
                <w:szCs w:val="24"/>
              </w:rPr>
              <w:t>- методами поиска</w:t>
            </w:r>
            <w:r>
              <w:rPr>
                <w:szCs w:val="24"/>
              </w:rPr>
              <w:t>, анализа и</w:t>
            </w:r>
            <w:r w:rsidRPr="000659D6">
              <w:rPr>
                <w:szCs w:val="24"/>
              </w:rPr>
              <w:t xml:space="preserve"> обработки информации для поставленных профессиональных задача с использованием </w:t>
            </w:r>
            <w:r>
              <w:rPr>
                <w:szCs w:val="24"/>
              </w:rPr>
              <w:t xml:space="preserve">информационных и </w:t>
            </w:r>
            <w:r w:rsidRPr="000659D6">
              <w:rPr>
                <w:szCs w:val="24"/>
              </w:rPr>
              <w:t>компьютерных технологий.</w:t>
            </w:r>
          </w:p>
        </w:tc>
      </w:tr>
    </w:tbl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23630046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EC5386" w:rsidRPr="00EC5386" w:rsidRDefault="00EC5386" w:rsidP="00EC5386">
      <w:pPr>
        <w:pStyle w:val="ReportMain"/>
        <w:suppressAutoHyphens/>
        <w:ind w:firstLine="709"/>
        <w:jc w:val="both"/>
        <w:rPr>
          <w:sz w:val="28"/>
        </w:rPr>
      </w:pPr>
      <w:r w:rsidRPr="00EC5386">
        <w:rPr>
          <w:sz w:val="28"/>
        </w:rPr>
        <w:t>Общая трудоемкость дисциплины составляет 6 зачетных единиц (216 академических часов).</w:t>
      </w:r>
    </w:p>
    <w:p w:rsidR="00EC5386" w:rsidRDefault="00EC5386" w:rsidP="00EC5386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397"/>
        <w:gridCol w:w="1148"/>
        <w:gridCol w:w="1105"/>
        <w:gridCol w:w="1697"/>
      </w:tblGrid>
      <w:tr w:rsidR="00EC5386" w:rsidRPr="00DE6561" w:rsidTr="00EC5386">
        <w:trPr>
          <w:tblHeader/>
        </w:trPr>
        <w:tc>
          <w:tcPr>
            <w:tcW w:w="2887" w:type="pct"/>
            <w:vMerge w:val="restart"/>
            <w:shd w:val="clear" w:color="auto" w:fill="auto"/>
            <w:vAlign w:val="center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 w:rsidRPr="00DE6561">
              <w:lastRenderedPageBreak/>
              <w:t>Вид работы</w:t>
            </w:r>
          </w:p>
        </w:tc>
        <w:tc>
          <w:tcPr>
            <w:tcW w:w="614" w:type="pct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</w:p>
        </w:tc>
        <w:tc>
          <w:tcPr>
            <w:tcW w:w="1499" w:type="pct"/>
            <w:gridSpan w:val="2"/>
            <w:shd w:val="clear" w:color="auto" w:fill="auto"/>
            <w:vAlign w:val="center"/>
          </w:tcPr>
          <w:p w:rsidR="00EC5386" w:rsidRDefault="00EC5386" w:rsidP="00EC5386">
            <w:pPr>
              <w:pStyle w:val="ReportMain"/>
              <w:suppressAutoHyphens/>
              <w:jc w:val="center"/>
            </w:pPr>
            <w:r w:rsidRPr="00DE6561">
              <w:t xml:space="preserve"> Трудоемкость,</w:t>
            </w:r>
          </w:p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 w:rsidRPr="00DE6561">
              <w:t>академических часов</w:t>
            </w:r>
          </w:p>
        </w:tc>
      </w:tr>
      <w:tr w:rsidR="00EC5386" w:rsidRPr="00DE6561" w:rsidTr="00EC5386">
        <w:trPr>
          <w:tblHeader/>
        </w:trPr>
        <w:tc>
          <w:tcPr>
            <w:tcW w:w="2887" w:type="pct"/>
            <w:vMerge/>
            <w:shd w:val="clear" w:color="auto" w:fill="auto"/>
            <w:vAlign w:val="center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 w:rsidRPr="00DE6561">
              <w:t>1 семестр</w:t>
            </w:r>
          </w:p>
        </w:tc>
        <w:tc>
          <w:tcPr>
            <w:tcW w:w="591" w:type="pct"/>
            <w:vAlign w:val="center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2</w:t>
            </w:r>
            <w:r w:rsidRPr="00DE6561">
              <w:t xml:space="preserve"> семестр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 w:rsidRPr="00DE6561">
              <w:t>всего</w:t>
            </w:r>
          </w:p>
        </w:tc>
      </w:tr>
      <w:tr w:rsidR="00EC5386" w:rsidRPr="00DE6561" w:rsidTr="00EC5386">
        <w:tc>
          <w:tcPr>
            <w:tcW w:w="2887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rPr>
                <w:b/>
              </w:rPr>
            </w:pPr>
            <w:r w:rsidRPr="00DE6561">
              <w:rPr>
                <w:b/>
              </w:rPr>
              <w:t>Общая трудоёмкость</w:t>
            </w:r>
          </w:p>
        </w:tc>
        <w:tc>
          <w:tcPr>
            <w:tcW w:w="614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591" w:type="pct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908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EC5386" w:rsidRPr="00DE6561" w:rsidTr="00EC5386">
        <w:tc>
          <w:tcPr>
            <w:tcW w:w="2887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rPr>
                <w:b/>
              </w:rPr>
            </w:pPr>
            <w:r w:rsidRPr="00DE6561">
              <w:rPr>
                <w:b/>
              </w:rPr>
              <w:t>Контактная работа:</w:t>
            </w:r>
          </w:p>
        </w:tc>
        <w:tc>
          <w:tcPr>
            <w:tcW w:w="614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591" w:type="pct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12,25</w:t>
            </w:r>
          </w:p>
        </w:tc>
        <w:tc>
          <w:tcPr>
            <w:tcW w:w="908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</w:tr>
      <w:tr w:rsidR="00EC5386" w:rsidRPr="00DE6561" w:rsidTr="00EC5386">
        <w:tc>
          <w:tcPr>
            <w:tcW w:w="2887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</w:pPr>
            <w:r w:rsidRPr="00DE6561">
              <w:t>Лекции (Л)</w:t>
            </w:r>
          </w:p>
        </w:tc>
        <w:tc>
          <w:tcPr>
            <w:tcW w:w="614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91" w:type="pct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908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8</w:t>
            </w:r>
          </w:p>
        </w:tc>
      </w:tr>
      <w:tr w:rsidR="00EC5386" w:rsidRPr="00DE6561" w:rsidTr="00EC5386">
        <w:tc>
          <w:tcPr>
            <w:tcW w:w="2887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</w:pPr>
            <w:r w:rsidRPr="00DE6561">
              <w:t>Лабораторные работы (ЛР)</w:t>
            </w:r>
          </w:p>
        </w:tc>
        <w:tc>
          <w:tcPr>
            <w:tcW w:w="614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591" w:type="pct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908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EC5386" w:rsidRPr="00DE6561" w:rsidTr="00EC5386">
        <w:tc>
          <w:tcPr>
            <w:tcW w:w="2887" w:type="pct"/>
            <w:tcBorders>
              <w:bottom w:val="single" w:sz="4" w:space="0" w:color="auto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</w:pPr>
            <w:r w:rsidRPr="00DE6561">
              <w:t>Промежуточная аттестация (зачет, экзамен)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 w:rsidRPr="00DE6561">
              <w:t>0,25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 w:rsidRPr="00DE6561">
              <w:t>0,25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</w:pPr>
            <w:r>
              <w:t>0,5</w:t>
            </w:r>
          </w:p>
        </w:tc>
      </w:tr>
      <w:tr w:rsidR="00EC5386" w:rsidRPr="00DE6561" w:rsidTr="00EC5386">
        <w:tc>
          <w:tcPr>
            <w:tcW w:w="2887" w:type="pct"/>
            <w:tcBorders>
              <w:bottom w:val="nil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rPr>
                <w:b/>
              </w:rPr>
            </w:pPr>
            <w:r w:rsidRPr="00DE6561">
              <w:rPr>
                <w:b/>
              </w:rPr>
              <w:t>Самостоятельная работа:</w:t>
            </w:r>
          </w:p>
        </w:tc>
        <w:tc>
          <w:tcPr>
            <w:tcW w:w="614" w:type="pct"/>
            <w:tcBorders>
              <w:bottom w:val="nil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591" w:type="pct"/>
            <w:tcBorders>
              <w:bottom w:val="nil"/>
            </w:tcBorders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95,75</w:t>
            </w:r>
          </w:p>
        </w:tc>
        <w:tc>
          <w:tcPr>
            <w:tcW w:w="908" w:type="pct"/>
            <w:tcBorders>
              <w:bottom w:val="nil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191,5</w:t>
            </w:r>
          </w:p>
        </w:tc>
      </w:tr>
      <w:tr w:rsidR="00EC5386" w:rsidRPr="00DE6561" w:rsidTr="00EC5386">
        <w:tc>
          <w:tcPr>
            <w:tcW w:w="2887" w:type="pct"/>
            <w:tcBorders>
              <w:top w:val="nil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rPr>
                <w:i/>
              </w:rPr>
            </w:pPr>
            <w:r w:rsidRPr="00DE6561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DE6561">
              <w:rPr>
                <w:i/>
              </w:rPr>
              <w:t>;</w:t>
            </w:r>
          </w:p>
          <w:p w:rsidR="00EC5386" w:rsidRPr="00DE6561" w:rsidRDefault="00EC5386" w:rsidP="00EC5386">
            <w:pPr>
              <w:pStyle w:val="ReportMain"/>
              <w:suppressAutoHyphens/>
              <w:rPr>
                <w:i/>
              </w:rPr>
            </w:pPr>
            <w:r w:rsidRPr="00DE6561">
              <w:rPr>
                <w:i/>
              </w:rPr>
              <w:t xml:space="preserve"> - под</w:t>
            </w:r>
            <w:r w:rsidR="00D364CE">
              <w:rPr>
                <w:i/>
              </w:rPr>
              <w:t>готовка к лабораторным занятиям</w:t>
            </w:r>
            <w:r>
              <w:rPr>
                <w:i/>
              </w:rPr>
              <w:t>.</w:t>
            </w:r>
          </w:p>
        </w:tc>
        <w:tc>
          <w:tcPr>
            <w:tcW w:w="614" w:type="pct"/>
            <w:tcBorders>
              <w:top w:val="nil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591" w:type="pct"/>
            <w:tcBorders>
              <w:top w:val="nil"/>
            </w:tcBorders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908" w:type="pct"/>
            <w:tcBorders>
              <w:top w:val="nil"/>
            </w:tcBorders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EC5386" w:rsidRPr="00DE6561" w:rsidTr="00EC5386">
        <w:tc>
          <w:tcPr>
            <w:tcW w:w="2887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rPr>
                <w:b/>
              </w:rPr>
            </w:pPr>
            <w:r w:rsidRPr="00DE6561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14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 w:rsidRPr="00DE6561">
              <w:rPr>
                <w:b/>
              </w:rPr>
              <w:t>зачет</w:t>
            </w:r>
          </w:p>
        </w:tc>
        <w:tc>
          <w:tcPr>
            <w:tcW w:w="591" w:type="pct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диф. </w:t>
            </w:r>
            <w:r w:rsidRPr="00DE6561">
              <w:rPr>
                <w:b/>
              </w:rPr>
              <w:t>зачет</w:t>
            </w:r>
          </w:p>
        </w:tc>
        <w:tc>
          <w:tcPr>
            <w:tcW w:w="908" w:type="pct"/>
            <w:shd w:val="clear" w:color="auto" w:fill="auto"/>
          </w:tcPr>
          <w:p w:rsidR="00EC5386" w:rsidRPr="00DE6561" w:rsidRDefault="00EC5386" w:rsidP="00EC5386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A05944" w:rsidRDefault="00A05944" w:rsidP="00A05944">
      <w:pPr>
        <w:pStyle w:val="ReportMain"/>
        <w:suppressAutoHyphens/>
        <w:ind w:firstLine="709"/>
        <w:jc w:val="both"/>
      </w:pPr>
    </w:p>
    <w:p w:rsidR="00EC5386" w:rsidRPr="00EC5386" w:rsidRDefault="00EC5386" w:rsidP="00EC5386">
      <w:pPr>
        <w:ind w:firstLine="709"/>
        <w:rPr>
          <w:sz w:val="28"/>
        </w:rPr>
      </w:pPr>
      <w:r w:rsidRPr="00EC5386">
        <w:rPr>
          <w:sz w:val="28"/>
        </w:rPr>
        <w:t>Разделы дисциплины, изучаемые в 1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5"/>
        <w:gridCol w:w="4649"/>
        <w:gridCol w:w="1043"/>
        <w:gridCol w:w="522"/>
        <w:gridCol w:w="522"/>
        <w:gridCol w:w="523"/>
        <w:gridCol w:w="1043"/>
      </w:tblGrid>
      <w:tr w:rsidR="008A2334" w:rsidTr="008A2334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rPr>
                <w:szCs w:val="24"/>
              </w:rP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</w:tr>
      <w:tr w:rsidR="008A2334" w:rsidTr="008A2334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аудиторная</w:t>
            </w:r>
          </w:p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внеауд. работа</w:t>
            </w:r>
          </w:p>
        </w:tc>
      </w:tr>
      <w:tr w:rsidR="008A2334" w:rsidTr="008A2334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</w:tr>
      <w:bookmarkEnd w:id="5"/>
      <w:bookmarkEnd w:id="8"/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t>Структурная и логическая организация персональных компьютеров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</w:tbl>
    <w:p w:rsidR="00EC5386" w:rsidRDefault="00EC5386" w:rsidP="00EC5386">
      <w:pPr>
        <w:pStyle w:val="ReportMain"/>
        <w:keepNext/>
        <w:suppressAutoHyphens/>
        <w:ind w:firstLine="709"/>
        <w:jc w:val="both"/>
      </w:pPr>
    </w:p>
    <w:p w:rsidR="00EC5386" w:rsidRDefault="00EC5386" w:rsidP="00EC5386"/>
    <w:p w:rsidR="00EC5386" w:rsidRPr="00EC5386" w:rsidRDefault="00EC5386" w:rsidP="00EC5386">
      <w:pPr>
        <w:ind w:firstLine="709"/>
        <w:rPr>
          <w:sz w:val="28"/>
        </w:rPr>
      </w:pPr>
      <w:r w:rsidRPr="00EC5386">
        <w:rPr>
          <w:sz w:val="28"/>
        </w:rPr>
        <w:t>Разделы дисциплины, изучаемые во 2 семестре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5"/>
        <w:gridCol w:w="4649"/>
        <w:gridCol w:w="1043"/>
        <w:gridCol w:w="522"/>
        <w:gridCol w:w="522"/>
        <w:gridCol w:w="523"/>
        <w:gridCol w:w="1043"/>
      </w:tblGrid>
      <w:tr w:rsidR="008A2334" w:rsidTr="008A2334">
        <w:trPr>
          <w:tblHeader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 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</w:t>
            </w:r>
          </w:p>
        </w:tc>
      </w:tr>
      <w:tr w:rsidR="008A2334" w:rsidTr="008A2334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аудиторная</w:t>
            </w:r>
          </w:p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внеауд. работа</w:t>
            </w:r>
          </w:p>
        </w:tc>
      </w:tr>
      <w:tr w:rsidR="008A2334" w:rsidTr="008A2334">
        <w:trPr>
          <w:tblHeader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2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ПЗ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ЛР</w:t>
            </w: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34" w:rsidRDefault="008A2334">
            <w:pPr>
              <w:rPr>
                <w:lang w:eastAsia="en-US"/>
              </w:rPr>
            </w:pPr>
          </w:p>
        </w:tc>
      </w:tr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Системы программирования. Языки программирования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Компьютерные коммуникации и сети. Защита информации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</w:tr>
      <w:tr w:rsidR="008A2334" w:rsidTr="008A2334"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334" w:rsidRDefault="008A2334">
            <w:pPr>
              <w:pStyle w:val="ReportMain"/>
              <w:suppressAutoHyphens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B108D8" w:rsidRDefault="00B108D8" w:rsidP="00B108D8">
      <w:pPr>
        <w:pStyle w:val="ReportMain"/>
        <w:keepNext/>
        <w:suppressAutoHyphens/>
        <w:ind w:firstLine="709"/>
        <w:jc w:val="both"/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23630047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050C83" w:rsidRPr="00050C83" w:rsidRDefault="00050C83" w:rsidP="00050C83">
      <w:pPr>
        <w:pStyle w:val="Default"/>
        <w:ind w:firstLine="709"/>
        <w:jc w:val="both"/>
        <w:rPr>
          <w:sz w:val="28"/>
        </w:rPr>
      </w:pPr>
      <w:r w:rsidRPr="00050C83">
        <w:rPr>
          <w:b/>
          <w:sz w:val="28"/>
        </w:rPr>
        <w:t xml:space="preserve">Раздел №1 Структурная и логическая организация персональных компьютеров. </w:t>
      </w:r>
      <w:r w:rsidRPr="00050C83">
        <w:rPr>
          <w:sz w:val="28"/>
        </w:rPr>
        <w:t xml:space="preserve">Информация – фундаментальное, первичное понятие науки информатики. Субъективные и объективные свойства информации. Формы адекватности. Способы измерения информации. Объемный способ измерения и единицы измерения. Бит и байт. Магистрально-модульный принцип построения ЭВМ Алгебра высказываний (Алгебра Буля). Таблицы </w:t>
      </w:r>
      <w:r w:rsidRPr="00050C83">
        <w:rPr>
          <w:sz w:val="28"/>
        </w:rPr>
        <w:lastRenderedPageBreak/>
        <w:t xml:space="preserve">истинности. Физическая интерпретация основных операций логики. Законы логики.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№2 Технические и программные средства реализации информационных процессов. </w:t>
      </w:r>
      <w:r w:rsidRPr="00050C83">
        <w:rPr>
          <w:sz w:val="28"/>
          <w:szCs w:val="24"/>
        </w:rPr>
        <w:t xml:space="preserve">Понятие и основные виды архитектуры ЭВМ. Основные блоки и их назначения. Классификация программного обеспечения, обзор системного, прикладного программного обеспечения и системы программирования. Понятие операционной оболочки и операционной системы. Утилиты, архиваторы. Технологии обработки символьной, числовой и графической информации, СУБД. 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№3 Системы программирования. Языки программирования. </w:t>
      </w:r>
      <w:r w:rsidRPr="00050C83">
        <w:rPr>
          <w:sz w:val="28"/>
          <w:szCs w:val="24"/>
        </w:rPr>
        <w:t>Этапы решения задач на ЭВМ. Понятие алгоритма, основные свойства. Формы представления алгоритмов. Основные базовые структуры алгоритма, исполнитель алгоритма, блок-схема алгоритма, основные алгоритмические конструкции. Программы и подпрограммы. Языки высокого уровня. Структура программы. Понятие модели. Компьютерные представления переменных и отношений. Классификация моделей и решаемых на их базе задач.</w:t>
      </w: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050C83">
        <w:rPr>
          <w:b/>
          <w:sz w:val="28"/>
          <w:szCs w:val="24"/>
        </w:rPr>
        <w:t xml:space="preserve">Раздел №4 Компьютерные коммуникации и сети. Защита информации. </w:t>
      </w:r>
      <w:r w:rsidRPr="00050C83">
        <w:rPr>
          <w:sz w:val="28"/>
          <w:szCs w:val="24"/>
        </w:rPr>
        <w:t xml:space="preserve"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Вирусы и антивирусные программы. Элементы криптографии.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3630048"/>
      <w:r w:rsidRPr="00707D51">
        <w:rPr>
          <w:rFonts w:ascii="Times New Roman" w:hAnsi="Times New Roman"/>
          <w:szCs w:val="28"/>
        </w:rPr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23630049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форма </w:t>
      </w:r>
      <w:r w:rsidRPr="00707D51">
        <w:rPr>
          <w:sz w:val="28"/>
          <w:szCs w:val="28"/>
        </w:rPr>
        <w:lastRenderedPageBreak/>
        <w:t>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8A233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A2334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</w:t>
      </w:r>
      <w:r w:rsidRPr="00707D51">
        <w:rPr>
          <w:sz w:val="28"/>
          <w:szCs w:val="28"/>
        </w:rPr>
        <w:lastRenderedPageBreak/>
        <w:t>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8A2334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A2334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8A2334">
        <w:rPr>
          <w:i/>
          <w:sz w:val="28"/>
          <w:szCs w:val="28"/>
        </w:rPr>
        <w:t>видов чтения</w:t>
      </w:r>
      <w:r w:rsidRPr="00707D51">
        <w:rPr>
          <w:sz w:val="28"/>
          <w:szCs w:val="28"/>
        </w:rPr>
        <w:t>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</w:t>
      </w:r>
      <w:r w:rsidRPr="00707D51">
        <w:rPr>
          <w:sz w:val="28"/>
          <w:szCs w:val="28"/>
        </w:rPr>
        <w:lastRenderedPageBreak/>
        <w:t xml:space="preserve">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A233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A233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8A233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8A233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8A2334">
        <w:rPr>
          <w:bCs/>
          <w:i/>
          <w:iCs/>
          <w:sz w:val="28"/>
          <w:szCs w:val="28"/>
        </w:rPr>
        <w:t>Виды</w:t>
      </w:r>
      <w:r w:rsidR="00D60F9A" w:rsidRPr="008A2334">
        <w:rPr>
          <w:bCs/>
          <w:i/>
          <w:iCs/>
          <w:sz w:val="28"/>
          <w:szCs w:val="28"/>
        </w:rPr>
        <w:t xml:space="preserve"> </w:t>
      </w:r>
      <w:r w:rsidRPr="008A233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lastRenderedPageBreak/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8A233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A2334">
        <w:rPr>
          <w:bCs/>
          <w:i/>
          <w:sz w:val="28"/>
          <w:szCs w:val="28"/>
        </w:rPr>
        <w:t>Для</w:t>
      </w:r>
      <w:r w:rsidR="00D60F9A" w:rsidRPr="008A2334">
        <w:rPr>
          <w:bCs/>
          <w:i/>
          <w:sz w:val="28"/>
          <w:szCs w:val="28"/>
        </w:rPr>
        <w:t xml:space="preserve"> </w:t>
      </w:r>
      <w:r w:rsidRPr="008A233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23630050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8A2334" w:rsidRDefault="008A233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5316C">
        <w:rPr>
          <w:sz w:val="28"/>
        </w:rPr>
        <w:t>08</w:t>
      </w:r>
      <w:r w:rsidR="008A1E63" w:rsidRPr="008A1E63">
        <w:rPr>
          <w:sz w:val="28"/>
        </w:rPr>
        <w:t>.03.0</w:t>
      </w:r>
      <w:r w:rsidR="0055316C">
        <w:rPr>
          <w:sz w:val="28"/>
        </w:rPr>
        <w:t>1</w:t>
      </w:r>
      <w:r w:rsidR="008A1E63" w:rsidRPr="008A1E63">
        <w:rPr>
          <w:sz w:val="28"/>
        </w:rPr>
        <w:t xml:space="preserve"> </w:t>
      </w:r>
      <w:r w:rsidR="0055316C">
        <w:rPr>
          <w:sz w:val="28"/>
        </w:rPr>
        <w:t>Строительство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8A233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A2334">
        <w:rPr>
          <w:i/>
          <w:iCs/>
          <w:sz w:val="28"/>
          <w:szCs w:val="28"/>
        </w:rPr>
        <w:t xml:space="preserve">Занятие-практикум </w:t>
      </w:r>
      <w:r w:rsidRPr="008A2334">
        <w:rPr>
          <w:i/>
          <w:sz w:val="28"/>
          <w:szCs w:val="28"/>
        </w:rPr>
        <w:t>(</w:t>
      </w:r>
      <w:r w:rsidR="00B27B98" w:rsidRPr="008A2334">
        <w:rPr>
          <w:i/>
          <w:iCs/>
          <w:sz w:val="28"/>
          <w:szCs w:val="28"/>
        </w:rPr>
        <w:t>лабораторная работа</w:t>
      </w:r>
      <w:r w:rsidRPr="008A2334">
        <w:rPr>
          <w:i/>
          <w:sz w:val="28"/>
          <w:szCs w:val="28"/>
        </w:rPr>
        <w:t>)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При самостоятельном решении поставленных задач нужно обосновывать каждый этап действий, исходя из теоретических положений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8A2334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8A2334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23630051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дифференцированным 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8A2334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8A2334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8A2334">
      <w:pPr>
        <w:pStyle w:val="1"/>
        <w:ind w:firstLine="709"/>
        <w:jc w:val="both"/>
        <w:rPr>
          <w:rFonts w:ascii="Times New Roman" w:hAnsi="Times New Roman"/>
          <w:szCs w:val="28"/>
        </w:rPr>
      </w:pPr>
      <w:bookmarkStart w:id="14" w:name="_Toc23630052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8A2334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A2334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</w:t>
      </w:r>
      <w:r w:rsidRPr="00707D51">
        <w:rPr>
          <w:sz w:val="28"/>
          <w:szCs w:val="28"/>
        </w:rPr>
        <w:lastRenderedPageBreak/>
        <w:t xml:space="preserve">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8A2334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8A2334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исследовательской работы студентов, поскольку именно эти виды учебной работы студентов в первую </w:t>
      </w:r>
      <w:r w:rsidRPr="00707D51">
        <w:rPr>
          <w:sz w:val="28"/>
          <w:szCs w:val="28"/>
        </w:rPr>
        <w:lastRenderedPageBreak/>
        <w:t>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8A2334" w:rsidRDefault="00B86AC7" w:rsidP="00B86AC7">
      <w:pPr>
        <w:pStyle w:val="af3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8A2334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707D51" w:rsidRDefault="00B86AC7" w:rsidP="00B86AC7">
      <w:pPr>
        <w:ind w:firstLine="709"/>
        <w:rPr>
          <w:rFonts w:eastAsia="Adobe Fangsong Std R"/>
          <w:b/>
          <w:bCs/>
          <w:sz w:val="28"/>
          <w:szCs w:val="28"/>
        </w:rPr>
      </w:pPr>
    </w:p>
    <w:p w:rsidR="00B86AC7" w:rsidRPr="008A2334" w:rsidRDefault="00B86AC7" w:rsidP="00B86AC7">
      <w:pPr>
        <w:ind w:firstLine="709"/>
        <w:rPr>
          <w:b/>
          <w:i/>
          <w:sz w:val="28"/>
          <w:szCs w:val="28"/>
        </w:rPr>
      </w:pPr>
      <w:r w:rsidRPr="008A2334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23630053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Задачи для самоконтроля</w:t>
      </w:r>
      <w:bookmarkEnd w:id="15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DC64A9" w:rsidRPr="008A2334" w:rsidRDefault="008A2334" w:rsidP="00DC64A9">
      <w:pPr>
        <w:ind w:firstLine="709"/>
        <w:jc w:val="both"/>
        <w:rPr>
          <w:i/>
          <w:sz w:val="28"/>
          <w:szCs w:val="28"/>
        </w:rPr>
      </w:pPr>
      <w:r w:rsidRPr="008A2334">
        <w:rPr>
          <w:i/>
          <w:sz w:val="28"/>
          <w:szCs w:val="28"/>
        </w:rPr>
        <w:t>Раздел</w:t>
      </w:r>
      <w:r w:rsidR="00DC64A9" w:rsidRPr="008A2334">
        <w:rPr>
          <w:i/>
          <w:sz w:val="28"/>
          <w:szCs w:val="28"/>
        </w:rPr>
        <w:t xml:space="preserve"> 1 Структурная и логическая организация персональных компьютеров.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Задание 1. Решить уравнение: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sz w:val="28"/>
          <w:szCs w:val="28"/>
          <w:vertAlign w:val="superscript"/>
        </w:rPr>
        <w:t>2х+1</w:t>
      </w:r>
      <w:r>
        <w:rPr>
          <w:sz w:val="28"/>
          <w:szCs w:val="28"/>
        </w:rPr>
        <w:t xml:space="preserve"> бит = 64</w:t>
      </w:r>
      <w:r>
        <w:rPr>
          <w:sz w:val="28"/>
          <w:szCs w:val="28"/>
          <w:vertAlign w:val="superscript"/>
        </w:rPr>
        <w:t>х+1</w:t>
      </w:r>
      <w:r>
        <w:rPr>
          <w:sz w:val="28"/>
          <w:szCs w:val="28"/>
        </w:rPr>
        <w:t xml:space="preserve"> байт.</w:t>
      </w:r>
    </w:p>
    <w:p w:rsidR="00DC64A9" w:rsidRDefault="00DC64A9" w:rsidP="00DC64A9">
      <w:pPr>
        <w:ind w:firstLine="709"/>
        <w:jc w:val="both"/>
        <w:rPr>
          <w:sz w:val="28"/>
          <w:szCs w:val="22"/>
        </w:rPr>
      </w:pP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sz w:val="28"/>
        </w:rPr>
        <w:t>Задание 2. Решить уравнение:  (5E)16 = (163)x, где x и 16 основания систем счисления.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3. Перевести следующие числа из одной системы счисления в другую.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11010001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«10»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111100010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«8»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100010101001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«16»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54431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3345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 с.с.;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АСС43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AE"/>
      </w:r>
      <w:r>
        <w:rPr>
          <w:sz w:val="28"/>
          <w:szCs w:val="28"/>
        </w:rPr>
        <w:t xml:space="preserve"> «2»с.с.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4.</w:t>
      </w:r>
      <w:r>
        <w:rPr>
          <w:sz w:val="28"/>
          <w:szCs w:val="28"/>
        </w:rPr>
        <w:t xml:space="preserve"> Расположите следующие числа в порядке возрастания: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74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110010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70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38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6E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142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1101001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777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>, 101111111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2FF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500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 xml:space="preserve">; 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100</w:t>
      </w:r>
      <w:r>
        <w:rPr>
          <w:sz w:val="28"/>
          <w:szCs w:val="28"/>
          <w:vertAlign w:val="subscript"/>
        </w:rPr>
        <w:t>10</w:t>
      </w:r>
      <w:r>
        <w:rPr>
          <w:sz w:val="28"/>
          <w:szCs w:val="28"/>
        </w:rPr>
        <w:t>, 1100000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 60</w:t>
      </w:r>
      <w:r>
        <w:rPr>
          <w:sz w:val="28"/>
          <w:szCs w:val="28"/>
          <w:vertAlign w:val="subscript"/>
        </w:rPr>
        <w:t>16</w:t>
      </w:r>
      <w:r>
        <w:rPr>
          <w:sz w:val="28"/>
          <w:szCs w:val="28"/>
        </w:rPr>
        <w:t>, 141</w:t>
      </w:r>
      <w:r>
        <w:rPr>
          <w:sz w:val="28"/>
          <w:szCs w:val="28"/>
          <w:vertAlign w:val="subscript"/>
        </w:rPr>
        <w:t>8</w:t>
      </w:r>
      <w:r>
        <w:rPr>
          <w:sz w:val="28"/>
          <w:szCs w:val="28"/>
        </w:rPr>
        <w:t xml:space="preserve">.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 Запишите числа в прямом коде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 а) 31;      б) -63;    в) 65;    г) -128.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Задание 6.</w:t>
      </w:r>
      <w:r>
        <w:rPr>
          <w:sz w:val="28"/>
          <w:szCs w:val="28"/>
        </w:rPr>
        <w:t xml:space="preserve"> Запишите числа в обратном и дополнительном кодах (формат 1 байт): </w:t>
      </w:r>
    </w:p>
    <w:p w:rsidR="00DC64A9" w:rsidRDefault="00DC64A9" w:rsidP="00DC64A9">
      <w:pPr>
        <w:pStyle w:val="af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а) -9;      б) -15;     в) -127;     г) -128. </w:t>
      </w:r>
    </w:p>
    <w:p w:rsidR="00DC64A9" w:rsidRDefault="00DC64A9" w:rsidP="00DC64A9">
      <w:pPr>
        <w:ind w:firstLine="709"/>
        <w:jc w:val="both"/>
        <w:rPr>
          <w:bCs/>
          <w:iCs/>
          <w:sz w:val="28"/>
          <w:szCs w:val="28"/>
        </w:rPr>
      </w:pPr>
    </w:p>
    <w:p w:rsidR="00DC64A9" w:rsidRDefault="00DC64A9" w:rsidP="00DC64A9">
      <w:pPr>
        <w:pStyle w:val="af3"/>
        <w:ind w:left="360"/>
        <w:jc w:val="center"/>
        <w:rPr>
          <w:b/>
          <w:sz w:val="28"/>
          <w:szCs w:val="28"/>
        </w:rPr>
      </w:pPr>
    </w:p>
    <w:p w:rsidR="00DC64A9" w:rsidRPr="008A2334" w:rsidRDefault="008A2334" w:rsidP="008A2334">
      <w:pPr>
        <w:pStyle w:val="a6"/>
        <w:tabs>
          <w:tab w:val="left" w:pos="851"/>
        </w:tabs>
        <w:rPr>
          <w:i/>
          <w:szCs w:val="28"/>
        </w:rPr>
      </w:pPr>
      <w:r w:rsidRPr="008A2334">
        <w:rPr>
          <w:i/>
          <w:szCs w:val="28"/>
          <w:lang w:val="ru-RU"/>
        </w:rPr>
        <w:t>Раздел</w:t>
      </w:r>
      <w:r w:rsidR="00DC64A9" w:rsidRPr="008A2334">
        <w:rPr>
          <w:i/>
          <w:szCs w:val="28"/>
        </w:rPr>
        <w:t xml:space="preserve"> 2 Технические и программные средства реализации информационных процессов</w:t>
      </w:r>
    </w:p>
    <w:p w:rsidR="00DC64A9" w:rsidRDefault="00DC64A9" w:rsidP="00DC64A9">
      <w:pPr>
        <w:ind w:firstLine="709"/>
        <w:jc w:val="both"/>
        <w:rPr>
          <w:rFonts w:eastAsia="Calibri"/>
          <w:sz w:val="28"/>
          <w:szCs w:val="22"/>
        </w:rPr>
      </w:pPr>
      <w:r w:rsidRPr="00DC64A9">
        <w:rPr>
          <w:sz w:val="28"/>
        </w:rPr>
        <w:t>Задание 1. Создать две таблицы, как показано на образце. В пустых ячейках</w:t>
      </w:r>
      <w:r>
        <w:rPr>
          <w:sz w:val="28"/>
        </w:rPr>
        <w:t xml:space="preserve"> второй таблицы с помощью формул подсчитайте, сколько всего студентов обучалось за каждый указанный в первой таблице год. По результатам таблицы постройте диаграмму.</w:t>
      </w:r>
    </w:p>
    <w:p w:rsidR="00DC64A9" w:rsidRDefault="00DC64A9" w:rsidP="00DC64A9">
      <w:pPr>
        <w:ind w:left="360" w:firstLine="5940"/>
        <w:rPr>
          <w:i/>
          <w:iCs/>
          <w:sz w:val="26"/>
        </w:rPr>
      </w:pPr>
      <w:r>
        <w:rPr>
          <w:i/>
          <w:iCs/>
          <w:sz w:val="26"/>
        </w:rPr>
        <w:t>Образец для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4"/>
        <w:gridCol w:w="1504"/>
      </w:tblGrid>
      <w:tr w:rsidR="00DC64A9" w:rsidTr="00DC64A9">
        <w:trPr>
          <w:trHeight w:val="1654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W w:w="5583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89"/>
              <w:gridCol w:w="1717"/>
              <w:gridCol w:w="1404"/>
              <w:gridCol w:w="1373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Неуспевающие</w:t>
                  </w: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Хорошисты</w:t>
                  </w: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 w:val="22"/>
                    </w:rPr>
                  </w:pPr>
                </w:p>
                <w:p w:rsidR="00DC64A9" w:rsidRDefault="00DC64A9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Отличники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bookmarkStart w:id="16" w:name="tabl" w:colFirst="1" w:colLast="3"/>
                  <w:r>
                    <w:t>2013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2014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2055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0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center"/>
                  </w:pPr>
                  <w:r>
                    <w:t>2016</w:t>
                  </w:r>
                </w:p>
              </w:tc>
              <w:tc>
                <w:tcPr>
                  <w:tcW w:w="16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  <w:tc>
                <w:tcPr>
                  <w:tcW w:w="13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center"/>
                  </w:pPr>
                </w:p>
              </w:tc>
            </w:tr>
            <w:bookmarkEnd w:id="16"/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235" w:type="dxa"/>
              <w:tblCellSpacing w:w="20" w:type="dxa"/>
              <w:tblBorders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  <w:insideH w:val="outset" w:sz="6" w:space="0" w:color="auto"/>
                <w:insideV w:val="outset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235"/>
            </w:tblGrid>
            <w:tr w:rsidR="00DC64A9">
              <w:trPr>
                <w:trHeight w:val="380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64A9" w:rsidRDefault="00DC64A9">
                  <w:pPr>
                    <w:jc w:val="right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</w:rPr>
                    <w:t>Итого</w:t>
                  </w:r>
                </w:p>
                <w:p w:rsidR="00DC64A9" w:rsidRDefault="00DC64A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за год</w:t>
                  </w: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  <w:tr w:rsidR="00DC64A9">
              <w:trPr>
                <w:trHeight w:val="212"/>
                <w:tblCellSpacing w:w="20" w:type="dxa"/>
              </w:trPr>
              <w:tc>
                <w:tcPr>
                  <w:tcW w:w="1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C64A9" w:rsidRDefault="00DC64A9">
                  <w:pPr>
                    <w:jc w:val="both"/>
                  </w:pPr>
                </w:p>
              </w:tc>
            </w:tr>
          </w:tbl>
          <w:p w:rsidR="00DC64A9" w:rsidRDefault="00DC64A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C64A9" w:rsidRDefault="00DC64A9" w:rsidP="00DC64A9">
      <w:pPr>
        <w:ind w:left="360"/>
        <w:jc w:val="both"/>
        <w:rPr>
          <w:sz w:val="28"/>
          <w:szCs w:val="20"/>
          <w:lang w:eastAsia="en-US"/>
        </w:rPr>
      </w:pPr>
    </w:p>
    <w:p w:rsidR="00DC64A9" w:rsidRPr="00DC64A9" w:rsidRDefault="00DC64A9" w:rsidP="00DC64A9">
      <w:pPr>
        <w:ind w:firstLine="709"/>
        <w:jc w:val="both"/>
        <w:rPr>
          <w:bCs/>
          <w:sz w:val="28"/>
          <w:szCs w:val="22"/>
        </w:rPr>
      </w:pPr>
      <w:r w:rsidRPr="00DC64A9">
        <w:rPr>
          <w:bCs/>
          <w:sz w:val="28"/>
        </w:rPr>
        <w:t>Задание 2. С помощью редактора формул наберите следующие выражения: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а) </w:t>
      </w:r>
      <w:r>
        <w:rPr>
          <w:position w:val="-120"/>
          <w:sz w:val="28"/>
          <w:szCs w:val="20"/>
          <w:lang w:eastAsia="en-US"/>
        </w:rPr>
        <w:object w:dxaOrig="472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05pt;height:126.45pt" o:ole="">
            <v:imagedata r:id="rId11" o:title=""/>
          </v:shape>
          <o:OLEObject Type="Embed" ProgID="Equation.3" ShapeID="_x0000_i1025" DrawAspect="Content" ObjectID="_1635440599" r:id="rId12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position w:val="-62"/>
          <w:sz w:val="28"/>
          <w:szCs w:val="20"/>
          <w:lang w:eastAsia="en-US"/>
        </w:rPr>
        <w:object w:dxaOrig="4905" w:dyaOrig="1020">
          <v:shape id="_x0000_i1026" type="#_x0000_t75" style="width:244.8pt;height:50.7pt" o:ole="">
            <v:imagedata r:id="rId13" o:title=""/>
          </v:shape>
          <o:OLEObject Type="Embed" ProgID="Equation.3" ShapeID="_x0000_i1026" DrawAspect="Content" ObjectID="_1635440600" r:id="rId14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position w:val="-94"/>
          <w:sz w:val="28"/>
          <w:szCs w:val="20"/>
          <w:lang w:eastAsia="en-US"/>
        </w:rPr>
        <w:object w:dxaOrig="3045" w:dyaOrig="1995">
          <v:shape id="_x0000_i1027" type="#_x0000_t75" style="width:152.75pt;height:99.55pt" o:ole="">
            <v:imagedata r:id="rId15" o:title=""/>
          </v:shape>
          <o:OLEObject Type="Embed" ProgID="Equation.3" ShapeID="_x0000_i1027" DrawAspect="Content" ObjectID="_1635440601" r:id="rId16"/>
        </w:objec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6E53BB" wp14:editId="068F0547">
                <wp:simplePos x="0" y="0"/>
                <wp:positionH relativeFrom="column">
                  <wp:posOffset>4055745</wp:posOffset>
                </wp:positionH>
                <wp:positionV relativeFrom="paragraph">
                  <wp:posOffset>76835</wp:posOffset>
                </wp:positionV>
                <wp:extent cx="2286000" cy="1828800"/>
                <wp:effectExtent l="0" t="635" r="1905" b="8890"/>
                <wp:wrapSquare wrapText="bothSides"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828800"/>
                          <a:chOff x="3321" y="12424"/>
                          <a:chExt cx="4500" cy="3420"/>
                        </a:xfrm>
                      </wpg:grpSpPr>
                      <wps:wsp>
                        <wps:cNvPr id="21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01" y="12604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301" y="1422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01" y="14224"/>
                            <a:ext cx="180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4581" y="12964"/>
                            <a:ext cx="1440" cy="900"/>
                            <a:chOff x="4581" y="12964"/>
                            <a:chExt cx="1440" cy="900"/>
                          </a:xfrm>
                        </wpg:grpSpPr>
                        <wps:wsp>
                          <wps:cNvPr id="25" name="Arc 67"/>
                          <wps:cNvSpPr>
                            <a:spLocks/>
                          </wps:cNvSpPr>
                          <wps:spPr bwMode="auto">
                            <a:xfrm flipH="1" flipV="1">
                              <a:off x="4581" y="13144"/>
                              <a:ext cx="1440" cy="720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42 w 43200"/>
                                <a:gd name="T1" fmla="*/ 22951 h 22951"/>
                                <a:gd name="T2" fmla="*/ 43200 w 43200"/>
                                <a:gd name="T3" fmla="*/ 21600 h 22951"/>
                                <a:gd name="T4" fmla="*/ 21600 w 43200"/>
                                <a:gd name="T5" fmla="*/ 21600 h 22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951" fill="none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951" stroke="0" extrusionOk="0">
                                  <a:moveTo>
                                    <a:pt x="42" y="22950"/>
                                  </a:moveTo>
                                  <a:cubicBezTo>
                                    <a:pt x="14" y="22501"/>
                                    <a:pt x="0" y="22050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1" y="12964"/>
                              <a:ext cx="144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rc 69"/>
                          <wps:cNvSpPr>
                            <a:spLocks/>
                          </wps:cNvSpPr>
                          <wps:spPr bwMode="auto">
                            <a:xfrm rot="-10800000">
                              <a:off x="5121" y="13504"/>
                              <a:ext cx="180" cy="36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rc 7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5301" y="12964"/>
                              <a:ext cx="360" cy="90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21" y="12964"/>
                              <a:ext cx="54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Arc 72"/>
                        <wps:cNvSpPr>
                          <a:spLocks/>
                        </wps:cNvSpPr>
                        <wps:spPr bwMode="auto">
                          <a:xfrm rot="10787394" flipH="1" flipV="1">
                            <a:off x="4580" y="14584"/>
                            <a:ext cx="1440" cy="72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42 w 43200"/>
                              <a:gd name="T1" fmla="*/ 22951 h 22951"/>
                              <a:gd name="T2" fmla="*/ 43200 w 43200"/>
                              <a:gd name="T3" fmla="*/ 21600 h 22951"/>
                              <a:gd name="T4" fmla="*/ 21600 w 43200"/>
                              <a:gd name="T5" fmla="*/ 21600 h 22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951" fill="none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951" stroke="0" extrusionOk="0">
                                <a:moveTo>
                                  <a:pt x="42" y="22950"/>
                                </a:moveTo>
                                <a:cubicBezTo>
                                  <a:pt x="14" y="22501"/>
                                  <a:pt x="0" y="2205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73"/>
                        <wps:cNvSpPr>
                          <a:spLocks/>
                        </wps:cNvSpPr>
                        <wps:spPr bwMode="auto">
                          <a:xfrm rot="-12606">
                            <a:off x="5300" y="14582"/>
                            <a:ext cx="181" cy="54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6501"/>
                              <a:gd name="T2" fmla="*/ 21037 w 21600"/>
                              <a:gd name="T3" fmla="*/ 26501 h 26501"/>
                              <a:gd name="T4" fmla="*/ 0 w 21600"/>
                              <a:gd name="T5" fmla="*/ 21600 h 26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6501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</a:path>
                              <a:path w="21600" h="26501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249"/>
                                  <a:pt x="21410" y="24894"/>
                                  <a:pt x="21036" y="265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rc 74"/>
                        <wps:cNvSpPr>
                          <a:spLocks/>
                        </wps:cNvSpPr>
                        <wps:spPr bwMode="auto">
                          <a:xfrm rot="21587395" flipH="1">
                            <a:off x="4941" y="14584"/>
                            <a:ext cx="360" cy="90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5"/>
                        <wps:cNvCnPr>
                          <a:cxnSpLocks noChangeShapeType="1"/>
                        </wps:cNvCnPr>
                        <wps:spPr bwMode="auto">
                          <a:xfrm rot="10787394" flipH="1">
                            <a:off x="4941" y="15123"/>
                            <a:ext cx="540" cy="36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rc 76"/>
                        <wps:cNvSpPr>
                          <a:spLocks/>
                        </wps:cNvSpPr>
                        <wps:spPr bwMode="auto">
                          <a:xfrm flipH="1" flipV="1">
                            <a:off x="4581" y="1530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rc 77"/>
                        <wps:cNvSpPr>
                          <a:spLocks/>
                        </wps:cNvSpPr>
                        <wps:spPr bwMode="auto">
                          <a:xfrm flipH="1">
                            <a:off x="4581" y="15124"/>
                            <a:ext cx="1440" cy="180"/>
                          </a:xfrm>
                          <a:custGeom>
                            <a:avLst/>
                            <a:gdLst>
                              <a:gd name="G0" fmla="+- 21583 0 0"/>
                              <a:gd name="G1" fmla="+- 21600 0 0"/>
                              <a:gd name="G2" fmla="+- 21600 0 0"/>
                              <a:gd name="T0" fmla="*/ 0 w 43183"/>
                              <a:gd name="T1" fmla="*/ 20742 h 21600"/>
                              <a:gd name="T2" fmla="*/ 43183 w 43183"/>
                              <a:gd name="T3" fmla="*/ 21600 h 21600"/>
                              <a:gd name="T4" fmla="*/ 21583 w 4318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3" h="21600" fill="none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</a:path>
                              <a:path w="43183" h="21600" stroke="0" extrusionOk="0">
                                <a:moveTo>
                                  <a:pt x="0" y="20742"/>
                                </a:moveTo>
                                <a:cubicBezTo>
                                  <a:pt x="460" y="9155"/>
                                  <a:pt x="9987" y="0"/>
                                  <a:pt x="21583" y="0"/>
                                </a:cubicBezTo>
                                <a:cubicBezTo>
                                  <a:pt x="33512" y="0"/>
                                  <a:pt x="43183" y="9670"/>
                                  <a:pt x="43183" y="21600"/>
                                </a:cubicBezTo>
                                <a:lnTo>
                                  <a:pt x="2158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321" y="151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386" w:rsidRDefault="00EC5386" w:rsidP="00DC64A9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4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386" w:rsidRDefault="00EC5386" w:rsidP="00DC64A9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1422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386" w:rsidRDefault="00EC5386" w:rsidP="00DC64A9">
                              <w: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386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386" w:rsidRDefault="00EC5386" w:rsidP="00DC64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E53BB" id="Группа 20" o:spid="_x0000_s1026" style="position:absolute;left:0;text-align:left;margin-left:319.35pt;margin-top:6.05pt;width:180pt;height:2in;z-index:251661312" coordorigin="3321,12424" coordsize="45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">
                <v:line id="Line 63" o:spid="_x0000_s1027" style="position:absolute;flip:y;visibility:visible;mso-wrap-style:square" from="5301,12604" to="5301,15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64" o:spid="_x0000_s1028" style="position:absolute;visibility:visible;mso-wrap-style:square" from="5301,14224" to="7641,1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65" o:spid="_x0000_s1029" style="position:absolute;flip:x;visibility:visible;mso-wrap-style:square" from="3501,14224" to="53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group id="Group 66" o:spid="_x0000_s1030" style="position:absolute;left:4581;top:12964;width:1440;height:900" coordorigin="4581,12964" coordsize="1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67" o:spid="_x0000_s1031" style="position:absolute;left:4581;top:13144;width:1440;height:720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" path="m42,22950nfc14,22501,,22050,,21600,,9670,9670,,21600,,33529,,43200,9670,43200,21599em42,22950nsc14,22501,,22050,,21600,,9670,9670,,21600,,33529,,43200,9670,43200,21599r-21600,1l42,22950xe" filled="f">
                    <v:path arrowok="t" o:extrusionok="f" o:connecttype="custom" o:connectlocs="1,720;1440,678;720,678" o:connectangles="0,0,0"/>
                  </v:shape>
                  <v:oval id="Oval 68" o:spid="_x0000_s1032" style="position:absolute;left:4581;top:1296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" filled="f" strokeweight="1.5pt"/>
                  <v:shape id="Arc 69" o:spid="_x0000_s1033" style="position:absolute;left:5121;top:13504;width:180;height:36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" path="m-1,nfc11929,,21600,9670,21600,21600em-1,nsc11929,,21600,9670,21600,21600l,21600,-1,xe" filled="f">
                    <v:path arrowok="t" o:extrusionok="f" o:connecttype="custom" o:connectlocs="0,0;180,360;0,360" o:connectangles="0,0,0"/>
                  </v:shape>
                  <v:shape id="Arc 70" o:spid="_x0000_s1034" style="position:absolute;left:5301;top:12964;width:360;height:900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" path="m-1,nfc11929,,21600,9670,21600,21600em-1,nsc11929,,21600,9670,21600,21600l,21600,-1,xe" filled="f">
                    <v:stroke dashstyle="1 1" endcap="round"/>
                    <v:path arrowok="t" o:extrusionok="f" o:connecttype="custom" o:connectlocs="0,0;360,900;0,900" o:connectangles="0,0,0"/>
                  </v:shape>
                  <v:line id="Line 71" o:spid="_x0000_s1035" style="position:absolute;flip:x;visibility:visible;mso-wrap-style:square" from="5121,12964" to="5661,1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/v:group>
                <v:shape id="Arc 72" o:spid="_x0000_s1036" style="position:absolute;left:4580;top:14584;width:1440;height:720;rotation:11782711fd;flip:x y;visibility:visible;mso-wrap-style:square;v-text-anchor:top" coordsize="43200,2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" path="m42,22950nfc14,22501,,22050,,21600,,9670,9670,,21600,,33529,,43200,9670,43200,21599em42,22950nsc14,22501,,22050,,21600,,9670,9670,,21600,,33529,,43200,9670,43200,21599r-21600,1l42,22950xe" filled="f">
                  <v:path arrowok="t" o:extrusionok="f" o:connecttype="custom" o:connectlocs="1,720;1440,678;720,678" o:connectangles="0,0,0"/>
                </v:shape>
                <v:shape id="Arc 73" o:spid="_x0000_s1037" style="position:absolute;left:5300;top:14582;width:181;height:541;rotation:-13769fd;visibility:visible;mso-wrap-style:square;v-text-anchor:top" coordsize="21600,2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" path="m-1,nfc11929,,21600,9670,21600,21600v,1649,-190,3294,-564,4900em-1,nsc11929,,21600,9670,21600,21600v,1649,-190,3294,-564,4900l,21600,-1,xe" filled="f">
                  <v:stroke dashstyle="1 1" endcap="round"/>
                  <v:path arrowok="t" o:extrusionok="f" o:connecttype="custom" o:connectlocs="0,0;176,541;0,441" o:connectangles="0,0,0"/>
                </v:shape>
                <v:shape id="Arc 74" o:spid="_x0000_s1038" style="position:absolute;left:4941;top:14584;width:360;height:900;rotation:13768fd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360,900;0,900" o:connectangles="0,0,0"/>
                </v:shape>
                <v:line id="Line 75" o:spid="_x0000_s1039" style="position:absolute;rotation:-11782711fd;flip:x;visibility:visible;mso-wrap-style:square" from="4941,15123" to="5481,1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">
                  <v:stroke dashstyle="1 1" endcap="round"/>
                </v:line>
                <v:shape id="Arc 76" o:spid="_x0000_s1040" style="position:absolute;left:4581;top:15304;width:1440;height:180;flip:x y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" path="m,20742nfc460,9155,9987,,21583,,33512,,43183,9670,43183,21600em,20742nsc460,9155,9987,,21583,,33512,,43183,9670,43183,21600r-21600,l,20742xe" filled="f" strokeweight="1.5pt">
                  <v:path arrowok="t" o:extrusionok="f" o:connecttype="custom" o:connectlocs="0,173;1440,180;720,180" o:connectangles="0,0,0"/>
                </v:shape>
                <v:shape id="Arc 77" o:spid="_x0000_s1041" style="position:absolute;left:4581;top:15124;width:1440;height:180;flip:x;visibility:visible;mso-wrap-style:square;v-text-anchor:top" coordsize="4318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" path="m,20742nfc460,9155,9987,,21583,,33512,,43183,9670,43183,21600em,20742nsc460,9155,9987,,21583,,33512,,43183,9670,43183,21600r-21600,l,20742xe" filled="f">
                  <v:stroke dashstyle="1 1" endcap="round"/>
                  <v:path arrowok="t" o:extrusionok="f" o:connecttype="custom" o:connectlocs="0,173;1440,180;72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42" type="#_x0000_t202" style="position:absolute;left:3321;top:151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EC5386" w:rsidRDefault="00EC5386" w:rsidP="00DC64A9">
                        <w:r>
                          <w:t>х</w:t>
                        </w:r>
                      </w:p>
                    </w:txbxContent>
                  </v:textbox>
                </v:shape>
                <v:shape id="Text Box 79" o:spid="_x0000_s1043" type="#_x0000_t202" style="position:absolute;left:4941;top:124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:rsidR="00EC5386" w:rsidRDefault="00EC5386" w:rsidP="00DC64A9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Text Box 80" o:spid="_x0000_s1044" type="#_x0000_t202" style="position:absolute;left:7281;top:1422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:rsidR="00EC5386" w:rsidRDefault="00EC5386" w:rsidP="00DC64A9">
                        <w:r>
                          <w:t>у</w:t>
                        </w:r>
                      </w:p>
                    </w:txbxContent>
                  </v:textbox>
                </v:shape>
                <v:shape id="Text Box 81" o:spid="_x0000_s1045" type="#_x0000_t202" style="position:absolute;left:4941;top:1386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CP6wgAAANw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" filled="f" stroked="f">
                  <v:textbox>
                    <w:txbxContent>
                      <w:p w:rsidR="00EC5386" w:rsidRDefault="00EC5386" w:rsidP="00DC64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Задание 3. Создать двуполостный гиперболоид.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а) создать надписи и заголовок;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б) все элементы рисунка должны быть сгруппированы;</w:t>
      </w:r>
    </w:p>
    <w:p w:rsidR="00DC64A9" w:rsidRDefault="00DC64A9" w:rsidP="00DC64A9">
      <w:pPr>
        <w:ind w:left="360"/>
        <w:jc w:val="both"/>
        <w:rPr>
          <w:sz w:val="28"/>
        </w:rPr>
      </w:pPr>
      <w:r>
        <w:rPr>
          <w:sz w:val="28"/>
        </w:rPr>
        <w:t>в) при создании рисунка используйте копирование, свободное вращение (для поворота нижней половины гиперболоида после копирования) и рисование дуг.</w:t>
      </w:r>
    </w:p>
    <w:p w:rsidR="00DC64A9" w:rsidRDefault="00DC64A9" w:rsidP="00DC64A9">
      <w:pPr>
        <w:ind w:firstLine="709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Подсчитать количество отличных, хороших и т.д. оценок на основании зачетной ведомости. Произвести расчет, используя операцию «Присвоение имени блоку ячеек».</w:t>
      </w:r>
    </w:p>
    <w:p w:rsidR="00DC64A9" w:rsidRDefault="00DC64A9" w:rsidP="00DC64A9">
      <w:pPr>
        <w:ind w:firstLine="709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На вес одной заготовки установлен допуск от 20 до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8"/>
            <w:szCs w:val="28"/>
          </w:rPr>
          <w:t>30 кг</w:t>
        </w:r>
      </w:smartTag>
      <w:r>
        <w:rPr>
          <w:sz w:val="28"/>
          <w:szCs w:val="28"/>
        </w:rPr>
        <w:t xml:space="preserve">, на характерный размер заготовки установлен допуск от 150 до </w:t>
      </w:r>
      <w:smartTag w:uri="urn:schemas-microsoft-com:office:smarttags" w:element="metricconverter">
        <w:smartTagPr>
          <w:attr w:name="ProductID" w:val="250 см"/>
        </w:smartTagPr>
        <w:r>
          <w:rPr>
            <w:sz w:val="28"/>
            <w:szCs w:val="28"/>
          </w:rPr>
          <w:t>250 см</w:t>
        </w:r>
      </w:smartTag>
      <w:r>
        <w:rPr>
          <w:sz w:val="28"/>
          <w:szCs w:val="28"/>
        </w:rPr>
        <w:t xml:space="preserve">. Заготовки, характерный размер и вес которых выходят за пределы допусков, считаются браком. Построить таблицу для определения годности или негодности двух заготовок по результатам контрольных замеров их параметров.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792"/>
        <w:gridCol w:w="1189"/>
        <w:gridCol w:w="1060"/>
      </w:tblGrid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</w:t>
            </w: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  <w:tr w:rsidR="00DC64A9" w:rsidTr="00DC64A9">
        <w:trPr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A9" w:rsidRDefault="00DC64A9">
            <w:pPr>
              <w:rPr>
                <w:sz w:val="22"/>
              </w:rPr>
            </w:pPr>
            <w:r>
              <w:rPr>
                <w:sz w:val="22"/>
              </w:rPr>
              <w:t>Заготовка5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A9" w:rsidRDefault="00DC64A9">
            <w:pPr>
              <w:jc w:val="both"/>
              <w:rPr>
                <w:sz w:val="22"/>
              </w:rPr>
            </w:pPr>
          </w:p>
        </w:tc>
      </w:tr>
    </w:tbl>
    <w:p w:rsidR="00DC64A9" w:rsidRDefault="00DC64A9" w:rsidP="00DC64A9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качестве вложенной в функцию ЕСЛИ() логическую функцию И(). Выполнить проверку для пяти заготовок различных параметров.</w:t>
      </w:r>
    </w:p>
    <w:p w:rsidR="00DC64A9" w:rsidRDefault="00DC64A9" w:rsidP="00DC64A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Задание 6.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1. Разработать структуру базовых таблиц (не менее трех) базы данных (смотри таблицу заданий к работе), удовлетворяющих требованиям целостности, непротиворечивости и неизбыточности. Такая структура базовых таблиц называется схемой данных. В таблицах в соответствии с типом данных, размещенных в каждом поле, определите наиболее подходящий тип для каждого поля.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Создать структуры базовых таблиц, и наполнить их содержимым состоящим более чем из 8 записей. При создании структуры таблиц целесообразно задавать ключевые (уникальные) поля. Это поможет в дальнейшем для организации связей между таблицами.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3. Создать запросы (результирующие таблицы):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3.1. запросы на выборку, содержащие условие или условия отбора (выборка нужных полей из одной или нескольких базовых таблиц);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3.2. запросы сортировки;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3.3. запросы с параметрами;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 xml:space="preserve">3.4. запросы, содержащие вычисляемые поля; 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3.5. итоговые запросы.</w:t>
      </w:r>
    </w:p>
    <w:p w:rsidR="00DC64A9" w:rsidRDefault="00DC64A9" w:rsidP="00DC64A9">
      <w:pPr>
        <w:pStyle w:val="aff2"/>
        <w:spacing w:before="0" w:beforeAutospacing="0" w:after="0" w:afterAutospacing="0"/>
        <w:ind w:left="1560" w:hanging="567"/>
        <w:rPr>
          <w:sz w:val="28"/>
          <w:szCs w:val="28"/>
        </w:rPr>
      </w:pPr>
      <w:r>
        <w:rPr>
          <w:sz w:val="28"/>
          <w:szCs w:val="28"/>
        </w:rPr>
        <w:t>(по одному каждого вида)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4. Создать удобные подчиненные формы на основе таблиц для ввода, редактирования и отображения данных.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5. Создать удобные отчеты на основе созданных запросов.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6. Создать главную кнопочную форму (меню) для навигации по БД. </w:t>
      </w:r>
    </w:p>
    <w:p w:rsidR="00DC64A9" w:rsidRDefault="00DC64A9" w:rsidP="00DC64A9">
      <w:pPr>
        <w:pStyle w:val="aff2"/>
        <w:spacing w:before="0" w:beforeAutospacing="0" w:after="0" w:afterAutospacing="0"/>
        <w:ind w:firstLine="601"/>
        <w:rPr>
          <w:sz w:val="28"/>
          <w:szCs w:val="28"/>
        </w:rPr>
      </w:pPr>
      <w:r>
        <w:rPr>
          <w:sz w:val="28"/>
          <w:szCs w:val="28"/>
        </w:rPr>
        <w:t xml:space="preserve">Разработку всех основных объектов базы данных (программного приложения) выполнить с помощью СУБД Microsoft Access. </w:t>
      </w:r>
    </w:p>
    <w:p w:rsidR="00DC64A9" w:rsidRPr="00DC64A9" w:rsidRDefault="00DC64A9" w:rsidP="00DC64A9">
      <w:pPr>
        <w:pStyle w:val="c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C64A9">
        <w:rPr>
          <w:bCs/>
          <w:i/>
          <w:sz w:val="28"/>
          <w:szCs w:val="28"/>
        </w:rPr>
        <w:t>Тематика предметных областей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выполнения нагрузки преподавателей.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контроля сессионной успеваемости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контингента студентов.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компьютерных аудиторий учебного заведения.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пункта проката видеофильмов.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услуг, оказываемых учебным центром.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управления работой класса свободного доступа.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коммерческого учебного центра.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компьютерного салона.</w:t>
      </w:r>
    </w:p>
    <w:p w:rsidR="00DC64A9" w:rsidRPr="00DC64A9" w:rsidRDefault="00DC64A9" w:rsidP="0075470E">
      <w:pPr>
        <w:pStyle w:val="af3"/>
        <w:numPr>
          <w:ilvl w:val="0"/>
          <w:numId w:val="10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DC64A9">
        <w:rPr>
          <w:sz w:val="28"/>
          <w:szCs w:val="28"/>
        </w:rPr>
        <w:t>Проектирование БД для учета библиотечного фонда учебного заведения.</w:t>
      </w:r>
    </w:p>
    <w:p w:rsidR="00DC64A9" w:rsidRDefault="00DC64A9" w:rsidP="00DC64A9">
      <w:pPr>
        <w:rPr>
          <w:sz w:val="28"/>
          <w:szCs w:val="28"/>
          <w:lang w:eastAsia="en-US"/>
        </w:rPr>
      </w:pPr>
    </w:p>
    <w:p w:rsidR="00DC64A9" w:rsidRPr="008A2334" w:rsidRDefault="008A2334" w:rsidP="008A2334">
      <w:pPr>
        <w:pStyle w:val="a6"/>
        <w:tabs>
          <w:tab w:val="left" w:pos="851"/>
        </w:tabs>
        <w:rPr>
          <w:i/>
          <w:szCs w:val="28"/>
        </w:rPr>
      </w:pPr>
      <w:r w:rsidRPr="008A2334">
        <w:rPr>
          <w:i/>
          <w:szCs w:val="28"/>
          <w:lang w:val="ru-RU"/>
        </w:rPr>
        <w:t>Раздел</w:t>
      </w:r>
      <w:r w:rsidR="00DC64A9" w:rsidRPr="008A2334">
        <w:rPr>
          <w:i/>
          <w:szCs w:val="28"/>
        </w:rPr>
        <w:t xml:space="preserve"> 3 Системы программирования. Языки программирования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zCs w:val="28"/>
        </w:rPr>
      </w:pPr>
    </w:p>
    <w:p w:rsidR="00DC64A9" w:rsidRDefault="00DC64A9" w:rsidP="00DC64A9">
      <w:pPr>
        <w:ind w:firstLine="720"/>
        <w:jc w:val="both"/>
        <w:rPr>
          <w:rFonts w:eastAsia="Calibri"/>
          <w:sz w:val="28"/>
          <w:szCs w:val="22"/>
        </w:rPr>
      </w:pPr>
      <w:r>
        <w:rPr>
          <w:sz w:val="28"/>
        </w:rPr>
        <w:t>Задание 1. Найти значение выражения для вводимых с клавиатуры А, В и С.</w:t>
      </w:r>
    </w:p>
    <w:p w:rsidR="00DC64A9" w:rsidRDefault="00DC64A9" w:rsidP="00DC64A9">
      <w:pPr>
        <w:ind w:firstLine="709"/>
        <w:jc w:val="both"/>
        <w:rPr>
          <w:sz w:val="28"/>
        </w:rPr>
      </w:pPr>
      <w:r>
        <w:rPr>
          <w:position w:val="-78"/>
          <w:sz w:val="28"/>
          <w:szCs w:val="20"/>
          <w:lang w:eastAsia="en-US"/>
        </w:rPr>
        <w:object w:dxaOrig="4485" w:dyaOrig="1680">
          <v:shape id="_x0000_i1028" type="#_x0000_t75" style="width:224.75pt;height:84.5pt" o:ole="">
            <v:imagedata r:id="rId17" o:title=""/>
          </v:shape>
          <o:OLEObject Type="Embed" ProgID="Equation.3" ShapeID="_x0000_i1028" DrawAspect="Content" ObjectID="_1635440602" r:id="rId18"/>
        </w:object>
      </w:r>
    </w:p>
    <w:p w:rsidR="00DC64A9" w:rsidRDefault="00DC64A9" w:rsidP="00DC64A9">
      <w:pPr>
        <w:pStyle w:val="a6"/>
        <w:rPr>
          <w:sz w:val="32"/>
        </w:rPr>
      </w:pPr>
      <w:r>
        <w:t>Задание 2. Составить программу вычисления четных делителей натурального числа М.</w:t>
      </w:r>
    </w:p>
    <w:p w:rsidR="00DC64A9" w:rsidRDefault="00DC64A9" w:rsidP="00DC64A9">
      <w:pPr>
        <w:pStyle w:val="a6"/>
      </w:pPr>
      <w:r>
        <w:lastRenderedPageBreak/>
        <w:t xml:space="preserve">Задание 3. Даны действительные числа </w:t>
      </w:r>
      <w:r>
        <w:rPr>
          <w:i/>
          <w:lang w:val="en-US"/>
        </w:rPr>
        <w:t>a</w:t>
      </w:r>
      <w:r>
        <w:t xml:space="preserve">, </w:t>
      </w:r>
      <w:r>
        <w:rPr>
          <w:i/>
          <w:lang w:val="en-US"/>
        </w:rPr>
        <w:t>b</w:t>
      </w:r>
      <w:r>
        <w:t xml:space="preserve">, </w:t>
      </w:r>
      <w:r>
        <w:rPr>
          <w:i/>
          <w:lang w:val="en-US"/>
        </w:rPr>
        <w:t>c</w:t>
      </w:r>
      <w:r>
        <w:t>. Удвойте эти числа, если они являются упорядоченными по возрастанию.</w:t>
      </w:r>
    </w:p>
    <w:p w:rsidR="00DC64A9" w:rsidRDefault="00DC64A9" w:rsidP="00DC64A9">
      <w:pPr>
        <w:pStyle w:val="a6"/>
        <w:tabs>
          <w:tab w:val="left" w:pos="851"/>
        </w:tabs>
        <w:ind w:left="720"/>
        <w:rPr>
          <w:b/>
          <w:snapToGrid w:val="0"/>
          <w:szCs w:val="28"/>
        </w:rPr>
      </w:pPr>
    </w:p>
    <w:p w:rsidR="00DC64A9" w:rsidRPr="008A2334" w:rsidRDefault="008A2334" w:rsidP="00DC64A9">
      <w:pPr>
        <w:ind w:firstLine="851"/>
        <w:jc w:val="both"/>
        <w:rPr>
          <w:i/>
          <w:sz w:val="28"/>
          <w:szCs w:val="28"/>
        </w:rPr>
      </w:pPr>
      <w:r w:rsidRPr="008A2334">
        <w:rPr>
          <w:i/>
          <w:sz w:val="28"/>
          <w:szCs w:val="28"/>
        </w:rPr>
        <w:t>Раздел</w:t>
      </w:r>
      <w:r w:rsidR="00DC64A9" w:rsidRPr="008A2334">
        <w:rPr>
          <w:i/>
          <w:sz w:val="28"/>
          <w:szCs w:val="28"/>
        </w:rPr>
        <w:t xml:space="preserve"> 4 Компьютерные коммуникации и сети. Защита информации.</w:t>
      </w:r>
    </w:p>
    <w:p w:rsidR="00DC64A9" w:rsidRDefault="00DC64A9" w:rsidP="00DC64A9">
      <w:pPr>
        <w:ind w:firstLine="851"/>
        <w:jc w:val="both"/>
        <w:rPr>
          <w:rFonts w:eastAsia="Calibri"/>
          <w:sz w:val="28"/>
          <w:szCs w:val="28"/>
        </w:rPr>
      </w:pPr>
      <w:r w:rsidRPr="00DC64A9">
        <w:rPr>
          <w:sz w:val="28"/>
          <w:szCs w:val="28"/>
        </w:rPr>
        <w:t>Задание 1.</w:t>
      </w:r>
      <w:r>
        <w:rPr>
          <w:sz w:val="28"/>
          <w:szCs w:val="28"/>
        </w:rPr>
        <w:t xml:space="preserve"> Определение версии используемого браузера.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помощью базы помощи (</w:t>
      </w:r>
      <w:r>
        <w:rPr>
          <w:i/>
          <w:sz w:val="28"/>
          <w:szCs w:val="28"/>
        </w:rPr>
        <w:t>Справка – О программе</w:t>
      </w:r>
      <w:r>
        <w:rPr>
          <w:sz w:val="28"/>
          <w:szCs w:val="28"/>
        </w:rPr>
        <w:t>) определите версию используемого браузера. Данные о браузере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2.</w:t>
      </w:r>
      <w:r>
        <w:rPr>
          <w:sz w:val="28"/>
          <w:szCs w:val="28"/>
        </w:rPr>
        <w:t xml:space="preserve"> Изучение пользовательского интерфейса браузера IE.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Поочередно откройте все ниспадающие окна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 xml:space="preserve"> браузера и запишите в отчет видимые команды (опции) каждого пункта </w:t>
      </w:r>
      <w:r>
        <w:rPr>
          <w:i/>
          <w:sz w:val="28"/>
          <w:szCs w:val="28"/>
        </w:rPr>
        <w:t>Главного меню</w:t>
      </w:r>
      <w:r>
        <w:rPr>
          <w:sz w:val="28"/>
          <w:szCs w:val="28"/>
        </w:rPr>
        <w:t>. Дайте краткие пояснения для каждой опции.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Просмотр списка сайтов, посещенных в последние дни.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кнопки </w:t>
      </w:r>
      <w:r>
        <w:rPr>
          <w:i/>
          <w:sz w:val="28"/>
          <w:szCs w:val="28"/>
        </w:rPr>
        <w:t>Журнал</w:t>
      </w:r>
      <w:r>
        <w:rPr>
          <w:sz w:val="28"/>
          <w:szCs w:val="28"/>
        </w:rPr>
        <w:t xml:space="preserve"> определите три последних адреса, набранных в адресной строке данного браузера. Адреса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4.</w:t>
      </w:r>
      <w:r>
        <w:rPr>
          <w:sz w:val="28"/>
          <w:szCs w:val="28"/>
        </w:rPr>
        <w:t xml:space="preserve"> Набор адресов в адресной строке.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Путем набора доменного адреса в адресной строке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www.rambler.ru, www.aport.ru, www.altavista.com, www.yahoo.com, www.northernlight.com.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Использованные доменные адреса и рисунок главной страницы запишите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5.</w:t>
      </w:r>
      <w:r>
        <w:rPr>
          <w:sz w:val="28"/>
          <w:szCs w:val="28"/>
        </w:rPr>
        <w:t xml:space="preserve"> Установка начальной (домашней) страницы браузера 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Установите поочередно различные режимы выбора начальной (домашней) страницы, с которой начинается работа (обзор) браузера: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пустая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текущая страница;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исходная страница.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установке текущей страницы следует использовать доменный адрес: www.lenta.ru. Опишите порядок выполнения данного задания. Объясните, в каких случаях целесообразно использовать каждый из исследованных режимов.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 xml:space="preserve">Задание 6. </w:t>
      </w:r>
      <w:r>
        <w:rPr>
          <w:sz w:val="28"/>
          <w:szCs w:val="28"/>
        </w:rPr>
        <w:t>Формирование списка избранных ссылок.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папке </w:t>
      </w:r>
      <w:r>
        <w:rPr>
          <w:i/>
          <w:sz w:val="28"/>
          <w:szCs w:val="28"/>
        </w:rPr>
        <w:t>Избранное</w:t>
      </w:r>
      <w:r>
        <w:rPr>
          <w:sz w:val="28"/>
          <w:szCs w:val="28"/>
        </w:rPr>
        <w:t xml:space="preserve"> создайте папку, дав ей имя, совпадающее с Вашей фамилией. Поочередно установите связь со следующими сайтами: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www.translate.ru, www.rambler.ru, www.</w:t>
      </w:r>
      <w:r>
        <w:rPr>
          <w:sz w:val="28"/>
          <w:szCs w:val="28"/>
          <w:lang w:val="en-US"/>
        </w:rPr>
        <w:t>buzuluk</w:t>
      </w:r>
      <w:r>
        <w:rPr>
          <w:sz w:val="28"/>
          <w:szCs w:val="28"/>
        </w:rPr>
        <w:t>.ru.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Поместите закладки на эти сайты в созданную Вами папку. Опишите в отчете порядок создания закладок.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7.</w:t>
      </w:r>
      <w:r>
        <w:rPr>
          <w:sz w:val="28"/>
          <w:szCs w:val="28"/>
        </w:rPr>
        <w:t xml:space="preserve"> Изучение способов ускорения загрузки Web-страниц.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С помощью соответствующих установок запретите загрузку мультимедийных приложений: (картинок, анимация, видео, звуков). После изменения параметров страницы щелкните по значку </w:t>
      </w:r>
      <w:r>
        <w:rPr>
          <w:i/>
          <w:sz w:val="28"/>
          <w:szCs w:val="28"/>
        </w:rPr>
        <w:t>Обновить</w:t>
      </w:r>
      <w:r>
        <w:rPr>
          <w:sz w:val="28"/>
          <w:szCs w:val="28"/>
        </w:rPr>
        <w:t>. Зафиксируйте в отчете произошедшие изменения. (</w:t>
      </w:r>
      <w:r>
        <w:rPr>
          <w:i/>
        </w:rPr>
        <w:t>С помощью секундомера дважды произведите измерение времени загрузки страницы: при разрешенной и запрещенной загрузке мультимедийных приложений</w:t>
      </w:r>
      <w:r>
        <w:rPr>
          <w:sz w:val="28"/>
          <w:szCs w:val="28"/>
        </w:rPr>
        <w:t>). Результаты поместите в отчет.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8.</w:t>
      </w:r>
      <w:r>
        <w:rPr>
          <w:sz w:val="28"/>
          <w:szCs w:val="28"/>
        </w:rPr>
        <w:t xml:space="preserve"> Исследование действия кнопок «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» и «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>».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www.list.ru Выберите гиперссылку </w:t>
      </w:r>
      <w:r>
        <w:rPr>
          <w:i/>
          <w:sz w:val="28"/>
          <w:szCs w:val="28"/>
        </w:rPr>
        <w:t>Интернет</w:t>
      </w:r>
      <w:r>
        <w:rPr>
          <w:sz w:val="28"/>
          <w:szCs w:val="28"/>
        </w:rPr>
        <w:t xml:space="preserve">. На новой странице выберите гиперссылку </w:t>
      </w:r>
      <w:r>
        <w:rPr>
          <w:i/>
          <w:sz w:val="28"/>
          <w:szCs w:val="28"/>
        </w:rPr>
        <w:t>Бесплатное в Интернете</w:t>
      </w:r>
      <w:r>
        <w:rPr>
          <w:sz w:val="28"/>
          <w:szCs w:val="28"/>
        </w:rPr>
        <w:t xml:space="preserve">. Дождитесь </w:t>
      </w:r>
      <w:r>
        <w:rPr>
          <w:sz w:val="28"/>
          <w:szCs w:val="28"/>
        </w:rPr>
        <w:lastRenderedPageBreak/>
        <w:t xml:space="preserve">появления на экране новой страницы. Дважды (с нужными для загрузки страниц паузами) щелкните по кнопке </w:t>
      </w:r>
      <w:r>
        <w:rPr>
          <w:i/>
          <w:sz w:val="28"/>
          <w:szCs w:val="28"/>
        </w:rPr>
        <w:t>Назад</w:t>
      </w:r>
      <w:r>
        <w:rPr>
          <w:sz w:val="28"/>
          <w:szCs w:val="28"/>
        </w:rPr>
        <w:t xml:space="preserve">. Затем дважды нажмите кнопку </w:t>
      </w:r>
      <w:r>
        <w:rPr>
          <w:i/>
          <w:sz w:val="28"/>
          <w:szCs w:val="28"/>
        </w:rPr>
        <w:t>Вперед</w:t>
      </w:r>
      <w:r>
        <w:rPr>
          <w:sz w:val="28"/>
          <w:szCs w:val="28"/>
        </w:rPr>
        <w:t>. Опишите в отчете произошедшие изменения.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9.</w:t>
      </w:r>
      <w:r>
        <w:rPr>
          <w:sz w:val="28"/>
          <w:szCs w:val="28"/>
        </w:rPr>
        <w:t xml:space="preserve"> Просмотр страницы с разными кодировками.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Кодировка –Дополнительно</w:t>
      </w:r>
      <w:r>
        <w:rPr>
          <w:sz w:val="28"/>
          <w:szCs w:val="28"/>
        </w:rPr>
        <w:t xml:space="preserve">, поочередно установите кодировки </w:t>
      </w:r>
      <w:r>
        <w:rPr>
          <w:i/>
          <w:sz w:val="28"/>
          <w:szCs w:val="28"/>
        </w:rPr>
        <w:t>Кириллица KOI8-R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Кириллица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Windows</w:t>
      </w:r>
      <w:r>
        <w:rPr>
          <w:sz w:val="28"/>
          <w:szCs w:val="28"/>
        </w:rPr>
        <w:t>. Объясните изменения, произошедшие на экране.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 w:rsidRPr="00DC64A9">
        <w:rPr>
          <w:sz w:val="28"/>
          <w:szCs w:val="28"/>
        </w:rPr>
        <w:t>Задание 10.</w:t>
      </w:r>
      <w:r>
        <w:rPr>
          <w:sz w:val="28"/>
          <w:szCs w:val="28"/>
        </w:rPr>
        <w:t xml:space="preserve"> Просмотр страницы с различными размерами шрифта.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Загрузите страницу www.lenta.ru. Используя опции </w:t>
      </w:r>
      <w:r>
        <w:rPr>
          <w:i/>
          <w:sz w:val="28"/>
          <w:szCs w:val="28"/>
        </w:rPr>
        <w:t>Вид – Размер шрифта</w:t>
      </w:r>
      <w:r>
        <w:rPr>
          <w:sz w:val="28"/>
          <w:szCs w:val="28"/>
        </w:rPr>
        <w:t>, установите: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мелкий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шрифт</w:t>
      </w:r>
      <w:r>
        <w:rPr>
          <w:sz w:val="28"/>
          <w:szCs w:val="28"/>
        </w:rPr>
        <w:t>;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Самый крупный шрифт</w:t>
      </w:r>
      <w:r>
        <w:rPr>
          <w:sz w:val="28"/>
          <w:szCs w:val="28"/>
        </w:rPr>
        <w:t>.</w:t>
      </w:r>
    </w:p>
    <w:p w:rsidR="00DC64A9" w:rsidRDefault="00DC64A9" w:rsidP="00DC64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Опишите произошедшие на экране изменения.</w:t>
      </w:r>
    </w:p>
    <w:p w:rsidR="00DC64A9" w:rsidRDefault="00DC64A9" w:rsidP="00DC64A9">
      <w:pPr>
        <w:ind w:firstLine="851"/>
        <w:jc w:val="both"/>
        <w:rPr>
          <w:b/>
          <w:sz w:val="28"/>
          <w:szCs w:val="28"/>
        </w:rPr>
      </w:pPr>
    </w:p>
    <w:p w:rsidR="00B86AC7" w:rsidRPr="00707D51" w:rsidRDefault="008A1E63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23630054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7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CE2938" w:rsidRPr="008A2334" w:rsidRDefault="00CE2938" w:rsidP="0069778E">
      <w:pPr>
        <w:ind w:firstLine="709"/>
        <w:rPr>
          <w:i/>
          <w:sz w:val="28"/>
          <w:szCs w:val="28"/>
        </w:rPr>
      </w:pPr>
      <w:r w:rsidRPr="008A2334">
        <w:rPr>
          <w:i/>
          <w:sz w:val="28"/>
          <w:szCs w:val="28"/>
        </w:rPr>
        <w:t xml:space="preserve">Вопросы к </w:t>
      </w:r>
      <w:r w:rsidR="00DC64A9" w:rsidRPr="008A2334">
        <w:rPr>
          <w:i/>
          <w:sz w:val="28"/>
          <w:szCs w:val="28"/>
        </w:rPr>
        <w:t>зачету</w:t>
      </w:r>
      <w:r w:rsidRPr="008A2334">
        <w:rPr>
          <w:i/>
          <w:sz w:val="28"/>
          <w:szCs w:val="28"/>
        </w:rPr>
        <w:t xml:space="preserve">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Понятие алгоритма. Свойства алгоритма.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Алгоритмические структуры (линейная, ветвление, циклы).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Структура программы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Типы данных. Логические и символьные.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Параметры-переменные и параметры-константы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Циклические алгоритмы. Циклы с параметром.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Оператор выбора в Паскале. Разветвляющиеся алгоритмы. Оператор перехода.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Циклы с условием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lastRenderedPageBreak/>
        <w:t>Процедуры и функции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Простейший ввод и вывод в Паскале.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color w:val="000000"/>
          <w:sz w:val="28"/>
          <w:szCs w:val="26"/>
        </w:rPr>
      </w:pPr>
      <w:r w:rsidRPr="00530BD2">
        <w:rPr>
          <w:color w:val="000000"/>
          <w:sz w:val="28"/>
          <w:szCs w:val="26"/>
        </w:rPr>
        <w:t>Условный оператор в Паскале.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8" w:name="_Toc23630055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8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8A1E63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9" w:name="_Toc23630056"/>
      <w:r>
        <w:rPr>
          <w:rFonts w:ascii="Times New Roman" w:hAnsi="Times New Roman"/>
          <w:szCs w:val="28"/>
        </w:rPr>
        <w:t>8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rStyle w:val="apple-converted-space"/>
          <w:sz w:val="28"/>
        </w:rPr>
      </w:pPr>
      <w:r w:rsidRPr="00DC64A9">
        <w:rPr>
          <w:bCs/>
          <w:sz w:val="28"/>
        </w:rPr>
        <w:t xml:space="preserve">– </w:t>
      </w:r>
      <w:r w:rsidRPr="00DC64A9">
        <w:rPr>
          <w:bCs/>
          <w:sz w:val="28"/>
          <w:shd w:val="clear" w:color="auto" w:fill="FFFFFF"/>
        </w:rPr>
        <w:t>Информатика</w:t>
      </w:r>
      <w:r w:rsidRPr="00DC64A9">
        <w:rPr>
          <w:sz w:val="28"/>
          <w:shd w:val="clear" w:color="auto" w:fill="FFFFFF"/>
        </w:rPr>
        <w:t xml:space="preserve">: Учебник / В.А. Каймин; Министерство образования РФ. - 5-e изд. - Москва: ИНФРА-М, 2009. - 285 с.: 60x90 1/16. - (Высшее образование). (переплет) ISBN 978-5-16-002584-1 - Режим доступа: </w:t>
      </w:r>
      <w:hyperlink r:id="rId19" w:history="1">
        <w:r w:rsidRPr="00DC64A9">
          <w:rPr>
            <w:rStyle w:val="af1"/>
            <w:sz w:val="28"/>
            <w:shd w:val="clear" w:color="auto" w:fill="FFFFFF"/>
          </w:rPr>
          <w:t>http://znanium.com/catalog/product/205420</w:t>
        </w:r>
      </w:hyperlink>
      <w:r w:rsidRPr="00DC64A9">
        <w:rPr>
          <w:rStyle w:val="apple-converted-space"/>
          <w:sz w:val="28"/>
        </w:rPr>
        <w:t>.</w:t>
      </w:r>
    </w:p>
    <w:p w:rsidR="00DC64A9" w:rsidRPr="00DC64A9" w:rsidRDefault="00DC64A9" w:rsidP="00DC64A9">
      <w:pPr>
        <w:ind w:firstLine="709"/>
        <w:jc w:val="both"/>
        <w:rPr>
          <w:bCs/>
          <w:sz w:val="28"/>
        </w:rPr>
      </w:pPr>
      <w:r w:rsidRPr="00DC64A9">
        <w:rPr>
          <w:rStyle w:val="apple-converted-space"/>
          <w:sz w:val="28"/>
        </w:rPr>
        <w:t xml:space="preserve">– </w:t>
      </w:r>
      <w:r w:rsidRPr="00DC64A9">
        <w:rPr>
          <w:sz w:val="28"/>
        </w:rPr>
        <w:t xml:space="preserve">Прохорова, О.В. Информатика: учебник [Электронный ресурс] / О.В. Прохорова; Министерство образования и науки РФ, Федеральное государственное бюджетное образовательное учреждение высшего профессионального образования «Самарский государственный архитектурностроительный университет», Кафедра прикладной математики и </w:t>
      </w:r>
      <w:r w:rsidRPr="00DC64A9">
        <w:rPr>
          <w:sz w:val="28"/>
        </w:rPr>
        <w:lastRenderedPageBreak/>
        <w:t xml:space="preserve">вычислительной техники. – Самара: Самарский гос. архитектурно-строительный ун-т, 2013. – 106 с.: ил. - Библиогр. в кн. – ISBN 978-5-9585-0539-5. – Режим доступа: </w:t>
      </w:r>
      <w:hyperlink r:id="rId20" w:history="1">
        <w:r w:rsidRPr="00DC64A9">
          <w:rPr>
            <w:rStyle w:val="af1"/>
            <w:sz w:val="28"/>
          </w:rPr>
          <w:t>http://biblioclub.ru/index.php?page=book&amp;id=256147</w:t>
        </w:r>
      </w:hyperlink>
      <w:r w:rsidRPr="00DC64A9">
        <w:rPr>
          <w:sz w:val="28"/>
        </w:rPr>
        <w:t>.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23630057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20"/>
    </w:p>
    <w:p w:rsidR="00B86AC7" w:rsidRPr="00707D51" w:rsidRDefault="00B86AC7" w:rsidP="0069778E">
      <w:pPr>
        <w:rPr>
          <w:sz w:val="28"/>
          <w:szCs w:val="28"/>
        </w:rPr>
      </w:pPr>
    </w:p>
    <w:p w:rsidR="008A2334" w:rsidRPr="008A2334" w:rsidRDefault="008A2334" w:rsidP="008A2334">
      <w:pPr>
        <w:pStyle w:val="ReportMain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8A2334">
        <w:rPr>
          <w:sz w:val="28"/>
          <w:szCs w:val="24"/>
        </w:rPr>
        <w:t>Информатика: учеб. пособие [Электронный ресурс</w:t>
      </w:r>
      <w:r w:rsidRPr="008A2334">
        <w:rPr>
          <w:sz w:val="28"/>
          <w:szCs w:val="24"/>
          <w:lang w:val="en-US"/>
        </w:rPr>
        <w:t>]</w:t>
      </w:r>
      <w:r w:rsidRPr="008A2334">
        <w:rPr>
          <w:sz w:val="28"/>
          <w:szCs w:val="24"/>
        </w:rPr>
        <w:t xml:space="preserve"> / С.В. Тимченко, С.В. Сметанин, И.Л. Артемов и др. - Томск: Эль Контент, 2011. – 160 с. – ISBN 978-5-4332-0009-8. – Режим доступа: </w:t>
      </w:r>
      <w:hyperlink r:id="rId21" w:history="1">
        <w:r w:rsidRPr="008A2334">
          <w:rPr>
            <w:rStyle w:val="af1"/>
            <w:sz w:val="28"/>
          </w:rPr>
          <w:t>http://biblioclub.ru/index.php?page=book&amp;id=208700</w:t>
        </w:r>
      </w:hyperlink>
      <w:r w:rsidRPr="008A2334">
        <w:rPr>
          <w:sz w:val="28"/>
          <w:szCs w:val="24"/>
        </w:rPr>
        <w:t>.</w:t>
      </w:r>
    </w:p>
    <w:p w:rsidR="008A2334" w:rsidRPr="008A2334" w:rsidRDefault="008A2334" w:rsidP="008A2334">
      <w:pPr>
        <w:pStyle w:val="ReportMain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A2334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22" w:history="1">
        <w:r w:rsidRPr="008A2334">
          <w:rPr>
            <w:rStyle w:val="af1"/>
            <w:sz w:val="28"/>
            <w:szCs w:val="28"/>
          </w:rPr>
          <w:t>http://biblioclub.ru/index.php?page=book&amp;id=210626</w:t>
        </w:r>
      </w:hyperlink>
      <w:r w:rsidRPr="008A2334">
        <w:rPr>
          <w:sz w:val="28"/>
          <w:szCs w:val="28"/>
        </w:rPr>
        <w:t>.</w:t>
      </w:r>
    </w:p>
    <w:p w:rsidR="008A2334" w:rsidRPr="008A2334" w:rsidRDefault="008A2334" w:rsidP="008A2334">
      <w:pPr>
        <w:pStyle w:val="ReportMain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4"/>
        </w:rPr>
      </w:pPr>
      <w:r w:rsidRPr="008A2334">
        <w:rPr>
          <w:sz w:val="28"/>
          <w:szCs w:val="24"/>
        </w:rPr>
        <w:t>Комарова, Е.С. Практикум по программированию на языке Паскаль: учебное пособие [Электронный ресурс] / Е.С. Комарова. – Москва; Берлин: Директ-Медиа, 2015. – Ч. 1. – 85 с. – ISBN 978-5-4475-4914-5. – Режим доступа: </w:t>
      </w:r>
      <w:hyperlink r:id="rId23" w:history="1">
        <w:r w:rsidRPr="008A2334">
          <w:rPr>
            <w:rStyle w:val="af1"/>
            <w:sz w:val="28"/>
          </w:rPr>
          <w:t>http://biblioclub.ru/index.php?page=book&amp;id=426942</w:t>
        </w:r>
      </w:hyperlink>
      <w:r w:rsidRPr="008A2334">
        <w:rPr>
          <w:sz w:val="28"/>
          <w:szCs w:val="24"/>
        </w:rPr>
        <w:t>.</w:t>
      </w:r>
    </w:p>
    <w:p w:rsidR="008A2334" w:rsidRPr="008A2334" w:rsidRDefault="008A2334" w:rsidP="008A2334">
      <w:pPr>
        <w:pStyle w:val="ReportMain"/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8A2334">
        <w:rPr>
          <w:sz w:val="28"/>
          <w:szCs w:val="24"/>
        </w:rPr>
        <w:t xml:space="preserve">Комарова, Е.С. Практикум по программированию на языке Паскаль: учеб. пособие [Электронный ресурс] / Е.С. Комарова. – Москва; Берлин: Директ-Медиа, 2015. – Ч. 2. – 123 с. – ISBN 978-5-4475-4915-2. – Режим доступа: </w:t>
      </w:r>
      <w:hyperlink r:id="rId24" w:history="1">
        <w:r w:rsidRPr="008A2334">
          <w:rPr>
            <w:rStyle w:val="af1"/>
            <w:sz w:val="28"/>
          </w:rPr>
          <w:t>http://biblioclub.ru/index.php?page=book&amp;id=426943</w:t>
        </w:r>
      </w:hyperlink>
      <w:r w:rsidRPr="008A2334">
        <w:rPr>
          <w:sz w:val="28"/>
          <w:szCs w:val="24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1" w:name="_Toc23630058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21"/>
    </w:p>
    <w:p w:rsidR="00DC64A9" w:rsidRPr="00DC64A9" w:rsidRDefault="00DC64A9" w:rsidP="00DC64A9">
      <w:pPr>
        <w:pStyle w:val="ReportMain"/>
        <w:suppressAutoHyphens/>
        <w:ind w:firstLine="709"/>
        <w:jc w:val="both"/>
        <w:rPr>
          <w:sz w:val="28"/>
        </w:rPr>
      </w:pPr>
      <w:r w:rsidRPr="00DC64A9">
        <w:rPr>
          <w:sz w:val="28"/>
          <w:szCs w:val="24"/>
        </w:rPr>
        <w:t xml:space="preserve">Информатика и образование: </w:t>
      </w:r>
      <w:r w:rsidRPr="00DC64A9">
        <w:rPr>
          <w:color w:val="000000"/>
          <w:sz w:val="28"/>
          <w:szCs w:val="24"/>
        </w:rPr>
        <w:t>журнал. – Москва: Образование и информатика, 2011-201</w:t>
      </w:r>
      <w:r w:rsidR="008A2334">
        <w:rPr>
          <w:color w:val="000000"/>
          <w:sz w:val="28"/>
          <w:szCs w:val="24"/>
          <w:lang w:val="ru-RU"/>
        </w:rPr>
        <w:t>9</w:t>
      </w:r>
      <w:r w:rsidRPr="00DC64A9">
        <w:rPr>
          <w:color w:val="000000"/>
          <w:sz w:val="28"/>
          <w:szCs w:val="24"/>
        </w:rPr>
        <w:t>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2" w:name="_Toc23630059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.4 Интернет-ресурсы</w:t>
      </w:r>
      <w:bookmarkEnd w:id="22"/>
    </w:p>
    <w:p w:rsidR="003913E9" w:rsidRPr="003913E9" w:rsidRDefault="003913E9" w:rsidP="003913E9">
      <w:pPr>
        <w:pStyle w:val="af8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3913E9">
        <w:rPr>
          <w:sz w:val="28"/>
        </w:rPr>
        <w:t xml:space="preserve">Журнал «Компьютерные инструменты в образовании». – Режим доступа: </w:t>
      </w:r>
      <w:hyperlink r:id="rId25" w:history="1">
        <w:r w:rsidRPr="003913E9">
          <w:rPr>
            <w:rStyle w:val="af1"/>
            <w:sz w:val="28"/>
            <w:lang w:val="en-US"/>
          </w:rPr>
          <w:t>http</w:t>
        </w:r>
        <w:r w:rsidRPr="003913E9">
          <w:rPr>
            <w:rStyle w:val="af1"/>
            <w:sz w:val="28"/>
          </w:rPr>
          <w:t>://</w:t>
        </w:r>
        <w:r w:rsidRPr="003913E9">
          <w:rPr>
            <w:rStyle w:val="af1"/>
            <w:sz w:val="28"/>
            <w:lang w:val="en-US"/>
          </w:rPr>
          <w:t>www</w:t>
        </w:r>
        <w:r w:rsidRPr="003913E9">
          <w:rPr>
            <w:rStyle w:val="af1"/>
            <w:sz w:val="28"/>
          </w:rPr>
          <w:t>.</w:t>
        </w:r>
        <w:r w:rsidRPr="003913E9">
          <w:rPr>
            <w:rStyle w:val="af1"/>
            <w:sz w:val="28"/>
            <w:lang w:val="en-US"/>
          </w:rPr>
          <w:t>ipo</w:t>
        </w:r>
        <w:r w:rsidRPr="003913E9">
          <w:rPr>
            <w:rStyle w:val="af1"/>
            <w:sz w:val="28"/>
          </w:rPr>
          <w:t>.</w:t>
        </w:r>
        <w:r w:rsidRPr="003913E9">
          <w:rPr>
            <w:rStyle w:val="af1"/>
            <w:sz w:val="28"/>
            <w:lang w:val="en-US"/>
          </w:rPr>
          <w:t>spb</w:t>
        </w:r>
        <w:r w:rsidRPr="003913E9">
          <w:rPr>
            <w:rStyle w:val="af1"/>
            <w:sz w:val="28"/>
          </w:rPr>
          <w:t>.</w:t>
        </w:r>
        <w:r w:rsidRPr="003913E9">
          <w:rPr>
            <w:rStyle w:val="af1"/>
            <w:sz w:val="28"/>
            <w:lang w:val="en-US"/>
          </w:rPr>
          <w:t>ru</w:t>
        </w:r>
        <w:r w:rsidRPr="003913E9">
          <w:rPr>
            <w:rStyle w:val="af1"/>
            <w:sz w:val="28"/>
          </w:rPr>
          <w:t>/</w:t>
        </w:r>
        <w:r w:rsidRPr="003913E9">
          <w:rPr>
            <w:rStyle w:val="af1"/>
            <w:sz w:val="28"/>
            <w:lang w:val="en-US"/>
          </w:rPr>
          <w:t>journal</w:t>
        </w:r>
        <w:r w:rsidRPr="003913E9">
          <w:rPr>
            <w:rStyle w:val="af1"/>
            <w:sz w:val="28"/>
          </w:rPr>
          <w:t>/</w:t>
        </w:r>
      </w:hyperlink>
      <w:r w:rsidRPr="003913E9">
        <w:rPr>
          <w:sz w:val="28"/>
        </w:rPr>
        <w:t xml:space="preserve">   </w:t>
      </w:r>
    </w:p>
    <w:p w:rsidR="003913E9" w:rsidRPr="003913E9" w:rsidRDefault="003913E9" w:rsidP="003913E9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3913E9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26" w:history="1">
        <w:r w:rsidRPr="003913E9">
          <w:rPr>
            <w:rStyle w:val="af1"/>
            <w:sz w:val="28"/>
          </w:rPr>
          <w:t>https://informika.ru/</w:t>
        </w:r>
      </w:hyperlink>
      <w:r w:rsidRPr="003913E9">
        <w:rPr>
          <w:sz w:val="28"/>
        </w:rPr>
        <w:t xml:space="preserve">     </w:t>
      </w:r>
    </w:p>
    <w:p w:rsidR="003913E9" w:rsidRPr="003913E9" w:rsidRDefault="003913E9" w:rsidP="003913E9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3913E9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27" w:history="1">
        <w:r w:rsidRPr="003913E9">
          <w:rPr>
            <w:rStyle w:val="af1"/>
            <w:sz w:val="28"/>
          </w:rPr>
          <w:t>http://orencode.info/</w:t>
        </w:r>
      </w:hyperlink>
      <w:r w:rsidRPr="003913E9">
        <w:rPr>
          <w:sz w:val="28"/>
        </w:rPr>
        <w:t xml:space="preserve"> </w:t>
      </w:r>
    </w:p>
    <w:p w:rsidR="003913E9" w:rsidRPr="003913E9" w:rsidRDefault="003913E9" w:rsidP="003913E9">
      <w:pPr>
        <w:pStyle w:val="url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3913E9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28" w:history="1">
        <w:r w:rsidRPr="003913E9">
          <w:rPr>
            <w:rStyle w:val="af1"/>
            <w:sz w:val="28"/>
          </w:rPr>
          <w:t>https://www.securitylab.ru/</w:t>
        </w:r>
      </w:hyperlink>
      <w:r w:rsidRPr="003913E9">
        <w:rPr>
          <w:sz w:val="28"/>
        </w:rPr>
        <w:t xml:space="preserve"> 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3" w:name="_Toc23630060"/>
      <w:r>
        <w:rPr>
          <w:b/>
          <w:sz w:val="28"/>
          <w:szCs w:val="28"/>
          <w:lang w:val="ru-RU"/>
        </w:rPr>
        <w:t>8</w:t>
      </w:r>
      <w:r w:rsidR="00B86AC7" w:rsidRPr="00707D51">
        <w:rPr>
          <w:b/>
          <w:sz w:val="28"/>
          <w:szCs w:val="28"/>
        </w:rPr>
        <w:t>.5 Программное обеспечение, профессиональные базы данных и информационные справочные системы современных информационных технологий</w:t>
      </w:r>
      <w:bookmarkEnd w:id="23"/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3913E9" w:rsidRPr="003913E9" w:rsidRDefault="003913E9" w:rsidP="003913E9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913E9">
        <w:rPr>
          <w:sz w:val="28"/>
          <w:szCs w:val="24"/>
        </w:rPr>
        <w:t xml:space="preserve">Операционная система </w:t>
      </w:r>
      <w:r w:rsidRPr="003913E9">
        <w:rPr>
          <w:sz w:val="28"/>
          <w:szCs w:val="24"/>
          <w:lang w:val="en-US"/>
        </w:rPr>
        <w:t xml:space="preserve">Microsoft Windows </w:t>
      </w:r>
    </w:p>
    <w:p w:rsidR="003913E9" w:rsidRPr="003913E9" w:rsidRDefault="003913E9" w:rsidP="003913E9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913E9">
        <w:rPr>
          <w:sz w:val="28"/>
          <w:szCs w:val="24"/>
        </w:rPr>
        <w:t xml:space="preserve">Офисные приложения </w:t>
      </w:r>
      <w:r w:rsidRPr="003913E9">
        <w:rPr>
          <w:sz w:val="28"/>
          <w:szCs w:val="24"/>
          <w:lang w:val="en-US"/>
        </w:rPr>
        <w:t xml:space="preserve">Microsoft Office </w:t>
      </w:r>
    </w:p>
    <w:p w:rsidR="003913E9" w:rsidRPr="003913E9" w:rsidRDefault="003913E9" w:rsidP="003913E9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913E9">
        <w:rPr>
          <w:sz w:val="28"/>
          <w:szCs w:val="24"/>
        </w:rPr>
        <w:t>Веб-приложение «Универсальная система тестирования БГТИ»</w:t>
      </w:r>
    </w:p>
    <w:p w:rsidR="003913E9" w:rsidRPr="003913E9" w:rsidRDefault="003913E9" w:rsidP="003913E9">
      <w:pPr>
        <w:pStyle w:val="ReportMain"/>
        <w:suppressAutoHyphens/>
        <w:ind w:firstLine="709"/>
        <w:jc w:val="both"/>
        <w:rPr>
          <w:sz w:val="28"/>
          <w:szCs w:val="20"/>
        </w:rPr>
      </w:pPr>
      <w:r w:rsidRPr="003913E9">
        <w:rPr>
          <w:color w:val="000000"/>
          <w:sz w:val="28"/>
        </w:rPr>
        <w:t>WinRAR Academic</w:t>
      </w:r>
      <w:r w:rsidRPr="003913E9">
        <w:rPr>
          <w:sz w:val="28"/>
        </w:rPr>
        <w:t xml:space="preserve"> </w:t>
      </w:r>
    </w:p>
    <w:p w:rsidR="003913E9" w:rsidRPr="003913E9" w:rsidRDefault="003913E9" w:rsidP="003913E9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3913E9">
        <w:rPr>
          <w:sz w:val="28"/>
          <w:szCs w:val="24"/>
        </w:rPr>
        <w:lastRenderedPageBreak/>
        <w:t xml:space="preserve">Служебное ПО Антивирус Касперского </w:t>
      </w:r>
      <w:r w:rsidRPr="003913E9">
        <w:rPr>
          <w:sz w:val="28"/>
          <w:szCs w:val="24"/>
          <w:lang w:val="en-US"/>
        </w:rPr>
        <w:t xml:space="preserve">Academic </w:t>
      </w:r>
    </w:p>
    <w:p w:rsidR="003913E9" w:rsidRPr="003913E9" w:rsidRDefault="003913E9" w:rsidP="003913E9">
      <w:pPr>
        <w:pStyle w:val="ReportMain"/>
        <w:suppressAutoHyphens/>
        <w:ind w:firstLine="709"/>
        <w:jc w:val="both"/>
        <w:rPr>
          <w:sz w:val="28"/>
          <w:szCs w:val="20"/>
        </w:rPr>
      </w:pPr>
      <w:r w:rsidRPr="003913E9">
        <w:rPr>
          <w:sz w:val="28"/>
          <w:szCs w:val="24"/>
        </w:rPr>
        <w:t xml:space="preserve">Специализированное ПО </w:t>
      </w:r>
      <w:r w:rsidRPr="003913E9">
        <w:rPr>
          <w:sz w:val="28"/>
          <w:szCs w:val="24"/>
          <w:lang w:val="en-US"/>
        </w:rPr>
        <w:t>ABC Pascal</w:t>
      </w:r>
      <w:r w:rsidRPr="003913E9">
        <w:rPr>
          <w:sz w:val="28"/>
          <w:szCs w:val="24"/>
        </w:rPr>
        <w:t xml:space="preserve"> свободно распространяемое ПО</w:t>
      </w:r>
    </w:p>
    <w:p w:rsidR="003913E9" w:rsidRPr="003913E9" w:rsidRDefault="003913E9" w:rsidP="003913E9">
      <w:pPr>
        <w:pStyle w:val="ReportMain"/>
        <w:suppressAutoHyphens/>
        <w:ind w:firstLine="709"/>
        <w:jc w:val="both"/>
        <w:rPr>
          <w:sz w:val="28"/>
        </w:rPr>
      </w:pPr>
      <w:r w:rsidRPr="003913E9">
        <w:rPr>
          <w:sz w:val="28"/>
        </w:rPr>
        <w:t>Яндекс-браузер</w:t>
      </w:r>
    </w:p>
    <w:p w:rsidR="003913E9" w:rsidRPr="003913E9" w:rsidRDefault="003913E9" w:rsidP="003913E9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3913E9">
        <w:rPr>
          <w:sz w:val="28"/>
        </w:rPr>
        <w:t xml:space="preserve">СПС «Консультант Плюс» – Режим доступа: </w:t>
      </w:r>
      <w:hyperlink r:id="rId29" w:history="1">
        <w:r w:rsidRPr="003913E9">
          <w:rPr>
            <w:rStyle w:val="af1"/>
            <w:sz w:val="28"/>
          </w:rPr>
          <w:t>http://www.consultant.ru/</w:t>
        </w:r>
      </w:hyperlink>
    </w:p>
    <w:p w:rsidR="003913E9" w:rsidRPr="003913E9" w:rsidRDefault="003913E9" w:rsidP="003913E9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3913E9">
        <w:rPr>
          <w:sz w:val="28"/>
        </w:rPr>
        <w:t xml:space="preserve">Федеральная университетская компьютерная сеть России RUNNet.– Режим доступа – </w:t>
      </w:r>
      <w:hyperlink r:id="rId30" w:history="1">
        <w:r w:rsidRPr="003913E9">
          <w:rPr>
            <w:rStyle w:val="af1"/>
            <w:sz w:val="28"/>
          </w:rPr>
          <w:t>http://www.runnet.ru/</w:t>
        </w:r>
      </w:hyperlink>
      <w:r w:rsidRPr="003913E9">
        <w:rPr>
          <w:sz w:val="28"/>
        </w:rPr>
        <w:t xml:space="preserve"> </w:t>
      </w:r>
    </w:p>
    <w:p w:rsidR="003913E9" w:rsidRPr="003913E9" w:rsidRDefault="003913E9" w:rsidP="003913E9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3913E9">
        <w:rPr>
          <w:sz w:val="28"/>
        </w:rPr>
        <w:t xml:space="preserve">Ресурсы Национального открытого университета. – Режим доступа: </w:t>
      </w:r>
      <w:hyperlink r:id="rId31" w:history="1">
        <w:r w:rsidRPr="003913E9">
          <w:rPr>
            <w:rStyle w:val="af1"/>
            <w:sz w:val="28"/>
          </w:rPr>
          <w:t>https://www.intuit.ru/search</w:t>
        </w:r>
      </w:hyperlink>
      <w:r w:rsidRPr="003913E9">
        <w:rPr>
          <w:sz w:val="28"/>
        </w:rPr>
        <w:t xml:space="preserve"> </w:t>
      </w:r>
    </w:p>
    <w:p w:rsidR="003913E9" w:rsidRPr="003913E9" w:rsidRDefault="003913E9" w:rsidP="003913E9">
      <w:pPr>
        <w:pStyle w:val="ReportMain"/>
        <w:suppressAutoHyphens/>
        <w:ind w:firstLine="709"/>
        <w:jc w:val="both"/>
        <w:rPr>
          <w:sz w:val="28"/>
        </w:rPr>
      </w:pPr>
      <w:r w:rsidRPr="003913E9">
        <w:rPr>
          <w:sz w:val="28"/>
        </w:rPr>
        <w:t xml:space="preserve">Федеральный образовательный портал. – Режим доступа – </w:t>
      </w:r>
      <w:hyperlink r:id="rId32" w:history="1">
        <w:r w:rsidRPr="003913E9">
          <w:rPr>
            <w:rStyle w:val="af1"/>
            <w:sz w:val="28"/>
          </w:rPr>
          <w:t>http://www.edu.ru</w:t>
        </w:r>
      </w:hyperlink>
    </w:p>
    <w:p w:rsidR="003913E9" w:rsidRPr="003913E9" w:rsidRDefault="003913E9" w:rsidP="003913E9">
      <w:pPr>
        <w:ind w:firstLine="709"/>
        <w:rPr>
          <w:sz w:val="28"/>
        </w:rPr>
      </w:pPr>
      <w:r w:rsidRPr="003913E9">
        <w:rPr>
          <w:sz w:val="28"/>
        </w:rPr>
        <w:t xml:space="preserve">Большая российская энциклопедия. – Режим доступа: </w:t>
      </w:r>
      <w:hyperlink r:id="rId33" w:history="1">
        <w:r w:rsidRPr="003913E9">
          <w:rPr>
            <w:rStyle w:val="af1"/>
            <w:sz w:val="28"/>
          </w:rPr>
          <w:t>https://bigenc.ru/</w:t>
        </w:r>
      </w:hyperlink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B86AC7" w:rsidRPr="00707D51" w:rsidRDefault="008A1E63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bookmarkStart w:id="24" w:name="_Toc23630061"/>
      <w:r>
        <w:rPr>
          <w:b/>
          <w:sz w:val="28"/>
          <w:szCs w:val="28"/>
          <w:lang w:val="ru-RU"/>
        </w:rPr>
        <w:t>9</w:t>
      </w:r>
      <w:r w:rsidR="00B86AC7" w:rsidRPr="00707D51">
        <w:rPr>
          <w:b/>
          <w:sz w:val="28"/>
          <w:szCs w:val="28"/>
        </w:rPr>
        <w:t xml:space="preserve"> Материально-техническое обеспечение дисциплины</w:t>
      </w:r>
      <w:bookmarkEnd w:id="24"/>
    </w:p>
    <w:p w:rsidR="00B86AC7" w:rsidRPr="00707D51" w:rsidRDefault="00B86AC7" w:rsidP="007F515E">
      <w:pPr>
        <w:rPr>
          <w:sz w:val="28"/>
          <w:szCs w:val="28"/>
        </w:rPr>
      </w:pP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Перечень основного оборудования учебных аудиторий для проведения занятий лекционного типа: стационарный мультимедиа-проектор и проекционный экран, переносной ноутбук, кафедра, посадочные места для обучающихся, рабочее место преподавателя, учебная доска.</w:t>
      </w:r>
    </w:p>
    <w:p w:rsidR="00DC64A9" w:rsidRPr="00DC64A9" w:rsidRDefault="00DC64A9" w:rsidP="00DC64A9">
      <w:pPr>
        <w:ind w:firstLine="709"/>
        <w:jc w:val="both"/>
        <w:rPr>
          <w:sz w:val="28"/>
        </w:rPr>
      </w:pPr>
      <w:r w:rsidRPr="00DC64A9">
        <w:rPr>
          <w:sz w:val="28"/>
        </w:rPr>
        <w:t>Учебные аудитории для проведения лабораторных занятий используются компьютерные классы, оснащенные стационарным мультимедиа-проектором и проекционным экраном, оборудованием для организации локальной вычислительной сети, персональными компьютерами, рабочим местом преподавателя, учебной доской.</w:t>
      </w:r>
    </w:p>
    <w:p w:rsidR="00F60E38" w:rsidRDefault="00DC64A9" w:rsidP="00DC64A9">
      <w:pPr>
        <w:pStyle w:val="ReportMain"/>
        <w:suppressAutoHyphens/>
        <w:ind w:firstLine="709"/>
        <w:jc w:val="both"/>
      </w:pPr>
      <w:r w:rsidRPr="00DC64A9">
        <w:rPr>
          <w:sz w:val="28"/>
          <w:szCs w:val="24"/>
        </w:rPr>
        <w:t>Помещение для самостоятельной работы обучающихся оснащены компьютерной техникой, подключенной к сети «Интернет» и обеспечением доступа в электронную информационно-образовательную среду ОГУ, электронные библиотечные системы.</w:t>
      </w:r>
    </w:p>
    <w:sectPr w:rsidR="00F60E38" w:rsidSect="00EC5386">
      <w:pgSz w:w="11909" w:h="16834"/>
      <w:pgMar w:top="510" w:right="1134" w:bottom="510" w:left="1134" w:header="720" w:footer="397" w:gutter="284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86" w:rsidRDefault="00EC5386" w:rsidP="00B86AC7">
      <w:r>
        <w:separator/>
      </w:r>
    </w:p>
  </w:endnote>
  <w:endnote w:type="continuationSeparator" w:id="0">
    <w:p w:rsidR="00EC5386" w:rsidRDefault="00EC5386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86" w:rsidRDefault="00EC5386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5386" w:rsidRDefault="00EC5386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86" w:rsidRDefault="00EC5386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913E9" w:rsidRPr="003913E9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86" w:rsidRDefault="00EC5386" w:rsidP="00B86AC7">
      <w:r>
        <w:separator/>
      </w:r>
    </w:p>
  </w:footnote>
  <w:footnote w:type="continuationSeparator" w:id="0">
    <w:p w:rsidR="00EC5386" w:rsidRDefault="00EC5386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386" w:rsidRDefault="00EC5386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5386" w:rsidRDefault="00EC53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07E4A"/>
    <w:multiLevelType w:val="hybridMultilevel"/>
    <w:tmpl w:val="79E84792"/>
    <w:lvl w:ilvl="0" w:tplc="450676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6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3"/>
  </w:num>
  <w:num w:numId="16">
    <w:abstractNumId w:val="11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06B54"/>
    <w:rsid w:val="00050C83"/>
    <w:rsid w:val="000D6B29"/>
    <w:rsid w:val="0011362E"/>
    <w:rsid w:val="001358E3"/>
    <w:rsid w:val="00177F75"/>
    <w:rsid w:val="001C28CC"/>
    <w:rsid w:val="001D367F"/>
    <w:rsid w:val="00227674"/>
    <w:rsid w:val="00297381"/>
    <w:rsid w:val="003115D9"/>
    <w:rsid w:val="003119C9"/>
    <w:rsid w:val="003906C0"/>
    <w:rsid w:val="003913E9"/>
    <w:rsid w:val="0039565F"/>
    <w:rsid w:val="003B6E58"/>
    <w:rsid w:val="003D4ADD"/>
    <w:rsid w:val="003F36EB"/>
    <w:rsid w:val="00405251"/>
    <w:rsid w:val="00435762"/>
    <w:rsid w:val="0055316C"/>
    <w:rsid w:val="00553F16"/>
    <w:rsid w:val="00570CCE"/>
    <w:rsid w:val="00591CFF"/>
    <w:rsid w:val="00630D7A"/>
    <w:rsid w:val="00655DB4"/>
    <w:rsid w:val="006929B2"/>
    <w:rsid w:val="00693A59"/>
    <w:rsid w:val="0069778E"/>
    <w:rsid w:val="006C7D21"/>
    <w:rsid w:val="00707D51"/>
    <w:rsid w:val="007358CD"/>
    <w:rsid w:val="0075470E"/>
    <w:rsid w:val="00795967"/>
    <w:rsid w:val="007A7C6E"/>
    <w:rsid w:val="007F515E"/>
    <w:rsid w:val="008A1E63"/>
    <w:rsid w:val="008A2334"/>
    <w:rsid w:val="008B6460"/>
    <w:rsid w:val="00941D8B"/>
    <w:rsid w:val="0098575F"/>
    <w:rsid w:val="00A05944"/>
    <w:rsid w:val="00A368D9"/>
    <w:rsid w:val="00B108D8"/>
    <w:rsid w:val="00B27B98"/>
    <w:rsid w:val="00B86AC7"/>
    <w:rsid w:val="00BA42AA"/>
    <w:rsid w:val="00C36374"/>
    <w:rsid w:val="00CD60EF"/>
    <w:rsid w:val="00CE2938"/>
    <w:rsid w:val="00D364CE"/>
    <w:rsid w:val="00D60F9A"/>
    <w:rsid w:val="00DC27C3"/>
    <w:rsid w:val="00DC4C6F"/>
    <w:rsid w:val="00DC64A9"/>
    <w:rsid w:val="00EC5386"/>
    <w:rsid w:val="00F46530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78998A6-83EB-4B1F-AAEF-BE0770A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hyperlink" Target="https://informi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0870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hyperlink" Target="http://www.ipo.spb.ru/journal/" TargetMode="External"/><Relationship Id="rId33" Type="http://schemas.openxmlformats.org/officeDocument/2006/relationships/hyperlink" Target="https://bigenc.ru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biblioclub.ru/index.php?page=book&amp;id=256147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http://biblioclub.ru/index.php?page=book&amp;id=426943" TargetMode="External"/><Relationship Id="rId32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yperlink" Target="http://biblioclub.ru/index.php?page=book&amp;id=426942" TargetMode="External"/><Relationship Id="rId28" Type="http://schemas.openxmlformats.org/officeDocument/2006/relationships/hyperlink" Target="https://www.securitylab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/product/205420" TargetMode="External"/><Relationship Id="rId31" Type="http://schemas.openxmlformats.org/officeDocument/2006/relationships/hyperlink" Target="https://www.intuit.ru/sear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hyperlink" Target="http://biblioclub.ru/index.php?page=book&amp;id=210626" TargetMode="External"/><Relationship Id="rId27" Type="http://schemas.openxmlformats.org/officeDocument/2006/relationships/hyperlink" Target="http://orencode.info/" TargetMode="External"/><Relationship Id="rId30" Type="http://schemas.openxmlformats.org/officeDocument/2006/relationships/hyperlink" Target="http://www.runne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BA0C-04A4-4FC9-90B8-A9E6E934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7895</Words>
  <Characters>45008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2019-10-19T17:40:00Z</cp:lastPrinted>
  <dcterms:created xsi:type="dcterms:W3CDTF">2019-11-02T18:34:00Z</dcterms:created>
  <dcterms:modified xsi:type="dcterms:W3CDTF">2019-11-16T15:01:00Z</dcterms:modified>
</cp:coreProperties>
</file>