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3E7089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для </w:t>
      </w:r>
      <w:proofErr w:type="gramStart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927728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CA440C">
        <w:rPr>
          <w:i/>
          <w:sz w:val="24"/>
        </w:rPr>
        <w:t>Теоретические основы электротехники»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566496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6101F1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2022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CA440C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Теоретические основы </w:t>
      </w:r>
      <w:r w:rsidR="00797A11">
        <w:rPr>
          <w:sz w:val="28"/>
          <w:szCs w:val="28"/>
        </w:rPr>
        <w:t>электротехники</w:t>
      </w:r>
      <w:r w:rsidR="00797A11" w:rsidRPr="008D4D99">
        <w:rPr>
          <w:sz w:val="28"/>
          <w:szCs w:val="28"/>
        </w:rPr>
        <w:t>:</w:t>
      </w:r>
      <w:r w:rsidR="00797A11">
        <w:rPr>
          <w:sz w:val="28"/>
          <w:szCs w:val="28"/>
        </w:rPr>
        <w:t xml:space="preserve"> </w:t>
      </w:r>
      <w:r w:rsidR="00797A11" w:rsidRPr="00797A11">
        <w:rPr>
          <w:sz w:val="28"/>
          <w:szCs w:val="28"/>
        </w:rPr>
        <w:t>методические</w:t>
      </w:r>
      <w:r w:rsidR="008D4D99" w:rsidRPr="00797A11">
        <w:rPr>
          <w:sz w:val="28"/>
          <w:szCs w:val="20"/>
        </w:rPr>
        <w:t xml:space="preserve"> </w:t>
      </w:r>
      <w:r w:rsidR="008D4D99">
        <w:rPr>
          <w:sz w:val="28"/>
          <w:szCs w:val="20"/>
        </w:rPr>
        <w:t xml:space="preserve">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797A11">
        <w:rPr>
          <w:sz w:val="28"/>
          <w:szCs w:val="28"/>
        </w:rPr>
        <w:t xml:space="preserve"> -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6101F1">
        <w:rPr>
          <w:sz w:val="28"/>
          <w:szCs w:val="20"/>
        </w:rPr>
        <w:t>узулук: БГТИ (филиал) ОГУ, 2022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3E708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</w:t>
      </w:r>
      <w:r w:rsidR="00797A11">
        <w:rPr>
          <w:rFonts w:ascii="Times New Roman" w:hAnsi="Times New Roman" w:cs="Times New Roman"/>
          <w:sz w:val="28"/>
          <w:szCs w:val="28"/>
        </w:rPr>
        <w:t>_20</w:t>
      </w:r>
      <w:r w:rsidR="006101F1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555A62" w:rsidRDefault="008D4D99" w:rsidP="00555A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97A11" w:rsidRPr="00204933">
        <w:rPr>
          <w:rFonts w:ascii="Times New Roman" w:hAnsi="Times New Roman"/>
          <w:sz w:val="28"/>
          <w:szCs w:val="28"/>
        </w:rPr>
        <w:t>по освоению</w:t>
      </w:r>
      <w:r>
        <w:rPr>
          <w:rFonts w:ascii="Times New Roman" w:hAnsi="Times New Roman"/>
          <w:sz w:val="28"/>
          <w:szCs w:val="28"/>
        </w:rPr>
        <w:t xml:space="preserve">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CA440C">
        <w:rPr>
          <w:rFonts w:ascii="Times New Roman" w:hAnsi="Times New Roman"/>
          <w:sz w:val="28"/>
          <w:szCs w:val="28"/>
        </w:rPr>
        <w:t>Теоретические основы</w:t>
      </w:r>
      <w:r w:rsidR="00675321">
        <w:rPr>
          <w:rFonts w:ascii="Times New Roman" w:hAnsi="Times New Roman"/>
          <w:sz w:val="28"/>
          <w:szCs w:val="28"/>
        </w:rPr>
        <w:t xml:space="preserve"> электротехники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55A62" w:rsidRDefault="00555A62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</w:t>
      </w:r>
      <w:r w:rsidR="0079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ейтинговой технологии обучения.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высшего  образовательного учреждения выделяется два вида самостоятельной работы –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</w:t>
      </w:r>
      <w:proofErr w:type="gramStart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«Теоретические основы электротехники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566496" w:rsidRPr="00355893" w:rsidRDefault="00566496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выполнение индивидуального творческого задания;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лабораторным занятиям;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зачёту и 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496" w:rsidRPr="00566496" w:rsidRDefault="00566496" w:rsidP="00566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496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7 зачетных единиц (252 академических часа).</w:t>
      </w:r>
    </w:p>
    <w:p w:rsidR="00566496" w:rsidRPr="00566496" w:rsidRDefault="00566496" w:rsidP="0056649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1417"/>
      </w:tblGrid>
      <w:tr w:rsidR="00566496" w:rsidRPr="00566496" w:rsidTr="00864C20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566496" w:rsidRPr="00566496" w:rsidTr="00864C20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3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4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252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30,5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31,5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62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Лабораторные работы (ЛР)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66496" w:rsidRPr="00566496" w:rsidTr="00864C20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566496" w:rsidRPr="00566496" w:rsidTr="00864C20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41,5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148,5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190</w:t>
            </w:r>
          </w:p>
        </w:tc>
      </w:tr>
      <w:tr w:rsidR="00566496" w:rsidRPr="00566496" w:rsidTr="00864C20">
        <w:tc>
          <w:tcPr>
            <w:tcW w:w="6180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</w:t>
            </w:r>
            <w:proofErr w:type="spellStart"/>
            <w:r w:rsidRPr="00566496">
              <w:rPr>
                <w:rFonts w:ascii="Times New Roman" w:eastAsia="Calibri" w:hAnsi="Times New Roman" w:cs="Times New Roman"/>
                <w:sz w:val="24"/>
              </w:rPr>
              <w:t>КонтрР</w:t>
            </w:r>
            <w:proofErr w:type="spellEnd"/>
            <w:r w:rsidRPr="00566496">
              <w:rPr>
                <w:rFonts w:ascii="Times New Roman" w:eastAsia="Calibri" w:hAnsi="Times New Roman" w:cs="Times New Roman"/>
                <w:sz w:val="24"/>
              </w:rPr>
              <w:t>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66496" w:rsidRPr="00566496" w:rsidTr="00864C20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выполнение индивидуального творческого задания (ИТЗ);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подготовка к лабораторным занятиям;</w:t>
            </w:r>
          </w:p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66496" w:rsidRPr="00566496" w:rsidTr="00864C20">
        <w:tc>
          <w:tcPr>
            <w:tcW w:w="6180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66496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566496" w:rsidRPr="00566496" w:rsidRDefault="00566496" w:rsidP="0056649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F0076" w:rsidRDefault="00FF0076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</w:t>
      </w:r>
      <w:proofErr w:type="gramStart"/>
      <w:r w:rsidR="00A17897">
        <w:rPr>
          <w:sz w:val="28"/>
          <w:szCs w:val="28"/>
        </w:rPr>
        <w:t xml:space="preserve">Написание конспекта   лекций: кратко, схематично, последовательно </w:t>
      </w:r>
      <w:r w:rsidR="00A17897">
        <w:rPr>
          <w:sz w:val="28"/>
          <w:szCs w:val="28"/>
        </w:rPr>
        <w:lastRenderedPageBreak/>
        <w:t>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 w:rsidR="00A17897"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 w:rsidR="00A17897"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</w:t>
      </w:r>
      <w:proofErr w:type="spellStart"/>
      <w:r w:rsidR="00A17897">
        <w:rPr>
          <w:sz w:val="28"/>
          <w:szCs w:val="28"/>
        </w:rPr>
        <w:t>нетбук</w:t>
      </w:r>
      <w:proofErr w:type="spellEnd"/>
      <w:r w:rsidR="00A17897"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conspectus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обзор) – краткое письменное изложение содержания чего-либо (лекции, речи, работы и т.п.). </w:t>
      </w:r>
      <w:proofErr w:type="gramEnd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много  разных  видов  конспектов:  </w:t>
      </w: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  <w:proofErr w:type="gramEnd"/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Сокращайте  слова,  как в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удалите некоторые гласные из слов: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клавтура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двигтль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транзстр</w:t>
      </w:r>
      <w:proofErr w:type="spellEnd"/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</w:t>
      </w:r>
      <w:proofErr w:type="spell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одногруппника</w:t>
      </w:r>
      <w:proofErr w:type="spell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Цель лабораторной работы заключается в том, чтобы студент получил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>навыки составления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22091">
        <w:rPr>
          <w:rFonts w:ascii="Times New Roman" w:hAnsi="Times New Roman" w:cs="Times New Roman"/>
          <w:sz w:val="28"/>
          <w:szCs w:val="28"/>
        </w:rPr>
        <w:t xml:space="preserve">электрических схем и правила работы с электроустановками </w:t>
      </w:r>
      <w:r w:rsidRPr="00B263F4">
        <w:rPr>
          <w:rFonts w:ascii="Times New Roman" w:hAnsi="Times New Roman" w:cs="Times New Roman"/>
          <w:sz w:val="28"/>
          <w:szCs w:val="28"/>
        </w:rPr>
        <w:t>(экспериментально проверить</w:t>
      </w:r>
      <w:r w:rsidR="00622091">
        <w:rPr>
          <w:rFonts w:ascii="Times New Roman" w:hAnsi="Times New Roman" w:cs="Times New Roman"/>
          <w:sz w:val="28"/>
          <w:szCs w:val="28"/>
        </w:rPr>
        <w:t xml:space="preserve"> основные законы</w:t>
      </w:r>
      <w:r w:rsidRPr="00B263F4">
        <w:rPr>
          <w:rFonts w:ascii="Times New Roman" w:hAnsi="Times New Roman" w:cs="Times New Roman"/>
          <w:sz w:val="28"/>
          <w:szCs w:val="28"/>
        </w:rPr>
        <w:t xml:space="preserve"> </w:t>
      </w:r>
      <w:r w:rsidR="00675321" w:rsidRPr="00675321">
        <w:rPr>
          <w:rFonts w:ascii="Times New Roman" w:hAnsi="Times New Roman" w:cs="Times New Roman"/>
          <w:sz w:val="28"/>
          <w:szCs w:val="28"/>
        </w:rPr>
        <w:t>однофазных и трехфазных электрических цепей, устройство и при</w:t>
      </w:r>
      <w:r w:rsidR="001D06C0">
        <w:rPr>
          <w:rFonts w:ascii="Times New Roman" w:hAnsi="Times New Roman" w:cs="Times New Roman"/>
          <w:sz w:val="28"/>
          <w:szCs w:val="28"/>
        </w:rPr>
        <w:t>нципы работы магнитных цепей</w:t>
      </w:r>
      <w:r w:rsidR="00675321" w:rsidRPr="00675321">
        <w:rPr>
          <w:rFonts w:ascii="Times New Roman" w:hAnsi="Times New Roman" w:cs="Times New Roman"/>
          <w:sz w:val="28"/>
          <w:szCs w:val="28"/>
        </w:rPr>
        <w:t xml:space="preserve"> и </w:t>
      </w:r>
      <w:r w:rsidR="001D06C0">
        <w:rPr>
          <w:rFonts w:ascii="Times New Roman" w:hAnsi="Times New Roman" w:cs="Times New Roman"/>
          <w:sz w:val="28"/>
          <w:szCs w:val="28"/>
        </w:rPr>
        <w:t xml:space="preserve">переходных процессов </w:t>
      </w:r>
      <w:r w:rsidRPr="00B263F4">
        <w:rPr>
          <w:rFonts w:ascii="Times New Roman" w:hAnsi="Times New Roman" w:cs="Times New Roman"/>
          <w:sz w:val="28"/>
          <w:szCs w:val="28"/>
        </w:rPr>
        <w:t>и т.д.).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 процессе лабораторного практику</w:t>
      </w:r>
      <w:r w:rsidR="00622091">
        <w:rPr>
          <w:rFonts w:ascii="Times New Roman" w:hAnsi="Times New Roman" w:cs="Times New Roman"/>
          <w:sz w:val="28"/>
          <w:szCs w:val="28"/>
        </w:rPr>
        <w:t xml:space="preserve">ма студент знакомится с приборами </w:t>
      </w:r>
      <w:r w:rsidRPr="00B263F4">
        <w:rPr>
          <w:rFonts w:ascii="Times New Roman" w:hAnsi="Times New Roman" w:cs="Times New Roman"/>
          <w:sz w:val="28"/>
          <w:szCs w:val="28"/>
        </w:rPr>
        <w:t>и установками, учится использовать их при выполнении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конкретных задач. По результатам проведенного эксперимента необходимо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обработать полученные дан</w:t>
      </w:r>
      <w:r w:rsidR="00622091">
        <w:rPr>
          <w:rFonts w:ascii="Times New Roman" w:hAnsi="Times New Roman" w:cs="Times New Roman"/>
          <w:sz w:val="28"/>
          <w:szCs w:val="28"/>
        </w:rPr>
        <w:t>ные, построить соответствующие вольт-амперные характеристики</w:t>
      </w:r>
      <w:r w:rsidRPr="00B263F4">
        <w:rPr>
          <w:rFonts w:ascii="Times New Roman" w:hAnsi="Times New Roman" w:cs="Times New Roman"/>
          <w:sz w:val="28"/>
          <w:szCs w:val="28"/>
        </w:rPr>
        <w:t xml:space="preserve">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экспериментальные кривые и дать оценку полученным результатам.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lastRenderedPageBreak/>
        <w:t>Проведению лабораторной работы дол</w:t>
      </w:r>
      <w:r w:rsidR="008343B8">
        <w:rPr>
          <w:rFonts w:ascii="Times New Roman" w:hAnsi="Times New Roman" w:cs="Times New Roman"/>
          <w:sz w:val="28"/>
          <w:szCs w:val="28"/>
        </w:rPr>
        <w:t>жна предшествовать работа с ме</w:t>
      </w:r>
      <w:r w:rsidRPr="00B263F4">
        <w:rPr>
          <w:rFonts w:ascii="Times New Roman" w:hAnsi="Times New Roman" w:cs="Times New Roman"/>
          <w:sz w:val="28"/>
          <w:szCs w:val="28"/>
        </w:rPr>
        <w:t>тодическими указаниями и учебниками.</w:t>
      </w:r>
      <w:r w:rsidR="008343B8">
        <w:rPr>
          <w:rFonts w:ascii="Times New Roman" w:hAnsi="Times New Roman" w:cs="Times New Roman"/>
          <w:sz w:val="28"/>
          <w:szCs w:val="28"/>
        </w:rPr>
        <w:t xml:space="preserve"> Необходимо предварительно озна</w:t>
      </w:r>
      <w:r w:rsidRPr="00B263F4">
        <w:rPr>
          <w:rFonts w:ascii="Times New Roman" w:hAnsi="Times New Roman" w:cs="Times New Roman"/>
          <w:sz w:val="28"/>
          <w:szCs w:val="28"/>
        </w:rPr>
        <w:t>комиться с методикой проведения эксперимента, порядком его проведения,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1D06C0">
        <w:rPr>
          <w:rFonts w:ascii="Times New Roman" w:hAnsi="Times New Roman" w:cs="Times New Roman"/>
          <w:sz w:val="28"/>
          <w:szCs w:val="28"/>
        </w:rPr>
        <w:t xml:space="preserve">используемыми при этом </w:t>
      </w:r>
      <w:r w:rsidRPr="00B263F4">
        <w:rPr>
          <w:rFonts w:ascii="Times New Roman" w:hAnsi="Times New Roman" w:cs="Times New Roman"/>
          <w:sz w:val="28"/>
          <w:szCs w:val="28"/>
        </w:rPr>
        <w:t xml:space="preserve"> оборудованием и приборами.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Обратите внимание на основные теоретические положения, на которых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основывае</w:t>
      </w:r>
      <w:r w:rsidR="008343B8">
        <w:rPr>
          <w:rFonts w:ascii="Times New Roman" w:hAnsi="Times New Roman" w:cs="Times New Roman"/>
          <w:sz w:val="28"/>
          <w:szCs w:val="28"/>
        </w:rPr>
        <w:t xml:space="preserve">тся данная лабораторная работа.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лабораторной работы на з</w:t>
      </w:r>
      <w:r w:rsidR="008343B8">
        <w:rPr>
          <w:rFonts w:ascii="Times New Roman" w:hAnsi="Times New Roman" w:cs="Times New Roman"/>
          <w:sz w:val="28"/>
          <w:szCs w:val="28"/>
        </w:rPr>
        <w:t xml:space="preserve">анятии предшествует тестовый контроль, связанный с </w:t>
      </w:r>
      <w:r w:rsidRPr="00B263F4">
        <w:rPr>
          <w:rFonts w:ascii="Times New Roman" w:hAnsi="Times New Roman" w:cs="Times New Roman"/>
          <w:sz w:val="28"/>
          <w:szCs w:val="28"/>
        </w:rPr>
        <w:t>теоретической час</w:t>
      </w:r>
      <w:r w:rsidR="008343B8">
        <w:rPr>
          <w:rFonts w:ascii="Times New Roman" w:hAnsi="Times New Roman" w:cs="Times New Roman"/>
          <w:sz w:val="28"/>
          <w:szCs w:val="28"/>
        </w:rPr>
        <w:t>тью и методикой проведения лабо</w:t>
      </w:r>
      <w:r w:rsidRPr="00B263F4">
        <w:rPr>
          <w:rFonts w:ascii="Times New Roman" w:hAnsi="Times New Roman" w:cs="Times New Roman"/>
          <w:sz w:val="28"/>
          <w:szCs w:val="28"/>
        </w:rPr>
        <w:t>раторной работы. Для этого в «Методических указаниях по подготовке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проведению лабораторных работ» даны краткие теоретические сведения 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приведен перечень вопросов, правильные ответы на которые позволят Вам</w:t>
      </w:r>
      <w:r w:rsidR="008343B8">
        <w:rPr>
          <w:rFonts w:ascii="Times New Roman" w:hAnsi="Times New Roman" w:cs="Times New Roman"/>
          <w:sz w:val="28"/>
          <w:szCs w:val="28"/>
        </w:rPr>
        <w:t xml:space="preserve"> успешно выполнить </w:t>
      </w:r>
      <w:r w:rsidRPr="00B263F4">
        <w:rPr>
          <w:rFonts w:ascii="Times New Roman" w:hAnsi="Times New Roman" w:cs="Times New Roman"/>
          <w:sz w:val="28"/>
          <w:szCs w:val="28"/>
        </w:rPr>
        <w:t>лабораторную работ</w:t>
      </w:r>
      <w:r w:rsidR="008343B8">
        <w:rPr>
          <w:rFonts w:ascii="Times New Roman" w:hAnsi="Times New Roman" w:cs="Times New Roman"/>
          <w:sz w:val="28"/>
          <w:szCs w:val="28"/>
        </w:rPr>
        <w:t>у и получить положительную оцен</w:t>
      </w:r>
      <w:r w:rsidRPr="00B263F4">
        <w:rPr>
          <w:rFonts w:ascii="Times New Roman" w:hAnsi="Times New Roman" w:cs="Times New Roman"/>
          <w:sz w:val="28"/>
          <w:szCs w:val="28"/>
        </w:rPr>
        <w:t>ку.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При проведении лабораторной работы</w:t>
      </w:r>
      <w:r w:rsidR="008343B8">
        <w:rPr>
          <w:rFonts w:ascii="Times New Roman" w:hAnsi="Times New Roman" w:cs="Times New Roman"/>
          <w:sz w:val="28"/>
          <w:szCs w:val="28"/>
        </w:rPr>
        <w:t xml:space="preserve"> внимательно снимайте показания </w:t>
      </w:r>
      <w:r w:rsidRPr="00B263F4">
        <w:rPr>
          <w:rFonts w:ascii="Times New Roman" w:hAnsi="Times New Roman" w:cs="Times New Roman"/>
          <w:sz w:val="28"/>
          <w:szCs w:val="28"/>
        </w:rPr>
        <w:t>приборов и записывайте их (показания) в соответствующие графы выданных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бланков. При обработке результатов лабораторной работы все величины,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входящие в формулы, должны быть записаны с использованием системы СИ.</w:t>
      </w:r>
    </w:p>
    <w:p w:rsidR="00B263F4" w:rsidRPr="00B263F4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Выполните сначала расчеты на отдельном л</w:t>
      </w:r>
      <w:r w:rsidR="008343B8">
        <w:rPr>
          <w:rFonts w:ascii="Times New Roman" w:hAnsi="Times New Roman" w:cs="Times New Roman"/>
          <w:sz w:val="28"/>
          <w:szCs w:val="28"/>
        </w:rPr>
        <w:t xml:space="preserve">истке бумаги, а затем аккуратно </w:t>
      </w:r>
      <w:r w:rsidRPr="00B263F4">
        <w:rPr>
          <w:rFonts w:ascii="Times New Roman" w:hAnsi="Times New Roman" w:cs="Times New Roman"/>
          <w:sz w:val="28"/>
          <w:szCs w:val="28"/>
        </w:rPr>
        <w:t>перенесите их в окончательный бланк отчетности.</w:t>
      </w:r>
    </w:p>
    <w:p w:rsidR="004A5996" w:rsidRPr="008343B8" w:rsidRDefault="00B263F4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3F4">
        <w:rPr>
          <w:rFonts w:ascii="Times New Roman" w:hAnsi="Times New Roman" w:cs="Times New Roman"/>
          <w:sz w:val="28"/>
          <w:szCs w:val="28"/>
        </w:rPr>
        <w:t>Полученные в результате лабораторной работы искомые величины</w:t>
      </w:r>
      <w:r w:rsidR="006B3B45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необходимо сравнить с табличными (спра</w:t>
      </w:r>
      <w:r w:rsidR="008343B8">
        <w:rPr>
          <w:rFonts w:ascii="Times New Roman" w:hAnsi="Times New Roman" w:cs="Times New Roman"/>
          <w:sz w:val="28"/>
          <w:szCs w:val="28"/>
        </w:rPr>
        <w:t xml:space="preserve">вочными) значениями, определить </w:t>
      </w:r>
      <w:r w:rsidRPr="00B263F4">
        <w:rPr>
          <w:rFonts w:ascii="Times New Roman" w:hAnsi="Times New Roman" w:cs="Times New Roman"/>
          <w:sz w:val="28"/>
          <w:szCs w:val="28"/>
        </w:rPr>
        <w:t>величину расхождения и сделать выводы. Бланк отчетности по лабораторной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работе аккуратно оформляется, рисунки и эскизы выполняются при помощи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Pr="00B263F4">
        <w:rPr>
          <w:rFonts w:ascii="Times New Roman" w:hAnsi="Times New Roman" w:cs="Times New Roman"/>
          <w:sz w:val="28"/>
          <w:szCs w:val="28"/>
        </w:rPr>
        <w:t>карандаша и линейки, текстовая часть выпо</w:t>
      </w:r>
      <w:r w:rsidR="008343B8">
        <w:rPr>
          <w:rFonts w:ascii="Times New Roman" w:hAnsi="Times New Roman" w:cs="Times New Roman"/>
          <w:sz w:val="28"/>
          <w:szCs w:val="28"/>
        </w:rPr>
        <w:t>лняется пастой и сдается на про</w:t>
      </w:r>
      <w:r w:rsidRPr="00B263F4">
        <w:rPr>
          <w:rFonts w:ascii="Times New Roman" w:hAnsi="Times New Roman" w:cs="Times New Roman"/>
          <w:sz w:val="28"/>
          <w:szCs w:val="28"/>
        </w:rPr>
        <w:t>верку преподавателю.</w:t>
      </w:r>
      <w:r w:rsidR="008343B8">
        <w:rPr>
          <w:rFonts w:ascii="Times New Roman" w:hAnsi="Times New Roman" w:cs="Times New Roman"/>
          <w:sz w:val="28"/>
          <w:szCs w:val="28"/>
        </w:rPr>
        <w:t xml:space="preserve"> </w:t>
      </w:r>
      <w:r w:rsidR="002B7629" w:rsidRPr="00B263F4">
        <w:rPr>
          <w:rFonts w:ascii="Times New Roman" w:hAnsi="Times New Roman" w:cs="Times New Roman"/>
          <w:sz w:val="28"/>
          <w:szCs w:val="20"/>
        </w:rPr>
        <w:t>Для подготовки к защите отчета следуе</w:t>
      </w:r>
      <w:r w:rsidR="002B7629">
        <w:rPr>
          <w:rFonts w:ascii="Times New Roman" w:hAnsi="Times New Roman"/>
          <w:sz w:val="28"/>
          <w:szCs w:val="20"/>
        </w:rPr>
        <w:t>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работе: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92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зачёту </w:t>
      </w:r>
      <w:r w:rsidR="0062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CF37D9" w:rsidRPr="006B3B45" w:rsidRDefault="00B81E60" w:rsidP="00566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 xml:space="preserve">виде,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символьно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 xml:space="preserve">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 xml:space="preserve">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>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 xml:space="preserve">единицы измерения (кОм, мкФ, </w:t>
      </w:r>
      <w:proofErr w:type="spellStart"/>
      <w:r w:rsidR="006C2100">
        <w:rPr>
          <w:rFonts w:ascii="TimesNewRoman" w:hAnsi="TimesNewRoman" w:cs="TimesNewRoman"/>
          <w:sz w:val="28"/>
          <w:szCs w:val="28"/>
        </w:rPr>
        <w:t>мГн</w:t>
      </w:r>
      <w:proofErr w:type="spellEnd"/>
      <w:r w:rsidR="006C2100">
        <w:rPr>
          <w:rFonts w:ascii="TimesNewRoman" w:hAnsi="TimesNewRoman" w:cs="TimesNewRoman"/>
          <w:sz w:val="28"/>
          <w:szCs w:val="28"/>
        </w:rPr>
        <w:t>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электротехники</w:t>
      </w:r>
      <w:r w:rsidR="00566496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2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еоретические</w:t>
      </w:r>
      <w:r w:rsidR="006C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566496">
      <w:foot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3C" w:rsidRDefault="000F153C" w:rsidP="00FF0076">
      <w:pPr>
        <w:spacing w:after="0" w:line="240" w:lineRule="auto"/>
      </w:pPr>
      <w:r>
        <w:separator/>
      </w:r>
    </w:p>
  </w:endnote>
  <w:endnote w:type="continuationSeparator" w:id="0">
    <w:p w:rsidR="000F153C" w:rsidRDefault="000F153C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6101F1">
          <w:rPr>
            <w:rFonts w:ascii="Times New Roman" w:hAnsi="Times New Roman" w:cs="Times New Roman"/>
            <w:noProof/>
            <w:sz w:val="24"/>
          </w:rPr>
          <w:t>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3C" w:rsidRDefault="000F153C" w:rsidP="00FF0076">
      <w:pPr>
        <w:spacing w:after="0" w:line="240" w:lineRule="auto"/>
      </w:pPr>
      <w:r>
        <w:separator/>
      </w:r>
    </w:p>
  </w:footnote>
  <w:footnote w:type="continuationSeparator" w:id="0">
    <w:p w:rsidR="000F153C" w:rsidRDefault="000F153C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2650"/>
    <w:rsid w:val="00037786"/>
    <w:rsid w:val="00086A61"/>
    <w:rsid w:val="000B1CE8"/>
    <w:rsid w:val="000F153C"/>
    <w:rsid w:val="00117B7F"/>
    <w:rsid w:val="0014634D"/>
    <w:rsid w:val="001D06C0"/>
    <w:rsid w:val="002721E7"/>
    <w:rsid w:val="002B7629"/>
    <w:rsid w:val="002D6C9C"/>
    <w:rsid w:val="002E7D03"/>
    <w:rsid w:val="003260D6"/>
    <w:rsid w:val="00355893"/>
    <w:rsid w:val="003A6F2C"/>
    <w:rsid w:val="003E7089"/>
    <w:rsid w:val="00402C3E"/>
    <w:rsid w:val="00403C0A"/>
    <w:rsid w:val="004A5996"/>
    <w:rsid w:val="00555A62"/>
    <w:rsid w:val="00566496"/>
    <w:rsid w:val="005D6702"/>
    <w:rsid w:val="00604D48"/>
    <w:rsid w:val="006101F1"/>
    <w:rsid w:val="00622091"/>
    <w:rsid w:val="00675321"/>
    <w:rsid w:val="006A734F"/>
    <w:rsid w:val="006B3B45"/>
    <w:rsid w:val="006C2100"/>
    <w:rsid w:val="00733C5E"/>
    <w:rsid w:val="007716C5"/>
    <w:rsid w:val="00797A11"/>
    <w:rsid w:val="008343B8"/>
    <w:rsid w:val="00834ED1"/>
    <w:rsid w:val="008377F2"/>
    <w:rsid w:val="008533FE"/>
    <w:rsid w:val="00877BE6"/>
    <w:rsid w:val="008A7CEF"/>
    <w:rsid w:val="008D4D99"/>
    <w:rsid w:val="00901B11"/>
    <w:rsid w:val="00927728"/>
    <w:rsid w:val="009838CD"/>
    <w:rsid w:val="009B25D1"/>
    <w:rsid w:val="00A17897"/>
    <w:rsid w:val="00AD4FBD"/>
    <w:rsid w:val="00B17789"/>
    <w:rsid w:val="00B263F4"/>
    <w:rsid w:val="00B81E60"/>
    <w:rsid w:val="00BB2317"/>
    <w:rsid w:val="00BC0FB0"/>
    <w:rsid w:val="00BD5B60"/>
    <w:rsid w:val="00C31AEF"/>
    <w:rsid w:val="00CA440C"/>
    <w:rsid w:val="00CF37D9"/>
    <w:rsid w:val="00D17AA9"/>
    <w:rsid w:val="00D25B75"/>
    <w:rsid w:val="00E90706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EC8D-7480-4B1F-BEA9-CCBBB553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4218</Words>
  <Characters>24046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12</cp:revision>
  <dcterms:created xsi:type="dcterms:W3CDTF">2016-10-31T06:53:00Z</dcterms:created>
  <dcterms:modified xsi:type="dcterms:W3CDTF">2022-03-17T04:43:00Z</dcterms:modified>
</cp:coreProperties>
</file>