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DF3FAB">
        <w:rPr>
          <w:rFonts w:ascii="Times New Roman" w:eastAsia="Times New Roman" w:hAnsi="Times New Roman" w:cs="Times New Roman"/>
          <w:sz w:val="28"/>
          <w:szCs w:val="28"/>
        </w:rPr>
        <w:t>Минобрнауки</w:t>
      </w: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 xml:space="preserve"> Бузулукский гуманитарно-технологический институт (филиал) </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eastAsia="x-none"/>
        </w:rPr>
      </w:pPr>
      <w:r w:rsidRPr="00DF3FAB">
        <w:rPr>
          <w:rFonts w:ascii="Times New Roman" w:eastAsia="Times New Roman" w:hAnsi="Times New Roman" w:cs="Times New Roman"/>
          <w:spacing w:val="-8"/>
          <w:sz w:val="28"/>
          <w:szCs w:val="28"/>
          <w:lang w:eastAsia="x-none"/>
        </w:rPr>
        <w:t>ф</w:t>
      </w:r>
      <w:proofErr w:type="spellStart"/>
      <w:r w:rsidRPr="00DF3FAB">
        <w:rPr>
          <w:rFonts w:ascii="Times New Roman" w:eastAsia="Times New Roman" w:hAnsi="Times New Roman" w:cs="Times New Roman"/>
          <w:spacing w:val="-8"/>
          <w:sz w:val="28"/>
          <w:szCs w:val="28"/>
          <w:lang w:val="x-none" w:eastAsia="x-none"/>
        </w:rPr>
        <w:t>едерально</w:t>
      </w:r>
      <w:r w:rsidRPr="00DF3FAB">
        <w:rPr>
          <w:rFonts w:ascii="Times New Roman" w:eastAsia="Times New Roman" w:hAnsi="Times New Roman" w:cs="Times New Roman"/>
          <w:spacing w:val="-8"/>
          <w:sz w:val="28"/>
          <w:szCs w:val="28"/>
          <w:lang w:eastAsia="x-none"/>
        </w:rPr>
        <w:t>го</w:t>
      </w:r>
      <w:proofErr w:type="spellEnd"/>
      <w:r w:rsidRPr="00DF3FAB">
        <w:rPr>
          <w:rFonts w:ascii="Times New Roman" w:eastAsia="Times New Roman" w:hAnsi="Times New Roman" w:cs="Times New Roman"/>
          <w:spacing w:val="-8"/>
          <w:sz w:val="28"/>
          <w:szCs w:val="28"/>
          <w:lang w:val="x-none" w:eastAsia="x-none"/>
        </w:rPr>
        <w:t xml:space="preserve"> государственно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бюджетно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образовательно</w:t>
      </w:r>
      <w:r w:rsidRPr="00DF3FAB">
        <w:rPr>
          <w:rFonts w:ascii="Times New Roman" w:eastAsia="Times New Roman" w:hAnsi="Times New Roman" w:cs="Times New Roman"/>
          <w:spacing w:val="-8"/>
          <w:sz w:val="28"/>
          <w:szCs w:val="28"/>
          <w:lang w:eastAsia="x-none"/>
        </w:rPr>
        <w:t>го</w:t>
      </w:r>
      <w:r w:rsidRPr="00DF3FAB">
        <w:rPr>
          <w:rFonts w:ascii="Times New Roman" w:eastAsia="Times New Roman" w:hAnsi="Times New Roman" w:cs="Times New Roman"/>
          <w:spacing w:val="-8"/>
          <w:sz w:val="28"/>
          <w:szCs w:val="28"/>
          <w:lang w:val="x-none" w:eastAsia="x-none"/>
        </w:rPr>
        <w:t xml:space="preserve"> учреждени</w:t>
      </w:r>
      <w:r w:rsidRPr="00DF3FAB">
        <w:rPr>
          <w:rFonts w:ascii="Times New Roman" w:eastAsia="Times New Roman" w:hAnsi="Times New Roman" w:cs="Times New Roman"/>
          <w:spacing w:val="-8"/>
          <w:sz w:val="28"/>
          <w:szCs w:val="28"/>
          <w:lang w:eastAsia="x-none"/>
        </w:rPr>
        <w:t>я</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высшего образования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DF3FAB">
        <w:rPr>
          <w:rFonts w:ascii="Times New Roman" w:eastAsia="Times New Roman" w:hAnsi="Times New Roman" w:cs="Times New Roman"/>
          <w:spacing w:val="-8"/>
          <w:sz w:val="28"/>
          <w:szCs w:val="28"/>
          <w:lang w:val="x-none" w:eastAsia="x-none"/>
        </w:rPr>
        <w:t>«Оренбургский государственный университет»</w:t>
      </w:r>
    </w:p>
    <w:p w:rsidR="00DF3FAB" w:rsidRPr="00DF3FAB" w:rsidRDefault="00DF3FAB" w:rsidP="00DF3FAB">
      <w:pPr>
        <w:tabs>
          <w:tab w:val="left" w:pos="284"/>
        </w:tabs>
        <w:spacing w:after="0" w:line="240" w:lineRule="auto"/>
        <w:jc w:val="center"/>
        <w:rPr>
          <w:rFonts w:ascii="Times New Roman" w:eastAsia="Times New Roman" w:hAnsi="Times New Roman" w:cs="Times New Roman"/>
          <w:spacing w:val="-8"/>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Cs/>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r w:rsidRPr="00DF3FAB">
        <w:rPr>
          <w:rFonts w:ascii="Times New Roman" w:eastAsia="Times New Roman" w:hAnsi="Times New Roman" w:cs="Times New Roman"/>
          <w:sz w:val="28"/>
          <w:szCs w:val="28"/>
        </w:rPr>
        <w:t>Кафедра финансов и кредита</w:t>
      </w: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DF3FAB" w:rsidRPr="00DF3FAB" w:rsidTr="003D53CD">
        <w:tc>
          <w:tcPr>
            <w:tcW w:w="5143" w:type="dxa"/>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caps/>
                <w:sz w:val="28"/>
                <w:szCs w:val="28"/>
              </w:rPr>
            </w:pPr>
          </w:p>
        </w:tc>
      </w:tr>
    </w:tbl>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Фонд</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32"/>
          <w:szCs w:val="32"/>
        </w:rPr>
      </w:pPr>
      <w:r w:rsidRPr="00DF3FAB">
        <w:rPr>
          <w:rFonts w:ascii="Times New Roman" w:eastAsia="Times New Roman" w:hAnsi="Times New Roman" w:cs="Times New Roman"/>
          <w:b/>
          <w:sz w:val="32"/>
          <w:szCs w:val="32"/>
        </w:rPr>
        <w:t xml:space="preserve">оценочных средств </w:t>
      </w:r>
    </w:p>
    <w:p w:rsidR="00DF3FAB" w:rsidRPr="00DF3FAB" w:rsidRDefault="00DF3FAB" w:rsidP="00DF3FAB">
      <w:pPr>
        <w:tabs>
          <w:tab w:val="left" w:pos="284"/>
        </w:tabs>
        <w:spacing w:after="0" w:line="240" w:lineRule="auto"/>
        <w:jc w:val="center"/>
        <w:rPr>
          <w:rFonts w:ascii="Times New Roman" w:eastAsia="Times New Roman" w:hAnsi="Times New Roman" w:cs="Times New Roman"/>
          <w:sz w:val="32"/>
          <w:szCs w:val="32"/>
        </w:rPr>
      </w:pPr>
      <w:r w:rsidRPr="00DF3FAB">
        <w:rPr>
          <w:rFonts w:ascii="Times New Roman" w:eastAsia="Times New Roman" w:hAnsi="Times New Roman" w:cs="Times New Roman"/>
          <w:sz w:val="32"/>
          <w:szCs w:val="32"/>
        </w:rPr>
        <w:t>по дисциплине «Экономика организаци</w:t>
      </w:r>
      <w:r w:rsidR="003318C7">
        <w:rPr>
          <w:rFonts w:ascii="Times New Roman" w:eastAsia="Times New Roman" w:hAnsi="Times New Roman" w:cs="Times New Roman"/>
          <w:sz w:val="32"/>
          <w:szCs w:val="32"/>
        </w:rPr>
        <w:t>и</w:t>
      </w:r>
      <w:r w:rsidRPr="00DF3FAB">
        <w:rPr>
          <w:rFonts w:ascii="Times New Roman" w:eastAsia="Times New Roman" w:hAnsi="Times New Roman" w:cs="Times New Roman"/>
          <w:sz w:val="32"/>
          <w:szCs w:val="32"/>
        </w:rPr>
        <w:t>»</w:t>
      </w: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Уровень высшего образования</w:t>
      </w:r>
    </w:p>
    <w:p w:rsidR="00DF3FAB" w:rsidRPr="00DF3FAB" w:rsidRDefault="00DF3FAB" w:rsidP="00DF3FAB">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DF3FAB">
        <w:rPr>
          <w:rFonts w:ascii="Times New Roman" w:eastAsia="Arial Unicode MS" w:hAnsi="Times New Roman" w:cs="Times New Roman"/>
          <w:sz w:val="24"/>
          <w:szCs w:val="24"/>
          <w:lang w:eastAsia="ru-RU"/>
        </w:rPr>
        <w:t xml:space="preserve">БАКАЛАВРИАТ </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Направление подготовки</w:t>
      </w:r>
    </w:p>
    <w:p w:rsidR="00DF3FAB" w:rsidRPr="00DF3FAB" w:rsidRDefault="00DF3FAB" w:rsidP="00DF3FAB">
      <w:pPr>
        <w:tabs>
          <w:tab w:val="left" w:pos="284"/>
        </w:tabs>
        <w:suppressAutoHyphens/>
        <w:spacing w:after="0" w:line="240" w:lineRule="auto"/>
        <w:jc w:val="center"/>
        <w:rPr>
          <w:rFonts w:ascii="Times New Roman" w:eastAsia="Calibri" w:hAnsi="Times New Roman" w:cs="Times New Roman"/>
          <w:i/>
          <w:sz w:val="24"/>
          <w:u w:val="single"/>
        </w:rPr>
      </w:pPr>
      <w:r w:rsidRPr="00DF3FAB">
        <w:rPr>
          <w:rFonts w:ascii="Times New Roman" w:eastAsia="Calibri" w:hAnsi="Times New Roman" w:cs="Times New Roman"/>
          <w:i/>
          <w:sz w:val="24"/>
          <w:u w:val="single"/>
        </w:rPr>
        <w:t>38.03.01 Экономика</w:t>
      </w:r>
    </w:p>
    <w:p w:rsidR="00DF3FAB" w:rsidRPr="00DF3FAB" w:rsidRDefault="00DF3FAB" w:rsidP="00DF3FAB">
      <w:pPr>
        <w:tabs>
          <w:tab w:val="left" w:pos="284"/>
        </w:tabs>
        <w:suppressAutoHyphens/>
        <w:spacing w:after="0" w:line="240" w:lineRule="auto"/>
        <w:jc w:val="center"/>
        <w:rPr>
          <w:rFonts w:ascii="Times New Roman" w:eastAsia="Calibri" w:hAnsi="Times New Roman" w:cs="Times New Roman"/>
          <w:sz w:val="24"/>
          <w:vertAlign w:val="superscript"/>
        </w:rPr>
      </w:pPr>
      <w:r w:rsidRPr="00DF3FAB">
        <w:rPr>
          <w:rFonts w:ascii="Times New Roman" w:eastAsia="Calibri" w:hAnsi="Times New Roman" w:cs="Times New Roman"/>
          <w:sz w:val="24"/>
          <w:vertAlign w:val="superscript"/>
        </w:rPr>
        <w:t>(код и наименование направления подготовки)</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Calibri" w:hAnsi="Times New Roman" w:cs="Times New Roman"/>
          <w:i/>
          <w:sz w:val="24"/>
          <w:u w:val="single"/>
        </w:rPr>
        <w:t>Финансы и кредит</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DF3FAB">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DF3FAB" w:rsidRPr="00DF3FAB" w:rsidRDefault="00DF3FAB" w:rsidP="00DF3FAB">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Квалификация</w:t>
      </w:r>
    </w:p>
    <w:p w:rsidR="00DF3FAB" w:rsidRPr="00DF3FAB" w:rsidRDefault="00DF3FAB" w:rsidP="00DF3FAB">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DF3FAB">
        <w:rPr>
          <w:rFonts w:ascii="Times New Roman" w:eastAsia="Arial Unicode MS" w:hAnsi="Times New Roman" w:cs="Times New Roman"/>
          <w:i/>
          <w:sz w:val="28"/>
          <w:szCs w:val="24"/>
          <w:u w:val="single"/>
          <w:lang w:eastAsia="ru-RU"/>
        </w:rPr>
        <w:t>Бакалавр</w:t>
      </w:r>
    </w:p>
    <w:p w:rsidR="00DF3FAB" w:rsidRPr="00DF3FAB" w:rsidRDefault="00DF3FAB" w:rsidP="00DF3FAB">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DF3FAB">
        <w:rPr>
          <w:rFonts w:ascii="Times New Roman" w:eastAsia="Arial Unicode MS" w:hAnsi="Times New Roman" w:cs="Times New Roman"/>
          <w:sz w:val="28"/>
          <w:szCs w:val="24"/>
          <w:lang w:eastAsia="ru-RU"/>
        </w:rPr>
        <w:t>Форма обучения</w:t>
      </w:r>
    </w:p>
    <w:p w:rsidR="00DF3FAB" w:rsidRPr="00DF3FAB" w:rsidRDefault="00DF3FAB" w:rsidP="00DF3FAB">
      <w:pPr>
        <w:suppressLineNumbers/>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i/>
          <w:sz w:val="24"/>
          <w:szCs w:val="20"/>
        </w:rPr>
        <w:t xml:space="preserve">                                                                             </w:t>
      </w:r>
      <w:r w:rsidR="006B333C">
        <w:rPr>
          <w:rFonts w:ascii="Times New Roman" w:eastAsia="Times New Roman" w:hAnsi="Times New Roman" w:cs="Times New Roman"/>
          <w:i/>
          <w:sz w:val="24"/>
          <w:szCs w:val="20"/>
          <w:u w:val="single"/>
        </w:rPr>
        <w:t>Оч</w:t>
      </w:r>
      <w:r>
        <w:rPr>
          <w:rFonts w:ascii="Times New Roman" w:eastAsia="Times New Roman" w:hAnsi="Times New Roman" w:cs="Times New Roman"/>
          <w:i/>
          <w:sz w:val="24"/>
          <w:szCs w:val="20"/>
          <w:u w:val="single"/>
        </w:rPr>
        <w:t>ная</w:t>
      </w: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suppressLineNumbers/>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Default="00DF3FAB" w:rsidP="00DF3FAB">
      <w:pPr>
        <w:tabs>
          <w:tab w:val="left" w:pos="284"/>
        </w:tabs>
        <w:spacing w:after="0" w:line="240" w:lineRule="auto"/>
        <w:rPr>
          <w:rFonts w:ascii="Times New Roman" w:eastAsia="Times New Roman" w:hAnsi="Times New Roman" w:cs="Times New Roman"/>
          <w:sz w:val="28"/>
          <w:szCs w:val="28"/>
        </w:rPr>
      </w:pPr>
    </w:p>
    <w:p w:rsidR="00452E5E" w:rsidRDefault="00452E5E" w:rsidP="00DF3FAB">
      <w:pPr>
        <w:tabs>
          <w:tab w:val="left" w:pos="284"/>
        </w:tabs>
        <w:spacing w:after="0" w:line="240" w:lineRule="auto"/>
        <w:rPr>
          <w:rFonts w:ascii="Times New Roman" w:eastAsia="Times New Roman" w:hAnsi="Times New Roman" w:cs="Times New Roman"/>
          <w:sz w:val="28"/>
          <w:szCs w:val="28"/>
        </w:rPr>
      </w:pPr>
    </w:p>
    <w:p w:rsidR="00452E5E" w:rsidRDefault="00452E5E" w:rsidP="00DF3FAB">
      <w:pPr>
        <w:tabs>
          <w:tab w:val="left" w:pos="284"/>
        </w:tabs>
        <w:spacing w:after="0" w:line="240" w:lineRule="auto"/>
        <w:rPr>
          <w:rFonts w:ascii="Times New Roman" w:eastAsia="Times New Roman" w:hAnsi="Times New Roman" w:cs="Times New Roman"/>
          <w:sz w:val="28"/>
          <w:szCs w:val="28"/>
        </w:rPr>
      </w:pPr>
    </w:p>
    <w:p w:rsidR="00452E5E" w:rsidRDefault="00452E5E" w:rsidP="00DF3FAB">
      <w:pPr>
        <w:tabs>
          <w:tab w:val="left" w:pos="284"/>
        </w:tabs>
        <w:spacing w:after="0" w:line="240" w:lineRule="auto"/>
        <w:rPr>
          <w:rFonts w:ascii="Times New Roman" w:eastAsia="Times New Roman" w:hAnsi="Times New Roman" w:cs="Times New Roman"/>
          <w:sz w:val="28"/>
          <w:szCs w:val="28"/>
        </w:rPr>
      </w:pPr>
    </w:p>
    <w:p w:rsidR="00452E5E" w:rsidRPr="00DF3FAB" w:rsidRDefault="00452E5E"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452E5E" w:rsidP="00DF3FAB">
      <w:pPr>
        <w:tabs>
          <w:tab w:val="left" w:pos="284"/>
        </w:tabs>
        <w:spacing w:after="0" w:line="240" w:lineRule="auto"/>
        <w:jc w:val="center"/>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13F02AC" wp14:editId="1956766D">
                <wp:simplePos x="0" y="0"/>
                <wp:positionH relativeFrom="margin">
                  <wp:posOffset>3181350</wp:posOffset>
                </wp:positionH>
                <wp:positionV relativeFrom="paragraph">
                  <wp:posOffset>266065</wp:posOffset>
                </wp:positionV>
                <wp:extent cx="371475" cy="3333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53C4B" id="Прямоугольник 23" o:spid="_x0000_s1026" style="position:absolute;margin-left:250.5pt;margin-top:20.95pt;width:29.25pt;height:2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" fillcolor="white [3212]" strokecolor="white [3212]" strokeweight="1pt">
                <w10:wrap anchorx="margin"/>
              </v:rect>
            </w:pict>
          </mc:Fallback>
        </mc:AlternateContent>
      </w:r>
      <w:r w:rsidR="003318C7">
        <w:rPr>
          <w:rFonts w:ascii="Times New Roman" w:eastAsia="Times New Roman" w:hAnsi="Times New Roman" w:cs="Times New Roman"/>
          <w:sz w:val="24"/>
          <w:szCs w:val="24"/>
        </w:rPr>
        <w:t>Бузулук 2023</w:t>
      </w:r>
    </w:p>
    <w:p w:rsidR="00452E5E" w:rsidRPr="00452E5E" w:rsidRDefault="00452E5E" w:rsidP="00452E5E">
      <w:pPr>
        <w:suppressAutoHyphens/>
        <w:spacing w:after="0" w:line="240" w:lineRule="auto"/>
        <w:jc w:val="both"/>
        <w:rPr>
          <w:rFonts w:ascii="Times New Roman" w:eastAsia="Calibri" w:hAnsi="Times New Roman" w:cs="Times New Roman"/>
          <w:sz w:val="24"/>
        </w:rPr>
      </w:pPr>
      <w:r w:rsidRPr="00452E5E">
        <w:rPr>
          <w:rFonts w:ascii="Times New Roman" w:eastAsia="Calibri" w:hAnsi="Times New Roman" w:cs="Times New Roman"/>
          <w:sz w:val="24"/>
        </w:rPr>
        <w:lastRenderedPageBreak/>
        <w:t xml:space="preserve">Фонд оценочных средств предназначен для контроля </w:t>
      </w:r>
      <w:proofErr w:type="gramStart"/>
      <w:r w:rsidRPr="00452E5E">
        <w:rPr>
          <w:rFonts w:ascii="Times New Roman" w:eastAsia="Calibri" w:hAnsi="Times New Roman" w:cs="Times New Roman"/>
          <w:sz w:val="24"/>
        </w:rPr>
        <w:t>знаний</w:t>
      </w:r>
      <w:proofErr w:type="gramEnd"/>
      <w:r w:rsidRPr="00452E5E">
        <w:rPr>
          <w:rFonts w:ascii="Times New Roman" w:eastAsia="Calibri" w:hAnsi="Times New Roman" w:cs="Times New Roman"/>
          <w:sz w:val="24"/>
        </w:rPr>
        <w:t xml:space="preserve"> обучающихся по направлению подготовки </w:t>
      </w:r>
      <w:r w:rsidRPr="00452E5E">
        <w:rPr>
          <w:rFonts w:ascii="Times New Roman" w:eastAsia="Calibri" w:hAnsi="Times New Roman" w:cs="Times New Roman"/>
          <w:i/>
          <w:sz w:val="24"/>
          <w:u w:val="single"/>
        </w:rPr>
        <w:t>38.03.01 Экономика</w:t>
      </w:r>
      <w:r>
        <w:rPr>
          <w:rFonts w:ascii="Times New Roman" w:eastAsia="Calibri" w:hAnsi="Times New Roman" w:cs="Times New Roman"/>
          <w:sz w:val="24"/>
        </w:rPr>
        <w:t xml:space="preserve"> по дисциплине «Э</w:t>
      </w:r>
      <w:r w:rsidRPr="00452E5E">
        <w:rPr>
          <w:rFonts w:ascii="Times New Roman" w:eastAsia="Calibri" w:hAnsi="Times New Roman" w:cs="Times New Roman"/>
          <w:sz w:val="24"/>
        </w:rPr>
        <w:t>кономика</w:t>
      </w:r>
      <w:r>
        <w:rPr>
          <w:rFonts w:ascii="Times New Roman" w:eastAsia="Calibri" w:hAnsi="Times New Roman" w:cs="Times New Roman"/>
          <w:sz w:val="24"/>
        </w:rPr>
        <w:t xml:space="preserve"> организации</w:t>
      </w:r>
      <w:r w:rsidRPr="00452E5E">
        <w:rPr>
          <w:rFonts w:ascii="Times New Roman" w:eastAsia="Calibri" w:hAnsi="Times New Roman" w:cs="Times New Roman"/>
          <w:sz w:val="24"/>
        </w:rPr>
        <w:t>»</w:t>
      </w:r>
    </w:p>
    <w:p w:rsidR="00452E5E" w:rsidRPr="00452E5E" w:rsidRDefault="00452E5E" w:rsidP="00452E5E">
      <w:pPr>
        <w:suppressAutoHyphens/>
        <w:spacing w:after="0" w:line="240" w:lineRule="auto"/>
        <w:jc w:val="both"/>
        <w:rPr>
          <w:rFonts w:ascii="Times New Roman" w:eastAsia="Calibri" w:hAnsi="Times New Roman" w:cs="Times New Roman"/>
          <w:sz w:val="24"/>
        </w:rPr>
      </w:pPr>
    </w:p>
    <w:p w:rsidR="00452E5E" w:rsidRPr="00452E5E" w:rsidRDefault="00452E5E" w:rsidP="00452E5E">
      <w:pPr>
        <w:suppressAutoHyphens/>
        <w:spacing w:after="0" w:line="240" w:lineRule="auto"/>
        <w:jc w:val="both"/>
        <w:rPr>
          <w:rFonts w:ascii="Times New Roman" w:eastAsia="Calibri" w:hAnsi="Times New Roman" w:cs="Times New Roman"/>
          <w:sz w:val="24"/>
          <w:u w:val="single"/>
        </w:rPr>
      </w:pPr>
    </w:p>
    <w:p w:rsidR="00452E5E" w:rsidRPr="00452E5E" w:rsidRDefault="00452E5E" w:rsidP="00452E5E">
      <w:pPr>
        <w:suppressAutoHyphens/>
        <w:spacing w:after="0" w:line="240" w:lineRule="auto"/>
        <w:ind w:firstLine="850"/>
        <w:jc w:val="both"/>
        <w:rPr>
          <w:rFonts w:ascii="Times New Roman" w:eastAsia="Calibri" w:hAnsi="Times New Roman" w:cs="Times New Roman"/>
          <w:sz w:val="24"/>
          <w:szCs w:val="24"/>
        </w:rPr>
      </w:pPr>
      <w:r w:rsidRPr="00452E5E">
        <w:rPr>
          <w:rFonts w:ascii="Times New Roman" w:eastAsia="Calibri" w:hAnsi="Times New Roman" w:cs="Times New Roman"/>
          <w:sz w:val="24"/>
          <w:szCs w:val="24"/>
        </w:rPr>
        <w:t>Фонд оценочных средств рассмотрен и утвержден на заседании кафедры</w:t>
      </w:r>
    </w:p>
    <w:p w:rsidR="00452E5E" w:rsidRPr="00452E5E" w:rsidRDefault="00452E5E" w:rsidP="00452E5E">
      <w:pPr>
        <w:suppressAutoHyphens/>
        <w:spacing w:after="0" w:line="240" w:lineRule="auto"/>
        <w:ind w:firstLine="850"/>
        <w:jc w:val="both"/>
        <w:rPr>
          <w:rFonts w:ascii="Times New Roman" w:eastAsia="Calibri" w:hAnsi="Times New Roman" w:cs="Times New Roman"/>
          <w:sz w:val="24"/>
          <w:szCs w:val="24"/>
        </w:rPr>
      </w:pPr>
    </w:p>
    <w:p w:rsidR="00452E5E" w:rsidRPr="00452E5E" w:rsidRDefault="00452E5E" w:rsidP="00452E5E">
      <w:pPr>
        <w:tabs>
          <w:tab w:val="left" w:pos="10432"/>
        </w:tabs>
        <w:suppressAutoHyphens/>
        <w:spacing w:after="0" w:line="240" w:lineRule="auto"/>
        <w:jc w:val="both"/>
        <w:rPr>
          <w:rFonts w:ascii="Times New Roman" w:eastAsia="Calibri" w:hAnsi="Times New Roman" w:cs="Times New Roman"/>
          <w:sz w:val="24"/>
          <w:szCs w:val="24"/>
          <w:u w:val="single"/>
        </w:rPr>
      </w:pPr>
      <w:r w:rsidRPr="00452E5E">
        <w:rPr>
          <w:rFonts w:ascii="Times New Roman" w:eastAsia="Calibri" w:hAnsi="Times New Roman" w:cs="Times New Roman"/>
          <w:sz w:val="24"/>
          <w:szCs w:val="24"/>
          <w:u w:val="single"/>
        </w:rPr>
        <w:t xml:space="preserve">                                                 финансов и кредита___________________________________________</w:t>
      </w:r>
    </w:p>
    <w:p w:rsidR="00452E5E" w:rsidRPr="00452E5E" w:rsidRDefault="00452E5E" w:rsidP="00452E5E">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452E5E">
        <w:rPr>
          <w:rFonts w:ascii="Times New Roman" w:eastAsia="Calibri" w:hAnsi="Times New Roman" w:cs="Times New Roman"/>
          <w:i/>
          <w:sz w:val="24"/>
          <w:szCs w:val="24"/>
          <w:vertAlign w:val="superscript"/>
        </w:rPr>
        <w:t>наименование кафедры</w:t>
      </w:r>
    </w:p>
    <w:p w:rsidR="00452E5E" w:rsidRPr="00452E5E" w:rsidRDefault="00452E5E" w:rsidP="00452E5E">
      <w:pPr>
        <w:tabs>
          <w:tab w:val="left" w:pos="10432"/>
        </w:tabs>
        <w:suppressAutoHyphens/>
        <w:spacing w:after="0" w:line="240" w:lineRule="auto"/>
        <w:jc w:val="both"/>
        <w:rPr>
          <w:rFonts w:ascii="Times New Roman" w:eastAsia="Calibri" w:hAnsi="Times New Roman" w:cs="Times New Roman"/>
          <w:sz w:val="24"/>
        </w:rPr>
      </w:pPr>
      <w:r w:rsidRPr="00452E5E">
        <w:rPr>
          <w:rFonts w:ascii="Times New Roman" w:eastAsia="Calibri" w:hAnsi="Times New Roman" w:cs="Times New Roman"/>
          <w:sz w:val="24"/>
        </w:rPr>
        <w:t xml:space="preserve">протокол </w:t>
      </w:r>
      <w:proofErr w:type="gramStart"/>
      <w:r w:rsidRPr="00452E5E">
        <w:rPr>
          <w:rFonts w:ascii="Times New Roman" w:eastAsia="Calibri" w:hAnsi="Times New Roman" w:cs="Times New Roman"/>
          <w:sz w:val="24"/>
        </w:rPr>
        <w:t>№  6</w:t>
      </w:r>
      <w:proofErr w:type="gramEnd"/>
      <w:r w:rsidRPr="00452E5E">
        <w:rPr>
          <w:rFonts w:ascii="Times New Roman" w:eastAsia="Calibri" w:hAnsi="Times New Roman" w:cs="Times New Roman"/>
          <w:sz w:val="24"/>
        </w:rPr>
        <w:t xml:space="preserve">  от 12.01.2023 г.</w:t>
      </w:r>
    </w:p>
    <w:p w:rsidR="00452E5E" w:rsidRPr="00452E5E" w:rsidRDefault="00452E5E" w:rsidP="00452E5E">
      <w:pPr>
        <w:tabs>
          <w:tab w:val="left" w:pos="10432"/>
        </w:tabs>
        <w:suppressAutoHyphens/>
        <w:spacing w:after="0" w:line="240" w:lineRule="auto"/>
        <w:jc w:val="both"/>
        <w:rPr>
          <w:rFonts w:ascii="Times New Roman" w:eastAsia="Calibri" w:hAnsi="Times New Roman" w:cs="Times New Roman"/>
          <w:sz w:val="24"/>
          <w:szCs w:val="24"/>
        </w:rPr>
      </w:pPr>
    </w:p>
    <w:p w:rsidR="00452E5E" w:rsidRPr="00452E5E" w:rsidRDefault="00452E5E" w:rsidP="00452E5E">
      <w:pPr>
        <w:tabs>
          <w:tab w:val="left" w:pos="10432"/>
        </w:tabs>
        <w:suppressAutoHyphens/>
        <w:spacing w:after="0" w:line="240" w:lineRule="auto"/>
        <w:jc w:val="both"/>
        <w:rPr>
          <w:rFonts w:ascii="Times New Roman" w:eastAsia="Calibri" w:hAnsi="Times New Roman" w:cs="Times New Roman"/>
          <w:sz w:val="24"/>
          <w:szCs w:val="24"/>
        </w:rPr>
      </w:pPr>
      <w:r w:rsidRPr="00452E5E">
        <w:rPr>
          <w:rFonts w:ascii="Times New Roman" w:eastAsia="Calibri" w:hAnsi="Times New Roman" w:cs="Times New Roman"/>
          <w:sz w:val="24"/>
          <w:szCs w:val="24"/>
        </w:rPr>
        <w:t xml:space="preserve">Заведующий кафедрой финансов и кредита                                                                      А.А. </w:t>
      </w:r>
      <w:proofErr w:type="spellStart"/>
      <w:r w:rsidRPr="00452E5E">
        <w:rPr>
          <w:rFonts w:ascii="Times New Roman" w:eastAsia="Calibri" w:hAnsi="Times New Roman" w:cs="Times New Roman"/>
          <w:sz w:val="24"/>
          <w:szCs w:val="24"/>
        </w:rPr>
        <w:t>Верколаб</w:t>
      </w:r>
      <w:proofErr w:type="spellEnd"/>
    </w:p>
    <w:p w:rsidR="00452E5E" w:rsidRPr="00452E5E" w:rsidRDefault="00452E5E" w:rsidP="00452E5E">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452E5E">
        <w:rPr>
          <w:rFonts w:ascii="Times New Roman" w:eastAsia="Calibri" w:hAnsi="Times New Roman" w:cs="Times New Roman"/>
          <w:sz w:val="24"/>
          <w:szCs w:val="24"/>
          <w:u w:val="single"/>
        </w:rPr>
        <w:t xml:space="preserve">  </w:t>
      </w:r>
      <w:r w:rsidRPr="00452E5E">
        <w:rPr>
          <w:rFonts w:ascii="Times New Roman" w:eastAsia="Calibri" w:hAnsi="Times New Roman" w:cs="Times New Roman"/>
          <w:sz w:val="24"/>
          <w:szCs w:val="24"/>
          <w:u w:val="single"/>
        </w:rPr>
        <w:tab/>
        <w:t>__________________________________________________________________</w:t>
      </w:r>
    </w:p>
    <w:p w:rsidR="00452E5E" w:rsidRPr="00452E5E" w:rsidRDefault="00452E5E" w:rsidP="00452E5E">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452E5E">
        <w:rPr>
          <w:rFonts w:ascii="Times New Roman" w:eastAsia="Calibri" w:hAnsi="Times New Roman" w:cs="Times New Roman"/>
          <w:i/>
          <w:sz w:val="24"/>
          <w:szCs w:val="24"/>
          <w:vertAlign w:val="superscript"/>
        </w:rPr>
        <w:t xml:space="preserve">должность                                                                                                                   подпись                                                                  расшифровка подписи </w:t>
      </w:r>
    </w:p>
    <w:p w:rsidR="00452E5E" w:rsidRPr="00452E5E" w:rsidRDefault="00452E5E" w:rsidP="00452E5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452E5E">
        <w:rPr>
          <w:rFonts w:ascii="Times New Roman" w:eastAsia="Calibri" w:hAnsi="Times New Roman" w:cs="Times New Roman"/>
          <w:i/>
          <w:sz w:val="24"/>
          <w:szCs w:val="24"/>
        </w:rPr>
        <w:t>Исполнители:</w:t>
      </w:r>
    </w:p>
    <w:p w:rsidR="00452E5E" w:rsidRPr="00452E5E" w:rsidRDefault="00452E5E" w:rsidP="00452E5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452E5E">
        <w:rPr>
          <w:rFonts w:ascii="Times New Roman" w:eastAsia="Calibri" w:hAnsi="Times New Roman" w:cs="Times New Roman"/>
          <w:sz w:val="24"/>
          <w:szCs w:val="24"/>
          <w:u w:val="single"/>
        </w:rPr>
        <w:t xml:space="preserve"> доцент                                                            _____________________ </w:t>
      </w:r>
      <w:r w:rsidR="006B333C">
        <w:rPr>
          <w:rFonts w:ascii="Times New Roman" w:eastAsia="Calibri" w:hAnsi="Times New Roman" w:cs="Times New Roman"/>
          <w:sz w:val="24"/>
          <w:szCs w:val="24"/>
          <w:u w:val="single"/>
        </w:rPr>
        <w:t xml:space="preserve">         __     </w:t>
      </w:r>
      <w:bookmarkStart w:id="4" w:name="_GoBack"/>
      <w:bookmarkEnd w:id="4"/>
      <w:r w:rsidRPr="00452E5E">
        <w:rPr>
          <w:rFonts w:ascii="Times New Roman" w:eastAsia="Calibri" w:hAnsi="Times New Roman" w:cs="Times New Roman"/>
          <w:sz w:val="24"/>
          <w:szCs w:val="24"/>
          <w:u w:val="single"/>
        </w:rPr>
        <w:t xml:space="preserve">Ю.И. </w:t>
      </w:r>
      <w:proofErr w:type="spellStart"/>
      <w:r w:rsidRPr="00452E5E">
        <w:rPr>
          <w:rFonts w:ascii="Times New Roman" w:eastAsia="Calibri" w:hAnsi="Times New Roman" w:cs="Times New Roman"/>
          <w:sz w:val="24"/>
          <w:szCs w:val="24"/>
          <w:u w:val="single"/>
        </w:rPr>
        <w:t>Давидян</w:t>
      </w:r>
      <w:proofErr w:type="spellEnd"/>
      <w:r w:rsidRPr="00452E5E">
        <w:rPr>
          <w:rFonts w:ascii="Times New Roman" w:eastAsia="Calibri" w:hAnsi="Times New Roman" w:cs="Times New Roman"/>
          <w:i/>
          <w:sz w:val="24"/>
          <w:szCs w:val="24"/>
          <w:vertAlign w:val="superscript"/>
        </w:rPr>
        <w:t xml:space="preserve">                                                                                      должность                                                                                                                    подпись                                                                расшифровка подписи</w:t>
      </w:r>
    </w:p>
    <w:p w:rsidR="00452E5E" w:rsidRPr="00452E5E" w:rsidRDefault="00452E5E" w:rsidP="00452E5E">
      <w:pPr>
        <w:tabs>
          <w:tab w:val="left" w:pos="10432"/>
        </w:tabs>
        <w:suppressAutoHyphens/>
        <w:spacing w:after="0" w:line="240" w:lineRule="auto"/>
        <w:jc w:val="both"/>
        <w:rPr>
          <w:rFonts w:ascii="Times New Roman" w:eastAsia="Times New Roman" w:hAnsi="Times New Roman" w:cs="Times New Roman"/>
          <w:sz w:val="24"/>
          <w:szCs w:val="24"/>
          <w:lang w:val="x-none"/>
        </w:rPr>
      </w:pPr>
      <w:r w:rsidRPr="00452E5E">
        <w:rPr>
          <w:rFonts w:ascii="Times New Roman" w:eastAsia="Calibri" w:hAnsi="Times New Roman" w:cs="Times New Roman"/>
          <w:i/>
          <w:sz w:val="24"/>
          <w:szCs w:val="24"/>
          <w:vertAlign w:val="superscript"/>
        </w:rPr>
        <w:t xml:space="preserve">                                                                                                           </w:t>
      </w:r>
    </w:p>
    <w:p w:rsidR="00DF3FAB" w:rsidRPr="00452E5E" w:rsidRDefault="00DF3FAB" w:rsidP="00DF3FAB">
      <w:pPr>
        <w:tabs>
          <w:tab w:val="left" w:pos="284"/>
        </w:tabs>
        <w:spacing w:after="0" w:line="240" w:lineRule="auto"/>
        <w:jc w:val="both"/>
        <w:rPr>
          <w:rFonts w:ascii="Times New Roman" w:eastAsia="Times New Roman" w:hAnsi="Times New Roman" w:cs="Times New Roman"/>
          <w:sz w:val="28"/>
          <w:szCs w:val="28"/>
          <w:lang w:val="x-none"/>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bookmarkEnd w:id="2"/>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DF3FAB" w:rsidRPr="00DF3FAB" w:rsidRDefault="00DF3FAB" w:rsidP="00DF3FAB">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452E5E" w:rsidRDefault="00452E5E">
      <w:pPr>
        <w:rPr>
          <w:rFonts w:ascii="Times New Roman" w:eastAsia="Calibri" w:hAnsi="Times New Roman" w:cs="Times New Roman"/>
          <w:b/>
          <w:sz w:val="28"/>
        </w:rPr>
      </w:pPr>
      <w:r>
        <w:rPr>
          <w:rFonts w:ascii="Times New Roman" w:eastAsia="Calibri" w:hAnsi="Times New Roman" w:cs="Times New Roman"/>
          <w:b/>
          <w:sz w:val="28"/>
        </w:rPr>
        <w:br w:type="page"/>
      </w: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DF3FAB" w:rsidRPr="00DF3FAB" w:rsidTr="003D53CD">
        <w:trPr>
          <w:tblHeader/>
        </w:trPr>
        <w:tc>
          <w:tcPr>
            <w:tcW w:w="184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Формируемые компетенции</w:t>
            </w:r>
          </w:p>
        </w:tc>
        <w:tc>
          <w:tcPr>
            <w:tcW w:w="2547"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Виды оценочных средств/</w:t>
            </w:r>
          </w:p>
          <w:p w:rsidR="00DF3FAB" w:rsidRPr="00DF3FAB" w:rsidRDefault="00DF3FAB" w:rsidP="00DF3FAB">
            <w:pPr>
              <w:suppressAutoHyphens/>
              <w:spacing w:after="0" w:line="240" w:lineRule="auto"/>
              <w:jc w:val="center"/>
              <w:rPr>
                <w:rFonts w:ascii="Times New Roman" w:eastAsia="Calibri" w:hAnsi="Times New Roman" w:cs="Times New Roman"/>
                <w:sz w:val="24"/>
              </w:rPr>
            </w:pPr>
            <w:r w:rsidRPr="00DF3FAB">
              <w:rPr>
                <w:rFonts w:ascii="Times New Roman" w:eastAsia="Calibri" w:hAnsi="Times New Roman" w:cs="Times New Roman"/>
                <w:sz w:val="24"/>
              </w:rPr>
              <w:t>шифр раздела в данном документе</w:t>
            </w: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УК-10:</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принимать обоснованные экономические решения в различных областях жизнедеятельности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способы решения финансово-экономических задач</w:t>
            </w:r>
            <w:r w:rsidRPr="00DF3FAB">
              <w:rPr>
                <w:rFonts w:ascii="Times New Roman" w:eastAsia="Calibri" w:hAnsi="Times New Roman" w:cs="Times New Roman"/>
              </w:rPr>
              <w:t>;</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t>ОПК-1:</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DF3FAB">
              <w:rPr>
                <w:rFonts w:ascii="Times New Roman" w:eastAsia="Calibri" w:hAnsi="Times New Roman" w:cs="Times New Roman"/>
                <w:sz w:val="24"/>
              </w:rPr>
              <w:t>для экономических расчетов</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выполнять сбор и </w:t>
            </w:r>
            <w:proofErr w:type="gramStart"/>
            <w:r w:rsidRPr="00DF3FAB">
              <w:rPr>
                <w:rFonts w:ascii="Times New Roman" w:eastAsia="Calibri" w:hAnsi="Times New Roman" w:cs="Times New Roman"/>
                <w:sz w:val="24"/>
              </w:rPr>
              <w:t>обработку информации</w:t>
            </w:r>
            <w:proofErr w:type="gramEnd"/>
            <w:r w:rsidRPr="00DF3FAB">
              <w:rPr>
                <w:rFonts w:ascii="Times New Roman" w:eastAsia="Calibri" w:hAnsi="Times New Roman" w:cs="Times New Roman"/>
                <w:sz w:val="24"/>
              </w:rPr>
              <w:t xml:space="preserve"> и экономические расчеты для обоснования эффективности деятельности организации (предприятия)</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u w:val="single"/>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приемами обоснования</w:t>
            </w:r>
            <w:r w:rsidRPr="00DF3FAB">
              <w:rPr>
                <w:rFonts w:ascii="Times New Roman" w:eastAsia="Calibri" w:hAnsi="Times New Roman" w:cs="Times New Roman"/>
              </w:rPr>
              <w:t xml:space="preserve"> </w:t>
            </w:r>
            <w:r w:rsidRPr="00DF3FAB">
              <w:rPr>
                <w:rFonts w:ascii="Times New Roman" w:eastAsia="Calibri" w:hAnsi="Times New Roman" w:cs="Times New Roman"/>
                <w:sz w:val="24"/>
              </w:rPr>
              <w:t xml:space="preserve">эффективности принятых решений, учитывая специфику сферы </w:t>
            </w:r>
            <w:r w:rsidRPr="00DF3FAB">
              <w:rPr>
                <w:rFonts w:ascii="Times New Roman" w:eastAsia="Calibri" w:hAnsi="Times New Roman" w:cs="Times New Roman"/>
                <w:sz w:val="24"/>
              </w:rPr>
              <w:lastRenderedPageBreak/>
              <w:t>деятельности экономического субъекта</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lastRenderedPageBreak/>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lastRenderedPageBreak/>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r w:rsidR="00DF3FAB" w:rsidRPr="00DF3FAB" w:rsidTr="003D53CD">
        <w:tc>
          <w:tcPr>
            <w:tcW w:w="1843"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b/>
                <w:sz w:val="24"/>
              </w:rPr>
            </w:pPr>
            <w:r w:rsidRPr="00DF3FAB">
              <w:rPr>
                <w:rFonts w:ascii="Times New Roman" w:eastAsia="Calibri" w:hAnsi="Times New Roman" w:cs="Times New Roman"/>
                <w:b/>
                <w:sz w:val="24"/>
              </w:rPr>
              <w:lastRenderedPageBreak/>
              <w:t>ОПК-4:</w:t>
            </w:r>
          </w:p>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sz w:val="24"/>
              </w:rPr>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312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u w:val="single"/>
              </w:rPr>
              <w:t>Знать: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DF3FAB">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DF3FAB">
              <w:rPr>
                <w:rFonts w:ascii="Times New Roman" w:eastAsia="Calibri" w:hAnsi="Times New Roman" w:cs="Times New Roman"/>
                <w:sz w:val="24"/>
                <w:szCs w:val="24"/>
              </w:rPr>
              <w:t xml:space="preserve"> организации.</w:t>
            </w: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A –</w:t>
            </w:r>
            <w:r w:rsidRPr="00DF3FAB">
              <w:rPr>
                <w:rFonts w:ascii="Times New Roman" w:eastAsia="Calibri" w:hAnsi="Times New Roman" w:cs="Times New Roman"/>
                <w:sz w:val="24"/>
              </w:rPr>
              <w:t xml:space="preserve"> задания репродуктивного уровня</w:t>
            </w:r>
          </w:p>
          <w:p w:rsidR="00DF3FAB" w:rsidRPr="00DF3FAB" w:rsidRDefault="00DF3FAB" w:rsidP="00DF3FAB">
            <w:pPr>
              <w:suppressAutoHyphens/>
              <w:spacing w:after="0" w:line="240" w:lineRule="auto"/>
              <w:rPr>
                <w:rFonts w:ascii="Times New Roman" w:eastAsia="Calibri" w:hAnsi="Times New Roman" w:cs="Times New Roman"/>
                <w:i/>
                <w:sz w:val="24"/>
              </w:rPr>
            </w:pPr>
            <w:r w:rsidRPr="00DF3FAB">
              <w:rPr>
                <w:rFonts w:ascii="Times New Roman" w:eastAsia="Times New Roman" w:hAnsi="Times New Roman" w:cs="Times New Roman"/>
                <w:sz w:val="24"/>
                <w:szCs w:val="24"/>
                <w:lang w:eastAsia="ru-RU"/>
              </w:rPr>
              <w:t xml:space="preserve">Тесты, вопросы для </w:t>
            </w:r>
            <w:r w:rsidRPr="00DF3FAB">
              <w:rPr>
                <w:rFonts w:ascii="Times New Roman" w:eastAsia="Calibri" w:hAnsi="Times New Roman" w:cs="Times New Roman"/>
                <w:sz w:val="24"/>
                <w:szCs w:val="24"/>
                <w:lang w:eastAsia="ru-RU"/>
              </w:rPr>
              <w:t>опроса,</w:t>
            </w:r>
            <w:r w:rsidRPr="00DF3FAB">
              <w:rPr>
                <w:rFonts w:ascii="Times New Roman" w:eastAsia="Times New Roman" w:hAnsi="Times New Roman" w:cs="Times New Roman"/>
                <w:sz w:val="24"/>
                <w:szCs w:val="24"/>
                <w:lang w:eastAsia="ru-RU"/>
              </w:rPr>
              <w:t xml:space="preserve"> собеседования/ А1, А2, </w:t>
            </w:r>
            <w:r w:rsidRPr="00DF3FAB">
              <w:rPr>
                <w:rFonts w:ascii="Times New Roman" w:eastAsia="Times New Roman" w:hAnsi="Times New Roman" w:cs="Times New Roman"/>
                <w:sz w:val="24"/>
                <w:szCs w:val="24"/>
                <w:lang w:val="en-US" w:eastAsia="ru-RU"/>
              </w:rPr>
              <w:t>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szCs w:val="24"/>
              </w:rPr>
            </w:pPr>
            <w:r w:rsidRPr="00DF3FAB">
              <w:rPr>
                <w:rFonts w:ascii="Times New Roman" w:eastAsia="Calibri" w:hAnsi="Times New Roman" w:cs="Times New Roman"/>
                <w:b/>
                <w:sz w:val="24"/>
                <w:u w:val="single"/>
              </w:rPr>
              <w:t>Уметь: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 xml:space="preserve">выполнять </w:t>
            </w:r>
            <w:r w:rsidRPr="00DF3FAB">
              <w:rPr>
                <w:rFonts w:ascii="Times New Roman" w:eastAsia="Calibri" w:hAnsi="Times New Roman" w:cs="Times New Roman"/>
              </w:rPr>
              <w:t>экономические и финансовые расчёты</w:t>
            </w:r>
            <w:r w:rsidRPr="00DF3FAB">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r w:rsidRPr="00DF3FAB">
              <w:rPr>
                <w:rFonts w:ascii="Times New Roman" w:eastAsia="Calibri" w:hAnsi="Times New Roman" w:cs="Times New Roman"/>
                <w:b/>
                <w:sz w:val="24"/>
              </w:rPr>
              <w:t>Блок B –</w:t>
            </w:r>
            <w:r w:rsidRPr="00DF3FAB">
              <w:rPr>
                <w:rFonts w:ascii="Times New Roman" w:eastAsia="Calibri" w:hAnsi="Times New Roman" w:cs="Times New Roman"/>
                <w:sz w:val="24"/>
              </w:rPr>
              <w:t xml:space="preserve"> задания реконструктивного уровня:</w:t>
            </w:r>
          </w:p>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Задачи и задания для выполнения </w:t>
            </w:r>
            <w:proofErr w:type="gramStart"/>
            <w:r w:rsidRPr="00DF3FAB">
              <w:rPr>
                <w:rFonts w:ascii="Times New Roman" w:eastAsia="Times New Roman" w:hAnsi="Times New Roman" w:cs="Times New Roman"/>
                <w:sz w:val="24"/>
                <w:szCs w:val="24"/>
                <w:lang w:eastAsia="ru-RU"/>
              </w:rPr>
              <w:t>практических  работ</w:t>
            </w:r>
            <w:proofErr w:type="gramEnd"/>
            <w:r w:rsidRPr="00DF3FAB">
              <w:rPr>
                <w:rFonts w:ascii="Times New Roman" w:eastAsia="Times New Roman" w:hAnsi="Times New Roman" w:cs="Times New Roman"/>
                <w:sz w:val="24"/>
                <w:szCs w:val="24"/>
                <w:lang w:eastAsia="ru-RU"/>
              </w:rPr>
              <w:t>/</w:t>
            </w:r>
          </w:p>
          <w:p w:rsidR="00DF3FAB" w:rsidRPr="00DF3FAB" w:rsidRDefault="00DF3FAB" w:rsidP="00DF3FAB">
            <w:pPr>
              <w:suppressAutoHyphens/>
              <w:spacing w:after="0" w:line="240" w:lineRule="auto"/>
              <w:rPr>
                <w:rFonts w:ascii="Times New Roman" w:eastAsia="Calibri" w:hAnsi="Times New Roman" w:cs="Times New Roman"/>
                <w:i/>
                <w:sz w:val="24"/>
                <w:lang w:val="en-US"/>
              </w:rPr>
            </w:pPr>
            <w:r w:rsidRPr="00DF3FAB">
              <w:rPr>
                <w:rFonts w:ascii="Times New Roman" w:eastAsia="Calibri" w:hAnsi="Times New Roman" w:cs="Times New Roman"/>
                <w:i/>
                <w:sz w:val="24"/>
              </w:rPr>
              <w:t>Б.1,</w:t>
            </w:r>
            <w:r w:rsidRPr="00DF3FAB">
              <w:rPr>
                <w:rFonts w:ascii="Times New Roman" w:eastAsia="Calibri" w:hAnsi="Times New Roman" w:cs="Times New Roman"/>
                <w:i/>
                <w:sz w:val="24"/>
                <w:lang w:val="en-US"/>
              </w:rPr>
              <w:t xml:space="preserve"> D</w:t>
            </w:r>
          </w:p>
        </w:tc>
      </w:tr>
      <w:tr w:rsidR="00DF3FAB" w:rsidRPr="00DF3FAB" w:rsidTr="003D53CD">
        <w:tc>
          <w:tcPr>
            <w:tcW w:w="1843"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DF3FAB" w:rsidRPr="00DF3FAB" w:rsidRDefault="00DF3FAB" w:rsidP="00DF3FAB">
            <w:pPr>
              <w:suppressAutoHyphens/>
              <w:spacing w:after="0" w:line="240" w:lineRule="auto"/>
              <w:rPr>
                <w:rFonts w:ascii="Times New Roman" w:eastAsia="Calibri" w:hAnsi="Times New Roman" w:cs="Times New Roman"/>
                <w:sz w:val="24"/>
              </w:rPr>
            </w:pPr>
          </w:p>
        </w:tc>
        <w:tc>
          <w:tcPr>
            <w:tcW w:w="3123" w:type="dxa"/>
            <w:shd w:val="clear" w:color="auto" w:fill="auto"/>
          </w:tcPr>
          <w:p w:rsidR="00DF3FAB" w:rsidRPr="00DF3FAB" w:rsidRDefault="00DF3FAB" w:rsidP="00DF3FAB">
            <w:pPr>
              <w:suppressAutoHyphens/>
              <w:rPr>
                <w:rFonts w:ascii="Times New Roman" w:eastAsia="Calibri" w:hAnsi="Times New Roman" w:cs="Times New Roman"/>
                <w:sz w:val="24"/>
              </w:rPr>
            </w:pPr>
            <w:r w:rsidRPr="00DF3FAB">
              <w:rPr>
                <w:rFonts w:ascii="Times New Roman" w:eastAsia="Calibri" w:hAnsi="Times New Roman" w:cs="Times New Roman"/>
                <w:b/>
                <w:sz w:val="24"/>
                <w:u w:val="single"/>
              </w:rPr>
              <w:t>Владеть:</w:t>
            </w:r>
            <w:r w:rsidRPr="00DF3FAB">
              <w:rPr>
                <w:rFonts w:ascii="Times New Roman" w:eastAsia="Calibri" w:hAnsi="Times New Roman" w:cs="Times New Roman"/>
                <w:sz w:val="24"/>
              </w:rPr>
              <w:t xml:space="preserve"> </w:t>
            </w:r>
            <w:r w:rsidRPr="00DF3FAB">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DF3FAB">
              <w:rPr>
                <w:rFonts w:ascii="Times New Roman" w:eastAsia="Calibri" w:hAnsi="Times New Roman" w:cs="Times New Roman"/>
              </w:rPr>
              <w:t xml:space="preserve"> для решения профессиональных задач</w:t>
            </w:r>
          </w:p>
          <w:p w:rsidR="00DF3FAB" w:rsidRPr="00DF3FAB" w:rsidRDefault="00DF3FAB" w:rsidP="00DF3FAB">
            <w:pPr>
              <w:suppressAutoHyphens/>
              <w:spacing w:after="0" w:line="240" w:lineRule="auto"/>
              <w:rPr>
                <w:rFonts w:ascii="Times New Roman" w:eastAsia="Calibri" w:hAnsi="Times New Roman" w:cs="Times New Roman"/>
                <w:b/>
                <w:sz w:val="24"/>
                <w:u w:val="single"/>
              </w:rPr>
            </w:pPr>
          </w:p>
          <w:p w:rsidR="00DF3FAB" w:rsidRPr="00DF3FAB" w:rsidRDefault="00DF3FAB" w:rsidP="00DF3FAB">
            <w:pPr>
              <w:suppressAutoHyphens/>
              <w:spacing w:after="0" w:line="240" w:lineRule="auto"/>
              <w:rPr>
                <w:rFonts w:ascii="Times New Roman" w:eastAsia="Calibri" w:hAnsi="Times New Roman" w:cs="Times New Roman"/>
                <w:sz w:val="24"/>
              </w:rPr>
            </w:pPr>
          </w:p>
        </w:tc>
        <w:tc>
          <w:tcPr>
            <w:tcW w:w="2693" w:type="dxa"/>
            <w:shd w:val="clear" w:color="auto" w:fill="auto"/>
          </w:tcPr>
          <w:p w:rsidR="00DF3FAB" w:rsidRPr="00DF3FAB" w:rsidRDefault="00DF3FAB" w:rsidP="00DF3FAB">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DF3FAB">
              <w:rPr>
                <w:rFonts w:ascii="Times New Roman" w:eastAsia="Calibri" w:hAnsi="Times New Roman" w:cs="Times New Roman"/>
                <w:b/>
                <w:sz w:val="24"/>
              </w:rPr>
              <w:t>Блок C –</w:t>
            </w:r>
            <w:r w:rsidRPr="00DF3FAB">
              <w:rPr>
                <w:rFonts w:ascii="Times New Roman" w:eastAsia="Calibri" w:hAnsi="Times New Roman" w:cs="Times New Roman"/>
                <w:sz w:val="24"/>
              </w:rPr>
              <w:t xml:space="preserve"> задания практико-ориентированного и/или исследовательского уровня - </w:t>
            </w:r>
            <w:r w:rsidRPr="00DF3FAB">
              <w:rPr>
                <w:rFonts w:ascii="Times New Roman" w:eastAsia="Calibri" w:hAnsi="Times New Roman" w:cs="Times New Roman"/>
                <w:sz w:val="24"/>
                <w:szCs w:val="24"/>
                <w:lang w:eastAsia="ru-RU"/>
              </w:rPr>
              <w:t xml:space="preserve">индивидуальные творческие задания, практические задания/ С, </w:t>
            </w:r>
            <w:r w:rsidRPr="00DF3FAB">
              <w:rPr>
                <w:rFonts w:ascii="Times New Roman" w:eastAsia="Calibri" w:hAnsi="Times New Roman" w:cs="Times New Roman"/>
                <w:sz w:val="24"/>
                <w:szCs w:val="24"/>
                <w:lang w:val="en-US" w:eastAsia="ru-RU"/>
              </w:rPr>
              <w:t>D</w:t>
            </w:r>
            <w:r w:rsidRPr="00DF3FAB">
              <w:rPr>
                <w:rFonts w:ascii="Times New Roman" w:eastAsia="Calibri" w:hAnsi="Times New Roman" w:cs="Times New Roman"/>
                <w:sz w:val="24"/>
                <w:szCs w:val="24"/>
                <w:lang w:eastAsia="ru-RU"/>
              </w:rPr>
              <w:t xml:space="preserve">  </w:t>
            </w:r>
          </w:p>
          <w:p w:rsidR="00DF3FAB" w:rsidRPr="00DF3FAB" w:rsidRDefault="00DF3FAB" w:rsidP="00DF3FAB">
            <w:pPr>
              <w:suppressAutoHyphens/>
              <w:spacing w:after="0" w:line="240" w:lineRule="auto"/>
              <w:rPr>
                <w:rFonts w:ascii="Times New Roman" w:eastAsia="Calibri" w:hAnsi="Times New Roman" w:cs="Times New Roman"/>
                <w:i/>
                <w:sz w:val="24"/>
              </w:rPr>
            </w:pPr>
          </w:p>
        </w:tc>
      </w:tr>
    </w:tbl>
    <w:p w:rsidR="00DF3FAB" w:rsidRPr="00DF3FAB" w:rsidRDefault="00DF3FAB" w:rsidP="00DF3FAB">
      <w:pPr>
        <w:suppressAutoHyphens/>
        <w:spacing w:after="0" w:line="240" w:lineRule="auto"/>
        <w:jc w:val="both"/>
        <w:rPr>
          <w:rFonts w:ascii="Times New Roman" w:eastAsia="Calibri" w:hAnsi="Times New Roman" w:cs="Times New Roman"/>
          <w:sz w:val="24"/>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p>
    <w:p w:rsidR="00DF3FAB" w:rsidRPr="00DF3FAB" w:rsidRDefault="00DF3FAB" w:rsidP="00DF3FAB">
      <w:pPr>
        <w:keepNext/>
        <w:suppressAutoHyphens/>
        <w:spacing w:after="360" w:line="240" w:lineRule="auto"/>
        <w:ind w:firstLine="709"/>
        <w:jc w:val="both"/>
        <w:outlineLvl w:val="0"/>
        <w:rPr>
          <w:rFonts w:ascii="Times New Roman" w:eastAsia="Calibri" w:hAnsi="Times New Roman" w:cs="Times New Roman"/>
          <w:b/>
          <w:sz w:val="28"/>
        </w:rPr>
      </w:pPr>
      <w:r w:rsidRPr="00DF3FAB">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F3FAB" w:rsidRPr="00DF3FAB" w:rsidRDefault="00DF3FAB" w:rsidP="00DF3FAB">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DF3FAB">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А.1 Типовые тестовые задания</w:t>
      </w:r>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1</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получение прибыли и её максимизация;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заработной платы работникам;</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выход на мировой рынок;</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DF3FAB" w:rsidRPr="00DF3FAB" w:rsidRDefault="00DF3FAB" w:rsidP="008E3C90">
      <w:pPr>
        <w:numPr>
          <w:ilvl w:val="0"/>
          <w:numId w:val="18"/>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внедрение новой техники и технологии.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1.2 </w:t>
      </w:r>
      <w:r w:rsidRPr="00DF3FAB">
        <w:rPr>
          <w:rFonts w:ascii="Times New Roman" w:hAnsi="Times New Roman" w:cs="Times New Roman"/>
          <w:sz w:val="24"/>
          <w:szCs w:val="24"/>
        </w:rPr>
        <w:t>Назовите признак юридического лица, который здесь не указан. Юридическое лицо: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имеет обособленное имущество;</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отвечает своим имуществом по своим обязательствам;</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нести обязанности;</w:t>
      </w:r>
    </w:p>
    <w:p w:rsidR="00DF3FAB" w:rsidRPr="00DF3FAB" w:rsidRDefault="00DF3FAB" w:rsidP="008E3C90">
      <w:pPr>
        <w:numPr>
          <w:ilvl w:val="0"/>
          <w:numId w:val="19"/>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может быть истцом и ответчиком;</w:t>
      </w:r>
    </w:p>
    <w:p w:rsidR="00DF3FAB" w:rsidRPr="00DF3FAB" w:rsidRDefault="00DF3FAB" w:rsidP="008E3C90">
      <w:pPr>
        <w:numPr>
          <w:ilvl w:val="0"/>
          <w:numId w:val="14"/>
        </w:numPr>
        <w:tabs>
          <w:tab w:val="left" w:pos="0"/>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DF3FAB">
        <w:rPr>
          <w:rFonts w:ascii="Times New Roman" w:eastAsia="Times New Roman" w:hAnsi="Times New Roman" w:cs="Times New Roman"/>
          <w:b/>
          <w:sz w:val="24"/>
          <w:szCs w:val="24"/>
          <w:lang w:eastAsia="ru-RU"/>
        </w:rPr>
        <w:t xml:space="preserve"> ……………………………….</w:t>
      </w: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приобретает права юридического лица со дня:</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государственной регистрации;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изготовления печати;</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proofErr w:type="spellStart"/>
      <w:r w:rsidRPr="00DF3FAB">
        <w:rPr>
          <w:rFonts w:ascii="Times New Roman" w:eastAsia="Times New Roman" w:hAnsi="Times New Roman" w:cs="Times New Roman"/>
          <w:sz w:val="24"/>
          <w:szCs w:val="24"/>
          <w:lang w:eastAsia="ru-RU"/>
        </w:rPr>
        <w:t>открыия</w:t>
      </w:r>
      <w:proofErr w:type="spellEnd"/>
      <w:r w:rsidRPr="00DF3FAB">
        <w:rPr>
          <w:rFonts w:ascii="Times New Roman" w:eastAsia="Times New Roman" w:hAnsi="Times New Roman" w:cs="Times New Roman"/>
          <w:sz w:val="24"/>
          <w:szCs w:val="24"/>
          <w:lang w:eastAsia="ru-RU"/>
        </w:rPr>
        <w:t xml:space="preserve"> расчетного счета;</w:t>
      </w:r>
    </w:p>
    <w:p w:rsidR="00DF3FAB" w:rsidRPr="00DF3FAB" w:rsidRDefault="00DF3FAB" w:rsidP="008E3C90">
      <w:pPr>
        <w:numPr>
          <w:ilvl w:val="0"/>
          <w:numId w:val="34"/>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подписания учредительных документов.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некоммерческим организациям относится:</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потребительский кооператив;</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товарищество на вере;</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общество с ограниченной ответственностью;</w:t>
      </w:r>
    </w:p>
    <w:p w:rsidR="00DF3FAB" w:rsidRPr="00DF3FAB" w:rsidRDefault="00DF3FAB" w:rsidP="008E3C90">
      <w:pPr>
        <w:numPr>
          <w:ilvl w:val="0"/>
          <w:numId w:val="35"/>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унитарное предприятие.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малым;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микро-;</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крупным;</w:t>
      </w:r>
    </w:p>
    <w:p w:rsidR="00DF3FAB" w:rsidRPr="00DF3FAB" w:rsidRDefault="00DF3FAB" w:rsidP="008E3C90">
      <w:pPr>
        <w:numPr>
          <w:ilvl w:val="2"/>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 средним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полностью;</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наполовину;</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не менее чем на четверть;</w:t>
      </w:r>
    </w:p>
    <w:p w:rsidR="00DF3FAB" w:rsidRPr="00DF3FAB" w:rsidRDefault="00DF3FAB" w:rsidP="008E3C90">
      <w:pPr>
        <w:numPr>
          <w:ilvl w:val="0"/>
          <w:numId w:val="36"/>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размере минимальной величины, установленной в законе об акционерных обществах.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numPr>
          <w:ilvl w:val="1"/>
          <w:numId w:val="43"/>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Объединение организаций различных отраслей, образованных с помощью поглощений и слияний, - это:</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консорциум;</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картель;</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конгломерат;</w:t>
      </w:r>
    </w:p>
    <w:p w:rsidR="00DF3FAB" w:rsidRPr="00DF3FAB" w:rsidRDefault="00DF3FAB" w:rsidP="008E3C90">
      <w:pPr>
        <w:numPr>
          <w:ilvl w:val="0"/>
          <w:numId w:val="37"/>
        </w:numPr>
        <w:tabs>
          <w:tab w:val="left" w:pos="0"/>
        </w:tabs>
        <w:spacing w:after="0" w:line="240" w:lineRule="auto"/>
        <w:ind w:left="0" w:firstLine="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концерн.</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 Коммерческие организации, не наделенные правом собственности на закрепленное за     ней имущество - это....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унитарное предприятие;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ОАО;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товарищество на вере;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кооператив.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унитарным предприятием;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коммерческим юридическим лицом;</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некоммерческим юридическим лицом.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устав;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устав и учредительный договор.</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1.11 Юридическим лицом нельзя назвать: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хозяйственные товарищества;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граждан;</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благотворительную организацию.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1.12 </w:t>
      </w:r>
      <w:proofErr w:type="gramStart"/>
      <w:r w:rsidRPr="00DF3FAB">
        <w:rPr>
          <w:rFonts w:ascii="Times New Roman" w:eastAsia="Times New Roman" w:hAnsi="Times New Roman" w:cs="Times New Roman"/>
          <w:sz w:val="24"/>
          <w:szCs w:val="24"/>
          <w:lang w:eastAsia="ru-RU"/>
        </w:rPr>
        <w:t>Какая  из</w:t>
      </w:r>
      <w:proofErr w:type="gramEnd"/>
      <w:r w:rsidRPr="00DF3FAB">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общество с ограниченной ответственностью;</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акционерное общество: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производственный кооператив.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1.13 Минимальный уставный капитал ПАО: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1000-кратная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100000 </w:t>
      </w:r>
      <w:proofErr w:type="spellStart"/>
      <w:r w:rsidRPr="00DF3FAB">
        <w:rPr>
          <w:rFonts w:ascii="Times New Roman" w:eastAsia="Times New Roman" w:hAnsi="Times New Roman" w:cs="Times New Roman"/>
          <w:sz w:val="24"/>
          <w:szCs w:val="24"/>
          <w:lang w:eastAsia="ru-RU"/>
        </w:rPr>
        <w:t>руб</w:t>
      </w:r>
      <w:proofErr w:type="spellEnd"/>
    </w:p>
    <w:p w:rsidR="00DF3FAB" w:rsidRPr="00DF3FAB" w:rsidRDefault="00DF3FAB" w:rsidP="008E3C90">
      <w:pPr>
        <w:tabs>
          <w:tab w:val="left" w:pos="0"/>
        </w:tabs>
        <w:spacing w:after="200" w:line="276"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1.14 Минимальный уставный капитал непубличного АО: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а) 100-кратная сумма минимального размера оплаты труда;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500-кратная сумма;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1000-кратная сумма.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10000 руб.</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10%;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25 %;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50 %.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15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30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100 человек.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250 человек</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коллективу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государству;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органам местного самоуправления.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1.18 Владельцы привилегированных акций имеют право: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на получение части прибыли;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право голоса на общем собрании;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участвовать в управлении обществом.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рабочие места, участки и цеха;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DF3FAB">
        <w:rPr>
          <w:rFonts w:ascii="Times New Roman" w:eastAsia="Times New Roman" w:hAnsi="Times New Roman" w:cs="Times New Roman"/>
          <w:sz w:val="24"/>
          <w:szCs w:val="24"/>
          <w:lang w:eastAsia="ru-RU"/>
        </w:rPr>
        <w:t>дет.сады</w:t>
      </w:r>
      <w:proofErr w:type="spellEnd"/>
      <w:proofErr w:type="gramEnd"/>
      <w:r w:rsidRPr="00DF3FAB">
        <w:rPr>
          <w:rFonts w:ascii="Times New Roman" w:eastAsia="Times New Roman" w:hAnsi="Times New Roman" w:cs="Times New Roman"/>
          <w:sz w:val="24"/>
          <w:szCs w:val="24"/>
          <w:lang w:eastAsia="ru-RU"/>
        </w:rPr>
        <w:t>, и т.д.</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рабочие места предприятия.</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простые и комплексные: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специализированные и универсальные;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стационарные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комплексные и подвижные.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1.21 Цеха, в которых изготовляется продукция из отходов производства - это:</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основные;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обслуживающие;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побочные;</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вспомогательные.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lastRenderedPageBreak/>
        <w:t xml:space="preserve">1.22 </w:t>
      </w:r>
      <w:r w:rsidRPr="00DF3FAB">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производительность;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непрерывность;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результативность;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пропорциональность;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параллельность;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прибыльность;</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DF3FAB">
        <w:rPr>
          <w:rFonts w:ascii="Times New Roman" w:eastAsia="Times New Roman" w:hAnsi="Times New Roman" w:cs="Times New Roman"/>
          <w:color w:val="000000"/>
          <w:sz w:val="24"/>
          <w:szCs w:val="24"/>
        </w:rPr>
        <w:t>прямоточность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0"/>
        </w:numPr>
        <w:tabs>
          <w:tab w:val="left" w:pos="0"/>
        </w:tabs>
        <w:spacing w:after="0" w:line="240" w:lineRule="auto"/>
        <w:ind w:left="0" w:firstLine="0"/>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color w:val="000000"/>
          <w:sz w:val="24"/>
          <w:szCs w:val="24"/>
        </w:rPr>
        <w:t>гибкость</w:t>
      </w:r>
      <w:r w:rsidRPr="00DF3FAB">
        <w:rPr>
          <w:rFonts w:ascii="Times New Roman" w:eastAsia="Times New Roman" w:hAnsi="Times New Roman" w:cs="Times New Roman"/>
          <w:b/>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массовое;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единичное;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серийное.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параллельность;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пропорциональность;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ритмичность.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комбинирование;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кооперирование;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концентрация.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2</w:t>
      </w:r>
      <w:r w:rsidRPr="00DF3FAB">
        <w:rPr>
          <w:rFonts w:ascii="Times New Roman" w:hAnsi="Times New Roman" w:cs="Times New Roman"/>
          <w:sz w:val="24"/>
          <w:szCs w:val="24"/>
        </w:rPr>
        <w:t xml:space="preserve"> </w:t>
      </w:r>
      <w:bookmarkStart w:id="6" w:name="_Hlk4527153"/>
      <w:r w:rsidRPr="00DF3FAB">
        <w:rPr>
          <w:rFonts w:ascii="Times New Roman" w:eastAsia="Times New Roman" w:hAnsi="Times New Roman" w:cs="Times New Roman"/>
          <w:b/>
          <w:sz w:val="24"/>
          <w:szCs w:val="24"/>
        </w:rPr>
        <w:t>Ресурсы предприятия и показатели их использования</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 </w:t>
      </w:r>
      <w:r w:rsidRPr="00DF3FAB">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восстановительной системе;</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полной первоначальной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остаточной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по смешанной стоимости;</w:t>
      </w:r>
    </w:p>
    <w:p w:rsidR="00DF3FAB" w:rsidRPr="00DF3FAB" w:rsidRDefault="00DF3FAB" w:rsidP="008E3C90">
      <w:pPr>
        <w:numPr>
          <w:ilvl w:val="0"/>
          <w:numId w:val="21"/>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по полной восстановленной стоимости.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r w:rsidRPr="00DF3FAB">
        <w:rPr>
          <w:rFonts w:ascii="Times New Roman" w:eastAsia="Times New Roman" w:hAnsi="Times New Roman" w:cs="Times New Roman"/>
          <w:b/>
          <w:color w:val="000000"/>
          <w:sz w:val="24"/>
          <w:szCs w:val="24"/>
        </w:rPr>
        <w:t>2.</w:t>
      </w:r>
      <w:r w:rsidRPr="00DF3FAB">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сразу полностью;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постепенно по мере износа;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50% в момент ввода в эксплуатацию;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нет правильного ответа.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b/>
          <w:color w:val="000000"/>
          <w:sz w:val="24"/>
          <w:szCs w:val="24"/>
        </w:rPr>
        <w:t xml:space="preserve">2.3 </w:t>
      </w:r>
      <w:r w:rsidRPr="00DF3FAB">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начало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конец года;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2.4 Какой вид оценки основных фондов определяется путем их переоценки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остаточная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восстановительная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первоначальная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2.6 </w:t>
      </w:r>
      <w:r w:rsidRPr="00DF3FAB">
        <w:rPr>
          <w:rFonts w:ascii="Times New Roman" w:hAnsi="Times New Roman" w:cs="Times New Roman"/>
          <w:color w:val="000000"/>
          <w:sz w:val="24"/>
          <w:szCs w:val="24"/>
        </w:rPr>
        <w:t>Показатель фондоотдачи характеризует:</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уровень технической оснащенности труда;</w:t>
      </w:r>
    </w:p>
    <w:p w:rsidR="00DF3FAB" w:rsidRPr="00DF3FAB" w:rsidRDefault="00DF3FAB" w:rsidP="008E3C90">
      <w:pPr>
        <w:numPr>
          <w:ilvl w:val="0"/>
          <w:numId w:val="15"/>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2.7 </w:t>
      </w:r>
      <w:proofErr w:type="spellStart"/>
      <w:r w:rsidRPr="00DF3FAB">
        <w:rPr>
          <w:rFonts w:ascii="Times New Roman" w:eastAsia="Times New Roman" w:hAnsi="Times New Roman" w:cs="Times New Roman"/>
          <w:sz w:val="24"/>
          <w:szCs w:val="24"/>
        </w:rPr>
        <w:t>Фондоемкость</w:t>
      </w:r>
      <w:proofErr w:type="spellEnd"/>
      <w:r w:rsidRPr="00DF3FAB">
        <w:rPr>
          <w:rFonts w:ascii="Times New Roman" w:eastAsia="Times New Roman" w:hAnsi="Times New Roman" w:cs="Times New Roman"/>
          <w:sz w:val="24"/>
          <w:szCs w:val="24"/>
        </w:rPr>
        <w:t xml:space="preserve"> - это отношение: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произведенной продукции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среднегодовой стоимости фондов к произведенной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среднегодовой стоимости фондов на 1 работника.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восстановительная;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первоначальная;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остаточная;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ликвидационная.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2.9 </w:t>
      </w:r>
      <w:r w:rsidRPr="00DF3FAB">
        <w:rPr>
          <w:rFonts w:ascii="Times New Roman" w:hAnsi="Times New Roman" w:cs="Times New Roman"/>
          <w:color w:val="000000"/>
          <w:sz w:val="24"/>
          <w:szCs w:val="24"/>
        </w:rPr>
        <w:t xml:space="preserve">В состав оборотных </w:t>
      </w:r>
      <w:proofErr w:type="gramStart"/>
      <w:r w:rsidRPr="00DF3FAB">
        <w:rPr>
          <w:rFonts w:ascii="Times New Roman" w:hAnsi="Times New Roman" w:cs="Times New Roman"/>
          <w:color w:val="000000"/>
          <w:sz w:val="24"/>
          <w:szCs w:val="24"/>
        </w:rPr>
        <w:t>производственных  фондов</w:t>
      </w:r>
      <w:proofErr w:type="gramEnd"/>
      <w:r w:rsidRPr="00DF3FAB">
        <w:rPr>
          <w:rFonts w:ascii="Times New Roman" w:hAnsi="Times New Roman" w:cs="Times New Roman"/>
          <w:color w:val="000000"/>
          <w:sz w:val="24"/>
          <w:szCs w:val="24"/>
        </w:rPr>
        <w:t xml:space="preserve"> предприятия входят:</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станки, агрегаты, приспособления, тара и стеллажи;</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DF3FAB" w:rsidRPr="00DF3FAB" w:rsidRDefault="00DF3FAB" w:rsidP="008E3C90">
      <w:pPr>
        <w:numPr>
          <w:ilvl w:val="0"/>
          <w:numId w:val="22"/>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 предприятия, заработная плата и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стоимость товарной продукции, средний остаток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себестоимость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2.11 Какие стадии проходят оборотные средства: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денежную и товарную;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товарную, денежную и производственную;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товарную и денежную.</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 xml:space="preserve"> 2.12 Какие элементы производственных фондов не включаются в состав нормируемых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запчасти;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измерительные приборы</w:t>
      </w:r>
      <w:proofErr w:type="gramStart"/>
      <w:r w:rsidRPr="00DF3FAB">
        <w:rPr>
          <w:rFonts w:ascii="Times New Roman" w:eastAsia="Times New Roman" w:hAnsi="Times New Roman" w:cs="Times New Roman"/>
          <w:sz w:val="24"/>
          <w:szCs w:val="24"/>
        </w:rPr>
        <w:t>;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2.13 Какой элемент оборотных средств не нормируется: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производственные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незавершенное производство;</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дебиторская задолженность;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готовая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2.14 Какой вид запасов не включается в производственный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текущие запасы;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запасы не установленного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страховой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транспортный запас;</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коэффициент использования материала;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коэффициент оборачиваемости оборотных средств;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jc w:val="both"/>
        <w:rPr>
          <w:rFonts w:ascii="Times New Roman" w:hAnsi="Times New Roman" w:cs="Times New Roman"/>
          <w:color w:val="000000"/>
          <w:sz w:val="24"/>
          <w:szCs w:val="24"/>
        </w:rPr>
      </w:pPr>
      <w:r w:rsidRPr="00DF3FAB">
        <w:rPr>
          <w:rFonts w:ascii="Times New Roman" w:eastAsia="Times New Roman" w:hAnsi="Times New Roman" w:cs="Times New Roman"/>
          <w:sz w:val="24"/>
          <w:szCs w:val="24"/>
        </w:rPr>
        <w:t xml:space="preserve">2.16 </w:t>
      </w:r>
      <w:r w:rsidRPr="00DF3FAB">
        <w:rPr>
          <w:rFonts w:ascii="Times New Roman" w:hAnsi="Times New Roman" w:cs="Times New Roman"/>
          <w:color w:val="000000"/>
          <w:sz w:val="24"/>
          <w:szCs w:val="24"/>
        </w:rPr>
        <w:t>Какие показатели используются для измерения производительности труда:</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фондоотдача,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выработка на одного рабочего;</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трудоемкость продукции;</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фондовооруженность;</w:t>
      </w:r>
    </w:p>
    <w:p w:rsidR="00DF3FAB" w:rsidRPr="00DF3FAB" w:rsidRDefault="00DF3FAB" w:rsidP="008E3C90">
      <w:pPr>
        <w:numPr>
          <w:ilvl w:val="0"/>
          <w:numId w:val="23"/>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слесарь;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лаборант;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директор;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зав. столовой.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2.18  Какие</w:t>
      </w:r>
      <w:proofErr w:type="gramEnd"/>
      <w:r w:rsidRPr="00DF3FAB">
        <w:rPr>
          <w:rFonts w:ascii="Times New Roman" w:eastAsia="Times New Roman" w:hAnsi="Times New Roman" w:cs="Times New Roman"/>
          <w:color w:val="000000"/>
          <w:sz w:val="24"/>
          <w:szCs w:val="24"/>
        </w:rPr>
        <w:t xml:space="preserve"> элементы не входят в организацию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укрепление дисциплины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совершенствование организационной структуры управления;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нормирование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совершенствование методов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времени.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2.20 Какая из норм труда отражает количество оборудования, закрепленного для обслуживания за рабочим: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норма выработки: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норма обслуживания;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норма численности.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2.21 Какие виды поощрений не относятся к моральным стимулам: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премия;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благодарность;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повышение в должности;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грамота;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время выпуска детали со станка;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затраты труда на производство единицы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фонд времени рабочего;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объем выпуска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рост средней производительности единицы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внутрисменных простоев;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заработной платы работников.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w:t>
      </w:r>
      <w:proofErr w:type="spellStart"/>
      <w:r w:rsidRPr="00DF3FAB">
        <w:rPr>
          <w:rFonts w:ascii="Times New Roman" w:eastAsia="Times New Roman" w:hAnsi="Times New Roman" w:cs="Times New Roman"/>
          <w:color w:val="000000"/>
          <w:sz w:val="24"/>
          <w:szCs w:val="24"/>
        </w:rPr>
        <w:t>станкосменность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трудоемкость;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w:t>
      </w:r>
      <w:proofErr w:type="spellStart"/>
      <w:r w:rsidRPr="00DF3FAB">
        <w:rPr>
          <w:rFonts w:ascii="Times New Roman" w:eastAsia="Times New Roman" w:hAnsi="Times New Roman" w:cs="Times New Roman"/>
          <w:color w:val="000000"/>
          <w:sz w:val="24"/>
          <w:szCs w:val="24"/>
        </w:rPr>
        <w:t>фондоемкость</w:t>
      </w:r>
      <w:proofErr w:type="spell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количество продукции, произведенной на одном станке;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время на производство запланированного объема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bookmarkEnd w:id="6"/>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2.26 </w:t>
      </w:r>
      <w:r w:rsidRPr="00DF3FAB">
        <w:rPr>
          <w:rFonts w:ascii="Times New Roman" w:hAnsi="Times New Roman" w:cs="Times New Roman"/>
          <w:sz w:val="24"/>
          <w:szCs w:val="24"/>
        </w:rPr>
        <w:t xml:space="preserve">Тарифная система оплаты труда рабочих включает элементы: </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тарифные сетки;</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тарифно-квалификационный справочник;</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тарифные ставки, должностные оклады;</w:t>
      </w:r>
    </w:p>
    <w:p w:rsidR="00DF3FAB" w:rsidRPr="00DF3FAB" w:rsidRDefault="00DF3FAB" w:rsidP="008E3C90">
      <w:pPr>
        <w:numPr>
          <w:ilvl w:val="0"/>
          <w:numId w:val="24"/>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тарифной сеткой;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тарифно-квалификационным справочником;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тарифной ставкой.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sz w:val="24"/>
          <w:szCs w:val="24"/>
          <w:lang w:eastAsia="ru-RU"/>
        </w:rPr>
        <w:t>2.28</w:t>
      </w:r>
      <w:r w:rsidRPr="00DF3FAB">
        <w:rPr>
          <w:rFonts w:ascii="Times New Roman" w:eastAsia="Times New Roman" w:hAnsi="Times New Roman" w:cs="Times New Roman"/>
          <w:color w:val="000000"/>
          <w:sz w:val="24"/>
          <w:szCs w:val="24"/>
          <w:lang w:eastAsia="ru-RU"/>
        </w:rPr>
        <w:t xml:space="preserve"> </w:t>
      </w:r>
      <w:r w:rsidRPr="00DF3FAB">
        <w:rPr>
          <w:rFonts w:ascii="Times New Roman" w:eastAsia="Times New Roman" w:hAnsi="Times New Roman" w:cs="Times New Roman"/>
          <w:color w:val="000000"/>
          <w:sz w:val="24"/>
          <w:szCs w:val="24"/>
        </w:rPr>
        <w:t>Укажите системы оплаты труда, при которых:</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DF3FAB">
        <w:rPr>
          <w:rFonts w:ascii="Times New Roman" w:eastAsia="Times New Roman" w:hAnsi="Times New Roman" w:cs="Times New Roman"/>
          <w:color w:val="000000"/>
          <w:sz w:val="24"/>
          <w:szCs w:val="24"/>
        </w:rPr>
        <w:t>выполнение  и</w:t>
      </w:r>
      <w:proofErr w:type="gramEnd"/>
      <w:r w:rsidRPr="00DF3FAB">
        <w:rPr>
          <w:rFonts w:ascii="Times New Roman" w:eastAsia="Times New Roman" w:hAnsi="Times New Roman" w:cs="Times New Roman"/>
          <w:color w:val="000000"/>
          <w:sz w:val="24"/>
          <w:szCs w:val="24"/>
        </w:rPr>
        <w:t xml:space="preserve"> перевыполнение планового задания;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4) заработная плата рабочего </w:t>
      </w:r>
      <w:proofErr w:type="gramStart"/>
      <w:r w:rsidRPr="00DF3FAB">
        <w:rPr>
          <w:rFonts w:ascii="Times New Roman" w:eastAsia="Times New Roman" w:hAnsi="Times New Roman" w:cs="Times New Roman"/>
          <w:color w:val="000000"/>
          <w:sz w:val="24"/>
          <w:szCs w:val="24"/>
        </w:rPr>
        <w:t>зависит  от</w:t>
      </w:r>
      <w:proofErr w:type="gramEnd"/>
      <w:r w:rsidRPr="00DF3FAB">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Варианты ответа:</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сдельно-прогрессивная;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сдельно-премиальная;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повременная;</w:t>
      </w:r>
    </w:p>
    <w:p w:rsidR="00DF3FAB" w:rsidRPr="00DF3FAB" w:rsidRDefault="00DF3FAB" w:rsidP="008E3C90">
      <w:pPr>
        <w:numPr>
          <w:ilvl w:val="0"/>
          <w:numId w:val="44"/>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косвенно-сдельная.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промышленно-производственный и непромышленный;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списочный, промышленно-производственный, непромышленный;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обслуживающий и вспомогательный персонал;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рабочие, руководители, специалисты, служащие.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2.30 Повременная оплата труда производится: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 отработанное время;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за количество и качество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 отработанное время с учетом квалификации работника.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 3</w:t>
      </w:r>
      <w:r w:rsidRPr="00DF3FAB">
        <w:rPr>
          <w:rFonts w:ascii="Times New Roman" w:hAnsi="Times New Roman" w:cs="Times New Roman"/>
          <w:b/>
          <w:sz w:val="24"/>
          <w:szCs w:val="24"/>
        </w:rPr>
        <w:t xml:space="preserve"> </w:t>
      </w:r>
      <w:r w:rsidRPr="00DF3FAB">
        <w:rPr>
          <w:rFonts w:ascii="Times New Roman" w:eastAsia="Times New Roman" w:hAnsi="Times New Roman" w:cs="Times New Roman"/>
          <w:b/>
          <w:sz w:val="24"/>
          <w:szCs w:val="24"/>
        </w:rPr>
        <w:t>Себестоимость продукции. Прибыль и рентабельность.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3.1 </w:t>
      </w:r>
      <w:r w:rsidRPr="00DF3FAB">
        <w:rPr>
          <w:rFonts w:ascii="Times New Roman" w:hAnsi="Times New Roman" w:cs="Times New Roman"/>
          <w:sz w:val="24"/>
          <w:szCs w:val="24"/>
        </w:rPr>
        <w:t>По отношению к объему производства затраты подразделяются на:</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непроизводственные;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16"/>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3.2  По</w:t>
      </w:r>
      <w:proofErr w:type="gramEnd"/>
      <w:r w:rsidRPr="00DF3FAB">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производственные и непосредственные;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прямые и косвенные;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переменные и постоянные;</w:t>
      </w:r>
    </w:p>
    <w:p w:rsidR="00DF3FAB" w:rsidRPr="00DF3FAB" w:rsidRDefault="00DF3FAB" w:rsidP="008E3C90">
      <w:pPr>
        <w:numPr>
          <w:ilvl w:val="0"/>
          <w:numId w:val="25"/>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текущие и единовременные.</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sz w:val="24"/>
          <w:szCs w:val="24"/>
          <w:lang w:eastAsia="ru-RU"/>
        </w:rPr>
        <w:t xml:space="preserve">3.3 Чистая прибыль </w:t>
      </w:r>
      <w:r w:rsidRPr="00DF3FAB">
        <w:rPr>
          <w:rFonts w:ascii="Times New Roman" w:eastAsia="Times New Roman" w:hAnsi="Times New Roman" w:cs="Times New Roman"/>
          <w:color w:val="000000"/>
          <w:sz w:val="24"/>
          <w:szCs w:val="24"/>
          <w:lang w:eastAsia="ru-RU"/>
        </w:rPr>
        <w:t>определяется:</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DF3FAB" w:rsidRPr="00DF3FAB" w:rsidRDefault="00DF3FAB" w:rsidP="008E3C90">
      <w:pPr>
        <w:numPr>
          <w:ilvl w:val="0"/>
          <w:numId w:val="26"/>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вычитанием из прибыли от продаж налога на прибыль.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roofErr w:type="gramStart"/>
      <w:r w:rsidRPr="00DF3FAB">
        <w:rPr>
          <w:rFonts w:ascii="Times New Roman" w:eastAsia="Times New Roman" w:hAnsi="Times New Roman" w:cs="Times New Roman"/>
          <w:color w:val="000000"/>
          <w:sz w:val="24"/>
          <w:szCs w:val="24"/>
        </w:rPr>
        <w:t>3.4  Какие</w:t>
      </w:r>
      <w:proofErr w:type="gramEnd"/>
      <w:r w:rsidRPr="00DF3FAB">
        <w:rPr>
          <w:rFonts w:ascii="Times New Roman" w:eastAsia="Times New Roman" w:hAnsi="Times New Roman" w:cs="Times New Roman"/>
          <w:color w:val="000000"/>
          <w:sz w:val="24"/>
          <w:szCs w:val="24"/>
        </w:rPr>
        <w:t xml:space="preserve"> затраты не относятся к прямым: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полуфабрикаты;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текущий ремонт оборудования;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заработная плата директора;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амортизация компьютера;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3.5 Какие затраты не относятся к простым: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содержание автотранспорта;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цеховые расходы;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3.6 Какие затраты не относятся к переменным: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зарплата;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энергия;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реклама;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уменьшаются;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не меняются: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уменьшаются, затем увеличиваются.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roofErr w:type="gramStart"/>
      <w:r w:rsidRPr="00DF3FAB">
        <w:rPr>
          <w:rFonts w:ascii="Times New Roman" w:eastAsia="Times New Roman" w:hAnsi="Times New Roman" w:cs="Times New Roman"/>
          <w:color w:val="000000"/>
          <w:sz w:val="24"/>
          <w:szCs w:val="24"/>
        </w:rPr>
        <w:t xml:space="preserve">3.11 </w:t>
      </w:r>
      <w:r w:rsidRPr="00DF3FAB">
        <w:rPr>
          <w:rFonts w:ascii="Times New Roman" w:eastAsia="Times New Roman" w:hAnsi="Times New Roman" w:cs="Times New Roman"/>
          <w:b/>
          <w:color w:val="000000"/>
          <w:sz w:val="24"/>
          <w:szCs w:val="24"/>
        </w:rPr>
        <w:t xml:space="preserve"> </w:t>
      </w:r>
      <w:r w:rsidRPr="00DF3FAB">
        <w:rPr>
          <w:rFonts w:ascii="Times New Roman" w:eastAsia="Times New Roman" w:hAnsi="Times New Roman" w:cs="Times New Roman"/>
          <w:color w:val="000000"/>
          <w:sz w:val="24"/>
          <w:szCs w:val="24"/>
        </w:rPr>
        <w:t>Что</w:t>
      </w:r>
      <w:proofErr w:type="gramEnd"/>
      <w:r w:rsidRPr="00DF3FAB">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снижение материальных затрат;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сокращение безвозвратных отходов;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рост производительности труда;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увеличение доли кооперативных поставок</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амортизацию;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материалы;</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заработную плату;</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энергию всех видов.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color w:val="000000"/>
          <w:sz w:val="24"/>
          <w:szCs w:val="24"/>
        </w:rPr>
        <w:t>продукции  снизятся</w:t>
      </w:r>
      <w:proofErr w:type="gramEnd"/>
      <w:r w:rsidRPr="00DF3FAB">
        <w:rPr>
          <w:rFonts w:ascii="Times New Roman" w:eastAsia="Times New Roman" w:hAnsi="Times New Roman" w:cs="Times New Roman"/>
          <w:color w:val="000000"/>
          <w:sz w:val="24"/>
          <w:szCs w:val="24"/>
        </w:rPr>
        <w:t>?</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увеличится;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lastRenderedPageBreak/>
        <w:t>б) уменьшится;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не изменится.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рентабельность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рентабельность активов;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рентабельность инвестиций;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рентабельность собственного капитала.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b/>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3.15 Рентабельность имущества отражает:</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эффективность использования капитальных вложений;</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эффективность затрат на производство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эффективность использования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w:t>
      </w:r>
      <w:bookmarkStart w:id="7" w:name="_Hlk23535652"/>
      <w:r w:rsidRPr="00DF3FAB">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DF3FAB">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DF3FAB">
        <w:rPr>
          <w:rFonts w:ascii="Times New Roman" w:eastAsia="Times New Roman" w:hAnsi="Times New Roman" w:cs="Times New Roman"/>
          <w:color w:val="000000"/>
          <w:sz w:val="24"/>
          <w:szCs w:val="24"/>
        </w:rPr>
        <w:t>минус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снижение затрат на единицу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увеличение объема производства;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внедрение прогрессивной технологии;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повышение заработной платы персонала;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снижение цены на продукцию.</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3.19 Рентабельность продаж определяется как отношение:</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прибыли от продаж к выручке;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валовой прибыли к себестоимости продукции.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а) прибыль от продаж;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амортизационные отчисления;</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в) бюджетные средства;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 xml:space="preserve">г) прибыль от реализации имущества; </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д) венчурный капитал.</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4</w:t>
      </w:r>
      <w:r w:rsidRPr="00DF3FAB">
        <w:rPr>
          <w:rFonts w:ascii="Times New Roman" w:hAnsi="Times New Roman" w:cs="Times New Roman"/>
          <w:b/>
          <w:color w:val="000000" w:themeColor="text1"/>
          <w:sz w:val="24"/>
          <w:szCs w:val="24"/>
        </w:rPr>
        <w:t xml:space="preserve"> </w:t>
      </w:r>
      <w:r w:rsidRPr="00DF3FAB">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4.1</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К стоимостным показателям производственной программы предприятия относятся: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товарная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реализованная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на 1 руб. товарной продукции;</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валовая продукция;</w:t>
      </w:r>
    </w:p>
    <w:p w:rsidR="00DF3FAB" w:rsidRPr="00DF3FAB" w:rsidRDefault="00DF3FAB" w:rsidP="008E3C90">
      <w:pPr>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амортизация.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4.2</w:t>
      </w:r>
      <w:r w:rsidRPr="00DF3FAB">
        <w:rPr>
          <w:rFonts w:ascii="Times New Roman" w:eastAsia="Times New Roman" w:hAnsi="Times New Roman" w:cs="Times New Roman"/>
          <w:b/>
          <w:sz w:val="24"/>
          <w:szCs w:val="24"/>
        </w:rPr>
        <w:t xml:space="preserve"> </w:t>
      </w:r>
      <w:r w:rsidRPr="00DF3FAB">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реализованная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валовая продукция;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чистая продукция;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ассортимент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увеличивают объем </w:t>
      </w:r>
      <w:bookmarkStart w:id="9" w:name="_Hlk23535222"/>
      <w:r w:rsidRPr="00DF3FAB">
        <w:rPr>
          <w:rFonts w:ascii="Times New Roman" w:eastAsia="Times New Roman" w:hAnsi="Times New Roman" w:cs="Times New Roman"/>
          <w:sz w:val="24"/>
          <w:szCs w:val="24"/>
        </w:rPr>
        <w:t>реализованной продукции</w:t>
      </w:r>
      <w:bookmarkEnd w:id="9"/>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уменьшают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не изменяют объем реализованной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широтой ассортимента;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ассортиментом;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товарной номенклатурой;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валовой продукцией.</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4.5 Задачей товарной политики является:</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поиск потребителей, желающих приобрести товар;</w:t>
      </w:r>
    </w:p>
    <w:p w:rsidR="00DF3FAB" w:rsidRPr="00DF3FAB" w:rsidRDefault="00DF3FAB" w:rsidP="008E3C90">
      <w:pPr>
        <w:numPr>
          <w:ilvl w:val="0"/>
          <w:numId w:val="4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производство как можно большего количества товаров.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DF3FAB">
        <w:rPr>
          <w:rFonts w:ascii="Times New Roman" w:eastAsia="Times New Roman" w:hAnsi="Times New Roman" w:cs="Times New Roman"/>
          <w:sz w:val="24"/>
          <w:szCs w:val="24"/>
          <w:lang w:eastAsia="ru-RU"/>
        </w:rPr>
        <w:t>это….</w:t>
      </w:r>
      <w:proofErr w:type="gramEnd"/>
      <w:r w:rsidRPr="00DF3FAB">
        <w:rPr>
          <w:rFonts w:ascii="Times New Roman" w:eastAsia="Times New Roman" w:hAnsi="Times New Roman" w:cs="Times New Roman"/>
          <w:sz w:val="24"/>
          <w:szCs w:val="24"/>
          <w:lang w:eastAsia="ru-RU"/>
        </w:rPr>
        <w:t>ассортимента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полнота;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глубина;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широта;</w:t>
      </w:r>
    </w:p>
    <w:p w:rsidR="00DF3FAB" w:rsidRPr="00DF3FAB" w:rsidRDefault="00DF3FAB" w:rsidP="008E3C90">
      <w:pPr>
        <w:numPr>
          <w:ilvl w:val="0"/>
          <w:numId w:val="4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стабильность.</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4.7</w:t>
      </w:r>
      <w:r w:rsidRPr="00DF3FAB">
        <w:rPr>
          <w:rFonts w:ascii="Times New Roman" w:eastAsia="Times New Roman" w:hAnsi="Times New Roman" w:cs="Times New Roman"/>
          <w:color w:val="000000"/>
          <w:sz w:val="24"/>
          <w:szCs w:val="24"/>
        </w:rPr>
        <w:t xml:space="preserve"> </w:t>
      </w:r>
      <w:r w:rsidRPr="00DF3FAB">
        <w:rPr>
          <w:rFonts w:ascii="Times New Roman" w:hAnsi="Times New Roman" w:cs="Times New Roman"/>
          <w:sz w:val="24"/>
          <w:szCs w:val="24"/>
        </w:rPr>
        <w:t>Производственная мощность предприятия определяется:</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основных цехов;</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по мощности </w:t>
      </w:r>
      <w:proofErr w:type="gramStart"/>
      <w:r w:rsidRPr="00DF3FAB">
        <w:rPr>
          <w:rFonts w:ascii="Times New Roman" w:eastAsia="Times New Roman" w:hAnsi="Times New Roman" w:cs="Times New Roman"/>
          <w:sz w:val="24"/>
          <w:szCs w:val="24"/>
        </w:rPr>
        <w:t>вспомогательных  цехов</w:t>
      </w:r>
      <w:proofErr w:type="gramEnd"/>
      <w:r w:rsidRPr="00DF3FAB">
        <w:rPr>
          <w:rFonts w:ascii="Times New Roman" w:eastAsia="Times New Roman" w:hAnsi="Times New Roman" w:cs="Times New Roman"/>
          <w:sz w:val="24"/>
          <w:szCs w:val="24"/>
        </w:rPr>
        <w:t>;</w:t>
      </w:r>
    </w:p>
    <w:p w:rsidR="00DF3FAB" w:rsidRPr="00DF3FAB" w:rsidRDefault="00DF3FAB" w:rsidP="008E3C90">
      <w:pPr>
        <w:numPr>
          <w:ilvl w:val="0"/>
          <w:numId w:val="27"/>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4.8 </w:t>
      </w:r>
      <w:r w:rsidRPr="00DF3FAB">
        <w:rPr>
          <w:rFonts w:ascii="Times New Roman" w:hAnsi="Times New Roman" w:cs="Times New Roman"/>
          <w:sz w:val="24"/>
          <w:szCs w:val="24"/>
        </w:rPr>
        <w:t>Производственная мощность на начало года - это:</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выходная;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входная; </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проектная.</w:t>
      </w: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 xml:space="preserve">4.9 Производственная мощность предприятия </w:t>
      </w:r>
      <w:proofErr w:type="gramStart"/>
      <w:r w:rsidRPr="00DF3FAB">
        <w:rPr>
          <w:rFonts w:ascii="Times New Roman" w:eastAsia="Times New Roman" w:hAnsi="Times New Roman" w:cs="Times New Roman"/>
          <w:sz w:val="24"/>
          <w:szCs w:val="24"/>
        </w:rPr>
        <w:t>измеряется :</w:t>
      </w:r>
      <w:proofErr w:type="gramEnd"/>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а) в стоимостных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 натуральных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в условных показателях.</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4.10  В</w:t>
      </w:r>
      <w:proofErr w:type="gramEnd"/>
      <w:r w:rsidRPr="00DF3FAB">
        <w:rPr>
          <w:rFonts w:ascii="Times New Roman" w:eastAsia="Times New Roman" w:hAnsi="Times New Roman" w:cs="Times New Roman"/>
          <w:sz w:val="24"/>
          <w:szCs w:val="24"/>
        </w:rPr>
        <w:t xml:space="preserve"> объем валовой продукции включается: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объем товарной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стоимость незавершенного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стоимость полуфабрикатов своей выработки.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материальных затрат;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оплаты труда;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амортизации.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по рабочим местам;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по производственным участкам;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по основным цехам и предприятию в целом.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резервное 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степень прогрессивности </w:t>
      </w:r>
      <w:proofErr w:type="spellStart"/>
      <w:r w:rsidRPr="00DF3FAB">
        <w:rPr>
          <w:rFonts w:ascii="Times New Roman" w:eastAsia="Times New Roman" w:hAnsi="Times New Roman" w:cs="Times New Roman"/>
          <w:sz w:val="24"/>
          <w:szCs w:val="24"/>
        </w:rPr>
        <w:t>техни</w:t>
      </w:r>
      <w:proofErr w:type="spellEnd"/>
      <w:r w:rsidRPr="00DF3FAB">
        <w:rPr>
          <w:rFonts w:ascii="Times New Roman" w:eastAsia="Times New Roman" w:hAnsi="Times New Roman" w:cs="Times New Roman"/>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количество работающих на предприятии.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сокращение внутрисменных простоев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повышение коэффициента сменности работы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модернизация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совершенствование технологии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улучшение организации труда и производства;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сокращение сроков ремонта оборудования;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совершенствование управления производством;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сокращение целодневных простоев оборудования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Цены и ценообразование. Качество продукции.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5.1Что входит в структуру цены:</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себестоимость (издержки производства);</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прямые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косвенные налоги;</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прибыль;</w:t>
      </w:r>
    </w:p>
    <w:p w:rsidR="00DF3FAB" w:rsidRPr="00DF3FAB" w:rsidRDefault="00DF3FAB" w:rsidP="008E3C90">
      <w:pPr>
        <w:numPr>
          <w:ilvl w:val="0"/>
          <w:numId w:val="28"/>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рентабельность.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а) на оптовые и розничные;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б) на свободные и регулируемые;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в) на единые и региональные;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г) на текущие и сопоставимые.</w:t>
      </w:r>
    </w:p>
    <w:p w:rsidR="00DF3FAB" w:rsidRPr="00DF3FAB" w:rsidRDefault="00DF3FAB" w:rsidP="008E3C90">
      <w:pPr>
        <w:tabs>
          <w:tab w:val="left" w:pos="0"/>
        </w:tabs>
        <w:spacing w:after="0" w:line="240" w:lineRule="auto"/>
        <w:jc w:val="both"/>
        <w:rPr>
          <w:rFonts w:ascii="Times New Roman" w:hAnsi="Times New Roman"/>
          <w:color w:val="000000"/>
          <w:sz w:val="24"/>
          <w:szCs w:val="24"/>
        </w:rPr>
      </w:pPr>
      <w:r w:rsidRPr="00DF3FAB">
        <w:rPr>
          <w:rFonts w:ascii="Times New Roman" w:hAnsi="Times New Roman"/>
          <w:color w:val="000000"/>
          <w:sz w:val="24"/>
          <w:szCs w:val="24"/>
        </w:rPr>
        <w:t xml:space="preserve">5.3 Розничная цена отличается от отпускной (оптовой) цены производителя: </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оптовой и торговой надбавок;</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акциза;</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на величину прибыли торговой организации;</w:t>
      </w:r>
    </w:p>
    <w:p w:rsidR="00DF3FAB" w:rsidRPr="00DF3FAB" w:rsidRDefault="00DF3FAB" w:rsidP="008E3C90">
      <w:pPr>
        <w:numPr>
          <w:ilvl w:val="0"/>
          <w:numId w:val="39"/>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DF3FAB">
        <w:rPr>
          <w:rFonts w:ascii="Times New Roman" w:eastAsia="Times New Roman" w:hAnsi="Times New Roman" w:cs="Times New Roman"/>
          <w:color w:val="000000"/>
          <w:sz w:val="24"/>
          <w:szCs w:val="24"/>
          <w:lang w:eastAsia="ru-RU"/>
        </w:rPr>
        <w:t>торгововй</w:t>
      </w:r>
      <w:proofErr w:type="spellEnd"/>
      <w:r w:rsidRPr="00DF3FAB">
        <w:rPr>
          <w:rFonts w:ascii="Times New Roman" w:eastAsia="Times New Roman" w:hAnsi="Times New Roman" w:cs="Times New Roman"/>
          <w:color w:val="000000"/>
          <w:sz w:val="24"/>
          <w:szCs w:val="24"/>
          <w:lang w:eastAsia="ru-RU"/>
        </w:rPr>
        <w:t xml:space="preserve"> организации.</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а) свободная розничная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б) свободная отпускная (оптовая) цена;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в) свободная цена посредников (оптовиков).</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г) нет правильного ответа.</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rPr>
      </w:pPr>
      <w:r w:rsidRPr="00DF3FAB">
        <w:rPr>
          <w:rFonts w:ascii="Times New Roman" w:eastAsia="Times New Roman" w:hAnsi="Times New Roman" w:cs="Times New Roman"/>
          <w:color w:val="000000"/>
          <w:sz w:val="24"/>
          <w:szCs w:val="24"/>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гибкой цены;</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«снятия сливок»;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проникновения на рынок;</w:t>
      </w:r>
    </w:p>
    <w:p w:rsidR="00DF3FAB" w:rsidRPr="00DF3FAB" w:rsidRDefault="00DF3FAB" w:rsidP="008E3C90">
      <w:pPr>
        <w:numPr>
          <w:ilvl w:val="0"/>
          <w:numId w:val="40"/>
        </w:numPr>
        <w:tabs>
          <w:tab w:val="left" w:pos="0"/>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DF3FAB">
        <w:rPr>
          <w:rFonts w:ascii="Times New Roman" w:eastAsia="Times New Roman" w:hAnsi="Times New Roman" w:cs="Times New Roman"/>
          <w:color w:val="000000"/>
          <w:sz w:val="24"/>
          <w:szCs w:val="24"/>
          <w:lang w:eastAsia="ru-RU"/>
        </w:rPr>
        <w:t>стратегия следования за лидером.</w:t>
      </w:r>
    </w:p>
    <w:p w:rsidR="00DF3FAB" w:rsidRPr="00DF3FAB" w:rsidRDefault="00DF3FAB" w:rsidP="008E3C90">
      <w:pPr>
        <w:tabs>
          <w:tab w:val="left" w:pos="0"/>
        </w:tabs>
        <w:spacing w:after="0" w:line="240" w:lineRule="auto"/>
        <w:contextualSpacing/>
        <w:jc w:val="both"/>
        <w:rPr>
          <w:rFonts w:ascii="Times New Roman" w:eastAsia="Times New Roman" w:hAnsi="Times New Roman" w:cs="Times New Roman"/>
          <w:color w:val="000000"/>
          <w:sz w:val="24"/>
          <w:szCs w:val="24"/>
          <w:lang w:eastAsia="ru-RU"/>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5.6 </w:t>
      </w:r>
      <w:r w:rsidRPr="00DF3FAB">
        <w:rPr>
          <w:rFonts w:ascii="Times New Roman" w:hAnsi="Times New Roman" w:cs="Times New Roman"/>
          <w:sz w:val="24"/>
          <w:szCs w:val="24"/>
        </w:rPr>
        <w:t xml:space="preserve">Как определяет понятие «качество» международный стандарт ИСО 8402-94: </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совокупность свойств и характеристик пригодности товара;</w:t>
      </w:r>
    </w:p>
    <w:p w:rsidR="00DF3FAB" w:rsidRPr="00DF3FAB" w:rsidRDefault="00DF3FAB" w:rsidP="008E3C90">
      <w:pPr>
        <w:numPr>
          <w:ilvl w:val="0"/>
          <w:numId w:val="29"/>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F3FAB">
        <w:rPr>
          <w:rFonts w:ascii="Times New Roman" w:eastAsia="Times New Roman" w:hAnsi="Times New Roman" w:cs="Times New Roman"/>
          <w:sz w:val="24"/>
          <w:szCs w:val="24"/>
        </w:rPr>
        <w:t>установленные  или</w:t>
      </w:r>
      <w:proofErr w:type="gramEnd"/>
      <w:r w:rsidRPr="00DF3FAB">
        <w:rPr>
          <w:rFonts w:ascii="Times New Roman" w:eastAsia="Times New Roman" w:hAnsi="Times New Roman" w:cs="Times New Roman"/>
          <w:sz w:val="24"/>
          <w:szCs w:val="24"/>
        </w:rPr>
        <w:t xml:space="preserve"> предполагаемые потребности.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hAnsi="Times New Roman" w:cs="Times New Roman"/>
          <w:sz w:val="24"/>
          <w:szCs w:val="24"/>
        </w:rPr>
      </w:pPr>
      <w:r w:rsidRPr="00DF3FAB">
        <w:rPr>
          <w:rFonts w:ascii="Times New Roman" w:eastAsia="Times New Roman" w:hAnsi="Times New Roman" w:cs="Times New Roman"/>
          <w:sz w:val="24"/>
          <w:szCs w:val="24"/>
        </w:rPr>
        <w:t xml:space="preserve">5.7 </w:t>
      </w:r>
      <w:r w:rsidRPr="00DF3FAB">
        <w:rPr>
          <w:rFonts w:ascii="Times New Roman" w:hAnsi="Times New Roman" w:cs="Times New Roman"/>
          <w:sz w:val="24"/>
          <w:szCs w:val="24"/>
        </w:rPr>
        <w:t>Сертификации продукции – это:</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DF3FAB" w:rsidRPr="00DF3FAB" w:rsidRDefault="00DF3FAB" w:rsidP="008E3C90">
      <w:pPr>
        <w:numPr>
          <w:ilvl w:val="0"/>
          <w:numId w:val="30"/>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5.8    К </w:t>
      </w:r>
      <w:proofErr w:type="gramStart"/>
      <w:r w:rsidRPr="00DF3FAB">
        <w:rPr>
          <w:rFonts w:ascii="Times New Roman" w:eastAsia="Times New Roman" w:hAnsi="Times New Roman" w:cs="Times New Roman"/>
          <w:sz w:val="24"/>
          <w:szCs w:val="24"/>
        </w:rPr>
        <w:t>показателям  надежности</w:t>
      </w:r>
      <w:proofErr w:type="gramEnd"/>
      <w:r w:rsidRPr="00DF3FAB">
        <w:rPr>
          <w:rFonts w:ascii="Times New Roman" w:eastAsia="Times New Roman" w:hAnsi="Times New Roman" w:cs="Times New Roman"/>
          <w:sz w:val="24"/>
          <w:szCs w:val="24"/>
        </w:rPr>
        <w:t xml:space="preserve"> продукции не относится: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безотказность;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ремонтопригодность;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долговечность;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производительность.</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Государственные стандарты Российской Федерации;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отраслевые стандарты;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технические условия;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инструкции;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стандарты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lastRenderedPageBreak/>
        <w:t>е) документация по технологическому процессу.</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функции принятия решений, анализа и учета;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функции социального обеспечения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функции энергообеспечения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функции управления научно-техническими разработками.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ориентация на удовлетворение требований потребителя;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повышение заработной платы работникам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увеличение сроков гарантии на продукцию;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улучшение жилищных условий работников предприятия.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5.13 Сертификация продукции основана 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проведении испытаний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оценке условий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оценке затрат, связанных с производством продукции;</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надзоре за качеством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оценке прибыльности производства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продукты питания;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автомобили;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книги и журналы;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самолеты;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 ювелирные изделия;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электрооборудование;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ж) газовые приборы.</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качество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предоставляемый сервис;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затраты на производство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r) репутация фирмы;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ассортимент продукции.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Планирование на предприятии.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прогноз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концепция деятельности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программа деятельности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адаптация плана к изменениям внешней среды;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каждый квартал;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каждый месяц;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каждую декаду.</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6.5 По видам различают планирование: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стратегическое;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долгосрочное;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краткосрочное;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текущее;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труда и заработной платы;</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proofErr w:type="gramStart"/>
      <w:r w:rsidRPr="00DF3FAB">
        <w:rPr>
          <w:rFonts w:ascii="Times New Roman" w:eastAsia="Times New Roman" w:hAnsi="Times New Roman" w:cs="Times New Roman"/>
          <w:sz w:val="24"/>
          <w:szCs w:val="24"/>
          <w:lang w:eastAsia="ru-RU"/>
        </w:rPr>
        <w:t>6.6  Какие</w:t>
      </w:r>
      <w:proofErr w:type="gramEnd"/>
      <w:r w:rsidRPr="00DF3FAB">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видение предприятия в будущем;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детальный план развития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способ достижения долгосрочных целей предприятия.</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6.7 Какие из названных позиций характеризуют текущий план:</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DF3FAB" w:rsidRPr="00DF3FAB" w:rsidRDefault="00DF3FAB" w:rsidP="008E3C90">
      <w:pPr>
        <w:tabs>
          <w:tab w:val="left" w:pos="0"/>
        </w:tabs>
        <w:spacing w:after="200" w:line="276"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6.8</w:t>
      </w:r>
      <w:r w:rsidRPr="00DF3FAB">
        <w:rPr>
          <w:rFonts w:ascii="Times New Roman" w:eastAsia="Times New Roman" w:hAnsi="Times New Roman" w:cs="Times New Roman"/>
          <w:color w:val="333333"/>
          <w:sz w:val="24"/>
          <w:szCs w:val="24"/>
          <w:lang w:eastAsia="ru-RU"/>
        </w:rPr>
        <w:t xml:space="preserve"> </w:t>
      </w:r>
      <w:r w:rsidRPr="00DF3FAB">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специальным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специфическим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общим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организационным</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6.9</w:t>
      </w:r>
      <w:r w:rsidRPr="00DF3FAB">
        <w:rPr>
          <w:rFonts w:ascii="Times New Roman" w:eastAsia="Times New Roman" w:hAnsi="Times New Roman" w:cs="Times New Roman"/>
          <w:snapToGrid w:val="0"/>
          <w:sz w:val="24"/>
          <w:szCs w:val="24"/>
          <w:lang w:eastAsia="ru-RU"/>
        </w:rPr>
        <w:t xml:space="preserve"> </w:t>
      </w:r>
      <w:r w:rsidRPr="00DF3FAB">
        <w:rPr>
          <w:rFonts w:ascii="Times New Roman" w:eastAsia="Times New Roman" w:hAnsi="Times New Roman" w:cs="Times New Roman"/>
          <w:sz w:val="24"/>
          <w:szCs w:val="24"/>
        </w:rPr>
        <w:t>Оперативное планирование позволяет:</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привлечь инвесторов;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прогнозировать развитие предприятия;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осуществлять контроль за ходом выполнения плана.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6.10</w:t>
      </w:r>
      <w:r w:rsidRPr="00DF3FAB">
        <w:rPr>
          <w:rFonts w:ascii="Times New Roman" w:eastAsia="Times New Roman" w:hAnsi="Times New Roman" w:cs="Times New Roman"/>
          <w:b/>
          <w:snapToGrid w:val="0"/>
          <w:sz w:val="24"/>
          <w:szCs w:val="24"/>
          <w:lang w:eastAsia="ru-RU"/>
        </w:rPr>
        <w:t xml:space="preserve"> </w:t>
      </w:r>
      <w:r w:rsidRPr="00DF3FAB">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DF3FAB">
        <w:rPr>
          <w:rFonts w:ascii="Times New Roman" w:eastAsia="Times New Roman" w:hAnsi="Times New Roman" w:cs="Times New Roman"/>
          <w:b/>
          <w:sz w:val="24"/>
          <w:szCs w:val="24"/>
        </w:rPr>
        <w:t xml:space="preserve">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годовой план экономического и социального развития;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оперативный план;</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стратегический план.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6.11 </w:t>
      </w:r>
      <w:r w:rsidRPr="00DF3FAB">
        <w:rPr>
          <w:rFonts w:ascii="Times New Roman" w:eastAsia="Times New Roman" w:hAnsi="Times New Roman" w:cs="Times New Roman"/>
          <w:sz w:val="24"/>
          <w:szCs w:val="24"/>
        </w:rPr>
        <w:t>Стратегическое планирование - это:</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6.12 Бизнес-план деятельности организации – это документ, который:</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DF3FAB" w:rsidRPr="00DF3FAB" w:rsidRDefault="00DF3FAB" w:rsidP="008E3C90">
      <w:pPr>
        <w:numPr>
          <w:ilvl w:val="0"/>
          <w:numId w:val="38"/>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6.11 Бизнес-план разрабатывается для того, чтобы: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проверить реалистичность задуманного;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определить способы решения поставленной проблемы;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сделать расчет производственной мощности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какие потребности призван удовлетворять продукт (услуга)?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какова трудоемкость изготовления изделий?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 кто является потребителями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каково мнение потребителей о качестве и цене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каков прогноз развития рынка товара?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 каковы будут затраты на изготовление продукта?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 может быть объем продаж продукции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кто является вашим конкурентом?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 каковы отличия вашего товара от товара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в чем вы рассчитываете превзойти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каковы шансы появления новых конкурентов?</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определение цены на продукты предприятия;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формы и способы рекламы;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в) выбор каналов сбыта продукции;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методы стимулирования потребителей;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определение объема производства.</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numPr>
          <w:ilvl w:val="0"/>
          <w:numId w:val="1"/>
        </w:numPr>
        <w:tabs>
          <w:tab w:val="left" w:pos="0"/>
        </w:tabs>
        <w:spacing w:after="0" w:line="240" w:lineRule="auto"/>
        <w:ind w:left="0" w:firstLine="0"/>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DF3FAB" w:rsidRPr="00DF3FAB" w:rsidRDefault="00DF3FAB" w:rsidP="008E3C90">
      <w:pPr>
        <w:tabs>
          <w:tab w:val="left" w:pos="0"/>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выявление проблем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поиск инновационных идеи;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оценка финансовых возможностей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осуществление инновационной деятельности;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повышение квалификации персонала;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организация инновационной деятельности.</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успех, неудача в деятельности предприятия;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демографические изменения,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новые знания.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изготовление опытных образцов;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технологическая подготовка производства; </w:t>
      </w:r>
    </w:p>
    <w:p w:rsidR="00DF3FAB" w:rsidRPr="00DF3FAB" w:rsidRDefault="00DF3FAB" w:rsidP="008E3C90">
      <w:pPr>
        <w:tabs>
          <w:tab w:val="left" w:pos="0"/>
        </w:tabs>
        <w:spacing w:after="200" w:line="276"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расчет производственной мощности предприятия;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DF3FAB" w:rsidRPr="00DF3FAB" w:rsidRDefault="00DF3FAB" w:rsidP="008E3C90">
      <w:pPr>
        <w:tabs>
          <w:tab w:val="left" w:pos="0"/>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интеллектуальные инвестиции; </w:t>
      </w:r>
    </w:p>
    <w:p w:rsidR="00DF3FAB" w:rsidRPr="00DF3FAB" w:rsidRDefault="00DF3FAB" w:rsidP="008E3C90">
      <w:p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капитальные вложения; </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в) финансовые инвестиции</w:t>
      </w:r>
      <w:r w:rsidRPr="00DF3FAB">
        <w:rPr>
          <w:rFonts w:ascii="Times New Roman" w:eastAsia="Times New Roman" w:hAnsi="Times New Roman" w:cs="Times New Roman"/>
          <w:b/>
          <w:sz w:val="24"/>
          <w:szCs w:val="24"/>
        </w:rPr>
        <w:t>.</w:t>
      </w:r>
    </w:p>
    <w:p w:rsidR="00DF3FAB" w:rsidRPr="00DF3FAB" w:rsidRDefault="00DF3FAB" w:rsidP="008E3C90">
      <w:pPr>
        <w:tabs>
          <w:tab w:val="left" w:pos="0"/>
        </w:tabs>
        <w:spacing w:after="0" w:line="240" w:lineRule="auto"/>
        <w:rPr>
          <w:rFonts w:ascii="Times New Roman" w:eastAsia="Times New Roman" w:hAnsi="Times New Roman" w:cs="Times New Roman"/>
          <w:b/>
          <w:sz w:val="24"/>
          <w:szCs w:val="24"/>
        </w:rPr>
      </w:pPr>
    </w:p>
    <w:p w:rsidR="00DF3FAB" w:rsidRPr="00DF3FAB" w:rsidRDefault="00DF3FAB" w:rsidP="008E3C90">
      <w:pPr>
        <w:numPr>
          <w:ilvl w:val="1"/>
          <w:numId w:val="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Капитальные вложения – это:</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затраты, обеспечивающие увеличение капитала предприятия;</w:t>
      </w:r>
    </w:p>
    <w:p w:rsidR="00DF3FAB" w:rsidRPr="00DF3FAB" w:rsidRDefault="00DF3FAB" w:rsidP="008E3C90">
      <w:pPr>
        <w:numPr>
          <w:ilvl w:val="0"/>
          <w:numId w:val="31"/>
        </w:numPr>
        <w:tabs>
          <w:tab w:val="left" w:pos="0"/>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DF3FAB" w:rsidRPr="00DF3FAB" w:rsidRDefault="00DF3FAB" w:rsidP="008E3C90">
      <w:pPr>
        <w:numPr>
          <w:ilvl w:val="0"/>
          <w:numId w:val="31"/>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акции и другие ценные бумаги;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машины, оборудование;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здания, сооружения;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земельные участки;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денежные средства; </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е) лицензии.</w:t>
      </w: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8E3C90">
      <w:pPr>
        <w:tabs>
          <w:tab w:val="left" w:pos="0"/>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DF3FAB">
        <w:rPr>
          <w:rFonts w:ascii="Times New Roman" w:eastAsia="Times New Roman" w:hAnsi="Times New Roman" w:cs="Times New Roman"/>
          <w:sz w:val="24"/>
          <w:szCs w:val="24"/>
          <w:lang w:eastAsia="ru-RU"/>
        </w:rPr>
        <w:t>эффективности  инвестиционных</w:t>
      </w:r>
      <w:proofErr w:type="gramEnd"/>
      <w:r w:rsidRPr="00DF3FAB">
        <w:rPr>
          <w:rFonts w:ascii="Times New Roman" w:eastAsia="Times New Roman" w:hAnsi="Times New Roman" w:cs="Times New Roman"/>
          <w:sz w:val="24"/>
          <w:szCs w:val="24"/>
          <w:lang w:eastAsia="ru-RU"/>
        </w:rPr>
        <w:t xml:space="preserve"> проектов:</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чистый дисконтированный доход;</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производительность труда;</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срок окупаемости;</w:t>
      </w:r>
    </w:p>
    <w:p w:rsidR="00DF3FAB" w:rsidRPr="00DF3FAB" w:rsidRDefault="00DF3FAB" w:rsidP="008E3C90">
      <w:pPr>
        <w:numPr>
          <w:ilvl w:val="0"/>
          <w:numId w:val="32"/>
        </w:numPr>
        <w:tabs>
          <w:tab w:val="left" w:pos="0"/>
        </w:tabs>
        <w:spacing w:after="0" w:line="240" w:lineRule="auto"/>
        <w:ind w:left="0" w:firstLine="0"/>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индекс доходности</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7.9 Срок окупаемости капитальных вложений - это отношение:</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прибыли к себестоимости продукции;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б) валовой прибыли к стоимости фондов;</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в) капитальных вложений к прибыли: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г) прибыли к капитальным вложениям.</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а) прибыль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амортизационные отчисления;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банковские кредиты;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страховые выплаты;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д) средства, полученные от продажи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е) накопления предприятий.</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7.11 Какие из названных затрат входят в состав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на строительно-монтажные работы;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на приобретение машин и оборудования;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на приобретение сырья и материалов„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на НИОКР;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на проектно-изыскательские работы.</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новое строительство;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расширение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реконструкция действующего предприятия;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акций;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техническое перевооружение предприятия.</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формирование инвестиционного замысла (идеи);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исследование условий реализации инвестиционного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технико-экономическое обоснование (ТЭО) проекта;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приобретение, аренда или отвод земельного участка;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подготовка контрактной документации.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lastRenderedPageBreak/>
        <w:t xml:space="preserve">а) чистый дисконтированный доход;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индекс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внутренняя норма доходности;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производительность труда;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срок окупаемости.</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7.15 Какие из названных факторов обусловливают риски инвестиций: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а) нестабильность экономической ситуации в стране;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б) неопределенность политической ситуации;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в) колебания рыночной конъюнктуры;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 xml:space="preserve">г) колебания валютных курсов; </w:t>
      </w:r>
    </w:p>
    <w:p w:rsidR="00DF3FAB" w:rsidRPr="00DF3FAB" w:rsidRDefault="00DF3FAB" w:rsidP="00DF3FAB">
      <w:pPr>
        <w:tabs>
          <w:tab w:val="left" w:pos="284"/>
        </w:tabs>
        <w:spacing w:after="0" w:line="240" w:lineRule="auto"/>
        <w:rPr>
          <w:rFonts w:ascii="Times New Roman" w:hAnsi="Times New Roman" w:cs="Times New Roman"/>
          <w:sz w:val="24"/>
          <w:szCs w:val="24"/>
        </w:rPr>
      </w:pPr>
      <w:r w:rsidRPr="00DF3FAB">
        <w:rPr>
          <w:rFonts w:ascii="Times New Roman" w:hAnsi="Times New Roman" w:cs="Times New Roman"/>
          <w:sz w:val="24"/>
          <w:szCs w:val="24"/>
        </w:rPr>
        <w:t>д) нехватка строительной техники</w:t>
      </w:r>
    </w:p>
    <w:p w:rsidR="00DF3FAB" w:rsidRPr="00DF3FAB" w:rsidRDefault="00DF3FAB" w:rsidP="00DF3FAB">
      <w:pPr>
        <w:tabs>
          <w:tab w:val="left" w:pos="284"/>
        </w:tabs>
        <w:spacing w:after="0" w:line="240" w:lineRule="auto"/>
        <w:rPr>
          <w:rFonts w:ascii="Times New Roman" w:hAnsi="Times New Roman" w:cs="Times New Roman"/>
          <w:sz w:val="24"/>
          <w:szCs w:val="24"/>
        </w:rPr>
      </w:pPr>
    </w:p>
    <w:p w:rsidR="00DF3FAB" w:rsidRPr="00DF3FAB" w:rsidRDefault="00DF3FAB" w:rsidP="00DF3FAB">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прибыль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рентабельность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доход от производства;</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фонд накопления;</w:t>
      </w:r>
    </w:p>
    <w:p w:rsidR="00DF3FAB" w:rsidRPr="00DF3FAB" w:rsidRDefault="00DF3FAB" w:rsidP="008E3C90">
      <w:pPr>
        <w:numPr>
          <w:ilvl w:val="0"/>
          <w:numId w:val="33"/>
        </w:numPr>
        <w:tabs>
          <w:tab w:val="left" w:pos="284"/>
        </w:tabs>
        <w:spacing w:after="0" w:line="240" w:lineRule="auto"/>
        <w:ind w:left="0" w:firstLine="0"/>
        <w:rPr>
          <w:rFonts w:ascii="Times New Roman" w:eastAsia="Times New Roman" w:hAnsi="Times New Roman" w:cs="Times New Roman"/>
          <w:b/>
          <w:sz w:val="24"/>
          <w:szCs w:val="24"/>
        </w:rPr>
      </w:pPr>
      <w:r w:rsidRPr="00DF3FAB">
        <w:rPr>
          <w:rFonts w:ascii="Times New Roman" w:eastAsia="Times New Roman" w:hAnsi="Times New Roman" w:cs="Times New Roman"/>
          <w:sz w:val="24"/>
          <w:szCs w:val="24"/>
        </w:rPr>
        <w:t>фонд потребления.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количество оборотов;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коэффициент сменности;</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длительность одного оборота;</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стоимость высвобождения оборотных средств.</w:t>
      </w: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DF3FAB">
        <w:rPr>
          <w:rFonts w:ascii="Times New Roman" w:eastAsia="Times New Roman" w:hAnsi="Times New Roman" w:cs="Times New Roman"/>
          <w:sz w:val="24"/>
          <w:szCs w:val="24"/>
        </w:rPr>
        <w:t>продукции  снизятся</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увеличится;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уменьшится;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 изменится.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нет правильного ответа.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 затраты на 1 рубль товарной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 прибыль;</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 рентабельность продукции;</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8.5 Минимизация какого показателя ведет к росту рентабельности: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минимизация выручки;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минимизация цены;</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минимизация прибыли;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минимизация себестоимости.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себестоимость единицы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объем производства;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номенклатура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г) цена реализованной продукции.</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рентабельность;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производительность труда;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себестоимость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фондоотдача.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стоимость основных производственных фондов;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объем реализованной продукции;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балансовая прибыль;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выработка на одного рабочего;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размер уставного капитала;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фондовооруженность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б) определять производственную мощность предприятия;</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находить оптимальные пути решения проблем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патенты, лицензии, товарные знаки;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деловая репутация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незавершенное производство;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здания, машины, оборудование;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долгосрочные финансовые вложения;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готовая продукция.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производственные запасы (сырье и материалы);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земельные участки;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денежные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е) незавершенное строительство.</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уставный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резервный капитал;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заемные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основные средства;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д) кредиторская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е) дебиторская задолженность.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б) задолженность перед персоналом предприятия;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г) задолженность перед бюджетом. </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bookmarkStart w:id="10" w:name="_Hlk23539517"/>
      <w:r w:rsidRPr="00DF3FAB">
        <w:rPr>
          <w:rFonts w:ascii="Times New Roman" w:eastAsia="Times New Roman" w:hAnsi="Times New Roman" w:cs="Times New Roman"/>
          <w:sz w:val="24"/>
          <w:szCs w:val="24"/>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0</w:t>
      </w:r>
      <w:proofErr w:type="gramEnd"/>
      <w:r w:rsidRPr="00DF3FAB">
        <w:rPr>
          <w:rFonts w:ascii="Times New Roman" w:eastAsia="Times New Roman" w:hAnsi="Times New Roman" w:cs="Times New Roman"/>
          <w:sz w:val="24"/>
          <w:szCs w:val="24"/>
        </w:rPr>
        <w:t>,5;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0</w:t>
      </w:r>
      <w:proofErr w:type="gramEnd"/>
      <w:r w:rsidRPr="00DF3FAB">
        <w:rPr>
          <w:rFonts w:ascii="Times New Roman" w:eastAsia="Times New Roman" w:hAnsi="Times New Roman" w:cs="Times New Roman"/>
          <w:sz w:val="24"/>
          <w:szCs w:val="24"/>
        </w:rPr>
        <w:t>,95;</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0,1</w:t>
      </w:r>
      <w:bookmarkEnd w:id="10"/>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а)  1</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roofErr w:type="gramStart"/>
      <w:r w:rsidRPr="00DF3FAB">
        <w:rPr>
          <w:rFonts w:ascii="Times New Roman" w:eastAsia="Times New Roman" w:hAnsi="Times New Roman" w:cs="Times New Roman"/>
          <w:sz w:val="24"/>
          <w:szCs w:val="24"/>
        </w:rPr>
        <w:t>б)  2</w:t>
      </w:r>
      <w:proofErr w:type="gramEnd"/>
      <w:r w:rsidRPr="00DF3FAB">
        <w:rPr>
          <w:rFonts w:ascii="Times New Roman" w:eastAsia="Times New Roman" w:hAnsi="Times New Roman" w:cs="Times New Roman"/>
          <w:sz w:val="24"/>
          <w:szCs w:val="24"/>
        </w:rPr>
        <w:t>;</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1,5</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8"/>
          <w:szCs w:val="28"/>
        </w:rPr>
        <w:t>А.2 Вопросы для собеседования на семинарах</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1 Организация (предприятие) в системе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экономикой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основные факторы развития производства.</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элементы составляют структуру национальной экономики?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организационно-правовые формы предприятий в России.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понимается под производственной структурой предприятия?</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Какие организационные структуры называются адаптивными?</w:t>
      </w:r>
    </w:p>
    <w:p w:rsidR="00DF3FAB" w:rsidRPr="00DF3FAB" w:rsidRDefault="00DF3FAB" w:rsidP="008E3C90">
      <w:pPr>
        <w:numPr>
          <w:ilvl w:val="0"/>
          <w:numId w:val="46"/>
        </w:numPr>
        <w:tabs>
          <w:tab w:val="num"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включает инфраструктура предприятия?</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единичное производство?</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отличительные особенности серийного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В чем состоят особенности массового производства?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Что такое производственный процесс?</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DF3FAB" w:rsidRPr="00DF3FAB" w:rsidRDefault="00DF3FAB" w:rsidP="008E3C90">
      <w:pPr>
        <w:numPr>
          <w:ilvl w:val="0"/>
          <w:numId w:val="46"/>
        </w:numPr>
        <w:tabs>
          <w:tab w:val="left" w:pos="0"/>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Назовите принципы организации производственного цикла.</w:t>
      </w:r>
    </w:p>
    <w:p w:rsidR="00DF3FAB" w:rsidRPr="00DF3FAB" w:rsidRDefault="00DF3FAB" w:rsidP="00DF3FAB">
      <w:pPr>
        <w:tabs>
          <w:tab w:val="left" w:pos="284"/>
          <w:tab w:val="num" w:pos="1069"/>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2 Ресурсы предприятия и показатели их использования</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представляет собой уставный капитал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состав имущества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относится к основным средствам предприятия?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амортизационные отчисления?</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способы начисления амортизации.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состоят сущность и назначение оборотного капитала?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стадии кругооборота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состав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управление запасами?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Порядок определения нормы и норматива запаса.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использования оборотных средств.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движения кадров.</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Охарактеризуйте нормы труда (норма времени, норма выработки, норма обслуживания, норма численности).</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DF3FAB" w:rsidRPr="00DF3FAB" w:rsidRDefault="00DF3FAB" w:rsidP="008E3C90">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формы и системы оплаты труда.</w:t>
      </w: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Тема 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Какие издержки относятся к постоянным и переменным?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7. Какова цель управления формированием прибыли?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8. Что такое рентабельность?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производственная программа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виды </w:t>
      </w:r>
      <w:bookmarkStart w:id="11" w:name="_Hlk628770"/>
      <w:r w:rsidRPr="00DF3FAB">
        <w:rPr>
          <w:rFonts w:ascii="Times New Roman" w:eastAsia="Times New Roman" w:hAnsi="Times New Roman" w:cs="Times New Roman"/>
          <w:sz w:val="24"/>
          <w:szCs w:val="24"/>
          <w:lang w:eastAsia="ru-RU"/>
        </w:rPr>
        <w:t xml:space="preserve">производственной мощности </w:t>
      </w:r>
      <w:bookmarkEnd w:id="11"/>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DF3FAB" w:rsidRPr="00DF3FAB" w:rsidRDefault="00DF3FAB" w:rsidP="008E3C90">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качество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Для чего осуществляется стандартизация?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понимается под управлением качеством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проводится сертификация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такое конкурентоспособность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суть ценовой политики предприятия?</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DF3FAB" w:rsidRPr="00DF3FAB" w:rsidRDefault="00DF3FAB" w:rsidP="008E3C90">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методы расчета цены.</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6</w:t>
      </w:r>
      <w:r w:rsidRPr="00DF3FAB">
        <w:rPr>
          <w:rFonts w:ascii="Times New Roman" w:hAnsi="Times New Roman" w:cs="Times New Roman"/>
          <w:b/>
          <w:color w:val="000000" w:themeColor="text1"/>
          <w:sz w:val="24"/>
          <w:szCs w:val="24"/>
        </w:rPr>
        <w:t xml:space="preserve"> Планирование на предприятии</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hAnsi="Times New Roman" w:cs="Times New Roman"/>
          <w:sz w:val="24"/>
          <w:szCs w:val="24"/>
        </w:rPr>
        <w:t>Охарактеризуйте сущность и принципы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bookmarkStart w:id="12" w:name="_Hlk630578"/>
      <w:r w:rsidRPr="00DF3FAB">
        <w:rPr>
          <w:rFonts w:ascii="Times New Roman" w:eastAsia="Times New Roman" w:hAnsi="Times New Roman" w:cs="Times New Roman"/>
          <w:sz w:val="24"/>
          <w:szCs w:val="24"/>
          <w:lang w:eastAsia="ru-RU"/>
        </w:rPr>
        <w:t>Назовите</w:t>
      </w:r>
      <w:bookmarkEnd w:id="12"/>
      <w:r w:rsidRPr="00DF3FAB">
        <w:rPr>
          <w:rFonts w:ascii="Times New Roman" w:eastAsia="Times New Roman" w:hAnsi="Times New Roman" w:cs="Times New Roman"/>
          <w:sz w:val="24"/>
          <w:szCs w:val="24"/>
          <w:lang w:eastAsia="ru-RU"/>
        </w:rPr>
        <w:t xml:space="preserve"> виды планирования.</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w:t>
      </w:r>
      <w:r w:rsidRPr="00DF3FAB">
        <w:rPr>
          <w:sz w:val="24"/>
          <w:szCs w:val="24"/>
        </w:rPr>
        <w:t xml:space="preserve"> </w:t>
      </w:r>
      <w:r w:rsidRPr="00DF3FAB">
        <w:rPr>
          <w:rFonts w:ascii="Times New Roman" w:hAnsi="Times New Roman" w:cs="Times New Roman"/>
          <w:sz w:val="24"/>
          <w:szCs w:val="24"/>
        </w:rPr>
        <w:t>виды бизнес-планов</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Каково значение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разделы бизнес-плана.</w:t>
      </w:r>
    </w:p>
    <w:p w:rsidR="00DF3FAB" w:rsidRPr="00DF3FAB" w:rsidRDefault="00DF3FAB" w:rsidP="008E3C90">
      <w:pPr>
        <w:numPr>
          <w:ilvl w:val="0"/>
          <w:numId w:val="4"/>
        </w:numPr>
        <w:tabs>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DF3FAB">
        <w:rPr>
          <w:rFonts w:ascii="Times New Roman" w:eastAsia="Times New Roman" w:hAnsi="Times New Roman" w:cs="Times New Roman"/>
          <w:sz w:val="24"/>
          <w:szCs w:val="24"/>
          <w:lang w:eastAsia="ru-RU"/>
        </w:rPr>
        <w:t>бинес</w:t>
      </w:r>
      <w:proofErr w:type="spellEnd"/>
      <w:r w:rsidRPr="00DF3FAB">
        <w:rPr>
          <w:rFonts w:ascii="Times New Roman" w:eastAsia="Times New Roman" w:hAnsi="Times New Roman" w:cs="Times New Roman"/>
          <w:sz w:val="24"/>
          <w:szCs w:val="24"/>
          <w:lang w:eastAsia="ru-RU"/>
        </w:rPr>
        <w:t>-плана</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 чем состоит сущность инноваций?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 каким признакам классифицируются инновации?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чем состоит содержание подготовки нового производства?</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роль инвестиций в развитии предприятия?</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является объектами инвестиционной деятельности?</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источники финансирования инвестиций.</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DF3FAB" w:rsidRPr="00DF3FAB" w:rsidRDefault="00DF3FAB" w:rsidP="008E3C90">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DF3FAB" w:rsidRPr="00DF3FAB" w:rsidRDefault="00DF3FAB" w:rsidP="00DF3FAB">
      <w:pPr>
        <w:tabs>
          <w:tab w:val="left" w:pos="284"/>
          <w:tab w:val="num" w:pos="426"/>
        </w:tabs>
        <w:spacing w:after="0" w:line="240" w:lineRule="auto"/>
        <w:rPr>
          <w:rFonts w:ascii="Times New Roman" w:eastAsia="Times New Roman" w:hAnsi="Times New Roman" w:cs="Times New Roman"/>
          <w:sz w:val="24"/>
          <w:szCs w:val="24"/>
        </w:rPr>
      </w:pPr>
    </w:p>
    <w:p w:rsidR="00DF3FAB" w:rsidRPr="00DF3FAB" w:rsidRDefault="00DF3FAB" w:rsidP="00DF3FAB">
      <w:pPr>
        <w:tabs>
          <w:tab w:val="left" w:pos="284"/>
          <w:tab w:val="num" w:pos="426"/>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Тема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 w:val="num" w:pos="426"/>
        </w:tabs>
        <w:spacing w:after="0" w:line="240" w:lineRule="auto"/>
        <w:rPr>
          <w:rFonts w:ascii="Times New Roman" w:hAnsi="Times New Roman" w:cs="Times New Roman"/>
          <w:color w:val="000000" w:themeColor="text1"/>
          <w:sz w:val="24"/>
          <w:szCs w:val="24"/>
        </w:rPr>
      </w:pP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 какой целью осуществляется анализ работы предприятия?</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DF3FAB" w:rsidRPr="00DF3FAB" w:rsidRDefault="00DF3FAB" w:rsidP="008E3C90">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Что представляют собой активы и пассивы баланса?</w:t>
      </w:r>
    </w:p>
    <w:p w:rsidR="00DF3FAB" w:rsidRPr="00DF3FAB" w:rsidRDefault="00DF3FAB" w:rsidP="00DF3FAB">
      <w:pPr>
        <w:tabs>
          <w:tab w:val="left" w:pos="284"/>
        </w:tabs>
        <w:spacing w:after="0" w:line="240" w:lineRule="auto"/>
        <w:jc w:val="both"/>
        <w:rPr>
          <w:rFonts w:ascii="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bCs/>
          <w:sz w:val="28"/>
          <w:szCs w:val="28"/>
        </w:rPr>
      </w:pPr>
      <w:r w:rsidRPr="00DF3FAB">
        <w:rPr>
          <w:rFonts w:ascii="Times New Roman" w:eastAsia="Times New Roman" w:hAnsi="Times New Roman" w:cs="Times New Roman"/>
          <w:sz w:val="28"/>
          <w:szCs w:val="28"/>
          <w:lang w:eastAsia="ru-RU"/>
        </w:rPr>
        <w:t xml:space="preserve"> </w:t>
      </w:r>
      <w:r w:rsidRPr="00DF3FAB">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F3FAB">
        <w:rPr>
          <w:rFonts w:ascii="Times New Roman" w:eastAsia="Times New Roman" w:hAnsi="Times New Roman" w:cs="Times New Roman"/>
          <w:b/>
          <w:bCs/>
          <w:sz w:val="28"/>
          <w:szCs w:val="28"/>
        </w:rPr>
        <w:t>уровня  компетенций</w:t>
      </w:r>
      <w:proofErr w:type="gramEnd"/>
      <w:r w:rsidRPr="00DF3FAB">
        <w:rPr>
          <w:rFonts w:ascii="Times New Roman" w:eastAsia="Times New Roman" w:hAnsi="Times New Roman" w:cs="Times New Roman"/>
          <w:b/>
          <w:bCs/>
          <w:sz w:val="28"/>
          <w:szCs w:val="28"/>
        </w:rPr>
        <w:t xml:space="preserve"> – «уметь»</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r w:rsidRPr="00DF3FAB">
        <w:rPr>
          <w:rFonts w:ascii="Times New Roman" w:eastAsia="Times New Roman" w:hAnsi="Times New Roman" w:cs="Times New Roman"/>
          <w:b/>
          <w:sz w:val="28"/>
          <w:szCs w:val="28"/>
        </w:rPr>
        <w:t>Б.1 Типовые задачи</w:t>
      </w:r>
      <w:r w:rsidRPr="00DF3FAB">
        <w:rPr>
          <w:rFonts w:ascii="Times New Roman" w:eastAsia="Times New Roman" w:hAnsi="Times New Roman" w:cs="Times New Roman"/>
          <w:sz w:val="28"/>
          <w:szCs w:val="28"/>
        </w:rPr>
        <w:t>:</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1 </w:t>
      </w:r>
      <w:bookmarkStart w:id="13" w:name="_Hlk23449905"/>
      <w:r w:rsidRPr="00DF3FAB">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Практическое задание1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1.</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t</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=9мин; t</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=4мин; t</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=6мин; t</w:t>
      </w:r>
      <w:r w:rsidRPr="00DF3FAB">
        <w:rPr>
          <w:rFonts w:ascii="Times New Roman" w:eastAsia="Times New Roman" w:hAnsi="Times New Roman" w:cs="Times New Roman"/>
          <w:sz w:val="24"/>
          <w:szCs w:val="24"/>
          <w:vertAlign w:val="subscript"/>
          <w:lang w:eastAsia="ru-RU"/>
        </w:rPr>
        <w:t>4</w:t>
      </w:r>
      <w:r w:rsidRPr="00DF3FAB">
        <w:rPr>
          <w:rFonts w:ascii="Times New Roman" w:eastAsia="Times New Roman" w:hAnsi="Times New Roman" w:cs="Times New Roman"/>
          <w:sz w:val="24"/>
          <w:szCs w:val="24"/>
          <w:lang w:eastAsia="ru-RU"/>
        </w:rPr>
        <w:t xml:space="preserve"> =3мин.</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2.</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b/>
          <w:sz w:val="24"/>
          <w:szCs w:val="24"/>
          <w:lang w:eastAsia="ru-RU"/>
        </w:rPr>
        <w:t xml:space="preserve"> 3.</w:t>
      </w:r>
      <w:r w:rsidRPr="00DF3FAB">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 xml:space="preserve">2 </w:t>
      </w:r>
      <w:bookmarkStart w:id="14" w:name="_Hlk23451834"/>
      <w:r w:rsidRPr="00DF3FAB">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ОПФ на начало года 210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ввод новых ОПФ с 1 мая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выбытие по причине физического износа ОПФ с 1 августа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стоимость оборудования в момент приобретения, тыс. руб. 25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срок службы 10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DF3FAB">
        <w:rPr>
          <w:rFonts w:ascii="Times New Roman" w:eastAsia="Times New Roman" w:hAnsi="Times New Roman" w:cs="Times New Roman"/>
          <w:sz w:val="24"/>
          <w:szCs w:val="24"/>
          <w:lang w:eastAsia="ru-RU"/>
        </w:rPr>
        <w:t>тыс.руб</w:t>
      </w:r>
      <w:proofErr w:type="spellEnd"/>
      <w:r w:rsidRPr="00DF3FAB">
        <w:rPr>
          <w:rFonts w:ascii="Times New Roman" w:eastAsia="Times New Roman" w:hAnsi="Times New Roman" w:cs="Times New Roman"/>
          <w:sz w:val="24"/>
          <w:szCs w:val="24"/>
          <w:lang w:eastAsia="ru-RU"/>
        </w:rPr>
        <w:t>. 3</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остаточная стоимость оборудования, тыс. руб. 1,5</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w:t>
      </w:r>
      <w:proofErr w:type="spellStart"/>
      <w:r w:rsidRPr="00DF3FAB">
        <w:rPr>
          <w:rFonts w:ascii="Times New Roman" w:eastAsia="Times New Roman" w:hAnsi="Times New Roman" w:cs="Times New Roman"/>
          <w:sz w:val="24"/>
          <w:szCs w:val="24"/>
          <w:lang w:eastAsia="ru-RU"/>
        </w:rPr>
        <w:t>фондовооруженность</w:t>
      </w:r>
      <w:proofErr w:type="spellEnd"/>
      <w:r w:rsidRPr="00DF3FAB">
        <w:rPr>
          <w:rFonts w:ascii="Times New Roman" w:eastAsia="Times New Roman" w:hAnsi="Times New Roman" w:cs="Times New Roman"/>
          <w:sz w:val="24"/>
          <w:szCs w:val="24"/>
          <w:lang w:eastAsia="ru-RU"/>
        </w:rPr>
        <w:t xml:space="preserve">. Дайте оценку эффективности использования ОПФ на основе данных </w:t>
      </w:r>
      <w:proofErr w:type="gramStart"/>
      <w:r w:rsidRPr="00DF3FAB">
        <w:rPr>
          <w:rFonts w:ascii="Times New Roman" w:eastAsia="Times New Roman" w:hAnsi="Times New Roman" w:cs="Times New Roman"/>
          <w:sz w:val="24"/>
          <w:szCs w:val="24"/>
          <w:lang w:eastAsia="ru-RU"/>
        </w:rPr>
        <w:t>таблицы .</w:t>
      </w:r>
      <w:proofErr w:type="gramEnd"/>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79"/>
        <w:gridCol w:w="2719"/>
      </w:tblGrid>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125</w:t>
            </w:r>
          </w:p>
        </w:tc>
      </w:tr>
      <w:tr w:rsidR="00DF3FAB" w:rsidRPr="00DF3FAB" w:rsidTr="003D53CD">
        <w:trPr>
          <w:jc w:val="center"/>
        </w:trPr>
        <w:tc>
          <w:tcPr>
            <w:tcW w:w="4001"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w:t>
            </w:r>
          </w:p>
        </w:tc>
        <w:tc>
          <w:tcPr>
            <w:tcW w:w="2719"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90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DF3FAB">
        <w:rPr>
          <w:rFonts w:ascii="Times New Roman" w:eastAsia="Times New Roman" w:hAnsi="Times New Roman" w:cs="Times New Roman"/>
          <w:sz w:val="24"/>
          <w:szCs w:val="24"/>
          <w:lang w:eastAsia="ru-RU"/>
        </w:rPr>
        <w:t>Bo</w:t>
      </w:r>
      <w:proofErr w:type="spellEnd"/>
      <w:r w:rsidRPr="00DF3FAB">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DF3FAB">
        <w:rPr>
          <w:rFonts w:ascii="Times New Roman" w:eastAsia="Times New Roman" w:hAnsi="Times New Roman" w:cs="Times New Roman"/>
          <w:sz w:val="24"/>
          <w:szCs w:val="24"/>
          <w:lang w:eastAsia="ru-RU"/>
        </w:rPr>
        <w:t>месяц</w:t>
      </w:r>
      <w:proofErr w:type="gramEnd"/>
      <w:r w:rsidRPr="00DF3FAB">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bookmarkStart w:id="16" w:name="_Hlk23457150"/>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bookmarkEnd w:id="16"/>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сырье для производства продукции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полуфабрикаты для производства продукции 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оборудования 12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расходы по содержанию производственных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производственные нужды 14</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электроэнергия на освещение служебных помещений 1</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Сколько для этого необходимо произвести продукции.</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DF3FAB" w:rsidRPr="00DF3FAB" w:rsidRDefault="00DF3FAB" w:rsidP="00DF3FAB">
      <w:pPr>
        <w:tabs>
          <w:tab w:val="left" w:pos="284"/>
        </w:tabs>
        <w:spacing w:after="0" w:line="240" w:lineRule="auto"/>
        <w:jc w:val="right"/>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Таблица 2</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DF3FAB" w:rsidRPr="00DF3FAB" w:rsidTr="003D53CD">
        <w:trPr>
          <w:jc w:val="center"/>
        </w:trPr>
        <w:tc>
          <w:tcPr>
            <w:tcW w:w="988" w:type="dxa"/>
            <w:vMerge w:val="restart"/>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DF3FAB" w:rsidRPr="00DF3FAB" w:rsidRDefault="00DF3FAB" w:rsidP="00DF3FAB">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DF3FAB" w:rsidRPr="00DF3FAB" w:rsidRDefault="00DF3FAB" w:rsidP="00DF3FAB">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Годовой объем, шт.</w:t>
            </w:r>
          </w:p>
        </w:tc>
      </w:tr>
      <w:tr w:rsidR="00DF3FAB" w:rsidRPr="00DF3FAB" w:rsidTr="003D53CD">
        <w:trPr>
          <w:jc w:val="center"/>
        </w:trPr>
        <w:tc>
          <w:tcPr>
            <w:tcW w:w="988" w:type="dxa"/>
            <w:vMerge/>
            <w:shd w:val="clear" w:color="auto" w:fill="auto"/>
          </w:tcPr>
          <w:p w:rsidR="00DF3FAB" w:rsidRPr="00DF3FAB" w:rsidRDefault="00DF3FAB" w:rsidP="00DF3FAB">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696" w:type="dxa"/>
            <w:shd w:val="clear" w:color="auto" w:fill="auto"/>
          </w:tcPr>
          <w:p w:rsidR="00DF3FAB" w:rsidRPr="00DF3FAB" w:rsidRDefault="00DF3FAB" w:rsidP="00DF3FAB">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плановый год</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210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182</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1100</w:t>
            </w:r>
          </w:p>
        </w:tc>
      </w:tr>
      <w:tr w:rsidR="00DF3FAB" w:rsidRPr="00DF3FAB" w:rsidTr="003D53CD">
        <w:trPr>
          <w:jc w:val="center"/>
        </w:trPr>
        <w:tc>
          <w:tcPr>
            <w:tcW w:w="988" w:type="dxa"/>
            <w:shd w:val="clear" w:color="auto" w:fill="auto"/>
          </w:tcPr>
          <w:p w:rsidR="00DF3FAB" w:rsidRPr="00DF3FAB" w:rsidRDefault="00DF3FAB" w:rsidP="00DF3FAB">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w:t>
            </w:r>
          </w:p>
        </w:tc>
        <w:tc>
          <w:tcPr>
            <w:tcW w:w="1410" w:type="dxa"/>
            <w:shd w:val="clear" w:color="auto" w:fill="auto"/>
          </w:tcPr>
          <w:p w:rsidR="00DF3FAB" w:rsidRPr="00DF3FAB" w:rsidRDefault="00DF3FAB" w:rsidP="00DF3FAB">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280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265</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1600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1800</w:t>
            </w:r>
          </w:p>
        </w:tc>
      </w:tr>
      <w:tr w:rsidR="00DF3FAB" w:rsidRPr="00DF3FAB" w:rsidTr="003D53CD">
        <w:trPr>
          <w:jc w:val="center"/>
        </w:trPr>
        <w:tc>
          <w:tcPr>
            <w:tcW w:w="988" w:type="dxa"/>
            <w:shd w:val="clear" w:color="auto" w:fill="auto"/>
          </w:tcPr>
          <w:p w:rsidR="00DF3FAB" w:rsidRPr="00DF3FAB" w:rsidRDefault="00DF3FAB" w:rsidP="00DF3FAB">
            <w:pPr>
              <w:tabs>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w:t>
            </w:r>
          </w:p>
        </w:tc>
        <w:tc>
          <w:tcPr>
            <w:tcW w:w="1410"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c>
          <w:tcPr>
            <w:tcW w:w="1441"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370</w:t>
            </w:r>
          </w:p>
        </w:tc>
        <w:tc>
          <w:tcPr>
            <w:tcW w:w="1348" w:type="dxa"/>
            <w:shd w:val="clear" w:color="auto" w:fill="auto"/>
          </w:tcPr>
          <w:p w:rsidR="00DF3FAB" w:rsidRPr="00DF3FAB" w:rsidRDefault="00DF3FAB" w:rsidP="00DF3FAB">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310</w:t>
            </w:r>
          </w:p>
        </w:tc>
        <w:tc>
          <w:tcPr>
            <w:tcW w:w="1696" w:type="dxa"/>
            <w:shd w:val="clear" w:color="auto" w:fill="auto"/>
          </w:tcPr>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1802" w:type="dxa"/>
            <w:shd w:val="clear" w:color="auto" w:fill="auto"/>
          </w:tcPr>
          <w:p w:rsidR="00DF3FAB" w:rsidRPr="00DF3FAB" w:rsidRDefault="00DF3FAB" w:rsidP="00DF3FAB">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2000</w:t>
            </w:r>
          </w:p>
        </w:tc>
        <w:tc>
          <w:tcPr>
            <w:tcW w:w="1539" w:type="dxa"/>
            <w:shd w:val="clear" w:color="auto" w:fill="auto"/>
          </w:tcPr>
          <w:p w:rsidR="00DF3FAB" w:rsidRPr="00DF3FAB" w:rsidRDefault="00DF3FAB" w:rsidP="00DF3FAB">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2600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и проанализируйте: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lastRenderedPageBreak/>
        <w:t xml:space="preserve">б) рентабельность по отдельным видам изделий, всей реализованной продукции, а также их рост;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DF3FAB">
        <w:rPr>
          <w:rFonts w:ascii="Times New Roman" w:eastAsia="Times New Roman" w:hAnsi="Times New Roman" w:cs="Times New Roman"/>
          <w:sz w:val="24"/>
          <w:szCs w:val="24"/>
          <w:lang w:eastAsia="ru-RU"/>
        </w:rPr>
        <w:t>на !</w:t>
      </w:r>
      <w:proofErr w:type="gramEnd"/>
      <w:r w:rsidRPr="00DF3FAB">
        <w:rPr>
          <w:rFonts w:ascii="Times New Roman" w:eastAsia="Times New Roman" w:hAnsi="Times New Roman" w:cs="Times New Roman"/>
          <w:sz w:val="24"/>
          <w:szCs w:val="24"/>
          <w:lang w:eastAsia="ru-RU"/>
        </w:rPr>
        <w:t xml:space="preserve"> тыс. изделий, а в августе — еще на 2 тыс.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F3FAB">
          <w:rPr>
            <w:rFonts w:ascii="Times New Roman" w:eastAsia="Times New Roman" w:hAnsi="Times New Roman" w:cs="Times New Roman"/>
            <w:sz w:val="24"/>
            <w:szCs w:val="24"/>
            <w:lang w:eastAsia="ru-RU"/>
          </w:rPr>
          <w:t>5 м</w:t>
        </w:r>
      </w:smartTag>
      <w:r w:rsidRPr="00DF3FAB">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19"/>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rPr>
          <w:rFonts w:ascii="Times New Roman" w:hAnsi="Times New Roman" w:cs="Times New Roman"/>
          <w:color w:val="000000" w:themeColor="text1"/>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lastRenderedPageBreak/>
        <w:t>Задача</w:t>
      </w:r>
      <w:r w:rsidRPr="00DF3FAB">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150, 3</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250, 3</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500, </w:t>
      </w:r>
      <w:r w:rsidRPr="00DF3FAB">
        <w:rPr>
          <w:rFonts w:ascii="Times New Roman" w:eastAsia="Times New Roman" w:hAnsi="Times New Roman" w:cs="Times New Roman"/>
          <w:sz w:val="24"/>
          <w:szCs w:val="24"/>
          <w:lang w:val="en-US" w:eastAsia="ru-RU"/>
        </w:rPr>
        <w:t>R</w:t>
      </w:r>
      <w:r w:rsidRPr="00DF3FAB">
        <w:rPr>
          <w:rFonts w:ascii="Times New Roman" w:eastAsia="Times New Roman" w:hAnsi="Times New Roman" w:cs="Times New Roman"/>
          <w:sz w:val="24"/>
          <w:szCs w:val="24"/>
          <w:vertAlign w:val="subscript"/>
          <w:lang w:eastAsia="ru-RU"/>
        </w:rPr>
        <w:t>3</w:t>
      </w:r>
      <w:r w:rsidRPr="00DF3FAB">
        <w:rPr>
          <w:rFonts w:ascii="Times New Roman" w:eastAsia="Times New Roman" w:hAnsi="Times New Roman" w:cs="Times New Roman"/>
          <w:sz w:val="24"/>
          <w:szCs w:val="24"/>
          <w:lang w:eastAsia="ru-RU"/>
        </w:rPr>
        <w:t xml:space="preserve"> = 1500; норма дисконта –  100% или Е = 1,0.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500 тыс. руб., КВ</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xml:space="preserve"> = 650 тыс. руб., С</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550 тыс. руб.; годовой объем производства — Q</w:t>
      </w:r>
      <w:r w:rsidRPr="00DF3FAB">
        <w:rPr>
          <w:rFonts w:ascii="Times New Roman" w:eastAsia="Times New Roman" w:hAnsi="Times New Roman" w:cs="Times New Roman"/>
          <w:sz w:val="24"/>
          <w:szCs w:val="24"/>
          <w:vertAlign w:val="subscript"/>
          <w:lang w:eastAsia="ru-RU"/>
        </w:rPr>
        <w:t>1</w:t>
      </w:r>
      <w:r w:rsidRPr="00DF3FAB">
        <w:rPr>
          <w:rFonts w:ascii="Times New Roman" w:eastAsia="Times New Roman" w:hAnsi="Times New Roman" w:cs="Times New Roman"/>
          <w:sz w:val="24"/>
          <w:szCs w:val="24"/>
          <w:lang w:eastAsia="ru-RU"/>
        </w:rPr>
        <w:t>, = 30 тыс. шт., Q</w:t>
      </w:r>
      <w:r w:rsidRPr="00DF3FAB">
        <w:rPr>
          <w:rFonts w:ascii="Times New Roman" w:eastAsia="Times New Roman" w:hAnsi="Times New Roman" w:cs="Times New Roman"/>
          <w:sz w:val="24"/>
          <w:szCs w:val="24"/>
          <w:vertAlign w:val="subscript"/>
          <w:lang w:eastAsia="ru-RU"/>
        </w:rPr>
        <w:t>2</w:t>
      </w:r>
      <w:r w:rsidRPr="00DF3FAB">
        <w:rPr>
          <w:rFonts w:ascii="Times New Roman" w:eastAsia="Times New Roman" w:hAnsi="Times New Roman" w:cs="Times New Roman"/>
          <w:sz w:val="24"/>
          <w:szCs w:val="24"/>
          <w:lang w:eastAsia="ru-RU"/>
        </w:rPr>
        <w:t xml:space="preserve"> = 40 тыс. шт.; рентабельность R = 0,4.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DF3FAB">
        <w:rPr>
          <w:rFonts w:ascii="Times New Roman" w:eastAsia="Times New Roman" w:hAnsi="Times New Roman" w:cs="Times New Roman"/>
          <w:sz w:val="24"/>
          <w:szCs w:val="24"/>
          <w:lang w:val="en-US" w:eastAsia="ru-RU"/>
        </w:rPr>
        <w:t>t</w:t>
      </w:r>
      <w:r w:rsidRPr="00DF3FAB">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DF3FAB" w:rsidRPr="00DF3FAB" w:rsidRDefault="00DF3FAB" w:rsidP="00DF3FAB">
      <w:pPr>
        <w:tabs>
          <w:tab w:val="left" w:pos="284"/>
        </w:tabs>
        <w:spacing w:after="0" w:line="240" w:lineRule="auto"/>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Показатели</w:t>
            </w:r>
          </w:p>
        </w:tc>
        <w:tc>
          <w:tcPr>
            <w:tcW w:w="2520" w:type="dxa"/>
            <w:shd w:val="clear" w:color="auto" w:fill="auto"/>
          </w:tcPr>
          <w:p w:rsidR="00DF3FAB" w:rsidRPr="00DF3FAB" w:rsidRDefault="00DF3FAB" w:rsidP="00DF3FAB">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Базисный год</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Отчетный год</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60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DF3FAB" w:rsidRPr="00DF3FAB" w:rsidRDefault="00DF3FAB" w:rsidP="00DF3FAB">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c>
          <w:tcPr>
            <w:tcW w:w="2030" w:type="dxa"/>
            <w:shd w:val="clear" w:color="auto" w:fill="auto"/>
          </w:tcPr>
          <w:p w:rsidR="00DF3FAB" w:rsidRPr="00DF3FAB" w:rsidRDefault="00DF3FAB" w:rsidP="00DF3FAB">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50</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15</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22</w:t>
            </w:r>
          </w:p>
        </w:tc>
      </w:tr>
      <w:tr w:rsidR="00DF3FAB" w:rsidRPr="00DF3FAB" w:rsidTr="003D53CD">
        <w:trPr>
          <w:jc w:val="center"/>
        </w:trPr>
        <w:tc>
          <w:tcPr>
            <w:tcW w:w="4608" w:type="dxa"/>
            <w:shd w:val="clear" w:color="auto" w:fill="auto"/>
          </w:tcPr>
          <w:p w:rsidR="00DF3FAB" w:rsidRPr="00DF3FAB" w:rsidRDefault="00DF3FAB" w:rsidP="00DF3FAB">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DF3FAB" w:rsidRPr="00DF3FAB" w:rsidRDefault="00DF3FAB" w:rsidP="00DF3FAB">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30</w:t>
            </w:r>
          </w:p>
        </w:tc>
        <w:tc>
          <w:tcPr>
            <w:tcW w:w="2030" w:type="dxa"/>
            <w:shd w:val="clear" w:color="auto" w:fill="auto"/>
          </w:tcPr>
          <w:p w:rsidR="00DF3FAB" w:rsidRPr="00DF3FAB" w:rsidRDefault="00DF3FAB" w:rsidP="00DF3FAB">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40</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Определите: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а) фондоотдачу, </w:t>
      </w:r>
      <w:proofErr w:type="spellStart"/>
      <w:r w:rsidRPr="00DF3FAB">
        <w:rPr>
          <w:rFonts w:ascii="Times New Roman" w:eastAsia="Times New Roman" w:hAnsi="Times New Roman" w:cs="Times New Roman"/>
          <w:sz w:val="24"/>
          <w:szCs w:val="24"/>
          <w:lang w:eastAsia="ru-RU"/>
        </w:rPr>
        <w:t>фондоемкость</w:t>
      </w:r>
      <w:proofErr w:type="spellEnd"/>
      <w:r w:rsidRPr="00DF3FAB">
        <w:rPr>
          <w:rFonts w:ascii="Times New Roman" w:eastAsia="Times New Roman" w:hAnsi="Times New Roman" w:cs="Times New Roman"/>
          <w:sz w:val="24"/>
          <w:szCs w:val="24"/>
          <w:lang w:eastAsia="ru-RU"/>
        </w:rPr>
        <w:t xml:space="preserve">, </w:t>
      </w:r>
      <w:proofErr w:type="spellStart"/>
      <w:r w:rsidRPr="00DF3FAB">
        <w:rPr>
          <w:rFonts w:ascii="Times New Roman" w:eastAsia="Times New Roman" w:hAnsi="Times New Roman" w:cs="Times New Roman"/>
          <w:sz w:val="24"/>
          <w:szCs w:val="24"/>
          <w:lang w:eastAsia="ru-RU"/>
        </w:rPr>
        <w:t>фондовооруженность</w:t>
      </w:r>
      <w:proofErr w:type="spellEnd"/>
      <w:r w:rsidRPr="00DF3FAB">
        <w:rPr>
          <w:rFonts w:ascii="Times New Roman" w:eastAsia="Times New Roman" w:hAnsi="Times New Roman" w:cs="Times New Roman"/>
          <w:sz w:val="24"/>
          <w:szCs w:val="24"/>
          <w:lang w:eastAsia="ru-RU"/>
        </w:rPr>
        <w:t xml:space="preserve">;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б) производительность труда;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в) показатели использования оборотных средств;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д) рентабельность продукции и производства;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Задача</w:t>
      </w:r>
      <w:r w:rsidRPr="00DF3FAB">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продано акций 350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здание 160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приобретено оборудование 80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         </w:t>
      </w:r>
      <w:bookmarkStart w:id="22" w:name="_Hlk26306785"/>
      <w:r w:rsidRPr="00DF3FAB">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lastRenderedPageBreak/>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lastRenderedPageBreak/>
        <w:t xml:space="preserve">Задание 1. </w:t>
      </w:r>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b/>
          <w:sz w:val="24"/>
          <w:szCs w:val="24"/>
        </w:rPr>
      </w:pPr>
      <w:r w:rsidRPr="00DF3FAB">
        <w:rPr>
          <w:rFonts w:ascii="Times New Roman" w:eastAsia="Times New Roman" w:hAnsi="Times New Roman" w:cs="Times New Roman"/>
          <w:b/>
          <w:sz w:val="28"/>
          <w:szCs w:val="28"/>
          <w:lang w:eastAsia="ru-RU"/>
        </w:rPr>
        <w:br w:type="page"/>
      </w:r>
      <w:bookmarkStart w:id="23" w:name="_Toc445844538"/>
      <w:r w:rsidRPr="00DF3FAB">
        <w:rPr>
          <w:rFonts w:ascii="Times New Roman" w:eastAsia="Times New Roman" w:hAnsi="Times New Roman" w:cs="Times New Roman"/>
          <w:b/>
          <w:sz w:val="24"/>
          <w:szCs w:val="24"/>
          <w:lang w:eastAsia="ru-RU"/>
        </w:rPr>
        <w:lastRenderedPageBreak/>
        <w:t>Б</w:t>
      </w:r>
      <w:r w:rsidRPr="00DF3FAB">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С</w:t>
      </w:r>
      <w:r w:rsidRPr="00DF3FAB">
        <w:rPr>
          <w:rFonts w:ascii="Times New Roman" w:eastAsia="Times New Roman" w:hAnsi="Times New Roman" w:cs="Times New Roman"/>
          <w:b/>
          <w:sz w:val="24"/>
          <w:szCs w:val="24"/>
        </w:rPr>
        <w:t>.</w:t>
      </w:r>
      <w:r w:rsidRPr="00DF3FAB">
        <w:rPr>
          <w:rFonts w:ascii="Times New Roman" w:eastAsia="Times New Roman" w:hAnsi="Times New Roman" w:cs="Times New Roman"/>
          <w:sz w:val="24"/>
          <w:szCs w:val="24"/>
        </w:rPr>
        <w:t>0 Выполнение курсовых работ не предусмотрено</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b/>
          <w:sz w:val="24"/>
          <w:szCs w:val="24"/>
        </w:rPr>
        <w:t xml:space="preserve">С.1 </w:t>
      </w:r>
      <w:bookmarkStart w:id="24" w:name="_Hlk633840"/>
      <w:r w:rsidRPr="00DF3FAB">
        <w:rPr>
          <w:rFonts w:ascii="Times New Roman" w:eastAsia="Times New Roman" w:hAnsi="Times New Roman" w:cs="Times New Roman"/>
          <w:b/>
          <w:sz w:val="24"/>
          <w:szCs w:val="24"/>
        </w:rPr>
        <w:t xml:space="preserve">Творческие задания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Примерные темы </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DF3FAB">
        <w:rPr>
          <w:rFonts w:ascii="Times New Roman" w:eastAsia="Times New Roman" w:hAnsi="Times New Roman" w:cs="Times New Roman"/>
          <w:b/>
          <w:sz w:val="24"/>
          <w:szCs w:val="24"/>
        </w:rPr>
        <w:t>Раздел</w:t>
      </w:r>
      <w:bookmarkEnd w:id="25"/>
      <w:r w:rsidRPr="00DF3FAB">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1.Направления и тенденции структурной перестройки экономики</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2. Порядок учреждения коммерческой организации (предприятия)</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 xml:space="preserve">3. Порядок ликвидации предприятия </w:t>
      </w:r>
    </w:p>
    <w:p w:rsidR="00DF3FAB" w:rsidRPr="00DF3FAB" w:rsidRDefault="00DF3FAB" w:rsidP="00DF3FAB">
      <w:pPr>
        <w:tabs>
          <w:tab w:val="left" w:pos="284"/>
        </w:tabs>
        <w:spacing w:after="0" w:line="240" w:lineRule="auto"/>
        <w:ind w:firstLine="709"/>
        <w:jc w:val="both"/>
        <w:rPr>
          <w:rFonts w:ascii="Times New Roman" w:eastAsia="Times New Roman" w:hAnsi="Times New Roman" w:cs="Times New Roman"/>
          <w:sz w:val="24"/>
          <w:szCs w:val="24"/>
        </w:rPr>
      </w:pPr>
      <w:r w:rsidRPr="00DF3FAB">
        <w:rPr>
          <w:rFonts w:ascii="Times New Roman" w:eastAsia="Times New Roman" w:hAnsi="Times New Roman" w:cs="Times New Roman"/>
          <w:sz w:val="24"/>
          <w:szCs w:val="24"/>
        </w:rPr>
        <w:t>4 Производственная и непроизводственная инфраструктура предприятия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Источники формирования оборотных средств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DF3FAB" w:rsidRPr="00DF3FAB" w:rsidRDefault="00DF3FAB" w:rsidP="008E3C90">
      <w:pPr>
        <w:numPr>
          <w:ilvl w:val="0"/>
          <w:numId w:val="43"/>
        </w:numPr>
        <w:tabs>
          <w:tab w:val="left" w:pos="0"/>
          <w:tab w:val="left" w:pos="284"/>
        </w:tabs>
        <w:spacing w:after="0" w:line="240" w:lineRule="auto"/>
        <w:contextualSpacing/>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0"/>
          <w:tab w:val="left" w:pos="284"/>
        </w:tabs>
        <w:spacing w:after="0" w:line="240" w:lineRule="auto"/>
        <w:rPr>
          <w:rFonts w:ascii="Times New Roman" w:eastAsia="Times New Roman" w:hAnsi="Times New Roman" w:cs="Times New Roman"/>
          <w:b/>
          <w:sz w:val="28"/>
          <w:szCs w:val="28"/>
        </w:rPr>
      </w:pP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DF3FAB" w:rsidRPr="00DF3FAB" w:rsidRDefault="00DF3FAB" w:rsidP="008E3C90">
      <w:pPr>
        <w:numPr>
          <w:ilvl w:val="0"/>
          <w:numId w:val="7"/>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Максимизация прибыли и факторы ее увеличения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Определение оптимального объема производства продукции</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DF3FAB" w:rsidRPr="00DF3FAB" w:rsidRDefault="00DF3FAB" w:rsidP="008E3C90">
      <w:pPr>
        <w:numPr>
          <w:ilvl w:val="0"/>
          <w:numId w:val="8"/>
        </w:numPr>
        <w:tabs>
          <w:tab w:val="left" w:pos="0"/>
          <w:tab w:val="left" w:pos="284"/>
        </w:tabs>
        <w:spacing w:after="0" w:line="240" w:lineRule="auto"/>
        <w:ind w:left="709"/>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8"/>
          <w:szCs w:val="28"/>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DF3FAB" w:rsidRPr="00DF3FAB" w:rsidRDefault="00DF3FAB" w:rsidP="008E3C90">
      <w:pPr>
        <w:numPr>
          <w:ilvl w:val="0"/>
          <w:numId w:val="8"/>
        </w:numPr>
        <w:tabs>
          <w:tab w:val="left" w:pos="0"/>
          <w:tab w:val="left" w:pos="284"/>
        </w:tabs>
        <w:spacing w:after="0" w:line="240" w:lineRule="auto"/>
        <w:ind w:left="1353"/>
        <w:contextualSpacing/>
        <w:jc w:val="both"/>
        <w:rPr>
          <w:rFonts w:ascii="Times New Roman" w:eastAsia="Times New Roman" w:hAnsi="Times New Roman" w:cs="Times New Roman"/>
          <w:sz w:val="24"/>
          <w:szCs w:val="24"/>
          <w:lang w:eastAsia="ru-RU"/>
        </w:rPr>
      </w:pPr>
    </w:p>
    <w:p w:rsidR="00DF3FAB" w:rsidRPr="00DF3FAB" w:rsidRDefault="00DF3FAB" w:rsidP="00DF3FAB">
      <w:pPr>
        <w:tabs>
          <w:tab w:val="left" w:pos="0"/>
          <w:tab w:val="left" w:pos="284"/>
        </w:tabs>
        <w:spacing w:after="0" w:line="240" w:lineRule="auto"/>
        <w:rPr>
          <w:rFonts w:ascii="Times New Roman" w:hAnsi="Times New Roman" w:cs="Times New Roman"/>
          <w:b/>
          <w:color w:val="000000" w:themeColor="text1"/>
          <w:sz w:val="24"/>
          <w:szCs w:val="24"/>
        </w:rPr>
      </w:pPr>
      <w:bookmarkStart w:id="26" w:name="_Hlk23453370"/>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w:t>
      </w:r>
    </w:p>
    <w:bookmarkEnd w:id="26"/>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Бизнес-план вновь создаваемой организации.</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Конкурентоспособность и экономическая стратегия.</w:t>
      </w:r>
    </w:p>
    <w:p w:rsidR="00DF3FAB" w:rsidRPr="00DF3FAB" w:rsidRDefault="00DF3FAB" w:rsidP="008E3C90">
      <w:pPr>
        <w:numPr>
          <w:ilvl w:val="0"/>
          <w:numId w:val="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Сущность принципов бюджетного планирования</w:t>
      </w:r>
    </w:p>
    <w:p w:rsidR="00DF3FAB" w:rsidRPr="00DF3FAB" w:rsidRDefault="00DF3FAB" w:rsidP="00DF3FAB">
      <w:pPr>
        <w:tabs>
          <w:tab w:val="left" w:pos="0"/>
          <w:tab w:val="left" w:pos="284"/>
        </w:tabs>
        <w:spacing w:after="0" w:line="240" w:lineRule="auto"/>
        <w:contextualSpacing/>
        <w:jc w:val="center"/>
        <w:rPr>
          <w:rFonts w:ascii="Times New Roman" w:eastAsia="Times New Roman" w:hAnsi="Times New Roman" w:cs="Times New Roman"/>
          <w:b/>
          <w:sz w:val="24"/>
          <w:szCs w:val="24"/>
        </w:rPr>
      </w:pPr>
    </w:p>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DF3FAB">
        <w:rPr>
          <w:rFonts w:ascii="Times New Roman" w:eastAsia="Times New Roman" w:hAnsi="Times New Roman" w:cs="Times New Roman"/>
          <w:sz w:val="24"/>
          <w:szCs w:val="24"/>
          <w:lang w:eastAsia="ru-RU"/>
        </w:rPr>
        <w:t xml:space="preserve"> </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Инновации и их роль в развитии предприятия</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Оценка эффективности инновационных проектов</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Экономическая сущность и виды инвестиций</w:t>
      </w:r>
    </w:p>
    <w:p w:rsidR="00DF3FAB" w:rsidRPr="00DF3FAB" w:rsidRDefault="00DF3FAB" w:rsidP="008E3C90">
      <w:pPr>
        <w:numPr>
          <w:ilvl w:val="0"/>
          <w:numId w:val="1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sz w:val="24"/>
          <w:szCs w:val="24"/>
          <w:lang w:eastAsia="ru-RU"/>
        </w:rPr>
      </w:pPr>
    </w:p>
    <w:p w:rsidR="00DF3FAB" w:rsidRPr="00DF3FAB" w:rsidRDefault="00DF3FAB" w:rsidP="00DF3FAB">
      <w:pPr>
        <w:tabs>
          <w:tab w:val="left" w:pos="0"/>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DF3FAB">
        <w:rPr>
          <w:rFonts w:ascii="Times New Roman" w:eastAsia="Times New Roman" w:hAnsi="Times New Roman" w:cs="Times New Roman"/>
          <w:b/>
          <w:sz w:val="24"/>
          <w:szCs w:val="24"/>
          <w:lang w:eastAsia="ru-RU"/>
        </w:rPr>
        <w:lastRenderedPageBreak/>
        <w:t>Раздел 8</w:t>
      </w:r>
      <w:r w:rsidRPr="00DF3FAB">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Комплексная оценка эффективности деятельности предприятия</w:t>
      </w:r>
    </w:p>
    <w:p w:rsidR="00DF3FAB" w:rsidRPr="00DF3FAB" w:rsidRDefault="00DF3FAB" w:rsidP="008E3C90">
      <w:pPr>
        <w:numPr>
          <w:ilvl w:val="0"/>
          <w:numId w:val="49"/>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DF3FAB" w:rsidRPr="00DF3FAB" w:rsidRDefault="00DF3FAB" w:rsidP="00DF3FAB">
      <w:pPr>
        <w:tabs>
          <w:tab w:val="left" w:pos="0"/>
          <w:tab w:val="left" w:pos="284"/>
        </w:tabs>
        <w:spacing w:after="0" w:line="240" w:lineRule="auto"/>
        <w:ind w:left="720"/>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3 Интенсификация хозяйственной деятельности как важное условие повышения эффективности производства.</w:t>
      </w:r>
    </w:p>
    <w:p w:rsidR="00DF3FAB" w:rsidRPr="00DF3FAB" w:rsidRDefault="00DF3FAB" w:rsidP="008E3C90">
      <w:pPr>
        <w:numPr>
          <w:ilvl w:val="0"/>
          <w:numId w:val="50"/>
        </w:num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Бухгалтерский баланс как информационная база для анализа финансового состояния</w:t>
      </w:r>
    </w:p>
    <w:bookmarkEnd w:id="24"/>
    <w:p w:rsidR="00DF3FAB" w:rsidRPr="00DF3FAB" w:rsidRDefault="00DF3FAB" w:rsidP="00DF3FAB">
      <w:pPr>
        <w:tabs>
          <w:tab w:val="left" w:pos="0"/>
          <w:tab w:val="left" w:pos="284"/>
        </w:tabs>
        <w:spacing w:after="0" w:line="240" w:lineRule="auto"/>
        <w:contextualSpacing/>
        <w:jc w:val="both"/>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4"/>
          <w:szCs w:val="24"/>
          <w:lang w:eastAsia="ru-RU"/>
        </w:rPr>
        <w:t xml:space="preserve"> 1.</w:t>
      </w:r>
      <w:r w:rsidRPr="00DF3FAB">
        <w:rPr>
          <w:rFonts w:ascii="Times New Roman" w:eastAsia="Times New Roman" w:hAnsi="Times New Roman" w:cs="Times New Roman"/>
          <w:b/>
          <w:sz w:val="24"/>
          <w:szCs w:val="24"/>
        </w:rPr>
        <w:t xml:space="preserve"> Предприятие в системе национальной экономики</w:t>
      </w:r>
      <w:r w:rsidRPr="00DF3FAB">
        <w:rPr>
          <w:rFonts w:ascii="Times New Roman" w:eastAsia="Times New Roman" w:hAnsi="Times New Roman" w:cs="Times New Roman"/>
          <w:b/>
          <w:sz w:val="24"/>
          <w:szCs w:val="24"/>
          <w:lang w:eastAsia="ru-RU"/>
        </w:rPr>
        <w:t xml:space="preserve"> </w:t>
      </w: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Задание 1. </w:t>
      </w:r>
      <w:r w:rsidRPr="00DF3FAB">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DF3FAB">
        <w:rPr>
          <w:rFonts w:ascii="Times New Roman" w:eastAsia="Times New Roman" w:hAnsi="Times New Roman" w:cs="Times New Roman"/>
          <w:b/>
          <w:sz w:val="24"/>
          <w:szCs w:val="24"/>
        </w:rPr>
        <w:t xml:space="preserve">Задание 2. </w:t>
      </w:r>
      <w:bookmarkEnd w:id="27"/>
      <w:r w:rsidRPr="00DF3FAB">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DF3FAB">
        <w:rPr>
          <w:rFonts w:ascii="Times New Roman" w:eastAsia="Times New Roman" w:hAnsi="Times New Roman" w:cs="Times New Roman"/>
          <w:b/>
          <w:sz w:val="24"/>
          <w:szCs w:val="24"/>
        </w:rPr>
        <w:t>Раздел 2. Ресурсы предприятия и показатели их использования</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1. </w:t>
      </w:r>
      <w:r w:rsidRPr="00DF3FAB">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3 Себестоимость продукции. Прибыль и рентабельность</w:t>
      </w:r>
    </w:p>
    <w:p w:rsidR="00DF3FAB" w:rsidRPr="00DF3FAB" w:rsidRDefault="00DF3FAB" w:rsidP="00DF3FAB">
      <w:pPr>
        <w:tabs>
          <w:tab w:val="left" w:pos="284"/>
        </w:tabs>
        <w:spacing w:after="0" w:line="240" w:lineRule="auto"/>
        <w:rPr>
          <w:rFonts w:ascii="Times New Roman" w:eastAsia="Times New Roman" w:hAnsi="Times New Roman" w:cs="Times New Roman"/>
          <w:b/>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1</w:t>
      </w:r>
      <w:r w:rsidRPr="00DF3FAB">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4</w:t>
      </w:r>
      <w:r w:rsidRPr="00DF3FAB">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DF3FAB" w:rsidRPr="00DF3FAB" w:rsidRDefault="00DF3FAB" w:rsidP="00DF3FAB">
      <w:pPr>
        <w:tabs>
          <w:tab w:val="left" w:pos="284"/>
        </w:tabs>
        <w:spacing w:after="0" w:line="240" w:lineRule="auto"/>
        <w:jc w:val="both"/>
        <w:rPr>
          <w:rFonts w:ascii="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2 </w:t>
      </w:r>
      <w:r w:rsidRPr="00DF3FAB">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w:t>
      </w:r>
      <w:r w:rsidRPr="00DF3FAB">
        <w:rPr>
          <w:rFonts w:ascii="Times New Roman" w:eastAsia="Times New Roman" w:hAnsi="Times New Roman" w:cs="Times New Roman"/>
          <w:b/>
          <w:sz w:val="28"/>
          <w:szCs w:val="28"/>
        </w:rPr>
        <w:t xml:space="preserve"> </w:t>
      </w:r>
      <w:r w:rsidRPr="00DF3FAB">
        <w:rPr>
          <w:rFonts w:ascii="Times New Roman" w:eastAsia="Times New Roman" w:hAnsi="Times New Roman" w:cs="Times New Roman"/>
          <w:b/>
          <w:sz w:val="24"/>
          <w:szCs w:val="24"/>
        </w:rPr>
        <w:t>5</w:t>
      </w:r>
      <w:r w:rsidRPr="00DF3FAB">
        <w:rPr>
          <w:rFonts w:ascii="Times New Roman" w:hAnsi="Times New Roman" w:cs="Times New Roman"/>
          <w:b/>
          <w:color w:val="000000" w:themeColor="text1"/>
          <w:sz w:val="24"/>
          <w:szCs w:val="24"/>
        </w:rPr>
        <w:t xml:space="preserve"> Цены и ценообразование. Качество продукции</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8"/>
          <w:szCs w:val="28"/>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Охарактеризуйте проблемы ценообразования на основе затрат и ценности товара</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Задание 2.</w:t>
      </w:r>
      <w:r w:rsidRPr="00DF3FAB">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DF3FAB">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6</w:t>
      </w:r>
      <w:r w:rsidRPr="00DF3FAB">
        <w:rPr>
          <w:rFonts w:ascii="Times New Roman" w:hAnsi="Times New Roman" w:cs="Times New Roman"/>
          <w:b/>
          <w:color w:val="000000" w:themeColor="text1"/>
          <w:sz w:val="24"/>
          <w:szCs w:val="24"/>
        </w:rPr>
        <w:t xml:space="preserve"> Планирование на предприятии </w:t>
      </w:r>
    </w:p>
    <w:p w:rsidR="00DF3FAB" w:rsidRPr="00DF3FAB" w:rsidRDefault="00DF3FAB" w:rsidP="00DF3FAB">
      <w:pPr>
        <w:tabs>
          <w:tab w:val="left" w:pos="284"/>
        </w:tabs>
        <w:spacing w:after="0" w:line="240" w:lineRule="auto"/>
        <w:jc w:val="center"/>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hAnsi="Times New Roman" w:cs="Times New Roman"/>
          <w:b/>
          <w:sz w:val="24"/>
          <w:szCs w:val="24"/>
        </w:rPr>
        <w:t xml:space="preserve">Задание 1. </w:t>
      </w:r>
      <w:r w:rsidRPr="00DF3FAB">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DF3FAB" w:rsidRPr="00DF3FAB" w:rsidRDefault="00DF3FAB" w:rsidP="00DF3FAB">
      <w:pPr>
        <w:tabs>
          <w:tab w:val="left" w:pos="284"/>
        </w:tabs>
        <w:spacing w:after="0" w:line="240" w:lineRule="auto"/>
        <w:jc w:val="both"/>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7</w:t>
      </w:r>
      <w:r w:rsidRPr="00DF3FAB">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DF3FAB" w:rsidRPr="00DF3FAB" w:rsidRDefault="00DF3FAB" w:rsidP="00DF3FAB">
      <w:pPr>
        <w:tabs>
          <w:tab w:val="left" w:pos="284"/>
        </w:tabs>
        <w:spacing w:after="0" w:line="240" w:lineRule="auto"/>
        <w:jc w:val="both"/>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DF3FAB">
        <w:rPr>
          <w:rFonts w:ascii="Times New Roman" w:eastAsia="Times New Roman" w:hAnsi="Times New Roman" w:cs="Times New Roman"/>
          <w:b/>
          <w:sz w:val="24"/>
          <w:szCs w:val="24"/>
        </w:rPr>
        <w:t xml:space="preserve">Задание 1. </w:t>
      </w:r>
      <w:bookmarkEnd w:id="29"/>
      <w:r w:rsidRPr="00DF3FAB">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DF3FAB" w:rsidRPr="00DF3FAB" w:rsidRDefault="00DF3FAB" w:rsidP="00DF3FAB">
      <w:pPr>
        <w:tabs>
          <w:tab w:val="left" w:pos="284"/>
        </w:tabs>
        <w:spacing w:after="0" w:line="240" w:lineRule="auto"/>
        <w:jc w:val="both"/>
        <w:rPr>
          <w:rFonts w:ascii="Times New Roman" w:hAnsi="Times New Roman" w:cs="Times New Roman"/>
          <w:sz w:val="24"/>
          <w:szCs w:val="24"/>
        </w:rPr>
      </w:pPr>
      <w:r w:rsidRPr="00DF3FAB">
        <w:rPr>
          <w:rFonts w:ascii="Times New Roman" w:eastAsia="Times New Roman" w:hAnsi="Times New Roman" w:cs="Times New Roman"/>
          <w:b/>
          <w:sz w:val="24"/>
          <w:szCs w:val="24"/>
        </w:rPr>
        <w:t xml:space="preserve">Задание 2. </w:t>
      </w:r>
      <w:r w:rsidRPr="00DF3FAB">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DF3FAB">
        <w:rPr>
          <w:rFonts w:ascii="Times New Roman" w:eastAsia="Times New Roman" w:hAnsi="Times New Roman" w:cs="Times New Roman"/>
          <w:sz w:val="24"/>
          <w:szCs w:val="24"/>
        </w:rPr>
        <w:t>Федерации  на</w:t>
      </w:r>
      <w:proofErr w:type="gramEnd"/>
      <w:r w:rsidRPr="00DF3FAB">
        <w:rPr>
          <w:rFonts w:ascii="Times New Roman" w:eastAsia="Times New Roman" w:hAnsi="Times New Roman" w:cs="Times New Roman"/>
          <w:sz w:val="24"/>
          <w:szCs w:val="24"/>
        </w:rPr>
        <w:t xml:space="preserve"> период до  2020 года</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r w:rsidRPr="00DF3FAB">
        <w:rPr>
          <w:rFonts w:ascii="Times New Roman" w:eastAsia="Times New Roman" w:hAnsi="Times New Roman" w:cs="Times New Roman"/>
          <w:b/>
          <w:sz w:val="24"/>
          <w:szCs w:val="24"/>
        </w:rPr>
        <w:t>Раздел 8</w:t>
      </w:r>
      <w:r w:rsidRPr="00DF3FAB">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DF3FAB" w:rsidRPr="00DF3FAB" w:rsidRDefault="00DF3FAB" w:rsidP="00DF3FAB">
      <w:pPr>
        <w:tabs>
          <w:tab w:val="left" w:pos="284"/>
        </w:tabs>
        <w:spacing w:after="0" w:line="240" w:lineRule="auto"/>
        <w:rPr>
          <w:rFonts w:ascii="Times New Roman" w:hAnsi="Times New Roman" w:cs="Times New Roman"/>
          <w:b/>
          <w:color w:val="000000" w:themeColor="text1"/>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r w:rsidRPr="00DF3FAB">
        <w:rPr>
          <w:rFonts w:ascii="Times New Roman" w:eastAsia="Times New Roman" w:hAnsi="Times New Roman" w:cs="Times New Roman"/>
          <w:b/>
          <w:sz w:val="24"/>
          <w:szCs w:val="24"/>
        </w:rPr>
        <w:t xml:space="preserve"> Задание 1.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hAnsi="Times New Roman" w:cs="Times New Roman"/>
          <w:color w:val="000000" w:themeColor="text1"/>
          <w:sz w:val="24"/>
          <w:szCs w:val="24"/>
        </w:rPr>
      </w:pPr>
      <w:r w:rsidRPr="00DF3FAB">
        <w:rPr>
          <w:rFonts w:ascii="Times New Roman" w:eastAsia="Times New Roman" w:hAnsi="Times New Roman" w:cs="Times New Roman"/>
          <w:b/>
          <w:sz w:val="24"/>
          <w:szCs w:val="24"/>
        </w:rPr>
        <w:t>Задание 2.</w:t>
      </w:r>
      <w:r w:rsidRPr="00DF3FAB">
        <w:rPr>
          <w:rFonts w:ascii="Times New Roman" w:hAnsi="Times New Roman" w:cs="Times New Roman"/>
          <w:color w:val="000000" w:themeColor="text1"/>
          <w:sz w:val="24"/>
          <w:szCs w:val="24"/>
        </w:rPr>
        <w:t xml:space="preserve"> </w:t>
      </w:r>
      <w:r w:rsidRPr="00DF3FAB">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DF3FAB" w:rsidRPr="00DF3FAB" w:rsidRDefault="00DF3FAB" w:rsidP="00DF3FAB">
      <w:pPr>
        <w:tabs>
          <w:tab w:val="left" w:pos="284"/>
        </w:tabs>
        <w:spacing w:after="0" w:line="240" w:lineRule="auto"/>
        <w:jc w:val="center"/>
        <w:rPr>
          <w:rFonts w:ascii="Times New Roman" w:hAnsi="Times New Roman" w:cs="Times New Roman"/>
          <w:b/>
          <w:sz w:val="28"/>
          <w:szCs w:val="28"/>
        </w:rPr>
      </w:pPr>
    </w:p>
    <w:p w:rsidR="00DF3FAB" w:rsidRPr="00DF3FAB" w:rsidRDefault="00DF3FAB" w:rsidP="00DF3FAB">
      <w:pPr>
        <w:tabs>
          <w:tab w:val="left" w:pos="284"/>
        </w:tabs>
        <w:spacing w:after="0" w:line="240" w:lineRule="auto"/>
        <w:jc w:val="center"/>
        <w:rPr>
          <w:rFonts w:ascii="Times New Roman" w:hAnsi="Times New Roman" w:cs="Times New Roman"/>
          <w:b/>
          <w:sz w:val="24"/>
          <w:szCs w:val="24"/>
        </w:rPr>
      </w:pPr>
      <w:r w:rsidRPr="00DF3FAB">
        <w:rPr>
          <w:rFonts w:ascii="Times New Roman" w:hAnsi="Times New Roman" w:cs="Times New Roman"/>
          <w:b/>
          <w:sz w:val="24"/>
          <w:szCs w:val="24"/>
        </w:rPr>
        <w:t xml:space="preserve">Блок </w:t>
      </w:r>
      <w:r w:rsidRPr="00DF3FAB">
        <w:rPr>
          <w:rFonts w:ascii="Times New Roman" w:hAnsi="Times New Roman" w:cs="Times New Roman"/>
          <w:b/>
          <w:sz w:val="24"/>
          <w:szCs w:val="24"/>
          <w:lang w:val="en-US"/>
        </w:rPr>
        <w:t>D</w:t>
      </w:r>
      <w:r w:rsidRPr="00DF3FAB">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DF3FAB" w:rsidRPr="00DF3FAB" w:rsidRDefault="00DF3FAB" w:rsidP="00DF3FAB">
      <w:pPr>
        <w:tabs>
          <w:tab w:val="left" w:pos="284"/>
        </w:tabs>
        <w:spacing w:after="0" w:line="240" w:lineRule="auto"/>
        <w:jc w:val="center"/>
        <w:rPr>
          <w:rFonts w:ascii="Times New Roman" w:eastAsia="Times New Roman" w:hAnsi="Times New Roman" w:cs="Times New Roman"/>
          <w:sz w:val="28"/>
          <w:szCs w:val="28"/>
        </w:rPr>
      </w:pPr>
    </w:p>
    <w:p w:rsidR="00DF3FAB" w:rsidRPr="00DF3FAB" w:rsidRDefault="00DF3FAB" w:rsidP="00DF3FAB">
      <w:pPr>
        <w:tabs>
          <w:tab w:val="left" w:pos="284"/>
        </w:tabs>
        <w:spacing w:after="0" w:line="240" w:lineRule="auto"/>
        <w:jc w:val="center"/>
        <w:rPr>
          <w:rFonts w:ascii="Times New Roman" w:eastAsia="Times New Roman" w:hAnsi="Times New Roman" w:cs="Times New Roman"/>
          <w:b/>
          <w:sz w:val="24"/>
          <w:szCs w:val="24"/>
          <w:lang w:eastAsia="ru-RU"/>
        </w:rPr>
      </w:pPr>
      <w:r w:rsidRPr="00DF3FAB">
        <w:rPr>
          <w:rFonts w:ascii="Times New Roman" w:eastAsia="Times New Roman" w:hAnsi="Times New Roman" w:cs="Times New Roman"/>
          <w:b/>
          <w:sz w:val="24"/>
          <w:szCs w:val="24"/>
          <w:lang w:eastAsia="ru-RU"/>
        </w:rPr>
        <w:t xml:space="preserve">Вопросы к экзамену </w:t>
      </w:r>
    </w:p>
    <w:p w:rsidR="00DF3FAB" w:rsidRPr="00DF3FAB" w:rsidRDefault="00DF3FAB" w:rsidP="00DF3FAB">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DF3FAB">
        <w:rPr>
          <w:rFonts w:ascii="Times New Roman" w:eastAsia="Times New Roman" w:hAnsi="Times New Roman" w:cs="Times New Roman"/>
          <w:snapToGrid w:val="0"/>
          <w:sz w:val="28"/>
          <w:szCs w:val="28"/>
          <w:lang w:eastAsia="ru-RU"/>
        </w:rPr>
        <w:t xml:space="preserve">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основных фондов,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основных фондов и ее виды.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Методы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трудовых ресурсов, их состав и структура.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производительности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Тарифная система и ее основные элементы.</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Формы и системы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повышения качества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Смета и калькуляция затрат.</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Пути снижения себестоимости продукции.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Экономическая сущность и функции цен.</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Виды и структура цен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Инновации и инновационная политика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Источники формирования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DF3FAB" w:rsidRPr="00DF3FAB" w:rsidRDefault="00DF3FAB" w:rsidP="008E3C90">
      <w:pPr>
        <w:widowControl w:val="0"/>
        <w:numPr>
          <w:ilvl w:val="2"/>
          <w:numId w:val="48"/>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предприятии.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DF3FAB">
        <w:rPr>
          <w:rFonts w:ascii="Times New Roman" w:eastAsia="Times New Roman" w:hAnsi="Times New Roman" w:cs="Times New Roman"/>
          <w:snapToGrid w:val="0"/>
          <w:sz w:val="24"/>
          <w:szCs w:val="24"/>
          <w:lang w:eastAsia="ru-RU"/>
        </w:rPr>
        <w:t>автообслуживающих</w:t>
      </w:r>
      <w:proofErr w:type="spellEnd"/>
      <w:r w:rsidRPr="00DF3FAB">
        <w:rPr>
          <w:rFonts w:ascii="Times New Roman" w:eastAsia="Times New Roman" w:hAnsi="Times New Roman" w:cs="Times New Roman"/>
          <w:snapToGrid w:val="0"/>
          <w:sz w:val="24"/>
          <w:szCs w:val="24"/>
          <w:lang w:eastAsia="ru-RU"/>
        </w:rPr>
        <w:t xml:space="preserve"> предприятий. Планирование доходов</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Понятие прибыли. Виды прибыли.</w:t>
      </w:r>
      <w:r w:rsidRPr="00DF3FAB">
        <w:rPr>
          <w:rFonts w:ascii="Times New Roman" w:eastAsia="Times New Roman" w:hAnsi="Times New Roman" w:cs="Times New Roman"/>
          <w:sz w:val="24"/>
          <w:szCs w:val="24"/>
          <w:lang w:eastAsia="ru-RU"/>
        </w:rPr>
        <w:t xml:space="preserve"> </w:t>
      </w:r>
      <w:r w:rsidRPr="00DF3FAB">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Планирование прибыли.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 xml:space="preserve"> Система показателей рентабельности.</w:t>
      </w:r>
    </w:p>
    <w:p w:rsidR="00DF3FAB" w:rsidRPr="00DF3FAB" w:rsidRDefault="00DF3FAB" w:rsidP="008E3C90">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DF3FAB">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DF3FAB" w:rsidRPr="00DF3FAB" w:rsidRDefault="00DF3FAB" w:rsidP="00DF3FAB">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DF3FAB">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b/>
          <w:color w:val="000000"/>
          <w:sz w:val="24"/>
          <w:szCs w:val="24"/>
          <w:lang w:eastAsia="ru-RU" w:bidi="ru-RU"/>
        </w:rPr>
        <w:t>Оценивание ответа на практическом занятии</w:t>
      </w:r>
      <w:r w:rsidRPr="00DF3FAB">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DF3FAB" w:rsidRPr="00DF3FAB" w:rsidTr="003D53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DF3FAB" w:rsidRPr="00DF3FAB" w:rsidRDefault="00DF3FAB" w:rsidP="008E3C90">
            <w:pPr>
              <w:widowControl w:val="0"/>
              <w:numPr>
                <w:ilvl w:val="0"/>
                <w:numId w:val="45"/>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DF3FAB" w:rsidRPr="00DF3FAB" w:rsidRDefault="00DF3FAB" w:rsidP="008E3C90">
            <w:pPr>
              <w:widowControl w:val="0"/>
              <w:numPr>
                <w:ilvl w:val="0"/>
                <w:numId w:val="45"/>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Самостоятельность ответа;</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Культура речи;</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Степень осознанности, понимания изученного</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Глубина / полнота рассмотрения темы;</w:t>
            </w:r>
          </w:p>
          <w:p w:rsidR="00DF3FAB" w:rsidRPr="00DF3FAB" w:rsidRDefault="00DF3FAB" w:rsidP="008E3C90">
            <w:pPr>
              <w:widowControl w:val="0"/>
              <w:numPr>
                <w:ilvl w:val="0"/>
                <w:numId w:val="45"/>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F3FAB" w:rsidRPr="00DF3FAB" w:rsidTr="003D53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DF3FAB">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F3FAB" w:rsidRPr="00DF3FAB" w:rsidTr="003D53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F3FAB" w:rsidRPr="00DF3FAB" w:rsidTr="003D53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F3FAB">
              <w:rPr>
                <w:rFonts w:ascii="Times New Roman" w:eastAsia="Times New Roman" w:hAnsi="Times New Roman" w:cs="Times New Roman"/>
                <w:sz w:val="24"/>
                <w:szCs w:val="24"/>
                <w:shd w:val="clear" w:color="auto" w:fill="FFFFFF"/>
                <w:lang w:eastAsia="ru-RU" w:bidi="ru-RU"/>
              </w:rPr>
              <w:t>т.е</w:t>
            </w:r>
            <w:proofErr w:type="spellEnd"/>
            <w:r w:rsidRPr="00DF3FAB">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F3FAB" w:rsidRPr="00DF3FAB" w:rsidRDefault="00DF3FAB" w:rsidP="00DF3FAB">
      <w:pPr>
        <w:tabs>
          <w:tab w:val="left" w:pos="284"/>
        </w:tabs>
        <w:spacing w:after="0" w:line="240" w:lineRule="auto"/>
        <w:rPr>
          <w:rFonts w:ascii="Times New Roman" w:eastAsia="Times New Roman" w:hAnsi="Times New Roman" w:cs="Times New Roman"/>
          <w:b/>
          <w:sz w:val="24"/>
          <w:szCs w:val="24"/>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Оценивание выполнения тестов</w:t>
      </w:r>
      <w:r w:rsidRPr="00DF3FAB">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39"/>
        </w:trPr>
        <w:tc>
          <w:tcPr>
            <w:tcW w:w="213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4-балльная</w:t>
            </w:r>
          </w:p>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bCs/>
                <w:color w:val="000000"/>
                <w:sz w:val="24"/>
                <w:szCs w:val="24"/>
                <w:shd w:val="clear" w:color="auto" w:fill="FFFFFF"/>
                <w:lang w:eastAsia="ru-RU" w:bidi="ru-RU"/>
              </w:rPr>
              <w:t>Критерии</w:t>
            </w:r>
          </w:p>
        </w:tc>
      </w:tr>
      <w:tr w:rsidR="00DF3FAB" w:rsidRPr="00DF3FAB" w:rsidTr="003D53CD">
        <w:trPr>
          <w:trHeight w:val="902"/>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F3FAB" w:rsidRPr="00DF3FAB" w:rsidRDefault="00DF3FAB" w:rsidP="008E3C90">
            <w:pPr>
              <w:widowControl w:val="0"/>
              <w:numPr>
                <w:ilvl w:val="0"/>
                <w:numId w:val="12"/>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F3FAB" w:rsidRPr="00DF3FAB" w:rsidRDefault="00DF3FAB" w:rsidP="008E3C90">
            <w:pPr>
              <w:widowControl w:val="0"/>
              <w:numPr>
                <w:ilvl w:val="0"/>
                <w:numId w:val="12"/>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F3FAB" w:rsidRPr="00DF3FAB" w:rsidRDefault="00DF3FAB" w:rsidP="008E3C90">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F3FAB" w:rsidRPr="00DF3FAB" w:rsidRDefault="00DF3FAB" w:rsidP="00DF3FAB">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DF3FAB" w:rsidRPr="00DF3FAB" w:rsidTr="003D53CD">
        <w:trPr>
          <w:trHeight w:val="1411"/>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F3FAB" w:rsidRPr="00DF3FAB" w:rsidTr="003D53CD">
        <w:trPr>
          <w:trHeight w:val="1704"/>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F3FAB" w:rsidRPr="00DF3FAB" w:rsidTr="003D53CD">
        <w:trPr>
          <w:trHeight w:val="1440"/>
        </w:trPr>
        <w:tc>
          <w:tcPr>
            <w:tcW w:w="2137"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r w:rsidRPr="00DF3FAB">
        <w:rPr>
          <w:rFonts w:ascii="Times New Roman" w:eastAsia="Times New Roman" w:hAnsi="Times New Roman" w:cs="Times New Roman"/>
          <w:b/>
          <w:sz w:val="24"/>
          <w:szCs w:val="24"/>
        </w:rPr>
        <w:t xml:space="preserve">Оценивание выполнения </w:t>
      </w:r>
      <w:r w:rsidRPr="00DF3FAB">
        <w:rPr>
          <w:rFonts w:ascii="Times New Roman" w:eastAsia="Times New Roman" w:hAnsi="Times New Roman" w:cs="Times New Roman"/>
          <w:b/>
          <w:bCs/>
          <w:iCs/>
          <w:color w:val="000000"/>
          <w:sz w:val="24"/>
          <w:szCs w:val="24"/>
          <w:lang w:eastAsia="ru-RU" w:bidi="ru-RU"/>
        </w:rPr>
        <w:t>практических заданий, решения задач</w:t>
      </w:r>
      <w:r w:rsidRPr="00DF3FAB">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F3FAB" w:rsidRPr="00DF3FAB" w:rsidTr="003D53CD">
        <w:trPr>
          <w:trHeight w:val="702"/>
        </w:trPr>
        <w:tc>
          <w:tcPr>
            <w:tcW w:w="2137"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F3FAB" w:rsidRPr="00DF3FAB" w:rsidRDefault="00DF3FAB" w:rsidP="008E3C90">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DF3FAB">
              <w:rPr>
                <w:rFonts w:ascii="Times New Roman" w:eastAsia="Times New Roman" w:hAnsi="Times New Roman" w:cs="Times New Roman"/>
                <w:color w:val="000000"/>
                <w:sz w:val="24"/>
                <w:szCs w:val="24"/>
                <w:shd w:val="clear" w:color="auto" w:fill="FFFFFF"/>
                <w:lang w:eastAsia="ru-RU" w:bidi="ru-RU"/>
              </w:rPr>
              <w:lastRenderedPageBreak/>
              <w:t>задания;</w:t>
            </w:r>
          </w:p>
          <w:p w:rsidR="00DF3FAB" w:rsidRPr="00DF3FAB" w:rsidRDefault="00DF3FAB" w:rsidP="008E3C90">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F3FAB" w:rsidRPr="00DF3FAB"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F3FAB" w:rsidRPr="00DF3FAB" w:rsidTr="003D53CD">
        <w:trPr>
          <w:trHeight w:val="1939"/>
        </w:trPr>
        <w:tc>
          <w:tcPr>
            <w:tcW w:w="2137" w:type="dxa"/>
            <w:tcBorders>
              <w:top w:val="single" w:sz="4" w:space="0" w:color="auto"/>
              <w:lef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lastRenderedPageBreak/>
              <w:t>Удовлетворительно</w:t>
            </w:r>
          </w:p>
        </w:tc>
        <w:tc>
          <w:tcPr>
            <w:tcW w:w="3118" w:type="dxa"/>
            <w:vMerge/>
            <w:tcBorders>
              <w:top w:val="single" w:sz="4" w:space="0" w:color="auto"/>
              <w:left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F3FAB" w:rsidRPr="00DF3FAB" w:rsidTr="003D53CD">
        <w:trPr>
          <w:trHeight w:val="624"/>
        </w:trPr>
        <w:tc>
          <w:tcPr>
            <w:tcW w:w="2137" w:type="dxa"/>
            <w:tcBorders>
              <w:top w:val="single" w:sz="4" w:space="0" w:color="auto"/>
              <w:left w:val="single" w:sz="4" w:space="0" w:color="auto"/>
              <w:bottom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F3FAB" w:rsidRPr="00DF3FAB" w:rsidRDefault="00DF3FAB" w:rsidP="00DF3FAB">
      <w:pPr>
        <w:tabs>
          <w:tab w:val="left" w:pos="284"/>
        </w:tabs>
        <w:spacing w:after="0" w:line="240" w:lineRule="auto"/>
        <w:rPr>
          <w:rFonts w:ascii="Times New Roman" w:eastAsia="Times New Roman" w:hAnsi="Times New Roman" w:cs="Times New Roman"/>
          <w:b/>
          <w:i/>
          <w:sz w:val="24"/>
          <w:szCs w:val="24"/>
        </w:rPr>
      </w:pPr>
    </w:p>
    <w:p w:rsidR="00DF3FAB" w:rsidRPr="00DF3FAB" w:rsidRDefault="00DF3FAB" w:rsidP="00DF3FAB">
      <w:pPr>
        <w:tabs>
          <w:tab w:val="left" w:pos="284"/>
        </w:tabs>
        <w:spacing w:after="0" w:line="240" w:lineRule="auto"/>
        <w:rPr>
          <w:rFonts w:ascii="Times New Roman" w:eastAsia="Calibri" w:hAnsi="Times New Roman" w:cs="Times New Roman"/>
          <w:i/>
          <w:sz w:val="24"/>
          <w:szCs w:val="24"/>
        </w:rPr>
      </w:pPr>
      <w:r w:rsidRPr="00DF3FAB">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DF3FAB" w:rsidRPr="00DF3FAB"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1704"/>
        </w:trPr>
        <w:tc>
          <w:tcPr>
            <w:tcW w:w="959" w:type="pct"/>
            <w:tcBorders>
              <w:top w:val="single" w:sz="4" w:space="0" w:color="auto"/>
              <w:left w:val="single" w:sz="4" w:space="0" w:color="auto"/>
              <w:bottom w:val="nil"/>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8E3C90">
            <w:pPr>
              <w:widowControl w:val="0"/>
              <w:numPr>
                <w:ilvl w:val="0"/>
                <w:numId w:val="13"/>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F3FAB" w:rsidRPr="00DF3FAB" w:rsidRDefault="00DF3FAB" w:rsidP="008E3C90">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адекватность аргументов;</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F3FAB" w:rsidRPr="00DF3FAB" w:rsidRDefault="00DF3FAB" w:rsidP="008E3C90">
            <w:pPr>
              <w:widowControl w:val="0"/>
              <w:numPr>
                <w:ilvl w:val="0"/>
                <w:numId w:val="13"/>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уровень новизны;</w:t>
            </w:r>
          </w:p>
          <w:p w:rsidR="00DF3FAB" w:rsidRPr="00DF3FAB" w:rsidRDefault="00DF3FAB" w:rsidP="008E3C90">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DF3FAB">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F3FAB" w:rsidRPr="00DF3FAB" w:rsidRDefault="00DF3FAB" w:rsidP="00DF3FAB">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F3FAB" w:rsidRPr="00DF3FAB"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F3FAB" w:rsidRPr="00DF3FAB" w:rsidTr="003D53CD">
        <w:trPr>
          <w:trHeight w:val="1939"/>
        </w:trPr>
        <w:tc>
          <w:tcPr>
            <w:tcW w:w="959" w:type="pct"/>
            <w:tcBorders>
              <w:top w:val="single" w:sz="4" w:space="0" w:color="auto"/>
              <w:left w:val="single" w:sz="4" w:space="0" w:color="auto"/>
              <w:bottom w:val="nil"/>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DF3FAB">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F3FAB" w:rsidRPr="00DF3FAB"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F3FAB" w:rsidRPr="00DF3FAB" w:rsidRDefault="00DF3FAB" w:rsidP="00DF3FAB">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F3FAB">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F3FAB" w:rsidRPr="00DF3FAB" w:rsidRDefault="00DF3FAB" w:rsidP="00DF3FAB">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DF3FAB" w:rsidRPr="00DF3FAB" w:rsidRDefault="00DF3FAB" w:rsidP="00DF3FAB">
      <w:pPr>
        <w:tabs>
          <w:tab w:val="left" w:pos="284"/>
        </w:tabs>
        <w:spacing w:after="0" w:line="240" w:lineRule="auto"/>
        <w:jc w:val="both"/>
        <w:rPr>
          <w:rFonts w:ascii="Times New Roman" w:eastAsia="Times New Roman" w:hAnsi="Times New Roman" w:cs="Times New Roman"/>
          <w:i/>
          <w:sz w:val="24"/>
          <w:szCs w:val="24"/>
        </w:rPr>
      </w:pPr>
      <w:r w:rsidRPr="00DF3FAB">
        <w:rPr>
          <w:rFonts w:ascii="Times New Roman" w:eastAsia="Times New Roman" w:hAnsi="Times New Roman" w:cs="Times New Roman"/>
          <w:b/>
          <w:color w:val="000000"/>
          <w:sz w:val="24"/>
          <w:szCs w:val="24"/>
          <w:lang w:eastAsia="ru-RU" w:bidi="ru-RU"/>
        </w:rPr>
        <w:t>Оценивание ответа на экзамене</w:t>
      </w:r>
      <w:r w:rsidRPr="00DF3FAB">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DF3FAB" w:rsidRPr="00DF3FAB" w:rsidTr="003D53CD">
        <w:trPr>
          <w:trHeight w:val="669"/>
        </w:trPr>
        <w:tc>
          <w:tcPr>
            <w:tcW w:w="2278"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DF3FAB" w:rsidRPr="00DF3FAB" w:rsidRDefault="00DF3FAB" w:rsidP="00DF3FAB">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Критерии</w:t>
            </w:r>
          </w:p>
        </w:tc>
      </w:tr>
      <w:tr w:rsidR="00DF3FAB" w:rsidRPr="00DF3FAB" w:rsidTr="003D53CD">
        <w:trPr>
          <w:trHeight w:val="31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DF3FAB" w:rsidRPr="00DF3FAB" w:rsidRDefault="00DF3FAB" w:rsidP="00DF3FAB">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DF3FAB" w:rsidRPr="00DF3FAB" w:rsidRDefault="00DF3FAB" w:rsidP="00DF3FAB">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5) культура речи;</w:t>
            </w:r>
          </w:p>
          <w:p w:rsidR="00DF3FAB" w:rsidRPr="00DF3FAB" w:rsidRDefault="00DF3FAB" w:rsidP="00DF3FAB">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DF3FAB" w:rsidRPr="00DF3FAB" w:rsidTr="003D53CD">
        <w:trPr>
          <w:trHeight w:val="2521"/>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Хорошо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sz w:val="24"/>
                <w:szCs w:val="24"/>
              </w:rPr>
              <w:t>В</w:t>
            </w:r>
            <w:r w:rsidRPr="00DF3FAB">
              <w:rPr>
                <w:rFonts w:ascii="Times New Roman" w:eastAsia="Times New Roman" w:hAnsi="Times New Roman" w:cs="Times New Roman"/>
                <w:sz w:val="24"/>
                <w:szCs w:val="24"/>
                <w:lang w:eastAsia="ru-RU"/>
              </w:rPr>
              <w:t xml:space="preserve">ладение </w:t>
            </w:r>
            <w:r w:rsidRPr="00DF3FAB">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DF3FAB">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DF3FAB">
              <w:rPr>
                <w:rFonts w:ascii="Times New Roman" w:eastAsia="Calibri" w:hAnsi="Times New Roman" w:cs="Times New Roman"/>
                <w:color w:val="000000"/>
                <w:sz w:val="28"/>
                <w:szCs w:val="28"/>
                <w:shd w:val="clear" w:color="auto" w:fill="FFFFFF"/>
              </w:rPr>
              <w:t>.</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 предложенные практические задания решены с небольшими неточностями.</w:t>
            </w:r>
          </w:p>
        </w:tc>
      </w:tr>
      <w:tr w:rsidR="00DF3FAB" w:rsidRPr="00DF3FAB" w:rsidTr="003D53CD">
        <w:trPr>
          <w:trHeight w:val="3096"/>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Удовлетворительно</w:t>
            </w:r>
          </w:p>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DF3FAB" w:rsidRPr="00DF3FAB" w:rsidTr="003D53CD">
        <w:trPr>
          <w:trHeight w:val="3382"/>
        </w:trPr>
        <w:tc>
          <w:tcPr>
            <w:tcW w:w="2278"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Неудовлетвори</w:t>
            </w:r>
            <w:r w:rsidRPr="00DF3FAB">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DF3FAB" w:rsidRPr="00DF3FAB" w:rsidRDefault="00DF3FAB" w:rsidP="00DF3FAB">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DF3FAB" w:rsidRPr="00DF3FAB" w:rsidRDefault="00DF3FAB" w:rsidP="00DF3FAB">
            <w:pPr>
              <w:widowControl w:val="0"/>
              <w:tabs>
                <w:tab w:val="left" w:pos="284"/>
              </w:tabs>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DF3FAB">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DF3FAB">
              <w:rPr>
                <w:rFonts w:ascii="Times New Roman" w:eastAsia="Calibri" w:hAnsi="Times New Roman" w:cs="Times New Roman"/>
                <w:color w:val="000000"/>
                <w:sz w:val="28"/>
                <w:szCs w:val="28"/>
                <w:shd w:val="clear" w:color="auto" w:fill="FFFFFF"/>
              </w:rPr>
              <w:t xml:space="preserve"> </w:t>
            </w:r>
          </w:p>
        </w:tc>
      </w:tr>
    </w:tbl>
    <w:p w:rsidR="00DF3FAB" w:rsidRPr="00DF3FAB" w:rsidRDefault="00DF3FAB" w:rsidP="00DF3FAB">
      <w:pPr>
        <w:tabs>
          <w:tab w:val="left" w:pos="284"/>
        </w:tabs>
        <w:spacing w:after="0" w:line="240" w:lineRule="auto"/>
        <w:rPr>
          <w:rFonts w:ascii="Times New Roman" w:eastAsia="Times New Roman" w:hAnsi="Times New Roman" w:cs="Times New Roman"/>
          <w:i/>
          <w:sz w:val="24"/>
          <w:szCs w:val="24"/>
        </w:rPr>
      </w:pPr>
    </w:p>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r w:rsidRPr="00DF3FAB">
        <w:rPr>
          <w:rFonts w:ascii="Times New Roman" w:eastAsia="Times New Roman" w:hAnsi="Times New Roman" w:cs="Times New Roman"/>
          <w:sz w:val="28"/>
          <w:szCs w:val="28"/>
          <w:lang w:eastAsia="ru-RU"/>
        </w:rPr>
        <w:tab/>
      </w:r>
      <w:bookmarkStart w:id="32" w:name="_Hlk23886498"/>
      <w:bookmarkEnd w:id="0"/>
      <w:r w:rsidRPr="00DF3FA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F3FAB" w:rsidRPr="00DF3FAB" w:rsidRDefault="00DF3FAB" w:rsidP="00DF3FAB">
      <w:pPr>
        <w:spacing w:after="200" w:line="276" w:lineRule="auto"/>
        <w:ind w:firstLine="709"/>
        <w:jc w:val="both"/>
        <w:rPr>
          <w:rFonts w:ascii="Times New Roman" w:eastAsia="Calibri" w:hAnsi="Times New Roman" w:cs="Times New Roman"/>
          <w:sz w:val="24"/>
          <w:szCs w:val="24"/>
        </w:rPr>
      </w:pP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DF3FAB">
        <w:rPr>
          <w:rFonts w:ascii="Times New Roman" w:eastAsia="Calibri" w:hAnsi="Times New Roman" w:cs="Times New Roman"/>
          <w:sz w:val="24"/>
          <w:szCs w:val="24"/>
        </w:rPr>
        <w:tab/>
        <w:t>баллов. Перевод баллов в оценку:</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ab/>
        <w:t>14-15 баллов – отлично;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11 -13 баллов – хорошо;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7 -10 баллов – удовлетворительно;</w:t>
      </w:r>
    </w:p>
    <w:p w:rsidR="00DF3FAB" w:rsidRPr="00DF3FAB" w:rsidRDefault="00DF3FAB" w:rsidP="00DF3FAB">
      <w:pPr>
        <w:spacing w:after="0" w:line="240" w:lineRule="auto"/>
        <w:ind w:firstLine="709"/>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Менее 7 баллов - неудовлетворительно</w:t>
      </w:r>
    </w:p>
    <w:p w:rsidR="00DF3FAB" w:rsidRPr="00DF3FAB" w:rsidRDefault="00DF3FAB" w:rsidP="00DF3FAB">
      <w:pPr>
        <w:spacing w:after="0" w:line="240" w:lineRule="auto"/>
        <w:ind w:firstLine="709"/>
        <w:jc w:val="both"/>
        <w:rPr>
          <w:rFonts w:ascii="Times New Roman" w:hAnsi="Times New Roman" w:cs="Times New Roman"/>
          <w:color w:val="000000"/>
          <w:sz w:val="24"/>
          <w:szCs w:val="24"/>
          <w:lang w:eastAsia="ru-RU" w:bidi="ru-RU"/>
        </w:rPr>
      </w:pPr>
      <w:r w:rsidRPr="00DF3FAB">
        <w:rPr>
          <w:rFonts w:ascii="Times New Roman" w:eastAsia="Times New Roman" w:hAnsi="Times New Roman" w:cs="Times New Roman"/>
          <w:sz w:val="24"/>
          <w:szCs w:val="24"/>
          <w:lang w:eastAsia="ru-RU"/>
        </w:rPr>
        <w:t>Выполнение тестовых заданий может осуществляться</w:t>
      </w:r>
      <w:r w:rsidRPr="00DF3FAB">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DF3FAB">
        <w:rPr>
          <w:rFonts w:ascii="Times New Roman" w:eastAsia="Calibri" w:hAnsi="Times New Roman" w:cs="Times New Roman"/>
          <w:color w:val="000000"/>
          <w:sz w:val="24"/>
          <w:szCs w:val="24"/>
          <w:lang w:eastAsia="ru-RU" w:bidi="ru-RU"/>
        </w:rPr>
        <w:t>о</w:t>
      </w:r>
      <w:r w:rsidRPr="00DF3FAB">
        <w:rPr>
          <w:rFonts w:ascii="Times New Roman" w:hAnsi="Times New Roman" w:cs="Times New Roman"/>
          <w:color w:val="000000"/>
          <w:sz w:val="24"/>
          <w:szCs w:val="24"/>
          <w:lang w:eastAsia="ru-RU" w:bidi="ru-RU"/>
        </w:rPr>
        <w:t xml:space="preserve"> ито</w:t>
      </w:r>
      <w:r w:rsidRPr="00DF3FAB">
        <w:rPr>
          <w:rFonts w:ascii="Times New Roman" w:eastAsia="Calibri" w:hAnsi="Times New Roman" w:cs="Times New Roman"/>
          <w:color w:val="000000"/>
          <w:sz w:val="24"/>
          <w:szCs w:val="24"/>
          <w:lang w:eastAsia="ru-RU" w:bidi="ru-RU"/>
        </w:rPr>
        <w:t xml:space="preserve">гам </w:t>
      </w:r>
      <w:r w:rsidRPr="00DF3FAB">
        <w:rPr>
          <w:rFonts w:ascii="Times New Roman" w:hAnsi="Times New Roman" w:cs="Times New Roman"/>
          <w:color w:val="000000"/>
          <w:sz w:val="24"/>
          <w:szCs w:val="24"/>
          <w:lang w:eastAsia="ru-RU" w:bidi="ru-RU"/>
        </w:rPr>
        <w:t xml:space="preserve">тестового опроса </w:t>
      </w:r>
      <w:r w:rsidRPr="00DF3FAB">
        <w:rPr>
          <w:rFonts w:ascii="Times New Roman" w:eastAsia="Calibri" w:hAnsi="Times New Roman" w:cs="Times New Roman"/>
          <w:color w:val="000000"/>
          <w:sz w:val="24"/>
          <w:szCs w:val="24"/>
          <w:lang w:eastAsia="ru-RU" w:bidi="ru-RU"/>
        </w:rPr>
        <w:t xml:space="preserve">выставляется оценка с учетом </w:t>
      </w:r>
      <w:r w:rsidRPr="00DF3FAB">
        <w:rPr>
          <w:rFonts w:ascii="Times New Roman" w:hAnsi="Times New Roman" w:cs="Times New Roman"/>
          <w:color w:val="000000"/>
          <w:sz w:val="24"/>
          <w:szCs w:val="24"/>
          <w:lang w:eastAsia="ru-RU" w:bidi="ru-RU"/>
        </w:rPr>
        <w:t xml:space="preserve">ниже представленной </w:t>
      </w:r>
      <w:r w:rsidRPr="00DF3FAB">
        <w:rPr>
          <w:rFonts w:ascii="Times New Roman" w:eastAsia="Calibri" w:hAnsi="Times New Roman" w:cs="Times New Roman"/>
          <w:color w:val="000000"/>
          <w:sz w:val="24"/>
          <w:szCs w:val="24"/>
          <w:lang w:eastAsia="ru-RU" w:bidi="ru-RU"/>
        </w:rPr>
        <w:t>шкалы оценивания.</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Перевод баллов в </w:t>
      </w:r>
      <w:proofErr w:type="gramStart"/>
      <w:r w:rsidRPr="00DF3FAB">
        <w:rPr>
          <w:rFonts w:ascii="Times New Roman" w:eastAsia="Times New Roman" w:hAnsi="Times New Roman" w:cs="Times New Roman"/>
          <w:sz w:val="24"/>
          <w:szCs w:val="24"/>
          <w:lang w:eastAsia="ru-RU" w:bidi="ru-RU"/>
        </w:rPr>
        <w:t>оценку:_</w:t>
      </w:r>
      <w:proofErr w:type="gramEnd"/>
      <w:r w:rsidRPr="00DF3FAB">
        <w:rPr>
          <w:rFonts w:ascii="Times New Roman" w:eastAsia="Times New Roman" w:hAnsi="Times New Roman" w:cs="Times New Roman"/>
          <w:sz w:val="24"/>
          <w:szCs w:val="24"/>
          <w:lang w:eastAsia="ru-RU" w:bidi="ru-RU"/>
        </w:rPr>
        <w:t xml:space="preserve"> Отлично: 90 -100%.</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Хорошо: 70 - 89%;</w:t>
      </w:r>
    </w:p>
    <w:p w:rsidR="00DF3FAB" w:rsidRPr="00DF3FAB" w:rsidRDefault="00DF3FAB" w:rsidP="00DF3FAB">
      <w:pPr>
        <w:widowControl w:val="0"/>
        <w:spacing w:after="0" w:line="240" w:lineRule="auto"/>
        <w:rPr>
          <w:rFonts w:ascii="Times New Roman" w:eastAsia="Times New Roman" w:hAnsi="Times New Roman" w:cs="Times New Roman"/>
          <w:sz w:val="24"/>
          <w:szCs w:val="24"/>
          <w:lang w:eastAsia="ru-RU" w:bidi="ru-RU"/>
        </w:rPr>
      </w:pPr>
      <w:r w:rsidRPr="00DF3FAB">
        <w:rPr>
          <w:rFonts w:ascii="Times New Roman" w:eastAsia="Times New Roman" w:hAnsi="Times New Roman" w:cs="Times New Roman"/>
          <w:sz w:val="24"/>
          <w:szCs w:val="24"/>
          <w:lang w:eastAsia="ru-RU" w:bidi="ru-RU"/>
        </w:rPr>
        <w:t xml:space="preserve">                                               Удовлетворительно: 50 – 69%</w:t>
      </w:r>
    </w:p>
    <w:p w:rsidR="00DF3FAB" w:rsidRPr="00DF3FAB" w:rsidRDefault="00DF3FAB" w:rsidP="00DF3FAB">
      <w:pPr>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                                               Неудовлетворительно: менее 50%.</w:t>
      </w:r>
      <w:r w:rsidRPr="00DF3FAB">
        <w:rPr>
          <w:rFonts w:ascii="Times New Roman" w:eastAsia="Calibri" w:hAnsi="Times New Roman" w:cs="Times New Roman"/>
          <w:sz w:val="24"/>
          <w:szCs w:val="24"/>
        </w:rPr>
        <w:tab/>
      </w:r>
    </w:p>
    <w:p w:rsidR="00DF3FAB" w:rsidRPr="00DF3FAB" w:rsidRDefault="00DF3FAB" w:rsidP="00DF3FAB">
      <w:pPr>
        <w:tabs>
          <w:tab w:val="num" w:pos="0"/>
        </w:tabs>
        <w:spacing w:after="0" w:line="240" w:lineRule="auto"/>
        <w:jc w:val="both"/>
        <w:rPr>
          <w:rFonts w:ascii="Times New Roman" w:eastAsia="Calibri" w:hAnsi="Times New Roman" w:cs="Times New Roman"/>
          <w:sz w:val="24"/>
          <w:szCs w:val="24"/>
        </w:rPr>
      </w:pPr>
      <w:r w:rsidRPr="00DF3FAB">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DF3FAB">
        <w:rPr>
          <w:rFonts w:ascii="Times New Roman" w:eastAsia="Times New Roman" w:hAnsi="Times New Roman" w:cs="Times New Roman"/>
          <w:sz w:val="24"/>
          <w:szCs w:val="24"/>
          <w:lang w:eastAsia="ru-RU"/>
        </w:rPr>
        <w:t>(режим доступа:  </w:t>
      </w:r>
      <w:hyperlink r:id="rId7" w:tgtFrame="_blank" w:history="1">
        <w:r w:rsidRPr="00DF3FAB">
          <w:rPr>
            <w:rFonts w:ascii="Times New Roman" w:eastAsia="Times New Roman" w:hAnsi="Times New Roman" w:cs="Times New Roman"/>
            <w:sz w:val="24"/>
            <w:szCs w:val="24"/>
            <w:lang w:eastAsia="ru-RU"/>
          </w:rPr>
          <w:t>http://ust.bgti.ru</w:t>
        </w:r>
      </w:hyperlink>
      <w:r w:rsidRPr="00DF3FAB">
        <w:rPr>
          <w:rFonts w:ascii="Times New Roman" w:eastAsia="Times New Roman" w:hAnsi="Times New Roman" w:cs="Times New Roman"/>
          <w:sz w:val="24"/>
          <w:szCs w:val="24"/>
          <w:lang w:eastAsia="ru-RU"/>
        </w:rPr>
        <w:t>)</w:t>
      </w:r>
      <w:r w:rsidRPr="00DF3FAB">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F3FAB" w:rsidRPr="00DF3FAB" w:rsidRDefault="00DF3FAB" w:rsidP="00DF3FAB">
      <w:pPr>
        <w:spacing w:after="0" w:line="240" w:lineRule="auto"/>
        <w:ind w:firstLine="709"/>
        <w:rPr>
          <w:rFonts w:ascii="Times New Roman" w:eastAsia="Times New Roman" w:hAnsi="Times New Roman" w:cs="Times New Roman"/>
          <w:sz w:val="24"/>
          <w:szCs w:val="24"/>
          <w:lang w:eastAsia="ru-RU"/>
        </w:rPr>
      </w:pPr>
      <w:r w:rsidRPr="00DF3FAB">
        <w:rPr>
          <w:rFonts w:ascii="Times New Roman" w:eastAsia="Calibri" w:hAnsi="Times New Roman" w:cs="Times New Roman"/>
          <w:sz w:val="24"/>
          <w:szCs w:val="24"/>
          <w:lang w:eastAsia="ru-RU"/>
        </w:rPr>
        <w:t xml:space="preserve">Опрос и </w:t>
      </w:r>
      <w:r w:rsidRPr="00DF3FAB">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F3FAB">
        <w:rPr>
          <w:rFonts w:ascii="Times New Roman" w:eastAsia="Times New Roman" w:hAnsi="Times New Roman" w:cs="Times New Roman"/>
          <w:sz w:val="24"/>
          <w:szCs w:val="24"/>
          <w:lang w:eastAsia="ru-RU"/>
        </w:rPr>
        <w:t>минут,  оценка</w:t>
      </w:r>
      <w:proofErr w:type="gramEnd"/>
      <w:r w:rsidRPr="00DF3FAB">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DF3FAB">
        <w:rPr>
          <w:rFonts w:ascii="Times New Roman" w:eastAsia="Times New Roman" w:hAnsi="Times New Roman" w:cs="Times New Roman"/>
          <w:sz w:val="24"/>
          <w:szCs w:val="24"/>
          <w:lang w:eastAsia="ru-RU"/>
        </w:rPr>
        <w:t>работы  поощряется</w:t>
      </w:r>
      <w:proofErr w:type="gramEnd"/>
      <w:r w:rsidRPr="00DF3FAB">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F3FAB" w:rsidRPr="00DF3FAB" w:rsidRDefault="00DF3FAB" w:rsidP="00DF3FAB">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DF3FAB">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F3FAB">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DF3FAB" w:rsidRPr="00DF3FAB" w:rsidRDefault="00DF3FAB" w:rsidP="00DF3FAB">
      <w:pPr>
        <w:ind w:firstLine="709"/>
        <w:rPr>
          <w:rFonts w:ascii="Times New Roman" w:hAnsi="Times New Roman" w:cs="Times New Roman"/>
          <w:sz w:val="24"/>
          <w:szCs w:val="24"/>
        </w:rPr>
      </w:pPr>
    </w:p>
    <w:bookmarkEnd w:id="1"/>
    <w:p w:rsidR="00DF3FAB" w:rsidRPr="00DF3FAB" w:rsidRDefault="00DF3FAB" w:rsidP="00DF3FAB">
      <w:pPr>
        <w:tabs>
          <w:tab w:val="left" w:pos="284"/>
          <w:tab w:val="left" w:pos="2025"/>
        </w:tabs>
        <w:spacing w:after="0" w:line="240" w:lineRule="auto"/>
        <w:rPr>
          <w:rFonts w:ascii="Times New Roman" w:eastAsia="Times New Roman" w:hAnsi="Times New Roman" w:cs="Times New Roman"/>
          <w:sz w:val="28"/>
          <w:szCs w:val="28"/>
          <w:lang w:eastAsia="ru-RU"/>
        </w:rPr>
      </w:pPr>
    </w:p>
    <w:p w:rsidR="00DF3FAB" w:rsidRPr="00DF3FAB" w:rsidRDefault="00DF3FAB" w:rsidP="00DF3FAB"/>
    <w:p w:rsidR="00DF3FAB" w:rsidRPr="00DF3FAB" w:rsidRDefault="00DF3FAB" w:rsidP="00DF3FAB"/>
    <w:p w:rsidR="00DF3FAB" w:rsidRPr="00DF3FAB" w:rsidRDefault="00DF3FAB" w:rsidP="00DF3FAB"/>
    <w:p w:rsidR="00DF3FAB" w:rsidRPr="00DF3FAB" w:rsidRDefault="00DF3FAB" w:rsidP="00DF3FAB">
      <w:pPr>
        <w:spacing w:after="0" w:line="240" w:lineRule="auto"/>
        <w:jc w:val="center"/>
        <w:rPr>
          <w:rFonts w:ascii="Times New Roman" w:eastAsia="Times New Roman" w:hAnsi="Times New Roman" w:cs="Times New Roman"/>
          <w:sz w:val="28"/>
          <w:szCs w:val="28"/>
        </w:rPr>
      </w:pPr>
    </w:p>
    <w:p w:rsidR="00DF3FAB" w:rsidRDefault="00DF3FAB"/>
    <w:sectPr w:rsidR="00DF3FAB" w:rsidSect="00527107">
      <w:footerReference w:type="default" r:id="rId8"/>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76" w:rsidRDefault="00963776">
      <w:pPr>
        <w:spacing w:after="0" w:line="240" w:lineRule="auto"/>
      </w:pPr>
      <w:r>
        <w:separator/>
      </w:r>
    </w:p>
  </w:endnote>
  <w:endnote w:type="continuationSeparator" w:id="0">
    <w:p w:rsidR="00963776" w:rsidRDefault="0096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58429"/>
      <w:docPartObj>
        <w:docPartGallery w:val="Page Numbers (Bottom of Page)"/>
        <w:docPartUnique/>
      </w:docPartObj>
    </w:sdtPr>
    <w:sdtEndPr/>
    <w:sdtContent>
      <w:p w:rsidR="00D232E6" w:rsidRDefault="008E3C90">
        <w:pPr>
          <w:pStyle w:val="aa"/>
          <w:jc w:val="center"/>
        </w:pPr>
        <w:r>
          <w:fldChar w:fldCharType="begin"/>
        </w:r>
        <w:r>
          <w:instrText>PAGE   \* MERGEFORMAT</w:instrText>
        </w:r>
        <w:r>
          <w:fldChar w:fldCharType="separate"/>
        </w:r>
        <w:r w:rsidR="006B333C">
          <w:rPr>
            <w:noProof/>
          </w:rPr>
          <w:t>21</w:t>
        </w:r>
        <w:r>
          <w:fldChar w:fldCharType="end"/>
        </w:r>
      </w:p>
    </w:sdtContent>
  </w:sdt>
  <w:p w:rsidR="00D232E6" w:rsidRDefault="0096377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76" w:rsidRDefault="00963776">
      <w:pPr>
        <w:spacing w:after="0" w:line="240" w:lineRule="auto"/>
      </w:pPr>
      <w:r>
        <w:separator/>
      </w:r>
    </w:p>
  </w:footnote>
  <w:footnote w:type="continuationSeparator" w:id="0">
    <w:p w:rsidR="00963776" w:rsidRDefault="00963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41A73"/>
    <w:multiLevelType w:val="hybridMultilevel"/>
    <w:tmpl w:val="185E4354"/>
    <w:lvl w:ilvl="0" w:tplc="856AC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2905BBB"/>
    <w:multiLevelType w:val="hybridMultilevel"/>
    <w:tmpl w:val="1EECB404"/>
    <w:lvl w:ilvl="0" w:tplc="294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23"/>
  </w:num>
  <w:num w:numId="4">
    <w:abstractNumId w:val="21"/>
  </w:num>
  <w:num w:numId="5">
    <w:abstractNumId w:val="38"/>
  </w:num>
  <w:num w:numId="6">
    <w:abstractNumId w:val="31"/>
  </w:num>
  <w:num w:numId="7">
    <w:abstractNumId w:val="33"/>
  </w:num>
  <w:num w:numId="8">
    <w:abstractNumId w:val="5"/>
  </w:num>
  <w:num w:numId="9">
    <w:abstractNumId w:val="47"/>
  </w:num>
  <w:num w:numId="10">
    <w:abstractNumId w:val="35"/>
  </w:num>
  <w:num w:numId="11">
    <w:abstractNumId w:val="37"/>
  </w:num>
  <w:num w:numId="12">
    <w:abstractNumId w:val="29"/>
  </w:num>
  <w:num w:numId="13">
    <w:abstractNumId w:val="36"/>
  </w:num>
  <w:num w:numId="14">
    <w:abstractNumId w:val="16"/>
  </w:num>
  <w:num w:numId="15">
    <w:abstractNumId w:val="48"/>
  </w:num>
  <w:num w:numId="16">
    <w:abstractNumId w:val="32"/>
  </w:num>
  <w:num w:numId="17">
    <w:abstractNumId w:val="42"/>
  </w:num>
  <w:num w:numId="18">
    <w:abstractNumId w:val="10"/>
  </w:num>
  <w:num w:numId="19">
    <w:abstractNumId w:val="26"/>
  </w:num>
  <w:num w:numId="20">
    <w:abstractNumId w:val="41"/>
  </w:num>
  <w:num w:numId="21">
    <w:abstractNumId w:val="49"/>
  </w:num>
  <w:num w:numId="22">
    <w:abstractNumId w:val="15"/>
  </w:num>
  <w:num w:numId="23">
    <w:abstractNumId w:val="17"/>
  </w:num>
  <w:num w:numId="24">
    <w:abstractNumId w:val="2"/>
  </w:num>
  <w:num w:numId="25">
    <w:abstractNumId w:val="13"/>
  </w:num>
  <w:num w:numId="26">
    <w:abstractNumId w:val="30"/>
  </w:num>
  <w:num w:numId="27">
    <w:abstractNumId w:val="1"/>
  </w:num>
  <w:num w:numId="28">
    <w:abstractNumId w:val="20"/>
  </w:num>
  <w:num w:numId="29">
    <w:abstractNumId w:val="24"/>
  </w:num>
  <w:num w:numId="30">
    <w:abstractNumId w:val="11"/>
  </w:num>
  <w:num w:numId="31">
    <w:abstractNumId w:val="6"/>
  </w:num>
  <w:num w:numId="32">
    <w:abstractNumId w:val="28"/>
  </w:num>
  <w:num w:numId="33">
    <w:abstractNumId w:val="34"/>
  </w:num>
  <w:num w:numId="34">
    <w:abstractNumId w:val="40"/>
  </w:num>
  <w:num w:numId="35">
    <w:abstractNumId w:val="22"/>
  </w:num>
  <w:num w:numId="36">
    <w:abstractNumId w:val="39"/>
  </w:num>
  <w:num w:numId="37">
    <w:abstractNumId w:val="8"/>
  </w:num>
  <w:num w:numId="38">
    <w:abstractNumId w:val="12"/>
  </w:num>
  <w:num w:numId="39">
    <w:abstractNumId w:val="27"/>
  </w:num>
  <w:num w:numId="40">
    <w:abstractNumId w:val="9"/>
  </w:num>
  <w:num w:numId="41">
    <w:abstractNumId w:val="4"/>
  </w:num>
  <w:num w:numId="42">
    <w:abstractNumId w:val="7"/>
  </w:num>
  <w:num w:numId="43">
    <w:abstractNumId w:val="14"/>
  </w:num>
  <w:num w:numId="44">
    <w:abstractNumId w:val="25"/>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5"/>
  </w:num>
  <w:num w:numId="48">
    <w:abstractNumId w:val="18"/>
  </w:num>
  <w:num w:numId="49">
    <w:abstractNumId w:val="4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B"/>
    <w:rsid w:val="0022266E"/>
    <w:rsid w:val="003318C7"/>
    <w:rsid w:val="00452E5E"/>
    <w:rsid w:val="00636620"/>
    <w:rsid w:val="006B333C"/>
    <w:rsid w:val="008E3C90"/>
    <w:rsid w:val="00963776"/>
    <w:rsid w:val="00B068A0"/>
    <w:rsid w:val="00DF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25EA9"/>
  <w15:chartTrackingRefBased/>
  <w15:docId w15:val="{7D7821CE-253E-4B1C-8C3E-9BF3460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3FAB"/>
  </w:style>
  <w:style w:type="paragraph" w:customStyle="1" w:styleId="ReportMain">
    <w:name w:val="Report_Main"/>
    <w:basedOn w:val="a"/>
    <w:link w:val="ReportMain0"/>
    <w:rsid w:val="00DF3FAB"/>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F3FAB"/>
    <w:rPr>
      <w:rFonts w:ascii="Times New Roman" w:hAnsi="Times New Roman" w:cs="Times New Roman"/>
      <w:sz w:val="24"/>
    </w:rPr>
  </w:style>
  <w:style w:type="paragraph" w:customStyle="1" w:styleId="a3">
    <w:name w:val="Основной список"/>
    <w:basedOn w:val="a"/>
    <w:rsid w:val="00DF3FAB"/>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DF3FAB"/>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F3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FAB"/>
    <w:rPr>
      <w:rFonts w:ascii="Tahoma" w:hAnsi="Tahoma" w:cs="Tahoma"/>
      <w:sz w:val="16"/>
      <w:szCs w:val="16"/>
    </w:rPr>
  </w:style>
  <w:style w:type="paragraph" w:styleId="a7">
    <w:name w:val="Normal (Web)"/>
    <w:basedOn w:val="a"/>
    <w:uiPriority w:val="99"/>
    <w:rsid w:val="00DF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F3F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3FAB"/>
  </w:style>
  <w:style w:type="paragraph" w:styleId="aa">
    <w:name w:val="footer"/>
    <w:basedOn w:val="a"/>
    <w:link w:val="ab"/>
    <w:uiPriority w:val="99"/>
    <w:unhideWhenUsed/>
    <w:rsid w:val="00DF3F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3FAB"/>
  </w:style>
  <w:style w:type="character" w:styleId="ac">
    <w:name w:val="Subtle Emphasis"/>
    <w:basedOn w:val="a0"/>
    <w:uiPriority w:val="19"/>
    <w:qFormat/>
    <w:rsid w:val="00DF3FAB"/>
    <w:rPr>
      <w:i/>
      <w:iCs/>
      <w:color w:val="404040" w:themeColor="text1" w:themeTint="BF"/>
    </w:rPr>
  </w:style>
  <w:style w:type="paragraph" w:customStyle="1" w:styleId="6">
    <w:name w:val="Основной текст6"/>
    <w:basedOn w:val="a"/>
    <w:rsid w:val="00DF3FA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DF3FA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DF3FAB"/>
  </w:style>
  <w:style w:type="paragraph" w:styleId="ad">
    <w:name w:val="footnote text"/>
    <w:basedOn w:val="a"/>
    <w:link w:val="ae"/>
    <w:unhideWhenUsed/>
    <w:rsid w:val="00DF3FAB"/>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DF3FAB"/>
    <w:rPr>
      <w:rFonts w:ascii="Calibri" w:eastAsia="Times New Roman" w:hAnsi="Calibri" w:cs="Times New Roman"/>
      <w:sz w:val="20"/>
      <w:szCs w:val="20"/>
      <w:lang w:eastAsia="ru-RU"/>
    </w:rPr>
  </w:style>
  <w:style w:type="character" w:customStyle="1" w:styleId="ReportHead">
    <w:name w:val="Report_Head Знак"/>
    <w:link w:val="ReportHead0"/>
    <w:locked/>
    <w:rsid w:val="00DF3FAB"/>
    <w:rPr>
      <w:rFonts w:ascii="Arial Unicode MS" w:eastAsia="Arial Unicode MS" w:hAnsi="Arial Unicode MS" w:cs="Arial Unicode MS"/>
      <w:sz w:val="28"/>
      <w:szCs w:val="24"/>
    </w:rPr>
  </w:style>
  <w:style w:type="paragraph" w:customStyle="1" w:styleId="ReportHead0">
    <w:name w:val="Report_Head"/>
    <w:basedOn w:val="a"/>
    <w:link w:val="ReportHead"/>
    <w:rsid w:val="00DF3FAB"/>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DF3FAB"/>
    <w:rPr>
      <w:vertAlign w:val="superscript"/>
    </w:rPr>
  </w:style>
  <w:style w:type="character" w:styleId="af0">
    <w:name w:val="Strong"/>
    <w:basedOn w:val="a0"/>
    <w:uiPriority w:val="22"/>
    <w:qFormat/>
    <w:rsid w:val="00DF3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13093</Words>
  <Characters>74636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интернет</cp:lastModifiedBy>
  <cp:revision>8</cp:revision>
  <dcterms:created xsi:type="dcterms:W3CDTF">2022-03-17T14:54:00Z</dcterms:created>
  <dcterms:modified xsi:type="dcterms:W3CDTF">2023-09-13T14:30:00Z</dcterms:modified>
</cp:coreProperties>
</file>