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AC7" w:rsidRPr="001C2A48" w:rsidRDefault="00B86AC7" w:rsidP="00B86AC7">
      <w:pPr>
        <w:suppressLineNumbers/>
        <w:jc w:val="center"/>
        <w:rPr>
          <w:sz w:val="28"/>
          <w:szCs w:val="28"/>
        </w:rPr>
      </w:pPr>
      <w:r w:rsidRPr="001C2A48">
        <w:rPr>
          <w:sz w:val="28"/>
          <w:szCs w:val="28"/>
        </w:rPr>
        <w:t>МИН</w:t>
      </w:r>
      <w:r w:rsidR="00F77B79" w:rsidRPr="001C2A48">
        <w:rPr>
          <w:sz w:val="28"/>
          <w:szCs w:val="28"/>
        </w:rPr>
        <w:t>ОБР</w:t>
      </w:r>
      <w:r w:rsidRPr="001C2A48">
        <w:rPr>
          <w:sz w:val="28"/>
          <w:szCs w:val="28"/>
        </w:rPr>
        <w:t>НАУКИ РОССИИ</w:t>
      </w:r>
    </w:p>
    <w:p w:rsidR="00B86AC7" w:rsidRPr="001C2A48" w:rsidRDefault="00B86AC7" w:rsidP="00B86AC7">
      <w:pPr>
        <w:jc w:val="center"/>
        <w:rPr>
          <w:sz w:val="28"/>
          <w:szCs w:val="28"/>
        </w:rPr>
      </w:pPr>
    </w:p>
    <w:p w:rsidR="00B86AC7" w:rsidRPr="001C2A48" w:rsidRDefault="00B86AC7" w:rsidP="00B86AC7">
      <w:pPr>
        <w:jc w:val="center"/>
        <w:rPr>
          <w:sz w:val="28"/>
          <w:szCs w:val="28"/>
        </w:rPr>
      </w:pPr>
      <w:proofErr w:type="spellStart"/>
      <w:r w:rsidRPr="001C2A48">
        <w:rPr>
          <w:sz w:val="28"/>
          <w:szCs w:val="28"/>
        </w:rPr>
        <w:t>Бузулукский</w:t>
      </w:r>
      <w:proofErr w:type="spellEnd"/>
      <w:r w:rsidRPr="001C2A48">
        <w:rPr>
          <w:sz w:val="28"/>
          <w:szCs w:val="28"/>
        </w:rPr>
        <w:t xml:space="preserve"> гуманитарно-технологический институт (филиал)</w:t>
      </w:r>
    </w:p>
    <w:p w:rsidR="00B86AC7" w:rsidRPr="001C2A48" w:rsidRDefault="00B86AC7" w:rsidP="00B86AC7">
      <w:pPr>
        <w:jc w:val="center"/>
        <w:rPr>
          <w:sz w:val="28"/>
          <w:szCs w:val="28"/>
        </w:rPr>
      </w:pPr>
      <w:r w:rsidRPr="001C2A48">
        <w:rPr>
          <w:sz w:val="28"/>
          <w:szCs w:val="28"/>
        </w:rPr>
        <w:t xml:space="preserve">федерального государственного бюджетного образовательного </w:t>
      </w:r>
    </w:p>
    <w:p w:rsidR="00B86AC7" w:rsidRPr="001C2A48" w:rsidRDefault="00B86AC7" w:rsidP="00B86AC7">
      <w:pPr>
        <w:jc w:val="center"/>
        <w:rPr>
          <w:sz w:val="28"/>
          <w:szCs w:val="28"/>
        </w:rPr>
      </w:pPr>
      <w:r w:rsidRPr="001C2A48">
        <w:rPr>
          <w:sz w:val="28"/>
          <w:szCs w:val="28"/>
        </w:rPr>
        <w:t>учреждения высшего</w:t>
      </w:r>
      <w:r w:rsidR="00C36374" w:rsidRPr="001C2A48">
        <w:rPr>
          <w:sz w:val="28"/>
          <w:szCs w:val="28"/>
        </w:rPr>
        <w:t xml:space="preserve"> </w:t>
      </w:r>
      <w:r w:rsidRPr="001C2A48">
        <w:rPr>
          <w:sz w:val="28"/>
          <w:szCs w:val="28"/>
        </w:rPr>
        <w:t xml:space="preserve">образования </w:t>
      </w:r>
    </w:p>
    <w:p w:rsidR="00B86AC7" w:rsidRPr="001C2A48" w:rsidRDefault="00B86AC7" w:rsidP="00B86AC7">
      <w:pPr>
        <w:jc w:val="center"/>
        <w:rPr>
          <w:sz w:val="28"/>
          <w:szCs w:val="28"/>
        </w:rPr>
      </w:pPr>
      <w:r w:rsidRPr="001C2A48">
        <w:rPr>
          <w:caps/>
          <w:sz w:val="28"/>
          <w:szCs w:val="28"/>
        </w:rPr>
        <w:t>«О</w:t>
      </w:r>
      <w:r w:rsidRPr="001C2A48">
        <w:rPr>
          <w:sz w:val="28"/>
          <w:szCs w:val="28"/>
        </w:rPr>
        <w:t>ренбургский государственный университет»</w:t>
      </w:r>
    </w:p>
    <w:p w:rsidR="00B86AC7" w:rsidRPr="001C2A48" w:rsidRDefault="00B86AC7" w:rsidP="00B86AC7">
      <w:pPr>
        <w:jc w:val="center"/>
        <w:rPr>
          <w:sz w:val="28"/>
          <w:szCs w:val="28"/>
        </w:rPr>
      </w:pPr>
    </w:p>
    <w:p w:rsidR="00B86AC7" w:rsidRPr="001C2A48" w:rsidRDefault="00B86AC7" w:rsidP="00B86AC7">
      <w:pPr>
        <w:jc w:val="center"/>
        <w:rPr>
          <w:sz w:val="28"/>
          <w:szCs w:val="28"/>
        </w:rPr>
      </w:pPr>
      <w:r w:rsidRPr="001C2A48">
        <w:rPr>
          <w:sz w:val="28"/>
          <w:szCs w:val="28"/>
        </w:rPr>
        <w:t xml:space="preserve">Кафедра </w:t>
      </w:r>
      <w:r w:rsidR="00F77B79" w:rsidRPr="001C2A48">
        <w:rPr>
          <w:sz w:val="28"/>
          <w:szCs w:val="28"/>
        </w:rPr>
        <w:t>педагогического образования</w:t>
      </w:r>
    </w:p>
    <w:p w:rsidR="00B86AC7" w:rsidRPr="001C2A48" w:rsidRDefault="00B86AC7" w:rsidP="00B86AC7">
      <w:pPr>
        <w:rPr>
          <w:sz w:val="28"/>
          <w:szCs w:val="28"/>
        </w:rPr>
      </w:pPr>
    </w:p>
    <w:p w:rsidR="00B86AC7" w:rsidRPr="001C2A48" w:rsidRDefault="00B86AC7" w:rsidP="00B86AC7">
      <w:pPr>
        <w:rPr>
          <w:sz w:val="28"/>
          <w:szCs w:val="28"/>
        </w:rPr>
      </w:pPr>
    </w:p>
    <w:p w:rsidR="00B86AC7" w:rsidRPr="001C2A48" w:rsidRDefault="00B86AC7" w:rsidP="00B86AC7">
      <w:pPr>
        <w:rPr>
          <w:sz w:val="28"/>
          <w:szCs w:val="28"/>
        </w:rPr>
      </w:pPr>
    </w:p>
    <w:p w:rsidR="00B86AC7" w:rsidRPr="001C2A48" w:rsidRDefault="00D60F9A" w:rsidP="00B86AC7">
      <w:pPr>
        <w:rPr>
          <w:sz w:val="28"/>
          <w:szCs w:val="28"/>
        </w:rPr>
      </w:pPr>
      <w:r w:rsidRPr="001C2A48">
        <w:rPr>
          <w:sz w:val="28"/>
          <w:szCs w:val="28"/>
        </w:rPr>
        <w:t xml:space="preserve">    </w:t>
      </w:r>
    </w:p>
    <w:p w:rsidR="00B86AC7" w:rsidRPr="001C2A48" w:rsidRDefault="00B86AC7" w:rsidP="00B86AC7">
      <w:pPr>
        <w:jc w:val="right"/>
        <w:rPr>
          <w:sz w:val="28"/>
          <w:szCs w:val="28"/>
        </w:rPr>
      </w:pPr>
    </w:p>
    <w:p w:rsidR="00B86AC7" w:rsidRPr="001C2A48" w:rsidRDefault="00B86AC7" w:rsidP="00B86AC7">
      <w:pPr>
        <w:jc w:val="right"/>
        <w:rPr>
          <w:sz w:val="28"/>
          <w:szCs w:val="28"/>
        </w:rPr>
      </w:pPr>
    </w:p>
    <w:p w:rsidR="00B86AC7" w:rsidRPr="001C2A48" w:rsidRDefault="00B86AC7" w:rsidP="00B86AC7">
      <w:pPr>
        <w:rPr>
          <w:b/>
          <w:sz w:val="28"/>
          <w:szCs w:val="28"/>
        </w:rPr>
      </w:pPr>
    </w:p>
    <w:p w:rsidR="00B86AC7" w:rsidRPr="001C2A48" w:rsidRDefault="00B86AC7" w:rsidP="00B86AC7">
      <w:pPr>
        <w:keepNext/>
        <w:ind w:left="-284"/>
        <w:jc w:val="right"/>
        <w:outlineLvl w:val="1"/>
        <w:rPr>
          <w:b/>
          <w:sz w:val="28"/>
          <w:szCs w:val="28"/>
        </w:rPr>
      </w:pPr>
    </w:p>
    <w:p w:rsidR="00B86AC7" w:rsidRPr="001C2A48" w:rsidRDefault="002C2F29" w:rsidP="00B86AC7">
      <w:pPr>
        <w:jc w:val="center"/>
        <w:rPr>
          <w:b/>
          <w:sz w:val="28"/>
          <w:szCs w:val="28"/>
        </w:rPr>
      </w:pPr>
      <w:r w:rsidRPr="001C2A48">
        <w:rPr>
          <w:b/>
          <w:sz w:val="28"/>
          <w:szCs w:val="28"/>
        </w:rPr>
        <w:t>ПРАКТИКУМ ПО РЕШЕНИЮ ЗАДАЧ НА КОМПЬЮТЕРЕ</w:t>
      </w:r>
    </w:p>
    <w:p w:rsidR="00B86AC7" w:rsidRPr="001C2A48" w:rsidRDefault="00B86AC7" w:rsidP="00B86AC7">
      <w:pPr>
        <w:jc w:val="center"/>
        <w:rPr>
          <w:sz w:val="28"/>
          <w:szCs w:val="28"/>
        </w:rPr>
      </w:pPr>
    </w:p>
    <w:p w:rsidR="00B86AC7" w:rsidRPr="001C2A48" w:rsidRDefault="00B86AC7" w:rsidP="00B86AC7">
      <w:pPr>
        <w:jc w:val="center"/>
        <w:rPr>
          <w:sz w:val="28"/>
          <w:szCs w:val="28"/>
        </w:rPr>
      </w:pPr>
      <w:r w:rsidRPr="001C2A48">
        <w:rPr>
          <w:sz w:val="28"/>
          <w:szCs w:val="28"/>
        </w:rPr>
        <w:t xml:space="preserve">Методические указания для обучающихся по освоению дисциплины </w:t>
      </w:r>
    </w:p>
    <w:p w:rsidR="00B86AC7" w:rsidRPr="001C2A48" w:rsidRDefault="00B86AC7" w:rsidP="00B86AC7">
      <w:pPr>
        <w:jc w:val="center"/>
        <w:rPr>
          <w:sz w:val="28"/>
          <w:szCs w:val="28"/>
        </w:rPr>
      </w:pPr>
    </w:p>
    <w:p w:rsidR="00B86AC7" w:rsidRPr="001C2A48" w:rsidRDefault="00B108D8" w:rsidP="00B86AC7">
      <w:pPr>
        <w:jc w:val="center"/>
        <w:rPr>
          <w:sz w:val="28"/>
          <w:szCs w:val="28"/>
        </w:rPr>
      </w:pPr>
      <w:r w:rsidRPr="001C2A48">
        <w:rPr>
          <w:sz w:val="28"/>
          <w:szCs w:val="28"/>
        </w:rPr>
        <w:t xml:space="preserve">направление подготовки </w:t>
      </w:r>
      <w:r w:rsidR="002A6610" w:rsidRPr="001C2A48">
        <w:rPr>
          <w:sz w:val="28"/>
          <w:szCs w:val="28"/>
          <w:u w:val="single"/>
        </w:rPr>
        <w:t>44</w:t>
      </w:r>
      <w:r w:rsidRPr="001C2A48">
        <w:rPr>
          <w:sz w:val="28"/>
          <w:szCs w:val="28"/>
          <w:u w:val="single"/>
        </w:rPr>
        <w:t>.03.0</w:t>
      </w:r>
      <w:r w:rsidR="002A6610" w:rsidRPr="001C2A48">
        <w:rPr>
          <w:sz w:val="28"/>
          <w:szCs w:val="28"/>
          <w:u w:val="single"/>
        </w:rPr>
        <w:t>1</w:t>
      </w:r>
      <w:r w:rsidRPr="001C2A48">
        <w:rPr>
          <w:sz w:val="28"/>
          <w:szCs w:val="28"/>
          <w:u w:val="single"/>
        </w:rPr>
        <w:t xml:space="preserve"> </w:t>
      </w:r>
      <w:r w:rsidR="002A6610" w:rsidRPr="001C2A48">
        <w:rPr>
          <w:sz w:val="28"/>
          <w:szCs w:val="28"/>
          <w:u w:val="single"/>
        </w:rPr>
        <w:t>Педагогическое образование</w:t>
      </w:r>
    </w:p>
    <w:p w:rsidR="002A6610" w:rsidRPr="001C2A48" w:rsidRDefault="002A6610" w:rsidP="00B108D8">
      <w:pPr>
        <w:tabs>
          <w:tab w:val="left" w:pos="0"/>
        </w:tabs>
        <w:jc w:val="center"/>
        <w:rPr>
          <w:sz w:val="28"/>
          <w:szCs w:val="28"/>
        </w:rPr>
      </w:pPr>
    </w:p>
    <w:p w:rsidR="00B108D8" w:rsidRPr="001C2A48" w:rsidRDefault="00B108D8" w:rsidP="00B108D8">
      <w:pPr>
        <w:tabs>
          <w:tab w:val="left" w:pos="0"/>
        </w:tabs>
        <w:jc w:val="center"/>
        <w:rPr>
          <w:sz w:val="28"/>
          <w:szCs w:val="28"/>
        </w:rPr>
      </w:pPr>
      <w:r w:rsidRPr="001C2A48">
        <w:rPr>
          <w:sz w:val="28"/>
          <w:szCs w:val="28"/>
        </w:rPr>
        <w:t xml:space="preserve">профиль </w:t>
      </w:r>
      <w:r w:rsidR="002A6610" w:rsidRPr="001C2A48">
        <w:rPr>
          <w:i/>
          <w:sz w:val="28"/>
          <w:szCs w:val="28"/>
          <w:u w:val="single"/>
        </w:rPr>
        <w:t>Информатика</w:t>
      </w:r>
    </w:p>
    <w:p w:rsidR="00B86AC7" w:rsidRPr="001C2A48" w:rsidRDefault="00B86AC7" w:rsidP="00B86AC7">
      <w:pPr>
        <w:jc w:val="center"/>
        <w:rPr>
          <w:sz w:val="28"/>
          <w:szCs w:val="28"/>
        </w:rPr>
      </w:pPr>
    </w:p>
    <w:p w:rsidR="00B86AC7" w:rsidRPr="001C2A48" w:rsidRDefault="00B86AC7" w:rsidP="00B86AC7">
      <w:pPr>
        <w:jc w:val="center"/>
        <w:rPr>
          <w:sz w:val="28"/>
          <w:szCs w:val="28"/>
        </w:rPr>
      </w:pPr>
    </w:p>
    <w:p w:rsidR="00B86AC7" w:rsidRPr="001C2A48" w:rsidRDefault="00B86AC7" w:rsidP="00B86AC7">
      <w:pPr>
        <w:jc w:val="center"/>
        <w:rPr>
          <w:sz w:val="28"/>
          <w:szCs w:val="28"/>
        </w:rPr>
      </w:pPr>
    </w:p>
    <w:p w:rsidR="00B86AC7" w:rsidRPr="001C2A48" w:rsidRDefault="00B86AC7" w:rsidP="00B86AC7">
      <w:pPr>
        <w:jc w:val="center"/>
        <w:rPr>
          <w:sz w:val="28"/>
          <w:szCs w:val="28"/>
        </w:rPr>
      </w:pPr>
    </w:p>
    <w:p w:rsidR="00B86AC7" w:rsidRPr="001C2A48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Pr="001C2A48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Pr="001C2A48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Pr="001C2A48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Pr="001C2A48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Pr="001C2A48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Pr="001C2A48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Pr="001C2A48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Pr="001C2A48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Pr="001C2A48" w:rsidRDefault="00B86AC7" w:rsidP="00B86AC7">
      <w:pPr>
        <w:jc w:val="both"/>
        <w:rPr>
          <w:sz w:val="28"/>
          <w:szCs w:val="28"/>
        </w:rPr>
      </w:pPr>
    </w:p>
    <w:p w:rsidR="00B86AC7" w:rsidRPr="001C2A48" w:rsidRDefault="00B86AC7" w:rsidP="00B86AC7">
      <w:pPr>
        <w:jc w:val="center"/>
        <w:rPr>
          <w:sz w:val="28"/>
          <w:szCs w:val="28"/>
        </w:rPr>
      </w:pPr>
    </w:p>
    <w:p w:rsidR="00B86AC7" w:rsidRPr="001C2A48" w:rsidRDefault="00B86AC7" w:rsidP="00B86AC7">
      <w:pPr>
        <w:jc w:val="center"/>
        <w:rPr>
          <w:sz w:val="28"/>
          <w:szCs w:val="28"/>
        </w:rPr>
      </w:pPr>
    </w:p>
    <w:p w:rsidR="00B86AC7" w:rsidRPr="001C2A48" w:rsidRDefault="00B86AC7" w:rsidP="00B86AC7">
      <w:pPr>
        <w:jc w:val="center"/>
        <w:rPr>
          <w:sz w:val="28"/>
          <w:szCs w:val="28"/>
        </w:rPr>
      </w:pPr>
    </w:p>
    <w:p w:rsidR="00B86AC7" w:rsidRPr="001C2A48" w:rsidRDefault="00B86AC7" w:rsidP="00B86AC7">
      <w:pPr>
        <w:jc w:val="center"/>
        <w:rPr>
          <w:sz w:val="28"/>
          <w:szCs w:val="28"/>
        </w:rPr>
      </w:pPr>
      <w:r w:rsidRPr="001C2A48">
        <w:rPr>
          <w:sz w:val="28"/>
          <w:szCs w:val="28"/>
        </w:rPr>
        <w:t>Бузулук 20</w:t>
      </w:r>
      <w:r w:rsidR="00507323">
        <w:rPr>
          <w:sz w:val="28"/>
          <w:szCs w:val="28"/>
        </w:rPr>
        <w:t>2</w:t>
      </w:r>
      <w:r w:rsidR="00B10068">
        <w:rPr>
          <w:sz w:val="28"/>
          <w:szCs w:val="28"/>
        </w:rPr>
        <w:t>2</w:t>
      </w:r>
    </w:p>
    <w:p w:rsidR="00B86AC7" w:rsidRPr="001C2A48" w:rsidRDefault="00B86AC7" w:rsidP="00B86AC7">
      <w:pPr>
        <w:rPr>
          <w:sz w:val="28"/>
          <w:szCs w:val="28"/>
        </w:rPr>
      </w:pPr>
      <w:r w:rsidRPr="001C2A48">
        <w:rPr>
          <w:sz w:val="28"/>
          <w:szCs w:val="28"/>
        </w:rPr>
        <w:br w:type="page"/>
      </w:r>
      <w:r w:rsidRPr="001C2A48">
        <w:rPr>
          <w:sz w:val="28"/>
          <w:szCs w:val="28"/>
        </w:rPr>
        <w:lastRenderedPageBreak/>
        <w:t xml:space="preserve"> </w:t>
      </w:r>
    </w:p>
    <w:p w:rsidR="00B86AC7" w:rsidRPr="001C2A48" w:rsidRDefault="002C2F29" w:rsidP="00B86AC7">
      <w:pPr>
        <w:tabs>
          <w:tab w:val="left" w:pos="709"/>
        </w:tabs>
        <w:ind w:left="709" w:hanging="709"/>
        <w:jc w:val="both"/>
        <w:rPr>
          <w:sz w:val="28"/>
          <w:szCs w:val="28"/>
        </w:rPr>
      </w:pPr>
      <w:r w:rsidRPr="001C2A48">
        <w:rPr>
          <w:sz w:val="28"/>
          <w:szCs w:val="28"/>
        </w:rPr>
        <w:t>Практикум по решению задач на компьютере</w:t>
      </w:r>
      <w:r w:rsidR="00B86AC7" w:rsidRPr="001C2A48">
        <w:rPr>
          <w:sz w:val="28"/>
          <w:szCs w:val="28"/>
        </w:rPr>
        <w:t xml:space="preserve">: методические указания для обучающихся по освоению дисциплины / сост. </w:t>
      </w:r>
      <w:r w:rsidRPr="001C2A48">
        <w:rPr>
          <w:sz w:val="28"/>
          <w:szCs w:val="28"/>
        </w:rPr>
        <w:t>С.А. Литвинова</w:t>
      </w:r>
      <w:r w:rsidR="00B86AC7" w:rsidRPr="001C2A48">
        <w:rPr>
          <w:sz w:val="28"/>
          <w:szCs w:val="28"/>
          <w:lang w:eastAsia="en-US"/>
        </w:rPr>
        <w:t xml:space="preserve">; </w:t>
      </w:r>
      <w:proofErr w:type="spellStart"/>
      <w:r w:rsidR="00B86AC7" w:rsidRPr="001C2A48">
        <w:rPr>
          <w:sz w:val="28"/>
          <w:szCs w:val="28"/>
          <w:lang w:eastAsia="en-US"/>
        </w:rPr>
        <w:t>Бузулукский</w:t>
      </w:r>
      <w:proofErr w:type="spellEnd"/>
      <w:r w:rsidR="00B86AC7" w:rsidRPr="001C2A48">
        <w:rPr>
          <w:sz w:val="28"/>
          <w:szCs w:val="28"/>
          <w:lang w:eastAsia="en-US"/>
        </w:rPr>
        <w:t xml:space="preserve"> гуманитарно-технологический институт (филиал) ОГУ. - Бузулук: БГТИ</w:t>
      </w:r>
      <w:r w:rsidR="00553F16" w:rsidRPr="001C2A48">
        <w:rPr>
          <w:sz w:val="28"/>
          <w:szCs w:val="28"/>
          <w:lang w:eastAsia="en-US"/>
        </w:rPr>
        <w:t xml:space="preserve"> (филиал) ОГУ</w:t>
      </w:r>
      <w:r w:rsidR="00B86AC7" w:rsidRPr="001C2A48">
        <w:rPr>
          <w:sz w:val="28"/>
          <w:szCs w:val="28"/>
          <w:lang w:eastAsia="en-US"/>
        </w:rPr>
        <w:t>, 20</w:t>
      </w:r>
      <w:r w:rsidR="00507323">
        <w:rPr>
          <w:sz w:val="28"/>
          <w:szCs w:val="28"/>
          <w:lang w:eastAsia="en-US"/>
        </w:rPr>
        <w:t>2</w:t>
      </w:r>
      <w:r w:rsidR="00B10068">
        <w:rPr>
          <w:sz w:val="28"/>
          <w:szCs w:val="28"/>
          <w:lang w:eastAsia="en-US"/>
        </w:rPr>
        <w:t>2</w:t>
      </w:r>
      <w:r w:rsidR="00B86AC7" w:rsidRPr="001C2A48">
        <w:rPr>
          <w:sz w:val="28"/>
          <w:szCs w:val="28"/>
          <w:lang w:eastAsia="en-US"/>
        </w:rPr>
        <w:t>. -</w:t>
      </w:r>
      <w:r w:rsidR="00D60F9A" w:rsidRPr="001C2A48">
        <w:rPr>
          <w:sz w:val="28"/>
          <w:szCs w:val="28"/>
          <w:lang w:eastAsia="en-US"/>
        </w:rPr>
        <w:t xml:space="preserve"> </w:t>
      </w:r>
      <w:r w:rsidR="00BE313E" w:rsidRPr="004855D6">
        <w:rPr>
          <w:sz w:val="28"/>
          <w:szCs w:val="28"/>
          <w:lang w:eastAsia="en-US"/>
        </w:rPr>
        <w:t>1</w:t>
      </w:r>
      <w:r w:rsidR="00507323">
        <w:rPr>
          <w:sz w:val="28"/>
          <w:szCs w:val="28"/>
          <w:lang w:eastAsia="en-US"/>
        </w:rPr>
        <w:t>3</w:t>
      </w:r>
      <w:r w:rsidR="00B86AC7" w:rsidRPr="001C2A48">
        <w:rPr>
          <w:sz w:val="28"/>
          <w:szCs w:val="28"/>
          <w:lang w:eastAsia="en-US"/>
        </w:rPr>
        <w:t xml:space="preserve"> с.</w:t>
      </w:r>
    </w:p>
    <w:p w:rsidR="00B86AC7" w:rsidRPr="001C2A48" w:rsidRDefault="00B86AC7" w:rsidP="00B86AC7">
      <w:pPr>
        <w:tabs>
          <w:tab w:val="left" w:pos="851"/>
        </w:tabs>
        <w:ind w:firstLine="851"/>
        <w:jc w:val="both"/>
        <w:rPr>
          <w:b/>
          <w:sz w:val="28"/>
          <w:szCs w:val="28"/>
        </w:rPr>
      </w:pPr>
    </w:p>
    <w:p w:rsidR="00B86AC7" w:rsidRPr="001C2A48" w:rsidRDefault="00B86AC7" w:rsidP="00B86AC7">
      <w:pPr>
        <w:tabs>
          <w:tab w:val="left" w:pos="851"/>
        </w:tabs>
        <w:ind w:firstLine="851"/>
        <w:jc w:val="both"/>
        <w:rPr>
          <w:b/>
          <w:sz w:val="28"/>
          <w:szCs w:val="28"/>
        </w:rPr>
      </w:pPr>
    </w:p>
    <w:p w:rsidR="00B86AC7" w:rsidRPr="001C2A48" w:rsidRDefault="00B86AC7" w:rsidP="00B86AC7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1C2A48">
        <w:rPr>
          <w:sz w:val="28"/>
          <w:szCs w:val="28"/>
        </w:rPr>
        <w:t xml:space="preserve">Методические указания содержат общие рекомендации к </w:t>
      </w:r>
      <w:r w:rsidR="00DC64A9" w:rsidRPr="001C2A48">
        <w:rPr>
          <w:sz w:val="28"/>
          <w:szCs w:val="28"/>
        </w:rPr>
        <w:t>лабораторным</w:t>
      </w:r>
      <w:r w:rsidRPr="001C2A48">
        <w:rPr>
          <w:sz w:val="28"/>
          <w:szCs w:val="28"/>
        </w:rPr>
        <w:t xml:space="preserve"> занятиям, для подготовки к </w:t>
      </w:r>
      <w:r w:rsidR="008F678D" w:rsidRPr="001C2A48">
        <w:rPr>
          <w:sz w:val="28"/>
          <w:szCs w:val="28"/>
        </w:rPr>
        <w:t>зачету</w:t>
      </w:r>
      <w:r w:rsidRPr="001C2A48">
        <w:rPr>
          <w:sz w:val="28"/>
          <w:szCs w:val="28"/>
        </w:rPr>
        <w:t xml:space="preserve">, по организации самостоятельной работы, задачи для самоконтроля, перечень контрольных вопросов, учебно-методическое обеспечение дисциплины. </w:t>
      </w:r>
    </w:p>
    <w:p w:rsidR="00B86AC7" w:rsidRPr="001C2A48" w:rsidRDefault="00B86AC7" w:rsidP="00B86AC7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1C2A48">
        <w:rPr>
          <w:sz w:val="28"/>
          <w:szCs w:val="28"/>
        </w:rPr>
        <w:t>Методические указания предназначены для</w:t>
      </w:r>
      <w:r w:rsidRPr="001C2A48">
        <w:rPr>
          <w:color w:val="000000"/>
          <w:sz w:val="28"/>
          <w:szCs w:val="28"/>
        </w:rPr>
        <w:t xml:space="preserve"> подготовки к </w:t>
      </w:r>
      <w:r w:rsidRPr="001C2A48">
        <w:rPr>
          <w:sz w:val="28"/>
          <w:szCs w:val="28"/>
        </w:rPr>
        <w:t>лекционным</w:t>
      </w:r>
      <w:r w:rsidR="00050C83" w:rsidRPr="001C2A48">
        <w:rPr>
          <w:sz w:val="28"/>
          <w:szCs w:val="28"/>
        </w:rPr>
        <w:t xml:space="preserve"> и</w:t>
      </w:r>
      <w:r w:rsidRPr="001C2A48">
        <w:rPr>
          <w:color w:val="000000"/>
          <w:sz w:val="28"/>
          <w:szCs w:val="28"/>
        </w:rPr>
        <w:t xml:space="preserve"> </w:t>
      </w:r>
      <w:r w:rsidR="00050C83" w:rsidRPr="001C2A48">
        <w:rPr>
          <w:color w:val="000000"/>
          <w:sz w:val="28"/>
          <w:szCs w:val="28"/>
        </w:rPr>
        <w:t>лабораторным</w:t>
      </w:r>
      <w:r w:rsidRPr="001C2A48">
        <w:rPr>
          <w:color w:val="000000"/>
          <w:sz w:val="28"/>
          <w:szCs w:val="28"/>
        </w:rPr>
        <w:t xml:space="preserve"> занятиям и самостоятельной работы </w:t>
      </w:r>
      <w:r w:rsidRPr="001C2A48">
        <w:rPr>
          <w:sz w:val="28"/>
          <w:szCs w:val="28"/>
        </w:rPr>
        <w:t>по дисциплине «</w:t>
      </w:r>
      <w:r w:rsidR="002C2F29" w:rsidRPr="001C2A48">
        <w:rPr>
          <w:sz w:val="28"/>
          <w:szCs w:val="28"/>
        </w:rPr>
        <w:t>Практикум по решению задач на компьютере</w:t>
      </w:r>
      <w:r w:rsidRPr="001C2A48">
        <w:rPr>
          <w:sz w:val="28"/>
          <w:szCs w:val="28"/>
        </w:rPr>
        <w:t>» для студентов, обучающихся</w:t>
      </w:r>
      <w:r w:rsidR="0069320B">
        <w:rPr>
          <w:sz w:val="28"/>
          <w:szCs w:val="28"/>
        </w:rPr>
        <w:t xml:space="preserve"> на </w:t>
      </w:r>
      <w:r w:rsidR="00871912">
        <w:rPr>
          <w:sz w:val="28"/>
          <w:szCs w:val="28"/>
        </w:rPr>
        <w:t>за</w:t>
      </w:r>
      <w:r w:rsidR="0069320B">
        <w:rPr>
          <w:sz w:val="28"/>
          <w:szCs w:val="28"/>
        </w:rPr>
        <w:t>очной форме обучения</w:t>
      </w:r>
      <w:r w:rsidRPr="001C2A48">
        <w:rPr>
          <w:sz w:val="28"/>
          <w:szCs w:val="28"/>
        </w:rPr>
        <w:t xml:space="preserve"> по направлению подготовки </w:t>
      </w:r>
      <w:r w:rsidR="002A6610" w:rsidRPr="001C2A48">
        <w:rPr>
          <w:sz w:val="28"/>
          <w:szCs w:val="28"/>
        </w:rPr>
        <w:t>44</w:t>
      </w:r>
      <w:r w:rsidR="00B108D8" w:rsidRPr="001C2A48">
        <w:rPr>
          <w:sz w:val="28"/>
          <w:szCs w:val="28"/>
        </w:rPr>
        <w:t>.03.0</w:t>
      </w:r>
      <w:r w:rsidR="002A6610" w:rsidRPr="001C2A48">
        <w:rPr>
          <w:sz w:val="28"/>
          <w:szCs w:val="28"/>
        </w:rPr>
        <w:t>1</w:t>
      </w:r>
      <w:r w:rsidR="00B108D8" w:rsidRPr="001C2A48">
        <w:rPr>
          <w:sz w:val="28"/>
          <w:szCs w:val="28"/>
        </w:rPr>
        <w:t xml:space="preserve"> </w:t>
      </w:r>
      <w:r w:rsidR="002A6610" w:rsidRPr="001C2A48">
        <w:rPr>
          <w:sz w:val="28"/>
          <w:szCs w:val="28"/>
        </w:rPr>
        <w:t>Педагогическое образование</w:t>
      </w:r>
      <w:r w:rsidRPr="001C2A48">
        <w:rPr>
          <w:sz w:val="28"/>
          <w:szCs w:val="28"/>
        </w:rPr>
        <w:t>.</w:t>
      </w:r>
    </w:p>
    <w:p w:rsidR="00B86AC7" w:rsidRPr="001C2A48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Pr="001C2A48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Pr="001C2A48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Pr="001C2A48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Pr="001C2A48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Pr="001C2A48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Pr="001C2A48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Pr="001C2A48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Pr="001C2A48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Pr="001C2A48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Pr="001C2A48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Pr="001C2A48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Pr="001C2A48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Pr="001C2A48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Pr="001C2A48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Pr="001C2A48" w:rsidRDefault="00D60F9A" w:rsidP="00B86AC7">
      <w:pPr>
        <w:ind w:firstLine="851"/>
        <w:jc w:val="both"/>
        <w:rPr>
          <w:sz w:val="28"/>
          <w:szCs w:val="28"/>
        </w:rPr>
      </w:pPr>
      <w:r w:rsidRPr="001C2A48">
        <w:rPr>
          <w:sz w:val="28"/>
          <w:szCs w:val="28"/>
        </w:rPr>
        <w:t xml:space="preserve">                                  </w:t>
      </w:r>
    </w:p>
    <w:p w:rsidR="00B86AC7" w:rsidRPr="001C2A48" w:rsidRDefault="00B86AC7" w:rsidP="00B86AC7">
      <w:pPr>
        <w:ind w:firstLine="851"/>
        <w:jc w:val="right"/>
        <w:rPr>
          <w:sz w:val="28"/>
          <w:szCs w:val="28"/>
        </w:rPr>
      </w:pPr>
    </w:p>
    <w:p w:rsidR="00553F16" w:rsidRPr="001C2A48" w:rsidRDefault="00553F16" w:rsidP="00B86AC7">
      <w:pPr>
        <w:ind w:firstLine="851"/>
        <w:jc w:val="right"/>
        <w:rPr>
          <w:sz w:val="28"/>
          <w:szCs w:val="28"/>
        </w:rPr>
      </w:pPr>
    </w:p>
    <w:p w:rsidR="00553F16" w:rsidRPr="001C2A48" w:rsidRDefault="00553F16" w:rsidP="00B86AC7">
      <w:pPr>
        <w:ind w:firstLine="851"/>
        <w:jc w:val="right"/>
        <w:rPr>
          <w:sz w:val="28"/>
          <w:szCs w:val="28"/>
        </w:rPr>
      </w:pPr>
    </w:p>
    <w:p w:rsidR="00553F16" w:rsidRPr="001C2A48" w:rsidRDefault="00553F16" w:rsidP="00B86AC7">
      <w:pPr>
        <w:ind w:firstLine="851"/>
        <w:jc w:val="right"/>
        <w:rPr>
          <w:sz w:val="28"/>
          <w:szCs w:val="28"/>
        </w:rPr>
      </w:pPr>
    </w:p>
    <w:p w:rsidR="00553F16" w:rsidRPr="001C2A48" w:rsidRDefault="00553F16" w:rsidP="00B86AC7">
      <w:pPr>
        <w:ind w:firstLine="851"/>
        <w:jc w:val="right"/>
        <w:rPr>
          <w:sz w:val="28"/>
          <w:szCs w:val="28"/>
        </w:rPr>
      </w:pPr>
    </w:p>
    <w:p w:rsidR="00553F16" w:rsidRPr="001C2A48" w:rsidRDefault="00553F16" w:rsidP="00B86AC7">
      <w:pPr>
        <w:ind w:firstLine="851"/>
        <w:jc w:val="right"/>
        <w:rPr>
          <w:sz w:val="28"/>
          <w:szCs w:val="28"/>
        </w:rPr>
      </w:pPr>
    </w:p>
    <w:p w:rsidR="00B86AC7" w:rsidRPr="001C2A48" w:rsidRDefault="00B86AC7" w:rsidP="00B86AC7">
      <w:pPr>
        <w:ind w:firstLine="851"/>
        <w:jc w:val="right"/>
        <w:rPr>
          <w:sz w:val="28"/>
          <w:szCs w:val="28"/>
        </w:rPr>
      </w:pPr>
    </w:p>
    <w:p w:rsidR="001A431F" w:rsidRDefault="00B86AC7" w:rsidP="001A431F">
      <w:pPr>
        <w:tabs>
          <w:tab w:val="left" w:pos="851"/>
          <w:tab w:val="left" w:pos="6379"/>
        </w:tabs>
        <w:ind w:left="5670"/>
        <w:jc w:val="both"/>
        <w:rPr>
          <w:sz w:val="28"/>
          <w:szCs w:val="28"/>
        </w:rPr>
      </w:pPr>
      <w:r w:rsidRPr="001C2A48">
        <w:rPr>
          <w:sz w:val="28"/>
          <w:szCs w:val="28"/>
        </w:rPr>
        <w:t>©</w:t>
      </w:r>
      <w:r w:rsidR="002C2F29" w:rsidRPr="001C2A48">
        <w:rPr>
          <w:sz w:val="28"/>
          <w:szCs w:val="28"/>
        </w:rPr>
        <w:t>Литвинова С.А</w:t>
      </w:r>
      <w:r w:rsidRPr="001C2A48">
        <w:rPr>
          <w:sz w:val="28"/>
          <w:szCs w:val="28"/>
        </w:rPr>
        <w:t>., 20</w:t>
      </w:r>
      <w:r w:rsidR="001A431F">
        <w:rPr>
          <w:sz w:val="28"/>
          <w:szCs w:val="28"/>
        </w:rPr>
        <w:t>2</w:t>
      </w:r>
      <w:r w:rsidR="00B10068">
        <w:rPr>
          <w:sz w:val="28"/>
          <w:szCs w:val="28"/>
        </w:rPr>
        <w:t>2</w:t>
      </w:r>
    </w:p>
    <w:p w:rsidR="00B86AC7" w:rsidRPr="001C2A48" w:rsidRDefault="00B86AC7" w:rsidP="001A431F">
      <w:pPr>
        <w:tabs>
          <w:tab w:val="left" w:pos="851"/>
          <w:tab w:val="left" w:pos="6379"/>
        </w:tabs>
        <w:ind w:left="5670"/>
        <w:jc w:val="both"/>
        <w:rPr>
          <w:sz w:val="28"/>
          <w:szCs w:val="28"/>
        </w:rPr>
      </w:pPr>
      <w:r w:rsidRPr="001C2A48">
        <w:rPr>
          <w:sz w:val="28"/>
          <w:szCs w:val="28"/>
        </w:rPr>
        <w:t>©БГТИ (филиал) ОГУ, 20</w:t>
      </w:r>
      <w:r w:rsidR="00507323">
        <w:rPr>
          <w:sz w:val="28"/>
          <w:szCs w:val="28"/>
        </w:rPr>
        <w:t>2</w:t>
      </w:r>
      <w:r w:rsidR="00B10068">
        <w:rPr>
          <w:sz w:val="28"/>
          <w:szCs w:val="28"/>
        </w:rPr>
        <w:t>2</w:t>
      </w:r>
      <w:r w:rsidRPr="001C2A48">
        <w:rPr>
          <w:sz w:val="28"/>
          <w:szCs w:val="28"/>
        </w:rPr>
        <w:t xml:space="preserve"> </w:t>
      </w:r>
    </w:p>
    <w:p w:rsidR="00B86AC7" w:rsidRPr="001C2A48" w:rsidRDefault="00B86AC7" w:rsidP="00B86AC7">
      <w:pPr>
        <w:jc w:val="center"/>
        <w:rPr>
          <w:b/>
          <w:sz w:val="28"/>
          <w:szCs w:val="28"/>
        </w:rPr>
      </w:pPr>
      <w:r w:rsidRPr="001C2A48">
        <w:rPr>
          <w:sz w:val="28"/>
          <w:szCs w:val="28"/>
        </w:rPr>
        <w:br w:type="page"/>
      </w:r>
      <w:r w:rsidRPr="001C2A48">
        <w:rPr>
          <w:b/>
          <w:sz w:val="28"/>
          <w:szCs w:val="28"/>
        </w:rPr>
        <w:lastRenderedPageBreak/>
        <w:t>Содержание</w:t>
      </w:r>
    </w:p>
    <w:p w:rsidR="00B86AC7" w:rsidRPr="001C2A48" w:rsidRDefault="00B86AC7" w:rsidP="00B86AC7">
      <w:pPr>
        <w:jc w:val="both"/>
        <w:rPr>
          <w:sz w:val="28"/>
          <w:szCs w:val="28"/>
        </w:rPr>
      </w:pPr>
    </w:p>
    <w:p w:rsidR="00B86AC7" w:rsidRPr="001C2A48" w:rsidRDefault="00B86AC7" w:rsidP="00B86AC7">
      <w:pPr>
        <w:rPr>
          <w:sz w:val="28"/>
          <w:szCs w:val="28"/>
        </w:rPr>
      </w:pPr>
    </w:p>
    <w:sdt>
      <w:sdtPr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id w:val="801350557"/>
        <w:docPartObj>
          <w:docPartGallery w:val="Table of Contents"/>
          <w:docPartUnique/>
        </w:docPartObj>
      </w:sdtPr>
      <w:sdtEndPr/>
      <w:sdtContent>
        <w:p w:rsidR="00707D51" w:rsidRPr="001C2A48" w:rsidRDefault="00707D51" w:rsidP="007709C8">
          <w:pPr>
            <w:pStyle w:val="afa"/>
            <w:spacing w:before="0" w:line="240" w:lineRule="auto"/>
            <w:jc w:val="both"/>
            <w:rPr>
              <w:rFonts w:ascii="Times New Roman" w:hAnsi="Times New Roman"/>
              <w:b w:val="0"/>
            </w:rPr>
          </w:pPr>
        </w:p>
        <w:p w:rsidR="00507323" w:rsidRPr="00507323" w:rsidRDefault="00707D51" w:rsidP="00507323">
          <w:pPr>
            <w:pStyle w:val="15"/>
            <w:tabs>
              <w:tab w:val="right" w:leader="dot" w:pos="9631"/>
            </w:tabs>
            <w:spacing w:after="0" w:line="240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r w:rsidRPr="00507323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507323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507323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29074493" w:history="1">
            <w:r w:rsidR="00507323" w:rsidRPr="00507323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1 Основные положения</w:t>
            </w:r>
            <w:r w:rsidR="00507323" w:rsidRPr="0050732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07323" w:rsidRPr="0050732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07323" w:rsidRPr="0050732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_Toc29074493 \h </w:instrText>
            </w:r>
            <w:r w:rsidR="00507323" w:rsidRPr="0050732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07323" w:rsidRPr="0050732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9320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507323" w:rsidRPr="0050732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7323" w:rsidRPr="00507323" w:rsidRDefault="00F71235" w:rsidP="00507323">
          <w:pPr>
            <w:pStyle w:val="15"/>
            <w:tabs>
              <w:tab w:val="right" w:leader="dot" w:pos="9631"/>
            </w:tabs>
            <w:spacing w:after="0" w:line="240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9074494" w:history="1">
            <w:r w:rsidR="00507323" w:rsidRPr="00507323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2 Структура дисциплины</w:t>
            </w:r>
            <w:r w:rsidR="00507323" w:rsidRPr="0050732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07323" w:rsidRPr="0050732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07323" w:rsidRPr="0050732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_Toc29074494 \h </w:instrText>
            </w:r>
            <w:r w:rsidR="00507323" w:rsidRPr="0050732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07323" w:rsidRPr="0050732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9320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507323" w:rsidRPr="0050732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7323" w:rsidRPr="00507323" w:rsidRDefault="00F71235" w:rsidP="00507323">
          <w:pPr>
            <w:pStyle w:val="29"/>
            <w:tabs>
              <w:tab w:val="right" w:leader="dot" w:pos="9631"/>
            </w:tabs>
            <w:spacing w:after="0"/>
            <w:ind w:left="0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29074495" w:history="1">
            <w:r w:rsidR="00507323" w:rsidRPr="00507323">
              <w:rPr>
                <w:rStyle w:val="af1"/>
                <w:noProof/>
                <w:sz w:val="28"/>
                <w:szCs w:val="28"/>
              </w:rPr>
              <w:t>3 Содержание разделов дисциплины</w:t>
            </w:r>
            <w:r w:rsidR="00507323" w:rsidRPr="00507323">
              <w:rPr>
                <w:noProof/>
                <w:webHidden/>
                <w:sz w:val="28"/>
                <w:szCs w:val="28"/>
              </w:rPr>
              <w:tab/>
            </w:r>
            <w:r w:rsidR="00507323" w:rsidRPr="00507323">
              <w:rPr>
                <w:noProof/>
                <w:webHidden/>
                <w:sz w:val="28"/>
                <w:szCs w:val="28"/>
              </w:rPr>
              <w:fldChar w:fldCharType="begin"/>
            </w:r>
            <w:r w:rsidR="00507323" w:rsidRPr="00507323">
              <w:rPr>
                <w:noProof/>
                <w:webHidden/>
                <w:sz w:val="28"/>
                <w:szCs w:val="28"/>
              </w:rPr>
              <w:instrText xml:space="preserve"> PAGEREF _Toc29074495 \h </w:instrText>
            </w:r>
            <w:r w:rsidR="00507323" w:rsidRPr="00507323">
              <w:rPr>
                <w:noProof/>
                <w:webHidden/>
                <w:sz w:val="28"/>
                <w:szCs w:val="28"/>
              </w:rPr>
            </w:r>
            <w:r w:rsidR="00507323" w:rsidRPr="0050732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9320B">
              <w:rPr>
                <w:noProof/>
                <w:webHidden/>
                <w:sz w:val="28"/>
                <w:szCs w:val="28"/>
              </w:rPr>
              <w:t>6</w:t>
            </w:r>
            <w:r w:rsidR="00507323" w:rsidRPr="0050732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7323" w:rsidRPr="00507323" w:rsidRDefault="00F71235" w:rsidP="00507323">
          <w:pPr>
            <w:pStyle w:val="15"/>
            <w:tabs>
              <w:tab w:val="right" w:leader="dot" w:pos="9631"/>
            </w:tabs>
            <w:spacing w:after="0" w:line="240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9074496" w:history="1">
            <w:r w:rsidR="00507323" w:rsidRPr="00507323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4 Методические рекомендации по освоению дисциплины</w:t>
            </w:r>
            <w:r w:rsidR="00507323" w:rsidRPr="0050732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07323" w:rsidRPr="0050732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07323" w:rsidRPr="0050732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_Toc29074496 \h </w:instrText>
            </w:r>
            <w:r w:rsidR="00507323" w:rsidRPr="0050732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07323" w:rsidRPr="0050732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9320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507323" w:rsidRPr="0050732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7323" w:rsidRPr="00507323" w:rsidRDefault="00F71235" w:rsidP="00507323">
          <w:pPr>
            <w:pStyle w:val="15"/>
            <w:tabs>
              <w:tab w:val="right" w:leader="dot" w:pos="9631"/>
            </w:tabs>
            <w:spacing w:after="0" w:line="240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9074497" w:history="1">
            <w:r w:rsidR="00507323" w:rsidRPr="00507323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4.1 Методические рекомендации к лабораторным занятиям</w:t>
            </w:r>
            <w:r w:rsidR="00507323" w:rsidRPr="0050732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07323" w:rsidRPr="0050732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07323" w:rsidRPr="0050732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_Toc29074497 \h </w:instrText>
            </w:r>
            <w:r w:rsidR="00507323" w:rsidRPr="0050732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07323" w:rsidRPr="0050732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9320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507323" w:rsidRPr="0050732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7323" w:rsidRPr="00507323" w:rsidRDefault="00F71235" w:rsidP="00507323">
          <w:pPr>
            <w:pStyle w:val="29"/>
            <w:tabs>
              <w:tab w:val="right" w:leader="dot" w:pos="9631"/>
            </w:tabs>
            <w:spacing w:after="0"/>
            <w:ind w:left="0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29074498" w:history="1">
            <w:r w:rsidR="00507323" w:rsidRPr="00507323">
              <w:rPr>
                <w:rStyle w:val="af1"/>
                <w:iCs/>
                <w:noProof/>
                <w:sz w:val="28"/>
                <w:szCs w:val="28"/>
              </w:rPr>
              <w:t xml:space="preserve">4.2 Методические рекомендации для подготовки к </w:t>
            </w:r>
            <w:r w:rsidR="000D1523">
              <w:rPr>
                <w:rStyle w:val="af1"/>
                <w:iCs/>
                <w:noProof/>
                <w:sz w:val="28"/>
                <w:szCs w:val="28"/>
              </w:rPr>
              <w:t>экзамену</w:t>
            </w:r>
            <w:r w:rsidR="00507323" w:rsidRPr="00507323">
              <w:rPr>
                <w:noProof/>
                <w:webHidden/>
                <w:sz w:val="28"/>
                <w:szCs w:val="28"/>
              </w:rPr>
              <w:tab/>
            </w:r>
            <w:r w:rsidR="00507323" w:rsidRPr="00507323">
              <w:rPr>
                <w:noProof/>
                <w:webHidden/>
                <w:sz w:val="28"/>
                <w:szCs w:val="28"/>
              </w:rPr>
              <w:fldChar w:fldCharType="begin"/>
            </w:r>
            <w:r w:rsidR="00507323" w:rsidRPr="00507323">
              <w:rPr>
                <w:noProof/>
                <w:webHidden/>
                <w:sz w:val="28"/>
                <w:szCs w:val="28"/>
              </w:rPr>
              <w:instrText xml:space="preserve"> PAGEREF _Toc29074498 \h </w:instrText>
            </w:r>
            <w:r w:rsidR="00507323" w:rsidRPr="00507323">
              <w:rPr>
                <w:noProof/>
                <w:webHidden/>
                <w:sz w:val="28"/>
                <w:szCs w:val="28"/>
              </w:rPr>
            </w:r>
            <w:r w:rsidR="00507323" w:rsidRPr="0050732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9320B">
              <w:rPr>
                <w:noProof/>
                <w:webHidden/>
                <w:sz w:val="28"/>
                <w:szCs w:val="28"/>
              </w:rPr>
              <w:t>7</w:t>
            </w:r>
            <w:r w:rsidR="00507323" w:rsidRPr="0050732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7323" w:rsidRPr="00507323" w:rsidRDefault="00F71235" w:rsidP="00507323">
          <w:pPr>
            <w:pStyle w:val="15"/>
            <w:tabs>
              <w:tab w:val="right" w:leader="dot" w:pos="9631"/>
            </w:tabs>
            <w:spacing w:after="0" w:line="240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9074499" w:history="1">
            <w:r w:rsidR="00507323" w:rsidRPr="00507323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5 Методические рекомендации по организации самостоятельной работы</w:t>
            </w:r>
            <w:r w:rsidR="00507323" w:rsidRPr="0050732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07323" w:rsidRPr="0050732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07323" w:rsidRPr="0050732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_Toc29074499 \h </w:instrText>
            </w:r>
            <w:r w:rsidR="00507323" w:rsidRPr="0050732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07323" w:rsidRPr="0050732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9320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507323" w:rsidRPr="0050732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7323" w:rsidRPr="00507323" w:rsidRDefault="00F71235" w:rsidP="00507323">
          <w:pPr>
            <w:pStyle w:val="15"/>
            <w:tabs>
              <w:tab w:val="right" w:leader="dot" w:pos="9631"/>
            </w:tabs>
            <w:spacing w:after="0" w:line="240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9074500" w:history="1">
            <w:r w:rsidR="00507323" w:rsidRPr="00507323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6 Вопросы для самоподготовки</w:t>
            </w:r>
            <w:r w:rsidR="00507323" w:rsidRPr="0050732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07323" w:rsidRPr="0050732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07323" w:rsidRPr="0050732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_Toc29074500 \h </w:instrText>
            </w:r>
            <w:r w:rsidR="00507323" w:rsidRPr="0050732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07323" w:rsidRPr="0050732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9320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507323" w:rsidRPr="0050732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7323" w:rsidRPr="00507323" w:rsidRDefault="00F71235" w:rsidP="00507323">
          <w:pPr>
            <w:pStyle w:val="15"/>
            <w:tabs>
              <w:tab w:val="right" w:leader="dot" w:pos="9631"/>
            </w:tabs>
            <w:spacing w:after="0" w:line="240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9074501" w:history="1">
            <w:r w:rsidR="00507323" w:rsidRPr="00507323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7 Учебно-методическое обеспечение дисциплины</w:t>
            </w:r>
            <w:r w:rsidR="00507323" w:rsidRPr="0050732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07323" w:rsidRPr="0050732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07323" w:rsidRPr="0050732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_Toc29074501 \h </w:instrText>
            </w:r>
            <w:r w:rsidR="00507323" w:rsidRPr="0050732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07323" w:rsidRPr="0050732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9320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507323" w:rsidRPr="0050732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7323" w:rsidRPr="00507323" w:rsidRDefault="00F71235" w:rsidP="00507323">
          <w:pPr>
            <w:pStyle w:val="15"/>
            <w:tabs>
              <w:tab w:val="right" w:leader="dot" w:pos="9631"/>
            </w:tabs>
            <w:spacing w:after="0" w:line="240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9074502" w:history="1">
            <w:r w:rsidR="00507323" w:rsidRPr="00507323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7.1 Основная литература</w:t>
            </w:r>
            <w:r w:rsidR="00507323" w:rsidRPr="0050732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07323" w:rsidRPr="0050732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07323" w:rsidRPr="0050732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_Toc29074502 \h </w:instrText>
            </w:r>
            <w:r w:rsidR="00507323" w:rsidRPr="0050732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07323" w:rsidRPr="0050732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9320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507323" w:rsidRPr="0050732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7323" w:rsidRPr="00507323" w:rsidRDefault="00F71235" w:rsidP="00507323">
          <w:pPr>
            <w:pStyle w:val="29"/>
            <w:tabs>
              <w:tab w:val="right" w:leader="dot" w:pos="9631"/>
            </w:tabs>
            <w:spacing w:after="0"/>
            <w:ind w:left="0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29074503" w:history="1">
            <w:r w:rsidR="00507323" w:rsidRPr="00507323">
              <w:rPr>
                <w:rStyle w:val="af1"/>
                <w:noProof/>
                <w:sz w:val="28"/>
                <w:szCs w:val="28"/>
              </w:rPr>
              <w:t>7.2 Дополнительная литература</w:t>
            </w:r>
            <w:r w:rsidR="00507323" w:rsidRPr="00507323">
              <w:rPr>
                <w:noProof/>
                <w:webHidden/>
                <w:sz w:val="28"/>
                <w:szCs w:val="28"/>
              </w:rPr>
              <w:tab/>
            </w:r>
            <w:r w:rsidR="00507323" w:rsidRPr="00507323">
              <w:rPr>
                <w:noProof/>
                <w:webHidden/>
                <w:sz w:val="28"/>
                <w:szCs w:val="28"/>
              </w:rPr>
              <w:fldChar w:fldCharType="begin"/>
            </w:r>
            <w:r w:rsidR="00507323" w:rsidRPr="00507323">
              <w:rPr>
                <w:noProof/>
                <w:webHidden/>
                <w:sz w:val="28"/>
                <w:szCs w:val="28"/>
              </w:rPr>
              <w:instrText xml:space="preserve"> PAGEREF _Toc29074503 \h </w:instrText>
            </w:r>
            <w:r w:rsidR="00507323" w:rsidRPr="00507323">
              <w:rPr>
                <w:noProof/>
                <w:webHidden/>
                <w:sz w:val="28"/>
                <w:szCs w:val="28"/>
              </w:rPr>
            </w:r>
            <w:r w:rsidR="00507323" w:rsidRPr="0050732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9320B">
              <w:rPr>
                <w:noProof/>
                <w:webHidden/>
                <w:sz w:val="28"/>
                <w:szCs w:val="28"/>
              </w:rPr>
              <w:t>12</w:t>
            </w:r>
            <w:r w:rsidR="00507323" w:rsidRPr="0050732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7323" w:rsidRPr="00507323" w:rsidRDefault="00F71235" w:rsidP="00507323">
          <w:pPr>
            <w:pStyle w:val="29"/>
            <w:tabs>
              <w:tab w:val="right" w:leader="dot" w:pos="9631"/>
            </w:tabs>
            <w:spacing w:after="0"/>
            <w:ind w:left="0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29074504" w:history="1">
            <w:r w:rsidR="00507323" w:rsidRPr="00507323">
              <w:rPr>
                <w:rStyle w:val="af1"/>
                <w:noProof/>
                <w:sz w:val="28"/>
                <w:szCs w:val="28"/>
              </w:rPr>
              <w:t>7.3 Периодические издания</w:t>
            </w:r>
            <w:r w:rsidR="00507323" w:rsidRPr="00507323">
              <w:rPr>
                <w:noProof/>
                <w:webHidden/>
                <w:sz w:val="28"/>
                <w:szCs w:val="28"/>
              </w:rPr>
              <w:tab/>
            </w:r>
            <w:r w:rsidR="00507323" w:rsidRPr="00507323">
              <w:rPr>
                <w:noProof/>
                <w:webHidden/>
                <w:sz w:val="28"/>
                <w:szCs w:val="28"/>
              </w:rPr>
              <w:fldChar w:fldCharType="begin"/>
            </w:r>
            <w:r w:rsidR="00507323" w:rsidRPr="00507323">
              <w:rPr>
                <w:noProof/>
                <w:webHidden/>
                <w:sz w:val="28"/>
                <w:szCs w:val="28"/>
              </w:rPr>
              <w:instrText xml:space="preserve"> PAGEREF _Toc29074504 \h </w:instrText>
            </w:r>
            <w:r w:rsidR="00507323" w:rsidRPr="00507323">
              <w:rPr>
                <w:noProof/>
                <w:webHidden/>
                <w:sz w:val="28"/>
                <w:szCs w:val="28"/>
              </w:rPr>
            </w:r>
            <w:r w:rsidR="00507323" w:rsidRPr="0050732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9320B">
              <w:rPr>
                <w:noProof/>
                <w:webHidden/>
                <w:sz w:val="28"/>
                <w:szCs w:val="28"/>
              </w:rPr>
              <w:t>13</w:t>
            </w:r>
            <w:r w:rsidR="00507323" w:rsidRPr="0050732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7323" w:rsidRPr="00507323" w:rsidRDefault="00F71235" w:rsidP="00507323">
          <w:pPr>
            <w:pStyle w:val="29"/>
            <w:tabs>
              <w:tab w:val="right" w:leader="dot" w:pos="9631"/>
            </w:tabs>
            <w:spacing w:after="0"/>
            <w:ind w:left="0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29074505" w:history="1">
            <w:r w:rsidR="00507323" w:rsidRPr="00507323">
              <w:rPr>
                <w:rStyle w:val="af1"/>
                <w:noProof/>
                <w:sz w:val="28"/>
                <w:szCs w:val="28"/>
              </w:rPr>
              <w:t>7.4 Интернет-ресурсы</w:t>
            </w:r>
            <w:r w:rsidR="00507323" w:rsidRPr="00507323">
              <w:rPr>
                <w:noProof/>
                <w:webHidden/>
                <w:sz w:val="28"/>
                <w:szCs w:val="28"/>
              </w:rPr>
              <w:tab/>
            </w:r>
            <w:r w:rsidR="00507323" w:rsidRPr="00507323">
              <w:rPr>
                <w:noProof/>
                <w:webHidden/>
                <w:sz w:val="28"/>
                <w:szCs w:val="28"/>
              </w:rPr>
              <w:fldChar w:fldCharType="begin"/>
            </w:r>
            <w:r w:rsidR="00507323" w:rsidRPr="00507323">
              <w:rPr>
                <w:noProof/>
                <w:webHidden/>
                <w:sz w:val="28"/>
                <w:szCs w:val="28"/>
              </w:rPr>
              <w:instrText xml:space="preserve"> PAGEREF _Toc29074505 \h </w:instrText>
            </w:r>
            <w:r w:rsidR="00507323" w:rsidRPr="00507323">
              <w:rPr>
                <w:noProof/>
                <w:webHidden/>
                <w:sz w:val="28"/>
                <w:szCs w:val="28"/>
              </w:rPr>
            </w:r>
            <w:r w:rsidR="00507323" w:rsidRPr="0050732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9320B">
              <w:rPr>
                <w:noProof/>
                <w:webHidden/>
                <w:sz w:val="28"/>
                <w:szCs w:val="28"/>
              </w:rPr>
              <w:t>13</w:t>
            </w:r>
            <w:r w:rsidR="00507323" w:rsidRPr="0050732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07D51" w:rsidRPr="001C2A48" w:rsidRDefault="00707D51" w:rsidP="00507323">
          <w:pPr>
            <w:jc w:val="both"/>
            <w:rPr>
              <w:sz w:val="28"/>
              <w:szCs w:val="28"/>
            </w:rPr>
          </w:pPr>
          <w:r w:rsidRPr="00507323">
            <w:rPr>
              <w:bCs/>
              <w:sz w:val="28"/>
              <w:szCs w:val="28"/>
            </w:rPr>
            <w:fldChar w:fldCharType="end"/>
          </w:r>
        </w:p>
      </w:sdtContent>
    </w:sdt>
    <w:p w:rsidR="00707D51" w:rsidRPr="001C2A48" w:rsidRDefault="00707D51" w:rsidP="00B86AC7">
      <w:pPr>
        <w:rPr>
          <w:sz w:val="28"/>
          <w:szCs w:val="28"/>
        </w:rPr>
      </w:pPr>
    </w:p>
    <w:p w:rsidR="00707D51" w:rsidRPr="001C2A48" w:rsidRDefault="00707D51" w:rsidP="00B86AC7">
      <w:pPr>
        <w:rPr>
          <w:sz w:val="28"/>
          <w:szCs w:val="28"/>
        </w:rPr>
      </w:pPr>
    </w:p>
    <w:p w:rsidR="00B86AC7" w:rsidRPr="001C2A48" w:rsidRDefault="00B86AC7" w:rsidP="00B86AC7">
      <w:pPr>
        <w:ind w:firstLine="709"/>
        <w:rPr>
          <w:sz w:val="28"/>
          <w:szCs w:val="28"/>
        </w:rPr>
        <w:sectPr w:rsidR="00B86AC7" w:rsidRPr="001C2A48" w:rsidSect="00B86AC7">
          <w:headerReference w:type="even" r:id="rId8"/>
          <w:footerReference w:type="even" r:id="rId9"/>
          <w:footerReference w:type="default" r:id="rId10"/>
          <w:pgSz w:w="11909" w:h="16834"/>
          <w:pgMar w:top="1134" w:right="567" w:bottom="1134" w:left="1701" w:header="720" w:footer="397" w:gutter="0"/>
          <w:pgNumType w:start="1"/>
          <w:cols w:sep="1" w:space="60"/>
          <w:noEndnote/>
          <w:titlePg/>
        </w:sectPr>
      </w:pPr>
    </w:p>
    <w:p w:rsidR="00B86AC7" w:rsidRPr="001C2A48" w:rsidRDefault="00B86AC7" w:rsidP="00707D51">
      <w:pPr>
        <w:pStyle w:val="1"/>
        <w:ind w:firstLine="709"/>
        <w:rPr>
          <w:rFonts w:ascii="Times New Roman" w:hAnsi="Times New Roman"/>
          <w:szCs w:val="28"/>
        </w:rPr>
      </w:pPr>
      <w:bookmarkStart w:id="0" w:name="_Toc29074493"/>
      <w:r w:rsidRPr="001C2A48">
        <w:rPr>
          <w:rFonts w:ascii="Times New Roman" w:hAnsi="Times New Roman"/>
          <w:szCs w:val="28"/>
        </w:rPr>
        <w:lastRenderedPageBreak/>
        <w:t>1 Основные положения</w:t>
      </w:r>
      <w:bookmarkEnd w:id="0"/>
    </w:p>
    <w:p w:rsidR="00B86AC7" w:rsidRPr="001C2A48" w:rsidRDefault="00B86AC7" w:rsidP="00B86AC7">
      <w:pPr>
        <w:ind w:firstLine="709"/>
        <w:rPr>
          <w:b/>
          <w:sz w:val="28"/>
          <w:szCs w:val="28"/>
        </w:rPr>
      </w:pPr>
    </w:p>
    <w:p w:rsidR="00B86AC7" w:rsidRPr="001C2A48" w:rsidRDefault="00B86AC7" w:rsidP="00B86AC7">
      <w:pPr>
        <w:ind w:firstLine="709"/>
        <w:jc w:val="both"/>
        <w:rPr>
          <w:sz w:val="28"/>
          <w:szCs w:val="28"/>
        </w:rPr>
      </w:pPr>
      <w:r w:rsidRPr="001C2A48">
        <w:rPr>
          <w:sz w:val="28"/>
          <w:szCs w:val="28"/>
        </w:rPr>
        <w:t>Цель настоящего методического пособия – помочь студентам и преподавателям в организации занятий при изучении дисциплины «</w:t>
      </w:r>
      <w:r w:rsidR="002C2F29" w:rsidRPr="001C2A48">
        <w:rPr>
          <w:sz w:val="28"/>
          <w:szCs w:val="28"/>
        </w:rPr>
        <w:t>Практикум по решению задач на компьютере</w:t>
      </w:r>
      <w:r w:rsidRPr="001C2A48">
        <w:rPr>
          <w:sz w:val="28"/>
          <w:szCs w:val="28"/>
        </w:rPr>
        <w:t>».</w:t>
      </w:r>
    </w:p>
    <w:p w:rsidR="00B86AC7" w:rsidRPr="001C2A48" w:rsidRDefault="00B86AC7" w:rsidP="00B86AC7">
      <w:pPr>
        <w:ind w:firstLine="709"/>
        <w:jc w:val="both"/>
        <w:rPr>
          <w:sz w:val="28"/>
          <w:szCs w:val="28"/>
        </w:rPr>
      </w:pPr>
      <w:r w:rsidRPr="001C2A48">
        <w:rPr>
          <w:sz w:val="28"/>
          <w:szCs w:val="28"/>
        </w:rPr>
        <w:t xml:space="preserve">Для освоения данной дисциплины в вузе читаются лекции и проводятся </w:t>
      </w:r>
      <w:r w:rsidR="00050C83" w:rsidRPr="001C2A48">
        <w:rPr>
          <w:sz w:val="28"/>
          <w:szCs w:val="28"/>
        </w:rPr>
        <w:t>лабораторные</w:t>
      </w:r>
      <w:r w:rsidRPr="001C2A48">
        <w:rPr>
          <w:sz w:val="28"/>
          <w:szCs w:val="28"/>
        </w:rPr>
        <w:t xml:space="preserve"> занятия. В то же время </w:t>
      </w:r>
      <w:r w:rsidR="00050C83" w:rsidRPr="001C2A48">
        <w:rPr>
          <w:sz w:val="28"/>
          <w:szCs w:val="28"/>
        </w:rPr>
        <w:t>одной из</w:t>
      </w:r>
      <w:r w:rsidRPr="001C2A48">
        <w:rPr>
          <w:sz w:val="28"/>
          <w:szCs w:val="28"/>
        </w:rPr>
        <w:t xml:space="preserve"> форм обучения является самостоятельная работа с учебником и учебными пособиями.</w:t>
      </w:r>
    </w:p>
    <w:p w:rsidR="00B86AC7" w:rsidRPr="001C2A48" w:rsidRDefault="00B86AC7" w:rsidP="00B86AC7">
      <w:pPr>
        <w:ind w:firstLine="709"/>
        <w:jc w:val="both"/>
        <w:rPr>
          <w:sz w:val="28"/>
          <w:szCs w:val="28"/>
        </w:rPr>
      </w:pPr>
      <w:r w:rsidRPr="001C2A48">
        <w:rPr>
          <w:sz w:val="28"/>
          <w:szCs w:val="28"/>
        </w:rPr>
        <w:t xml:space="preserve">Совершенствование деятельности в любой </w:t>
      </w:r>
      <w:r w:rsidR="00553F16" w:rsidRPr="001C2A48">
        <w:rPr>
          <w:sz w:val="28"/>
          <w:szCs w:val="28"/>
        </w:rPr>
        <w:t xml:space="preserve">профессиональной </w:t>
      </w:r>
      <w:r w:rsidRPr="001C2A48">
        <w:rPr>
          <w:sz w:val="28"/>
          <w:szCs w:val="28"/>
        </w:rPr>
        <w:t xml:space="preserve">области в значительной мере связано с применением </w:t>
      </w:r>
      <w:r w:rsidR="00050C83" w:rsidRPr="001C2A48">
        <w:rPr>
          <w:sz w:val="28"/>
          <w:szCs w:val="28"/>
        </w:rPr>
        <w:t>информационных технологий</w:t>
      </w:r>
      <w:r w:rsidRPr="001C2A48">
        <w:rPr>
          <w:sz w:val="28"/>
          <w:szCs w:val="28"/>
        </w:rPr>
        <w:t>.</w:t>
      </w:r>
    </w:p>
    <w:p w:rsidR="00B86AC7" w:rsidRPr="001C2A48" w:rsidRDefault="00B86AC7" w:rsidP="00B86AC7">
      <w:pPr>
        <w:ind w:firstLine="709"/>
        <w:jc w:val="both"/>
        <w:rPr>
          <w:sz w:val="28"/>
          <w:szCs w:val="28"/>
        </w:rPr>
      </w:pPr>
      <w:r w:rsidRPr="001C2A48">
        <w:rPr>
          <w:sz w:val="28"/>
          <w:szCs w:val="28"/>
        </w:rPr>
        <w:t>Задачи изучения дисциплины «</w:t>
      </w:r>
      <w:r w:rsidR="002C2F29" w:rsidRPr="001C2A48">
        <w:rPr>
          <w:sz w:val="28"/>
          <w:szCs w:val="28"/>
        </w:rPr>
        <w:t>Практикум по решению задач на компьютере</w:t>
      </w:r>
      <w:r w:rsidRPr="001C2A48">
        <w:rPr>
          <w:sz w:val="28"/>
          <w:szCs w:val="28"/>
        </w:rPr>
        <w:t>» вытекают из требований к результатам освоения и условиям реализации основной образовательной программы и компетенций, установленных Федеральным государственным образовательным стандартом высшего образования по направлени</w:t>
      </w:r>
      <w:r w:rsidR="00553F16" w:rsidRPr="001C2A48">
        <w:rPr>
          <w:sz w:val="28"/>
          <w:szCs w:val="28"/>
        </w:rPr>
        <w:t>ю</w:t>
      </w:r>
      <w:r w:rsidRPr="001C2A48">
        <w:rPr>
          <w:sz w:val="28"/>
          <w:szCs w:val="28"/>
        </w:rPr>
        <w:t xml:space="preserve"> </w:t>
      </w:r>
      <w:r w:rsidR="002A6610" w:rsidRPr="001C2A48">
        <w:rPr>
          <w:sz w:val="28"/>
          <w:szCs w:val="28"/>
        </w:rPr>
        <w:t>44</w:t>
      </w:r>
      <w:r w:rsidR="00B108D8" w:rsidRPr="001C2A48">
        <w:rPr>
          <w:sz w:val="28"/>
          <w:szCs w:val="28"/>
        </w:rPr>
        <w:t>.03.0</w:t>
      </w:r>
      <w:r w:rsidR="002A6610" w:rsidRPr="001C2A48">
        <w:rPr>
          <w:sz w:val="28"/>
          <w:szCs w:val="28"/>
        </w:rPr>
        <w:t>1</w:t>
      </w:r>
      <w:r w:rsidR="00B108D8" w:rsidRPr="001C2A48">
        <w:rPr>
          <w:sz w:val="28"/>
          <w:szCs w:val="28"/>
        </w:rPr>
        <w:t xml:space="preserve"> </w:t>
      </w:r>
      <w:r w:rsidR="002A6610" w:rsidRPr="001C2A48">
        <w:rPr>
          <w:sz w:val="28"/>
          <w:szCs w:val="28"/>
        </w:rPr>
        <w:t>Педагогическое образование</w:t>
      </w:r>
      <w:r w:rsidRPr="001C2A48">
        <w:rPr>
          <w:sz w:val="28"/>
          <w:szCs w:val="28"/>
        </w:rPr>
        <w:t xml:space="preserve">. </w:t>
      </w:r>
    </w:p>
    <w:p w:rsidR="0069320B" w:rsidRPr="0069320B" w:rsidRDefault="0069320B" w:rsidP="0069320B">
      <w:pPr>
        <w:pStyle w:val="ReportMain"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Цель </w:t>
      </w:r>
      <w:r w:rsidRPr="0069320B">
        <w:rPr>
          <w:sz w:val="28"/>
        </w:rPr>
        <w:t>освоения дисциплины:</w:t>
      </w:r>
    </w:p>
    <w:p w:rsidR="0069320B" w:rsidRPr="0069320B" w:rsidRDefault="0069320B" w:rsidP="0069320B">
      <w:pPr>
        <w:autoSpaceDE w:val="0"/>
        <w:autoSpaceDN w:val="0"/>
        <w:adjustRightInd w:val="0"/>
        <w:ind w:firstLine="709"/>
        <w:jc w:val="both"/>
        <w:rPr>
          <w:i/>
          <w:sz w:val="28"/>
        </w:rPr>
      </w:pPr>
      <w:r w:rsidRPr="0069320B">
        <w:rPr>
          <w:sz w:val="28"/>
        </w:rPr>
        <w:t>усвоение теоретических основ устройства пакетов прикладных программ, аспектов практического использования языков высокого уровня и современных математических пакетов</w:t>
      </w:r>
      <w:r w:rsidRPr="0069320B">
        <w:rPr>
          <w:kern w:val="2"/>
          <w:sz w:val="28"/>
          <w:szCs w:val="28"/>
        </w:rPr>
        <w:t>.</w:t>
      </w:r>
    </w:p>
    <w:p w:rsidR="0069320B" w:rsidRPr="0069320B" w:rsidRDefault="0069320B" w:rsidP="0069320B">
      <w:pPr>
        <w:pStyle w:val="ReportMain"/>
        <w:suppressAutoHyphens/>
        <w:ind w:firstLine="709"/>
        <w:jc w:val="both"/>
        <w:rPr>
          <w:sz w:val="28"/>
        </w:rPr>
      </w:pPr>
      <w:r w:rsidRPr="0069320B">
        <w:rPr>
          <w:sz w:val="28"/>
        </w:rPr>
        <w:t xml:space="preserve">Задачи: </w:t>
      </w:r>
    </w:p>
    <w:p w:rsidR="0069320B" w:rsidRPr="0069320B" w:rsidRDefault="0069320B" w:rsidP="0069320B">
      <w:pPr>
        <w:ind w:firstLine="709"/>
        <w:jc w:val="both"/>
        <w:rPr>
          <w:sz w:val="28"/>
        </w:rPr>
      </w:pPr>
      <w:r w:rsidRPr="0069320B">
        <w:rPr>
          <w:i/>
          <w:sz w:val="28"/>
        </w:rPr>
        <w:t>-</w:t>
      </w:r>
      <w:r w:rsidRPr="0069320B">
        <w:rPr>
          <w:sz w:val="28"/>
        </w:rPr>
        <w:t xml:space="preserve"> систематизировать методы и приемы решения задач, сформировать умения реализовывать данные приемы при решении задач;</w:t>
      </w:r>
    </w:p>
    <w:p w:rsidR="0069320B" w:rsidRPr="0069320B" w:rsidRDefault="0069320B" w:rsidP="0069320B">
      <w:pPr>
        <w:ind w:firstLine="709"/>
        <w:jc w:val="both"/>
        <w:rPr>
          <w:i/>
          <w:sz w:val="28"/>
        </w:rPr>
      </w:pPr>
      <w:r w:rsidRPr="0069320B">
        <w:rPr>
          <w:sz w:val="28"/>
        </w:rPr>
        <w:t>- формирование у студентов практических навыков применения прикладных программ к решению задач обработки и анализа данных в профессиональной деятельности;</w:t>
      </w:r>
    </w:p>
    <w:p w:rsidR="00F77B79" w:rsidRPr="0069320B" w:rsidRDefault="0069320B" w:rsidP="0069320B">
      <w:pPr>
        <w:pStyle w:val="af4"/>
        <w:tabs>
          <w:tab w:val="left" w:pos="1080"/>
        </w:tabs>
        <w:ind w:firstLine="709"/>
        <w:jc w:val="both"/>
        <w:rPr>
          <w:rFonts w:ascii="Times New Roman" w:eastAsia="TimesNewRoman" w:hAnsi="Times New Roman"/>
          <w:sz w:val="32"/>
          <w:szCs w:val="28"/>
          <w:lang w:eastAsia="ru-RU"/>
        </w:rPr>
      </w:pPr>
      <w:r w:rsidRPr="0069320B">
        <w:rPr>
          <w:rFonts w:ascii="Times New Roman" w:hAnsi="Times New Roman"/>
          <w:i/>
          <w:sz w:val="28"/>
          <w:szCs w:val="24"/>
        </w:rPr>
        <w:t xml:space="preserve">- </w:t>
      </w:r>
      <w:r w:rsidRPr="0069320B">
        <w:rPr>
          <w:rFonts w:ascii="Times New Roman" w:hAnsi="Times New Roman"/>
          <w:sz w:val="28"/>
          <w:szCs w:val="24"/>
          <w:lang w:eastAsia="ru-RU"/>
        </w:rPr>
        <w:t>получить представление о возможностях использования и реализации математических пакетов</w:t>
      </w:r>
      <w:r w:rsidRPr="0069320B">
        <w:rPr>
          <w:rFonts w:ascii="Times New Roman" w:eastAsia="TimesNewRoman" w:hAnsi="Times New Roman"/>
          <w:sz w:val="28"/>
          <w:szCs w:val="24"/>
          <w:lang w:eastAsia="ru-RU"/>
        </w:rPr>
        <w:t>.</w:t>
      </w:r>
    </w:p>
    <w:p w:rsidR="00F77B79" w:rsidRPr="001C2A48" w:rsidRDefault="00F77B79" w:rsidP="00F77B79">
      <w:pPr>
        <w:pStyle w:val="ReportMain"/>
        <w:suppressAutoHyphens/>
        <w:ind w:firstLine="709"/>
        <w:jc w:val="both"/>
        <w:rPr>
          <w:sz w:val="28"/>
          <w:szCs w:val="28"/>
          <w:lang w:val="ru-RU"/>
        </w:rPr>
      </w:pPr>
      <w:r w:rsidRPr="001C2A48">
        <w:rPr>
          <w:sz w:val="28"/>
          <w:szCs w:val="28"/>
        </w:rPr>
        <w:t>Процесс изучения дисциплины направлен на формирование следующих результатов обучения</w:t>
      </w:r>
      <w:r w:rsidRPr="001C2A48">
        <w:rPr>
          <w:sz w:val="28"/>
          <w:szCs w:val="28"/>
          <w:lang w:val="ru-RU"/>
        </w:rPr>
        <w:t>:</w:t>
      </w:r>
    </w:p>
    <w:p w:rsidR="00F77B79" w:rsidRPr="001C2A48" w:rsidRDefault="00F77B79" w:rsidP="00F77B79">
      <w:pPr>
        <w:pStyle w:val="ReportMain"/>
        <w:suppressAutoHyphens/>
        <w:ind w:firstLine="709"/>
        <w:jc w:val="both"/>
        <w:rPr>
          <w:sz w:val="28"/>
          <w:szCs w:val="28"/>
        </w:rPr>
      </w:pP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3175"/>
        <w:gridCol w:w="3255"/>
        <w:gridCol w:w="4115"/>
      </w:tblGrid>
      <w:tr w:rsidR="00F77B79" w:rsidRPr="0069320B" w:rsidTr="00F77B79">
        <w:trPr>
          <w:tblHeader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79" w:rsidRPr="0069320B" w:rsidRDefault="00F77B79">
            <w:pPr>
              <w:pStyle w:val="ReportMain"/>
              <w:suppressAutoHyphens/>
              <w:jc w:val="center"/>
              <w:rPr>
                <w:szCs w:val="28"/>
              </w:rPr>
            </w:pPr>
            <w:r w:rsidRPr="0069320B">
              <w:rPr>
                <w:szCs w:val="28"/>
              </w:rPr>
              <w:t>Код и наименование формируемых компетенций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79" w:rsidRPr="0069320B" w:rsidRDefault="00F77B79">
            <w:pPr>
              <w:pStyle w:val="ReportMain"/>
              <w:suppressAutoHyphens/>
              <w:jc w:val="center"/>
              <w:rPr>
                <w:szCs w:val="28"/>
              </w:rPr>
            </w:pPr>
            <w:r w:rsidRPr="0069320B">
              <w:rPr>
                <w:szCs w:val="28"/>
              </w:rPr>
              <w:t>Код и наименование индикатора достижения компетенции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79" w:rsidRPr="0069320B" w:rsidRDefault="00F77B79">
            <w:pPr>
              <w:pStyle w:val="ReportMain"/>
              <w:suppressAutoHyphens/>
              <w:jc w:val="center"/>
              <w:rPr>
                <w:szCs w:val="28"/>
              </w:rPr>
            </w:pPr>
            <w:r w:rsidRPr="0069320B">
              <w:rPr>
                <w:szCs w:val="28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F77B79" w:rsidRPr="0069320B" w:rsidTr="00F77B79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79" w:rsidRPr="0069320B" w:rsidRDefault="00F77B79">
            <w:pPr>
              <w:pStyle w:val="ReportMain"/>
              <w:suppressAutoHyphens/>
              <w:rPr>
                <w:szCs w:val="28"/>
              </w:rPr>
            </w:pPr>
            <w:r w:rsidRPr="0069320B">
              <w:rPr>
                <w:szCs w:val="28"/>
              </w:rPr>
              <w:t>ПК*-1 Способен применять в профессиональной деятельности современные языки программирования и языки баз данных, электронные библиотеки, пакеты программ, сетевые технологии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79" w:rsidRPr="0069320B" w:rsidRDefault="00F77B79">
            <w:pPr>
              <w:pStyle w:val="ReportMain"/>
              <w:suppressAutoHyphens/>
              <w:rPr>
                <w:szCs w:val="28"/>
              </w:rPr>
            </w:pPr>
            <w:r w:rsidRPr="0069320B">
              <w:rPr>
                <w:szCs w:val="28"/>
              </w:rPr>
              <w:t>ПК*-1-В-2 Применяет в профессиональной деятельности электронные библиотеки и коллекции, сетевые технологии, библиотеки и пакеты программ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79" w:rsidRPr="0069320B" w:rsidRDefault="00F77B79">
            <w:pPr>
              <w:pStyle w:val="ReportMain"/>
              <w:suppressAutoHyphens/>
              <w:rPr>
                <w:szCs w:val="28"/>
              </w:rPr>
            </w:pPr>
            <w:r w:rsidRPr="0069320B">
              <w:rPr>
                <w:b/>
                <w:szCs w:val="28"/>
                <w:u w:val="single"/>
              </w:rPr>
              <w:t>Знать:</w:t>
            </w:r>
          </w:p>
          <w:p w:rsidR="00F77B79" w:rsidRPr="0069320B" w:rsidRDefault="00F77B79">
            <w:pPr>
              <w:pStyle w:val="ReportMain"/>
              <w:suppressAutoHyphens/>
              <w:rPr>
                <w:szCs w:val="28"/>
              </w:rPr>
            </w:pPr>
            <w:r w:rsidRPr="0069320B">
              <w:rPr>
                <w:szCs w:val="28"/>
              </w:rPr>
              <w:t xml:space="preserve">- классификацию и назначение программных средств. </w:t>
            </w:r>
          </w:p>
          <w:p w:rsidR="00F77B79" w:rsidRPr="0069320B" w:rsidRDefault="00F77B79">
            <w:pPr>
              <w:pStyle w:val="ReportMain"/>
              <w:suppressAutoHyphens/>
              <w:rPr>
                <w:szCs w:val="28"/>
              </w:rPr>
            </w:pPr>
            <w:r w:rsidRPr="0069320B">
              <w:rPr>
                <w:b/>
                <w:szCs w:val="28"/>
                <w:u w:val="single"/>
              </w:rPr>
              <w:t>Уметь:</w:t>
            </w:r>
          </w:p>
          <w:p w:rsidR="00F77B79" w:rsidRPr="0069320B" w:rsidRDefault="00F77B79">
            <w:pPr>
              <w:autoSpaceDE w:val="0"/>
              <w:autoSpaceDN w:val="0"/>
              <w:adjustRightInd w:val="0"/>
              <w:rPr>
                <w:rFonts w:ascii="TimesNewRoman" w:eastAsia="TimesNewRoman" w:hAnsi="Calibri" w:cs="TimesNewRoman"/>
                <w:szCs w:val="28"/>
              </w:rPr>
            </w:pPr>
            <w:r w:rsidRPr="0069320B">
              <w:rPr>
                <w:szCs w:val="28"/>
              </w:rPr>
              <w:t xml:space="preserve">- </w:t>
            </w:r>
            <w:r w:rsidRPr="0069320B">
              <w:rPr>
                <w:rFonts w:eastAsia="TimesNewRoman"/>
                <w:szCs w:val="28"/>
              </w:rPr>
              <w:t>выбирать необходимые инструментальные средства для разработки программ в различных операционных системах и средах</w:t>
            </w:r>
            <w:r w:rsidRPr="0069320B">
              <w:rPr>
                <w:szCs w:val="28"/>
              </w:rPr>
              <w:t>.</w:t>
            </w:r>
          </w:p>
          <w:p w:rsidR="00F77B79" w:rsidRPr="0069320B" w:rsidRDefault="00F77B79">
            <w:pPr>
              <w:pStyle w:val="ReportMain"/>
              <w:suppressAutoHyphens/>
              <w:rPr>
                <w:szCs w:val="28"/>
              </w:rPr>
            </w:pPr>
            <w:r w:rsidRPr="0069320B">
              <w:rPr>
                <w:b/>
                <w:szCs w:val="28"/>
                <w:u w:val="single"/>
              </w:rPr>
              <w:t>Владеть:</w:t>
            </w:r>
          </w:p>
          <w:p w:rsidR="00F77B79" w:rsidRPr="0069320B" w:rsidRDefault="00F77B79">
            <w:pPr>
              <w:pStyle w:val="ReportMain"/>
              <w:suppressAutoHyphens/>
              <w:rPr>
                <w:szCs w:val="28"/>
              </w:rPr>
            </w:pPr>
            <w:r w:rsidRPr="0069320B">
              <w:rPr>
                <w:szCs w:val="28"/>
              </w:rPr>
              <w:t>- навыками работы с прикладными программами, средами программирования.</w:t>
            </w:r>
          </w:p>
        </w:tc>
      </w:tr>
      <w:tr w:rsidR="00F77B79" w:rsidRPr="0069320B" w:rsidTr="00F77B79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79" w:rsidRPr="0069320B" w:rsidRDefault="00F77B79">
            <w:pPr>
              <w:pStyle w:val="ReportMain"/>
              <w:suppressAutoHyphens/>
              <w:rPr>
                <w:szCs w:val="28"/>
              </w:rPr>
            </w:pPr>
            <w:r w:rsidRPr="0069320B">
              <w:rPr>
                <w:szCs w:val="28"/>
              </w:rPr>
              <w:t>ПК*-2 Способен применять математический аппарат для решения поставленных задач в профессиональной деятельности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79" w:rsidRPr="0069320B" w:rsidRDefault="00F77B79">
            <w:pPr>
              <w:pStyle w:val="ReportMain"/>
              <w:suppressAutoHyphens/>
              <w:rPr>
                <w:szCs w:val="28"/>
              </w:rPr>
            </w:pPr>
            <w:r w:rsidRPr="0069320B">
              <w:rPr>
                <w:szCs w:val="28"/>
              </w:rPr>
              <w:t xml:space="preserve">ПК*-2-В-1 Применяет основные приемы использования вычислительных методов при решении различных задач профессиональной </w:t>
            </w:r>
            <w:r w:rsidRPr="0069320B">
              <w:rPr>
                <w:szCs w:val="28"/>
              </w:rPr>
              <w:lastRenderedPageBreak/>
              <w:t>деятельности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98" w:rsidRPr="0069320B" w:rsidRDefault="00E34C98" w:rsidP="00E34C98">
            <w:pPr>
              <w:pStyle w:val="ReportMain"/>
              <w:suppressAutoHyphens/>
              <w:rPr>
                <w:szCs w:val="28"/>
              </w:rPr>
            </w:pPr>
            <w:r w:rsidRPr="0069320B">
              <w:rPr>
                <w:b/>
                <w:szCs w:val="28"/>
                <w:u w:val="single"/>
              </w:rPr>
              <w:lastRenderedPageBreak/>
              <w:t>Знать:</w:t>
            </w:r>
          </w:p>
          <w:p w:rsidR="00F77B79" w:rsidRPr="0069320B" w:rsidRDefault="00E34C98" w:rsidP="00E34C98">
            <w:pPr>
              <w:pStyle w:val="ReportMain"/>
              <w:suppressAutoHyphens/>
              <w:rPr>
                <w:szCs w:val="28"/>
              </w:rPr>
            </w:pPr>
            <w:r w:rsidRPr="0069320B">
              <w:rPr>
                <w:szCs w:val="28"/>
              </w:rPr>
              <w:t xml:space="preserve">- основные возможности математического пакета </w:t>
            </w:r>
            <w:proofErr w:type="spellStart"/>
            <w:r w:rsidRPr="0069320B">
              <w:rPr>
                <w:szCs w:val="28"/>
                <w:lang w:val="en-US"/>
              </w:rPr>
              <w:t>MathCad</w:t>
            </w:r>
            <w:proofErr w:type="spellEnd"/>
            <w:r w:rsidRPr="0069320B">
              <w:rPr>
                <w:szCs w:val="28"/>
              </w:rPr>
              <w:t>;</w:t>
            </w:r>
          </w:p>
          <w:p w:rsidR="00E34C98" w:rsidRPr="0069320B" w:rsidRDefault="00E34C98" w:rsidP="00E34C98">
            <w:pPr>
              <w:pStyle w:val="ReportMain"/>
              <w:suppressAutoHyphens/>
              <w:rPr>
                <w:szCs w:val="28"/>
              </w:rPr>
            </w:pPr>
            <w:r w:rsidRPr="0069320B">
              <w:rPr>
                <w:b/>
                <w:szCs w:val="28"/>
                <w:u w:val="single"/>
              </w:rPr>
              <w:t>Уметь:</w:t>
            </w:r>
          </w:p>
          <w:p w:rsidR="00E34C98" w:rsidRPr="0069320B" w:rsidRDefault="00E34C98" w:rsidP="00E34C98">
            <w:pPr>
              <w:autoSpaceDE w:val="0"/>
              <w:autoSpaceDN w:val="0"/>
              <w:adjustRightInd w:val="0"/>
              <w:rPr>
                <w:rFonts w:eastAsia="TimesNewRoman"/>
                <w:szCs w:val="28"/>
              </w:rPr>
            </w:pPr>
            <w:r w:rsidRPr="0069320B">
              <w:rPr>
                <w:szCs w:val="28"/>
              </w:rPr>
              <w:t xml:space="preserve">- производить вычисления средствами математического пакета </w:t>
            </w:r>
            <w:proofErr w:type="spellStart"/>
            <w:r w:rsidRPr="0069320B">
              <w:rPr>
                <w:szCs w:val="28"/>
                <w:lang w:val="en-US"/>
              </w:rPr>
              <w:t>MathCad</w:t>
            </w:r>
            <w:proofErr w:type="spellEnd"/>
            <w:r w:rsidRPr="0069320B">
              <w:rPr>
                <w:rFonts w:eastAsia="TimesNewRoman"/>
                <w:szCs w:val="28"/>
              </w:rPr>
              <w:t xml:space="preserve">; </w:t>
            </w:r>
          </w:p>
          <w:p w:rsidR="00F77B79" w:rsidRPr="0069320B" w:rsidRDefault="00E34C98" w:rsidP="00E34C9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320B">
              <w:rPr>
                <w:rFonts w:eastAsia="TimesNewRoman"/>
                <w:szCs w:val="28"/>
              </w:rPr>
              <w:lastRenderedPageBreak/>
              <w:t>- графически интерпретировать расчетные данные</w:t>
            </w:r>
            <w:r w:rsidRPr="0069320B">
              <w:rPr>
                <w:szCs w:val="28"/>
              </w:rPr>
              <w:t>.</w:t>
            </w:r>
          </w:p>
          <w:p w:rsidR="00E34C98" w:rsidRPr="0069320B" w:rsidRDefault="00E34C98" w:rsidP="00E34C98">
            <w:pPr>
              <w:pStyle w:val="ReportMain"/>
              <w:suppressAutoHyphens/>
              <w:rPr>
                <w:szCs w:val="28"/>
              </w:rPr>
            </w:pPr>
            <w:r w:rsidRPr="0069320B">
              <w:rPr>
                <w:b/>
                <w:szCs w:val="28"/>
                <w:u w:val="single"/>
              </w:rPr>
              <w:t>Владеть:</w:t>
            </w:r>
          </w:p>
          <w:p w:rsidR="00F77B79" w:rsidRPr="0069320B" w:rsidRDefault="00E34C98" w:rsidP="00E34C9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320B">
              <w:rPr>
                <w:szCs w:val="28"/>
              </w:rPr>
              <w:t xml:space="preserve">- </w:t>
            </w:r>
            <w:r w:rsidRPr="0069320B">
              <w:rPr>
                <w:rFonts w:eastAsia="TimesNewRoman"/>
                <w:szCs w:val="28"/>
              </w:rPr>
              <w:t>основными приемами вычислительных методов</w:t>
            </w:r>
            <w:r w:rsidR="00F77B79" w:rsidRPr="0069320B">
              <w:rPr>
                <w:szCs w:val="28"/>
              </w:rPr>
              <w:t>.</w:t>
            </w:r>
          </w:p>
        </w:tc>
      </w:tr>
      <w:tr w:rsidR="00F77B79" w:rsidRPr="0069320B" w:rsidTr="00F77B79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79" w:rsidRPr="0069320B" w:rsidRDefault="00F77B79">
            <w:pPr>
              <w:pStyle w:val="ReportMain"/>
              <w:suppressAutoHyphens/>
              <w:rPr>
                <w:szCs w:val="28"/>
              </w:rPr>
            </w:pPr>
            <w:r w:rsidRPr="0069320B">
              <w:rPr>
                <w:szCs w:val="28"/>
              </w:rPr>
              <w:lastRenderedPageBreak/>
              <w:t>ПК*-3 Способен осуществлять обучение учебному предмету на основе использования предметно-методических подходов и образовательных технологий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79" w:rsidRPr="0069320B" w:rsidRDefault="00F77B79">
            <w:pPr>
              <w:pStyle w:val="ReportMain"/>
              <w:suppressAutoHyphens/>
              <w:rPr>
                <w:szCs w:val="28"/>
              </w:rPr>
            </w:pPr>
            <w:r w:rsidRPr="0069320B">
              <w:rPr>
                <w:szCs w:val="28"/>
              </w:rPr>
              <w:t>ПК*-3-В-2 Применяет теоретический и практический инструментарий для решения профессиональных задач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79" w:rsidRPr="0069320B" w:rsidRDefault="00F77B79">
            <w:pPr>
              <w:pStyle w:val="ReportMain"/>
              <w:suppressAutoHyphens/>
              <w:rPr>
                <w:szCs w:val="28"/>
              </w:rPr>
            </w:pPr>
            <w:r w:rsidRPr="0069320B">
              <w:rPr>
                <w:b/>
                <w:szCs w:val="28"/>
                <w:u w:val="single"/>
              </w:rPr>
              <w:t>Знать:</w:t>
            </w:r>
          </w:p>
          <w:p w:rsidR="00F77B79" w:rsidRPr="0069320B" w:rsidRDefault="00F77B79">
            <w:pPr>
              <w:pStyle w:val="ReportMain"/>
              <w:suppressAutoHyphens/>
              <w:rPr>
                <w:szCs w:val="28"/>
              </w:rPr>
            </w:pPr>
            <w:r w:rsidRPr="0069320B">
              <w:rPr>
                <w:szCs w:val="28"/>
              </w:rPr>
              <w:t>- принципы, базовые концепции технологий программирования;</w:t>
            </w:r>
          </w:p>
          <w:p w:rsidR="00F77B79" w:rsidRPr="0069320B" w:rsidRDefault="00F77B79">
            <w:pPr>
              <w:pStyle w:val="ReportMain"/>
              <w:suppressAutoHyphens/>
              <w:rPr>
                <w:szCs w:val="28"/>
              </w:rPr>
            </w:pPr>
            <w:r w:rsidRPr="0069320B">
              <w:rPr>
                <w:szCs w:val="28"/>
              </w:rPr>
              <w:t>- основные этапы и принципы создания программного продукта.</w:t>
            </w:r>
          </w:p>
          <w:p w:rsidR="00F77B79" w:rsidRPr="0069320B" w:rsidRDefault="00F77B79">
            <w:pPr>
              <w:pStyle w:val="ReportMain"/>
              <w:suppressAutoHyphens/>
              <w:rPr>
                <w:szCs w:val="28"/>
              </w:rPr>
            </w:pPr>
            <w:r w:rsidRPr="0069320B">
              <w:rPr>
                <w:b/>
                <w:szCs w:val="28"/>
                <w:u w:val="single"/>
              </w:rPr>
              <w:t>Уметь:</w:t>
            </w:r>
          </w:p>
          <w:p w:rsidR="00F77B79" w:rsidRPr="0069320B" w:rsidRDefault="00F77B79">
            <w:pPr>
              <w:pStyle w:val="ReportMain"/>
              <w:suppressAutoHyphens/>
              <w:rPr>
                <w:szCs w:val="28"/>
              </w:rPr>
            </w:pPr>
            <w:r w:rsidRPr="0069320B">
              <w:rPr>
                <w:szCs w:val="28"/>
              </w:rPr>
              <w:t xml:space="preserve">- </w:t>
            </w:r>
            <w:r w:rsidRPr="0069320B">
              <w:rPr>
                <w:rFonts w:eastAsia="TimesNewRoman"/>
                <w:szCs w:val="28"/>
                <w:lang w:eastAsia="ru-RU"/>
              </w:rPr>
              <w:t>выполнять формализацию задачи, проектировать компьютерные приложения</w:t>
            </w:r>
            <w:r w:rsidRPr="0069320B">
              <w:rPr>
                <w:szCs w:val="28"/>
              </w:rPr>
              <w:t>.</w:t>
            </w:r>
          </w:p>
          <w:p w:rsidR="00F77B79" w:rsidRPr="0069320B" w:rsidRDefault="00F77B79">
            <w:pPr>
              <w:pStyle w:val="ReportMain"/>
              <w:suppressAutoHyphens/>
              <w:rPr>
                <w:szCs w:val="28"/>
              </w:rPr>
            </w:pPr>
            <w:r w:rsidRPr="0069320B">
              <w:rPr>
                <w:b/>
                <w:szCs w:val="28"/>
                <w:u w:val="single"/>
              </w:rPr>
              <w:t>Владеть:</w:t>
            </w:r>
          </w:p>
          <w:p w:rsidR="00F77B79" w:rsidRPr="0069320B" w:rsidRDefault="00F77B79">
            <w:pPr>
              <w:pStyle w:val="ReportMain"/>
              <w:suppressAutoHyphens/>
              <w:rPr>
                <w:szCs w:val="28"/>
              </w:rPr>
            </w:pPr>
            <w:r w:rsidRPr="0069320B">
              <w:rPr>
                <w:szCs w:val="28"/>
              </w:rPr>
              <w:t xml:space="preserve">- </w:t>
            </w:r>
            <w:r w:rsidRPr="0069320B">
              <w:rPr>
                <w:rFonts w:eastAsia="TimesNewRoman"/>
                <w:szCs w:val="28"/>
                <w:lang w:eastAsia="ru-RU"/>
              </w:rPr>
              <w:t>языком программирования высокого уровня</w:t>
            </w:r>
            <w:r w:rsidRPr="0069320B">
              <w:rPr>
                <w:szCs w:val="28"/>
              </w:rPr>
              <w:t>.</w:t>
            </w:r>
          </w:p>
        </w:tc>
      </w:tr>
    </w:tbl>
    <w:p w:rsidR="00B86AC7" w:rsidRPr="001C2A48" w:rsidRDefault="00B86AC7" w:rsidP="00B86AC7">
      <w:pPr>
        <w:ind w:firstLine="709"/>
        <w:jc w:val="both"/>
        <w:rPr>
          <w:sz w:val="28"/>
          <w:szCs w:val="28"/>
        </w:rPr>
      </w:pPr>
    </w:p>
    <w:p w:rsidR="00B86AC7" w:rsidRPr="001C2A48" w:rsidRDefault="00B86AC7" w:rsidP="00B86AC7">
      <w:pPr>
        <w:pStyle w:val="ReportMain"/>
        <w:keepNext/>
        <w:suppressAutoHyphens/>
        <w:ind w:firstLine="709"/>
        <w:jc w:val="both"/>
        <w:outlineLvl w:val="0"/>
        <w:rPr>
          <w:b/>
          <w:sz w:val="28"/>
          <w:szCs w:val="28"/>
          <w:lang w:val="ru-RU"/>
        </w:rPr>
      </w:pPr>
      <w:bookmarkStart w:id="1" w:name="_Toc29074494"/>
      <w:r w:rsidRPr="001C2A48">
        <w:rPr>
          <w:b/>
          <w:sz w:val="28"/>
          <w:szCs w:val="28"/>
          <w:lang w:val="ru-RU"/>
        </w:rPr>
        <w:t>2</w:t>
      </w:r>
      <w:r w:rsidRPr="001C2A48">
        <w:rPr>
          <w:b/>
          <w:sz w:val="28"/>
          <w:szCs w:val="28"/>
        </w:rPr>
        <w:t xml:space="preserve"> Структура дисциплины</w:t>
      </w:r>
      <w:bookmarkEnd w:id="1"/>
    </w:p>
    <w:p w:rsidR="00B86AC7" w:rsidRPr="001C2A48" w:rsidRDefault="00B86AC7" w:rsidP="0069778E">
      <w:pPr>
        <w:rPr>
          <w:sz w:val="28"/>
          <w:szCs w:val="28"/>
        </w:rPr>
      </w:pPr>
    </w:p>
    <w:p w:rsidR="00F77B79" w:rsidRPr="001C2A48" w:rsidRDefault="00F77B79" w:rsidP="00F77B79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1C2A48">
        <w:rPr>
          <w:sz w:val="28"/>
          <w:szCs w:val="28"/>
        </w:rPr>
        <w:t>Общая трудоемкость дисциплины составляет 4</w:t>
      </w:r>
      <w:r w:rsidRPr="001C2A48">
        <w:rPr>
          <w:sz w:val="28"/>
          <w:szCs w:val="28"/>
          <w:lang w:val="ru-RU"/>
        </w:rPr>
        <w:t xml:space="preserve"> </w:t>
      </w:r>
      <w:r w:rsidRPr="001C2A48">
        <w:rPr>
          <w:sz w:val="28"/>
          <w:szCs w:val="28"/>
        </w:rPr>
        <w:t>зачетные единицы (144 академических часа).</w:t>
      </w:r>
    </w:p>
    <w:p w:rsidR="00F77B79" w:rsidRPr="001C2A48" w:rsidRDefault="00F77B79" w:rsidP="00F77B79">
      <w:pPr>
        <w:pStyle w:val="ReportMain"/>
        <w:suppressAutoHyphens/>
        <w:ind w:firstLine="709"/>
        <w:jc w:val="both"/>
        <w:rPr>
          <w:sz w:val="28"/>
          <w:szCs w:val="28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7593"/>
        <w:gridCol w:w="1416"/>
        <w:gridCol w:w="1416"/>
      </w:tblGrid>
      <w:tr w:rsidR="00871912" w:rsidTr="00871912">
        <w:trPr>
          <w:tblHeader/>
        </w:trPr>
        <w:tc>
          <w:tcPr>
            <w:tcW w:w="7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2" w:rsidRDefault="00871912">
            <w:pPr>
              <w:pStyle w:val="ReportMain"/>
              <w:suppressAutoHyphens/>
              <w:jc w:val="center"/>
            </w:pPr>
            <w:r>
              <w:t>Вид работы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2" w:rsidRDefault="00871912">
            <w:pPr>
              <w:pStyle w:val="ReportMain"/>
              <w:suppressAutoHyphens/>
              <w:jc w:val="center"/>
            </w:pPr>
            <w:r>
              <w:t xml:space="preserve"> Трудоемкость,</w:t>
            </w:r>
          </w:p>
          <w:p w:rsidR="00871912" w:rsidRDefault="00871912">
            <w:pPr>
              <w:pStyle w:val="ReportMain"/>
              <w:suppressAutoHyphens/>
              <w:jc w:val="center"/>
            </w:pPr>
            <w:r>
              <w:t>академических часов</w:t>
            </w:r>
          </w:p>
        </w:tc>
      </w:tr>
      <w:tr w:rsidR="00871912" w:rsidTr="00871912">
        <w:trPr>
          <w:tblHeader/>
        </w:trPr>
        <w:tc>
          <w:tcPr>
            <w:tcW w:w="7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2" w:rsidRDefault="00871912">
            <w:pPr>
              <w:rPr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2" w:rsidRDefault="00871912">
            <w:pPr>
              <w:pStyle w:val="ReportMain"/>
              <w:suppressAutoHyphens/>
              <w:jc w:val="center"/>
            </w:pPr>
            <w:r>
              <w:t>8 семестр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2" w:rsidRDefault="00871912">
            <w:pPr>
              <w:pStyle w:val="ReportMain"/>
              <w:suppressAutoHyphens/>
              <w:jc w:val="center"/>
            </w:pPr>
            <w:r>
              <w:t>всего</w:t>
            </w:r>
          </w:p>
        </w:tc>
      </w:tr>
      <w:tr w:rsidR="00871912" w:rsidTr="00871912"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12" w:rsidRDefault="00871912">
            <w:pPr>
              <w:pStyle w:val="ReportMain"/>
              <w:suppressAutoHyphens/>
              <w:rPr>
                <w:b/>
              </w:rPr>
            </w:pPr>
            <w:r>
              <w:rPr>
                <w:b/>
              </w:rPr>
              <w:t>Общая трудоёмкость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12" w:rsidRDefault="00871912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12" w:rsidRDefault="00871912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</w:tr>
      <w:tr w:rsidR="00871912" w:rsidTr="00871912"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12" w:rsidRDefault="00871912">
            <w:pPr>
              <w:pStyle w:val="ReportMain"/>
              <w:suppressAutoHyphens/>
              <w:rPr>
                <w:b/>
              </w:rPr>
            </w:pPr>
            <w:r>
              <w:rPr>
                <w:b/>
              </w:rPr>
              <w:t>Контактная работа: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12" w:rsidRDefault="00871912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11,25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12" w:rsidRDefault="00871912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11,25</w:t>
            </w:r>
          </w:p>
        </w:tc>
      </w:tr>
      <w:tr w:rsidR="00871912" w:rsidTr="00871912"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12" w:rsidRDefault="00871912">
            <w:pPr>
              <w:pStyle w:val="ReportMain"/>
              <w:suppressAutoHyphens/>
            </w:pPr>
            <w:r>
              <w:t>Лабораторные работы (ЛР)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12" w:rsidRDefault="00871912">
            <w:pPr>
              <w:pStyle w:val="ReportMain"/>
              <w:suppressAutoHyphens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12" w:rsidRDefault="00871912">
            <w:pPr>
              <w:pStyle w:val="ReportMain"/>
              <w:suppressAutoHyphens/>
              <w:jc w:val="center"/>
            </w:pPr>
            <w:r>
              <w:t>10</w:t>
            </w:r>
          </w:p>
        </w:tc>
      </w:tr>
      <w:tr w:rsidR="00871912" w:rsidTr="00871912"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12" w:rsidRDefault="00871912">
            <w:pPr>
              <w:pStyle w:val="ReportMain"/>
              <w:suppressAutoHyphens/>
            </w:pPr>
            <w:r>
              <w:t>Консультации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12" w:rsidRDefault="00871912">
            <w:pPr>
              <w:pStyle w:val="ReportMain"/>
              <w:suppressAutoHyphens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12" w:rsidRDefault="00871912">
            <w:pPr>
              <w:pStyle w:val="ReportMain"/>
              <w:suppressAutoHyphens/>
              <w:jc w:val="center"/>
            </w:pPr>
            <w:r>
              <w:t>1</w:t>
            </w:r>
          </w:p>
        </w:tc>
      </w:tr>
      <w:tr w:rsidR="00871912" w:rsidTr="00871912"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12" w:rsidRDefault="00871912">
            <w:pPr>
              <w:pStyle w:val="ReportMain"/>
              <w:suppressAutoHyphens/>
            </w:pPr>
            <w:r>
              <w:t>Промежуточная аттестация (зачет, экзамен)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12" w:rsidRDefault="00871912">
            <w:pPr>
              <w:pStyle w:val="ReportMain"/>
              <w:suppressAutoHyphens/>
              <w:jc w:val="center"/>
            </w:pPr>
            <w: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12" w:rsidRDefault="00871912">
            <w:pPr>
              <w:pStyle w:val="ReportMain"/>
              <w:suppressAutoHyphens/>
              <w:jc w:val="center"/>
            </w:pPr>
            <w:r>
              <w:t>0,25</w:t>
            </w:r>
          </w:p>
        </w:tc>
      </w:tr>
      <w:tr w:rsidR="00871912" w:rsidTr="00871912"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1912" w:rsidRDefault="00871912">
            <w:pPr>
              <w:pStyle w:val="ReportMain"/>
              <w:suppressAutoHyphens/>
              <w:rPr>
                <w:b/>
              </w:rPr>
            </w:pPr>
            <w:r>
              <w:rPr>
                <w:b/>
              </w:rPr>
              <w:t>Самостоятельная работа: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1912" w:rsidRDefault="00871912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132,75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1912" w:rsidRDefault="00871912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132,75</w:t>
            </w:r>
          </w:p>
        </w:tc>
      </w:tr>
      <w:tr w:rsidR="00871912" w:rsidTr="00871912">
        <w:tc>
          <w:tcPr>
            <w:tcW w:w="7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12" w:rsidRDefault="00871912">
            <w:pPr>
              <w:pStyle w:val="ReportMain"/>
              <w:suppressAutoHyphens/>
              <w:rPr>
                <w:i/>
              </w:rPr>
            </w:pPr>
            <w:r>
              <w:rPr>
                <w:i/>
              </w:rPr>
              <w:t xml:space="preserve"> - выполнение индивидуального творческого задания (ИТЗ);</w:t>
            </w:r>
          </w:p>
          <w:p w:rsidR="00871912" w:rsidRDefault="00871912">
            <w:pPr>
              <w:pStyle w:val="ReportMain"/>
              <w:suppressAutoHyphens/>
              <w:rPr>
                <w:i/>
              </w:rPr>
            </w:pPr>
            <w:r>
              <w:rPr>
                <w:i/>
              </w:rPr>
              <w:t xml:space="preserve"> - самоподготовка (проработка и повторение лекционного материала и материала учебников и учебных пособий);</w:t>
            </w:r>
          </w:p>
          <w:p w:rsidR="00871912" w:rsidRDefault="00871912">
            <w:pPr>
              <w:pStyle w:val="ReportMain"/>
              <w:suppressAutoHyphens/>
              <w:rPr>
                <w:i/>
              </w:rPr>
            </w:pPr>
            <w:r>
              <w:rPr>
                <w:i/>
              </w:rPr>
              <w:t xml:space="preserve"> - подготовка к лабораторным занятиям.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12" w:rsidRDefault="00871912">
            <w:pPr>
              <w:pStyle w:val="ReportMain"/>
              <w:suppressAutoHyphens/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12" w:rsidRDefault="00871912">
            <w:pPr>
              <w:pStyle w:val="ReportMain"/>
              <w:suppressAutoHyphens/>
              <w:jc w:val="center"/>
              <w:rPr>
                <w:i/>
              </w:rPr>
            </w:pPr>
          </w:p>
        </w:tc>
      </w:tr>
      <w:tr w:rsidR="00871912" w:rsidTr="00871912"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12" w:rsidRDefault="00871912">
            <w:pPr>
              <w:pStyle w:val="ReportMain"/>
              <w:suppressAutoHyphens/>
              <w:rPr>
                <w:b/>
              </w:rPr>
            </w:pPr>
            <w:r>
              <w:rPr>
                <w:b/>
              </w:rPr>
              <w:t>Вид итогового контроля (зачет, экзамен, дифференцированный зачет)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12" w:rsidRDefault="00871912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12" w:rsidRDefault="00871912">
            <w:pPr>
              <w:pStyle w:val="ReportMain"/>
              <w:suppressAutoHyphens/>
              <w:jc w:val="center"/>
              <w:rPr>
                <w:b/>
              </w:rPr>
            </w:pPr>
          </w:p>
        </w:tc>
      </w:tr>
    </w:tbl>
    <w:p w:rsidR="00F77B79" w:rsidRPr="001C2A48" w:rsidRDefault="00F77B79" w:rsidP="00F77B79">
      <w:pPr>
        <w:pStyle w:val="ReportMain"/>
        <w:suppressAutoHyphens/>
        <w:ind w:firstLine="709"/>
        <w:jc w:val="both"/>
        <w:rPr>
          <w:sz w:val="28"/>
          <w:szCs w:val="28"/>
        </w:rPr>
      </w:pPr>
    </w:p>
    <w:p w:rsidR="00F77B79" w:rsidRPr="001C2A48" w:rsidRDefault="00F77B79" w:rsidP="00F77B79">
      <w:pPr>
        <w:pStyle w:val="ReportMain"/>
        <w:keepNext/>
        <w:suppressAutoHyphens/>
        <w:ind w:firstLine="709"/>
        <w:jc w:val="both"/>
        <w:rPr>
          <w:sz w:val="28"/>
          <w:szCs w:val="28"/>
        </w:rPr>
      </w:pPr>
      <w:r w:rsidRPr="001C2A48">
        <w:rPr>
          <w:sz w:val="28"/>
          <w:szCs w:val="28"/>
        </w:rPr>
        <w:t xml:space="preserve">Разделы дисциплины, изучаемые в </w:t>
      </w:r>
      <w:r w:rsidR="00871912">
        <w:rPr>
          <w:sz w:val="28"/>
          <w:szCs w:val="28"/>
          <w:lang w:val="ru-RU"/>
        </w:rPr>
        <w:t>8</w:t>
      </w:r>
      <w:r w:rsidRPr="001C2A48">
        <w:rPr>
          <w:sz w:val="28"/>
          <w:szCs w:val="28"/>
        </w:rPr>
        <w:t xml:space="preserve"> семестре</w:t>
      </w:r>
    </w:p>
    <w:p w:rsidR="00F77B79" w:rsidRPr="001C2A48" w:rsidRDefault="00F77B79" w:rsidP="00F77B79">
      <w:pPr>
        <w:pStyle w:val="ReportMain"/>
        <w:keepNext/>
        <w:suppressAutoHyphens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185"/>
        <w:gridCol w:w="5269"/>
        <w:gridCol w:w="1182"/>
        <w:gridCol w:w="591"/>
        <w:gridCol w:w="591"/>
        <w:gridCol w:w="593"/>
        <w:gridCol w:w="1182"/>
      </w:tblGrid>
      <w:tr w:rsidR="00F77B79" w:rsidRPr="001C2A48" w:rsidTr="00F77B79">
        <w:trPr>
          <w:tblHeader/>
        </w:trPr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79" w:rsidRPr="001C2A48" w:rsidRDefault="00F77B79">
            <w:pPr>
              <w:pStyle w:val="ReportMain"/>
              <w:suppressAutoHyphens/>
              <w:jc w:val="center"/>
              <w:rPr>
                <w:sz w:val="28"/>
                <w:szCs w:val="28"/>
              </w:rPr>
            </w:pPr>
            <w:bookmarkStart w:id="2" w:name="Merge3" w:colFirst="2" w:colLast="2"/>
            <w:bookmarkStart w:id="3" w:name="Merge4" w:colFirst="1" w:colLast="1"/>
            <w:bookmarkStart w:id="4" w:name="Merge5" w:colFirst="0" w:colLast="0"/>
            <w:r w:rsidRPr="001C2A48">
              <w:rPr>
                <w:sz w:val="28"/>
                <w:szCs w:val="28"/>
              </w:rPr>
              <w:t>№ раздела</w:t>
            </w:r>
          </w:p>
        </w:tc>
        <w:tc>
          <w:tcPr>
            <w:tcW w:w="2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79" w:rsidRPr="001C2A48" w:rsidRDefault="00F77B79">
            <w:pPr>
              <w:pStyle w:val="ReportMain"/>
              <w:suppressAutoHyphens/>
              <w:jc w:val="center"/>
              <w:rPr>
                <w:sz w:val="28"/>
                <w:szCs w:val="28"/>
              </w:rPr>
            </w:pPr>
            <w:r w:rsidRPr="001C2A48">
              <w:rPr>
                <w:sz w:val="28"/>
                <w:szCs w:val="28"/>
              </w:rPr>
              <w:t>Наименование разделов</w:t>
            </w:r>
          </w:p>
        </w:tc>
        <w:tc>
          <w:tcPr>
            <w:tcW w:w="19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79" w:rsidRPr="001C2A48" w:rsidRDefault="00F77B79">
            <w:pPr>
              <w:pStyle w:val="ReportMain"/>
              <w:suppressAutoHyphens/>
              <w:jc w:val="center"/>
              <w:rPr>
                <w:sz w:val="28"/>
                <w:szCs w:val="28"/>
              </w:rPr>
            </w:pPr>
            <w:r w:rsidRPr="001C2A48">
              <w:rPr>
                <w:sz w:val="28"/>
                <w:szCs w:val="28"/>
              </w:rPr>
              <w:t>Количество часов</w:t>
            </w:r>
          </w:p>
        </w:tc>
      </w:tr>
      <w:tr w:rsidR="00F77B79" w:rsidRPr="001C2A48" w:rsidTr="00F77B79">
        <w:trPr>
          <w:tblHeader/>
        </w:trPr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79" w:rsidRPr="001C2A48" w:rsidRDefault="00F77B79">
            <w:pPr>
              <w:rPr>
                <w:sz w:val="28"/>
                <w:szCs w:val="28"/>
                <w:lang w:eastAsia="en-US"/>
              </w:rPr>
            </w:pPr>
            <w:bookmarkStart w:id="5" w:name="Merge1" w:colFirst="3" w:colLast="6"/>
            <w:bookmarkStart w:id="6" w:name="Merge2" w:colFirst="2" w:colLast="2"/>
            <w:bookmarkEnd w:id="2"/>
            <w:bookmarkEnd w:id="3"/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79" w:rsidRPr="001C2A48" w:rsidRDefault="00F77B7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79" w:rsidRPr="001C2A48" w:rsidRDefault="00F77B79">
            <w:pPr>
              <w:pStyle w:val="ReportMain"/>
              <w:suppressAutoHyphens/>
              <w:jc w:val="center"/>
              <w:rPr>
                <w:sz w:val="28"/>
                <w:szCs w:val="28"/>
              </w:rPr>
            </w:pPr>
            <w:r w:rsidRPr="001C2A48">
              <w:rPr>
                <w:sz w:val="28"/>
                <w:szCs w:val="28"/>
              </w:rPr>
              <w:t>всего</w:t>
            </w:r>
          </w:p>
        </w:tc>
        <w:tc>
          <w:tcPr>
            <w:tcW w:w="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79" w:rsidRPr="001C2A48" w:rsidRDefault="00F77B79">
            <w:pPr>
              <w:pStyle w:val="ReportMain"/>
              <w:suppressAutoHyphens/>
              <w:jc w:val="center"/>
              <w:rPr>
                <w:sz w:val="28"/>
                <w:szCs w:val="28"/>
              </w:rPr>
            </w:pPr>
            <w:r w:rsidRPr="001C2A48">
              <w:rPr>
                <w:sz w:val="28"/>
                <w:szCs w:val="28"/>
              </w:rPr>
              <w:t>аудиторная</w:t>
            </w:r>
          </w:p>
          <w:p w:rsidR="00F77B79" w:rsidRPr="001C2A48" w:rsidRDefault="00F77B79">
            <w:pPr>
              <w:pStyle w:val="ReportMain"/>
              <w:suppressAutoHyphens/>
              <w:jc w:val="center"/>
              <w:rPr>
                <w:sz w:val="28"/>
                <w:szCs w:val="28"/>
              </w:rPr>
            </w:pPr>
            <w:r w:rsidRPr="001C2A48">
              <w:rPr>
                <w:sz w:val="28"/>
                <w:szCs w:val="28"/>
              </w:rPr>
              <w:t>работа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79" w:rsidRPr="001C2A48" w:rsidRDefault="00F77B79">
            <w:pPr>
              <w:pStyle w:val="ReportMain"/>
              <w:suppressAutoHyphens/>
              <w:jc w:val="center"/>
              <w:rPr>
                <w:sz w:val="28"/>
                <w:szCs w:val="28"/>
              </w:rPr>
            </w:pPr>
            <w:proofErr w:type="spellStart"/>
            <w:r w:rsidRPr="001C2A48">
              <w:rPr>
                <w:sz w:val="28"/>
                <w:szCs w:val="28"/>
              </w:rPr>
              <w:t>внеауд</w:t>
            </w:r>
            <w:proofErr w:type="spellEnd"/>
            <w:r w:rsidRPr="001C2A48">
              <w:rPr>
                <w:sz w:val="28"/>
                <w:szCs w:val="28"/>
              </w:rPr>
              <w:t>. работа</w:t>
            </w:r>
          </w:p>
        </w:tc>
      </w:tr>
      <w:tr w:rsidR="00F77B79" w:rsidRPr="001C2A48" w:rsidTr="00BC0486">
        <w:trPr>
          <w:tblHeader/>
        </w:trPr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79" w:rsidRPr="001C2A48" w:rsidRDefault="00F77B79">
            <w:pPr>
              <w:rPr>
                <w:sz w:val="28"/>
                <w:szCs w:val="28"/>
                <w:lang w:eastAsia="en-US"/>
              </w:rPr>
            </w:pPr>
            <w:bookmarkStart w:id="7" w:name="Merge0" w:colFirst="5" w:colLast="5"/>
            <w:bookmarkEnd w:id="5"/>
            <w:bookmarkEnd w:id="6"/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79" w:rsidRPr="001C2A48" w:rsidRDefault="00F77B7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79" w:rsidRPr="001C2A48" w:rsidRDefault="00F77B7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79" w:rsidRPr="001C2A48" w:rsidRDefault="00F77B79">
            <w:pPr>
              <w:pStyle w:val="ReportMain"/>
              <w:suppressAutoHyphens/>
              <w:jc w:val="center"/>
              <w:rPr>
                <w:sz w:val="28"/>
                <w:szCs w:val="28"/>
              </w:rPr>
            </w:pPr>
            <w:r w:rsidRPr="001C2A48">
              <w:rPr>
                <w:sz w:val="28"/>
                <w:szCs w:val="28"/>
              </w:rPr>
              <w:t>Л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79" w:rsidRPr="001C2A48" w:rsidRDefault="00F77B79">
            <w:pPr>
              <w:pStyle w:val="ReportMain"/>
              <w:suppressAutoHyphens/>
              <w:jc w:val="center"/>
              <w:rPr>
                <w:sz w:val="28"/>
                <w:szCs w:val="28"/>
              </w:rPr>
            </w:pPr>
            <w:r w:rsidRPr="001C2A48">
              <w:rPr>
                <w:sz w:val="28"/>
                <w:szCs w:val="28"/>
              </w:rPr>
              <w:t>ПЗ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79" w:rsidRPr="001C2A48" w:rsidRDefault="00F77B79">
            <w:pPr>
              <w:pStyle w:val="ReportMain"/>
              <w:suppressAutoHyphens/>
              <w:jc w:val="center"/>
              <w:rPr>
                <w:sz w:val="28"/>
                <w:szCs w:val="28"/>
              </w:rPr>
            </w:pPr>
            <w:r w:rsidRPr="001C2A48">
              <w:rPr>
                <w:sz w:val="28"/>
                <w:szCs w:val="28"/>
              </w:rPr>
              <w:t>ЛР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79" w:rsidRPr="001C2A48" w:rsidRDefault="00F77B79">
            <w:pPr>
              <w:rPr>
                <w:sz w:val="28"/>
                <w:szCs w:val="28"/>
                <w:lang w:eastAsia="en-US"/>
              </w:rPr>
            </w:pPr>
          </w:p>
        </w:tc>
      </w:tr>
      <w:bookmarkEnd w:id="4"/>
      <w:bookmarkEnd w:id="7"/>
      <w:tr w:rsidR="00871912" w:rsidRPr="001C2A48" w:rsidTr="00BC0486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12" w:rsidRPr="00FA0733" w:rsidRDefault="00871912" w:rsidP="00871912">
            <w:pPr>
              <w:pStyle w:val="ReportMain"/>
              <w:suppressAutoHyphens/>
              <w:jc w:val="center"/>
            </w:pPr>
            <w:r>
              <w:t>1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2" w:rsidRPr="00060139" w:rsidRDefault="00871912" w:rsidP="00871912">
            <w:pPr>
              <w:pStyle w:val="ae"/>
              <w:keepNext/>
              <w:keepLines/>
              <w:suppressLineNumbers/>
              <w:rPr>
                <w:snapToGrid w:val="0"/>
              </w:rPr>
            </w:pPr>
            <w:r w:rsidRPr="00060139">
              <w:t>Решение задач с использованием ПО общего назначения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2" w:rsidRPr="00060139" w:rsidRDefault="00871912" w:rsidP="00871912">
            <w:pPr>
              <w:keepNext/>
              <w:keepLines/>
              <w:suppressLineNumbers/>
              <w:jc w:val="center"/>
              <w:rPr>
                <w:snapToGrid w:val="0"/>
              </w:rPr>
            </w:pPr>
            <w:r>
              <w:rPr>
                <w:snapToGrid w:val="0"/>
              </w:rPr>
              <w:t>48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12" w:rsidRPr="00060139" w:rsidRDefault="00871912" w:rsidP="00871912">
            <w:pPr>
              <w:keepNext/>
              <w:keepLines/>
              <w:suppressLineNumbers/>
              <w:jc w:val="center"/>
              <w:rPr>
                <w:snapToGrid w:val="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12" w:rsidRPr="00060139" w:rsidRDefault="00871912" w:rsidP="00871912">
            <w:pPr>
              <w:keepNext/>
              <w:keepLines/>
              <w:suppressLineNumbers/>
              <w:jc w:val="center"/>
              <w:rPr>
                <w:snapToGrid w:val="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2" w:rsidRPr="00060139" w:rsidRDefault="00871912" w:rsidP="00871912">
            <w:pPr>
              <w:keepNext/>
              <w:keepLines/>
              <w:suppressLineNumbers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2" w:rsidRPr="00060139" w:rsidRDefault="00871912" w:rsidP="00871912">
            <w:pPr>
              <w:keepNext/>
              <w:keepLines/>
              <w:suppressLineNumbers/>
              <w:jc w:val="center"/>
              <w:rPr>
                <w:snapToGrid w:val="0"/>
              </w:rPr>
            </w:pPr>
            <w:r>
              <w:rPr>
                <w:snapToGrid w:val="0"/>
              </w:rPr>
              <w:t>44</w:t>
            </w:r>
          </w:p>
        </w:tc>
      </w:tr>
      <w:tr w:rsidR="00871912" w:rsidRPr="001C2A48" w:rsidTr="00BC0486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12" w:rsidRPr="00FA0733" w:rsidRDefault="00871912" w:rsidP="00871912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2" w:rsidRPr="00060139" w:rsidRDefault="00871912" w:rsidP="00871912">
            <w:pPr>
              <w:pStyle w:val="ae"/>
              <w:keepLines/>
              <w:suppressLineNumbers/>
              <w:rPr>
                <w:snapToGrid w:val="0"/>
              </w:rPr>
            </w:pPr>
            <w:r w:rsidRPr="00060139">
              <w:t>Решение задач с использованием языков программирования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2" w:rsidRPr="00060139" w:rsidRDefault="00871912" w:rsidP="00871912">
            <w:pPr>
              <w:keepNext/>
              <w:keepLines/>
              <w:suppressLineNumbers/>
              <w:jc w:val="center"/>
              <w:rPr>
                <w:snapToGrid w:val="0"/>
              </w:rPr>
            </w:pPr>
            <w:r>
              <w:rPr>
                <w:snapToGrid w:val="0"/>
              </w:rPr>
              <w:t>48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12" w:rsidRPr="00060139" w:rsidRDefault="00871912" w:rsidP="00871912">
            <w:pPr>
              <w:keepNext/>
              <w:keepLines/>
              <w:suppressLineNumbers/>
              <w:jc w:val="center"/>
              <w:rPr>
                <w:snapToGrid w:val="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12" w:rsidRPr="00060139" w:rsidRDefault="00871912" w:rsidP="00871912">
            <w:pPr>
              <w:keepNext/>
              <w:keepLines/>
              <w:suppressLineNumbers/>
              <w:jc w:val="center"/>
              <w:rPr>
                <w:snapToGrid w:val="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2" w:rsidRPr="00060139" w:rsidRDefault="00871912" w:rsidP="00871912">
            <w:pPr>
              <w:keepNext/>
              <w:keepLines/>
              <w:suppressLineNumbers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2" w:rsidRPr="00060139" w:rsidRDefault="00871912" w:rsidP="00871912">
            <w:pPr>
              <w:keepNext/>
              <w:keepLines/>
              <w:suppressLineNumbers/>
              <w:jc w:val="center"/>
              <w:rPr>
                <w:snapToGrid w:val="0"/>
              </w:rPr>
            </w:pPr>
            <w:r>
              <w:rPr>
                <w:snapToGrid w:val="0"/>
              </w:rPr>
              <w:t>44</w:t>
            </w:r>
          </w:p>
        </w:tc>
      </w:tr>
      <w:tr w:rsidR="00871912" w:rsidRPr="001C2A48" w:rsidTr="00BC0486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12" w:rsidRPr="00FA0733" w:rsidRDefault="00871912" w:rsidP="00871912">
            <w:pPr>
              <w:pStyle w:val="ReportMain"/>
              <w:suppressAutoHyphens/>
              <w:jc w:val="center"/>
            </w:pPr>
            <w:r>
              <w:t>3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2" w:rsidRPr="00770EFD" w:rsidRDefault="00871912" w:rsidP="00871912">
            <w:pPr>
              <w:pStyle w:val="ReportMain"/>
              <w:keepLines/>
              <w:suppressLineNumbers/>
              <w:rPr>
                <w:snapToGrid w:val="0"/>
                <w:szCs w:val="24"/>
              </w:rPr>
            </w:pPr>
            <w:r w:rsidRPr="00770EFD">
              <w:rPr>
                <w:szCs w:val="24"/>
              </w:rPr>
              <w:t>Возможности математического пакета</w:t>
            </w:r>
            <w:r w:rsidRPr="00770EFD">
              <w:rPr>
                <w:szCs w:val="24"/>
                <w:lang w:val="en-US"/>
              </w:rPr>
              <w:t xml:space="preserve"> </w:t>
            </w:r>
            <w:proofErr w:type="spellStart"/>
            <w:r w:rsidRPr="00770EFD">
              <w:rPr>
                <w:szCs w:val="24"/>
              </w:rPr>
              <w:t>Mathcad</w:t>
            </w:r>
            <w:proofErr w:type="spell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2" w:rsidRPr="00060139" w:rsidRDefault="00871912" w:rsidP="00871912">
            <w:pPr>
              <w:keepNext/>
              <w:keepLines/>
              <w:suppressLineNumbers/>
              <w:jc w:val="center"/>
              <w:rPr>
                <w:snapToGrid w:val="0"/>
              </w:rPr>
            </w:pPr>
            <w:r>
              <w:rPr>
                <w:snapToGrid w:val="0"/>
              </w:rPr>
              <w:t>48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12" w:rsidRPr="00060139" w:rsidRDefault="00871912" w:rsidP="00871912">
            <w:pPr>
              <w:keepNext/>
              <w:keepLines/>
              <w:suppressLineNumbers/>
              <w:jc w:val="center"/>
              <w:rPr>
                <w:snapToGrid w:val="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12" w:rsidRPr="00060139" w:rsidRDefault="00871912" w:rsidP="00871912">
            <w:pPr>
              <w:keepNext/>
              <w:keepLines/>
              <w:suppressLineNumbers/>
              <w:jc w:val="center"/>
              <w:rPr>
                <w:snapToGrid w:val="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2" w:rsidRPr="00060139" w:rsidRDefault="00871912" w:rsidP="00871912">
            <w:pPr>
              <w:keepNext/>
              <w:keepLines/>
              <w:suppressLineNumbers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12" w:rsidRPr="00060139" w:rsidRDefault="00871912" w:rsidP="00871912">
            <w:pPr>
              <w:keepNext/>
              <w:keepLines/>
              <w:suppressLineNumbers/>
              <w:jc w:val="center"/>
              <w:rPr>
                <w:snapToGrid w:val="0"/>
              </w:rPr>
            </w:pPr>
            <w:r>
              <w:rPr>
                <w:snapToGrid w:val="0"/>
              </w:rPr>
              <w:t>46</w:t>
            </w:r>
          </w:p>
        </w:tc>
      </w:tr>
      <w:tr w:rsidR="00871912" w:rsidRPr="001C2A48" w:rsidTr="00BC0486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12" w:rsidRPr="000260EA" w:rsidRDefault="00871912" w:rsidP="00871912">
            <w:pPr>
              <w:pStyle w:val="ReportMain"/>
              <w:suppressAutoHyphens/>
              <w:jc w:val="center"/>
            </w:pP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12" w:rsidRPr="000260EA" w:rsidRDefault="00871912" w:rsidP="00871912">
            <w:pPr>
              <w:pStyle w:val="ReportMain"/>
              <w:suppressAutoHyphens/>
            </w:pPr>
            <w:r w:rsidRPr="000260EA">
              <w:t>Итого: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12" w:rsidRPr="000260EA" w:rsidRDefault="00871912" w:rsidP="00871912">
            <w:pPr>
              <w:pStyle w:val="ReportMain"/>
              <w:suppressAutoHyphens/>
              <w:jc w:val="center"/>
            </w:pPr>
            <w:r w:rsidRPr="000260EA">
              <w:t>144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12" w:rsidRPr="000260EA" w:rsidRDefault="00871912" w:rsidP="00871912">
            <w:pPr>
              <w:pStyle w:val="ReportMain"/>
              <w:suppressAutoHyphens/>
              <w:jc w:val="center"/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12" w:rsidRPr="000260EA" w:rsidRDefault="00871912" w:rsidP="00871912">
            <w:pPr>
              <w:pStyle w:val="ReportMain"/>
              <w:suppressAutoHyphens/>
              <w:jc w:val="center"/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12" w:rsidRPr="000260EA" w:rsidRDefault="00871912" w:rsidP="00871912">
            <w:pPr>
              <w:pStyle w:val="ReportMain"/>
              <w:suppressAutoHyphens/>
              <w:jc w:val="center"/>
            </w:pPr>
            <w:r w:rsidRPr="000260EA">
              <w:t>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12" w:rsidRPr="000260EA" w:rsidRDefault="00871912" w:rsidP="00871912">
            <w:pPr>
              <w:pStyle w:val="ReportMain"/>
              <w:suppressAutoHyphens/>
              <w:jc w:val="center"/>
            </w:pPr>
            <w:r w:rsidRPr="000260EA">
              <w:t>134</w:t>
            </w:r>
          </w:p>
        </w:tc>
      </w:tr>
      <w:tr w:rsidR="00871912" w:rsidRPr="001C2A48" w:rsidTr="00BC0486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12" w:rsidRPr="000260EA" w:rsidRDefault="00871912" w:rsidP="00871912">
            <w:pPr>
              <w:pStyle w:val="ReportMain"/>
              <w:suppressAutoHyphens/>
              <w:jc w:val="center"/>
            </w:pP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12" w:rsidRPr="000260EA" w:rsidRDefault="00871912" w:rsidP="00871912">
            <w:pPr>
              <w:pStyle w:val="ReportMain"/>
              <w:suppressAutoHyphens/>
            </w:pPr>
            <w:r w:rsidRPr="000260EA">
              <w:t>Всего: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12" w:rsidRPr="000260EA" w:rsidRDefault="00871912" w:rsidP="00871912">
            <w:pPr>
              <w:pStyle w:val="ReportMain"/>
              <w:suppressAutoHyphens/>
              <w:jc w:val="center"/>
            </w:pPr>
            <w:r w:rsidRPr="000260EA">
              <w:t>144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12" w:rsidRPr="000260EA" w:rsidRDefault="00871912" w:rsidP="00871912">
            <w:pPr>
              <w:pStyle w:val="ReportMain"/>
              <w:suppressAutoHyphens/>
              <w:jc w:val="center"/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12" w:rsidRPr="000260EA" w:rsidRDefault="00871912" w:rsidP="00871912">
            <w:pPr>
              <w:pStyle w:val="ReportMain"/>
              <w:suppressAutoHyphens/>
              <w:jc w:val="center"/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12" w:rsidRPr="000260EA" w:rsidRDefault="00871912" w:rsidP="00871912">
            <w:pPr>
              <w:pStyle w:val="ReportMain"/>
              <w:suppressAutoHyphens/>
              <w:jc w:val="center"/>
            </w:pPr>
            <w:r w:rsidRPr="000260EA">
              <w:t>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12" w:rsidRPr="000260EA" w:rsidRDefault="00871912" w:rsidP="00871912">
            <w:pPr>
              <w:pStyle w:val="ReportMain"/>
              <w:suppressAutoHyphens/>
              <w:jc w:val="center"/>
            </w:pPr>
            <w:r w:rsidRPr="000260EA">
              <w:t>134</w:t>
            </w:r>
          </w:p>
        </w:tc>
      </w:tr>
    </w:tbl>
    <w:p w:rsidR="00871912" w:rsidRDefault="00871912" w:rsidP="00B86AC7">
      <w:pPr>
        <w:pStyle w:val="ReportMain"/>
        <w:keepNext/>
        <w:suppressAutoHyphens/>
        <w:ind w:firstLine="709"/>
        <w:jc w:val="both"/>
        <w:outlineLvl w:val="1"/>
        <w:rPr>
          <w:b/>
          <w:sz w:val="28"/>
          <w:szCs w:val="28"/>
          <w:lang w:val="ru-RU"/>
        </w:rPr>
      </w:pPr>
      <w:bookmarkStart w:id="8" w:name="_Toc29074495"/>
    </w:p>
    <w:p w:rsidR="00B86AC7" w:rsidRPr="001C2A48" w:rsidRDefault="00B86AC7" w:rsidP="00B86AC7">
      <w:pPr>
        <w:pStyle w:val="ReportMain"/>
        <w:keepNext/>
        <w:suppressAutoHyphens/>
        <w:ind w:firstLine="709"/>
        <w:jc w:val="both"/>
        <w:outlineLvl w:val="1"/>
        <w:rPr>
          <w:b/>
          <w:sz w:val="28"/>
          <w:szCs w:val="28"/>
        </w:rPr>
      </w:pPr>
      <w:r w:rsidRPr="001C2A48">
        <w:rPr>
          <w:b/>
          <w:sz w:val="28"/>
          <w:szCs w:val="28"/>
          <w:lang w:val="ru-RU"/>
        </w:rPr>
        <w:t>3</w:t>
      </w:r>
      <w:r w:rsidRPr="001C2A48">
        <w:rPr>
          <w:b/>
          <w:sz w:val="28"/>
          <w:szCs w:val="28"/>
        </w:rPr>
        <w:t xml:space="preserve"> Содержание разделов дисциплины</w:t>
      </w:r>
      <w:bookmarkEnd w:id="8"/>
    </w:p>
    <w:p w:rsidR="00B86AC7" w:rsidRPr="001C2A48" w:rsidRDefault="00B86AC7" w:rsidP="0069778E">
      <w:pPr>
        <w:rPr>
          <w:sz w:val="28"/>
          <w:szCs w:val="28"/>
        </w:rPr>
      </w:pPr>
    </w:p>
    <w:p w:rsidR="0069320B" w:rsidRPr="0069320B" w:rsidRDefault="0069320B" w:rsidP="0069320B">
      <w:pPr>
        <w:pStyle w:val="ReportMain"/>
        <w:suppressAutoHyphens/>
        <w:ind w:firstLine="709"/>
        <w:jc w:val="both"/>
        <w:rPr>
          <w:b/>
          <w:sz w:val="28"/>
          <w:szCs w:val="24"/>
        </w:rPr>
      </w:pPr>
      <w:r w:rsidRPr="0069320B">
        <w:rPr>
          <w:b/>
          <w:sz w:val="28"/>
          <w:szCs w:val="24"/>
        </w:rPr>
        <w:t xml:space="preserve">№ 1 Решение задач с использованием ПО общего назначения </w:t>
      </w:r>
    </w:p>
    <w:p w:rsidR="0069320B" w:rsidRPr="0069320B" w:rsidRDefault="0069320B" w:rsidP="0069320B">
      <w:pPr>
        <w:pStyle w:val="ReportMain"/>
        <w:suppressAutoHyphens/>
        <w:ind w:firstLine="709"/>
        <w:jc w:val="both"/>
        <w:rPr>
          <w:i/>
          <w:sz w:val="28"/>
          <w:szCs w:val="24"/>
        </w:rPr>
      </w:pPr>
      <w:r w:rsidRPr="0069320B">
        <w:rPr>
          <w:spacing w:val="-3"/>
          <w:sz w:val="28"/>
          <w:szCs w:val="24"/>
        </w:rPr>
        <w:t xml:space="preserve">Решение задач средствами электронных таблиц: </w:t>
      </w:r>
      <w:r w:rsidRPr="0069320B">
        <w:rPr>
          <w:color w:val="000000"/>
          <w:sz w:val="28"/>
          <w:szCs w:val="24"/>
          <w:shd w:val="clear" w:color="auto" w:fill="FFFFFF"/>
        </w:rPr>
        <w:t>вычисления с помощью электронных таблиц; мастер функций; построение графиков и диаграмм; работа с матрицами; решение уравнений и систем уравнений.</w:t>
      </w:r>
      <w:r w:rsidRPr="0069320B">
        <w:rPr>
          <w:sz w:val="28"/>
        </w:rPr>
        <w:t xml:space="preserve"> </w:t>
      </w:r>
      <w:r w:rsidRPr="0069320B">
        <w:rPr>
          <w:spacing w:val="-3"/>
          <w:sz w:val="28"/>
          <w:szCs w:val="24"/>
        </w:rPr>
        <w:t>Решение задач средствами системы управления базами данных:</w:t>
      </w:r>
      <w:r w:rsidRPr="0069320B">
        <w:rPr>
          <w:color w:val="000000"/>
          <w:sz w:val="28"/>
          <w:szCs w:val="24"/>
          <w:shd w:val="clear" w:color="auto" w:fill="FFFFFF"/>
        </w:rPr>
        <w:t xml:space="preserve"> создание таблиц; межтабличные связи; создание форм, запросов и отчётов; работа с базами данных в СУБД ACCESS.</w:t>
      </w:r>
    </w:p>
    <w:p w:rsidR="0069320B" w:rsidRPr="0069320B" w:rsidRDefault="0069320B" w:rsidP="0069320B">
      <w:pPr>
        <w:pStyle w:val="ReportMain"/>
        <w:suppressAutoHyphens/>
        <w:ind w:firstLine="709"/>
        <w:jc w:val="both"/>
        <w:rPr>
          <w:b/>
          <w:sz w:val="28"/>
          <w:szCs w:val="24"/>
        </w:rPr>
      </w:pPr>
      <w:r w:rsidRPr="0069320B">
        <w:rPr>
          <w:b/>
          <w:sz w:val="28"/>
          <w:szCs w:val="24"/>
        </w:rPr>
        <w:t xml:space="preserve">№ 2 Решение задач с использованием языков программирования </w:t>
      </w:r>
    </w:p>
    <w:p w:rsidR="0069320B" w:rsidRPr="0069320B" w:rsidRDefault="0069320B" w:rsidP="0069320B">
      <w:pPr>
        <w:pStyle w:val="ReportMain"/>
        <w:suppressAutoHyphens/>
        <w:ind w:firstLine="709"/>
        <w:jc w:val="both"/>
        <w:rPr>
          <w:sz w:val="28"/>
          <w:szCs w:val="24"/>
        </w:rPr>
      </w:pPr>
      <w:r w:rsidRPr="0069320B">
        <w:rPr>
          <w:sz w:val="28"/>
          <w:szCs w:val="24"/>
        </w:rPr>
        <w:t>Решение задач средствами процедурного языка программирования: разработка алгоритмов линейной, разветвляющей и циклической структуры; обработка одномерных и двумерных массивов. Решение задач средствами объектно-ориентированного языка программирования: разработка простейших приложений и приложений с использованием визуальных компонент.</w:t>
      </w:r>
    </w:p>
    <w:p w:rsidR="0069320B" w:rsidRPr="0069320B" w:rsidRDefault="0069320B" w:rsidP="0069320B">
      <w:pPr>
        <w:pStyle w:val="ReportMain"/>
        <w:suppressAutoHyphens/>
        <w:ind w:firstLine="709"/>
        <w:jc w:val="both"/>
        <w:rPr>
          <w:b/>
          <w:sz w:val="28"/>
          <w:szCs w:val="24"/>
        </w:rPr>
      </w:pPr>
      <w:r w:rsidRPr="0069320B">
        <w:rPr>
          <w:b/>
          <w:sz w:val="28"/>
          <w:szCs w:val="24"/>
        </w:rPr>
        <w:t>№3</w:t>
      </w:r>
      <w:r w:rsidRPr="0069320B">
        <w:rPr>
          <w:sz w:val="28"/>
          <w:szCs w:val="24"/>
        </w:rPr>
        <w:t xml:space="preserve"> </w:t>
      </w:r>
      <w:r w:rsidRPr="0069320B">
        <w:rPr>
          <w:b/>
          <w:sz w:val="28"/>
          <w:szCs w:val="24"/>
        </w:rPr>
        <w:t>Возможности математического пакета</w:t>
      </w:r>
      <w:r w:rsidRPr="001A431F">
        <w:rPr>
          <w:b/>
          <w:sz w:val="28"/>
          <w:szCs w:val="24"/>
          <w:lang w:val="ru-RU"/>
        </w:rPr>
        <w:t xml:space="preserve"> </w:t>
      </w:r>
      <w:proofErr w:type="spellStart"/>
      <w:r w:rsidRPr="0069320B">
        <w:rPr>
          <w:b/>
          <w:sz w:val="28"/>
          <w:szCs w:val="24"/>
        </w:rPr>
        <w:t>MathCad</w:t>
      </w:r>
      <w:proofErr w:type="spellEnd"/>
      <w:r w:rsidRPr="0069320B">
        <w:rPr>
          <w:b/>
          <w:sz w:val="28"/>
          <w:szCs w:val="24"/>
        </w:rPr>
        <w:t xml:space="preserve"> </w:t>
      </w:r>
    </w:p>
    <w:p w:rsidR="00F77B79" w:rsidRPr="0069320B" w:rsidRDefault="0069320B" w:rsidP="0069320B">
      <w:pPr>
        <w:pStyle w:val="ReportMain"/>
        <w:suppressAutoHyphens/>
        <w:ind w:firstLine="709"/>
        <w:jc w:val="both"/>
        <w:rPr>
          <w:i/>
          <w:sz w:val="32"/>
          <w:szCs w:val="28"/>
        </w:rPr>
      </w:pPr>
      <w:r w:rsidRPr="0069320B">
        <w:rPr>
          <w:sz w:val="28"/>
          <w:szCs w:val="24"/>
        </w:rPr>
        <w:t>Вычисление выражений, содержащих различные стандартные функции. Операции</w:t>
      </w:r>
      <w:r w:rsidRPr="001A431F">
        <w:rPr>
          <w:sz w:val="28"/>
          <w:szCs w:val="24"/>
          <w:lang w:val="ru-RU"/>
        </w:rPr>
        <w:t xml:space="preserve"> </w:t>
      </w:r>
      <w:r w:rsidRPr="0069320B">
        <w:rPr>
          <w:sz w:val="28"/>
          <w:szCs w:val="24"/>
        </w:rPr>
        <w:t>над матрицами.</w:t>
      </w:r>
      <w:r w:rsidRPr="001A431F">
        <w:rPr>
          <w:sz w:val="28"/>
          <w:szCs w:val="24"/>
          <w:lang w:val="ru-RU"/>
        </w:rPr>
        <w:t xml:space="preserve"> </w:t>
      </w:r>
      <w:r w:rsidRPr="0069320B">
        <w:rPr>
          <w:sz w:val="28"/>
          <w:szCs w:val="24"/>
        </w:rPr>
        <w:t xml:space="preserve">Построение двумерных и трехмерных графиков. Форматирование графиков. Матричные операции. Решение систем линейных уравнений с использованием матричных возможностей </w:t>
      </w:r>
      <w:proofErr w:type="spellStart"/>
      <w:r w:rsidRPr="0069320B">
        <w:rPr>
          <w:sz w:val="28"/>
          <w:szCs w:val="24"/>
        </w:rPr>
        <w:t>MathCad</w:t>
      </w:r>
      <w:proofErr w:type="spellEnd"/>
      <w:r w:rsidRPr="0069320B">
        <w:rPr>
          <w:sz w:val="28"/>
          <w:szCs w:val="24"/>
        </w:rPr>
        <w:t>.</w:t>
      </w:r>
      <w:r w:rsidRPr="001A431F">
        <w:rPr>
          <w:sz w:val="28"/>
          <w:szCs w:val="24"/>
          <w:lang w:val="ru-RU"/>
        </w:rPr>
        <w:t xml:space="preserve"> </w:t>
      </w:r>
      <w:r w:rsidRPr="0069320B">
        <w:rPr>
          <w:sz w:val="28"/>
          <w:szCs w:val="24"/>
        </w:rPr>
        <w:t xml:space="preserve">Использование возможностей </w:t>
      </w:r>
      <w:proofErr w:type="spellStart"/>
      <w:r w:rsidRPr="0069320B">
        <w:rPr>
          <w:sz w:val="28"/>
          <w:szCs w:val="24"/>
        </w:rPr>
        <w:t>MathCad</w:t>
      </w:r>
      <w:proofErr w:type="spellEnd"/>
      <w:r w:rsidRPr="0069320B">
        <w:rPr>
          <w:sz w:val="28"/>
          <w:szCs w:val="24"/>
        </w:rPr>
        <w:t xml:space="preserve"> для</w:t>
      </w:r>
      <w:r w:rsidRPr="001A431F">
        <w:rPr>
          <w:sz w:val="28"/>
          <w:szCs w:val="24"/>
          <w:lang w:val="ru-RU"/>
        </w:rPr>
        <w:t xml:space="preserve"> </w:t>
      </w:r>
      <w:r w:rsidRPr="0069320B">
        <w:rPr>
          <w:sz w:val="28"/>
          <w:szCs w:val="24"/>
        </w:rPr>
        <w:t>символьных преобразований выражений.</w:t>
      </w:r>
      <w:r w:rsidRPr="001A431F">
        <w:rPr>
          <w:sz w:val="28"/>
          <w:szCs w:val="24"/>
          <w:lang w:val="ru-RU"/>
        </w:rPr>
        <w:t xml:space="preserve"> </w:t>
      </w:r>
      <w:r w:rsidRPr="0069320B">
        <w:rPr>
          <w:sz w:val="28"/>
          <w:szCs w:val="24"/>
        </w:rPr>
        <w:t>Решение уравнений и систем уравнений</w:t>
      </w:r>
      <w:r w:rsidRPr="001A431F">
        <w:rPr>
          <w:sz w:val="28"/>
          <w:szCs w:val="24"/>
          <w:lang w:val="ru-RU"/>
        </w:rPr>
        <w:t xml:space="preserve"> </w:t>
      </w:r>
      <w:r w:rsidRPr="0069320B">
        <w:rPr>
          <w:sz w:val="28"/>
          <w:szCs w:val="24"/>
        </w:rPr>
        <w:t>численными и аналитическими методами.</w:t>
      </w:r>
    </w:p>
    <w:p w:rsidR="00B86AC7" w:rsidRPr="001C2A48" w:rsidRDefault="00B86AC7" w:rsidP="0069778E">
      <w:pPr>
        <w:rPr>
          <w:sz w:val="28"/>
          <w:szCs w:val="28"/>
        </w:rPr>
      </w:pPr>
    </w:p>
    <w:p w:rsidR="00B86AC7" w:rsidRPr="001C2A48" w:rsidRDefault="00B86AC7" w:rsidP="0069778E">
      <w:pPr>
        <w:pStyle w:val="1"/>
        <w:ind w:firstLine="709"/>
        <w:rPr>
          <w:rFonts w:ascii="Times New Roman" w:hAnsi="Times New Roman"/>
          <w:szCs w:val="28"/>
        </w:rPr>
      </w:pPr>
      <w:bookmarkStart w:id="9" w:name="_Toc29074496"/>
      <w:r w:rsidRPr="001C2A48">
        <w:rPr>
          <w:rFonts w:ascii="Times New Roman" w:hAnsi="Times New Roman"/>
          <w:szCs w:val="28"/>
        </w:rPr>
        <w:t>4 Методические рекомендации по освоению дисциплины</w:t>
      </w:r>
      <w:bookmarkEnd w:id="9"/>
    </w:p>
    <w:p w:rsidR="00B86AC7" w:rsidRPr="001C2A48" w:rsidRDefault="00B86AC7" w:rsidP="00B86AC7">
      <w:pPr>
        <w:shd w:val="clear" w:color="auto" w:fill="FFFFFF"/>
        <w:ind w:firstLine="709"/>
        <w:jc w:val="both"/>
        <w:rPr>
          <w:b/>
          <w:iCs/>
          <w:sz w:val="28"/>
          <w:szCs w:val="28"/>
        </w:rPr>
      </w:pPr>
    </w:p>
    <w:p w:rsidR="00B86AC7" w:rsidRPr="001C2A48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2A48">
        <w:rPr>
          <w:sz w:val="28"/>
          <w:szCs w:val="28"/>
        </w:rPr>
        <w:t>В практике профессиональной подготовки используется лекционно-семинарская система, которая</w:t>
      </w:r>
      <w:r w:rsidR="00D60F9A" w:rsidRPr="001C2A48">
        <w:rPr>
          <w:sz w:val="28"/>
          <w:szCs w:val="28"/>
        </w:rPr>
        <w:t xml:space="preserve"> </w:t>
      </w:r>
      <w:r w:rsidRPr="001C2A48">
        <w:rPr>
          <w:sz w:val="28"/>
          <w:szCs w:val="28"/>
        </w:rPr>
        <w:t>рассчитана на то, что студенты</w:t>
      </w:r>
      <w:r w:rsidR="00D60F9A" w:rsidRPr="001C2A48">
        <w:rPr>
          <w:sz w:val="28"/>
          <w:szCs w:val="28"/>
        </w:rPr>
        <w:t xml:space="preserve"> </w:t>
      </w:r>
      <w:r w:rsidRPr="001C2A48">
        <w:rPr>
          <w:sz w:val="28"/>
          <w:szCs w:val="28"/>
        </w:rPr>
        <w:t xml:space="preserve">ВО (высшего образования) уже имеют навыки учебной деятельности и способны к самостоятельному поиску и усвоению знаний. Основными формами организации обучения являются лекции, семинары, практические и лабораторные занятия, консультации, зачеты, экзамены. </w:t>
      </w:r>
    </w:p>
    <w:p w:rsidR="00B86AC7" w:rsidRPr="001C2A48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2A48">
        <w:rPr>
          <w:sz w:val="28"/>
          <w:szCs w:val="28"/>
        </w:rPr>
        <w:t>Лекционно-семинарская система, с одной стороны, повышает эффективность обучения студентов, а с другой – обеспечивает преемственность между школой и системой ВО, между системой СПО и ВО.</w:t>
      </w:r>
    </w:p>
    <w:p w:rsidR="00B86AC7" w:rsidRPr="001C2A48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778E" w:rsidRPr="001C2A48" w:rsidRDefault="00B86AC7" w:rsidP="0069778E">
      <w:pPr>
        <w:pStyle w:val="1"/>
        <w:ind w:firstLine="709"/>
        <w:rPr>
          <w:rFonts w:ascii="Times New Roman" w:hAnsi="Times New Roman"/>
          <w:szCs w:val="28"/>
        </w:rPr>
      </w:pPr>
      <w:bookmarkStart w:id="10" w:name="_Toc29074497"/>
      <w:r w:rsidRPr="001C2A48">
        <w:rPr>
          <w:rFonts w:ascii="Times New Roman" w:hAnsi="Times New Roman"/>
          <w:szCs w:val="28"/>
        </w:rPr>
        <w:t>4.</w:t>
      </w:r>
      <w:r w:rsidR="00F77B79" w:rsidRPr="001C2A48">
        <w:rPr>
          <w:rFonts w:ascii="Times New Roman" w:hAnsi="Times New Roman"/>
          <w:szCs w:val="28"/>
        </w:rPr>
        <w:t>1</w:t>
      </w:r>
      <w:r w:rsidRPr="001C2A48">
        <w:rPr>
          <w:rFonts w:ascii="Times New Roman" w:hAnsi="Times New Roman"/>
          <w:szCs w:val="28"/>
        </w:rPr>
        <w:t xml:space="preserve"> Методические рекомендации к </w:t>
      </w:r>
      <w:r w:rsidR="00B27B98" w:rsidRPr="001C2A48">
        <w:rPr>
          <w:rFonts w:ascii="Times New Roman" w:hAnsi="Times New Roman"/>
          <w:szCs w:val="28"/>
        </w:rPr>
        <w:t>лабораторным</w:t>
      </w:r>
      <w:r w:rsidRPr="001C2A48">
        <w:rPr>
          <w:rFonts w:ascii="Times New Roman" w:hAnsi="Times New Roman"/>
          <w:szCs w:val="28"/>
        </w:rPr>
        <w:t xml:space="preserve"> занятиям</w:t>
      </w:r>
      <w:bookmarkEnd w:id="10"/>
      <w:r w:rsidRPr="001C2A48">
        <w:rPr>
          <w:rFonts w:ascii="Times New Roman" w:hAnsi="Times New Roman"/>
          <w:szCs w:val="28"/>
        </w:rPr>
        <w:t xml:space="preserve"> </w:t>
      </w:r>
    </w:p>
    <w:p w:rsidR="00BE313E" w:rsidRPr="001C2A48" w:rsidRDefault="00BE313E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6AC7" w:rsidRPr="001C2A48" w:rsidRDefault="00B27B98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2A48">
        <w:rPr>
          <w:sz w:val="28"/>
          <w:szCs w:val="28"/>
        </w:rPr>
        <w:t>Лабораторные</w:t>
      </w:r>
      <w:r w:rsidR="00B86AC7" w:rsidRPr="001C2A48">
        <w:rPr>
          <w:sz w:val="28"/>
          <w:szCs w:val="28"/>
        </w:rPr>
        <w:t xml:space="preserve"> </w:t>
      </w:r>
      <w:r w:rsidRPr="001C2A48">
        <w:rPr>
          <w:sz w:val="28"/>
          <w:szCs w:val="28"/>
        </w:rPr>
        <w:t>работы</w:t>
      </w:r>
      <w:r w:rsidR="00B86AC7" w:rsidRPr="001C2A48">
        <w:rPr>
          <w:sz w:val="28"/>
          <w:szCs w:val="28"/>
        </w:rPr>
        <w:t xml:space="preserve"> относятся к основным видам учебных занятий. Состав и содержание предлагаемых </w:t>
      </w:r>
      <w:r w:rsidRPr="001C2A48">
        <w:rPr>
          <w:sz w:val="28"/>
          <w:szCs w:val="28"/>
        </w:rPr>
        <w:t>лабораторных работ</w:t>
      </w:r>
      <w:r w:rsidR="00B86AC7" w:rsidRPr="001C2A48">
        <w:rPr>
          <w:sz w:val="28"/>
          <w:szCs w:val="28"/>
        </w:rPr>
        <w:t xml:space="preserve"> направлено на реализацию требований ФГОС ВО</w:t>
      </w:r>
      <w:r w:rsidR="00D60F9A" w:rsidRPr="001C2A48">
        <w:rPr>
          <w:sz w:val="28"/>
          <w:szCs w:val="28"/>
        </w:rPr>
        <w:t xml:space="preserve"> </w:t>
      </w:r>
      <w:r w:rsidR="00B86AC7" w:rsidRPr="001C2A48">
        <w:rPr>
          <w:sz w:val="28"/>
          <w:szCs w:val="28"/>
        </w:rPr>
        <w:t xml:space="preserve">по направлению подготовки </w:t>
      </w:r>
      <w:r w:rsidR="00741090" w:rsidRPr="001C2A48">
        <w:rPr>
          <w:sz w:val="28"/>
          <w:szCs w:val="28"/>
        </w:rPr>
        <w:t>44.03.01 Педагогическое образование</w:t>
      </w:r>
      <w:r w:rsidR="00B86AC7" w:rsidRPr="001C2A48">
        <w:rPr>
          <w:sz w:val="28"/>
          <w:szCs w:val="28"/>
        </w:rPr>
        <w:t xml:space="preserve">. В результате выполнения практических работ закрепляются полученные теоретические </w:t>
      </w:r>
      <w:r w:rsidR="00B86AC7" w:rsidRPr="001C2A48">
        <w:rPr>
          <w:sz w:val="28"/>
          <w:szCs w:val="28"/>
        </w:rPr>
        <w:lastRenderedPageBreak/>
        <w:t>знания. Кажд</w:t>
      </w:r>
      <w:r w:rsidRPr="001C2A48">
        <w:rPr>
          <w:sz w:val="28"/>
          <w:szCs w:val="28"/>
        </w:rPr>
        <w:t>ая</w:t>
      </w:r>
      <w:r w:rsidR="00B86AC7" w:rsidRPr="001C2A48">
        <w:rPr>
          <w:sz w:val="28"/>
          <w:szCs w:val="28"/>
        </w:rPr>
        <w:t xml:space="preserve"> </w:t>
      </w:r>
      <w:r w:rsidRPr="001C2A48">
        <w:rPr>
          <w:sz w:val="28"/>
          <w:szCs w:val="28"/>
        </w:rPr>
        <w:t>лабораторная работа</w:t>
      </w:r>
      <w:r w:rsidR="00B86AC7" w:rsidRPr="001C2A48">
        <w:rPr>
          <w:sz w:val="28"/>
          <w:szCs w:val="28"/>
        </w:rPr>
        <w:t xml:space="preserve"> включает разделы: цель занятия</w:t>
      </w:r>
      <w:r w:rsidR="00591CFF" w:rsidRPr="001C2A48">
        <w:rPr>
          <w:sz w:val="28"/>
          <w:szCs w:val="28"/>
        </w:rPr>
        <w:t xml:space="preserve">, </w:t>
      </w:r>
      <w:r w:rsidR="00B86AC7" w:rsidRPr="001C2A48">
        <w:rPr>
          <w:sz w:val="28"/>
          <w:szCs w:val="28"/>
        </w:rPr>
        <w:t>теоретическую и практическую части.</w:t>
      </w:r>
    </w:p>
    <w:p w:rsidR="00B86AC7" w:rsidRPr="001C2A48" w:rsidRDefault="00B86AC7" w:rsidP="00B86AC7">
      <w:pPr>
        <w:autoSpaceDE w:val="0"/>
        <w:autoSpaceDN w:val="0"/>
        <w:adjustRightInd w:val="0"/>
        <w:ind w:firstLine="709"/>
        <w:jc w:val="both"/>
        <w:rPr>
          <w:b/>
          <w:i/>
          <w:iCs/>
          <w:sz w:val="28"/>
          <w:szCs w:val="28"/>
        </w:rPr>
      </w:pPr>
    </w:p>
    <w:p w:rsidR="00B86AC7" w:rsidRPr="001C2A48" w:rsidRDefault="00B86AC7" w:rsidP="00B86AC7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C2A48">
        <w:rPr>
          <w:i/>
          <w:iCs/>
          <w:sz w:val="28"/>
          <w:szCs w:val="28"/>
        </w:rPr>
        <w:t xml:space="preserve">Занятие-практикум </w:t>
      </w:r>
      <w:r w:rsidRPr="001C2A48">
        <w:rPr>
          <w:i/>
          <w:sz w:val="28"/>
          <w:szCs w:val="28"/>
        </w:rPr>
        <w:t>(</w:t>
      </w:r>
      <w:r w:rsidR="00B27B98" w:rsidRPr="001C2A48">
        <w:rPr>
          <w:i/>
          <w:iCs/>
          <w:sz w:val="28"/>
          <w:szCs w:val="28"/>
        </w:rPr>
        <w:t>лабораторная работа</w:t>
      </w:r>
      <w:r w:rsidRPr="001C2A48">
        <w:rPr>
          <w:i/>
          <w:sz w:val="28"/>
          <w:szCs w:val="28"/>
        </w:rPr>
        <w:t>)</w:t>
      </w:r>
    </w:p>
    <w:p w:rsidR="00B86AC7" w:rsidRPr="001C2A48" w:rsidRDefault="00B86AC7" w:rsidP="00B86A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0CCE" w:rsidRPr="001C2A48" w:rsidRDefault="00570CCE" w:rsidP="00570C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2A48">
        <w:rPr>
          <w:rFonts w:eastAsiaTheme="minorHAnsi"/>
          <w:sz w:val="28"/>
          <w:szCs w:val="28"/>
          <w:lang w:eastAsia="en-US"/>
        </w:rPr>
        <w:t xml:space="preserve">Цель лабораторных работ – применение теоретических знаний и получение практического опыта (для </w:t>
      </w:r>
      <w:proofErr w:type="gramStart"/>
      <w:r w:rsidRPr="001C2A48">
        <w:rPr>
          <w:rFonts w:eastAsiaTheme="minorHAnsi"/>
          <w:sz w:val="28"/>
          <w:szCs w:val="28"/>
          <w:lang w:eastAsia="en-US"/>
        </w:rPr>
        <w:t>того</w:t>
      </w:r>
      <w:proofErr w:type="gramEnd"/>
      <w:r w:rsidRPr="001C2A48">
        <w:rPr>
          <w:rFonts w:eastAsiaTheme="minorHAnsi"/>
          <w:sz w:val="28"/>
          <w:szCs w:val="28"/>
          <w:lang w:eastAsia="en-US"/>
        </w:rPr>
        <w:t xml:space="preserve"> чтобы практические занятия приносили максимальную пользу, необходимо помнить, что упражнение и решение ситуативных задач проводятся по вычитанному на лекциях материалу и связаны, как правило, с детальным разбором отдельных вопросов лекционного курса.) Следует подчеркнуть, что только после усвоения лекционного материала с определенной точки зрения (а именно с той, с которой он излагается на лекциях) он будет закрепляться на практических занятиях как в результате обсуждения и анализа лекционного материала, так и с помощью решения ситуативных задач. При этих условиях студент не только хорошо усвоит материал, но и научится применять его на практике, а также получит дополнительный стимул (и это очень важно) для активной проработки лекции.</w:t>
      </w:r>
    </w:p>
    <w:p w:rsidR="00570CCE" w:rsidRPr="001C2A48" w:rsidRDefault="00570CCE" w:rsidP="00570C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2A48">
        <w:rPr>
          <w:rFonts w:eastAsiaTheme="minorHAnsi"/>
          <w:sz w:val="28"/>
          <w:szCs w:val="28"/>
          <w:lang w:eastAsia="en-US"/>
        </w:rPr>
        <w:t>При самостоятельном решении поставленных задач нужно обосновывать каждый этап действий, исходя из теоретических положений курса. Если студент видит несколько путей решения проблемы (задачи), то нужно сравнить их и выбрать самый рациональный. Полезно до начала решения поставленных задач составить краткий план решения проблемы (задачи). Решение проблемных задач или примеров следует излагать подробно, нужно сопровождать комментариями, схемами, чертежами и рисунками, инструкциями по выполнению.</w:t>
      </w:r>
    </w:p>
    <w:p w:rsidR="00B86AC7" w:rsidRPr="001C2A48" w:rsidRDefault="00570CCE" w:rsidP="00570C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2A48">
        <w:rPr>
          <w:rFonts w:eastAsiaTheme="minorHAnsi"/>
          <w:sz w:val="28"/>
          <w:szCs w:val="28"/>
          <w:lang w:eastAsia="en-US"/>
        </w:rPr>
        <w:t>Следует помнить, что решение каждой учебной задачи должно доводиться до окончательного логического ответа, которого требует условие, и по возможности с выводом. Полученный результат следует проверить способами, вытекающими из существа данной задачи.</w:t>
      </w:r>
    </w:p>
    <w:p w:rsidR="00B86AC7" w:rsidRPr="001C2A48" w:rsidRDefault="00B86AC7" w:rsidP="00B86AC7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</w:p>
    <w:p w:rsidR="00B86AC7" w:rsidRPr="001C2A48" w:rsidRDefault="00B86AC7" w:rsidP="00B86AC7">
      <w:pPr>
        <w:tabs>
          <w:tab w:val="left" w:pos="426"/>
        </w:tabs>
        <w:ind w:firstLine="709"/>
        <w:jc w:val="both"/>
        <w:rPr>
          <w:i/>
          <w:sz w:val="28"/>
          <w:szCs w:val="28"/>
        </w:rPr>
      </w:pPr>
      <w:r w:rsidRPr="001C2A48">
        <w:rPr>
          <w:i/>
          <w:sz w:val="28"/>
          <w:szCs w:val="28"/>
        </w:rPr>
        <w:t>Самопроверка</w:t>
      </w:r>
    </w:p>
    <w:p w:rsidR="00B86AC7" w:rsidRPr="001C2A48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C2A48">
        <w:rPr>
          <w:sz w:val="28"/>
          <w:szCs w:val="28"/>
        </w:rPr>
        <w:t xml:space="preserve">После изучения определенной темы по записям в конспекте и учебнику, а также решения достаточного количества соответствующих задач на </w:t>
      </w:r>
      <w:r w:rsidR="00570CCE" w:rsidRPr="001C2A48">
        <w:rPr>
          <w:sz w:val="28"/>
          <w:szCs w:val="28"/>
        </w:rPr>
        <w:t>лабораторных</w:t>
      </w:r>
      <w:r w:rsidRPr="001C2A48">
        <w:rPr>
          <w:sz w:val="28"/>
          <w:szCs w:val="28"/>
        </w:rPr>
        <w:t xml:space="preserve"> занятиях и самостоятельно студенту рекомендуется, используя лист опорных сигналов, воспроизвести по памяти определения, выводы формул, формулировки основных положений и доказательств.</w:t>
      </w:r>
    </w:p>
    <w:p w:rsidR="00B86AC7" w:rsidRPr="001C2A48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C2A48">
        <w:rPr>
          <w:sz w:val="28"/>
          <w:szCs w:val="28"/>
        </w:rPr>
        <w:t>В случае необходимости нужно еще раз внимательно разобраться в материале.</w:t>
      </w:r>
    </w:p>
    <w:p w:rsidR="00B86AC7" w:rsidRPr="001C2A48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C2A48">
        <w:rPr>
          <w:sz w:val="28"/>
          <w:szCs w:val="28"/>
        </w:rPr>
        <w:t>Иногда недостаточность усвоения того или иного вопроса выясняется только при изучении дальнейшего материала. В этом случае надо вернуться назад и повторить плохо усвоенный материал. Важный критерий усвоения теоретического материала - умение решать задачи или пройти тестирование по пройденному материалу. Однако следует помнить, что правильное решение задачи может получиться в результате применения механически заученных формул без понимания сущности теоретических положений.</w:t>
      </w:r>
    </w:p>
    <w:p w:rsidR="00B86AC7" w:rsidRPr="001C2A48" w:rsidRDefault="00B86AC7" w:rsidP="00B86AC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F77B79" w:rsidRPr="001C2A48" w:rsidRDefault="00F77B79" w:rsidP="00F77B79">
      <w:pPr>
        <w:pStyle w:val="2"/>
        <w:ind w:firstLine="709"/>
        <w:jc w:val="both"/>
        <w:rPr>
          <w:iCs/>
          <w:szCs w:val="28"/>
        </w:rPr>
      </w:pPr>
      <w:bookmarkStart w:id="11" w:name="_Toc29074498"/>
      <w:r w:rsidRPr="001C2A48">
        <w:rPr>
          <w:iCs/>
          <w:szCs w:val="28"/>
        </w:rPr>
        <w:t xml:space="preserve">4.2 </w:t>
      </w:r>
      <w:r w:rsidR="001C2A48" w:rsidRPr="001C2A48">
        <w:rPr>
          <w:iCs/>
          <w:szCs w:val="28"/>
        </w:rPr>
        <w:t xml:space="preserve">Методические рекомендации для подготовки к </w:t>
      </w:r>
      <w:bookmarkEnd w:id="11"/>
      <w:r w:rsidR="00871912">
        <w:rPr>
          <w:iCs/>
          <w:szCs w:val="28"/>
        </w:rPr>
        <w:t>экзамену</w:t>
      </w:r>
    </w:p>
    <w:p w:rsidR="00F77B79" w:rsidRPr="001C2A48" w:rsidRDefault="00F77B79" w:rsidP="00B86AC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86AC7" w:rsidRPr="001C2A48" w:rsidRDefault="00B86AC7" w:rsidP="00B86AC7">
      <w:pPr>
        <w:rPr>
          <w:sz w:val="28"/>
          <w:szCs w:val="28"/>
        </w:rPr>
      </w:pPr>
    </w:p>
    <w:p w:rsidR="00B86AC7" w:rsidRPr="001C2A48" w:rsidRDefault="00B86AC7" w:rsidP="00B86AC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1C2A48">
        <w:rPr>
          <w:sz w:val="28"/>
          <w:szCs w:val="28"/>
        </w:rPr>
        <w:t>Изучение дисциплин</w:t>
      </w:r>
      <w:r w:rsidR="00591CFF" w:rsidRPr="001C2A48">
        <w:rPr>
          <w:sz w:val="28"/>
          <w:szCs w:val="28"/>
        </w:rPr>
        <w:t>ы</w:t>
      </w:r>
      <w:r w:rsidRPr="001C2A48">
        <w:rPr>
          <w:sz w:val="28"/>
          <w:szCs w:val="28"/>
        </w:rPr>
        <w:t xml:space="preserve"> завершается </w:t>
      </w:r>
      <w:r w:rsidR="00871912">
        <w:rPr>
          <w:sz w:val="28"/>
          <w:szCs w:val="28"/>
        </w:rPr>
        <w:t>экзаменом</w:t>
      </w:r>
      <w:r w:rsidRPr="001C2A48">
        <w:rPr>
          <w:sz w:val="28"/>
          <w:szCs w:val="28"/>
        </w:rPr>
        <w:t xml:space="preserve">. Подготовка к </w:t>
      </w:r>
      <w:r w:rsidR="00871912">
        <w:rPr>
          <w:sz w:val="28"/>
          <w:szCs w:val="28"/>
        </w:rPr>
        <w:t>экзамену</w:t>
      </w:r>
      <w:r w:rsidRPr="001C2A48">
        <w:rPr>
          <w:sz w:val="28"/>
          <w:szCs w:val="28"/>
        </w:rPr>
        <w:t xml:space="preserve"> способствует закреплению, углублению и обобщению знаний, получаемых, в процессе </w:t>
      </w:r>
      <w:r w:rsidRPr="001C2A48">
        <w:rPr>
          <w:sz w:val="28"/>
          <w:szCs w:val="28"/>
        </w:rPr>
        <w:lastRenderedPageBreak/>
        <w:t xml:space="preserve">обучения, а также применению их к решению практических задач. Готовясь к </w:t>
      </w:r>
      <w:r w:rsidR="00570CCE" w:rsidRPr="001C2A48">
        <w:rPr>
          <w:sz w:val="28"/>
          <w:szCs w:val="28"/>
        </w:rPr>
        <w:t>нему</w:t>
      </w:r>
      <w:r w:rsidRPr="001C2A48">
        <w:rPr>
          <w:sz w:val="28"/>
          <w:szCs w:val="28"/>
        </w:rPr>
        <w:t xml:space="preserve">, студент ликвидирует имеющиеся пробелы в знаниях, углубляет, систематизирует и упорядочивает свои знания. На </w:t>
      </w:r>
      <w:r w:rsidR="00871912">
        <w:rPr>
          <w:sz w:val="28"/>
          <w:szCs w:val="28"/>
        </w:rPr>
        <w:t>экзамене</w:t>
      </w:r>
      <w:r w:rsidRPr="001C2A48">
        <w:rPr>
          <w:sz w:val="28"/>
          <w:szCs w:val="28"/>
        </w:rPr>
        <w:t xml:space="preserve"> студент демонстрирует то, что он приобрел в процессе обучения по конкретной учебной дисциплине. </w:t>
      </w:r>
    </w:p>
    <w:p w:rsidR="00B86AC7" w:rsidRPr="001C2A48" w:rsidRDefault="00B86AC7" w:rsidP="00B86AC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1C2A48">
        <w:rPr>
          <w:sz w:val="28"/>
          <w:szCs w:val="28"/>
        </w:rPr>
        <w:t xml:space="preserve">Требования к организации подготовки к </w:t>
      </w:r>
      <w:r w:rsidR="00871912">
        <w:rPr>
          <w:sz w:val="28"/>
          <w:szCs w:val="28"/>
        </w:rPr>
        <w:t>экзамену</w:t>
      </w:r>
      <w:r w:rsidRPr="001C2A48">
        <w:rPr>
          <w:sz w:val="28"/>
          <w:szCs w:val="28"/>
        </w:rPr>
        <w:t xml:space="preserve"> те же, что и при занятиях в течение семестра, но соблюдаться они должны более строго. Во-первых, оч</w:t>
      </w:r>
      <w:r w:rsidR="00591CFF" w:rsidRPr="001C2A48">
        <w:rPr>
          <w:sz w:val="28"/>
          <w:szCs w:val="28"/>
        </w:rPr>
        <w:t>ень важно соблюдение режима дня.</w:t>
      </w:r>
      <w:r w:rsidRPr="001C2A48">
        <w:rPr>
          <w:sz w:val="28"/>
          <w:szCs w:val="28"/>
        </w:rPr>
        <w:t xml:space="preserve"> Во-вторых, наличие хороших собственных конспектов </w:t>
      </w:r>
      <w:r w:rsidR="00871912">
        <w:rPr>
          <w:sz w:val="28"/>
          <w:szCs w:val="28"/>
        </w:rPr>
        <w:t>по материалу разделов</w:t>
      </w:r>
      <w:r w:rsidRPr="001C2A48">
        <w:rPr>
          <w:sz w:val="28"/>
          <w:szCs w:val="28"/>
        </w:rPr>
        <w:t xml:space="preserve">. В-третьих, при подготовке к </w:t>
      </w:r>
      <w:r w:rsidR="00871912">
        <w:rPr>
          <w:sz w:val="28"/>
          <w:szCs w:val="28"/>
        </w:rPr>
        <w:t>экзамену</w:t>
      </w:r>
      <w:r w:rsidRPr="001C2A48">
        <w:rPr>
          <w:sz w:val="28"/>
          <w:szCs w:val="28"/>
        </w:rPr>
        <w:t xml:space="preserve"> у студента должен быть хороший учебник</w:t>
      </w:r>
      <w:r w:rsidR="00871912">
        <w:rPr>
          <w:sz w:val="28"/>
          <w:szCs w:val="28"/>
        </w:rPr>
        <w:t>, прочитанны</w:t>
      </w:r>
      <w:r w:rsidRPr="001C2A48">
        <w:rPr>
          <w:sz w:val="28"/>
          <w:szCs w:val="28"/>
        </w:rPr>
        <w:t xml:space="preserve">й по указанию преподавателя в течение семестра. </w:t>
      </w:r>
    </w:p>
    <w:p w:rsidR="00B86AC7" w:rsidRPr="001C2A48" w:rsidRDefault="00B86AC7" w:rsidP="00B86AC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1C2A48">
        <w:rPr>
          <w:sz w:val="28"/>
          <w:szCs w:val="28"/>
        </w:rPr>
        <w:t>Вначале следует просмотреть весь материал по дисциплине, отметить для себя трудные вопросы. Обязательно в них разобраться. В заключение еще раз целесообразно повторить основ</w:t>
      </w:r>
      <w:r w:rsidR="00570CCE" w:rsidRPr="001C2A48">
        <w:rPr>
          <w:sz w:val="28"/>
          <w:szCs w:val="28"/>
        </w:rPr>
        <w:t>ные положения</w:t>
      </w:r>
      <w:r w:rsidRPr="001C2A48">
        <w:rPr>
          <w:sz w:val="28"/>
          <w:szCs w:val="28"/>
        </w:rPr>
        <w:t>.</w:t>
      </w:r>
    </w:p>
    <w:p w:rsidR="00B86AC7" w:rsidRPr="001C2A48" w:rsidRDefault="00B86AC7" w:rsidP="00B86AC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1C2A48">
        <w:rPr>
          <w:sz w:val="28"/>
          <w:szCs w:val="28"/>
        </w:rPr>
        <w:t>Систематическая подготовка к занятиям в течение семестра позволит использовать время экзаменационной сессии для систематизации знаний.</w:t>
      </w:r>
    </w:p>
    <w:p w:rsidR="00B86AC7" w:rsidRPr="001C2A48" w:rsidRDefault="00B86AC7" w:rsidP="00B86AC7">
      <w:pPr>
        <w:tabs>
          <w:tab w:val="left" w:pos="426"/>
        </w:tabs>
        <w:ind w:firstLine="567"/>
        <w:jc w:val="both"/>
        <w:rPr>
          <w:b/>
          <w:bCs/>
          <w:sz w:val="28"/>
          <w:szCs w:val="28"/>
        </w:rPr>
      </w:pPr>
    </w:p>
    <w:p w:rsidR="00B86AC7" w:rsidRPr="001C2A48" w:rsidRDefault="00B86AC7" w:rsidP="00B86AC7">
      <w:pPr>
        <w:tabs>
          <w:tab w:val="left" w:pos="426"/>
        </w:tabs>
        <w:ind w:firstLine="567"/>
        <w:jc w:val="both"/>
        <w:rPr>
          <w:bCs/>
          <w:i/>
          <w:sz w:val="28"/>
          <w:szCs w:val="28"/>
        </w:rPr>
      </w:pPr>
      <w:r w:rsidRPr="001C2A48">
        <w:rPr>
          <w:bCs/>
          <w:i/>
          <w:sz w:val="28"/>
          <w:szCs w:val="28"/>
        </w:rPr>
        <w:t xml:space="preserve">Правила подготовки к </w:t>
      </w:r>
      <w:r w:rsidR="00871912">
        <w:rPr>
          <w:bCs/>
          <w:i/>
          <w:sz w:val="28"/>
          <w:szCs w:val="28"/>
        </w:rPr>
        <w:t>экзаменам</w:t>
      </w:r>
      <w:r w:rsidRPr="001C2A48">
        <w:rPr>
          <w:bCs/>
          <w:i/>
          <w:sz w:val="28"/>
          <w:szCs w:val="28"/>
        </w:rPr>
        <w:t xml:space="preserve"> </w:t>
      </w:r>
    </w:p>
    <w:p w:rsidR="00B86AC7" w:rsidRPr="001C2A48" w:rsidRDefault="00B86AC7" w:rsidP="00B86AC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1C2A48">
        <w:rPr>
          <w:sz w:val="28"/>
          <w:szCs w:val="28"/>
        </w:rPr>
        <w:t>Лучше сразу сориентироваться во всем материале и обязательно расположить весь материал согласно экзаменационным вопросам (или вопросам, обсуждаемым на семинарах), эта работа может занять много времени, но все остальное – это уже технические детали (главное – это ориентировка в материале!).</w:t>
      </w:r>
    </w:p>
    <w:p w:rsidR="00B86AC7" w:rsidRPr="001C2A48" w:rsidRDefault="00B86AC7" w:rsidP="00B86AC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1C2A48">
        <w:rPr>
          <w:sz w:val="28"/>
          <w:szCs w:val="28"/>
        </w:rPr>
        <w:t xml:space="preserve">Сама подготовка связана не только с «запоминанием». Подготовка также предполагает и переосмысление материала, и даже рассмотрение альтернативных идей. </w:t>
      </w:r>
    </w:p>
    <w:p w:rsidR="00B86AC7" w:rsidRPr="001C2A48" w:rsidRDefault="00B86AC7" w:rsidP="00B86AC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1C2A48">
        <w:rPr>
          <w:sz w:val="28"/>
          <w:szCs w:val="28"/>
        </w:rPr>
        <w:t xml:space="preserve">Главный смысл подготовки – это систематизация и оптимизация знаний по данному предмету, что само по себе прекрасно – это очень сложная и важная для студента работа, более сложная и важная, чем простое поглощение массы учебной информации. </w:t>
      </w:r>
    </w:p>
    <w:p w:rsidR="00B86AC7" w:rsidRPr="001C2A48" w:rsidRDefault="00570CCE" w:rsidP="00B86AC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1C2A48">
        <w:rPr>
          <w:sz w:val="28"/>
          <w:szCs w:val="28"/>
        </w:rPr>
        <w:t>Во время ответа с</w:t>
      </w:r>
      <w:r w:rsidR="00B86AC7" w:rsidRPr="001C2A48">
        <w:rPr>
          <w:sz w:val="28"/>
          <w:szCs w:val="28"/>
        </w:rPr>
        <w:t>начала студент должен продемонстрировать, что он «усвоил» все, что требуется по программе обучения (или по программе данного преподавателя), и лишь после этого он вправе высказать иные, желательно аргументированные точки зрения.</w:t>
      </w:r>
    </w:p>
    <w:p w:rsidR="0069778E" w:rsidRPr="001C2A48" w:rsidRDefault="0069778E" w:rsidP="0069778E">
      <w:pPr>
        <w:pStyle w:val="1"/>
        <w:ind w:firstLine="709"/>
        <w:rPr>
          <w:rFonts w:ascii="Times New Roman" w:hAnsi="Times New Roman"/>
          <w:szCs w:val="28"/>
        </w:rPr>
      </w:pPr>
      <w:bookmarkStart w:id="12" w:name="_Toc29074499"/>
      <w:r w:rsidRPr="001C2A48">
        <w:rPr>
          <w:rFonts w:ascii="Times New Roman" w:hAnsi="Times New Roman"/>
          <w:szCs w:val="28"/>
        </w:rPr>
        <w:t xml:space="preserve">5 </w:t>
      </w:r>
      <w:r w:rsidR="00B86AC7" w:rsidRPr="001C2A48">
        <w:rPr>
          <w:rFonts w:ascii="Times New Roman" w:hAnsi="Times New Roman"/>
          <w:szCs w:val="28"/>
        </w:rPr>
        <w:t>Методические рекомендации по организации самостоятельной работы</w:t>
      </w:r>
      <w:bookmarkEnd w:id="12"/>
      <w:r w:rsidR="00B86AC7" w:rsidRPr="001C2A48">
        <w:rPr>
          <w:rFonts w:ascii="Times New Roman" w:hAnsi="Times New Roman"/>
          <w:szCs w:val="28"/>
        </w:rPr>
        <w:t xml:space="preserve"> </w:t>
      </w:r>
    </w:p>
    <w:p w:rsidR="00BE313E" w:rsidRPr="001C2A48" w:rsidRDefault="00BE313E" w:rsidP="00B86AC7">
      <w:pPr>
        <w:ind w:firstLine="709"/>
        <w:jc w:val="both"/>
        <w:rPr>
          <w:sz w:val="28"/>
          <w:szCs w:val="28"/>
        </w:rPr>
      </w:pPr>
    </w:p>
    <w:p w:rsidR="00B86AC7" w:rsidRPr="001C2A48" w:rsidRDefault="00B86AC7" w:rsidP="00B86AC7">
      <w:pPr>
        <w:ind w:firstLine="709"/>
        <w:jc w:val="both"/>
        <w:rPr>
          <w:sz w:val="28"/>
          <w:szCs w:val="28"/>
        </w:rPr>
      </w:pPr>
      <w:r w:rsidRPr="001C2A48">
        <w:rPr>
          <w:sz w:val="28"/>
          <w:szCs w:val="28"/>
        </w:rPr>
        <w:t>Самостоятельная работа по дисциплине «</w:t>
      </w:r>
      <w:r w:rsidR="002C2F29" w:rsidRPr="001C2A48">
        <w:rPr>
          <w:sz w:val="28"/>
          <w:szCs w:val="28"/>
        </w:rPr>
        <w:t>Практикум по решению задач на компьютере</w:t>
      </w:r>
      <w:r w:rsidRPr="001C2A48">
        <w:rPr>
          <w:sz w:val="28"/>
          <w:szCs w:val="28"/>
        </w:rPr>
        <w:t>» – это педагогически управляемый процесс самостоятельной деятельности студентов, обеспечивающий реализацию целей и задач по овладению необходимым объемом знаний, умений и навыков, опыта творческой работы и развитию профессиональных интеллектуально-волевых, нравственных качеств будущего бакалавра.</w:t>
      </w:r>
    </w:p>
    <w:p w:rsidR="00B86AC7" w:rsidRPr="001C2A48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C2A48">
        <w:rPr>
          <w:sz w:val="28"/>
          <w:szCs w:val="28"/>
        </w:rPr>
        <w:t>Выделяют два вида самостоятельной работы:</w:t>
      </w:r>
    </w:p>
    <w:p w:rsidR="00B86AC7" w:rsidRPr="001C2A48" w:rsidRDefault="00B86AC7" w:rsidP="0075470E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2A48">
        <w:rPr>
          <w:sz w:val="28"/>
          <w:szCs w:val="28"/>
        </w:rPr>
        <w:t>аудиторная работа, выполняется на занятиях под руководством преподавателя и по его заданию;</w:t>
      </w:r>
    </w:p>
    <w:p w:rsidR="00B86AC7" w:rsidRPr="001C2A48" w:rsidRDefault="00B86AC7" w:rsidP="0075470E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2A48">
        <w:rPr>
          <w:sz w:val="28"/>
          <w:szCs w:val="28"/>
        </w:rPr>
        <w:t>внеаудиторная, выполняется студентом по заданию преподавателя, но без его непосредственного участия.</w:t>
      </w:r>
    </w:p>
    <w:p w:rsidR="00B86AC7" w:rsidRPr="001C2A48" w:rsidRDefault="00B86AC7" w:rsidP="00B86AC7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B86AC7" w:rsidRPr="001C2A48" w:rsidRDefault="00B86AC7" w:rsidP="00707D51">
      <w:pPr>
        <w:widowControl w:val="0"/>
        <w:tabs>
          <w:tab w:val="left" w:pos="993"/>
          <w:tab w:val="left" w:pos="9356"/>
        </w:tabs>
        <w:overflowPunct w:val="0"/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1C2A48">
        <w:rPr>
          <w:bCs/>
          <w:i/>
          <w:sz w:val="28"/>
          <w:szCs w:val="28"/>
        </w:rPr>
        <w:t>Памятка педагогу по организации самостоятельной работы студентов</w:t>
      </w:r>
    </w:p>
    <w:p w:rsidR="00B86AC7" w:rsidRPr="001C2A48" w:rsidRDefault="00B86AC7" w:rsidP="00B86AC7">
      <w:pPr>
        <w:widowControl w:val="0"/>
        <w:tabs>
          <w:tab w:val="left" w:pos="993"/>
        </w:tabs>
        <w:autoSpaceDE w:val="0"/>
        <w:autoSpaceDN w:val="0"/>
        <w:adjustRightInd w:val="0"/>
        <w:spacing w:line="61" w:lineRule="exact"/>
        <w:ind w:firstLine="709"/>
        <w:rPr>
          <w:sz w:val="28"/>
          <w:szCs w:val="28"/>
        </w:rPr>
      </w:pPr>
    </w:p>
    <w:p w:rsidR="00B86AC7" w:rsidRPr="001C2A48" w:rsidRDefault="00B86AC7" w:rsidP="0075470E">
      <w:pPr>
        <w:widowControl w:val="0"/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right="20" w:firstLine="709"/>
        <w:jc w:val="both"/>
        <w:rPr>
          <w:sz w:val="28"/>
          <w:szCs w:val="28"/>
        </w:rPr>
      </w:pPr>
      <w:r w:rsidRPr="001C2A48">
        <w:rPr>
          <w:sz w:val="28"/>
          <w:szCs w:val="28"/>
        </w:rPr>
        <w:t xml:space="preserve">Самостоятельную работу необходимо организовывать во всех звеньях </w:t>
      </w:r>
      <w:r w:rsidRPr="001C2A48">
        <w:rPr>
          <w:sz w:val="28"/>
          <w:szCs w:val="28"/>
        </w:rPr>
        <w:lastRenderedPageBreak/>
        <w:t xml:space="preserve">учебного процесса, в том числе и в процессе усвоения нового материала. </w:t>
      </w:r>
    </w:p>
    <w:p w:rsidR="00B86AC7" w:rsidRPr="001C2A48" w:rsidRDefault="00D60F9A" w:rsidP="0075470E">
      <w:pPr>
        <w:widowControl w:val="0"/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right="20" w:firstLine="709"/>
        <w:jc w:val="both"/>
        <w:rPr>
          <w:sz w:val="28"/>
          <w:szCs w:val="28"/>
        </w:rPr>
      </w:pPr>
      <w:r w:rsidRPr="001C2A48">
        <w:rPr>
          <w:sz w:val="28"/>
          <w:szCs w:val="28"/>
        </w:rPr>
        <w:t xml:space="preserve">Студентов </w:t>
      </w:r>
      <w:r w:rsidR="00B86AC7" w:rsidRPr="001C2A48">
        <w:rPr>
          <w:sz w:val="28"/>
          <w:szCs w:val="28"/>
        </w:rPr>
        <w:t xml:space="preserve">необходимо ставить в активную позицию, делать их непосредственными участниками процесса познания. </w:t>
      </w:r>
    </w:p>
    <w:p w:rsidR="00B86AC7" w:rsidRPr="001C2A48" w:rsidRDefault="00B86AC7" w:rsidP="0075470E">
      <w:pPr>
        <w:widowControl w:val="0"/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right="20" w:firstLine="709"/>
        <w:jc w:val="both"/>
        <w:rPr>
          <w:sz w:val="28"/>
          <w:szCs w:val="28"/>
        </w:rPr>
      </w:pPr>
      <w:r w:rsidRPr="001C2A48">
        <w:rPr>
          <w:sz w:val="28"/>
          <w:szCs w:val="28"/>
        </w:rPr>
        <w:t xml:space="preserve">Организация самостоятельной работы должна способствовать развитию мотивации учения. </w:t>
      </w:r>
    </w:p>
    <w:p w:rsidR="00B86AC7" w:rsidRPr="001C2A48" w:rsidRDefault="00B86AC7" w:rsidP="0075470E">
      <w:pPr>
        <w:widowControl w:val="0"/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right="20" w:firstLine="709"/>
        <w:jc w:val="both"/>
        <w:rPr>
          <w:sz w:val="28"/>
          <w:szCs w:val="28"/>
        </w:rPr>
      </w:pPr>
      <w:r w:rsidRPr="001C2A48">
        <w:rPr>
          <w:sz w:val="28"/>
          <w:szCs w:val="28"/>
        </w:rPr>
        <w:t xml:space="preserve">Самостоятельная работа должна носить целенаправленный характер, быть четко сформулированной. </w:t>
      </w:r>
    </w:p>
    <w:p w:rsidR="00B86AC7" w:rsidRPr="001C2A48" w:rsidRDefault="00B86AC7" w:rsidP="002C2F29">
      <w:pPr>
        <w:widowControl w:val="0"/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right="20" w:firstLine="709"/>
        <w:jc w:val="both"/>
        <w:rPr>
          <w:sz w:val="28"/>
          <w:szCs w:val="28"/>
        </w:rPr>
      </w:pPr>
      <w:r w:rsidRPr="001C2A48">
        <w:rPr>
          <w:sz w:val="28"/>
          <w:szCs w:val="28"/>
        </w:rPr>
        <w:t xml:space="preserve">Содержание самостоятельной работы должно обеспечивать полный и глубокий комплекс заданий. </w:t>
      </w:r>
    </w:p>
    <w:p w:rsidR="00B86AC7" w:rsidRPr="001C2A48" w:rsidRDefault="00B86AC7" w:rsidP="002C2F29">
      <w:pPr>
        <w:widowControl w:val="0"/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right="20" w:firstLine="709"/>
        <w:jc w:val="both"/>
        <w:rPr>
          <w:sz w:val="28"/>
          <w:szCs w:val="28"/>
        </w:rPr>
      </w:pPr>
      <w:r w:rsidRPr="001C2A48">
        <w:rPr>
          <w:sz w:val="28"/>
          <w:szCs w:val="28"/>
        </w:rPr>
        <w:t xml:space="preserve">В ходе самостоятельной работы необходимо обеспечить сочетание репродуктивной и продуктивной учебной деятельности. </w:t>
      </w:r>
    </w:p>
    <w:p w:rsidR="00B86AC7" w:rsidRPr="001C2A48" w:rsidRDefault="00B86AC7" w:rsidP="002C2F29">
      <w:pPr>
        <w:widowControl w:val="0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ind w:left="0" w:right="20" w:firstLine="709"/>
        <w:jc w:val="both"/>
        <w:rPr>
          <w:sz w:val="28"/>
          <w:szCs w:val="28"/>
        </w:rPr>
      </w:pPr>
      <w:r w:rsidRPr="001C2A48">
        <w:rPr>
          <w:sz w:val="28"/>
          <w:szCs w:val="28"/>
        </w:rPr>
        <w:t xml:space="preserve">При организации самостоятельной работы необходимо предусмотреть адекватную обратную связь, т.е. правильно организовать систему контроля. </w:t>
      </w:r>
    </w:p>
    <w:p w:rsidR="00B86AC7" w:rsidRPr="001C2A48" w:rsidRDefault="00B86AC7" w:rsidP="002C2F29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86AC7" w:rsidRPr="001C2A48" w:rsidRDefault="00B86AC7" w:rsidP="00B86AC7">
      <w:pPr>
        <w:tabs>
          <w:tab w:val="left" w:pos="993"/>
        </w:tabs>
        <w:ind w:firstLine="709"/>
        <w:jc w:val="both"/>
        <w:rPr>
          <w:i/>
          <w:sz w:val="28"/>
          <w:szCs w:val="28"/>
        </w:rPr>
      </w:pPr>
      <w:r w:rsidRPr="001C2A48">
        <w:rPr>
          <w:i/>
          <w:sz w:val="28"/>
          <w:szCs w:val="28"/>
        </w:rPr>
        <w:t>Рекомендации для студентов</w:t>
      </w:r>
    </w:p>
    <w:p w:rsidR="00B86AC7" w:rsidRPr="001C2A48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C2A48">
        <w:rPr>
          <w:sz w:val="28"/>
          <w:szCs w:val="28"/>
        </w:rPr>
        <w:t>Методика изучения материала</w:t>
      </w:r>
      <w:r w:rsidRPr="001C2A48">
        <w:rPr>
          <w:b/>
          <w:bCs/>
          <w:sz w:val="28"/>
          <w:szCs w:val="28"/>
        </w:rPr>
        <w:t xml:space="preserve"> </w:t>
      </w:r>
      <w:r w:rsidRPr="001C2A48">
        <w:rPr>
          <w:sz w:val="28"/>
          <w:szCs w:val="28"/>
        </w:rPr>
        <w:t>(на что необходимо обращать внимание при изучении материала):</w:t>
      </w:r>
    </w:p>
    <w:p w:rsidR="00B86AC7" w:rsidRPr="001C2A48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C2A48">
        <w:rPr>
          <w:sz w:val="28"/>
          <w:szCs w:val="28"/>
        </w:rPr>
        <w:t>- первичное чтение одного параграфа темы;</w:t>
      </w:r>
    </w:p>
    <w:p w:rsidR="00B86AC7" w:rsidRPr="001C2A48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C2A48">
        <w:rPr>
          <w:sz w:val="28"/>
          <w:szCs w:val="28"/>
        </w:rPr>
        <w:t>- повторное чтение этого же параграфа темы с фиксированием наиболее значительных по содержанию частей;</w:t>
      </w:r>
    </w:p>
    <w:p w:rsidR="00B86AC7" w:rsidRPr="001C2A48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C2A48">
        <w:rPr>
          <w:sz w:val="28"/>
          <w:szCs w:val="28"/>
        </w:rPr>
        <w:t>- проработка материала данного параграфа (знать термины и определения);</w:t>
      </w:r>
    </w:p>
    <w:p w:rsidR="00B86AC7" w:rsidRPr="001C2A48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C2A48">
        <w:rPr>
          <w:sz w:val="28"/>
          <w:szCs w:val="28"/>
        </w:rPr>
        <w:t>- после такого прохождения всех параграфов одной темы, повторное (третий раз) чтение параграфов этой темы с фиксированием наиболее значительных по содержанию частей;</w:t>
      </w:r>
    </w:p>
    <w:p w:rsidR="00B86AC7" w:rsidRPr="001C2A48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C2A48">
        <w:rPr>
          <w:sz w:val="28"/>
          <w:szCs w:val="28"/>
        </w:rPr>
        <w:t>- прохождение тренировочных упражнений по теме;</w:t>
      </w:r>
    </w:p>
    <w:p w:rsidR="00B86AC7" w:rsidRPr="001C2A48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C2A48">
        <w:rPr>
          <w:sz w:val="28"/>
          <w:szCs w:val="28"/>
        </w:rPr>
        <w:t>- прохождение тестовых упражнений по теме;</w:t>
      </w:r>
    </w:p>
    <w:p w:rsidR="00B86AC7" w:rsidRPr="001C2A48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C2A48">
        <w:rPr>
          <w:sz w:val="28"/>
          <w:szCs w:val="28"/>
        </w:rPr>
        <w:t>- возврат к параграфам данной темы для разбора тех моментов, которые были определены как сложные при прохождении тренировочных и тестовых упражнений по теме;</w:t>
      </w:r>
    </w:p>
    <w:p w:rsidR="00B86AC7" w:rsidRPr="001C2A48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C2A48">
        <w:rPr>
          <w:sz w:val="28"/>
          <w:szCs w:val="28"/>
        </w:rPr>
        <w:t>- после прохождения всех тем раздела, закрепление пройденного материала на основе решения задач.</w:t>
      </w:r>
    </w:p>
    <w:p w:rsidR="00B86AC7" w:rsidRPr="001C2A48" w:rsidRDefault="00B86AC7" w:rsidP="00B86AC7">
      <w:pPr>
        <w:tabs>
          <w:tab w:val="left" w:pos="993"/>
        </w:tabs>
        <w:ind w:firstLine="709"/>
        <w:rPr>
          <w:b/>
          <w:sz w:val="28"/>
          <w:szCs w:val="28"/>
        </w:rPr>
      </w:pPr>
    </w:p>
    <w:p w:rsidR="00B86AC7" w:rsidRPr="001C2A48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C2A48">
        <w:rPr>
          <w:sz w:val="28"/>
          <w:szCs w:val="28"/>
        </w:rPr>
        <w:t>Основные виды аудиторной самостоятельной работы студентов при изучении дисциплины «</w:t>
      </w:r>
      <w:r w:rsidR="002C2F29" w:rsidRPr="001C2A48">
        <w:rPr>
          <w:sz w:val="28"/>
          <w:szCs w:val="28"/>
        </w:rPr>
        <w:t>Практикум по решению задач на компьютере</w:t>
      </w:r>
      <w:r w:rsidRPr="001C2A48">
        <w:rPr>
          <w:sz w:val="28"/>
          <w:szCs w:val="28"/>
        </w:rPr>
        <w:t>»:</w:t>
      </w:r>
    </w:p>
    <w:p w:rsidR="00B86AC7" w:rsidRPr="001C2A48" w:rsidRDefault="00B86AC7" w:rsidP="0075470E">
      <w:pPr>
        <w:pStyle w:val="af3"/>
        <w:numPr>
          <w:ilvl w:val="0"/>
          <w:numId w:val="5"/>
        </w:numPr>
        <w:ind w:left="993" w:hanging="284"/>
        <w:contextualSpacing/>
        <w:jc w:val="both"/>
        <w:rPr>
          <w:sz w:val="28"/>
          <w:szCs w:val="28"/>
        </w:rPr>
      </w:pPr>
      <w:r w:rsidRPr="001C2A48">
        <w:rPr>
          <w:sz w:val="28"/>
          <w:szCs w:val="28"/>
        </w:rPr>
        <w:t>формулировка вопросов студентам, преподавателю;</w:t>
      </w:r>
    </w:p>
    <w:p w:rsidR="00B86AC7" w:rsidRPr="001C2A48" w:rsidRDefault="00B86AC7" w:rsidP="0075470E">
      <w:pPr>
        <w:pStyle w:val="af3"/>
        <w:numPr>
          <w:ilvl w:val="0"/>
          <w:numId w:val="5"/>
        </w:numPr>
        <w:ind w:left="993" w:hanging="284"/>
        <w:contextualSpacing/>
        <w:jc w:val="both"/>
        <w:rPr>
          <w:sz w:val="28"/>
          <w:szCs w:val="28"/>
        </w:rPr>
      </w:pPr>
      <w:r w:rsidRPr="001C2A48">
        <w:rPr>
          <w:sz w:val="28"/>
          <w:szCs w:val="28"/>
        </w:rPr>
        <w:t>выполнение самостоятельных работ.</w:t>
      </w:r>
    </w:p>
    <w:p w:rsidR="00B86AC7" w:rsidRPr="001C2A48" w:rsidRDefault="00B86AC7" w:rsidP="00B86AC7">
      <w:pPr>
        <w:ind w:firstLine="709"/>
        <w:jc w:val="both"/>
        <w:rPr>
          <w:sz w:val="28"/>
          <w:szCs w:val="28"/>
        </w:rPr>
      </w:pPr>
      <w:r w:rsidRPr="001C2A48">
        <w:rPr>
          <w:sz w:val="28"/>
          <w:szCs w:val="28"/>
        </w:rPr>
        <w:t>Основные виды внеаудиторной самостоятельной работы студентов при изучении дисциплины «</w:t>
      </w:r>
      <w:r w:rsidR="002C2F29" w:rsidRPr="001C2A48">
        <w:rPr>
          <w:sz w:val="28"/>
          <w:szCs w:val="28"/>
        </w:rPr>
        <w:t>Практикум по решению задач на компьютере</w:t>
      </w:r>
      <w:r w:rsidRPr="001C2A48">
        <w:rPr>
          <w:sz w:val="28"/>
          <w:szCs w:val="28"/>
        </w:rPr>
        <w:t>»:</w:t>
      </w:r>
    </w:p>
    <w:p w:rsidR="00B86AC7" w:rsidRPr="001C2A48" w:rsidRDefault="00B86AC7" w:rsidP="0075470E">
      <w:pPr>
        <w:pStyle w:val="af3"/>
        <w:numPr>
          <w:ilvl w:val="0"/>
          <w:numId w:val="6"/>
        </w:numPr>
        <w:ind w:left="993" w:hanging="284"/>
        <w:contextualSpacing/>
        <w:jc w:val="both"/>
        <w:rPr>
          <w:sz w:val="28"/>
          <w:szCs w:val="28"/>
        </w:rPr>
      </w:pPr>
      <w:r w:rsidRPr="001C2A48">
        <w:rPr>
          <w:sz w:val="28"/>
          <w:szCs w:val="28"/>
        </w:rPr>
        <w:t>работа с учебником;</w:t>
      </w:r>
      <w:r w:rsidR="00D60F9A" w:rsidRPr="001C2A48">
        <w:rPr>
          <w:sz w:val="28"/>
          <w:szCs w:val="28"/>
        </w:rPr>
        <w:t xml:space="preserve"> </w:t>
      </w:r>
      <w:r w:rsidRPr="001C2A48">
        <w:rPr>
          <w:sz w:val="28"/>
          <w:szCs w:val="28"/>
        </w:rPr>
        <w:t xml:space="preserve"> </w:t>
      </w:r>
    </w:p>
    <w:p w:rsidR="00B86AC7" w:rsidRPr="001C2A48" w:rsidRDefault="00B86AC7" w:rsidP="0075470E">
      <w:pPr>
        <w:pStyle w:val="af3"/>
        <w:numPr>
          <w:ilvl w:val="0"/>
          <w:numId w:val="6"/>
        </w:numPr>
        <w:ind w:left="993" w:hanging="284"/>
        <w:contextualSpacing/>
        <w:jc w:val="both"/>
        <w:rPr>
          <w:sz w:val="28"/>
          <w:szCs w:val="28"/>
        </w:rPr>
      </w:pPr>
      <w:r w:rsidRPr="001C2A48">
        <w:rPr>
          <w:sz w:val="28"/>
          <w:szCs w:val="28"/>
        </w:rPr>
        <w:t>работа со справочной литературой;</w:t>
      </w:r>
    </w:p>
    <w:p w:rsidR="002C2F29" w:rsidRPr="001C2A48" w:rsidRDefault="00B86AC7" w:rsidP="0075470E">
      <w:pPr>
        <w:numPr>
          <w:ilvl w:val="0"/>
          <w:numId w:val="6"/>
        </w:numPr>
        <w:ind w:left="993" w:hanging="284"/>
        <w:jc w:val="both"/>
        <w:rPr>
          <w:sz w:val="28"/>
          <w:szCs w:val="28"/>
        </w:rPr>
      </w:pPr>
      <w:r w:rsidRPr="001C2A48">
        <w:rPr>
          <w:sz w:val="28"/>
          <w:szCs w:val="28"/>
        </w:rPr>
        <w:t>использование</w:t>
      </w:r>
      <w:r w:rsidR="00D60F9A" w:rsidRPr="001C2A48">
        <w:rPr>
          <w:sz w:val="28"/>
          <w:szCs w:val="28"/>
        </w:rPr>
        <w:t xml:space="preserve"> </w:t>
      </w:r>
      <w:r w:rsidRPr="001C2A48">
        <w:rPr>
          <w:sz w:val="28"/>
          <w:szCs w:val="28"/>
        </w:rPr>
        <w:t>Интернет</w:t>
      </w:r>
      <w:r w:rsidR="00570CCE" w:rsidRPr="001C2A48">
        <w:rPr>
          <w:sz w:val="28"/>
          <w:szCs w:val="28"/>
        </w:rPr>
        <w:t>-ресурсов</w:t>
      </w:r>
      <w:r w:rsidR="002C2F29" w:rsidRPr="001C2A48">
        <w:rPr>
          <w:sz w:val="28"/>
          <w:szCs w:val="28"/>
        </w:rPr>
        <w:t>;</w:t>
      </w:r>
    </w:p>
    <w:p w:rsidR="00B86AC7" w:rsidRPr="001C2A48" w:rsidRDefault="002C2F29" w:rsidP="0075470E">
      <w:pPr>
        <w:numPr>
          <w:ilvl w:val="0"/>
          <w:numId w:val="6"/>
        </w:numPr>
        <w:ind w:left="993" w:hanging="284"/>
        <w:jc w:val="both"/>
        <w:rPr>
          <w:sz w:val="28"/>
          <w:szCs w:val="28"/>
        </w:rPr>
      </w:pPr>
      <w:r w:rsidRPr="001C2A48">
        <w:rPr>
          <w:sz w:val="28"/>
          <w:szCs w:val="28"/>
        </w:rPr>
        <w:t xml:space="preserve">выполнение </w:t>
      </w:r>
      <w:r w:rsidR="00070C53" w:rsidRPr="001C2A48">
        <w:rPr>
          <w:sz w:val="28"/>
          <w:szCs w:val="28"/>
        </w:rPr>
        <w:t>заданий для самоподготовки</w:t>
      </w:r>
      <w:r w:rsidR="00570CCE" w:rsidRPr="001C2A48">
        <w:rPr>
          <w:sz w:val="28"/>
          <w:szCs w:val="28"/>
        </w:rPr>
        <w:t>.</w:t>
      </w:r>
    </w:p>
    <w:p w:rsidR="00B86AC7" w:rsidRPr="001C2A48" w:rsidRDefault="00B86AC7" w:rsidP="00B86AC7">
      <w:pPr>
        <w:widowControl w:val="0"/>
        <w:overflowPunct w:val="0"/>
        <w:autoSpaceDE w:val="0"/>
        <w:autoSpaceDN w:val="0"/>
        <w:adjustRightInd w:val="0"/>
        <w:ind w:firstLine="721"/>
        <w:jc w:val="both"/>
        <w:rPr>
          <w:sz w:val="28"/>
          <w:szCs w:val="28"/>
        </w:rPr>
      </w:pPr>
      <w:r w:rsidRPr="001C2A48">
        <w:rPr>
          <w:sz w:val="28"/>
          <w:szCs w:val="28"/>
        </w:rPr>
        <w:t>Повышение роли самостоятельной работы студентов при проведении различных видов учебных занятий предполагает</w:t>
      </w:r>
      <w:r w:rsidR="00D60F9A" w:rsidRPr="001C2A48">
        <w:rPr>
          <w:sz w:val="28"/>
          <w:szCs w:val="28"/>
        </w:rPr>
        <w:t xml:space="preserve"> </w:t>
      </w:r>
      <w:r w:rsidRPr="001C2A48">
        <w:rPr>
          <w:sz w:val="28"/>
          <w:szCs w:val="28"/>
        </w:rPr>
        <w:t>оптимизацию методов обучения, внедрение в учебный процесс новых технологий обучения, повышающих производительность труда преподавателя, активное использование информационных технологий, позволяющих студенту в удобное для него время осваивать учебный материал; совершенствование</w:t>
      </w:r>
      <w:r w:rsidR="00D60F9A" w:rsidRPr="001C2A48">
        <w:rPr>
          <w:sz w:val="28"/>
          <w:szCs w:val="28"/>
        </w:rPr>
        <w:t xml:space="preserve"> </w:t>
      </w:r>
      <w:r w:rsidRPr="001C2A48">
        <w:rPr>
          <w:sz w:val="28"/>
          <w:szCs w:val="28"/>
        </w:rPr>
        <w:t>методики</w:t>
      </w:r>
      <w:r w:rsidR="00D60F9A" w:rsidRPr="001C2A48">
        <w:rPr>
          <w:sz w:val="28"/>
          <w:szCs w:val="28"/>
        </w:rPr>
        <w:t xml:space="preserve"> </w:t>
      </w:r>
      <w:r w:rsidRPr="001C2A48">
        <w:rPr>
          <w:sz w:val="28"/>
          <w:szCs w:val="28"/>
        </w:rPr>
        <w:t>проведения</w:t>
      </w:r>
      <w:r w:rsidR="00D60F9A" w:rsidRPr="001C2A48">
        <w:rPr>
          <w:sz w:val="28"/>
          <w:szCs w:val="28"/>
        </w:rPr>
        <w:t xml:space="preserve"> </w:t>
      </w:r>
      <w:r w:rsidRPr="001C2A48">
        <w:rPr>
          <w:sz w:val="28"/>
          <w:szCs w:val="28"/>
        </w:rPr>
        <w:t>практик</w:t>
      </w:r>
      <w:r w:rsidR="00D60F9A" w:rsidRPr="001C2A48">
        <w:rPr>
          <w:sz w:val="28"/>
          <w:szCs w:val="28"/>
        </w:rPr>
        <w:t xml:space="preserve"> </w:t>
      </w:r>
      <w:r w:rsidRPr="001C2A48">
        <w:rPr>
          <w:sz w:val="28"/>
          <w:szCs w:val="28"/>
        </w:rPr>
        <w:t>и</w:t>
      </w:r>
      <w:r w:rsidR="00D60F9A" w:rsidRPr="001C2A48">
        <w:rPr>
          <w:sz w:val="28"/>
          <w:szCs w:val="28"/>
        </w:rPr>
        <w:t xml:space="preserve"> </w:t>
      </w:r>
      <w:r w:rsidRPr="001C2A48">
        <w:rPr>
          <w:sz w:val="28"/>
          <w:szCs w:val="28"/>
        </w:rPr>
        <w:t xml:space="preserve">научно-исследовательской работы </w:t>
      </w:r>
      <w:r w:rsidRPr="001C2A48">
        <w:rPr>
          <w:sz w:val="28"/>
          <w:szCs w:val="28"/>
        </w:rPr>
        <w:lastRenderedPageBreak/>
        <w:t>студентов, поскольку именно эти виды учебной работы студентов в первую очередь готовят их к самостоятельному выполнению профессиональных задач;</w:t>
      </w:r>
      <w:r w:rsidR="00D60F9A" w:rsidRPr="001C2A48">
        <w:rPr>
          <w:sz w:val="28"/>
          <w:szCs w:val="28"/>
        </w:rPr>
        <w:t xml:space="preserve"> </w:t>
      </w:r>
      <w:r w:rsidRPr="001C2A48">
        <w:rPr>
          <w:sz w:val="28"/>
          <w:szCs w:val="28"/>
        </w:rPr>
        <w:t>использование знаний, умений и навыков в системе курсового и дипломного проектирования по дисциплинам профессионального цикла, которая должна повышать роль студента в подборе материала, поиске путей решения задач.</w:t>
      </w:r>
    </w:p>
    <w:p w:rsidR="00B86AC7" w:rsidRPr="001C2A48" w:rsidRDefault="00B86AC7" w:rsidP="00B86AC7">
      <w:pPr>
        <w:widowControl w:val="0"/>
        <w:overflowPunct w:val="0"/>
        <w:autoSpaceDE w:val="0"/>
        <w:autoSpaceDN w:val="0"/>
        <w:adjustRightInd w:val="0"/>
        <w:ind w:firstLine="721"/>
        <w:jc w:val="both"/>
        <w:rPr>
          <w:sz w:val="28"/>
          <w:szCs w:val="28"/>
        </w:rPr>
      </w:pPr>
      <w:r w:rsidRPr="001C2A48">
        <w:rPr>
          <w:sz w:val="28"/>
          <w:szCs w:val="28"/>
        </w:rPr>
        <w:t xml:space="preserve">Предметно и содержательно самостоятельная работа студентов определяется образовательным стандартом, учебным планом, рабочими программами учебных дисциплин, содержанием учебников, учебных пособий и методических руководств. </w:t>
      </w:r>
    </w:p>
    <w:p w:rsidR="00B86AC7" w:rsidRPr="001C2A48" w:rsidRDefault="00B86AC7" w:rsidP="00B86AC7">
      <w:pPr>
        <w:widowControl w:val="0"/>
        <w:overflowPunct w:val="0"/>
        <w:autoSpaceDE w:val="0"/>
        <w:autoSpaceDN w:val="0"/>
        <w:adjustRightInd w:val="0"/>
        <w:ind w:firstLine="721"/>
        <w:jc w:val="both"/>
        <w:rPr>
          <w:sz w:val="28"/>
          <w:szCs w:val="28"/>
        </w:rPr>
      </w:pPr>
      <w:r w:rsidRPr="001C2A48">
        <w:rPr>
          <w:sz w:val="28"/>
          <w:szCs w:val="28"/>
        </w:rPr>
        <w:t>Для успешной организации самостоятельной работы все активнее применяются разнообразные образовательные ресурсы в сети Интернет: системы тестирования по различным областям, виртуальные лекции, лаборатории, при этом пользователю достаточно иметь компьютер и подключение к Интернету для того, чтобы связаться с преподавателем, решать вычислительные задачи и получать знания. Использование сетей усиливает роль самостоятельной работы студента и позволяет кардинальным образом изменить методику преподавания. Студент может получать все задания и методические указания через электронную почту, что дает ему возможность привести в соответствие личные возможности с необходимыми для выполнения работ трудозатратами. Студент имеет возможность выполнять работу дома или в аудитории.</w:t>
      </w:r>
    </w:p>
    <w:p w:rsidR="00B86AC7" w:rsidRPr="001C2A48" w:rsidRDefault="00B86AC7" w:rsidP="00B86AC7">
      <w:pPr>
        <w:widowControl w:val="0"/>
        <w:overflowPunct w:val="0"/>
        <w:autoSpaceDE w:val="0"/>
        <w:autoSpaceDN w:val="0"/>
        <w:adjustRightInd w:val="0"/>
        <w:ind w:firstLine="721"/>
        <w:jc w:val="both"/>
        <w:rPr>
          <w:sz w:val="28"/>
          <w:szCs w:val="28"/>
        </w:rPr>
      </w:pPr>
      <w:r w:rsidRPr="001C2A48">
        <w:rPr>
          <w:sz w:val="28"/>
          <w:szCs w:val="28"/>
        </w:rPr>
        <w:t>Основной формой контроля самостоятельной работы студент</w:t>
      </w:r>
      <w:r w:rsidR="00D60F9A" w:rsidRPr="001C2A48">
        <w:rPr>
          <w:sz w:val="28"/>
          <w:szCs w:val="28"/>
        </w:rPr>
        <w:t>а являются практические задания</w:t>
      </w:r>
      <w:r w:rsidRPr="001C2A48">
        <w:rPr>
          <w:sz w:val="28"/>
          <w:szCs w:val="28"/>
        </w:rPr>
        <w:t>. Массовой формой контроля являются</w:t>
      </w:r>
      <w:r w:rsidR="00D60F9A" w:rsidRPr="001C2A48">
        <w:rPr>
          <w:sz w:val="28"/>
          <w:szCs w:val="28"/>
        </w:rPr>
        <w:t xml:space="preserve"> зачеты и </w:t>
      </w:r>
      <w:r w:rsidRPr="001C2A48">
        <w:rPr>
          <w:sz w:val="28"/>
          <w:szCs w:val="28"/>
        </w:rPr>
        <w:t>экзамены.</w:t>
      </w:r>
    </w:p>
    <w:p w:rsidR="00B86AC7" w:rsidRPr="001C2A48" w:rsidRDefault="00B86AC7" w:rsidP="00B86AC7">
      <w:pPr>
        <w:widowControl w:val="0"/>
        <w:overflowPunct w:val="0"/>
        <w:autoSpaceDE w:val="0"/>
        <w:autoSpaceDN w:val="0"/>
        <w:adjustRightInd w:val="0"/>
        <w:ind w:firstLine="721"/>
        <w:jc w:val="both"/>
        <w:rPr>
          <w:sz w:val="28"/>
          <w:szCs w:val="28"/>
        </w:rPr>
      </w:pPr>
      <w:r w:rsidRPr="001C2A48">
        <w:rPr>
          <w:sz w:val="28"/>
          <w:szCs w:val="28"/>
        </w:rPr>
        <w:t>Большое образовательное значение в самостоятельном учебном труде студента имеет самоконтроль. Самоконтроль возбуждает и поддерживает внимание и интерес, повышает активность памяти и мышления, позволяет студенту своевременно обнаружить и устранить допущенные ошибки и недостатки, объективно определить уровень своих знаний, практических умений.</w:t>
      </w:r>
    </w:p>
    <w:p w:rsidR="00B86AC7" w:rsidRPr="001C2A48" w:rsidRDefault="00B86AC7" w:rsidP="00B86AC7">
      <w:pPr>
        <w:widowControl w:val="0"/>
        <w:overflowPunct w:val="0"/>
        <w:autoSpaceDE w:val="0"/>
        <w:autoSpaceDN w:val="0"/>
        <w:adjustRightInd w:val="0"/>
        <w:ind w:firstLine="586"/>
        <w:jc w:val="both"/>
        <w:rPr>
          <w:sz w:val="28"/>
          <w:szCs w:val="28"/>
        </w:rPr>
      </w:pPr>
      <w:r w:rsidRPr="001C2A48">
        <w:rPr>
          <w:sz w:val="28"/>
          <w:szCs w:val="28"/>
        </w:rPr>
        <w:t xml:space="preserve">Самое доступное и простое средство самоконтроля с применением информационно-коммуникационных технологий </w:t>
      </w:r>
      <w:proofErr w:type="gramStart"/>
      <w:r w:rsidRPr="001C2A48">
        <w:rPr>
          <w:sz w:val="28"/>
          <w:szCs w:val="28"/>
        </w:rPr>
        <w:t>- это</w:t>
      </w:r>
      <w:proofErr w:type="gramEnd"/>
      <w:r w:rsidRPr="001C2A48">
        <w:rPr>
          <w:sz w:val="28"/>
          <w:szCs w:val="28"/>
        </w:rPr>
        <w:t xml:space="preserve"> ряд тестов, которые позволяют определить свой уровень владения предметным материалом, выявить свои ошибки и получить рекомендации по самосовершенствованию.</w:t>
      </w:r>
    </w:p>
    <w:p w:rsidR="00B86AC7" w:rsidRPr="001C2A48" w:rsidRDefault="00B86AC7" w:rsidP="00B86AC7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A48">
        <w:rPr>
          <w:rFonts w:ascii="Times New Roman" w:hAnsi="Times New Roman" w:cs="Times New Roman"/>
          <w:sz w:val="28"/>
          <w:szCs w:val="28"/>
        </w:rPr>
        <w:t xml:space="preserve">Контроль результатов самостоятельной работы обучающихся может осуществляться в пределах времени, отведенного на обязательные учебные занятия и самостоятельную работу по дисциплине </w:t>
      </w:r>
      <w:proofErr w:type="gramStart"/>
      <w:r w:rsidRPr="001C2A48">
        <w:rPr>
          <w:rFonts w:ascii="Times New Roman" w:hAnsi="Times New Roman" w:cs="Times New Roman"/>
          <w:sz w:val="28"/>
          <w:szCs w:val="28"/>
        </w:rPr>
        <w:t>математика</w:t>
      </w:r>
      <w:proofErr w:type="gramEnd"/>
      <w:r w:rsidR="00D60F9A" w:rsidRPr="001C2A48">
        <w:rPr>
          <w:rFonts w:ascii="Times New Roman" w:hAnsi="Times New Roman" w:cs="Times New Roman"/>
          <w:sz w:val="28"/>
          <w:szCs w:val="28"/>
        </w:rPr>
        <w:t xml:space="preserve"> </w:t>
      </w:r>
      <w:r w:rsidRPr="001C2A48">
        <w:rPr>
          <w:rFonts w:ascii="Times New Roman" w:hAnsi="Times New Roman" w:cs="Times New Roman"/>
          <w:sz w:val="28"/>
          <w:szCs w:val="28"/>
        </w:rPr>
        <w:t xml:space="preserve">и может проходить в письменной, устной или смешанной форме с предоставлением изделия или продукта творческой деятельности. </w:t>
      </w:r>
    </w:p>
    <w:p w:rsidR="00B86AC7" w:rsidRPr="001C2A48" w:rsidRDefault="00B86AC7" w:rsidP="00B86AC7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A48">
        <w:rPr>
          <w:rFonts w:ascii="Times New Roman" w:hAnsi="Times New Roman" w:cs="Times New Roman"/>
          <w:sz w:val="28"/>
          <w:szCs w:val="28"/>
        </w:rPr>
        <w:t>Критериями оценки результатов внеаудиторной самостоятельной работы обучающегося являются:</w:t>
      </w:r>
    </w:p>
    <w:p w:rsidR="00B86AC7" w:rsidRPr="001C2A48" w:rsidRDefault="00B86AC7" w:rsidP="0075470E">
      <w:pPr>
        <w:pStyle w:val="aff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A48">
        <w:rPr>
          <w:rFonts w:ascii="Times New Roman" w:hAnsi="Times New Roman" w:cs="Times New Roman"/>
          <w:sz w:val="28"/>
          <w:szCs w:val="28"/>
        </w:rPr>
        <w:t xml:space="preserve"> уровень освоения учебного материала;</w:t>
      </w:r>
    </w:p>
    <w:p w:rsidR="00B86AC7" w:rsidRPr="001C2A48" w:rsidRDefault="00B86AC7" w:rsidP="0075470E">
      <w:pPr>
        <w:pStyle w:val="aff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A48">
        <w:rPr>
          <w:rFonts w:ascii="Times New Roman" w:hAnsi="Times New Roman" w:cs="Times New Roman"/>
          <w:sz w:val="28"/>
          <w:szCs w:val="28"/>
        </w:rPr>
        <w:t xml:space="preserve"> умение использовать теоретические знания и умения при выполнении</w:t>
      </w:r>
      <w:r w:rsidR="00D60F9A" w:rsidRPr="001C2A48">
        <w:rPr>
          <w:rFonts w:ascii="Times New Roman" w:hAnsi="Times New Roman" w:cs="Times New Roman"/>
          <w:sz w:val="28"/>
          <w:szCs w:val="28"/>
        </w:rPr>
        <w:t xml:space="preserve"> </w:t>
      </w:r>
      <w:r w:rsidRPr="001C2A48">
        <w:rPr>
          <w:rFonts w:ascii="Times New Roman" w:hAnsi="Times New Roman" w:cs="Times New Roman"/>
          <w:sz w:val="28"/>
          <w:szCs w:val="28"/>
        </w:rPr>
        <w:t>практических задач;</w:t>
      </w:r>
    </w:p>
    <w:p w:rsidR="00B86AC7" w:rsidRPr="001C2A48" w:rsidRDefault="00B86AC7" w:rsidP="0075470E">
      <w:pPr>
        <w:pStyle w:val="aff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A48">
        <w:rPr>
          <w:rFonts w:ascii="Times New Roman" w:hAnsi="Times New Roman" w:cs="Times New Roman"/>
          <w:sz w:val="28"/>
          <w:szCs w:val="28"/>
        </w:rPr>
        <w:t xml:space="preserve"> уровень сформированности общих и профессиональных компетенций.</w:t>
      </w:r>
    </w:p>
    <w:p w:rsidR="00B86AC7" w:rsidRPr="001C2A48" w:rsidRDefault="00B86AC7" w:rsidP="00B86AC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</w:p>
    <w:p w:rsidR="00B86AC7" w:rsidRPr="001C2A48" w:rsidRDefault="00B86AC7" w:rsidP="00B86AC7">
      <w:pPr>
        <w:ind w:firstLine="709"/>
        <w:rPr>
          <w:b/>
          <w:i/>
          <w:sz w:val="28"/>
          <w:szCs w:val="28"/>
        </w:rPr>
      </w:pPr>
      <w:r w:rsidRPr="001C2A48">
        <w:rPr>
          <w:i/>
          <w:sz w:val="28"/>
          <w:szCs w:val="28"/>
        </w:rPr>
        <w:t>Самостоятельная работа студентов при решении задач</w:t>
      </w:r>
    </w:p>
    <w:p w:rsidR="00B86AC7" w:rsidRPr="001C2A48" w:rsidRDefault="00B86AC7" w:rsidP="00B86AC7">
      <w:pPr>
        <w:widowControl w:val="0"/>
        <w:ind w:firstLine="709"/>
        <w:jc w:val="both"/>
        <w:rPr>
          <w:sz w:val="28"/>
          <w:szCs w:val="28"/>
        </w:rPr>
      </w:pPr>
      <w:r w:rsidRPr="001C2A48">
        <w:rPr>
          <w:sz w:val="28"/>
          <w:szCs w:val="28"/>
        </w:rPr>
        <w:t xml:space="preserve">В процессе изучения </w:t>
      </w:r>
      <w:r w:rsidR="00570CCE" w:rsidRPr="001C2A48">
        <w:rPr>
          <w:sz w:val="28"/>
          <w:szCs w:val="28"/>
        </w:rPr>
        <w:t>информатики</w:t>
      </w:r>
      <w:r w:rsidRPr="001C2A48">
        <w:rPr>
          <w:sz w:val="28"/>
          <w:szCs w:val="28"/>
        </w:rPr>
        <w:t xml:space="preserve"> наряду с некоторыми теоретическими сведениями студенты овладевают и закрепляют способы решения задач. Преподаватель раскрывает перед студентами технологию решения задачи, показывает, чем мотивировано применение некоторого метода решения, чем обусловлен выбор того или иного пути. </w:t>
      </w:r>
    </w:p>
    <w:p w:rsidR="00B86AC7" w:rsidRPr="001C2A48" w:rsidRDefault="00B86AC7" w:rsidP="00B86AC7">
      <w:pPr>
        <w:ind w:firstLine="709"/>
        <w:jc w:val="both"/>
        <w:rPr>
          <w:sz w:val="28"/>
          <w:szCs w:val="28"/>
        </w:rPr>
      </w:pPr>
      <w:r w:rsidRPr="001C2A48">
        <w:rPr>
          <w:sz w:val="28"/>
          <w:szCs w:val="28"/>
        </w:rPr>
        <w:lastRenderedPageBreak/>
        <w:t>Работа над задачей тоже может быть полностью самостоятельной работой студентов. Она преследует несколько целей:</w:t>
      </w:r>
    </w:p>
    <w:p w:rsidR="00B86AC7" w:rsidRPr="001C2A48" w:rsidRDefault="00B86AC7" w:rsidP="0075470E">
      <w:pPr>
        <w:numPr>
          <w:ilvl w:val="0"/>
          <w:numId w:val="9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 w:rsidRPr="001C2A48">
        <w:rPr>
          <w:sz w:val="28"/>
          <w:szCs w:val="28"/>
        </w:rPr>
        <w:t xml:space="preserve"> продолжить формирование умений самостоятельно изучать текст, который в данном случае представляет собой задачу;</w:t>
      </w:r>
    </w:p>
    <w:p w:rsidR="00B86AC7" w:rsidRPr="001C2A48" w:rsidRDefault="00B86AC7" w:rsidP="0075470E">
      <w:pPr>
        <w:widowControl w:val="0"/>
        <w:numPr>
          <w:ilvl w:val="0"/>
          <w:numId w:val="9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 w:rsidRPr="001C2A48">
        <w:rPr>
          <w:sz w:val="28"/>
          <w:szCs w:val="28"/>
        </w:rPr>
        <w:t xml:space="preserve"> обучить рассуждениям;</w:t>
      </w:r>
    </w:p>
    <w:p w:rsidR="00B86AC7" w:rsidRPr="001C2A48" w:rsidRDefault="00B86AC7" w:rsidP="0075470E">
      <w:pPr>
        <w:widowControl w:val="0"/>
        <w:numPr>
          <w:ilvl w:val="0"/>
          <w:numId w:val="9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 w:rsidRPr="001C2A48">
        <w:rPr>
          <w:sz w:val="28"/>
          <w:szCs w:val="28"/>
        </w:rPr>
        <w:t xml:space="preserve"> обучить оформлению решения задач. К тому же студенты будут знать, что у них имеется образец рассуждений и оформления задачи, к которому они могут обратиться при решении другой задачи или при проверке правильности своего решения.</w:t>
      </w:r>
    </w:p>
    <w:p w:rsidR="00B86AC7" w:rsidRPr="001C2A48" w:rsidRDefault="00B86AC7" w:rsidP="00B86AC7">
      <w:pPr>
        <w:widowControl w:val="0"/>
        <w:ind w:firstLine="709"/>
        <w:jc w:val="both"/>
        <w:rPr>
          <w:sz w:val="28"/>
          <w:szCs w:val="28"/>
        </w:rPr>
      </w:pPr>
      <w:r w:rsidRPr="001C2A48">
        <w:rPr>
          <w:sz w:val="28"/>
          <w:szCs w:val="28"/>
        </w:rPr>
        <w:t>Непременным условием усвоения новых теоретических сведений и овладения новыми приемами решения задач является выполнение студентами тренировочных упражнений.</w:t>
      </w:r>
      <w:r w:rsidR="00D60F9A" w:rsidRPr="001C2A48">
        <w:rPr>
          <w:sz w:val="28"/>
          <w:szCs w:val="28"/>
        </w:rPr>
        <w:t xml:space="preserve"> </w:t>
      </w:r>
      <w:r w:rsidRPr="001C2A48">
        <w:rPr>
          <w:sz w:val="28"/>
          <w:szCs w:val="28"/>
        </w:rPr>
        <w:t xml:space="preserve">А подготовка студентов к творческому труду и самостоятельному пополнению знаний имеет самостоятельное выполнение заданий. В этом случае студент без помощи должен наметить пути решения, правильно выполнить все построения, преобразования, вычисления и т. п. В таком случае мысль студента работает наиболее интенсивно. Он приобретает практический навык работы в ситуации, с которой ему неоднократно придется сталкиваться в последующей трудовой деятельности. </w:t>
      </w:r>
    </w:p>
    <w:p w:rsidR="00B86AC7" w:rsidRPr="001C2A48" w:rsidRDefault="00B86AC7" w:rsidP="00B86AC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86AC7" w:rsidRPr="001C2A48" w:rsidRDefault="008A1E63" w:rsidP="0069778E">
      <w:pPr>
        <w:pStyle w:val="1"/>
        <w:ind w:firstLine="709"/>
        <w:rPr>
          <w:rFonts w:ascii="Times New Roman" w:hAnsi="Times New Roman"/>
          <w:szCs w:val="28"/>
        </w:rPr>
      </w:pPr>
      <w:bookmarkStart w:id="13" w:name="_Toc29074500"/>
      <w:r w:rsidRPr="001C2A48">
        <w:rPr>
          <w:rFonts w:ascii="Times New Roman" w:hAnsi="Times New Roman"/>
          <w:szCs w:val="28"/>
        </w:rPr>
        <w:t>6</w:t>
      </w:r>
      <w:r w:rsidR="00B86AC7" w:rsidRPr="001C2A48">
        <w:rPr>
          <w:rFonts w:ascii="Times New Roman" w:hAnsi="Times New Roman"/>
          <w:szCs w:val="28"/>
        </w:rPr>
        <w:t xml:space="preserve"> </w:t>
      </w:r>
      <w:r w:rsidR="008F678D" w:rsidRPr="001C2A48">
        <w:rPr>
          <w:rFonts w:ascii="Times New Roman" w:hAnsi="Times New Roman"/>
          <w:szCs w:val="28"/>
        </w:rPr>
        <w:t>В</w:t>
      </w:r>
      <w:r w:rsidR="00B86AC7" w:rsidRPr="001C2A48">
        <w:rPr>
          <w:rFonts w:ascii="Times New Roman" w:hAnsi="Times New Roman"/>
          <w:szCs w:val="28"/>
        </w:rPr>
        <w:t>опросы</w:t>
      </w:r>
      <w:r w:rsidR="008F678D" w:rsidRPr="001C2A48">
        <w:rPr>
          <w:rFonts w:ascii="Times New Roman" w:hAnsi="Times New Roman"/>
          <w:szCs w:val="28"/>
        </w:rPr>
        <w:t xml:space="preserve"> для самоподготовки</w:t>
      </w:r>
      <w:bookmarkEnd w:id="13"/>
    </w:p>
    <w:p w:rsidR="00B86AC7" w:rsidRPr="001C2A48" w:rsidRDefault="00B86AC7" w:rsidP="00B86AC7">
      <w:pPr>
        <w:ind w:firstLine="567"/>
        <w:jc w:val="center"/>
        <w:rPr>
          <w:b/>
          <w:sz w:val="28"/>
          <w:szCs w:val="28"/>
        </w:rPr>
      </w:pPr>
    </w:p>
    <w:p w:rsidR="00070C53" w:rsidRPr="001C2A48" w:rsidRDefault="00070C53" w:rsidP="00070C53">
      <w:pPr>
        <w:pStyle w:val="af3"/>
        <w:widowControl w:val="0"/>
        <w:numPr>
          <w:ilvl w:val="0"/>
          <w:numId w:val="18"/>
        </w:numPr>
        <w:shd w:val="clear" w:color="auto" w:fill="FFFFFF"/>
        <w:tabs>
          <w:tab w:val="left" w:pos="142"/>
          <w:tab w:val="left" w:pos="284"/>
          <w:tab w:val="left" w:pos="993"/>
          <w:tab w:val="left" w:pos="1134"/>
        </w:tabs>
        <w:autoSpaceDE w:val="0"/>
        <w:autoSpaceDN w:val="0"/>
        <w:adjustRightInd w:val="0"/>
        <w:ind w:left="0" w:right="-24" w:firstLine="709"/>
        <w:jc w:val="both"/>
        <w:rPr>
          <w:spacing w:val="-15"/>
          <w:sz w:val="28"/>
          <w:szCs w:val="28"/>
        </w:rPr>
      </w:pPr>
      <w:r w:rsidRPr="001C2A48">
        <w:rPr>
          <w:sz w:val="28"/>
          <w:szCs w:val="28"/>
        </w:rPr>
        <w:t>Проектирование базы данных.</w:t>
      </w:r>
    </w:p>
    <w:p w:rsidR="00070C53" w:rsidRPr="001C2A48" w:rsidRDefault="00070C53" w:rsidP="00070C53">
      <w:pPr>
        <w:pStyle w:val="af3"/>
        <w:numPr>
          <w:ilvl w:val="0"/>
          <w:numId w:val="18"/>
        </w:numPr>
        <w:shd w:val="clear" w:color="auto" w:fill="FFFFFF"/>
        <w:tabs>
          <w:tab w:val="left" w:pos="142"/>
          <w:tab w:val="left" w:pos="284"/>
          <w:tab w:val="left" w:pos="993"/>
          <w:tab w:val="left" w:pos="1134"/>
        </w:tabs>
        <w:ind w:left="0" w:right="-24" w:firstLine="709"/>
        <w:contextualSpacing/>
        <w:jc w:val="both"/>
        <w:rPr>
          <w:sz w:val="28"/>
          <w:szCs w:val="28"/>
        </w:rPr>
      </w:pPr>
      <w:r w:rsidRPr="001C2A48">
        <w:rPr>
          <w:spacing w:val="-5"/>
          <w:sz w:val="28"/>
          <w:szCs w:val="28"/>
        </w:rPr>
        <w:t xml:space="preserve">Панели инструментов, строка формул </w:t>
      </w:r>
      <w:r w:rsidRPr="001C2A48">
        <w:rPr>
          <w:spacing w:val="-5"/>
          <w:sz w:val="28"/>
          <w:szCs w:val="28"/>
          <w:lang w:val="en-US"/>
        </w:rPr>
        <w:t>Microsoft</w:t>
      </w:r>
      <w:r w:rsidRPr="001A431F">
        <w:rPr>
          <w:spacing w:val="-5"/>
          <w:sz w:val="28"/>
          <w:szCs w:val="28"/>
        </w:rPr>
        <w:t xml:space="preserve"> </w:t>
      </w:r>
      <w:r w:rsidRPr="001C2A48">
        <w:rPr>
          <w:spacing w:val="-5"/>
          <w:sz w:val="28"/>
          <w:szCs w:val="28"/>
          <w:lang w:val="en-US"/>
        </w:rPr>
        <w:t>Excel</w:t>
      </w:r>
      <w:r w:rsidRPr="001C2A48">
        <w:rPr>
          <w:spacing w:val="-5"/>
          <w:sz w:val="28"/>
          <w:szCs w:val="28"/>
        </w:rPr>
        <w:t>. Работа с панелями инст</w:t>
      </w:r>
      <w:r w:rsidRPr="001C2A48">
        <w:rPr>
          <w:sz w:val="28"/>
          <w:szCs w:val="28"/>
        </w:rPr>
        <w:t>рументов.</w:t>
      </w:r>
    </w:p>
    <w:p w:rsidR="00070C53" w:rsidRPr="001C2A48" w:rsidRDefault="00070C53" w:rsidP="00070C53">
      <w:pPr>
        <w:pStyle w:val="af3"/>
        <w:numPr>
          <w:ilvl w:val="0"/>
          <w:numId w:val="18"/>
        </w:numPr>
        <w:shd w:val="clear" w:color="auto" w:fill="FFFFFF"/>
        <w:tabs>
          <w:tab w:val="left" w:pos="142"/>
          <w:tab w:val="left" w:pos="284"/>
          <w:tab w:val="left" w:pos="993"/>
          <w:tab w:val="left" w:pos="1134"/>
        </w:tabs>
        <w:ind w:left="0" w:right="-24" w:firstLine="709"/>
        <w:contextualSpacing/>
        <w:jc w:val="both"/>
        <w:rPr>
          <w:sz w:val="28"/>
          <w:szCs w:val="28"/>
        </w:rPr>
      </w:pPr>
      <w:r w:rsidRPr="001C2A48">
        <w:rPr>
          <w:spacing w:val="-5"/>
          <w:sz w:val="28"/>
          <w:szCs w:val="28"/>
        </w:rPr>
        <w:t xml:space="preserve">Типы данных в </w:t>
      </w:r>
      <w:r w:rsidRPr="001C2A48">
        <w:rPr>
          <w:spacing w:val="-5"/>
          <w:sz w:val="28"/>
          <w:szCs w:val="28"/>
          <w:lang w:val="en-US"/>
        </w:rPr>
        <w:t>Microsoft</w:t>
      </w:r>
      <w:r w:rsidRPr="001A431F">
        <w:rPr>
          <w:spacing w:val="-5"/>
          <w:sz w:val="28"/>
          <w:szCs w:val="28"/>
        </w:rPr>
        <w:t xml:space="preserve"> </w:t>
      </w:r>
      <w:r w:rsidRPr="001C2A48">
        <w:rPr>
          <w:spacing w:val="-5"/>
          <w:sz w:val="28"/>
          <w:szCs w:val="28"/>
          <w:lang w:val="en-US"/>
        </w:rPr>
        <w:t>Excel</w:t>
      </w:r>
      <w:r w:rsidRPr="001C2A48">
        <w:rPr>
          <w:spacing w:val="-5"/>
          <w:sz w:val="28"/>
          <w:szCs w:val="28"/>
        </w:rPr>
        <w:t>. Ввод и редактирование данных.</w:t>
      </w:r>
    </w:p>
    <w:p w:rsidR="00070C53" w:rsidRPr="001C2A48" w:rsidRDefault="00070C53" w:rsidP="00070C53">
      <w:pPr>
        <w:pStyle w:val="af3"/>
        <w:numPr>
          <w:ilvl w:val="0"/>
          <w:numId w:val="18"/>
        </w:numPr>
        <w:shd w:val="clear" w:color="auto" w:fill="FFFFFF"/>
        <w:tabs>
          <w:tab w:val="left" w:pos="142"/>
          <w:tab w:val="left" w:pos="284"/>
          <w:tab w:val="left" w:pos="993"/>
          <w:tab w:val="left" w:pos="1134"/>
        </w:tabs>
        <w:ind w:left="0" w:right="-24" w:firstLine="709"/>
        <w:contextualSpacing/>
        <w:jc w:val="both"/>
        <w:rPr>
          <w:sz w:val="28"/>
          <w:szCs w:val="28"/>
        </w:rPr>
      </w:pPr>
      <w:r w:rsidRPr="001C2A48">
        <w:rPr>
          <w:spacing w:val="-5"/>
          <w:sz w:val="28"/>
          <w:szCs w:val="28"/>
        </w:rPr>
        <w:t xml:space="preserve">Что такое база данных? Объекты базы данных </w:t>
      </w:r>
      <w:r w:rsidRPr="001C2A48">
        <w:rPr>
          <w:spacing w:val="-5"/>
          <w:sz w:val="28"/>
          <w:szCs w:val="28"/>
          <w:lang w:val="en-US"/>
        </w:rPr>
        <w:t>Microsoft</w:t>
      </w:r>
      <w:r w:rsidRPr="001A431F">
        <w:rPr>
          <w:spacing w:val="-5"/>
          <w:sz w:val="28"/>
          <w:szCs w:val="28"/>
        </w:rPr>
        <w:t xml:space="preserve"> </w:t>
      </w:r>
      <w:r w:rsidRPr="001C2A48">
        <w:rPr>
          <w:spacing w:val="-5"/>
          <w:sz w:val="28"/>
          <w:szCs w:val="28"/>
          <w:lang w:val="en-US"/>
        </w:rPr>
        <w:t>Access</w:t>
      </w:r>
      <w:r w:rsidRPr="001C2A48">
        <w:rPr>
          <w:spacing w:val="-5"/>
          <w:sz w:val="28"/>
          <w:szCs w:val="28"/>
        </w:rPr>
        <w:t>.</w:t>
      </w:r>
    </w:p>
    <w:p w:rsidR="00070C53" w:rsidRPr="001C2A48" w:rsidRDefault="00070C53" w:rsidP="00070C53">
      <w:pPr>
        <w:pStyle w:val="af3"/>
        <w:numPr>
          <w:ilvl w:val="0"/>
          <w:numId w:val="18"/>
        </w:numPr>
        <w:shd w:val="clear" w:color="auto" w:fill="FFFFFF"/>
        <w:tabs>
          <w:tab w:val="left" w:pos="142"/>
          <w:tab w:val="left" w:pos="284"/>
          <w:tab w:val="left" w:pos="993"/>
          <w:tab w:val="left" w:pos="1134"/>
        </w:tabs>
        <w:ind w:left="0" w:right="-24" w:firstLine="709"/>
        <w:contextualSpacing/>
        <w:jc w:val="both"/>
        <w:rPr>
          <w:sz w:val="28"/>
          <w:szCs w:val="28"/>
        </w:rPr>
      </w:pPr>
      <w:r w:rsidRPr="001C2A48">
        <w:rPr>
          <w:spacing w:val="-5"/>
          <w:sz w:val="28"/>
          <w:szCs w:val="28"/>
          <w:lang w:val="en-US"/>
        </w:rPr>
        <w:t>Microsoft</w:t>
      </w:r>
      <w:r w:rsidRPr="001A431F">
        <w:rPr>
          <w:spacing w:val="-5"/>
          <w:sz w:val="28"/>
          <w:szCs w:val="28"/>
        </w:rPr>
        <w:t xml:space="preserve"> </w:t>
      </w:r>
      <w:r w:rsidRPr="001C2A48">
        <w:rPr>
          <w:spacing w:val="-5"/>
          <w:sz w:val="28"/>
          <w:szCs w:val="28"/>
          <w:lang w:val="en-US"/>
        </w:rPr>
        <w:t>Excel</w:t>
      </w:r>
      <w:r w:rsidRPr="001C2A48">
        <w:rPr>
          <w:spacing w:val="-5"/>
          <w:sz w:val="28"/>
          <w:szCs w:val="28"/>
        </w:rPr>
        <w:t xml:space="preserve">: выбор ячеек и операции с ними. </w:t>
      </w:r>
      <w:proofErr w:type="spellStart"/>
      <w:r w:rsidRPr="001C2A48">
        <w:rPr>
          <w:spacing w:val="-5"/>
          <w:sz w:val="28"/>
          <w:szCs w:val="28"/>
        </w:rPr>
        <w:t>Автозамена</w:t>
      </w:r>
      <w:proofErr w:type="spellEnd"/>
      <w:r w:rsidRPr="001C2A48">
        <w:rPr>
          <w:spacing w:val="-5"/>
          <w:sz w:val="28"/>
          <w:szCs w:val="28"/>
        </w:rPr>
        <w:t xml:space="preserve">. Автозаполнение. </w:t>
      </w:r>
      <w:r w:rsidRPr="001C2A48">
        <w:rPr>
          <w:sz w:val="28"/>
          <w:szCs w:val="28"/>
        </w:rPr>
        <w:t>Удаление содержимого ячеек.</w:t>
      </w:r>
    </w:p>
    <w:p w:rsidR="00070C53" w:rsidRPr="001C2A48" w:rsidRDefault="00070C53" w:rsidP="00070C53">
      <w:pPr>
        <w:pStyle w:val="af3"/>
        <w:numPr>
          <w:ilvl w:val="0"/>
          <w:numId w:val="18"/>
        </w:numPr>
        <w:shd w:val="clear" w:color="auto" w:fill="FFFFFF"/>
        <w:tabs>
          <w:tab w:val="left" w:pos="142"/>
          <w:tab w:val="left" w:pos="284"/>
          <w:tab w:val="left" w:pos="993"/>
          <w:tab w:val="left" w:pos="1134"/>
        </w:tabs>
        <w:ind w:left="0" w:right="-24" w:firstLine="709"/>
        <w:contextualSpacing/>
        <w:jc w:val="both"/>
        <w:rPr>
          <w:sz w:val="28"/>
          <w:szCs w:val="28"/>
        </w:rPr>
      </w:pPr>
      <w:r w:rsidRPr="001C2A48">
        <w:rPr>
          <w:spacing w:val="-5"/>
          <w:sz w:val="28"/>
          <w:szCs w:val="28"/>
          <w:lang w:val="en-US"/>
        </w:rPr>
        <w:t>Microsoft</w:t>
      </w:r>
      <w:r w:rsidRPr="001A431F">
        <w:rPr>
          <w:spacing w:val="-5"/>
          <w:sz w:val="28"/>
          <w:szCs w:val="28"/>
        </w:rPr>
        <w:t xml:space="preserve"> </w:t>
      </w:r>
      <w:r w:rsidRPr="001C2A48">
        <w:rPr>
          <w:spacing w:val="-5"/>
          <w:sz w:val="28"/>
          <w:szCs w:val="28"/>
          <w:lang w:val="en-US"/>
        </w:rPr>
        <w:t>Access</w:t>
      </w:r>
      <w:r w:rsidRPr="001C2A48">
        <w:rPr>
          <w:spacing w:val="-5"/>
          <w:sz w:val="28"/>
          <w:szCs w:val="28"/>
        </w:rPr>
        <w:t>: таблицы, создание таблиц. Общие сведения о таблицах.</w:t>
      </w:r>
    </w:p>
    <w:p w:rsidR="00070C53" w:rsidRPr="001C2A48" w:rsidRDefault="00070C53" w:rsidP="00070C53">
      <w:pPr>
        <w:pStyle w:val="af3"/>
        <w:numPr>
          <w:ilvl w:val="0"/>
          <w:numId w:val="18"/>
        </w:numPr>
        <w:shd w:val="clear" w:color="auto" w:fill="FFFFFF"/>
        <w:tabs>
          <w:tab w:val="left" w:pos="142"/>
          <w:tab w:val="left" w:pos="284"/>
          <w:tab w:val="left" w:pos="993"/>
          <w:tab w:val="left" w:pos="1134"/>
        </w:tabs>
        <w:ind w:left="0" w:right="-24" w:firstLine="709"/>
        <w:contextualSpacing/>
        <w:jc w:val="both"/>
        <w:rPr>
          <w:sz w:val="28"/>
          <w:szCs w:val="28"/>
        </w:rPr>
      </w:pPr>
      <w:r w:rsidRPr="001C2A48">
        <w:rPr>
          <w:spacing w:val="-2"/>
          <w:sz w:val="28"/>
          <w:szCs w:val="28"/>
          <w:lang w:val="en-US"/>
        </w:rPr>
        <w:t>Microsoft</w:t>
      </w:r>
      <w:r w:rsidRPr="001A431F">
        <w:rPr>
          <w:spacing w:val="-2"/>
          <w:sz w:val="28"/>
          <w:szCs w:val="28"/>
        </w:rPr>
        <w:t xml:space="preserve"> </w:t>
      </w:r>
      <w:r w:rsidRPr="001C2A48">
        <w:rPr>
          <w:spacing w:val="-2"/>
          <w:sz w:val="28"/>
          <w:szCs w:val="28"/>
          <w:lang w:val="en-US"/>
        </w:rPr>
        <w:t>Word</w:t>
      </w:r>
      <w:r w:rsidRPr="001C2A48">
        <w:rPr>
          <w:spacing w:val="-2"/>
          <w:sz w:val="28"/>
          <w:szCs w:val="28"/>
        </w:rPr>
        <w:t>: таблицы. Создание таблиц. Работа с таблицами.</w:t>
      </w:r>
    </w:p>
    <w:p w:rsidR="00070C53" w:rsidRPr="001C2A48" w:rsidRDefault="00070C53" w:rsidP="00070C53">
      <w:pPr>
        <w:pStyle w:val="af3"/>
        <w:numPr>
          <w:ilvl w:val="0"/>
          <w:numId w:val="18"/>
        </w:numPr>
        <w:shd w:val="clear" w:color="auto" w:fill="FFFFFF"/>
        <w:tabs>
          <w:tab w:val="left" w:pos="142"/>
          <w:tab w:val="left" w:pos="284"/>
          <w:tab w:val="left" w:pos="993"/>
          <w:tab w:val="left" w:pos="1134"/>
        </w:tabs>
        <w:ind w:left="0" w:right="-24" w:firstLine="709"/>
        <w:contextualSpacing/>
        <w:jc w:val="both"/>
        <w:rPr>
          <w:sz w:val="28"/>
          <w:szCs w:val="28"/>
        </w:rPr>
      </w:pPr>
      <w:r w:rsidRPr="001C2A48">
        <w:rPr>
          <w:spacing w:val="-5"/>
          <w:sz w:val="28"/>
          <w:szCs w:val="28"/>
          <w:lang w:val="en-US"/>
        </w:rPr>
        <w:t>Microsoft</w:t>
      </w:r>
      <w:r w:rsidRPr="001A431F">
        <w:rPr>
          <w:spacing w:val="-5"/>
          <w:sz w:val="28"/>
          <w:szCs w:val="28"/>
        </w:rPr>
        <w:t xml:space="preserve"> </w:t>
      </w:r>
      <w:r w:rsidRPr="001C2A48">
        <w:rPr>
          <w:spacing w:val="-5"/>
          <w:sz w:val="28"/>
          <w:szCs w:val="28"/>
          <w:lang w:val="en-US"/>
        </w:rPr>
        <w:t>Excel</w:t>
      </w:r>
      <w:r w:rsidRPr="001C2A48">
        <w:rPr>
          <w:spacing w:val="-5"/>
          <w:sz w:val="28"/>
          <w:szCs w:val="28"/>
        </w:rPr>
        <w:t>: работа с книгой: перемещение по книге; вставка, удаление, пе</w:t>
      </w:r>
      <w:r w:rsidRPr="001C2A48">
        <w:rPr>
          <w:spacing w:val="-5"/>
          <w:sz w:val="28"/>
          <w:szCs w:val="28"/>
        </w:rPr>
        <w:softHyphen/>
      </w:r>
      <w:r w:rsidRPr="001C2A48">
        <w:rPr>
          <w:sz w:val="28"/>
          <w:szCs w:val="28"/>
        </w:rPr>
        <w:t>реименование, перемещение листов.</w:t>
      </w:r>
    </w:p>
    <w:p w:rsidR="00070C53" w:rsidRPr="001C2A48" w:rsidRDefault="00070C53" w:rsidP="00070C53">
      <w:pPr>
        <w:pStyle w:val="af3"/>
        <w:numPr>
          <w:ilvl w:val="0"/>
          <w:numId w:val="18"/>
        </w:numPr>
        <w:shd w:val="clear" w:color="auto" w:fill="FFFFFF"/>
        <w:tabs>
          <w:tab w:val="left" w:pos="142"/>
          <w:tab w:val="left" w:pos="284"/>
          <w:tab w:val="left" w:pos="993"/>
          <w:tab w:val="left" w:pos="1134"/>
        </w:tabs>
        <w:ind w:left="0" w:right="-24" w:firstLine="709"/>
        <w:contextualSpacing/>
        <w:jc w:val="both"/>
        <w:rPr>
          <w:sz w:val="28"/>
          <w:szCs w:val="28"/>
        </w:rPr>
      </w:pPr>
      <w:r w:rsidRPr="001C2A48">
        <w:rPr>
          <w:spacing w:val="-6"/>
          <w:sz w:val="28"/>
          <w:szCs w:val="28"/>
          <w:lang w:val="en-US"/>
        </w:rPr>
        <w:t>Microsoft</w:t>
      </w:r>
      <w:r w:rsidRPr="001A431F">
        <w:rPr>
          <w:spacing w:val="-6"/>
          <w:sz w:val="28"/>
          <w:szCs w:val="28"/>
        </w:rPr>
        <w:t xml:space="preserve"> </w:t>
      </w:r>
      <w:r w:rsidRPr="001C2A48">
        <w:rPr>
          <w:spacing w:val="-6"/>
          <w:sz w:val="28"/>
          <w:szCs w:val="28"/>
          <w:lang w:val="en-US"/>
        </w:rPr>
        <w:t>Access</w:t>
      </w:r>
      <w:r w:rsidRPr="001C2A48">
        <w:rPr>
          <w:spacing w:val="-6"/>
          <w:sz w:val="28"/>
          <w:szCs w:val="28"/>
        </w:rPr>
        <w:t>: создание связей между таблицами. Изменение структуры таб</w:t>
      </w:r>
      <w:r w:rsidRPr="001C2A48">
        <w:rPr>
          <w:sz w:val="28"/>
          <w:szCs w:val="28"/>
        </w:rPr>
        <w:t>лиц в режиме Конструктор.</w:t>
      </w:r>
    </w:p>
    <w:p w:rsidR="00070C53" w:rsidRPr="001C2A48" w:rsidRDefault="00070C53" w:rsidP="00070C53">
      <w:pPr>
        <w:pStyle w:val="af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2A48">
        <w:rPr>
          <w:spacing w:val="-6"/>
          <w:sz w:val="28"/>
          <w:szCs w:val="28"/>
          <w:lang w:val="en-US"/>
        </w:rPr>
        <w:t>Microsoft</w:t>
      </w:r>
      <w:r w:rsidRPr="001C2A48">
        <w:rPr>
          <w:spacing w:val="-6"/>
          <w:sz w:val="28"/>
          <w:szCs w:val="28"/>
        </w:rPr>
        <w:t xml:space="preserve"> </w:t>
      </w:r>
      <w:r w:rsidRPr="001C2A48">
        <w:rPr>
          <w:spacing w:val="-6"/>
          <w:sz w:val="28"/>
          <w:szCs w:val="28"/>
          <w:lang w:val="en-US"/>
        </w:rPr>
        <w:t>Access</w:t>
      </w:r>
      <w:r w:rsidRPr="001C2A48">
        <w:rPr>
          <w:spacing w:val="-6"/>
          <w:sz w:val="28"/>
          <w:szCs w:val="28"/>
        </w:rPr>
        <w:t>: что такое запросы. Создание запроса. Заполнение бланка за</w:t>
      </w:r>
      <w:r w:rsidRPr="001C2A48">
        <w:rPr>
          <w:sz w:val="28"/>
          <w:szCs w:val="28"/>
        </w:rPr>
        <w:t>проса.</w:t>
      </w:r>
    </w:p>
    <w:p w:rsidR="00070C53" w:rsidRPr="001C2A48" w:rsidRDefault="00070C53" w:rsidP="00070C53">
      <w:pPr>
        <w:pStyle w:val="af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2A48">
        <w:rPr>
          <w:sz w:val="28"/>
          <w:szCs w:val="28"/>
        </w:rPr>
        <w:t xml:space="preserve">Управляющие конструкции структурного программирования. </w:t>
      </w:r>
    </w:p>
    <w:p w:rsidR="00070C53" w:rsidRPr="001C2A48" w:rsidRDefault="00070C53" w:rsidP="00070C53">
      <w:pPr>
        <w:pStyle w:val="af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2A48">
        <w:rPr>
          <w:sz w:val="28"/>
          <w:szCs w:val="28"/>
        </w:rPr>
        <w:t xml:space="preserve">Простейшая целочисленная арифметика. </w:t>
      </w:r>
    </w:p>
    <w:p w:rsidR="00070C53" w:rsidRPr="001C2A48" w:rsidRDefault="00070C53" w:rsidP="00070C53">
      <w:pPr>
        <w:pStyle w:val="af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2A48">
        <w:rPr>
          <w:sz w:val="28"/>
          <w:szCs w:val="28"/>
        </w:rPr>
        <w:t xml:space="preserve">Целые числа: простые и составные числа. </w:t>
      </w:r>
    </w:p>
    <w:p w:rsidR="00070C53" w:rsidRPr="001C2A48" w:rsidRDefault="00070C53" w:rsidP="00070C53">
      <w:pPr>
        <w:pStyle w:val="af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2A48">
        <w:rPr>
          <w:sz w:val="28"/>
          <w:szCs w:val="28"/>
        </w:rPr>
        <w:t xml:space="preserve">Общие сведения о специализированном математическом пакете </w:t>
      </w:r>
      <w:proofErr w:type="spellStart"/>
      <w:r w:rsidRPr="001C2A48">
        <w:rPr>
          <w:sz w:val="28"/>
          <w:szCs w:val="28"/>
        </w:rPr>
        <w:t>Mathcad</w:t>
      </w:r>
      <w:proofErr w:type="spellEnd"/>
      <w:r w:rsidRPr="001C2A48">
        <w:rPr>
          <w:sz w:val="28"/>
          <w:szCs w:val="28"/>
        </w:rPr>
        <w:t xml:space="preserve">. </w:t>
      </w:r>
    </w:p>
    <w:p w:rsidR="00070C53" w:rsidRPr="001C2A48" w:rsidRDefault="00070C53" w:rsidP="00070C53">
      <w:pPr>
        <w:pStyle w:val="af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2A48">
        <w:rPr>
          <w:sz w:val="28"/>
          <w:szCs w:val="28"/>
        </w:rPr>
        <w:t xml:space="preserve">Простейшие вычисления и операции в </w:t>
      </w:r>
      <w:proofErr w:type="spellStart"/>
      <w:r w:rsidRPr="001C2A48">
        <w:rPr>
          <w:sz w:val="28"/>
          <w:szCs w:val="28"/>
        </w:rPr>
        <w:t>Mathcad</w:t>
      </w:r>
      <w:proofErr w:type="spellEnd"/>
      <w:r w:rsidRPr="001C2A48">
        <w:rPr>
          <w:sz w:val="28"/>
          <w:szCs w:val="28"/>
        </w:rPr>
        <w:t xml:space="preserve"> (простейшие арифметические вычисления; определение переменной и ее значения; вычисление значений выражений, содержащих переменные; определение и вычисление значения функции в точке; построение таблицы значений функции; построение декартова графика функции; сохранение рабочего документа в файле на диске). </w:t>
      </w:r>
    </w:p>
    <w:p w:rsidR="00070C53" w:rsidRPr="001C2A48" w:rsidRDefault="00070C53" w:rsidP="00070C53">
      <w:pPr>
        <w:pStyle w:val="af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2A48">
        <w:rPr>
          <w:sz w:val="28"/>
          <w:szCs w:val="28"/>
        </w:rPr>
        <w:t xml:space="preserve">Решение задач элементарной математики в </w:t>
      </w:r>
      <w:proofErr w:type="spellStart"/>
      <w:r w:rsidRPr="001C2A48">
        <w:rPr>
          <w:sz w:val="28"/>
          <w:szCs w:val="28"/>
        </w:rPr>
        <w:t>Mathcad</w:t>
      </w:r>
      <w:proofErr w:type="spellEnd"/>
      <w:r w:rsidRPr="001C2A48">
        <w:rPr>
          <w:sz w:val="28"/>
          <w:szCs w:val="28"/>
        </w:rPr>
        <w:t>.</w:t>
      </w:r>
    </w:p>
    <w:p w:rsidR="00070C53" w:rsidRPr="001C2A48" w:rsidRDefault="00070C53" w:rsidP="00070C53">
      <w:pPr>
        <w:pStyle w:val="af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C2A48">
        <w:rPr>
          <w:sz w:val="28"/>
          <w:szCs w:val="28"/>
        </w:rPr>
        <w:t>Mathcad</w:t>
      </w:r>
      <w:proofErr w:type="spellEnd"/>
      <w:r w:rsidRPr="001C2A48">
        <w:rPr>
          <w:sz w:val="28"/>
          <w:szCs w:val="28"/>
        </w:rPr>
        <w:t xml:space="preserve">: действия с матрицами. </w:t>
      </w:r>
    </w:p>
    <w:p w:rsidR="00070C53" w:rsidRPr="001C2A48" w:rsidRDefault="00070C53" w:rsidP="00070C53">
      <w:pPr>
        <w:pStyle w:val="af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C2A48">
        <w:rPr>
          <w:sz w:val="28"/>
          <w:szCs w:val="28"/>
        </w:rPr>
        <w:lastRenderedPageBreak/>
        <w:t>Mathcad</w:t>
      </w:r>
      <w:proofErr w:type="spellEnd"/>
      <w:r w:rsidRPr="001C2A48">
        <w:rPr>
          <w:sz w:val="28"/>
          <w:szCs w:val="28"/>
        </w:rPr>
        <w:t xml:space="preserve">: вычисление определителей; решение систем линейных алгебраических уравнений по формулам Крамера. </w:t>
      </w:r>
    </w:p>
    <w:p w:rsidR="00070C53" w:rsidRPr="001C2A48" w:rsidRDefault="00070C53" w:rsidP="00070C53">
      <w:pPr>
        <w:pStyle w:val="af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C2A48">
        <w:rPr>
          <w:sz w:val="28"/>
          <w:szCs w:val="28"/>
        </w:rPr>
        <w:t>Mathcad</w:t>
      </w:r>
      <w:proofErr w:type="spellEnd"/>
      <w:r w:rsidRPr="001C2A48">
        <w:rPr>
          <w:sz w:val="28"/>
          <w:szCs w:val="28"/>
        </w:rPr>
        <w:t xml:space="preserve">: системы линейных алгебраических уравнений (матричная форма записи; решение матричных уравнений; решение линейной системы методом Гаусса. </w:t>
      </w:r>
    </w:p>
    <w:p w:rsidR="00070C53" w:rsidRPr="001C2A48" w:rsidRDefault="00070C53" w:rsidP="00070C53">
      <w:pPr>
        <w:pStyle w:val="af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C2A48">
        <w:rPr>
          <w:sz w:val="28"/>
          <w:szCs w:val="28"/>
        </w:rPr>
        <w:t>Mathcad</w:t>
      </w:r>
      <w:proofErr w:type="spellEnd"/>
      <w:r w:rsidRPr="001C2A48">
        <w:rPr>
          <w:sz w:val="28"/>
          <w:szCs w:val="28"/>
        </w:rPr>
        <w:t xml:space="preserve">: определение функций и построение графиков; вычисление пределов; дифференцирование функций; интегрирование функций. </w:t>
      </w:r>
    </w:p>
    <w:p w:rsidR="00070C53" w:rsidRPr="001C2A48" w:rsidRDefault="00070C53" w:rsidP="00070C53">
      <w:pPr>
        <w:pStyle w:val="af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C2A48">
        <w:rPr>
          <w:sz w:val="28"/>
          <w:szCs w:val="28"/>
        </w:rPr>
        <w:t>Mathcad</w:t>
      </w:r>
      <w:proofErr w:type="spellEnd"/>
      <w:r w:rsidRPr="001C2A48">
        <w:rPr>
          <w:sz w:val="28"/>
          <w:szCs w:val="28"/>
        </w:rPr>
        <w:t xml:space="preserve">: задачи математической статистики (выборки; гистограммы). </w:t>
      </w:r>
    </w:p>
    <w:p w:rsidR="00070C53" w:rsidRPr="001C2A48" w:rsidRDefault="00070C53" w:rsidP="00070C53">
      <w:pPr>
        <w:rPr>
          <w:sz w:val="28"/>
          <w:szCs w:val="28"/>
          <w:lang w:eastAsia="en-US"/>
        </w:rPr>
      </w:pPr>
    </w:p>
    <w:p w:rsidR="008F678D" w:rsidRPr="001C2A48" w:rsidRDefault="008F678D" w:rsidP="00B86AC7">
      <w:pPr>
        <w:ind w:firstLine="567"/>
        <w:jc w:val="center"/>
        <w:rPr>
          <w:b/>
          <w:sz w:val="28"/>
          <w:szCs w:val="28"/>
        </w:rPr>
      </w:pPr>
    </w:p>
    <w:p w:rsidR="00B86AC7" w:rsidRPr="001C2A48" w:rsidRDefault="007709C8" w:rsidP="007F515E">
      <w:pPr>
        <w:pStyle w:val="1"/>
        <w:ind w:firstLine="709"/>
        <w:rPr>
          <w:rFonts w:ascii="Times New Roman" w:hAnsi="Times New Roman"/>
          <w:szCs w:val="28"/>
        </w:rPr>
      </w:pPr>
      <w:bookmarkStart w:id="14" w:name="_Toc29074501"/>
      <w:r w:rsidRPr="001C2A48">
        <w:rPr>
          <w:rFonts w:ascii="Times New Roman" w:hAnsi="Times New Roman"/>
          <w:szCs w:val="28"/>
        </w:rPr>
        <w:t>7</w:t>
      </w:r>
      <w:r w:rsidR="00B86AC7" w:rsidRPr="001C2A48">
        <w:rPr>
          <w:rFonts w:ascii="Times New Roman" w:hAnsi="Times New Roman"/>
          <w:szCs w:val="28"/>
        </w:rPr>
        <w:t xml:space="preserve"> Учебно-методическое обеспечение дисциплины</w:t>
      </w:r>
      <w:bookmarkEnd w:id="14"/>
    </w:p>
    <w:p w:rsidR="00B86AC7" w:rsidRPr="001C2A48" w:rsidRDefault="00B86AC7" w:rsidP="00B86AC7">
      <w:pPr>
        <w:tabs>
          <w:tab w:val="left" w:pos="993"/>
          <w:tab w:val="left" w:pos="1276"/>
        </w:tabs>
        <w:ind w:firstLine="709"/>
        <w:jc w:val="both"/>
        <w:rPr>
          <w:b/>
          <w:sz w:val="28"/>
          <w:szCs w:val="28"/>
        </w:rPr>
      </w:pPr>
    </w:p>
    <w:p w:rsidR="00B86AC7" w:rsidRPr="001C2A48" w:rsidRDefault="007709C8" w:rsidP="007F515E">
      <w:pPr>
        <w:pStyle w:val="1"/>
        <w:ind w:firstLine="709"/>
        <w:rPr>
          <w:rFonts w:ascii="Times New Roman" w:hAnsi="Times New Roman"/>
          <w:szCs w:val="28"/>
        </w:rPr>
      </w:pPr>
      <w:bookmarkStart w:id="15" w:name="_Toc29074502"/>
      <w:r w:rsidRPr="001C2A48">
        <w:rPr>
          <w:rFonts w:ascii="Times New Roman" w:hAnsi="Times New Roman"/>
          <w:szCs w:val="28"/>
        </w:rPr>
        <w:t>7</w:t>
      </w:r>
      <w:r w:rsidR="00B86AC7" w:rsidRPr="001C2A48">
        <w:rPr>
          <w:rFonts w:ascii="Times New Roman" w:hAnsi="Times New Roman"/>
          <w:szCs w:val="28"/>
        </w:rPr>
        <w:t>.1 Основная литература</w:t>
      </w:r>
      <w:bookmarkEnd w:id="15"/>
    </w:p>
    <w:p w:rsidR="00B86AC7" w:rsidRPr="001C2A48" w:rsidRDefault="00B86AC7" w:rsidP="00B86AC7">
      <w:pPr>
        <w:tabs>
          <w:tab w:val="left" w:pos="993"/>
          <w:tab w:val="left" w:pos="1276"/>
        </w:tabs>
        <w:ind w:firstLine="709"/>
        <w:jc w:val="both"/>
        <w:rPr>
          <w:b/>
          <w:sz w:val="28"/>
          <w:szCs w:val="28"/>
        </w:rPr>
      </w:pPr>
    </w:p>
    <w:p w:rsidR="004855D6" w:rsidRPr="004855D6" w:rsidRDefault="004855D6" w:rsidP="004855D6">
      <w:pPr>
        <w:pStyle w:val="ReportMain"/>
        <w:keepNext/>
        <w:suppressAutoHyphens/>
        <w:ind w:firstLine="709"/>
        <w:jc w:val="both"/>
        <w:rPr>
          <w:i/>
          <w:sz w:val="28"/>
        </w:rPr>
      </w:pPr>
      <w:r w:rsidRPr="004855D6">
        <w:rPr>
          <w:sz w:val="28"/>
          <w:szCs w:val="24"/>
        </w:rPr>
        <w:t xml:space="preserve">Прохорова, О.В. Информатика: учебник [Электронный ресурс] / О.В. Прохорова; Министерство образования и науки РФ, Федеральное государственное бюджетное образовательное учреждение высшего профессионального образования «Самарский государственный архитектурно-строительный университет», Кафедра прикладной математики и вычислительной техники. – Самара: Самарский гос. архитектурно-строительный ун-т, 2013. – 106 с. – ISBN 978-5-9585-0539-5. – Режим доступа: </w:t>
      </w:r>
      <w:hyperlink r:id="rId11" w:history="1">
        <w:r w:rsidRPr="004855D6">
          <w:rPr>
            <w:rStyle w:val="af1"/>
            <w:sz w:val="28"/>
          </w:rPr>
          <w:t>http://biblioclub.ru/index.php?page=book&amp;id=256147</w:t>
        </w:r>
      </w:hyperlink>
    </w:p>
    <w:p w:rsidR="00B86AC7" w:rsidRPr="004855D6" w:rsidRDefault="00B86AC7" w:rsidP="0069778E">
      <w:pPr>
        <w:rPr>
          <w:sz w:val="32"/>
          <w:szCs w:val="28"/>
        </w:rPr>
      </w:pPr>
    </w:p>
    <w:p w:rsidR="00B86AC7" w:rsidRPr="001C2A48" w:rsidRDefault="007709C8" w:rsidP="00B86AC7">
      <w:pPr>
        <w:pStyle w:val="ReportMain"/>
        <w:keepNext/>
        <w:suppressAutoHyphens/>
        <w:ind w:firstLine="709"/>
        <w:jc w:val="both"/>
        <w:outlineLvl w:val="1"/>
        <w:rPr>
          <w:b/>
          <w:sz w:val="28"/>
          <w:szCs w:val="28"/>
        </w:rPr>
      </w:pPr>
      <w:bookmarkStart w:id="16" w:name="_Toc29074503"/>
      <w:r w:rsidRPr="001C2A48">
        <w:rPr>
          <w:b/>
          <w:sz w:val="28"/>
          <w:szCs w:val="28"/>
          <w:lang w:val="ru-RU"/>
        </w:rPr>
        <w:t>7</w:t>
      </w:r>
      <w:r w:rsidR="00B86AC7" w:rsidRPr="001C2A48">
        <w:rPr>
          <w:b/>
          <w:sz w:val="28"/>
          <w:szCs w:val="28"/>
        </w:rPr>
        <w:t>.2 Дополнительная литература</w:t>
      </w:r>
      <w:bookmarkEnd w:id="16"/>
    </w:p>
    <w:p w:rsidR="00B86AC7" w:rsidRPr="001C2A48" w:rsidRDefault="00B86AC7" w:rsidP="0069778E">
      <w:pPr>
        <w:rPr>
          <w:sz w:val="28"/>
          <w:szCs w:val="28"/>
        </w:rPr>
      </w:pPr>
    </w:p>
    <w:p w:rsidR="004855D6" w:rsidRPr="004855D6" w:rsidRDefault="004855D6" w:rsidP="004855D6">
      <w:pPr>
        <w:pStyle w:val="ReportMain"/>
        <w:tabs>
          <w:tab w:val="left" w:pos="993"/>
        </w:tabs>
        <w:suppressAutoHyphens/>
        <w:ind w:firstLine="709"/>
        <w:jc w:val="both"/>
        <w:rPr>
          <w:sz w:val="28"/>
        </w:rPr>
      </w:pPr>
      <w:r w:rsidRPr="004855D6">
        <w:rPr>
          <w:bCs/>
          <w:sz w:val="28"/>
        </w:rPr>
        <w:t>Компьютерный практикум по информатике: учебное пособие, Ч. 2. Табличный процессор EXCEL</w:t>
      </w:r>
      <w:r w:rsidRPr="004855D6">
        <w:rPr>
          <w:sz w:val="28"/>
        </w:rPr>
        <w:t xml:space="preserve"> [Электронный ресурс] / КГТУ, 2008. – Режим доступа: </w:t>
      </w:r>
      <w:hyperlink r:id="rId12" w:history="1">
        <w:r w:rsidRPr="004855D6">
          <w:rPr>
            <w:rStyle w:val="af1"/>
            <w:sz w:val="28"/>
          </w:rPr>
          <w:t>http://biblioclub.ru/index.php?page=book_red&amp;id=258947&amp;sr=1</w:t>
        </w:r>
      </w:hyperlink>
      <w:r w:rsidRPr="004855D6">
        <w:rPr>
          <w:sz w:val="28"/>
        </w:rPr>
        <w:t>.</w:t>
      </w:r>
    </w:p>
    <w:p w:rsidR="004855D6" w:rsidRPr="004855D6" w:rsidRDefault="004855D6" w:rsidP="004855D6">
      <w:pPr>
        <w:pStyle w:val="ReportMain"/>
        <w:tabs>
          <w:tab w:val="left" w:pos="993"/>
        </w:tabs>
        <w:suppressAutoHyphens/>
        <w:ind w:firstLine="709"/>
        <w:jc w:val="both"/>
        <w:rPr>
          <w:sz w:val="28"/>
        </w:rPr>
      </w:pPr>
      <w:r w:rsidRPr="004855D6">
        <w:rPr>
          <w:bCs/>
          <w:sz w:val="28"/>
        </w:rPr>
        <w:t>Москвитин А.А.</w:t>
      </w:r>
      <w:r w:rsidRPr="004855D6">
        <w:rPr>
          <w:sz w:val="28"/>
        </w:rPr>
        <w:t xml:space="preserve"> </w:t>
      </w:r>
      <w:r w:rsidRPr="004855D6">
        <w:rPr>
          <w:bCs/>
          <w:sz w:val="28"/>
        </w:rPr>
        <w:t>Решение задач на компьютерах: учеб. пособие, Ч. I. Постановка (спецификация) задач</w:t>
      </w:r>
      <w:r w:rsidRPr="004855D6">
        <w:rPr>
          <w:sz w:val="28"/>
        </w:rPr>
        <w:t xml:space="preserve"> [Электронный ресурс]  / А.А. Москвитин. – Москва: </w:t>
      </w:r>
      <w:proofErr w:type="spellStart"/>
      <w:r w:rsidRPr="004855D6">
        <w:rPr>
          <w:sz w:val="28"/>
        </w:rPr>
        <w:t>Директ</w:t>
      </w:r>
      <w:proofErr w:type="spellEnd"/>
      <w:r w:rsidRPr="004855D6">
        <w:rPr>
          <w:sz w:val="28"/>
        </w:rPr>
        <w:t xml:space="preserve">-Медиа, 2015. – Режим доступа: </w:t>
      </w:r>
      <w:hyperlink r:id="rId13" w:history="1">
        <w:r w:rsidRPr="004855D6">
          <w:rPr>
            <w:rStyle w:val="af1"/>
            <w:sz w:val="28"/>
          </w:rPr>
          <w:t>http://biblioclub.ru/index.php?page=book_red&amp;id=273666&amp;sr=1</w:t>
        </w:r>
      </w:hyperlink>
      <w:r w:rsidRPr="004855D6">
        <w:rPr>
          <w:sz w:val="28"/>
        </w:rPr>
        <w:t xml:space="preserve">. </w:t>
      </w:r>
    </w:p>
    <w:p w:rsidR="004855D6" w:rsidRPr="001A431F" w:rsidRDefault="004855D6" w:rsidP="004855D6">
      <w:pPr>
        <w:pStyle w:val="ReportMain"/>
        <w:tabs>
          <w:tab w:val="left" w:pos="993"/>
        </w:tabs>
        <w:suppressAutoHyphens/>
        <w:ind w:firstLine="709"/>
        <w:jc w:val="both"/>
        <w:rPr>
          <w:sz w:val="28"/>
          <w:lang w:val="ru-RU"/>
        </w:rPr>
      </w:pPr>
      <w:r w:rsidRPr="004855D6">
        <w:rPr>
          <w:bCs/>
          <w:sz w:val="28"/>
        </w:rPr>
        <w:t xml:space="preserve">Москвитин А.А. Решение задач на компьютерах: учебное пособие, Ч. II. Разработка программных средств [Электронный ресурс]  / Москвитин А. А. – Москва: </w:t>
      </w:r>
      <w:proofErr w:type="spellStart"/>
      <w:r w:rsidRPr="004855D6">
        <w:rPr>
          <w:bCs/>
          <w:sz w:val="28"/>
        </w:rPr>
        <w:t>Директ</w:t>
      </w:r>
      <w:proofErr w:type="spellEnd"/>
      <w:r w:rsidRPr="004855D6">
        <w:rPr>
          <w:bCs/>
          <w:sz w:val="28"/>
        </w:rPr>
        <w:t xml:space="preserve">-Медиа, 2015. Режим доступа: </w:t>
      </w:r>
      <w:hyperlink r:id="rId14" w:history="1">
        <w:r w:rsidRPr="004855D6">
          <w:rPr>
            <w:rStyle w:val="af1"/>
            <w:sz w:val="28"/>
          </w:rPr>
          <w:t>http://biblioclub.ru/index.php?page=book_red&amp;id=273667&amp;sr=1</w:t>
        </w:r>
      </w:hyperlink>
      <w:r w:rsidRPr="001A431F">
        <w:rPr>
          <w:sz w:val="28"/>
          <w:lang w:val="ru-RU"/>
        </w:rPr>
        <w:t xml:space="preserve"> </w:t>
      </w:r>
    </w:p>
    <w:p w:rsidR="004855D6" w:rsidRPr="004855D6" w:rsidRDefault="004855D6" w:rsidP="004855D6">
      <w:pPr>
        <w:pStyle w:val="ReportMain"/>
        <w:tabs>
          <w:tab w:val="left" w:pos="993"/>
        </w:tabs>
        <w:suppressAutoHyphens/>
        <w:ind w:firstLine="709"/>
        <w:jc w:val="both"/>
        <w:rPr>
          <w:sz w:val="28"/>
          <w:szCs w:val="28"/>
          <w:lang w:val="ru-RU"/>
        </w:rPr>
      </w:pPr>
      <w:r w:rsidRPr="004855D6">
        <w:rPr>
          <w:bCs/>
          <w:sz w:val="28"/>
        </w:rPr>
        <w:t xml:space="preserve">Литвинова, С.А. Языки и системы программирования: учеб. пособие </w:t>
      </w:r>
      <w:r w:rsidRPr="001A431F">
        <w:rPr>
          <w:bCs/>
          <w:sz w:val="28"/>
          <w:lang w:val="ru-RU"/>
        </w:rPr>
        <w:t>[</w:t>
      </w:r>
      <w:r w:rsidRPr="004855D6">
        <w:rPr>
          <w:bCs/>
          <w:sz w:val="28"/>
        </w:rPr>
        <w:t>Электронный ресурс</w:t>
      </w:r>
      <w:r w:rsidRPr="001A431F">
        <w:rPr>
          <w:bCs/>
          <w:sz w:val="28"/>
          <w:lang w:val="ru-RU"/>
        </w:rPr>
        <w:t xml:space="preserve">] </w:t>
      </w:r>
      <w:r w:rsidRPr="004855D6">
        <w:rPr>
          <w:bCs/>
          <w:sz w:val="28"/>
        </w:rPr>
        <w:t xml:space="preserve">/ С.А. Литвинова: </w:t>
      </w:r>
      <w:proofErr w:type="spellStart"/>
      <w:r w:rsidRPr="004855D6">
        <w:rPr>
          <w:sz w:val="28"/>
          <w:szCs w:val="28"/>
        </w:rPr>
        <w:t>Бузулукский</w:t>
      </w:r>
      <w:proofErr w:type="spellEnd"/>
      <w:r w:rsidRPr="004855D6">
        <w:rPr>
          <w:sz w:val="28"/>
          <w:szCs w:val="28"/>
        </w:rPr>
        <w:t xml:space="preserve"> гуманитарно-технологический институт (филиал) ОГУ. – Бузулук: БГТИ (филиал) ОГУ, 2012. – 108с. – Режим доступа: </w:t>
      </w:r>
      <w:hyperlink r:id="rId15" w:history="1">
        <w:r w:rsidRPr="004855D6">
          <w:rPr>
            <w:rStyle w:val="af1"/>
            <w:sz w:val="28"/>
          </w:rPr>
          <w:t>http://library.bgti.ru/Works.aspx?p=1</w:t>
        </w:r>
      </w:hyperlink>
      <w:r w:rsidRPr="004855D6">
        <w:rPr>
          <w:sz w:val="28"/>
        </w:rPr>
        <w:t>.</w:t>
      </w:r>
    </w:p>
    <w:p w:rsidR="004855D6" w:rsidRPr="004855D6" w:rsidRDefault="004855D6" w:rsidP="004855D6">
      <w:pPr>
        <w:pStyle w:val="ReportMain"/>
        <w:tabs>
          <w:tab w:val="left" w:pos="993"/>
        </w:tabs>
        <w:suppressAutoHyphens/>
        <w:ind w:firstLine="709"/>
        <w:jc w:val="both"/>
        <w:rPr>
          <w:bCs/>
          <w:sz w:val="22"/>
        </w:rPr>
      </w:pPr>
      <w:r w:rsidRPr="004855D6">
        <w:rPr>
          <w:sz w:val="28"/>
        </w:rPr>
        <w:t xml:space="preserve">Методическое пособие по дисциплине «Информатика» часть 2 «Использование системы </w:t>
      </w:r>
      <w:r w:rsidRPr="004855D6">
        <w:rPr>
          <w:sz w:val="28"/>
          <w:lang w:val="en-US"/>
        </w:rPr>
        <w:t>Mathcad</w:t>
      </w:r>
      <w:r w:rsidRPr="004855D6">
        <w:rPr>
          <w:sz w:val="28"/>
        </w:rPr>
        <w:t xml:space="preserve">» / сост. А.В. Сысоев, Т.Е. Цехмистрова, М.В. Меньшиков, В. Лебедев, М.В. Витязев, Ю.М. Лукин, В.Е. </w:t>
      </w:r>
      <w:proofErr w:type="spellStart"/>
      <w:r w:rsidRPr="004855D6">
        <w:rPr>
          <w:sz w:val="28"/>
        </w:rPr>
        <w:t>Шехурин</w:t>
      </w:r>
      <w:proofErr w:type="spellEnd"/>
      <w:r w:rsidRPr="004855D6">
        <w:rPr>
          <w:sz w:val="28"/>
        </w:rPr>
        <w:t xml:space="preserve">. – Архангельск: Северный (Арктический) федеральный ун-т им. М.В. Ломоносова, 2014. – 38 с. – Режим доступа: </w:t>
      </w:r>
      <w:hyperlink r:id="rId16" w:history="1">
        <w:r w:rsidRPr="004855D6">
          <w:rPr>
            <w:rStyle w:val="af1"/>
            <w:sz w:val="28"/>
          </w:rPr>
          <w:t>https://rucont.ru/read/1016096?file=282759&amp;f=1016096</w:t>
        </w:r>
      </w:hyperlink>
    </w:p>
    <w:p w:rsidR="00070C53" w:rsidRPr="001C2A48" w:rsidRDefault="00070C53" w:rsidP="00070C53">
      <w:pPr>
        <w:pStyle w:val="ReportMain"/>
        <w:tabs>
          <w:tab w:val="left" w:pos="993"/>
        </w:tabs>
        <w:suppressAutoHyphens/>
        <w:ind w:firstLine="709"/>
        <w:jc w:val="both"/>
        <w:rPr>
          <w:bCs/>
          <w:sz w:val="28"/>
          <w:szCs w:val="28"/>
        </w:rPr>
      </w:pPr>
    </w:p>
    <w:p w:rsidR="00B86AC7" w:rsidRPr="001C2A48" w:rsidRDefault="007709C8" w:rsidP="00B86AC7">
      <w:pPr>
        <w:pStyle w:val="ReportMain"/>
        <w:keepNext/>
        <w:tabs>
          <w:tab w:val="left" w:pos="993"/>
        </w:tabs>
        <w:suppressAutoHyphens/>
        <w:ind w:firstLine="709"/>
        <w:jc w:val="both"/>
        <w:outlineLvl w:val="1"/>
        <w:rPr>
          <w:b/>
          <w:sz w:val="28"/>
          <w:szCs w:val="28"/>
        </w:rPr>
      </w:pPr>
      <w:bookmarkStart w:id="17" w:name="_Toc29074504"/>
      <w:r w:rsidRPr="001C2A48">
        <w:rPr>
          <w:b/>
          <w:sz w:val="28"/>
          <w:szCs w:val="28"/>
          <w:lang w:val="ru-RU"/>
        </w:rPr>
        <w:t>7</w:t>
      </w:r>
      <w:r w:rsidR="00B86AC7" w:rsidRPr="001C2A48">
        <w:rPr>
          <w:b/>
          <w:sz w:val="28"/>
          <w:szCs w:val="28"/>
        </w:rPr>
        <w:t>.3 Периодические издания</w:t>
      </w:r>
      <w:bookmarkEnd w:id="17"/>
    </w:p>
    <w:p w:rsidR="007709C8" w:rsidRPr="001C2A48" w:rsidRDefault="007709C8" w:rsidP="007709C8">
      <w:pPr>
        <w:ind w:firstLine="709"/>
        <w:jc w:val="both"/>
        <w:rPr>
          <w:color w:val="000000"/>
          <w:sz w:val="28"/>
          <w:szCs w:val="28"/>
        </w:rPr>
      </w:pPr>
    </w:p>
    <w:p w:rsidR="00B86AC7" w:rsidRPr="001C2A48" w:rsidRDefault="0077355F" w:rsidP="00B86AC7">
      <w:pPr>
        <w:pStyle w:val="ReportMain"/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  <w:lang w:val="ru-RU"/>
        </w:rPr>
      </w:pPr>
      <w:r w:rsidRPr="001C2A48">
        <w:rPr>
          <w:sz w:val="28"/>
          <w:szCs w:val="28"/>
        </w:rPr>
        <w:lastRenderedPageBreak/>
        <w:t xml:space="preserve">Информатика и образование: </w:t>
      </w:r>
      <w:r w:rsidRPr="001C2A48">
        <w:rPr>
          <w:color w:val="000000"/>
          <w:sz w:val="28"/>
          <w:szCs w:val="28"/>
        </w:rPr>
        <w:t>журнал. – Москва: Образование и информатика</w:t>
      </w:r>
      <w:bookmarkStart w:id="18" w:name="_GoBack"/>
      <w:bookmarkEnd w:id="18"/>
      <w:r w:rsidR="004855D6">
        <w:rPr>
          <w:color w:val="000000"/>
          <w:sz w:val="28"/>
          <w:szCs w:val="28"/>
          <w:lang w:val="ru-RU"/>
        </w:rPr>
        <w:t>.</w:t>
      </w:r>
    </w:p>
    <w:p w:rsidR="0077355F" w:rsidRPr="001C2A48" w:rsidRDefault="0077355F" w:rsidP="00B86AC7">
      <w:pPr>
        <w:pStyle w:val="ReportMain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:rsidR="00B86AC7" w:rsidRPr="001C2A48" w:rsidRDefault="007709C8" w:rsidP="00B86AC7">
      <w:pPr>
        <w:pStyle w:val="ReportMain"/>
        <w:keepNext/>
        <w:tabs>
          <w:tab w:val="left" w:pos="993"/>
        </w:tabs>
        <w:suppressAutoHyphens/>
        <w:ind w:firstLine="709"/>
        <w:jc w:val="both"/>
        <w:outlineLvl w:val="1"/>
        <w:rPr>
          <w:b/>
          <w:sz w:val="28"/>
          <w:szCs w:val="28"/>
        </w:rPr>
      </w:pPr>
      <w:bookmarkStart w:id="19" w:name="_Toc29074505"/>
      <w:r w:rsidRPr="001C2A48">
        <w:rPr>
          <w:b/>
          <w:sz w:val="28"/>
          <w:szCs w:val="28"/>
          <w:lang w:val="ru-RU"/>
        </w:rPr>
        <w:t>7</w:t>
      </w:r>
      <w:r w:rsidR="00B86AC7" w:rsidRPr="001C2A48">
        <w:rPr>
          <w:b/>
          <w:sz w:val="28"/>
          <w:szCs w:val="28"/>
        </w:rPr>
        <w:t>.4 Интернет-ресурсы</w:t>
      </w:r>
      <w:bookmarkEnd w:id="19"/>
    </w:p>
    <w:p w:rsidR="007709C8" w:rsidRPr="001C2A48" w:rsidRDefault="007709C8" w:rsidP="007709C8">
      <w:pPr>
        <w:pStyle w:val="Default"/>
        <w:ind w:firstLine="709"/>
        <w:rPr>
          <w:sz w:val="28"/>
          <w:szCs w:val="28"/>
        </w:rPr>
      </w:pPr>
    </w:p>
    <w:p w:rsidR="004855D6" w:rsidRPr="004855D6" w:rsidRDefault="00F71235" w:rsidP="004855D6">
      <w:pPr>
        <w:pStyle w:val="af8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hyperlink r:id="rId17" w:history="1">
        <w:r w:rsidR="004855D6" w:rsidRPr="004855D6">
          <w:rPr>
            <w:rStyle w:val="af1"/>
            <w:sz w:val="28"/>
            <w:lang w:val="en-US"/>
          </w:rPr>
          <w:t>http</w:t>
        </w:r>
        <w:r w:rsidR="004855D6" w:rsidRPr="004855D6">
          <w:rPr>
            <w:rStyle w:val="af1"/>
            <w:sz w:val="28"/>
          </w:rPr>
          <w:t>://</w:t>
        </w:r>
        <w:r w:rsidR="004855D6" w:rsidRPr="004855D6">
          <w:rPr>
            <w:rStyle w:val="af1"/>
            <w:sz w:val="28"/>
            <w:lang w:val="en-US"/>
          </w:rPr>
          <w:t>www</w:t>
        </w:r>
        <w:r w:rsidR="004855D6" w:rsidRPr="004855D6">
          <w:rPr>
            <w:rStyle w:val="af1"/>
            <w:sz w:val="28"/>
          </w:rPr>
          <w:t>.</w:t>
        </w:r>
        <w:proofErr w:type="spellStart"/>
        <w:r w:rsidR="004855D6" w:rsidRPr="004855D6">
          <w:rPr>
            <w:rStyle w:val="af1"/>
            <w:sz w:val="28"/>
            <w:lang w:val="en-US"/>
          </w:rPr>
          <w:t>ipo</w:t>
        </w:r>
        <w:proofErr w:type="spellEnd"/>
        <w:r w:rsidR="004855D6" w:rsidRPr="004855D6">
          <w:rPr>
            <w:rStyle w:val="af1"/>
            <w:sz w:val="28"/>
          </w:rPr>
          <w:t>.</w:t>
        </w:r>
        <w:proofErr w:type="spellStart"/>
        <w:r w:rsidR="004855D6" w:rsidRPr="004855D6">
          <w:rPr>
            <w:rStyle w:val="af1"/>
            <w:sz w:val="28"/>
            <w:lang w:val="en-US"/>
          </w:rPr>
          <w:t>spb</w:t>
        </w:r>
        <w:proofErr w:type="spellEnd"/>
        <w:r w:rsidR="004855D6" w:rsidRPr="004855D6">
          <w:rPr>
            <w:rStyle w:val="af1"/>
            <w:sz w:val="28"/>
          </w:rPr>
          <w:t>.</w:t>
        </w:r>
        <w:proofErr w:type="spellStart"/>
        <w:r w:rsidR="004855D6" w:rsidRPr="004855D6">
          <w:rPr>
            <w:rStyle w:val="af1"/>
            <w:sz w:val="28"/>
            <w:lang w:val="en-US"/>
          </w:rPr>
          <w:t>ru</w:t>
        </w:r>
        <w:proofErr w:type="spellEnd"/>
        <w:r w:rsidR="004855D6" w:rsidRPr="004855D6">
          <w:rPr>
            <w:rStyle w:val="af1"/>
            <w:sz w:val="28"/>
          </w:rPr>
          <w:t>/</w:t>
        </w:r>
        <w:r w:rsidR="004855D6" w:rsidRPr="004855D6">
          <w:rPr>
            <w:rStyle w:val="af1"/>
            <w:sz w:val="28"/>
            <w:lang w:val="en-US"/>
          </w:rPr>
          <w:t>journal</w:t>
        </w:r>
        <w:r w:rsidR="004855D6" w:rsidRPr="004855D6">
          <w:rPr>
            <w:rStyle w:val="af1"/>
            <w:sz w:val="28"/>
          </w:rPr>
          <w:t>/</w:t>
        </w:r>
      </w:hyperlink>
      <w:r w:rsidR="004855D6" w:rsidRPr="001A431F">
        <w:rPr>
          <w:sz w:val="28"/>
        </w:rPr>
        <w:t xml:space="preserve"> </w:t>
      </w:r>
      <w:r w:rsidR="004855D6" w:rsidRPr="004855D6">
        <w:rPr>
          <w:sz w:val="28"/>
        </w:rPr>
        <w:t xml:space="preserve">– Журнал «Компьютерные инструменты в образовании». </w:t>
      </w:r>
    </w:p>
    <w:p w:rsidR="004855D6" w:rsidRPr="004855D6" w:rsidRDefault="00F71235" w:rsidP="004855D6">
      <w:pPr>
        <w:pStyle w:val="url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hyperlink r:id="rId18" w:history="1">
        <w:r w:rsidR="004855D6" w:rsidRPr="004855D6">
          <w:rPr>
            <w:rStyle w:val="af1"/>
            <w:sz w:val="28"/>
          </w:rPr>
          <w:t>http://www.informika.ru/</w:t>
        </w:r>
      </w:hyperlink>
      <w:r w:rsidR="004855D6" w:rsidRPr="004855D6">
        <w:rPr>
          <w:sz w:val="28"/>
        </w:rPr>
        <w:t xml:space="preserve"> – Сайт федерального государственного автономного учреждения «Государственный научно-исследовательский институт информационных технологий и телекоммуникаций». </w:t>
      </w:r>
    </w:p>
    <w:p w:rsidR="004855D6" w:rsidRPr="004855D6" w:rsidRDefault="00F71235" w:rsidP="004855D6">
      <w:pPr>
        <w:pStyle w:val="ReportMain"/>
        <w:suppressAutoHyphens/>
        <w:ind w:firstLine="709"/>
        <w:jc w:val="both"/>
        <w:rPr>
          <w:sz w:val="28"/>
        </w:rPr>
      </w:pPr>
      <w:hyperlink r:id="rId19" w:history="1">
        <w:r w:rsidR="004855D6" w:rsidRPr="004855D6">
          <w:rPr>
            <w:rStyle w:val="af1"/>
            <w:sz w:val="28"/>
          </w:rPr>
          <w:t>http://orencode.info/</w:t>
        </w:r>
      </w:hyperlink>
      <w:r w:rsidR="004855D6" w:rsidRPr="004855D6">
        <w:rPr>
          <w:sz w:val="28"/>
        </w:rPr>
        <w:t xml:space="preserve"> – Ресурс о компьютерах, интернете, информационных технологиях, программировании на различных языках</w:t>
      </w:r>
    </w:p>
    <w:p w:rsidR="004855D6" w:rsidRPr="004855D6" w:rsidRDefault="00F71235" w:rsidP="004855D6">
      <w:pPr>
        <w:pStyle w:val="ReportMain"/>
        <w:suppressAutoHyphens/>
        <w:ind w:firstLine="709"/>
        <w:jc w:val="both"/>
        <w:rPr>
          <w:sz w:val="28"/>
          <w:szCs w:val="24"/>
        </w:rPr>
      </w:pPr>
      <w:hyperlink r:id="rId20" w:history="1">
        <w:r w:rsidR="004855D6" w:rsidRPr="004855D6">
          <w:rPr>
            <w:rStyle w:val="af1"/>
            <w:sz w:val="28"/>
            <w:lang w:val="en-US"/>
          </w:rPr>
          <w:t>www</w:t>
        </w:r>
        <w:r w:rsidR="004855D6" w:rsidRPr="004855D6">
          <w:rPr>
            <w:rStyle w:val="af1"/>
            <w:sz w:val="28"/>
          </w:rPr>
          <w:t>.</w:t>
        </w:r>
        <w:proofErr w:type="spellStart"/>
        <w:r w:rsidR="004855D6" w:rsidRPr="004855D6">
          <w:rPr>
            <w:rStyle w:val="af1"/>
            <w:sz w:val="28"/>
            <w:lang w:val="en-US"/>
          </w:rPr>
          <w:t>biblioclub</w:t>
        </w:r>
        <w:proofErr w:type="spellEnd"/>
        <w:r w:rsidR="004855D6" w:rsidRPr="004855D6">
          <w:rPr>
            <w:rStyle w:val="af1"/>
            <w:sz w:val="28"/>
          </w:rPr>
          <w:t>.</w:t>
        </w:r>
        <w:proofErr w:type="spellStart"/>
        <w:r w:rsidR="004855D6" w:rsidRPr="004855D6">
          <w:rPr>
            <w:rStyle w:val="af1"/>
            <w:sz w:val="28"/>
            <w:lang w:val="en-US"/>
          </w:rPr>
          <w:t>com</w:t>
        </w:r>
        <w:proofErr w:type="spellEnd"/>
      </w:hyperlink>
      <w:r w:rsidR="004855D6" w:rsidRPr="001A431F">
        <w:rPr>
          <w:rStyle w:val="af1"/>
          <w:sz w:val="28"/>
          <w:u w:val="none"/>
          <w:lang w:val="ru-RU"/>
        </w:rPr>
        <w:t xml:space="preserve"> </w:t>
      </w:r>
      <w:r w:rsidR="004855D6" w:rsidRPr="004855D6">
        <w:rPr>
          <w:sz w:val="28"/>
        </w:rPr>
        <w:t xml:space="preserve">– </w:t>
      </w:r>
      <w:r w:rsidR="004855D6" w:rsidRPr="004855D6">
        <w:rPr>
          <w:bCs/>
          <w:sz w:val="28"/>
          <w:szCs w:val="24"/>
        </w:rPr>
        <w:t>Электронно-библиотечная система «</w:t>
      </w:r>
      <w:r w:rsidR="004855D6" w:rsidRPr="004855D6">
        <w:rPr>
          <w:sz w:val="28"/>
          <w:szCs w:val="24"/>
        </w:rPr>
        <w:t>Университетская библиотека онлайн»</w:t>
      </w:r>
    </w:p>
    <w:p w:rsidR="004855D6" w:rsidRPr="004855D6" w:rsidRDefault="00F71235" w:rsidP="00203003">
      <w:pPr>
        <w:ind w:firstLine="709"/>
        <w:rPr>
          <w:color w:val="000000"/>
          <w:sz w:val="28"/>
        </w:rPr>
      </w:pPr>
      <w:hyperlink r:id="rId21" w:history="1">
        <w:r w:rsidR="00203003" w:rsidRPr="009C4803">
          <w:rPr>
            <w:rStyle w:val="af1"/>
            <w:sz w:val="28"/>
          </w:rPr>
          <w:t>http://rucont.ru/</w:t>
        </w:r>
      </w:hyperlink>
      <w:r w:rsidR="004855D6" w:rsidRPr="004855D6">
        <w:rPr>
          <w:sz w:val="28"/>
        </w:rPr>
        <w:t xml:space="preserve"> – </w:t>
      </w:r>
      <w:r w:rsidR="004855D6" w:rsidRPr="004855D6">
        <w:rPr>
          <w:bCs/>
          <w:sz w:val="28"/>
        </w:rPr>
        <w:t xml:space="preserve">Электронно-библиотечная система </w:t>
      </w:r>
      <w:r w:rsidR="00203003">
        <w:rPr>
          <w:bCs/>
          <w:sz w:val="28"/>
        </w:rPr>
        <w:t>«</w:t>
      </w:r>
      <w:proofErr w:type="spellStart"/>
      <w:r w:rsidR="004855D6" w:rsidRPr="004855D6">
        <w:rPr>
          <w:color w:val="000000"/>
          <w:sz w:val="28"/>
        </w:rPr>
        <w:t>Руконт</w:t>
      </w:r>
      <w:proofErr w:type="spellEnd"/>
      <w:r w:rsidR="00203003">
        <w:rPr>
          <w:color w:val="000000"/>
          <w:sz w:val="28"/>
        </w:rPr>
        <w:t>»</w:t>
      </w:r>
    </w:p>
    <w:p w:rsidR="00E55538" w:rsidRPr="00E55538" w:rsidRDefault="008748CD" w:rsidP="00E55538">
      <w:pPr>
        <w:pStyle w:val="ReportMain"/>
        <w:tabs>
          <w:tab w:val="left" w:pos="993"/>
        </w:tabs>
        <w:suppressAutoHyphens/>
        <w:ind w:firstLine="709"/>
        <w:jc w:val="both"/>
        <w:rPr>
          <w:sz w:val="28"/>
        </w:rPr>
      </w:pPr>
      <w:r>
        <w:rPr>
          <w:sz w:val="28"/>
          <w:lang w:val="ru-RU"/>
        </w:rPr>
        <w:t>СПС</w:t>
      </w:r>
      <w:r w:rsidR="00E55538" w:rsidRPr="00E55538">
        <w:rPr>
          <w:sz w:val="28"/>
        </w:rPr>
        <w:t xml:space="preserve"> «Консультант Плюс» – Режим доступа: </w:t>
      </w:r>
      <w:hyperlink r:id="rId22" w:history="1">
        <w:r w:rsidR="00E55538" w:rsidRPr="00E55538">
          <w:rPr>
            <w:rStyle w:val="af1"/>
            <w:sz w:val="28"/>
          </w:rPr>
          <w:t>http://www.consultant.ru/</w:t>
        </w:r>
      </w:hyperlink>
    </w:p>
    <w:p w:rsidR="00E55538" w:rsidRPr="00E55538" w:rsidRDefault="00E55538" w:rsidP="00E55538">
      <w:pPr>
        <w:pStyle w:val="ReportMain"/>
        <w:tabs>
          <w:tab w:val="left" w:pos="993"/>
        </w:tabs>
        <w:suppressAutoHyphens/>
        <w:ind w:firstLine="709"/>
        <w:jc w:val="both"/>
        <w:rPr>
          <w:sz w:val="28"/>
        </w:rPr>
      </w:pPr>
      <w:r w:rsidRPr="00E55538">
        <w:rPr>
          <w:sz w:val="28"/>
        </w:rPr>
        <w:t xml:space="preserve">Федеральная университетская компьютерная сеть России </w:t>
      </w:r>
      <w:proofErr w:type="spellStart"/>
      <w:r w:rsidRPr="00E55538">
        <w:rPr>
          <w:sz w:val="28"/>
        </w:rPr>
        <w:t>RUNNet</w:t>
      </w:r>
      <w:proofErr w:type="spellEnd"/>
      <w:r w:rsidRPr="00E55538">
        <w:rPr>
          <w:sz w:val="28"/>
        </w:rPr>
        <w:t xml:space="preserve">.– Режим доступа – </w:t>
      </w:r>
      <w:hyperlink r:id="rId23" w:history="1">
        <w:r w:rsidRPr="00E55538">
          <w:rPr>
            <w:rStyle w:val="af1"/>
            <w:sz w:val="28"/>
          </w:rPr>
          <w:t>http://www.runnet.ru/</w:t>
        </w:r>
      </w:hyperlink>
      <w:r w:rsidRPr="00E55538">
        <w:rPr>
          <w:sz w:val="28"/>
        </w:rPr>
        <w:t xml:space="preserve"> </w:t>
      </w:r>
    </w:p>
    <w:p w:rsidR="00E55538" w:rsidRPr="00E55538" w:rsidRDefault="00E55538" w:rsidP="00E55538">
      <w:pPr>
        <w:pStyle w:val="ReportMain"/>
        <w:suppressAutoHyphens/>
        <w:ind w:firstLine="709"/>
        <w:jc w:val="both"/>
        <w:rPr>
          <w:sz w:val="28"/>
        </w:rPr>
      </w:pPr>
      <w:r w:rsidRPr="00E55538">
        <w:rPr>
          <w:sz w:val="28"/>
        </w:rPr>
        <w:t xml:space="preserve">Федеральный образовательный портал. – Режим доступа – </w:t>
      </w:r>
      <w:hyperlink r:id="rId24" w:history="1">
        <w:r w:rsidRPr="00E55538">
          <w:rPr>
            <w:rStyle w:val="af1"/>
            <w:sz w:val="28"/>
          </w:rPr>
          <w:t>http://www.edu.ru</w:t>
        </w:r>
      </w:hyperlink>
    </w:p>
    <w:p w:rsidR="00E55538" w:rsidRPr="001A431F" w:rsidRDefault="00E55538" w:rsidP="00E55538">
      <w:pPr>
        <w:ind w:firstLine="709"/>
        <w:rPr>
          <w:sz w:val="28"/>
        </w:rPr>
      </w:pPr>
      <w:r w:rsidRPr="00E55538">
        <w:rPr>
          <w:sz w:val="28"/>
        </w:rPr>
        <w:t xml:space="preserve">Большая российская энциклопедия. - Режим доступа: </w:t>
      </w:r>
      <w:hyperlink r:id="rId25" w:history="1">
        <w:r w:rsidRPr="00E55538">
          <w:rPr>
            <w:rStyle w:val="af1"/>
            <w:sz w:val="28"/>
          </w:rPr>
          <w:t>https://bigenc.ru/</w:t>
        </w:r>
      </w:hyperlink>
    </w:p>
    <w:sectPr w:rsidR="00E55538" w:rsidRPr="001A431F" w:rsidSect="00553F16">
      <w:pgSz w:w="11909" w:h="16834"/>
      <w:pgMar w:top="510" w:right="567" w:bottom="510" w:left="851" w:header="720" w:footer="397" w:gutter="0"/>
      <w:cols w:sep="1"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235" w:rsidRDefault="00F71235" w:rsidP="00B86AC7">
      <w:r>
        <w:separator/>
      </w:r>
    </w:p>
  </w:endnote>
  <w:endnote w:type="continuationSeparator" w:id="0">
    <w:p w:rsidR="00F71235" w:rsidRDefault="00F71235" w:rsidP="00B8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78D" w:rsidRDefault="008F678D" w:rsidP="00553F16">
    <w:pPr>
      <w:pStyle w:val="ae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678D" w:rsidRDefault="008F678D" w:rsidP="00553F1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78D" w:rsidRDefault="008F678D" w:rsidP="00D60F9A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0D1523" w:rsidRPr="000D1523">
      <w:rPr>
        <w:noProof/>
        <w:lang w:val="ru-RU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235" w:rsidRDefault="00F71235" w:rsidP="00B86AC7">
      <w:r>
        <w:separator/>
      </w:r>
    </w:p>
  </w:footnote>
  <w:footnote w:type="continuationSeparator" w:id="0">
    <w:p w:rsidR="00F71235" w:rsidRDefault="00F71235" w:rsidP="00B86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78D" w:rsidRDefault="008F678D" w:rsidP="00553F1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678D" w:rsidRDefault="008F678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E12313"/>
    <w:multiLevelType w:val="hybridMultilevel"/>
    <w:tmpl w:val="B710638C"/>
    <w:lvl w:ilvl="0" w:tplc="B54A8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293E88"/>
    <w:multiLevelType w:val="hybridMultilevel"/>
    <w:tmpl w:val="E76A6DBA"/>
    <w:lvl w:ilvl="0" w:tplc="0C2C46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D2107"/>
    <w:multiLevelType w:val="multilevel"/>
    <w:tmpl w:val="B61864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2B637D"/>
    <w:multiLevelType w:val="hybridMultilevel"/>
    <w:tmpl w:val="FB103BC2"/>
    <w:lvl w:ilvl="0" w:tplc="CBEC9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B6289A"/>
    <w:multiLevelType w:val="hybridMultilevel"/>
    <w:tmpl w:val="9C1A1F20"/>
    <w:lvl w:ilvl="0" w:tplc="0C2C46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A5657"/>
    <w:multiLevelType w:val="hybridMultilevel"/>
    <w:tmpl w:val="FA3EE9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0064C"/>
    <w:multiLevelType w:val="hybridMultilevel"/>
    <w:tmpl w:val="C40215EA"/>
    <w:lvl w:ilvl="0" w:tplc="CAFCA724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B4018FD"/>
    <w:multiLevelType w:val="hybridMultilevel"/>
    <w:tmpl w:val="785E2070"/>
    <w:lvl w:ilvl="0" w:tplc="AADC69D4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295"/>
        </w:tabs>
        <w:ind w:left="10295" w:hanging="360"/>
      </w:pPr>
    </w:lvl>
    <w:lvl w:ilvl="2" w:tplc="04190005">
      <w:start w:val="1"/>
      <w:numFmt w:val="decimal"/>
      <w:lvlText w:val="%3."/>
      <w:lvlJc w:val="left"/>
      <w:pPr>
        <w:tabs>
          <w:tab w:val="num" w:pos="11015"/>
        </w:tabs>
        <w:ind w:left="11015" w:hanging="360"/>
      </w:pPr>
    </w:lvl>
    <w:lvl w:ilvl="3" w:tplc="04190001">
      <w:start w:val="1"/>
      <w:numFmt w:val="decimal"/>
      <w:lvlText w:val="%4."/>
      <w:lvlJc w:val="left"/>
      <w:pPr>
        <w:tabs>
          <w:tab w:val="num" w:pos="11735"/>
        </w:tabs>
        <w:ind w:left="11735" w:hanging="360"/>
      </w:pPr>
    </w:lvl>
    <w:lvl w:ilvl="4" w:tplc="04190003">
      <w:start w:val="1"/>
      <w:numFmt w:val="decimal"/>
      <w:lvlText w:val="%5."/>
      <w:lvlJc w:val="left"/>
      <w:pPr>
        <w:tabs>
          <w:tab w:val="num" w:pos="12455"/>
        </w:tabs>
        <w:ind w:left="12455" w:hanging="360"/>
      </w:pPr>
    </w:lvl>
    <w:lvl w:ilvl="5" w:tplc="04190005">
      <w:start w:val="1"/>
      <w:numFmt w:val="decimal"/>
      <w:lvlText w:val="%6."/>
      <w:lvlJc w:val="left"/>
      <w:pPr>
        <w:tabs>
          <w:tab w:val="num" w:pos="13175"/>
        </w:tabs>
        <w:ind w:left="13175" w:hanging="360"/>
      </w:pPr>
    </w:lvl>
    <w:lvl w:ilvl="6" w:tplc="04190001">
      <w:start w:val="1"/>
      <w:numFmt w:val="decimal"/>
      <w:lvlText w:val="%7."/>
      <w:lvlJc w:val="left"/>
      <w:pPr>
        <w:tabs>
          <w:tab w:val="num" w:pos="13895"/>
        </w:tabs>
        <w:ind w:left="13895" w:hanging="360"/>
      </w:pPr>
    </w:lvl>
    <w:lvl w:ilvl="7" w:tplc="04190003">
      <w:start w:val="1"/>
      <w:numFmt w:val="decimal"/>
      <w:lvlText w:val="%8."/>
      <w:lvlJc w:val="left"/>
      <w:pPr>
        <w:tabs>
          <w:tab w:val="num" w:pos="14615"/>
        </w:tabs>
        <w:ind w:left="14615" w:hanging="360"/>
      </w:pPr>
    </w:lvl>
    <w:lvl w:ilvl="8" w:tplc="04190005">
      <w:start w:val="1"/>
      <w:numFmt w:val="decimal"/>
      <w:lvlText w:val="%9."/>
      <w:lvlJc w:val="left"/>
      <w:pPr>
        <w:tabs>
          <w:tab w:val="num" w:pos="15335"/>
        </w:tabs>
        <w:ind w:left="15335" w:hanging="360"/>
      </w:pPr>
    </w:lvl>
  </w:abstractNum>
  <w:abstractNum w:abstractNumId="9" w15:restartNumberingAfterBreak="0">
    <w:nsid w:val="270E6EDD"/>
    <w:multiLevelType w:val="hybridMultilevel"/>
    <w:tmpl w:val="85685E02"/>
    <w:lvl w:ilvl="0" w:tplc="0C2C46A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58E55EE"/>
    <w:multiLevelType w:val="singleLevel"/>
    <w:tmpl w:val="BC5809F0"/>
    <w:lvl w:ilvl="0">
      <w:start w:val="1"/>
      <w:numFmt w:val="decimal"/>
      <w:pStyle w:val="test41"/>
      <w:lvlText w:val="%1."/>
      <w:lvlJc w:val="left"/>
      <w:pPr>
        <w:tabs>
          <w:tab w:val="num" w:pos="1040"/>
        </w:tabs>
        <w:ind w:left="0" w:firstLine="68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</w:abstractNum>
  <w:abstractNum w:abstractNumId="11" w15:restartNumberingAfterBreak="0">
    <w:nsid w:val="38B12278"/>
    <w:multiLevelType w:val="hybridMultilevel"/>
    <w:tmpl w:val="0F9AD960"/>
    <w:lvl w:ilvl="0" w:tplc="B54A8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E09E3"/>
    <w:multiLevelType w:val="hybridMultilevel"/>
    <w:tmpl w:val="176E5708"/>
    <w:lvl w:ilvl="0" w:tplc="160069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pacing w:val="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B5EF7"/>
    <w:multiLevelType w:val="hybridMultilevel"/>
    <w:tmpl w:val="D750A300"/>
    <w:lvl w:ilvl="0" w:tplc="0C2C46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23C1C"/>
    <w:multiLevelType w:val="multilevel"/>
    <w:tmpl w:val="7874700E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DA64D8"/>
    <w:multiLevelType w:val="hybridMultilevel"/>
    <w:tmpl w:val="EE724226"/>
    <w:lvl w:ilvl="0" w:tplc="B54A87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B9368B2"/>
    <w:multiLevelType w:val="hybridMultilevel"/>
    <w:tmpl w:val="A9C46B7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C2A045D"/>
    <w:multiLevelType w:val="hybridMultilevel"/>
    <w:tmpl w:val="3AB45B42"/>
    <w:lvl w:ilvl="0" w:tplc="E30618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2535970"/>
    <w:multiLevelType w:val="hybridMultilevel"/>
    <w:tmpl w:val="C3623A34"/>
    <w:lvl w:ilvl="0" w:tplc="0C2C4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E0ED3"/>
    <w:multiLevelType w:val="hybridMultilevel"/>
    <w:tmpl w:val="D362EFDA"/>
    <w:lvl w:ilvl="0" w:tplc="0B143F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1DD0BF4"/>
    <w:multiLevelType w:val="hybridMultilevel"/>
    <w:tmpl w:val="8B70B426"/>
    <w:lvl w:ilvl="0" w:tplc="B54A874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724935EA"/>
    <w:multiLevelType w:val="hybridMultilevel"/>
    <w:tmpl w:val="A63843A6"/>
    <w:lvl w:ilvl="0" w:tplc="C3CCFB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12503D"/>
    <w:multiLevelType w:val="hybridMultilevel"/>
    <w:tmpl w:val="1806E422"/>
    <w:lvl w:ilvl="0" w:tplc="1600696E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pacing w:val="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B832964"/>
    <w:multiLevelType w:val="hybridMultilevel"/>
    <w:tmpl w:val="979846BA"/>
    <w:lvl w:ilvl="0" w:tplc="0C2C46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20"/>
  </w:num>
  <w:num w:numId="5">
    <w:abstractNumId w:val="1"/>
  </w:num>
  <w:num w:numId="6">
    <w:abstractNumId w:val="11"/>
  </w:num>
  <w:num w:numId="7">
    <w:abstractNumId w:val="15"/>
  </w:num>
  <w:num w:numId="8">
    <w:abstractNumId w:val="7"/>
  </w:num>
  <w:num w:numId="9">
    <w:abstractNumId w:val="14"/>
  </w:num>
  <w:num w:numId="10">
    <w:abstractNumId w:val="18"/>
  </w:num>
  <w:num w:numId="11">
    <w:abstractNumId w:val="21"/>
  </w:num>
  <w:num w:numId="12">
    <w:abstractNumId w:val="19"/>
  </w:num>
  <w:num w:numId="13">
    <w:abstractNumId w:val="17"/>
  </w:num>
  <w:num w:numId="14">
    <w:abstractNumId w:val="16"/>
  </w:num>
  <w:num w:numId="15">
    <w:abstractNumId w:val="22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3"/>
  </w:num>
  <w:num w:numId="20">
    <w:abstractNumId w:val="4"/>
  </w:num>
  <w:num w:numId="21">
    <w:abstractNumId w:val="2"/>
  </w:num>
  <w:num w:numId="22">
    <w:abstractNumId w:val="5"/>
  </w:num>
  <w:num w:numId="23">
    <w:abstractNumId w:val="9"/>
  </w:num>
  <w:num w:numId="24">
    <w:abstractNumId w:val="23"/>
  </w:num>
  <w:num w:numId="2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C7"/>
    <w:rsid w:val="00050C83"/>
    <w:rsid w:val="00070C53"/>
    <w:rsid w:val="000D1523"/>
    <w:rsid w:val="000D6B29"/>
    <w:rsid w:val="0011362E"/>
    <w:rsid w:val="00124754"/>
    <w:rsid w:val="001358E3"/>
    <w:rsid w:val="001A431F"/>
    <w:rsid w:val="001C2A48"/>
    <w:rsid w:val="001D367F"/>
    <w:rsid w:val="00203003"/>
    <w:rsid w:val="002532ED"/>
    <w:rsid w:val="00297381"/>
    <w:rsid w:val="002A6610"/>
    <w:rsid w:val="002C2F29"/>
    <w:rsid w:val="003115D9"/>
    <w:rsid w:val="003119C9"/>
    <w:rsid w:val="003906C0"/>
    <w:rsid w:val="003B6E58"/>
    <w:rsid w:val="003F36EB"/>
    <w:rsid w:val="00405251"/>
    <w:rsid w:val="004855D6"/>
    <w:rsid w:val="00507323"/>
    <w:rsid w:val="00553F16"/>
    <w:rsid w:val="00570CCE"/>
    <w:rsid w:val="00591CFF"/>
    <w:rsid w:val="0069320B"/>
    <w:rsid w:val="00693A59"/>
    <w:rsid w:val="0069778E"/>
    <w:rsid w:val="00707D51"/>
    <w:rsid w:val="00741090"/>
    <w:rsid w:val="0075470E"/>
    <w:rsid w:val="007709C8"/>
    <w:rsid w:val="0077355F"/>
    <w:rsid w:val="00795967"/>
    <w:rsid w:val="007A7C6E"/>
    <w:rsid w:val="007C3F98"/>
    <w:rsid w:val="007F515E"/>
    <w:rsid w:val="00871912"/>
    <w:rsid w:val="008748CD"/>
    <w:rsid w:val="008A1E63"/>
    <w:rsid w:val="008B6460"/>
    <w:rsid w:val="008F678D"/>
    <w:rsid w:val="00941D8B"/>
    <w:rsid w:val="0098575F"/>
    <w:rsid w:val="009F479D"/>
    <w:rsid w:val="00A368D9"/>
    <w:rsid w:val="00B10068"/>
    <w:rsid w:val="00B108D8"/>
    <w:rsid w:val="00B27B98"/>
    <w:rsid w:val="00B71EC3"/>
    <w:rsid w:val="00B73334"/>
    <w:rsid w:val="00B86AC7"/>
    <w:rsid w:val="00BA42AA"/>
    <w:rsid w:val="00BC0486"/>
    <w:rsid w:val="00BE313E"/>
    <w:rsid w:val="00C36374"/>
    <w:rsid w:val="00C77C9B"/>
    <w:rsid w:val="00CD60EF"/>
    <w:rsid w:val="00CE2938"/>
    <w:rsid w:val="00D60F9A"/>
    <w:rsid w:val="00DC27C3"/>
    <w:rsid w:val="00DC64A9"/>
    <w:rsid w:val="00E34C98"/>
    <w:rsid w:val="00E55538"/>
    <w:rsid w:val="00F35A58"/>
    <w:rsid w:val="00F46530"/>
    <w:rsid w:val="00F60E38"/>
    <w:rsid w:val="00F71235"/>
    <w:rsid w:val="00F77B79"/>
    <w:rsid w:val="00F9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762E"/>
  <w15:docId w15:val="{F080E192-1330-4220-9E8F-1D6AD692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6AC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6AC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B86AC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86AC7"/>
    <w:pPr>
      <w:keepNext/>
      <w:ind w:left="561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86AC7"/>
    <w:pPr>
      <w:keepNext/>
      <w:ind w:right="3654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86AC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86AC7"/>
    <w:pPr>
      <w:keepNext/>
      <w:shd w:val="clear" w:color="auto" w:fill="FFFFFF"/>
      <w:ind w:right="17" w:firstLine="557"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B86AC7"/>
    <w:pPr>
      <w:keepNext/>
      <w:shd w:val="clear" w:color="auto" w:fill="FFFFFF"/>
      <w:ind w:right="10" w:firstLine="540"/>
      <w:jc w:val="both"/>
      <w:outlineLvl w:val="6"/>
    </w:pPr>
    <w:rPr>
      <w:b/>
      <w:color w:val="000000"/>
      <w:spacing w:val="-1"/>
      <w:sz w:val="32"/>
      <w:szCs w:val="32"/>
    </w:rPr>
  </w:style>
  <w:style w:type="paragraph" w:styleId="8">
    <w:name w:val="heading 8"/>
    <w:basedOn w:val="a"/>
    <w:next w:val="a"/>
    <w:link w:val="80"/>
    <w:qFormat/>
    <w:rsid w:val="00B86AC7"/>
    <w:pPr>
      <w:keepNext/>
      <w:ind w:left="360"/>
      <w:jc w:val="center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B86AC7"/>
    <w:pPr>
      <w:keepNext/>
      <w:jc w:val="center"/>
      <w:outlineLvl w:val="8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AC7"/>
    <w:rPr>
      <w:rFonts w:ascii="Arial" w:eastAsia="Times New Roman" w:hAnsi="Arial" w:cs="Times New Roman"/>
      <w:b/>
      <w:kern w:val="28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86AC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6A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86A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86A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86AC7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B86AC7"/>
    <w:rPr>
      <w:rFonts w:ascii="Times New Roman" w:eastAsia="Times New Roman" w:hAnsi="Times New Roman" w:cs="Times New Roman"/>
      <w:b/>
      <w:color w:val="000000"/>
      <w:spacing w:val="-1"/>
      <w:sz w:val="32"/>
      <w:szCs w:val="32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B86A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86AC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header"/>
    <w:basedOn w:val="a"/>
    <w:link w:val="a4"/>
    <w:rsid w:val="00B86A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86A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86AC7"/>
  </w:style>
  <w:style w:type="paragraph" w:styleId="a6">
    <w:name w:val="Body Text Indent"/>
    <w:basedOn w:val="a"/>
    <w:link w:val="a7"/>
    <w:rsid w:val="00B86AC7"/>
    <w:pPr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6AC7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1"/>
    <w:basedOn w:val="a"/>
    <w:next w:val="a8"/>
    <w:link w:val="a9"/>
    <w:qFormat/>
    <w:rsid w:val="00B86AC7"/>
    <w:pPr>
      <w:ind w:firstLine="907"/>
      <w:jc w:val="center"/>
    </w:pPr>
    <w:rPr>
      <w:b/>
      <w:sz w:val="28"/>
    </w:rPr>
  </w:style>
  <w:style w:type="paragraph" w:styleId="aa">
    <w:name w:val="Body Text"/>
    <w:basedOn w:val="a"/>
    <w:link w:val="ab"/>
    <w:rsid w:val="00B86AC7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B86A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Subtitle"/>
    <w:basedOn w:val="a"/>
    <w:link w:val="ad"/>
    <w:qFormat/>
    <w:rsid w:val="00B86AC7"/>
    <w:pPr>
      <w:jc w:val="center"/>
    </w:pPr>
    <w:rPr>
      <w:b/>
      <w:sz w:val="28"/>
    </w:rPr>
  </w:style>
  <w:style w:type="character" w:customStyle="1" w:styleId="ad">
    <w:name w:val="Подзаголовок Знак"/>
    <w:basedOn w:val="a0"/>
    <w:link w:val="ac"/>
    <w:rsid w:val="00B86AC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"/>
    <w:link w:val="22"/>
    <w:rsid w:val="00B86AC7"/>
    <w:pPr>
      <w:ind w:firstLine="74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B86A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rsid w:val="00B86AC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B86A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rsid w:val="00B86AC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86A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B86AC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86AC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1"/>
    <w:rsid w:val="00B86AC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Название Знак"/>
    <w:link w:val="11"/>
    <w:rsid w:val="00B86AC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Style9">
    <w:name w:val="Style9"/>
    <w:basedOn w:val="a"/>
    <w:uiPriority w:val="99"/>
    <w:rsid w:val="00B86AC7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14">
    <w:name w:val="Style14"/>
    <w:basedOn w:val="a"/>
    <w:uiPriority w:val="99"/>
    <w:rsid w:val="00B86AC7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customStyle="1" w:styleId="Style16">
    <w:name w:val="Style16"/>
    <w:basedOn w:val="a"/>
    <w:uiPriority w:val="99"/>
    <w:rsid w:val="00B86AC7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Style22">
    <w:name w:val="Style22"/>
    <w:basedOn w:val="a"/>
    <w:rsid w:val="00B86AC7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B86AC7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328">
    <w:name w:val="Font Style328"/>
    <w:uiPriority w:val="99"/>
    <w:rsid w:val="00B86AC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32">
    <w:name w:val="Font Style332"/>
    <w:uiPriority w:val="99"/>
    <w:rsid w:val="00B86AC7"/>
    <w:rPr>
      <w:rFonts w:ascii="Times New Roman" w:hAnsi="Times New Roman" w:cs="Times New Roman"/>
      <w:sz w:val="26"/>
      <w:szCs w:val="26"/>
    </w:rPr>
  </w:style>
  <w:style w:type="paragraph" w:customStyle="1" w:styleId="Style72">
    <w:name w:val="Style72"/>
    <w:basedOn w:val="a"/>
    <w:uiPriority w:val="99"/>
    <w:rsid w:val="00B86AC7"/>
    <w:pPr>
      <w:widowControl w:val="0"/>
      <w:autoSpaceDE w:val="0"/>
      <w:autoSpaceDN w:val="0"/>
      <w:adjustRightInd w:val="0"/>
      <w:spacing w:line="365" w:lineRule="exact"/>
      <w:ind w:firstLine="720"/>
      <w:jc w:val="both"/>
    </w:pPr>
  </w:style>
  <w:style w:type="character" w:customStyle="1" w:styleId="FontStyle327">
    <w:name w:val="Font Style327"/>
    <w:uiPriority w:val="99"/>
    <w:rsid w:val="00B86AC7"/>
    <w:rPr>
      <w:rFonts w:ascii="Times New Roman" w:hAnsi="Times New Roman" w:cs="Times New Roman"/>
      <w:b/>
      <w:bCs/>
      <w:sz w:val="30"/>
      <w:szCs w:val="30"/>
    </w:rPr>
  </w:style>
  <w:style w:type="paragraph" w:customStyle="1" w:styleId="Style76">
    <w:name w:val="Style76"/>
    <w:basedOn w:val="a"/>
    <w:uiPriority w:val="99"/>
    <w:rsid w:val="00B86AC7"/>
    <w:pPr>
      <w:widowControl w:val="0"/>
      <w:autoSpaceDE w:val="0"/>
      <w:autoSpaceDN w:val="0"/>
      <w:adjustRightInd w:val="0"/>
    </w:pPr>
  </w:style>
  <w:style w:type="character" w:customStyle="1" w:styleId="FontStyle330">
    <w:name w:val="Font Style330"/>
    <w:uiPriority w:val="99"/>
    <w:rsid w:val="00B86AC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"/>
    <w:uiPriority w:val="99"/>
    <w:rsid w:val="00B86AC7"/>
    <w:pPr>
      <w:widowControl w:val="0"/>
      <w:autoSpaceDE w:val="0"/>
      <w:autoSpaceDN w:val="0"/>
      <w:adjustRightInd w:val="0"/>
      <w:jc w:val="center"/>
    </w:pPr>
  </w:style>
  <w:style w:type="character" w:customStyle="1" w:styleId="FontStyle223">
    <w:name w:val="Font Style223"/>
    <w:uiPriority w:val="99"/>
    <w:rsid w:val="00B86AC7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00">
    <w:name w:val="Style100"/>
    <w:basedOn w:val="a"/>
    <w:uiPriority w:val="99"/>
    <w:rsid w:val="00B86AC7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106">
    <w:name w:val="Style106"/>
    <w:basedOn w:val="a"/>
    <w:uiPriority w:val="99"/>
    <w:rsid w:val="00B86AC7"/>
    <w:pPr>
      <w:widowControl w:val="0"/>
      <w:autoSpaceDE w:val="0"/>
      <w:autoSpaceDN w:val="0"/>
      <w:adjustRightInd w:val="0"/>
    </w:pPr>
  </w:style>
  <w:style w:type="paragraph" w:customStyle="1" w:styleId="Style107">
    <w:name w:val="Style107"/>
    <w:basedOn w:val="a"/>
    <w:uiPriority w:val="99"/>
    <w:rsid w:val="00B86AC7"/>
    <w:pPr>
      <w:widowControl w:val="0"/>
      <w:autoSpaceDE w:val="0"/>
      <w:autoSpaceDN w:val="0"/>
      <w:adjustRightInd w:val="0"/>
    </w:pPr>
  </w:style>
  <w:style w:type="paragraph" w:customStyle="1" w:styleId="Style108">
    <w:name w:val="Style108"/>
    <w:basedOn w:val="a"/>
    <w:uiPriority w:val="99"/>
    <w:rsid w:val="00B86AC7"/>
    <w:pPr>
      <w:widowControl w:val="0"/>
      <w:autoSpaceDE w:val="0"/>
      <w:autoSpaceDN w:val="0"/>
      <w:adjustRightInd w:val="0"/>
    </w:pPr>
  </w:style>
  <w:style w:type="character" w:customStyle="1" w:styleId="FontStyle221">
    <w:name w:val="Font Style221"/>
    <w:uiPriority w:val="99"/>
    <w:rsid w:val="00B86AC7"/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Style63">
    <w:name w:val="Style63"/>
    <w:basedOn w:val="a"/>
    <w:uiPriority w:val="99"/>
    <w:rsid w:val="00B86AC7"/>
    <w:pPr>
      <w:widowControl w:val="0"/>
      <w:autoSpaceDE w:val="0"/>
      <w:autoSpaceDN w:val="0"/>
      <w:adjustRightInd w:val="0"/>
      <w:spacing w:line="322" w:lineRule="exact"/>
      <w:ind w:firstLine="710"/>
    </w:pPr>
  </w:style>
  <w:style w:type="paragraph" w:customStyle="1" w:styleId="Style114">
    <w:name w:val="Style114"/>
    <w:basedOn w:val="a"/>
    <w:uiPriority w:val="99"/>
    <w:rsid w:val="00B86AC7"/>
    <w:pPr>
      <w:widowControl w:val="0"/>
      <w:autoSpaceDE w:val="0"/>
      <w:autoSpaceDN w:val="0"/>
      <w:adjustRightInd w:val="0"/>
    </w:pPr>
  </w:style>
  <w:style w:type="paragraph" w:customStyle="1" w:styleId="Style115">
    <w:name w:val="Style115"/>
    <w:basedOn w:val="a"/>
    <w:uiPriority w:val="99"/>
    <w:rsid w:val="00B86AC7"/>
    <w:pPr>
      <w:widowControl w:val="0"/>
      <w:autoSpaceDE w:val="0"/>
      <w:autoSpaceDN w:val="0"/>
      <w:adjustRightInd w:val="0"/>
      <w:spacing w:line="278" w:lineRule="exact"/>
      <w:ind w:firstLine="715"/>
    </w:pPr>
  </w:style>
  <w:style w:type="paragraph" w:customStyle="1" w:styleId="Style117">
    <w:name w:val="Style117"/>
    <w:basedOn w:val="a"/>
    <w:uiPriority w:val="99"/>
    <w:rsid w:val="00B86AC7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84">
    <w:name w:val="Font Style84"/>
    <w:rsid w:val="00B86AC7"/>
    <w:rPr>
      <w:rFonts w:ascii="Times New Roman" w:hAnsi="Times New Roman" w:cs="Times New Roman"/>
      <w:sz w:val="18"/>
      <w:szCs w:val="18"/>
    </w:rPr>
  </w:style>
  <w:style w:type="character" w:customStyle="1" w:styleId="FontStyle86">
    <w:name w:val="Font Style86"/>
    <w:rsid w:val="00B86AC7"/>
    <w:rPr>
      <w:rFonts w:ascii="Times New Roman" w:hAnsi="Times New Roman" w:cs="Times New Roman"/>
      <w:sz w:val="18"/>
      <w:szCs w:val="18"/>
    </w:rPr>
  </w:style>
  <w:style w:type="paragraph" w:customStyle="1" w:styleId="Style52">
    <w:name w:val="Style52"/>
    <w:basedOn w:val="a"/>
    <w:rsid w:val="00B86AC7"/>
    <w:pPr>
      <w:widowControl w:val="0"/>
      <w:autoSpaceDE w:val="0"/>
      <w:autoSpaceDN w:val="0"/>
      <w:adjustRightInd w:val="0"/>
      <w:spacing w:line="259" w:lineRule="exact"/>
      <w:ind w:firstLine="389"/>
      <w:jc w:val="both"/>
    </w:pPr>
    <w:rPr>
      <w:rFonts w:ascii="Arial Narrow" w:hAnsi="Arial Narrow" w:cs="Arial Narrow"/>
    </w:rPr>
  </w:style>
  <w:style w:type="character" w:customStyle="1" w:styleId="FontStyle71">
    <w:name w:val="Font Style71"/>
    <w:rsid w:val="00B86AC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7">
    <w:name w:val="Font Style77"/>
    <w:rsid w:val="00B86AC7"/>
    <w:rPr>
      <w:rFonts w:ascii="Arial Narrow" w:hAnsi="Arial Narrow" w:cs="Arial Narrow"/>
      <w:sz w:val="16"/>
      <w:szCs w:val="16"/>
    </w:rPr>
  </w:style>
  <w:style w:type="character" w:styleId="af1">
    <w:name w:val="Hyperlink"/>
    <w:uiPriority w:val="99"/>
    <w:rsid w:val="00B86AC7"/>
    <w:rPr>
      <w:color w:val="0000FF"/>
      <w:u w:val="single"/>
    </w:rPr>
  </w:style>
  <w:style w:type="character" w:styleId="af2">
    <w:name w:val="Strong"/>
    <w:uiPriority w:val="22"/>
    <w:qFormat/>
    <w:rsid w:val="00B86AC7"/>
    <w:rPr>
      <w:b/>
      <w:bCs/>
    </w:rPr>
  </w:style>
  <w:style w:type="paragraph" w:styleId="25">
    <w:name w:val="Body Text First Indent 2"/>
    <w:basedOn w:val="a6"/>
    <w:link w:val="26"/>
    <w:rsid w:val="00B86AC7"/>
    <w:pPr>
      <w:spacing w:after="120"/>
      <w:ind w:left="283" w:firstLine="210"/>
      <w:jc w:val="left"/>
    </w:pPr>
    <w:rPr>
      <w:sz w:val="24"/>
    </w:rPr>
  </w:style>
  <w:style w:type="character" w:customStyle="1" w:styleId="26">
    <w:name w:val="Красная строка 2 Знак"/>
    <w:basedOn w:val="a7"/>
    <w:link w:val="25"/>
    <w:rsid w:val="00B86A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List Paragraph"/>
    <w:basedOn w:val="a"/>
    <w:uiPriority w:val="34"/>
    <w:qFormat/>
    <w:rsid w:val="00B86AC7"/>
    <w:pPr>
      <w:ind w:left="708"/>
    </w:pPr>
  </w:style>
  <w:style w:type="paragraph" w:customStyle="1" w:styleId="western">
    <w:name w:val="western"/>
    <w:basedOn w:val="a"/>
    <w:rsid w:val="00B86AC7"/>
    <w:pPr>
      <w:spacing w:before="100" w:beforeAutospacing="1" w:after="100" w:afterAutospacing="1"/>
    </w:pPr>
  </w:style>
  <w:style w:type="paragraph" w:customStyle="1" w:styleId="ReportMain">
    <w:name w:val="Report_Main"/>
    <w:basedOn w:val="a"/>
    <w:link w:val="ReportMain0"/>
    <w:rsid w:val="00B86AC7"/>
    <w:rPr>
      <w:rFonts w:eastAsia="Calibri"/>
      <w:szCs w:val="22"/>
      <w:lang w:val="x-none" w:eastAsia="en-US"/>
    </w:rPr>
  </w:style>
  <w:style w:type="character" w:customStyle="1" w:styleId="ReportMain0">
    <w:name w:val="Report_Main Знак"/>
    <w:link w:val="ReportMain"/>
    <w:rsid w:val="00B86AC7"/>
    <w:rPr>
      <w:rFonts w:ascii="Times New Roman" w:eastAsia="Calibri" w:hAnsi="Times New Roman" w:cs="Times New Roman"/>
      <w:sz w:val="24"/>
      <w:lang w:val="x-none"/>
    </w:rPr>
  </w:style>
  <w:style w:type="paragraph" w:styleId="af4">
    <w:name w:val="Plain Text"/>
    <w:basedOn w:val="a"/>
    <w:link w:val="af5"/>
    <w:rsid w:val="00B86AC7"/>
    <w:pPr>
      <w:tabs>
        <w:tab w:val="left" w:pos="708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af5">
    <w:name w:val="Текст Знак"/>
    <w:basedOn w:val="a0"/>
    <w:link w:val="af4"/>
    <w:rsid w:val="00B86AC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rsid w:val="00B86AC7"/>
  </w:style>
  <w:style w:type="numbering" w:customStyle="1" w:styleId="12">
    <w:name w:val="Нет списка1"/>
    <w:next w:val="a2"/>
    <w:semiHidden/>
    <w:rsid w:val="00B86AC7"/>
  </w:style>
  <w:style w:type="paragraph" w:customStyle="1" w:styleId="210">
    <w:name w:val="Основной текст 21"/>
    <w:basedOn w:val="a"/>
    <w:rsid w:val="00B86AC7"/>
    <w:pPr>
      <w:widowControl w:val="0"/>
      <w:jc w:val="center"/>
    </w:pPr>
    <w:rPr>
      <w:b/>
      <w:sz w:val="32"/>
      <w:szCs w:val="20"/>
    </w:rPr>
  </w:style>
  <w:style w:type="paragraph" w:styleId="af6">
    <w:name w:val="List"/>
    <w:basedOn w:val="a"/>
    <w:rsid w:val="00B86AC7"/>
    <w:pPr>
      <w:ind w:left="283" w:hanging="283"/>
    </w:pPr>
    <w:rPr>
      <w:sz w:val="20"/>
      <w:szCs w:val="20"/>
    </w:rPr>
  </w:style>
  <w:style w:type="paragraph" w:customStyle="1" w:styleId="af7">
    <w:name w:val="вопросы"/>
    <w:basedOn w:val="a"/>
    <w:rsid w:val="00B86AC7"/>
    <w:pPr>
      <w:ind w:firstLine="567"/>
      <w:jc w:val="both"/>
    </w:pPr>
    <w:rPr>
      <w:sz w:val="22"/>
      <w:szCs w:val="20"/>
    </w:rPr>
  </w:style>
  <w:style w:type="paragraph" w:customStyle="1" w:styleId="test41">
    <w:name w:val="test_4_1"/>
    <w:basedOn w:val="a"/>
    <w:rsid w:val="00B86AC7"/>
    <w:pPr>
      <w:numPr>
        <w:numId w:val="1"/>
      </w:numPr>
      <w:jc w:val="both"/>
    </w:pPr>
    <w:rPr>
      <w:sz w:val="22"/>
      <w:szCs w:val="20"/>
    </w:rPr>
  </w:style>
  <w:style w:type="paragraph" w:customStyle="1" w:styleId="otstup">
    <w:name w:val="otstup"/>
    <w:basedOn w:val="a"/>
    <w:rsid w:val="00B86AC7"/>
    <w:pPr>
      <w:tabs>
        <w:tab w:val="num" w:pos="360"/>
      </w:tabs>
      <w:ind w:left="360" w:hanging="360"/>
      <w:jc w:val="both"/>
    </w:pPr>
    <w:rPr>
      <w:b/>
      <w:sz w:val="22"/>
      <w:szCs w:val="20"/>
    </w:rPr>
  </w:style>
  <w:style w:type="paragraph" w:styleId="af8">
    <w:name w:val="Normal (Web)"/>
    <w:basedOn w:val="a"/>
    <w:uiPriority w:val="99"/>
    <w:rsid w:val="00B86AC7"/>
    <w:pPr>
      <w:spacing w:before="100" w:beforeAutospacing="1" w:after="100" w:afterAutospacing="1"/>
    </w:pPr>
  </w:style>
  <w:style w:type="numbering" w:customStyle="1" w:styleId="27">
    <w:name w:val="Нет списка2"/>
    <w:next w:val="a2"/>
    <w:semiHidden/>
    <w:unhideWhenUsed/>
    <w:rsid w:val="00B86AC7"/>
  </w:style>
  <w:style w:type="paragraph" w:customStyle="1" w:styleId="af9">
    <w:name w:val="список с точками"/>
    <w:basedOn w:val="a"/>
    <w:uiPriority w:val="99"/>
    <w:rsid w:val="00B86AC7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character" w:customStyle="1" w:styleId="disabled">
    <w:name w:val="disabled"/>
    <w:rsid w:val="00B86AC7"/>
  </w:style>
  <w:style w:type="numbering" w:customStyle="1" w:styleId="33">
    <w:name w:val="Нет списка3"/>
    <w:next w:val="a2"/>
    <w:semiHidden/>
    <w:rsid w:val="00B86AC7"/>
  </w:style>
  <w:style w:type="paragraph" w:customStyle="1" w:styleId="13">
    <w:name w:val="Обычный (веб)1"/>
    <w:basedOn w:val="a"/>
    <w:rsid w:val="00B86AC7"/>
    <w:pPr>
      <w:spacing w:before="100" w:beforeAutospacing="1" w:after="100" w:afterAutospacing="1"/>
    </w:pPr>
  </w:style>
  <w:style w:type="paragraph" w:customStyle="1" w:styleId="28">
    <w:name w:val="Обычный2"/>
    <w:rsid w:val="00B86AC7"/>
    <w:pPr>
      <w:jc w:val="lef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4">
    <w:name w:val="Обычный1"/>
    <w:rsid w:val="00B86AC7"/>
    <w:pPr>
      <w:widowControl w:val="0"/>
      <w:snapToGrid w:val="0"/>
      <w:spacing w:line="259" w:lineRule="auto"/>
      <w:ind w:left="520" w:firstLine="30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a">
    <w:name w:val="TOC Heading"/>
    <w:basedOn w:val="1"/>
    <w:next w:val="a"/>
    <w:uiPriority w:val="39"/>
    <w:unhideWhenUsed/>
    <w:qFormat/>
    <w:rsid w:val="00B86AC7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paragraph" w:styleId="afb">
    <w:name w:val="Balloon Text"/>
    <w:basedOn w:val="a"/>
    <w:link w:val="afc"/>
    <w:unhideWhenUsed/>
    <w:rsid w:val="00B86AC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B86AC7"/>
    <w:rPr>
      <w:rFonts w:ascii="Tahoma" w:eastAsia="Times New Roman" w:hAnsi="Tahoma" w:cs="Tahoma"/>
      <w:sz w:val="16"/>
      <w:szCs w:val="16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B86AC7"/>
    <w:pPr>
      <w:spacing w:after="100" w:line="276" w:lineRule="auto"/>
    </w:pPr>
    <w:rPr>
      <w:rFonts w:ascii="Calibri" w:hAnsi="Calibri"/>
      <w:sz w:val="22"/>
      <w:szCs w:val="22"/>
    </w:rPr>
  </w:style>
  <w:style w:type="paragraph" w:customStyle="1" w:styleId="FR1">
    <w:name w:val="FR1"/>
    <w:uiPriority w:val="99"/>
    <w:rsid w:val="00B86AC7"/>
    <w:pPr>
      <w:widowControl w:val="0"/>
      <w:spacing w:before="100"/>
      <w:ind w:left="80"/>
      <w:jc w:val="left"/>
    </w:pPr>
    <w:rPr>
      <w:rFonts w:ascii="Arial" w:eastAsia="Times New Roman" w:hAnsi="Arial" w:cs="Times New Roman"/>
      <w:i/>
      <w:snapToGrid w:val="0"/>
      <w:sz w:val="18"/>
      <w:szCs w:val="20"/>
      <w:lang w:val="en-US" w:eastAsia="ru-RU"/>
    </w:rPr>
  </w:style>
  <w:style w:type="paragraph" w:styleId="34">
    <w:name w:val="Body Text Indent 3"/>
    <w:basedOn w:val="a"/>
    <w:link w:val="35"/>
    <w:unhideWhenUsed/>
    <w:rsid w:val="00B86AC7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B86AC7"/>
    <w:rPr>
      <w:rFonts w:ascii="Calibri" w:eastAsia="Times New Roman" w:hAnsi="Calibri" w:cs="Times New Roman"/>
      <w:sz w:val="16"/>
      <w:szCs w:val="16"/>
      <w:lang w:eastAsia="ru-RU"/>
    </w:rPr>
  </w:style>
  <w:style w:type="paragraph" w:styleId="36">
    <w:name w:val="toc 3"/>
    <w:basedOn w:val="a"/>
    <w:next w:val="a"/>
    <w:autoRedefine/>
    <w:uiPriority w:val="39"/>
    <w:unhideWhenUsed/>
    <w:rsid w:val="00B86AC7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B86A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6AC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B86AC7"/>
    <w:rPr>
      <w:color w:val="800080"/>
      <w:u w:val="single"/>
    </w:rPr>
  </w:style>
  <w:style w:type="numbering" w:customStyle="1" w:styleId="41">
    <w:name w:val="Нет списка4"/>
    <w:next w:val="a2"/>
    <w:semiHidden/>
    <w:unhideWhenUsed/>
    <w:rsid w:val="00B86AC7"/>
  </w:style>
  <w:style w:type="paragraph" w:styleId="afe">
    <w:name w:val="caption"/>
    <w:basedOn w:val="a"/>
    <w:next w:val="a"/>
    <w:qFormat/>
    <w:rsid w:val="00B86AC7"/>
    <w:rPr>
      <w:sz w:val="44"/>
    </w:rPr>
  </w:style>
  <w:style w:type="paragraph" w:customStyle="1" w:styleId="ReportHead">
    <w:name w:val="Report_Head"/>
    <w:basedOn w:val="a"/>
    <w:link w:val="ReportHead0"/>
    <w:rsid w:val="00B86AC7"/>
    <w:pPr>
      <w:jc w:val="center"/>
    </w:pPr>
    <w:rPr>
      <w:rFonts w:eastAsia="Calibri"/>
      <w:sz w:val="28"/>
      <w:szCs w:val="22"/>
      <w:lang w:eastAsia="en-US"/>
    </w:rPr>
  </w:style>
  <w:style w:type="character" w:customStyle="1" w:styleId="ReportHead0">
    <w:name w:val="Report_Head Знак"/>
    <w:link w:val="ReportHead"/>
    <w:rsid w:val="00B86AC7"/>
    <w:rPr>
      <w:rFonts w:ascii="Times New Roman" w:eastAsia="Calibri" w:hAnsi="Times New Roman" w:cs="Times New Roman"/>
      <w:sz w:val="28"/>
    </w:rPr>
  </w:style>
  <w:style w:type="paragraph" w:customStyle="1" w:styleId="Default">
    <w:name w:val="Default"/>
    <w:rsid w:val="00B86AC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">
    <w:name w:val="No Spacing"/>
    <w:link w:val="aff0"/>
    <w:uiPriority w:val="1"/>
    <w:qFormat/>
    <w:rsid w:val="00B86AC7"/>
    <w:pPr>
      <w:jc w:val="left"/>
    </w:pPr>
    <w:rPr>
      <w:rFonts w:ascii="Calibri" w:eastAsia="Calibri" w:hAnsi="Calibri" w:cs="Calibri"/>
      <w:lang w:eastAsia="ru-RU"/>
    </w:rPr>
  </w:style>
  <w:style w:type="character" w:customStyle="1" w:styleId="aff0">
    <w:name w:val="Без интервала Знак"/>
    <w:link w:val="aff"/>
    <w:uiPriority w:val="1"/>
    <w:locked/>
    <w:rsid w:val="00B86AC7"/>
    <w:rPr>
      <w:rFonts w:ascii="Calibri" w:eastAsia="Calibri" w:hAnsi="Calibri" w:cs="Calibri"/>
      <w:lang w:eastAsia="ru-RU"/>
    </w:rPr>
  </w:style>
  <w:style w:type="paragraph" w:styleId="a8">
    <w:name w:val="Title"/>
    <w:basedOn w:val="a"/>
    <w:next w:val="a"/>
    <w:link w:val="aff1"/>
    <w:uiPriority w:val="10"/>
    <w:qFormat/>
    <w:rsid w:val="00B86AC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1">
    <w:name w:val="Заголовок Знак"/>
    <w:basedOn w:val="a0"/>
    <w:link w:val="a8"/>
    <w:uiPriority w:val="10"/>
    <w:rsid w:val="00B86AC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29">
    <w:name w:val="toc 2"/>
    <w:basedOn w:val="a"/>
    <w:next w:val="a"/>
    <w:autoRedefine/>
    <w:uiPriority w:val="39"/>
    <w:unhideWhenUsed/>
    <w:rsid w:val="00707D51"/>
    <w:pPr>
      <w:spacing w:after="100"/>
      <w:ind w:left="240"/>
    </w:pPr>
  </w:style>
  <w:style w:type="paragraph" w:customStyle="1" w:styleId="aff2">
    <w:name w:val="a"/>
    <w:basedOn w:val="a"/>
    <w:rsid w:val="00DC64A9"/>
    <w:pPr>
      <w:spacing w:before="100" w:beforeAutospacing="1" w:after="100" w:afterAutospacing="1"/>
      <w:ind w:firstLine="600"/>
      <w:jc w:val="both"/>
    </w:pPr>
  </w:style>
  <w:style w:type="paragraph" w:customStyle="1" w:styleId="c">
    <w:name w:val="c"/>
    <w:basedOn w:val="a"/>
    <w:rsid w:val="00DC64A9"/>
    <w:pPr>
      <w:spacing w:before="100" w:beforeAutospacing="1" w:after="100" w:afterAutospacing="1"/>
      <w:jc w:val="center"/>
    </w:pPr>
  </w:style>
  <w:style w:type="paragraph" w:customStyle="1" w:styleId="2a">
    <w:name w:val="Стиль2"/>
    <w:basedOn w:val="a"/>
    <w:qFormat/>
    <w:rsid w:val="00DC64A9"/>
    <w:pPr>
      <w:jc w:val="both"/>
    </w:pPr>
    <w:rPr>
      <w:rFonts w:cs="Courier New"/>
      <w:sz w:val="28"/>
      <w:lang w:val="en-US" w:eastAsia="en-US" w:bidi="en-US"/>
    </w:rPr>
  </w:style>
  <w:style w:type="paragraph" w:customStyle="1" w:styleId="url">
    <w:name w:val="url"/>
    <w:basedOn w:val="a"/>
    <w:uiPriority w:val="99"/>
    <w:semiHidden/>
    <w:rsid w:val="00DC64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biblioclub.ru/index.php?page=book_red&amp;id=273666&amp;sr=1" TargetMode="External"/><Relationship Id="rId18" Type="http://schemas.openxmlformats.org/officeDocument/2006/relationships/hyperlink" Target="http://www.informika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ruco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_red&amp;id=258947&amp;sr=1" TargetMode="External"/><Relationship Id="rId17" Type="http://schemas.openxmlformats.org/officeDocument/2006/relationships/hyperlink" Target="http://www.ipo.spb.ru/journal/" TargetMode="External"/><Relationship Id="rId25" Type="http://schemas.openxmlformats.org/officeDocument/2006/relationships/hyperlink" Target="https://bigenc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cont.ru/read/1016096?file=282759&amp;f=1016096" TargetMode="External"/><Relationship Id="rId20" Type="http://schemas.openxmlformats.org/officeDocument/2006/relationships/hyperlink" Target="http://www.biblioclub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&amp;id=256147" TargetMode="External"/><Relationship Id="rId24" Type="http://schemas.openxmlformats.org/officeDocument/2006/relationships/hyperlink" Target="http://www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rary.bgti.ru/Works.aspx?p=1" TargetMode="External"/><Relationship Id="rId23" Type="http://schemas.openxmlformats.org/officeDocument/2006/relationships/hyperlink" Target="http://www.runnet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orencode.info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biblioclub.ru/index.php?page=book_red&amp;id=273667&amp;sr=1" TargetMode="External"/><Relationship Id="rId22" Type="http://schemas.openxmlformats.org/officeDocument/2006/relationships/hyperlink" Target="http://www.consult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56788-6F4A-43C0-9E16-8561EEF6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4034</Words>
  <Characters>22999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Svetlana</cp:lastModifiedBy>
  <cp:revision>2</cp:revision>
  <dcterms:created xsi:type="dcterms:W3CDTF">2022-04-10T09:55:00Z</dcterms:created>
  <dcterms:modified xsi:type="dcterms:W3CDTF">2022-04-10T09:55:00Z</dcterms:modified>
</cp:coreProperties>
</file>