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B540AF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B540AF" w:rsidRDefault="00B540AF" w:rsidP="00B540AF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B540AF" w:rsidRDefault="00B540AF" w:rsidP="00B540AF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«Б.1.В.ДВ.6.2 Социология образования»</w:t>
      </w: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B540AF" w:rsidRDefault="00B540AF" w:rsidP="00B540A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B540AF" w:rsidRDefault="00B540AF" w:rsidP="00B540AF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B540AF" w:rsidRDefault="00B540AF" w:rsidP="00B540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 (английский)</w:t>
      </w:r>
    </w:p>
    <w:p w:rsidR="00B540AF" w:rsidRDefault="00B540AF" w:rsidP="00B540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540AF" w:rsidRDefault="00B540AF" w:rsidP="00B540AF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  <w:r>
        <w:rPr>
          <w:sz w:val="24"/>
        </w:rPr>
        <w:t>2015</w:t>
      </w: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D566B7" w:rsidRDefault="00D566B7" w:rsidP="00B540AF">
      <w:pPr>
        <w:pStyle w:val="ReportHead"/>
        <w:suppressAutoHyphens/>
        <w:spacing w:before="120"/>
        <w:jc w:val="left"/>
        <w:rPr>
          <w:i/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163B1E" w:rsidRDefault="00163B1E" w:rsidP="00B540AF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B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05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B540AF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«___»______________2015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E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Социология</w:t>
      </w:r>
      <w:r w:rsidR="00B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AA11C3">
        <w:rPr>
          <w:rFonts w:ascii="Times New Roman" w:hAnsi="Times New Roman"/>
          <w:sz w:val="28"/>
          <w:szCs w:val="28"/>
        </w:rPr>
        <w:t>я</w:t>
      </w:r>
      <w:r w:rsidR="008D7778" w:rsidRPr="00AA11C3">
        <w:rPr>
          <w:rFonts w:ascii="Times New Roman" w:hAnsi="Times New Roman"/>
          <w:sz w:val="28"/>
          <w:szCs w:val="28"/>
        </w:rPr>
        <w:t>тельной работы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540AF">
        <w:rPr>
          <w:sz w:val="24"/>
          <w:szCs w:val="24"/>
        </w:rPr>
        <w:t xml:space="preserve">44.03.01 </w:t>
      </w:r>
      <w:proofErr w:type="gramStart"/>
      <w:r w:rsidR="00B540AF">
        <w:rPr>
          <w:sz w:val="24"/>
          <w:szCs w:val="24"/>
        </w:rPr>
        <w:t>Педагогическое</w:t>
      </w:r>
      <w:proofErr w:type="gramEnd"/>
      <w:r w:rsidR="00B540AF">
        <w:rPr>
          <w:sz w:val="24"/>
          <w:szCs w:val="24"/>
        </w:rPr>
        <w:t xml:space="preserve"> </w:t>
      </w:r>
      <w:proofErr w:type="spellStart"/>
      <w:r w:rsidR="00B540AF">
        <w:rPr>
          <w:sz w:val="24"/>
          <w:szCs w:val="24"/>
        </w:rPr>
        <w:t>образовагние</w:t>
      </w:r>
      <w:proofErr w:type="spellEnd"/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E6F32">
        <w:rPr>
          <w:rFonts w:ascii="Times New Roman" w:eastAsia="Times New Roman" w:hAnsi="Times New Roman"/>
          <w:sz w:val="28"/>
          <w:szCs w:val="28"/>
        </w:rPr>
        <w:t>Социологи</w:t>
      </w:r>
      <w:r w:rsidR="00B540AF">
        <w:rPr>
          <w:rFonts w:ascii="Times New Roman" w:eastAsia="Times New Roman" w:hAnsi="Times New Roman"/>
          <w:sz w:val="28"/>
          <w:szCs w:val="28"/>
        </w:rPr>
        <w:t>я о</w:t>
      </w:r>
      <w:r w:rsidR="00B540AF">
        <w:rPr>
          <w:rFonts w:ascii="Times New Roman" w:eastAsia="Times New Roman" w:hAnsi="Times New Roman"/>
          <w:sz w:val="28"/>
          <w:szCs w:val="28"/>
        </w:rPr>
        <w:t>б</w:t>
      </w:r>
      <w:r w:rsidR="00B540AF">
        <w:rPr>
          <w:rFonts w:ascii="Times New Roman" w:eastAsia="Times New Roman" w:hAnsi="Times New Roman"/>
          <w:sz w:val="28"/>
          <w:szCs w:val="28"/>
        </w:rPr>
        <w:t>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B540AF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B5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191" w:rsidRDefault="004A0191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BE6F32">
        <w:rPr>
          <w:sz w:val="28"/>
          <w:szCs w:val="28"/>
        </w:rPr>
        <w:t xml:space="preserve"> социальных</w:t>
      </w:r>
      <w:r w:rsidR="00027055">
        <w:rPr>
          <w:sz w:val="28"/>
          <w:szCs w:val="28"/>
        </w:rPr>
        <w:t xml:space="preserve"> отношен</w:t>
      </w:r>
      <w:r w:rsidR="00BE6F32">
        <w:rPr>
          <w:sz w:val="28"/>
          <w:szCs w:val="28"/>
        </w:rPr>
        <w:t>ий, делового общения; природы  социальных</w:t>
      </w:r>
      <w:r w:rsidR="00027055">
        <w:rPr>
          <w:sz w:val="28"/>
          <w:szCs w:val="28"/>
        </w:rPr>
        <w:t xml:space="preserve"> отношений; этики и особенностей деятельности организаций, руководителей; сущности</w:t>
      </w:r>
      <w:r w:rsidR="00BE6F32">
        <w:rPr>
          <w:sz w:val="28"/>
          <w:szCs w:val="28"/>
        </w:rPr>
        <w:t xml:space="preserve"> социальных взаимодействий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функций и задач с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циальных институтов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методики и методологии социологических исслед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в</w:t>
      </w:r>
      <w:r w:rsidR="004F61D7">
        <w:rPr>
          <w:sz w:val="28"/>
          <w:szCs w:val="28"/>
        </w:rPr>
        <w:t xml:space="preserve">аний; </w:t>
      </w:r>
      <w:r w:rsidR="00BE6F32">
        <w:rPr>
          <w:sz w:val="28"/>
          <w:szCs w:val="28"/>
        </w:rPr>
        <w:t>критериев формирования социальных отношений</w:t>
      </w:r>
      <w:r w:rsidR="00027055">
        <w:rPr>
          <w:sz w:val="28"/>
          <w:szCs w:val="28"/>
        </w:rPr>
        <w:t xml:space="preserve">; </w:t>
      </w:r>
      <w:r w:rsidR="004F61D7">
        <w:rPr>
          <w:sz w:val="28"/>
          <w:szCs w:val="28"/>
        </w:rPr>
        <w:t>критериев соци</w:t>
      </w:r>
      <w:r w:rsidR="004F61D7">
        <w:rPr>
          <w:sz w:val="28"/>
          <w:szCs w:val="28"/>
        </w:rPr>
        <w:t>а</w:t>
      </w:r>
      <w:r w:rsidR="004F61D7">
        <w:rPr>
          <w:sz w:val="28"/>
          <w:szCs w:val="28"/>
        </w:rPr>
        <w:t>лизации личности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9C113A" w:rsidRDefault="009C113A" w:rsidP="009C113A">
      <w:pPr>
        <w:pStyle w:val="ReportMain"/>
        <w:suppressAutoHyphens/>
        <w:ind w:firstLine="709"/>
        <w:jc w:val="both"/>
      </w:pPr>
      <w:r>
        <w:rPr>
          <w:b/>
        </w:rPr>
        <w:t xml:space="preserve">Цели </w:t>
      </w:r>
      <w:r>
        <w:t xml:space="preserve">освоения дисциплины определяются результатами умений анализировать и понимать смысл социальных явлений, процессов формирования и структурирования общества в его историческом и современном аспектах, закономерностей функционирования и развития социальных отношений и взаимодействий. </w:t>
      </w:r>
    </w:p>
    <w:p w:rsidR="009C113A" w:rsidRDefault="009C113A" w:rsidP="009C113A">
      <w:pPr>
        <w:pStyle w:val="ReportMain"/>
        <w:suppressAutoHyphens/>
        <w:ind w:firstLine="709"/>
        <w:jc w:val="both"/>
        <w:rPr>
          <w:i/>
        </w:rPr>
      </w:pPr>
    </w:p>
    <w:p w:rsidR="009C113A" w:rsidRDefault="009C113A" w:rsidP="009C113A">
      <w:pPr>
        <w:pStyle w:val="ReportMain"/>
        <w:suppressAutoHyphens/>
        <w:ind w:firstLine="709"/>
        <w:jc w:val="both"/>
      </w:pPr>
      <w:r>
        <w:rPr>
          <w:b/>
        </w:rPr>
        <w:t xml:space="preserve">Задачи </w:t>
      </w:r>
      <w:r>
        <w:t xml:space="preserve">освоения дисциплины определяются изучением: </w:t>
      </w:r>
    </w:p>
    <w:p w:rsidR="009C113A" w:rsidRDefault="009C113A" w:rsidP="009C113A">
      <w:pPr>
        <w:pStyle w:val="ReportMain"/>
        <w:suppressAutoHyphens/>
        <w:ind w:firstLine="709"/>
        <w:jc w:val="both"/>
      </w:pPr>
      <w:r>
        <w:t>-особенностей феномена общества и его социальных институтов;</w:t>
      </w:r>
    </w:p>
    <w:p w:rsidR="009C113A" w:rsidRDefault="009C113A" w:rsidP="009C113A">
      <w:pPr>
        <w:pStyle w:val="ReportMain"/>
        <w:suppressAutoHyphens/>
        <w:ind w:firstLine="709"/>
        <w:jc w:val="both"/>
      </w:pPr>
      <w:r>
        <w:t xml:space="preserve">-основного содержания изысканий отечественных и зарубежных социологических школ; </w:t>
      </w:r>
    </w:p>
    <w:p w:rsidR="009C113A" w:rsidRDefault="009C113A" w:rsidP="009C113A">
      <w:pPr>
        <w:pStyle w:val="ReportMain"/>
        <w:suppressAutoHyphens/>
        <w:ind w:firstLine="709"/>
        <w:jc w:val="both"/>
        <w:rPr>
          <w:b/>
        </w:rPr>
      </w:pPr>
      <w:r>
        <w:t>-методики и методологии прикладных социальных исследований.</w:t>
      </w:r>
      <w:r>
        <w:rPr>
          <w:b/>
        </w:rPr>
        <w:t xml:space="preserve"> </w:t>
      </w:r>
    </w:p>
    <w:p w:rsidR="004F61D7" w:rsidRPr="009C113A" w:rsidRDefault="004F61D7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1970F6" w:rsidRDefault="001970F6" w:rsidP="001970F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A1100" w:rsidRDefault="00BA1100" w:rsidP="00BA1100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A1100" w:rsidRDefault="00BA1100" w:rsidP="00BA1100">
      <w:pPr>
        <w:pStyle w:val="ReportMain"/>
        <w:suppressAutoHyphens/>
        <w:ind w:firstLine="709"/>
        <w:jc w:val="both"/>
      </w:pPr>
    </w:p>
    <w:p w:rsidR="00BA1100" w:rsidRDefault="00BA1100" w:rsidP="00BA1100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Б.1.Б.1 Философия</w:t>
      </w:r>
    </w:p>
    <w:p w:rsidR="00BA1100" w:rsidRDefault="00BA1100" w:rsidP="00BA1100">
      <w:pPr>
        <w:pStyle w:val="ReportMain"/>
        <w:suppressAutoHyphens/>
        <w:ind w:firstLine="709"/>
        <w:jc w:val="both"/>
      </w:pPr>
    </w:p>
    <w:p w:rsidR="001970F6" w:rsidRDefault="00BA1100" w:rsidP="00BA1100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Б.1.Б.19 Менеджмент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1970F6" w:rsidRDefault="001970F6" w:rsidP="001970F6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5E736A" w:rsidTr="005E736A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6A" w:rsidRDefault="005E736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6A" w:rsidRDefault="005E736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5E736A" w:rsidTr="005E736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A" w:rsidRDefault="005E736A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  <w:szCs w:val="24"/>
              </w:rPr>
              <w:t>психологические закономерности развития личности обучающегося в условиях коллективно-распределенной учебной деятельности, психологические особенности межличностных отношений в контексте деятельности команды, психологические особенности социальных, этнических и конфессиональных различий общественных формирований; место и роль члена группы в общей системе деятельности команды.</w:t>
            </w:r>
          </w:p>
          <w:p w:rsidR="005E736A" w:rsidRDefault="005E736A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Уметь:</w:t>
            </w:r>
            <w:r>
              <w:rPr>
                <w:rFonts w:eastAsia="Times New Roman"/>
                <w:szCs w:val="24"/>
              </w:rPr>
              <w:t xml:space="preserve"> позитивно выстраивать межличностные отношения в команде и других групповых объединениях с учетом типичных психических особенностей представителей разных этапов, социальных групп и индивидуальных психологических особенностей личности.</w:t>
            </w:r>
          </w:p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Владеть:</w:t>
            </w:r>
            <w:r>
              <w:rPr>
                <w:rFonts w:eastAsia="Times New Roman"/>
                <w:szCs w:val="24"/>
              </w:rPr>
              <w:t xml:space="preserve"> информацией и знаниями о психологических особенностях определенного этноса, его конфессиональной культуры в контексте выстраивания учебной деятельности и решения воспитательных задач, нормами толерантного урегулирования конфликтов, противоречий и разногласий в общей деятельности команды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ОК-5 способностью работать в команде,  толерантно воспринимать социальные, культурные и личностные различия</w:t>
            </w:r>
          </w:p>
        </w:tc>
      </w:tr>
      <w:tr w:rsidR="005E736A" w:rsidTr="005E736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szCs w:val="28"/>
              </w:rPr>
              <w:t xml:space="preserve"> методы выявления отношения общества к образованию, основы  изучения его социальной ценности; изыскания  ведущих школ и направлений социологической науки</w:t>
            </w:r>
          </w:p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</w:p>
          <w:p w:rsidR="005E736A" w:rsidRDefault="005E736A">
            <w:pPr>
              <w:pStyle w:val="ReportMain"/>
              <w:suppressAutoHyphens/>
              <w:rPr>
                <w:rFonts w:eastAsia="Times New Roman"/>
                <w:szCs w:val="20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осуществлять поиск информации по полученному заданию, их сбор, анализ и обобщение для решения поставленных социальных, нормативно-правовых и информационных задач; прогнозировать степень влияния образования на динамику духовных потребностей и интересов; представлять результаты аналитической и исследовательской работы в виде доклада, информационного или аналитического отчета или статьи; организовать выполнение конкретных поручений с учетом особенностей коллектива;</w:t>
            </w:r>
            <w:proofErr w:type="gramEnd"/>
            <w:r>
              <w:rPr>
                <w:rFonts w:eastAsia="Times New Roman"/>
              </w:rPr>
              <w:t xml:space="preserve"> создавать малые рабочие группы, способные выполнить  поставленные задачи</w:t>
            </w:r>
          </w:p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умением представлять результаты аналитической и исследовательской работы в виде доклада, информационного или аналитического отчета или статьи; организовывать выполнение конкретных поручений с учетом особенностей коллектива;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ОПК-1 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 w:rsidR="005E736A" w:rsidTr="005E736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szCs w:val="28"/>
              </w:rPr>
              <w:t xml:space="preserve"> методы выявления отношения общества к образованию, основы  изучения его социальной ценности; изыскания  ведущих школ и направлений социологической науки</w:t>
            </w:r>
          </w:p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  <w:szCs w:val="28"/>
              </w:rPr>
              <w:t xml:space="preserve"> методы выявления отношения общества к образованию, основы  изучения его социальной ценности; изыскания  ведущих школ и направлений социологической науки</w:t>
            </w:r>
          </w:p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умением представлять результаты аналитической и исследовательской работы в виде доклада, информационного или аналитического отчета или статьи; организовывать выполнение </w:t>
            </w:r>
            <w:r>
              <w:rPr>
                <w:rFonts w:eastAsia="Times New Roman"/>
              </w:rPr>
              <w:lastRenderedPageBreak/>
              <w:t>конкретных поручений с учетом особенностей коллектива; создавать малые рабочие группы, способные выполнить  поставленные задачи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ПК-13 способностью выявлять и формировать культурные потребности различных социальных групп</w:t>
            </w:r>
          </w:p>
        </w:tc>
      </w:tr>
    </w:tbl>
    <w:p w:rsidR="005E736A" w:rsidRDefault="005E736A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t>4 Структура и содержание дисциплины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114DCA" w:rsidRDefault="00114DCA" w:rsidP="00114DCA">
      <w:pPr>
        <w:pStyle w:val="ReportMain"/>
        <w:suppressAutoHyphens/>
        <w:ind w:firstLine="709"/>
        <w:jc w:val="both"/>
      </w:pPr>
      <w:r>
        <w:t>Общая трудоемкость дисциплины составляет 5 зачетных единиц (180 академических часов).</w:t>
      </w:r>
    </w:p>
    <w:p w:rsidR="00114DCA" w:rsidRDefault="00114DCA" w:rsidP="00114DCA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114DCA" w:rsidTr="00114DCA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114DCA" w:rsidTr="00114DCA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114DCA" w:rsidTr="00114DCA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180</w:t>
            </w:r>
          </w:p>
        </w:tc>
      </w:tr>
      <w:tr w:rsidR="00114DCA" w:rsidTr="00114DCA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6,25</w:t>
            </w:r>
          </w:p>
        </w:tc>
      </w:tr>
      <w:tr w:rsidR="00114DCA" w:rsidTr="00114DCA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4DCA" w:rsidTr="00114DCA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114DCA" w:rsidTr="00114DCA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114DCA" w:rsidTr="00114DCA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173,75</w:t>
            </w:r>
          </w:p>
        </w:tc>
      </w:tr>
      <w:tr w:rsidR="00114DCA" w:rsidTr="00114DCA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разделов;</w:t>
            </w:r>
          </w:p>
          <w:p w:rsidR="00114DCA" w:rsidRDefault="00114DCA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114DCA" w:rsidRDefault="00114DCA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114DCA" w:rsidRDefault="00114DCA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</w:p>
          <w:p w:rsidR="00114DCA" w:rsidRDefault="00114DCA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114DCA" w:rsidTr="00114DCA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114DCA" w:rsidRDefault="00114DCA" w:rsidP="00114DCA">
      <w:pPr>
        <w:pStyle w:val="ReportMain"/>
        <w:suppressAutoHyphens/>
        <w:ind w:firstLine="709"/>
        <w:jc w:val="both"/>
        <w:rPr>
          <w:szCs w:val="20"/>
        </w:rPr>
      </w:pPr>
    </w:p>
    <w:p w:rsidR="00114DCA" w:rsidRDefault="00114DCA" w:rsidP="00114DCA">
      <w:pPr>
        <w:pStyle w:val="ReportMain"/>
        <w:suppressAutoHyphens/>
        <w:ind w:firstLine="709"/>
        <w:jc w:val="both"/>
      </w:pPr>
    </w:p>
    <w:p w:rsidR="00114DCA" w:rsidRDefault="00114DCA" w:rsidP="00114DCA">
      <w:pPr>
        <w:pStyle w:val="ReportMain"/>
        <w:suppressAutoHyphens/>
        <w:ind w:firstLine="709"/>
        <w:jc w:val="both"/>
      </w:pPr>
    </w:p>
    <w:p w:rsidR="00114DCA" w:rsidRDefault="00114DCA" w:rsidP="00114DCA">
      <w:pPr>
        <w:pStyle w:val="ReportMain"/>
        <w:keepNext/>
        <w:suppressAutoHyphens/>
        <w:ind w:firstLine="709"/>
        <w:jc w:val="both"/>
      </w:pPr>
      <w:r>
        <w:t>Разделы дисциплины, изучаемые в 7 семестре</w:t>
      </w:r>
    </w:p>
    <w:p w:rsidR="00114DCA" w:rsidRDefault="00114DCA" w:rsidP="00114DCA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114DCA" w:rsidTr="00114DCA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114DCA" w:rsidTr="00114DCA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114DCA" w:rsidTr="00114DCA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4"/>
      <w:bookmarkEnd w:id="7"/>
      <w:tr w:rsidR="00114DCA" w:rsidTr="00114D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>Социология как наука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</w:tr>
      <w:tr w:rsidR="00114DCA" w:rsidTr="00114D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Общество: структурно-системный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</w:tr>
      <w:tr w:rsidR="00114DCA" w:rsidTr="00114D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Социология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</w:tr>
      <w:tr w:rsidR="00114DCA" w:rsidTr="00114D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</w:tr>
      <w:tr w:rsidR="00114DCA" w:rsidTr="00114D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</w:tr>
    </w:tbl>
    <w:p w:rsidR="00114DCA" w:rsidRDefault="00114DCA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D6E" w:rsidRDefault="00A628A9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262D6E" w:rsidRDefault="00A628A9" w:rsidP="00262D6E">
      <w:pPr>
        <w:spacing w:after="0"/>
        <w:jc w:val="both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sz w:val="28"/>
          <w:szCs w:val="28"/>
        </w:rPr>
        <w:t>в</w:t>
      </w:r>
      <w:r w:rsidRPr="00BF6771">
        <w:rPr>
          <w:sz w:val="28"/>
          <w:szCs w:val="28"/>
        </w:rPr>
        <w:t>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</w:t>
      </w:r>
      <w:r w:rsidRPr="00BF6771">
        <w:rPr>
          <w:sz w:val="28"/>
          <w:szCs w:val="28"/>
        </w:rPr>
        <w:t>н</w:t>
      </w:r>
      <w:r w:rsidR="002C731F">
        <w:rPr>
          <w:sz w:val="28"/>
          <w:szCs w:val="28"/>
        </w:rPr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>ч</w:t>
      </w:r>
      <w:r w:rsidR="00DA3CD1">
        <w:rPr>
          <w:sz w:val="28"/>
          <w:szCs w:val="28"/>
        </w:rPr>
        <w:t>е</w:t>
      </w:r>
      <w:r w:rsidR="00DA3CD1">
        <w:rPr>
          <w:sz w:val="28"/>
          <w:szCs w:val="28"/>
        </w:rPr>
        <w:t xml:space="preserve">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</w:t>
      </w:r>
      <w:r w:rsidRPr="00BF6771">
        <w:rPr>
          <w:sz w:val="28"/>
          <w:szCs w:val="28"/>
        </w:rPr>
        <w:t>т</w:t>
      </w:r>
      <w:r w:rsidRPr="00BF6771">
        <w:rPr>
          <w:sz w:val="28"/>
          <w:szCs w:val="28"/>
        </w:rPr>
        <w:t>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в методических указаниях к данному виду р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а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lastRenderedPageBreak/>
        <w:t xml:space="preserve">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а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262D6E" w:rsidRDefault="007B14A2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</w:t>
      </w:r>
      <w:r w:rsidR="00262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2D6E" w:rsidRPr="00262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самостоятельное изучение разделов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lastRenderedPageBreak/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lastRenderedPageBreak/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нимании учебного материала следует обратиться к другим источникам, где </w:t>
      </w:r>
      <w:r>
        <w:rPr>
          <w:sz w:val="28"/>
          <w:szCs w:val="28"/>
        </w:rPr>
        <w:lastRenderedPageBreak/>
        <w:t>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tbl>
      <w:tblPr>
        <w:tblpPr w:leftFromText="180" w:rightFromText="180" w:vertAnchor="text" w:horzAnchor="margin" w:tblpX="-800" w:tblpY="865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991"/>
        <w:gridCol w:w="1135"/>
        <w:gridCol w:w="6693"/>
        <w:gridCol w:w="1316"/>
      </w:tblGrid>
      <w:tr w:rsidR="00D31967" w:rsidTr="00D31967">
        <w:trPr>
          <w:tblHeader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Становление социологического знания в российской и зарубежной науке.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Общество как система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Структура отраслевой социологии.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Социальные вопросы и социальные отношения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прогнозирование</w:t>
            </w:r>
            <w:r w:rsidR="000C6B7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Социальное проектирование.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проектирование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Социологическое исследования и его виды.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Этапы и организации проведения прикладных социологических исследований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764484" w:rsidRDefault="00764484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p w:rsidR="00262D6E" w:rsidRDefault="00262D6E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D31967" w:rsidRDefault="00972AEC" w:rsidP="00A9504F">
      <w:pPr>
        <w:pStyle w:val="Default"/>
        <w:spacing w:line="276" w:lineRule="auto"/>
        <w:ind w:firstLine="567"/>
        <w:jc w:val="both"/>
        <w:rPr>
          <w:rFonts w:eastAsia="Times New Roman"/>
          <w:szCs w:val="22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D31967" w:rsidRPr="00D31967">
        <w:rPr>
          <w:rFonts w:eastAsia="Times New Roman"/>
          <w:szCs w:val="22"/>
        </w:rPr>
        <w:t xml:space="preserve"> </w:t>
      </w:r>
      <w:r w:rsidR="00D31967">
        <w:rPr>
          <w:rFonts w:eastAsia="Times New Roman"/>
          <w:szCs w:val="22"/>
        </w:rPr>
        <w:t>Становление социологического знания в российской и зарубежной науке.</w:t>
      </w:r>
      <w:r w:rsidRPr="00AC1419">
        <w:t xml:space="preserve"> 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A6824" w:rsidRDefault="00D3196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>
        <w:rPr>
          <w:szCs w:val="24"/>
        </w:rPr>
        <w:lastRenderedPageBreak/>
        <w:t>Сущность этики социальных отношений</w:t>
      </w:r>
      <w:r w:rsidR="00764484" w:rsidRPr="00764484">
        <w:rPr>
          <w:szCs w:val="24"/>
        </w:rPr>
        <w:t>.</w:t>
      </w:r>
      <w:r>
        <w:rPr>
          <w:szCs w:val="24"/>
        </w:rPr>
        <w:t xml:space="preserve"> Изыскания Платона, Аристотеля, Н.Макиавелли, Т.Мора</w:t>
      </w:r>
      <w:r w:rsidR="00764484" w:rsidRPr="00764484">
        <w:rPr>
          <w:szCs w:val="24"/>
        </w:rPr>
        <w:t xml:space="preserve"> </w:t>
      </w:r>
      <w:r>
        <w:rPr>
          <w:szCs w:val="24"/>
        </w:rPr>
        <w:t>Р</w:t>
      </w:r>
      <w:r w:rsidR="00EA6824">
        <w:rPr>
          <w:szCs w:val="24"/>
        </w:rPr>
        <w:t>азумное сочетание индивидуального и коллективных начал.</w:t>
      </w:r>
      <w:r w:rsidR="00764484" w:rsidRPr="00764484">
        <w:rPr>
          <w:szCs w:val="24"/>
        </w:rPr>
        <w:t xml:space="preserve"> Закономерности межличностных отнош</w:t>
      </w:r>
      <w:r>
        <w:rPr>
          <w:szCs w:val="24"/>
        </w:rPr>
        <w:t xml:space="preserve">ений. Этические проблемы социальных отношений. Изыскания П.Лаврова, </w:t>
      </w:r>
      <w:r w:rsidR="00D7073C">
        <w:rPr>
          <w:szCs w:val="24"/>
        </w:rPr>
        <w:t xml:space="preserve">Б </w:t>
      </w:r>
      <w:proofErr w:type="spellStart"/>
      <w:r w:rsidR="00D7073C">
        <w:rPr>
          <w:szCs w:val="24"/>
        </w:rPr>
        <w:t>Кистяковского</w:t>
      </w:r>
      <w:proofErr w:type="spellEnd"/>
      <w:r w:rsidR="00D7073C">
        <w:rPr>
          <w:szCs w:val="24"/>
        </w:rPr>
        <w:t xml:space="preserve">, Н. </w:t>
      </w:r>
      <w:proofErr w:type="spellStart"/>
      <w:r w:rsidR="00D7073C">
        <w:rPr>
          <w:szCs w:val="24"/>
        </w:rPr>
        <w:t>Новгородцева</w:t>
      </w:r>
      <w:proofErr w:type="spellEnd"/>
      <w:r w:rsidR="00D7073C">
        <w:rPr>
          <w:szCs w:val="24"/>
        </w:rPr>
        <w:t xml:space="preserve"> Н.Кареева</w:t>
      </w:r>
    </w:p>
    <w:p w:rsidR="00CE2CD7" w:rsidRDefault="00CE2CD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D7073C">
        <w:rPr>
          <w:szCs w:val="24"/>
        </w:rPr>
        <w:t>,О</w:t>
      </w:r>
      <w:r w:rsidR="00EA6824">
        <w:rPr>
          <w:szCs w:val="24"/>
        </w:rPr>
        <w:t>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 w:rsidR="00EA6824" w:rsidRPr="00EA6824">
        <w:rPr>
          <w:rFonts w:eastAsia="Times New Roman"/>
        </w:rPr>
        <w:t xml:space="preserve"> </w:t>
      </w:r>
      <w:r w:rsidR="00D7073C">
        <w:rPr>
          <w:rFonts w:eastAsia="Times New Roman"/>
        </w:rPr>
        <w:t>Общество как система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Default="000C5F08" w:rsidP="000C5F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t xml:space="preserve">Общество как система. Этнические общества. Межнациональные отношения. Теории исследования личности Р.Мертона, </w:t>
      </w:r>
      <w:proofErr w:type="spellStart"/>
      <w:r>
        <w:t>Т.Парсонса</w:t>
      </w:r>
      <w:proofErr w:type="spellEnd"/>
      <w:r>
        <w:t>, Э.Дюркгейма. Формирование личности в процессе социализации</w:t>
      </w:r>
      <w:r>
        <w:rPr>
          <w:b/>
        </w:rPr>
        <w:t>.</w:t>
      </w:r>
    </w:p>
    <w:p w:rsidR="000C5F08" w:rsidRDefault="000C5F08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</w:t>
      </w:r>
      <w:r w:rsidR="000C5F08">
        <w:t xml:space="preserve"> социальных</w:t>
      </w:r>
      <w:r w:rsidR="004A5E0B">
        <w:t xml:space="preserve"> проявлений</w:t>
      </w:r>
      <w:r>
        <w:t>; презентации результатов моделир</w:t>
      </w:r>
      <w:r>
        <w:t>о</w:t>
      </w:r>
      <w:r>
        <w:t>вания; обсуждение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 w:rsidR="000C5F08">
        <w:rPr>
          <w:rFonts w:eastAsia="Times New Roman"/>
        </w:rPr>
        <w:t>Структура отраслевой социологии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Pr="0047464C" w:rsidRDefault="0047464C" w:rsidP="0047464C">
      <w:pPr>
        <w:pStyle w:val="ReportMain"/>
        <w:keepNext/>
        <w:suppressAutoHyphens/>
        <w:spacing w:before="360" w:after="360"/>
        <w:ind w:firstLine="709"/>
        <w:jc w:val="both"/>
        <w:outlineLvl w:val="1"/>
      </w:pPr>
      <w:r>
        <w:t>Предмет и объект отраслевой социологии. Развитие отраслевой социологии в России и за рубежом. Структура отраслевой социологии. Социальные вопросы и социальные отношения. Виды формирований отраслевой социологии (социология труда, социология занятости, социология образования, социология религии и другие)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рактическое занятие№4</w:t>
      </w:r>
    </w:p>
    <w:p w:rsidR="00ED5AEC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7464C">
        <w:rPr>
          <w:rFonts w:eastAsia="Times New Roman"/>
        </w:rPr>
        <w:t>Социальные вопросы и социальные отношения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D1FB8" w:rsidRPr="00CD1FB8" w:rsidRDefault="0047464C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Социальная структура и элементы. Статус и роль. Социальная стратификация Соц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 xml:space="preserve">альная мобильность. </w:t>
      </w:r>
      <w:proofErr w:type="spellStart"/>
      <w:r>
        <w:rPr>
          <w:rFonts w:ascii="Calibri" w:eastAsia="Times New Roman" w:hAnsi="Calibri"/>
        </w:rPr>
        <w:t>Маргинальность</w:t>
      </w:r>
      <w:proofErr w:type="spellEnd"/>
      <w:r>
        <w:rPr>
          <w:rFonts w:ascii="Calibri" w:eastAsia="Times New Roman" w:hAnsi="Calibri"/>
        </w:rPr>
        <w:t>. Миграция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0C6B73">
        <w:t xml:space="preserve">деленных социальных </w:t>
      </w:r>
      <w:r w:rsidR="0047464C">
        <w:t>о</w:t>
      </w:r>
      <w:r w:rsidR="000C6B73">
        <w:t>т</w:t>
      </w:r>
      <w:r w:rsidR="0047464C">
        <w:t>ношений</w:t>
      </w:r>
      <w:proofErr w:type="gramStart"/>
      <w:r w:rsidR="000C6B73">
        <w:t xml:space="preserve"> </w:t>
      </w:r>
      <w:r w:rsidR="0050038B">
        <w:t>;</w:t>
      </w:r>
      <w:proofErr w:type="gramEnd"/>
      <w:r w:rsidR="0050038B">
        <w:t xml:space="preserve">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0C6B73">
        <w:rPr>
          <w:rFonts w:eastAsia="Times New Roman"/>
        </w:rPr>
        <w:t>Социальное прогнозирование  Социальное проектирование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Виды социального проектирования. Концепция экономического человека Ф.Тейлора. Концепция человеческих отношений </w:t>
      </w:r>
      <w:proofErr w:type="spellStart"/>
      <w:r>
        <w:rPr>
          <w:rFonts w:ascii="Calibri" w:eastAsia="Times New Roman" w:hAnsi="Calibri"/>
        </w:rPr>
        <w:t>Э.Мейо</w:t>
      </w:r>
      <w:proofErr w:type="spellEnd"/>
      <w:r>
        <w:rPr>
          <w:rFonts w:ascii="Calibri" w:eastAsia="Times New Roman" w:hAnsi="Calibri"/>
        </w:rPr>
        <w:t>. Генезис идей</w:t>
      </w:r>
      <w:r w:rsidR="00CC6E29">
        <w:rPr>
          <w:rFonts w:ascii="Calibri" w:eastAsia="Times New Roman" w:hAnsi="Calibri"/>
        </w:rPr>
        <w:t xml:space="preserve"> об участии рабо</w:t>
      </w:r>
      <w:r w:rsidR="00CC6E29">
        <w:rPr>
          <w:rFonts w:ascii="Calibri" w:eastAsia="Times New Roman" w:hAnsi="Calibri"/>
        </w:rPr>
        <w:t>т</w:t>
      </w:r>
      <w:r w:rsidR="00CC6E29">
        <w:rPr>
          <w:rFonts w:ascii="Calibri" w:eastAsia="Times New Roman" w:hAnsi="Calibri"/>
        </w:rPr>
        <w:t xml:space="preserve">ника в управлении </w:t>
      </w:r>
      <w:proofErr w:type="spellStart"/>
      <w:r w:rsidR="00CC6E29">
        <w:rPr>
          <w:rFonts w:ascii="Calibri" w:eastAsia="Times New Roman" w:hAnsi="Calibri"/>
        </w:rPr>
        <w:t>производстом</w:t>
      </w:r>
      <w:proofErr w:type="spellEnd"/>
      <w:r w:rsidR="00CC6E29">
        <w:rPr>
          <w:rFonts w:ascii="Calibri" w:eastAsia="Times New Roman" w:hAnsi="Calibri"/>
        </w:rPr>
        <w:t>.</w:t>
      </w:r>
    </w:p>
    <w:p w:rsidR="000C6B73" w:rsidRP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</w:t>
      </w:r>
      <w:r w:rsidR="003F477C">
        <w:t xml:space="preserve">, обработки информации </w:t>
      </w:r>
      <w:r>
        <w:t>в ра</w:t>
      </w:r>
      <w:r>
        <w:t>м</w:t>
      </w:r>
      <w:r>
        <w:t>ках рубежного контроля. Тем самым выполняется уровень «</w:t>
      </w:r>
      <w:r w:rsidRPr="003F4EDA">
        <w:rPr>
          <w:b/>
        </w:rPr>
        <w:t>знать»</w:t>
      </w:r>
      <w:r w:rsidR="00CC6E29">
        <w:t xml:space="preserve"> компетенции О</w:t>
      </w:r>
      <w:r w:rsidR="003F477C">
        <w:t>К-7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0C6B73" w:rsidRDefault="002A4342" w:rsidP="002A4342">
      <w:pPr>
        <w:pStyle w:val="Default"/>
        <w:spacing w:line="276" w:lineRule="auto"/>
        <w:ind w:firstLine="567"/>
        <w:jc w:val="both"/>
      </w:pPr>
      <w:r>
        <w:t>Тема:</w:t>
      </w:r>
      <w:r w:rsidR="000C6B73">
        <w:t xml:space="preserve"> Социальное проектирование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 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CC6E29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>Социальное поведение, его стимулы и формы. Структура ценностей в современном обществе и ее роль в социальном проектировании. Социальные взаимодействия и социальное проектирование. Социальное предвидение и  прогнозирование.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D8062E">
        <w:lastRenderedPageBreak/>
        <w:t>по основным формам и видам делового общения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</w:t>
      </w:r>
      <w:r w:rsidR="00D8062E">
        <w:t>териалам ФОС(Блок</w:t>
      </w:r>
      <w:proofErr w:type="gramStart"/>
      <w:r w:rsidR="00D8062E">
        <w:t xml:space="preserve"> А</w:t>
      </w:r>
      <w:proofErr w:type="gramEnd"/>
      <w:r w:rsidR="00D8062E">
        <w:t xml:space="preserve"> задания с 55- по75)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EE588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D8062E">
        <w:rPr>
          <w:rFonts w:ascii="Calibri" w:eastAsia="Times New Roman" w:hAnsi="Calibri"/>
        </w:rPr>
        <w:t xml:space="preserve"> </w:t>
      </w:r>
      <w:r w:rsidR="00EE5887">
        <w:rPr>
          <w:rFonts w:eastAsia="Times New Roman"/>
        </w:rPr>
        <w:t>Социологическое исследования и его виды.</w:t>
      </w:r>
    </w:p>
    <w:p w:rsidR="0099639D" w:rsidRDefault="00BC2584" w:rsidP="0099639D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C6C1A" w:rsidRDefault="0099639D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>Социологическое исследования и его виды. Эмпирическое социологическое иссл</w:t>
      </w:r>
      <w:r>
        <w:rPr>
          <w:szCs w:val="22"/>
        </w:rPr>
        <w:t>е</w:t>
      </w:r>
      <w:r w:rsidR="002C6C1A">
        <w:rPr>
          <w:szCs w:val="22"/>
        </w:rPr>
        <w:t>дование. Прикладные социологические исследования Социологический эксперимент.</w:t>
      </w:r>
    </w:p>
    <w:p w:rsidR="002C6C1A" w:rsidRDefault="002C6C1A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 xml:space="preserve">Интерпретация и </w:t>
      </w:r>
      <w:proofErr w:type="spellStart"/>
      <w:r>
        <w:rPr>
          <w:szCs w:val="22"/>
        </w:rPr>
        <w:t>операционализация</w:t>
      </w:r>
      <w:proofErr w:type="spellEnd"/>
      <w:r>
        <w:rPr>
          <w:szCs w:val="22"/>
        </w:rPr>
        <w:t xml:space="preserve"> в исследовании.</w:t>
      </w:r>
    </w:p>
    <w:p w:rsidR="00BC2584" w:rsidRPr="002C6C1A" w:rsidRDefault="00BC2584" w:rsidP="002C6C1A">
      <w:pPr>
        <w:pStyle w:val="Default"/>
        <w:spacing w:line="276" w:lineRule="auto"/>
        <w:ind w:firstLine="567"/>
        <w:jc w:val="both"/>
        <w:rPr>
          <w:szCs w:val="22"/>
        </w:rPr>
      </w:pP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960A7B">
        <w:rPr>
          <w:b/>
        </w:rPr>
        <w:t xml:space="preserve"> </w:t>
      </w:r>
      <w:r>
        <w:t>студентам предлагается выполнение ряда с</w:t>
      </w:r>
      <w:r>
        <w:t>о</w:t>
      </w:r>
      <w:r>
        <w:t>общений</w:t>
      </w:r>
      <w:r w:rsidR="00960A7B">
        <w:t xml:space="preserve"> и индивидуальных творческих задач и заданий</w:t>
      </w:r>
      <w:r>
        <w:t xml:space="preserve">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960A7B">
        <w:t>по основным формам и видам делового общения</w:t>
      </w:r>
      <w:r>
        <w:t>. Проводится тестирование по материа</w:t>
      </w:r>
      <w:r w:rsidR="00960A7B">
        <w:t>лам ФОС(Блок</w:t>
      </w:r>
      <w:proofErr w:type="gramStart"/>
      <w:r w:rsidR="00960A7B">
        <w:t xml:space="preserve"> А</w:t>
      </w:r>
      <w:proofErr w:type="gramEnd"/>
      <w:r w:rsidR="00960A7B">
        <w:t xml:space="preserve"> задания с 55- по75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960A7B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EE5887" w:rsidRPr="00EE5887">
        <w:rPr>
          <w:rFonts w:eastAsia="Times New Roman"/>
        </w:rPr>
        <w:t xml:space="preserve"> </w:t>
      </w:r>
      <w:r w:rsidR="0099639D">
        <w:rPr>
          <w:rFonts w:eastAsia="Times New Roman"/>
        </w:rPr>
        <w:t>Этапы и организация</w:t>
      </w:r>
      <w:r w:rsidR="00EE5887">
        <w:rPr>
          <w:rFonts w:eastAsia="Times New Roman"/>
        </w:rPr>
        <w:t xml:space="preserve"> проведения прикладных социологических исследов</w:t>
      </w:r>
      <w:r w:rsidR="00EE5887">
        <w:rPr>
          <w:rFonts w:eastAsia="Times New Roman"/>
        </w:rPr>
        <w:t>а</w:t>
      </w:r>
      <w:r w:rsidR="00EE5887">
        <w:rPr>
          <w:rFonts w:eastAsia="Times New Roman"/>
        </w:rPr>
        <w:t>н</w:t>
      </w:r>
      <w:r w:rsidR="00EE5887">
        <w:rPr>
          <w:sz w:val="28"/>
          <w:szCs w:val="28"/>
        </w:rPr>
        <w:t>ий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Default="0099639D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szCs w:val="22"/>
        </w:rPr>
        <w:t xml:space="preserve"> Этапы и организации проведения прикладных социологических исследований: по</w:t>
      </w:r>
      <w:r>
        <w:rPr>
          <w:szCs w:val="22"/>
        </w:rPr>
        <w:t>д</w:t>
      </w:r>
      <w:r>
        <w:rPr>
          <w:szCs w:val="22"/>
        </w:rPr>
        <w:t>готовительный,  основной, завершающий. Программа социологических исследований. Ц</w:t>
      </w:r>
      <w:r>
        <w:rPr>
          <w:szCs w:val="22"/>
        </w:rPr>
        <w:t>е</w:t>
      </w:r>
      <w:r>
        <w:rPr>
          <w:szCs w:val="22"/>
        </w:rPr>
        <w:t>ли, задачи, гипотеза социологического исследования. Процедуры логического анализа в социологическом исследовании. Сбор социологической информации. Обработка и сист</w:t>
      </w:r>
      <w:r>
        <w:rPr>
          <w:szCs w:val="22"/>
        </w:rPr>
        <w:t>е</w:t>
      </w:r>
      <w:r>
        <w:rPr>
          <w:szCs w:val="22"/>
        </w:rPr>
        <w:t xml:space="preserve">матизация результатов социологического исследования. 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C6C1A">
        <w:t xml:space="preserve"> компетенции О</w:t>
      </w:r>
      <w:r w:rsidR="00B3419C">
        <w:t>К-7</w:t>
      </w:r>
    </w:p>
    <w:p w:rsidR="00907160" w:rsidRDefault="00907160" w:rsidP="00B3419C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CA0785" w:rsidRPr="00CA0785" w:rsidRDefault="00CA0785" w:rsidP="00CA0785">
      <w:pPr>
        <w:pStyle w:val="Default"/>
        <w:spacing w:line="276" w:lineRule="auto"/>
        <w:jc w:val="both"/>
        <w:rPr>
          <w:b/>
        </w:rPr>
      </w:pPr>
      <w:r w:rsidRPr="00CA0785">
        <w:rPr>
          <w:b/>
        </w:rPr>
        <w:t>Основная литература</w:t>
      </w:r>
    </w:p>
    <w:p w:rsidR="00CA0785" w:rsidRDefault="00CA0785" w:rsidP="00CA0785">
      <w:pPr>
        <w:pStyle w:val="a4"/>
        <w:spacing w:after="160" w:line="252" w:lineRule="auto"/>
      </w:pPr>
      <w:r>
        <w:t xml:space="preserve">1Волков, Ю.Г. Социология [Текст]: учеб. / Ю.Г. Волков. - 2-е изд. стереотип. - Ростов-на-Дону: Феникс, 2013. - 668 с. - (Высшее образование). - </w:t>
      </w:r>
      <w:proofErr w:type="spellStart"/>
      <w:r>
        <w:t>Библиогр</w:t>
      </w:r>
      <w:proofErr w:type="spellEnd"/>
      <w:r>
        <w:t>.: с. 659-661. - ISBN 978-5-222-20362-0.</w:t>
      </w:r>
    </w:p>
    <w:p w:rsidR="00CA0785" w:rsidRDefault="00CA0785" w:rsidP="00CA0785">
      <w:pPr>
        <w:pStyle w:val="a4"/>
        <w:spacing w:after="160" w:line="252" w:lineRule="auto"/>
      </w:pPr>
      <w:r>
        <w:t xml:space="preserve">2Кравченко, А.И. Социология [Текст]: учеб. / А.И. Кравченко. - Москва: Проспект, 2012. - 544 с. - </w:t>
      </w:r>
      <w:proofErr w:type="spellStart"/>
      <w:r>
        <w:t>Библиогр</w:t>
      </w:r>
      <w:proofErr w:type="spellEnd"/>
      <w:r>
        <w:t>.: с. 524-531. - ISBN 978-5-392-03051. - ISBN 978-5-392-03051-4.</w:t>
      </w:r>
    </w:p>
    <w:p w:rsidR="00CA0785" w:rsidRDefault="00CA0785" w:rsidP="00CA0785">
      <w:pPr>
        <w:pStyle w:val="ReportMain"/>
        <w:keepNext/>
        <w:suppressAutoHyphens/>
        <w:ind w:firstLine="709"/>
        <w:jc w:val="both"/>
        <w:rPr>
          <w:i/>
          <w:sz w:val="22"/>
        </w:rPr>
      </w:pPr>
    </w:p>
    <w:p w:rsidR="00CA0785" w:rsidRDefault="00CA0785" w:rsidP="00CA0785">
      <w:pPr>
        <w:pStyle w:val="ReportMain"/>
        <w:keepNext/>
        <w:suppressAutoHyphens/>
        <w:spacing w:before="360" w:after="360"/>
        <w:jc w:val="both"/>
        <w:outlineLvl w:val="1"/>
        <w:rPr>
          <w:b/>
          <w:sz w:val="22"/>
        </w:rPr>
      </w:pPr>
      <w:r>
        <w:rPr>
          <w:b/>
          <w:sz w:val="22"/>
        </w:rPr>
        <w:t>Дополнительная литература</w:t>
      </w:r>
    </w:p>
    <w:p w:rsidR="00CA0785" w:rsidRDefault="00CA0785" w:rsidP="00CA0785">
      <w:pPr>
        <w:pStyle w:val="a4"/>
        <w:spacing w:after="160" w:line="252" w:lineRule="auto"/>
        <w:ind w:left="360"/>
      </w:pPr>
      <w:r>
        <w:t xml:space="preserve">     1Бурганова И. Н. Теория измерений в социологии: учебно-методическое пособие для бак</w:t>
      </w:r>
      <w:r>
        <w:t>а</w:t>
      </w:r>
      <w:r>
        <w:t xml:space="preserve">лавров направления 040100.62 Социология [Электронный ресурс] / </w:t>
      </w:r>
      <w:proofErr w:type="spellStart"/>
      <w:r>
        <w:t>Бурганова</w:t>
      </w:r>
      <w:proofErr w:type="spellEnd"/>
      <w:r>
        <w:t xml:space="preserve"> И. Н. - </w:t>
      </w:r>
      <w:proofErr w:type="spellStart"/>
      <w:r>
        <w:t>Директ-Медиа</w:t>
      </w:r>
      <w:proofErr w:type="spellEnd"/>
      <w:r>
        <w:t>, 2015.</w:t>
      </w:r>
    </w:p>
    <w:p w:rsidR="00CA0785" w:rsidRDefault="00CA0785" w:rsidP="00CA0785">
      <w:pPr>
        <w:pStyle w:val="a4"/>
        <w:spacing w:after="160" w:line="252" w:lineRule="auto"/>
      </w:pPr>
      <w:r>
        <w:t>2Горелов, А.А.  Социология [Текст]: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/ А.А. Горелов. - М.: </w:t>
      </w:r>
      <w:proofErr w:type="spellStart"/>
      <w:r>
        <w:t>КноРус</w:t>
      </w:r>
      <w:proofErr w:type="spellEnd"/>
      <w:r>
        <w:t>, 2013. - 192 с - ISBN 978-5-406-02724-0.</w:t>
      </w:r>
    </w:p>
    <w:p w:rsidR="00CA0785" w:rsidRDefault="00CA0785" w:rsidP="00CA0785">
      <w:pPr>
        <w:pStyle w:val="a4"/>
        <w:spacing w:after="160" w:line="252" w:lineRule="auto"/>
      </w:pPr>
      <w:r>
        <w:t xml:space="preserve">3Елсуков, А.Н. Предыстория социологии [Текст] / А.Н. </w:t>
      </w:r>
      <w:proofErr w:type="spellStart"/>
      <w:r>
        <w:t>Елсуков</w:t>
      </w:r>
      <w:proofErr w:type="spellEnd"/>
      <w:r>
        <w:t xml:space="preserve">, А.Н. Данилов. - Минск: </w:t>
      </w:r>
      <w:proofErr w:type="spellStart"/>
      <w:r>
        <w:t>Те</w:t>
      </w:r>
      <w:r>
        <w:t>т</w:t>
      </w:r>
      <w:r>
        <w:t>раСистемс</w:t>
      </w:r>
      <w:proofErr w:type="spellEnd"/>
      <w:r>
        <w:t>, 2011. - 192 с - ISBN 978-985-536-136-8.</w:t>
      </w:r>
    </w:p>
    <w:p w:rsidR="00CA0785" w:rsidRDefault="00CA0785" w:rsidP="00CA0785">
      <w:pPr>
        <w:pStyle w:val="Default"/>
        <w:spacing w:line="276" w:lineRule="auto"/>
        <w:ind w:firstLine="567"/>
      </w:pPr>
      <w:r>
        <w:t xml:space="preserve">4Чуркина, Л.Ю.  Социология [Текст]: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пособие / Л.Ю. Чуркина. - Буз</w:t>
      </w:r>
      <w:r>
        <w:t>у</w:t>
      </w:r>
      <w:r>
        <w:t xml:space="preserve">лук: БГТИ (филиал) ОГУ, 2013. - 105 с. - </w:t>
      </w:r>
      <w:proofErr w:type="spellStart"/>
      <w:r>
        <w:t>Библиогр</w:t>
      </w:r>
      <w:proofErr w:type="spellEnd"/>
      <w:r>
        <w:t>.: с. 104-105</w:t>
      </w:r>
    </w:p>
    <w:p w:rsidR="00471DF4" w:rsidRDefault="00471DF4" w:rsidP="00CA0785">
      <w:pPr>
        <w:pStyle w:val="ReportMain"/>
        <w:keepNext/>
        <w:suppressAutoHyphens/>
        <w:spacing w:before="360" w:after="360"/>
        <w:ind w:firstLine="709"/>
        <w:outlineLvl w:val="0"/>
        <w:rPr>
          <w:b/>
        </w:rPr>
      </w:pPr>
      <w:r>
        <w:rPr>
          <w:b/>
        </w:rPr>
        <w:t>1Основная литература</w:t>
      </w:r>
    </w:p>
    <w:p w:rsidR="00471DF4" w:rsidRDefault="00471DF4" w:rsidP="00CA0785">
      <w:pPr>
        <w:pStyle w:val="a4"/>
        <w:spacing w:after="160" w:line="252" w:lineRule="auto"/>
        <w:ind w:left="0"/>
      </w:pPr>
      <w:r>
        <w:t xml:space="preserve">    1. </w:t>
      </w:r>
      <w:proofErr w:type="spellStart"/>
      <w:r>
        <w:t>Шеламова</w:t>
      </w:r>
      <w:proofErr w:type="spellEnd"/>
      <w:r>
        <w:t xml:space="preserve">, Г.М.   Основы культуры профессионального общения [Текст]: учеб. / Г.М. </w:t>
      </w:r>
      <w:proofErr w:type="spellStart"/>
      <w:r>
        <w:t>Шелам</w:t>
      </w:r>
      <w:r>
        <w:t>о</w:t>
      </w:r>
      <w:r>
        <w:t>ва</w:t>
      </w:r>
      <w:proofErr w:type="spellEnd"/>
      <w:r>
        <w:t>. - М.: Издательский центр "Академия", 2012. - 161 с. - (Начальное профессиональное образов</w:t>
      </w:r>
      <w:r>
        <w:t>а</w:t>
      </w:r>
      <w:r>
        <w:t xml:space="preserve">ние). - </w:t>
      </w:r>
      <w:proofErr w:type="spellStart"/>
      <w:r>
        <w:t>Библиогр</w:t>
      </w:r>
      <w:proofErr w:type="spellEnd"/>
      <w:r>
        <w:t>.: с. 155-156. - ISBN 978-5-7695-4835-2.</w:t>
      </w:r>
    </w:p>
    <w:p w:rsidR="00471DF4" w:rsidRDefault="00471DF4" w:rsidP="00CA0785">
      <w:pPr>
        <w:pStyle w:val="a4"/>
        <w:spacing w:after="160" w:line="252" w:lineRule="auto"/>
        <w:ind w:left="0"/>
      </w:pPr>
      <w:r>
        <w:t xml:space="preserve"> 2   </w:t>
      </w:r>
      <w:proofErr w:type="spellStart"/>
      <w:r>
        <w:t>Абчук</w:t>
      </w:r>
      <w:proofErr w:type="spellEnd"/>
      <w:r>
        <w:t>, В.А. Менеджмент для педагогических специальностей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В.А. </w:t>
      </w:r>
      <w:proofErr w:type="spellStart"/>
      <w:r>
        <w:t>А</w:t>
      </w:r>
      <w:r>
        <w:t>б</w:t>
      </w:r>
      <w:r>
        <w:t>рамчук</w:t>
      </w:r>
      <w:proofErr w:type="spellEnd"/>
      <w:r>
        <w:t>, А.П. Панфилова. - М.</w:t>
      </w:r>
      <w:proofErr w:type="gramStart"/>
      <w:r>
        <w:t xml:space="preserve"> :</w:t>
      </w:r>
      <w:proofErr w:type="gramEnd"/>
      <w:r>
        <w:t xml:space="preserve"> "Издательский центр "Академия". - 2010. - . - ISBN 978-5-7695-5735-4- </w:t>
      </w:r>
      <w:proofErr w:type="spellStart"/>
      <w:r>
        <w:t>Библиогр</w:t>
      </w:r>
      <w:proofErr w:type="spellEnd"/>
      <w:r>
        <w:t>.: с. 199-200. - 208 с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.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9D" w:rsidRDefault="0099639D" w:rsidP="00817BE6">
      <w:pPr>
        <w:spacing w:after="0" w:line="240" w:lineRule="auto"/>
      </w:pPr>
      <w:r>
        <w:separator/>
      </w:r>
    </w:p>
  </w:endnote>
  <w:endnote w:type="continuationSeparator" w:id="0">
    <w:p w:rsidR="0099639D" w:rsidRDefault="0099639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99639D" w:rsidRDefault="0000083C">
        <w:pPr>
          <w:pStyle w:val="a7"/>
          <w:jc w:val="center"/>
        </w:pPr>
        <w:fldSimple w:instr="PAGE   \* MERGEFORMAT">
          <w:r w:rsidR="000547DB">
            <w:rPr>
              <w:noProof/>
            </w:rPr>
            <w:t>3</w:t>
          </w:r>
        </w:fldSimple>
      </w:p>
    </w:sdtContent>
  </w:sdt>
  <w:p w:rsidR="0099639D" w:rsidRDefault="009963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9D" w:rsidRDefault="0099639D" w:rsidP="00817BE6">
      <w:pPr>
        <w:spacing w:after="0" w:line="240" w:lineRule="auto"/>
      </w:pPr>
      <w:r>
        <w:separator/>
      </w:r>
    </w:p>
  </w:footnote>
  <w:footnote w:type="continuationSeparator" w:id="0">
    <w:p w:rsidR="0099639D" w:rsidRDefault="0099639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F43BB6"/>
    <w:multiLevelType w:val="multilevel"/>
    <w:tmpl w:val="0B0ACAF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3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4"/>
  </w:num>
  <w:num w:numId="7">
    <w:abstractNumId w:val="4"/>
  </w:num>
  <w:num w:numId="8">
    <w:abstractNumId w:val="9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083C"/>
    <w:rsid w:val="0000567E"/>
    <w:rsid w:val="0000682F"/>
    <w:rsid w:val="00010490"/>
    <w:rsid w:val="000145E2"/>
    <w:rsid w:val="00016334"/>
    <w:rsid w:val="00016499"/>
    <w:rsid w:val="00027055"/>
    <w:rsid w:val="000303CA"/>
    <w:rsid w:val="00032D29"/>
    <w:rsid w:val="00033CF4"/>
    <w:rsid w:val="00047218"/>
    <w:rsid w:val="000547DB"/>
    <w:rsid w:val="00067BE2"/>
    <w:rsid w:val="00074BB1"/>
    <w:rsid w:val="000A6FB5"/>
    <w:rsid w:val="000C51FE"/>
    <w:rsid w:val="000C5F08"/>
    <w:rsid w:val="000C6B73"/>
    <w:rsid w:val="000E6D5B"/>
    <w:rsid w:val="000E76F8"/>
    <w:rsid w:val="000E7BB6"/>
    <w:rsid w:val="000F6DC6"/>
    <w:rsid w:val="00114DCA"/>
    <w:rsid w:val="001335BA"/>
    <w:rsid w:val="001478CF"/>
    <w:rsid w:val="00151C92"/>
    <w:rsid w:val="00151E6C"/>
    <w:rsid w:val="001575FA"/>
    <w:rsid w:val="00163B1E"/>
    <w:rsid w:val="00190C4F"/>
    <w:rsid w:val="001970F6"/>
    <w:rsid w:val="001A21C1"/>
    <w:rsid w:val="001A6D1C"/>
    <w:rsid w:val="001B1A33"/>
    <w:rsid w:val="001C60C5"/>
    <w:rsid w:val="001D7710"/>
    <w:rsid w:val="001E0C46"/>
    <w:rsid w:val="001F6427"/>
    <w:rsid w:val="00210800"/>
    <w:rsid w:val="00226CDC"/>
    <w:rsid w:val="002424BE"/>
    <w:rsid w:val="00252D95"/>
    <w:rsid w:val="00262D6E"/>
    <w:rsid w:val="0028456E"/>
    <w:rsid w:val="00286547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6C1A"/>
    <w:rsid w:val="002C731F"/>
    <w:rsid w:val="002E219E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77C"/>
    <w:rsid w:val="003F4EDA"/>
    <w:rsid w:val="00400ABA"/>
    <w:rsid w:val="004037EE"/>
    <w:rsid w:val="00464917"/>
    <w:rsid w:val="00471DF4"/>
    <w:rsid w:val="0047464C"/>
    <w:rsid w:val="00477D55"/>
    <w:rsid w:val="00481AA9"/>
    <w:rsid w:val="0048716F"/>
    <w:rsid w:val="0049342A"/>
    <w:rsid w:val="00496FDC"/>
    <w:rsid w:val="004A0191"/>
    <w:rsid w:val="004A5E0B"/>
    <w:rsid w:val="004C473C"/>
    <w:rsid w:val="004D7C28"/>
    <w:rsid w:val="004E31B6"/>
    <w:rsid w:val="004F61D7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D7425"/>
    <w:rsid w:val="005E3463"/>
    <w:rsid w:val="005E431D"/>
    <w:rsid w:val="005E736A"/>
    <w:rsid w:val="005F64BE"/>
    <w:rsid w:val="00602D51"/>
    <w:rsid w:val="0066682C"/>
    <w:rsid w:val="00683D2C"/>
    <w:rsid w:val="00694DBB"/>
    <w:rsid w:val="00695993"/>
    <w:rsid w:val="006A190D"/>
    <w:rsid w:val="006C49F0"/>
    <w:rsid w:val="006D38C8"/>
    <w:rsid w:val="006E187B"/>
    <w:rsid w:val="00706D83"/>
    <w:rsid w:val="007237BD"/>
    <w:rsid w:val="00740F3A"/>
    <w:rsid w:val="00741824"/>
    <w:rsid w:val="0074273C"/>
    <w:rsid w:val="00745C4D"/>
    <w:rsid w:val="00760B56"/>
    <w:rsid w:val="00764484"/>
    <w:rsid w:val="00771419"/>
    <w:rsid w:val="007753B4"/>
    <w:rsid w:val="007B14A2"/>
    <w:rsid w:val="007B1540"/>
    <w:rsid w:val="007B7050"/>
    <w:rsid w:val="007C37D2"/>
    <w:rsid w:val="007F327D"/>
    <w:rsid w:val="00811604"/>
    <w:rsid w:val="008161C5"/>
    <w:rsid w:val="0081644D"/>
    <w:rsid w:val="00817741"/>
    <w:rsid w:val="00817BE6"/>
    <w:rsid w:val="00831351"/>
    <w:rsid w:val="00852328"/>
    <w:rsid w:val="00854A03"/>
    <w:rsid w:val="008570E0"/>
    <w:rsid w:val="008612F5"/>
    <w:rsid w:val="00875FD6"/>
    <w:rsid w:val="00885FD7"/>
    <w:rsid w:val="00886614"/>
    <w:rsid w:val="00891CFA"/>
    <w:rsid w:val="008960B2"/>
    <w:rsid w:val="008B5F35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60A7B"/>
    <w:rsid w:val="00972AEC"/>
    <w:rsid w:val="00973650"/>
    <w:rsid w:val="0099639D"/>
    <w:rsid w:val="009A2754"/>
    <w:rsid w:val="009B4A8C"/>
    <w:rsid w:val="009C113A"/>
    <w:rsid w:val="009C3876"/>
    <w:rsid w:val="009F2D05"/>
    <w:rsid w:val="00A062B2"/>
    <w:rsid w:val="00A156E1"/>
    <w:rsid w:val="00A42528"/>
    <w:rsid w:val="00A628A9"/>
    <w:rsid w:val="00A73AA6"/>
    <w:rsid w:val="00A91AD6"/>
    <w:rsid w:val="00A9504F"/>
    <w:rsid w:val="00AA516C"/>
    <w:rsid w:val="00AB0433"/>
    <w:rsid w:val="00AC1419"/>
    <w:rsid w:val="00AD74C3"/>
    <w:rsid w:val="00AF3812"/>
    <w:rsid w:val="00AF726C"/>
    <w:rsid w:val="00B07C18"/>
    <w:rsid w:val="00B212B6"/>
    <w:rsid w:val="00B3419C"/>
    <w:rsid w:val="00B37660"/>
    <w:rsid w:val="00B540AF"/>
    <w:rsid w:val="00B55747"/>
    <w:rsid w:val="00B70C03"/>
    <w:rsid w:val="00B7266B"/>
    <w:rsid w:val="00B80AC3"/>
    <w:rsid w:val="00B93A08"/>
    <w:rsid w:val="00B93E8D"/>
    <w:rsid w:val="00B95395"/>
    <w:rsid w:val="00BA1100"/>
    <w:rsid w:val="00BC2584"/>
    <w:rsid w:val="00BD025A"/>
    <w:rsid w:val="00BD3C36"/>
    <w:rsid w:val="00BE1369"/>
    <w:rsid w:val="00BE2DBF"/>
    <w:rsid w:val="00BE6F32"/>
    <w:rsid w:val="00C00B55"/>
    <w:rsid w:val="00C021A9"/>
    <w:rsid w:val="00C07CA2"/>
    <w:rsid w:val="00C53504"/>
    <w:rsid w:val="00C57AA9"/>
    <w:rsid w:val="00C70920"/>
    <w:rsid w:val="00C70F7A"/>
    <w:rsid w:val="00C83122"/>
    <w:rsid w:val="00C92FDE"/>
    <w:rsid w:val="00CA0785"/>
    <w:rsid w:val="00CA2AEC"/>
    <w:rsid w:val="00CA3E82"/>
    <w:rsid w:val="00CC6E29"/>
    <w:rsid w:val="00CD1FB8"/>
    <w:rsid w:val="00CE2CD7"/>
    <w:rsid w:val="00CF5A04"/>
    <w:rsid w:val="00D21FDD"/>
    <w:rsid w:val="00D31967"/>
    <w:rsid w:val="00D47098"/>
    <w:rsid w:val="00D52225"/>
    <w:rsid w:val="00D52B47"/>
    <w:rsid w:val="00D549EA"/>
    <w:rsid w:val="00D566B7"/>
    <w:rsid w:val="00D7073C"/>
    <w:rsid w:val="00D728DC"/>
    <w:rsid w:val="00D8062E"/>
    <w:rsid w:val="00D84EF5"/>
    <w:rsid w:val="00D87D6D"/>
    <w:rsid w:val="00DA3CD1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A0389"/>
    <w:rsid w:val="00EA3D32"/>
    <w:rsid w:val="00EA6824"/>
    <w:rsid w:val="00EC45E6"/>
    <w:rsid w:val="00ED5AEC"/>
    <w:rsid w:val="00EE5887"/>
    <w:rsid w:val="00EF0B65"/>
    <w:rsid w:val="00F023A0"/>
    <w:rsid w:val="00F14392"/>
    <w:rsid w:val="00F1559F"/>
    <w:rsid w:val="00F46FAD"/>
    <w:rsid w:val="00F67ABC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4C3C5-7140-46B1-B1C0-33974DFD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27</Pages>
  <Words>8119</Words>
  <Characters>46284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84</cp:revision>
  <dcterms:created xsi:type="dcterms:W3CDTF">2016-10-09T16:26:00Z</dcterms:created>
  <dcterms:modified xsi:type="dcterms:W3CDTF">2019-04-08T03:59:00Z</dcterms:modified>
</cp:coreProperties>
</file>