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324" w:rsidRPr="00622448" w:rsidRDefault="00105324" w:rsidP="00105324">
      <w:pPr>
        <w:pStyle w:val="ReportHead"/>
        <w:suppressAutoHyphens/>
      </w:pPr>
      <w:proofErr w:type="spellStart"/>
      <w:r w:rsidRPr="00622448">
        <w:t>Минобрнауки</w:t>
      </w:r>
      <w:proofErr w:type="spellEnd"/>
      <w:r w:rsidRPr="00622448">
        <w:t xml:space="preserve"> России</w:t>
      </w:r>
    </w:p>
    <w:p w:rsidR="00105324" w:rsidRPr="00622448" w:rsidRDefault="00105324" w:rsidP="00105324">
      <w:pPr>
        <w:pStyle w:val="ReportHead"/>
        <w:suppressAutoHyphens/>
      </w:pPr>
    </w:p>
    <w:p w:rsidR="00105324" w:rsidRPr="00622448" w:rsidRDefault="00105324" w:rsidP="00105324">
      <w:pPr>
        <w:suppressLineNumbers/>
        <w:jc w:val="center"/>
        <w:rPr>
          <w:sz w:val="28"/>
          <w:szCs w:val="28"/>
        </w:rPr>
      </w:pPr>
      <w:proofErr w:type="spellStart"/>
      <w:r w:rsidRPr="00622448">
        <w:rPr>
          <w:sz w:val="28"/>
          <w:szCs w:val="28"/>
        </w:rPr>
        <w:t>Бузулукский</w:t>
      </w:r>
      <w:proofErr w:type="spellEnd"/>
      <w:r w:rsidRPr="00622448">
        <w:rPr>
          <w:sz w:val="28"/>
          <w:szCs w:val="28"/>
        </w:rPr>
        <w:t xml:space="preserve"> гуманитарно-технологический институт (филиал) </w:t>
      </w:r>
    </w:p>
    <w:p w:rsidR="00105324" w:rsidRPr="00622448" w:rsidRDefault="00105324" w:rsidP="00105324">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105324" w:rsidRPr="00622448" w:rsidRDefault="00105324" w:rsidP="00105324">
      <w:pPr>
        <w:suppressLineNumbers/>
        <w:jc w:val="center"/>
        <w:rPr>
          <w:sz w:val="28"/>
          <w:szCs w:val="28"/>
        </w:rPr>
      </w:pPr>
      <w:r w:rsidRPr="00622448">
        <w:rPr>
          <w:sz w:val="28"/>
          <w:szCs w:val="28"/>
        </w:rPr>
        <w:t>высшего образования</w:t>
      </w:r>
    </w:p>
    <w:p w:rsidR="00105324" w:rsidRPr="00622448" w:rsidRDefault="00105324" w:rsidP="00105324">
      <w:pPr>
        <w:suppressLineNumbers/>
        <w:jc w:val="center"/>
        <w:rPr>
          <w:b/>
          <w:sz w:val="28"/>
          <w:szCs w:val="28"/>
        </w:rPr>
      </w:pPr>
      <w:r w:rsidRPr="00622448">
        <w:rPr>
          <w:b/>
          <w:sz w:val="28"/>
          <w:szCs w:val="28"/>
        </w:rPr>
        <w:t>«Оренбургский государственный университет»</w:t>
      </w:r>
    </w:p>
    <w:p w:rsidR="00105324" w:rsidRPr="00622448" w:rsidRDefault="00105324" w:rsidP="00105324">
      <w:pPr>
        <w:suppressLineNumbers/>
        <w:tabs>
          <w:tab w:val="left" w:pos="5670"/>
        </w:tabs>
        <w:rPr>
          <w:sz w:val="28"/>
          <w:szCs w:val="28"/>
        </w:rPr>
      </w:pPr>
      <w:r w:rsidRPr="00622448">
        <w:rPr>
          <w:sz w:val="28"/>
          <w:szCs w:val="28"/>
        </w:rPr>
        <w:tab/>
      </w:r>
    </w:p>
    <w:p w:rsidR="00105324" w:rsidRPr="00622448" w:rsidRDefault="00105324" w:rsidP="00105324">
      <w:pPr>
        <w:pStyle w:val="ReportHead"/>
        <w:suppressAutoHyphens/>
        <w:rPr>
          <w:szCs w:val="28"/>
        </w:rPr>
      </w:pPr>
      <w:r w:rsidRPr="00622448">
        <w:rPr>
          <w:rFonts w:eastAsia="Times New Roman"/>
          <w:szCs w:val="28"/>
        </w:rPr>
        <w:tab/>
      </w:r>
      <w:r w:rsidRPr="00622448">
        <w:rPr>
          <w:szCs w:val="28"/>
        </w:rPr>
        <w:t xml:space="preserve">Кафедра </w:t>
      </w:r>
      <w:proofErr w:type="spellStart"/>
      <w:r w:rsidRPr="00622448">
        <w:rPr>
          <w:szCs w:val="28"/>
        </w:rPr>
        <w:t>биоэкологии</w:t>
      </w:r>
      <w:proofErr w:type="spellEnd"/>
      <w:r w:rsidRPr="00622448">
        <w:rPr>
          <w:szCs w:val="28"/>
        </w:rPr>
        <w:t xml:space="preserve"> и </w:t>
      </w:r>
      <w:proofErr w:type="spellStart"/>
      <w:r w:rsidRPr="00622448">
        <w:rPr>
          <w:szCs w:val="28"/>
        </w:rPr>
        <w:t>техносферной</w:t>
      </w:r>
      <w:proofErr w:type="spellEnd"/>
      <w:r w:rsidRPr="00622448">
        <w:rPr>
          <w:szCs w:val="28"/>
        </w:rPr>
        <w:t xml:space="preserve"> безопасности </w:t>
      </w:r>
    </w:p>
    <w:p w:rsidR="00C673F7" w:rsidRPr="00AC0277" w:rsidRDefault="00C673F7" w:rsidP="00C673F7">
      <w:pPr>
        <w:suppressLineNumbers/>
        <w:tabs>
          <w:tab w:val="center" w:pos="4819"/>
          <w:tab w:val="right" w:pos="9638"/>
        </w:tabs>
        <w:rPr>
          <w:sz w:val="28"/>
          <w:szCs w:val="28"/>
        </w:rPr>
      </w:pPr>
      <w:r>
        <w:rPr>
          <w:sz w:val="28"/>
          <w:szCs w:val="28"/>
        </w:rPr>
        <w:tab/>
      </w:r>
    </w:p>
    <w:p w:rsidR="00C673F7" w:rsidRPr="00AC0277" w:rsidRDefault="00C673F7" w:rsidP="00C673F7">
      <w:pPr>
        <w:suppressLineNumbers/>
        <w:ind w:firstLine="851"/>
        <w:jc w:val="center"/>
        <w:rPr>
          <w:sz w:val="28"/>
          <w:szCs w:val="28"/>
        </w:rPr>
      </w:pPr>
    </w:p>
    <w:p w:rsidR="00C673F7" w:rsidRPr="00AC0277" w:rsidRDefault="00C673F7" w:rsidP="00C673F7">
      <w:pPr>
        <w:rPr>
          <w:sz w:val="28"/>
          <w:szCs w:val="28"/>
        </w:rPr>
      </w:pPr>
    </w:p>
    <w:p w:rsidR="00C673F7" w:rsidRPr="00AC0277" w:rsidRDefault="00C673F7" w:rsidP="00C673F7">
      <w:pPr>
        <w:jc w:val="center"/>
        <w:rPr>
          <w:sz w:val="28"/>
          <w:szCs w:val="28"/>
        </w:rPr>
      </w:pPr>
    </w:p>
    <w:p w:rsidR="00C673F7" w:rsidRPr="002444F4" w:rsidRDefault="00C673F7" w:rsidP="00C673F7">
      <w:pPr>
        <w:jc w:val="center"/>
        <w:rPr>
          <w:b/>
          <w:sz w:val="32"/>
          <w:szCs w:val="28"/>
        </w:rPr>
      </w:pPr>
      <w:r w:rsidRPr="002444F4">
        <w:rPr>
          <w:b/>
          <w:sz w:val="32"/>
          <w:szCs w:val="28"/>
        </w:rPr>
        <w:t>Фонд</w:t>
      </w:r>
    </w:p>
    <w:p w:rsidR="00C673F7" w:rsidRPr="002444F4" w:rsidRDefault="00C673F7" w:rsidP="00C673F7">
      <w:pPr>
        <w:jc w:val="center"/>
        <w:rPr>
          <w:b/>
          <w:sz w:val="32"/>
          <w:szCs w:val="28"/>
        </w:rPr>
      </w:pPr>
      <w:r w:rsidRPr="002444F4">
        <w:rPr>
          <w:b/>
          <w:sz w:val="32"/>
          <w:szCs w:val="28"/>
        </w:rPr>
        <w:t xml:space="preserve">оценочных средств </w:t>
      </w:r>
    </w:p>
    <w:p w:rsidR="00C673F7" w:rsidRPr="002444F4" w:rsidRDefault="00C673F7" w:rsidP="00C673F7">
      <w:pPr>
        <w:jc w:val="center"/>
        <w:rPr>
          <w:sz w:val="32"/>
          <w:szCs w:val="28"/>
        </w:rPr>
      </w:pPr>
      <w:r w:rsidRPr="002444F4">
        <w:rPr>
          <w:sz w:val="32"/>
          <w:szCs w:val="28"/>
        </w:rPr>
        <w:t>по дисциплине «</w:t>
      </w:r>
      <w:r w:rsidRPr="00105324">
        <w:rPr>
          <w:i/>
          <w:sz w:val="32"/>
          <w:szCs w:val="28"/>
        </w:rPr>
        <w:t>Основы рационального природопользования</w:t>
      </w:r>
      <w:r w:rsidRPr="002444F4">
        <w:rPr>
          <w:sz w:val="32"/>
          <w:szCs w:val="28"/>
        </w:rPr>
        <w:t>»</w:t>
      </w:r>
    </w:p>
    <w:p w:rsidR="00C673F7" w:rsidRPr="00AC0277" w:rsidRDefault="00C673F7" w:rsidP="00C673F7">
      <w:pPr>
        <w:suppressLineNumbers/>
        <w:ind w:firstLine="851"/>
        <w:jc w:val="center"/>
        <w:rPr>
          <w:sz w:val="28"/>
          <w:szCs w:val="28"/>
        </w:rPr>
      </w:pPr>
    </w:p>
    <w:p w:rsidR="00000E6C" w:rsidRPr="00905CF3" w:rsidRDefault="00000E6C" w:rsidP="00000E6C">
      <w:pPr>
        <w:pStyle w:val="ReportHead"/>
        <w:suppressAutoHyphens/>
        <w:spacing w:line="360" w:lineRule="auto"/>
        <w:rPr>
          <w:szCs w:val="28"/>
        </w:rPr>
      </w:pPr>
      <w:r w:rsidRPr="00905CF3">
        <w:rPr>
          <w:szCs w:val="28"/>
        </w:rPr>
        <w:t>Уровень высшего образования</w:t>
      </w:r>
    </w:p>
    <w:p w:rsidR="00000E6C" w:rsidRPr="00905CF3" w:rsidRDefault="00000E6C" w:rsidP="00000E6C">
      <w:pPr>
        <w:pStyle w:val="ReportHead"/>
        <w:suppressAutoHyphens/>
        <w:spacing w:line="360" w:lineRule="auto"/>
        <w:rPr>
          <w:szCs w:val="28"/>
        </w:rPr>
      </w:pPr>
      <w:r w:rsidRPr="00905CF3">
        <w:rPr>
          <w:szCs w:val="28"/>
        </w:rPr>
        <w:t>БАКАЛАВРИАТ</w:t>
      </w:r>
    </w:p>
    <w:p w:rsidR="00000E6C" w:rsidRPr="00905CF3" w:rsidRDefault="00000E6C" w:rsidP="00000E6C">
      <w:pPr>
        <w:pStyle w:val="ReportHead"/>
        <w:suppressAutoHyphens/>
        <w:rPr>
          <w:szCs w:val="28"/>
        </w:rPr>
      </w:pPr>
      <w:r w:rsidRPr="00905CF3">
        <w:rPr>
          <w:szCs w:val="28"/>
        </w:rPr>
        <w:t>Направление подготовки</w:t>
      </w:r>
    </w:p>
    <w:p w:rsidR="00000E6C" w:rsidRPr="00905CF3" w:rsidRDefault="00000E6C" w:rsidP="00000E6C">
      <w:pPr>
        <w:pStyle w:val="ReportHead"/>
        <w:suppressAutoHyphens/>
        <w:rPr>
          <w:i/>
          <w:szCs w:val="28"/>
          <w:u w:val="single"/>
        </w:rPr>
      </w:pPr>
      <w:r w:rsidRPr="00905CF3">
        <w:rPr>
          <w:i/>
          <w:szCs w:val="28"/>
          <w:u w:val="single"/>
        </w:rPr>
        <w:t>06.03.01 Биология</w:t>
      </w:r>
    </w:p>
    <w:p w:rsidR="00000E6C" w:rsidRPr="00905CF3" w:rsidRDefault="00000E6C" w:rsidP="00000E6C">
      <w:pPr>
        <w:pStyle w:val="ReportHead"/>
        <w:suppressAutoHyphens/>
        <w:rPr>
          <w:szCs w:val="28"/>
          <w:vertAlign w:val="superscript"/>
        </w:rPr>
      </w:pPr>
      <w:r w:rsidRPr="00905CF3">
        <w:rPr>
          <w:szCs w:val="28"/>
          <w:vertAlign w:val="superscript"/>
        </w:rPr>
        <w:t>(код и наименование направления подготовки)</w:t>
      </w:r>
    </w:p>
    <w:p w:rsidR="00000E6C" w:rsidRPr="00905CF3" w:rsidRDefault="00000E6C" w:rsidP="00000E6C">
      <w:pPr>
        <w:pStyle w:val="ReportHead"/>
        <w:suppressAutoHyphens/>
        <w:rPr>
          <w:i/>
          <w:szCs w:val="28"/>
          <w:u w:val="single"/>
        </w:rPr>
      </w:pPr>
      <w:proofErr w:type="spellStart"/>
      <w:r w:rsidRPr="00905CF3">
        <w:rPr>
          <w:i/>
          <w:szCs w:val="28"/>
          <w:u w:val="single"/>
        </w:rPr>
        <w:t>Биоэкология</w:t>
      </w:r>
      <w:proofErr w:type="spellEnd"/>
    </w:p>
    <w:p w:rsidR="00000E6C" w:rsidRPr="00905CF3" w:rsidRDefault="00000E6C" w:rsidP="00000E6C">
      <w:pPr>
        <w:pStyle w:val="ReportHead"/>
        <w:suppressAutoHyphens/>
        <w:rPr>
          <w:szCs w:val="28"/>
          <w:vertAlign w:val="superscript"/>
        </w:rPr>
      </w:pPr>
      <w:r w:rsidRPr="00905CF3">
        <w:rPr>
          <w:szCs w:val="28"/>
          <w:vertAlign w:val="superscript"/>
        </w:rPr>
        <w:t xml:space="preserve"> (наименование направленности (профиля) образовательной программы)</w:t>
      </w:r>
    </w:p>
    <w:p w:rsidR="00000E6C" w:rsidRPr="00905CF3" w:rsidRDefault="00000E6C" w:rsidP="00000E6C">
      <w:pPr>
        <w:pStyle w:val="ReportHead"/>
        <w:tabs>
          <w:tab w:val="left" w:pos="426"/>
        </w:tabs>
        <w:suppressAutoHyphens/>
        <w:rPr>
          <w:szCs w:val="28"/>
        </w:rPr>
      </w:pPr>
      <w:r w:rsidRPr="00905CF3">
        <w:rPr>
          <w:szCs w:val="28"/>
        </w:rPr>
        <w:t>Тип образовательной программы</w:t>
      </w:r>
    </w:p>
    <w:p w:rsidR="00000E6C" w:rsidRPr="00905CF3" w:rsidRDefault="00000E6C" w:rsidP="00000E6C">
      <w:pPr>
        <w:pStyle w:val="ReportHead"/>
        <w:tabs>
          <w:tab w:val="left" w:pos="426"/>
        </w:tabs>
        <w:suppressAutoHyphens/>
        <w:rPr>
          <w:i/>
          <w:szCs w:val="28"/>
          <w:u w:val="single"/>
        </w:rPr>
      </w:pPr>
      <w:r w:rsidRPr="00905CF3">
        <w:rPr>
          <w:i/>
          <w:szCs w:val="28"/>
          <w:u w:val="single"/>
        </w:rPr>
        <w:t xml:space="preserve">Программа </w:t>
      </w:r>
      <w:proofErr w:type="gramStart"/>
      <w:r w:rsidRPr="00905CF3">
        <w:rPr>
          <w:i/>
          <w:szCs w:val="28"/>
          <w:u w:val="single"/>
        </w:rPr>
        <w:t>академического</w:t>
      </w:r>
      <w:proofErr w:type="gramEnd"/>
      <w:r w:rsidRPr="00905CF3">
        <w:rPr>
          <w:i/>
          <w:szCs w:val="28"/>
          <w:u w:val="single"/>
        </w:rPr>
        <w:t xml:space="preserve"> </w:t>
      </w:r>
      <w:proofErr w:type="spellStart"/>
      <w:r w:rsidRPr="00905CF3">
        <w:rPr>
          <w:i/>
          <w:szCs w:val="28"/>
          <w:u w:val="single"/>
        </w:rPr>
        <w:t>бакалавриата</w:t>
      </w:r>
      <w:proofErr w:type="spellEnd"/>
    </w:p>
    <w:p w:rsidR="00000E6C" w:rsidRPr="00905CF3" w:rsidRDefault="00000E6C" w:rsidP="00000E6C">
      <w:pPr>
        <w:pStyle w:val="ReportHead"/>
        <w:tabs>
          <w:tab w:val="left" w:pos="426"/>
        </w:tabs>
        <w:suppressAutoHyphens/>
        <w:rPr>
          <w:szCs w:val="28"/>
        </w:rPr>
      </w:pPr>
    </w:p>
    <w:p w:rsidR="00000E6C" w:rsidRPr="00905CF3" w:rsidRDefault="00000E6C" w:rsidP="00000E6C">
      <w:pPr>
        <w:pStyle w:val="ReportHead"/>
        <w:tabs>
          <w:tab w:val="left" w:pos="426"/>
        </w:tabs>
        <w:suppressAutoHyphens/>
        <w:rPr>
          <w:szCs w:val="28"/>
        </w:rPr>
      </w:pPr>
      <w:r w:rsidRPr="00905CF3">
        <w:rPr>
          <w:szCs w:val="28"/>
        </w:rPr>
        <w:t>Квалификация</w:t>
      </w:r>
    </w:p>
    <w:p w:rsidR="00000E6C" w:rsidRPr="00905CF3" w:rsidRDefault="00000E6C" w:rsidP="00000E6C">
      <w:pPr>
        <w:pStyle w:val="ReportHead"/>
        <w:tabs>
          <w:tab w:val="left" w:pos="426"/>
        </w:tabs>
        <w:suppressAutoHyphens/>
        <w:rPr>
          <w:i/>
          <w:szCs w:val="28"/>
          <w:u w:val="single"/>
        </w:rPr>
      </w:pPr>
      <w:r w:rsidRPr="00905CF3">
        <w:rPr>
          <w:i/>
          <w:szCs w:val="28"/>
          <w:u w:val="single"/>
        </w:rPr>
        <w:t>Бакалавр</w:t>
      </w:r>
    </w:p>
    <w:p w:rsidR="00000E6C" w:rsidRPr="00905CF3" w:rsidRDefault="00000E6C" w:rsidP="00000E6C">
      <w:pPr>
        <w:pStyle w:val="ReportHead"/>
        <w:tabs>
          <w:tab w:val="left" w:pos="426"/>
        </w:tabs>
        <w:suppressAutoHyphens/>
        <w:rPr>
          <w:szCs w:val="28"/>
        </w:rPr>
      </w:pPr>
      <w:r w:rsidRPr="00905CF3">
        <w:rPr>
          <w:szCs w:val="28"/>
        </w:rPr>
        <w:t>Форма обучения</w:t>
      </w:r>
    </w:p>
    <w:p w:rsidR="00C673F7" w:rsidRPr="002444F4" w:rsidRDefault="00206424" w:rsidP="00000E6C">
      <w:pPr>
        <w:suppressLineNumbers/>
        <w:jc w:val="center"/>
        <w:rPr>
          <w:sz w:val="32"/>
          <w:szCs w:val="28"/>
        </w:rPr>
      </w:pPr>
      <w:r>
        <w:rPr>
          <w:rFonts w:eastAsia="Arial Unicode MS"/>
          <w:i/>
          <w:sz w:val="28"/>
          <w:szCs w:val="24"/>
          <w:u w:val="single"/>
          <w:lang w:eastAsia="ru-RU"/>
        </w:rPr>
        <w:t>Очно-заочная</w:t>
      </w:r>
    </w:p>
    <w:p w:rsidR="00C673F7" w:rsidRPr="002444F4" w:rsidRDefault="00C673F7" w:rsidP="00C673F7">
      <w:pPr>
        <w:rPr>
          <w:sz w:val="32"/>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Pr="00AC0277" w:rsidRDefault="00C673F7" w:rsidP="00C673F7">
      <w:pPr>
        <w:rPr>
          <w:sz w:val="28"/>
          <w:szCs w:val="28"/>
        </w:rPr>
      </w:pPr>
    </w:p>
    <w:p w:rsidR="00C673F7" w:rsidRDefault="00105324" w:rsidP="00C673F7">
      <w:pPr>
        <w:jc w:val="center"/>
        <w:rPr>
          <w:sz w:val="28"/>
          <w:szCs w:val="28"/>
        </w:rPr>
      </w:pPr>
      <w:r>
        <w:rPr>
          <w:sz w:val="28"/>
          <w:szCs w:val="28"/>
        </w:rPr>
        <w:t>Год набора</w:t>
      </w:r>
      <w:r w:rsidR="00206424">
        <w:rPr>
          <w:sz w:val="28"/>
          <w:szCs w:val="28"/>
        </w:rPr>
        <w:t xml:space="preserve"> 2019</w:t>
      </w:r>
    </w:p>
    <w:p w:rsidR="00000E6C" w:rsidRPr="00105324" w:rsidRDefault="00000E6C" w:rsidP="00105324">
      <w:pPr>
        <w:pStyle w:val="ReportHead"/>
        <w:suppressAutoHyphens/>
        <w:spacing w:line="360" w:lineRule="auto"/>
        <w:jc w:val="both"/>
        <w:rPr>
          <w:sz w:val="24"/>
          <w:szCs w:val="24"/>
          <w:vertAlign w:val="superscript"/>
        </w:rPr>
      </w:pPr>
      <w:r w:rsidRPr="00105324">
        <w:rPr>
          <w:szCs w:val="24"/>
          <w:lang w:val="x-none"/>
        </w:rPr>
        <w:lastRenderedPageBreak/>
        <w:t xml:space="preserve">Фонд оценочных средств предназначен для контроля знаний обучающихся по </w:t>
      </w:r>
      <w:r w:rsidRPr="00105324">
        <w:rPr>
          <w:szCs w:val="24"/>
        </w:rPr>
        <w:t xml:space="preserve">направлению подготовки </w:t>
      </w:r>
      <w:r w:rsidRPr="00105324">
        <w:rPr>
          <w:szCs w:val="24"/>
          <w:lang w:val="x-none"/>
        </w:rPr>
        <w:t xml:space="preserve"> </w:t>
      </w:r>
      <w:r w:rsidRPr="00105324">
        <w:t xml:space="preserve">06.03.01 Биология </w:t>
      </w:r>
      <w:r w:rsidRPr="00105324">
        <w:rPr>
          <w:szCs w:val="24"/>
          <w:lang w:val="x-none"/>
        </w:rPr>
        <w:t xml:space="preserve"> по дисциплине </w:t>
      </w:r>
      <w:r w:rsidRPr="00105324">
        <w:rPr>
          <w:szCs w:val="24"/>
        </w:rPr>
        <w:t>«Основы рационального природопользования»</w:t>
      </w:r>
    </w:p>
    <w:p w:rsidR="00000E6C" w:rsidRPr="00105324" w:rsidRDefault="00000E6C" w:rsidP="00000E6C">
      <w:pPr>
        <w:pStyle w:val="ReportHead"/>
        <w:suppressAutoHyphens/>
        <w:ind w:firstLine="850"/>
        <w:jc w:val="both"/>
      </w:pPr>
    </w:p>
    <w:p w:rsidR="00000E6C" w:rsidRPr="00105324" w:rsidRDefault="00000E6C" w:rsidP="00000E6C">
      <w:pPr>
        <w:pStyle w:val="ReportHead"/>
        <w:suppressAutoHyphens/>
        <w:ind w:firstLine="850"/>
        <w:jc w:val="both"/>
      </w:pPr>
      <w:r w:rsidRPr="00105324">
        <w:t>Фонд оценочных средств рассмотрен и утвержден на заседании кафедры</w:t>
      </w:r>
    </w:p>
    <w:p w:rsidR="00000E6C" w:rsidRPr="00105324" w:rsidRDefault="00000E6C" w:rsidP="00000E6C">
      <w:pPr>
        <w:pStyle w:val="ReportHead"/>
        <w:tabs>
          <w:tab w:val="left" w:pos="10432"/>
        </w:tabs>
        <w:suppressAutoHyphens/>
        <w:jc w:val="left"/>
      </w:pPr>
    </w:p>
    <w:p w:rsidR="00000E6C" w:rsidRPr="00105324" w:rsidRDefault="00000E6C" w:rsidP="00000E6C">
      <w:pPr>
        <w:pStyle w:val="ReportHead"/>
        <w:tabs>
          <w:tab w:val="left" w:pos="10432"/>
        </w:tabs>
        <w:suppressAutoHyphens/>
        <w:jc w:val="both"/>
        <w:rPr>
          <w:u w:val="single"/>
        </w:rPr>
      </w:pPr>
      <w:r w:rsidRPr="00105324">
        <w:rPr>
          <w:u w:val="single"/>
        </w:rPr>
        <w:t xml:space="preserve">Кафедра </w:t>
      </w:r>
      <w:proofErr w:type="spellStart"/>
      <w:r w:rsidRPr="00105324">
        <w:rPr>
          <w:u w:val="single"/>
        </w:rPr>
        <w:t>биоэкологии</w:t>
      </w:r>
      <w:proofErr w:type="spellEnd"/>
      <w:r w:rsidRPr="00105324">
        <w:rPr>
          <w:u w:val="single"/>
        </w:rPr>
        <w:t xml:space="preserve"> и </w:t>
      </w:r>
      <w:proofErr w:type="spellStart"/>
      <w:r w:rsidRPr="00105324">
        <w:rPr>
          <w:u w:val="single"/>
        </w:rPr>
        <w:t>техносферной</w:t>
      </w:r>
      <w:proofErr w:type="spellEnd"/>
      <w:r w:rsidRPr="00105324">
        <w:rPr>
          <w:u w:val="single"/>
        </w:rPr>
        <w:t xml:space="preserve"> безопасности</w:t>
      </w:r>
      <w:r w:rsidRPr="00105324">
        <w:rPr>
          <w:u w:val="single"/>
        </w:rPr>
        <w:tab/>
      </w:r>
    </w:p>
    <w:p w:rsidR="00000E6C" w:rsidRPr="00105324" w:rsidRDefault="00000E6C" w:rsidP="00000E6C">
      <w:pPr>
        <w:pStyle w:val="ReportHead"/>
        <w:tabs>
          <w:tab w:val="left" w:pos="10432"/>
        </w:tabs>
        <w:suppressAutoHyphens/>
        <w:rPr>
          <w:i/>
          <w:vertAlign w:val="superscript"/>
        </w:rPr>
      </w:pPr>
      <w:r w:rsidRPr="00105324">
        <w:rPr>
          <w:i/>
          <w:vertAlign w:val="superscript"/>
        </w:rPr>
        <w:t>наименование кафедры</w:t>
      </w:r>
    </w:p>
    <w:p w:rsidR="00000E6C" w:rsidRPr="00105324" w:rsidRDefault="00000E6C" w:rsidP="00000E6C">
      <w:pPr>
        <w:pStyle w:val="ReportHead"/>
        <w:tabs>
          <w:tab w:val="left" w:pos="10432"/>
        </w:tabs>
        <w:suppressAutoHyphens/>
        <w:jc w:val="both"/>
      </w:pPr>
      <w:r w:rsidRPr="00105324">
        <w:t>протокол № ________от "___" __________ 20__г.</w:t>
      </w:r>
    </w:p>
    <w:p w:rsidR="00000E6C" w:rsidRPr="00105324" w:rsidRDefault="00000E6C" w:rsidP="00000E6C">
      <w:pPr>
        <w:pStyle w:val="ReportHead"/>
        <w:tabs>
          <w:tab w:val="left" w:pos="10432"/>
        </w:tabs>
        <w:suppressAutoHyphens/>
        <w:jc w:val="both"/>
      </w:pPr>
    </w:p>
    <w:p w:rsidR="00000E6C" w:rsidRPr="00105324" w:rsidRDefault="00000E6C" w:rsidP="00000E6C">
      <w:pPr>
        <w:tabs>
          <w:tab w:val="left" w:pos="10432"/>
        </w:tabs>
        <w:suppressAutoHyphens/>
        <w:jc w:val="both"/>
        <w:rPr>
          <w:i/>
          <w:sz w:val="28"/>
          <w:vertAlign w:val="superscript"/>
          <w:lang w:val="x-none" w:eastAsia="x-none"/>
        </w:rPr>
      </w:pPr>
      <w:r w:rsidRPr="00105324">
        <w:rPr>
          <w:sz w:val="28"/>
          <w:u w:val="single"/>
        </w:rPr>
        <w:t xml:space="preserve">Первый заместитель директора по УР  </w:t>
      </w:r>
      <w:r w:rsidRPr="00105324">
        <w:rPr>
          <w:sz w:val="28"/>
          <w:u w:val="single"/>
        </w:rPr>
        <w:tab/>
      </w:r>
      <w:r w:rsidRPr="00105324">
        <w:rPr>
          <w:i/>
          <w:sz w:val="28"/>
          <w:vertAlign w:val="superscript"/>
          <w:lang w:val="x-none" w:eastAsia="x-none"/>
        </w:rPr>
        <w:t xml:space="preserve">                             </w:t>
      </w:r>
      <w:r w:rsidRPr="00105324">
        <w:rPr>
          <w:i/>
          <w:sz w:val="28"/>
          <w:vertAlign w:val="superscript"/>
          <w:lang w:eastAsia="x-none"/>
        </w:rPr>
        <w:t xml:space="preserve">        </w:t>
      </w:r>
      <w:r w:rsidRPr="00105324">
        <w:rPr>
          <w:i/>
          <w:sz w:val="28"/>
          <w:vertAlign w:val="superscript"/>
          <w:lang w:val="x-none" w:eastAsia="x-none"/>
        </w:rPr>
        <w:t xml:space="preserve">                                                                 подпись                                расшифровка подписи</w:t>
      </w:r>
    </w:p>
    <w:p w:rsidR="00000E6C" w:rsidRPr="00105324" w:rsidRDefault="00000E6C" w:rsidP="00000E6C">
      <w:pPr>
        <w:pStyle w:val="ReportHead"/>
        <w:tabs>
          <w:tab w:val="center" w:pos="6378"/>
          <w:tab w:val="left" w:pos="10432"/>
        </w:tabs>
        <w:suppressAutoHyphens/>
        <w:jc w:val="both"/>
        <w:rPr>
          <w:i/>
        </w:rPr>
      </w:pPr>
      <w:r w:rsidRPr="00105324">
        <w:rPr>
          <w:i/>
        </w:rPr>
        <w:t>Исполнители:</w:t>
      </w:r>
    </w:p>
    <w:p w:rsidR="00000E6C" w:rsidRPr="00105324" w:rsidRDefault="00000E6C" w:rsidP="00000E6C">
      <w:pPr>
        <w:pStyle w:val="ReportHead"/>
        <w:tabs>
          <w:tab w:val="left" w:pos="2110"/>
          <w:tab w:val="left" w:pos="6731"/>
          <w:tab w:val="left" w:pos="10432"/>
        </w:tabs>
        <w:suppressAutoHyphens/>
        <w:jc w:val="both"/>
        <w:rPr>
          <w:u w:val="single"/>
        </w:rPr>
      </w:pPr>
      <w:r w:rsidRPr="00105324">
        <w:rPr>
          <w:u w:val="single"/>
        </w:rPr>
        <w:tab/>
      </w:r>
      <w:r w:rsidRPr="00105324">
        <w:rPr>
          <w:u w:val="single"/>
        </w:rPr>
        <w:tab/>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000E6C" w:rsidRPr="00105324" w:rsidRDefault="00000E6C" w:rsidP="00000E6C">
      <w:pPr>
        <w:pStyle w:val="ReportHead"/>
        <w:tabs>
          <w:tab w:val="left" w:pos="10432"/>
        </w:tabs>
        <w:suppressAutoHyphens/>
        <w:jc w:val="both"/>
        <w:rPr>
          <w:u w:val="single"/>
        </w:rPr>
      </w:pPr>
      <w:r w:rsidRPr="00105324">
        <w:rPr>
          <w:u w:val="single"/>
        </w:rPr>
        <w:t xml:space="preserve"> </w:t>
      </w:r>
      <w:r w:rsidRPr="00105324">
        <w:rPr>
          <w:u w:val="single"/>
        </w:rPr>
        <w:tab/>
      </w:r>
    </w:p>
    <w:p w:rsidR="00000E6C" w:rsidRPr="00105324" w:rsidRDefault="00000E6C" w:rsidP="00000E6C">
      <w:pPr>
        <w:pStyle w:val="ReportHead"/>
        <w:tabs>
          <w:tab w:val="left" w:pos="10432"/>
        </w:tabs>
        <w:suppressAutoHyphens/>
        <w:jc w:val="both"/>
        <w:rPr>
          <w:i/>
          <w:vertAlign w:val="superscript"/>
        </w:rPr>
      </w:pPr>
      <w:r w:rsidRPr="00105324">
        <w:rPr>
          <w:i/>
          <w:vertAlign w:val="superscript"/>
        </w:rPr>
        <w:t xml:space="preserve">                                         должность                                         подпись                        расшифровка подписи</w:t>
      </w:r>
    </w:p>
    <w:p w:rsidR="00C673F7" w:rsidRPr="00F57FB7" w:rsidRDefault="00C673F7" w:rsidP="00C673F7">
      <w:pPr>
        <w:spacing w:line="360" w:lineRule="auto"/>
        <w:jc w:val="both"/>
        <w:rPr>
          <w:b/>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C673F7" w:rsidRDefault="00C673F7" w:rsidP="00C673F7">
      <w:pPr>
        <w:tabs>
          <w:tab w:val="left" w:pos="10000"/>
        </w:tabs>
        <w:jc w:val="both"/>
        <w:rPr>
          <w:sz w:val="28"/>
          <w:szCs w:val="28"/>
        </w:rPr>
      </w:pPr>
    </w:p>
    <w:p w:rsidR="00630093" w:rsidRPr="00E238E1" w:rsidRDefault="00630093" w:rsidP="00515DE2">
      <w:pPr>
        <w:suppressAutoHyphens/>
        <w:spacing w:line="360" w:lineRule="auto"/>
        <w:ind w:firstLine="709"/>
        <w:jc w:val="both"/>
        <w:rPr>
          <w:sz w:val="28"/>
          <w:szCs w:val="28"/>
          <w:lang w:eastAsia="ru-RU"/>
        </w:rPr>
      </w:pPr>
    </w:p>
    <w:p w:rsidR="00630093" w:rsidRPr="00E238E1" w:rsidRDefault="00630093" w:rsidP="00630093">
      <w:pPr>
        <w:suppressAutoHyphens/>
        <w:ind w:firstLine="709"/>
        <w:jc w:val="both"/>
        <w:rPr>
          <w:sz w:val="28"/>
          <w:szCs w:val="28"/>
          <w:lang w:eastAsia="ru-RU"/>
        </w:rPr>
      </w:pPr>
    </w:p>
    <w:p w:rsidR="00E847E3" w:rsidRPr="00E238E1" w:rsidRDefault="00E847E3" w:rsidP="00EA2948">
      <w:pPr>
        <w:suppressAutoHyphens/>
        <w:jc w:val="center"/>
        <w:rPr>
          <w:i/>
          <w:sz w:val="28"/>
          <w:szCs w:val="28"/>
          <w:lang w:eastAsia="ru-RU"/>
        </w:rPr>
        <w:sectPr w:rsidR="00E847E3" w:rsidRPr="00E238E1" w:rsidSect="00A33FBF">
          <w:footerReference w:type="default" r:id="rId9"/>
          <w:footnotePr>
            <w:numFmt w:val="chicago"/>
          </w:footnotePr>
          <w:type w:val="continuous"/>
          <w:pgSz w:w="11906" w:h="16838" w:code="9"/>
          <w:pgMar w:top="1134" w:right="567" w:bottom="1134" w:left="1134" w:header="709" w:footer="709" w:gutter="0"/>
          <w:cols w:space="720"/>
          <w:titlePg/>
          <w:docGrid w:linePitch="272"/>
        </w:sectPr>
      </w:pPr>
    </w:p>
    <w:p w:rsidR="00983F88" w:rsidRDefault="00983F88" w:rsidP="00105324">
      <w:pPr>
        <w:tabs>
          <w:tab w:val="left" w:pos="5475"/>
        </w:tabs>
        <w:suppressAutoHyphens/>
        <w:spacing w:line="360" w:lineRule="auto"/>
        <w:ind w:right="-1" w:firstLine="709"/>
        <w:jc w:val="both"/>
        <w:rPr>
          <w:b/>
          <w:sz w:val="28"/>
          <w:szCs w:val="28"/>
        </w:rPr>
      </w:pPr>
      <w:r>
        <w:rPr>
          <w:b/>
          <w:sz w:val="28"/>
          <w:szCs w:val="28"/>
        </w:rPr>
        <w:lastRenderedPageBreak/>
        <w:t>Раздел 1</w:t>
      </w:r>
      <w:r w:rsidR="00206424">
        <w:rPr>
          <w:b/>
          <w:sz w:val="28"/>
          <w:szCs w:val="28"/>
        </w:rPr>
        <w:t>.</w:t>
      </w:r>
      <w:r>
        <w:rPr>
          <w:b/>
          <w:sz w:val="28"/>
          <w:szCs w:val="28"/>
        </w:rPr>
        <w:t xml:space="preserve"> Перечень компетенций, с указанием этапов их формирования в процессе освоения дисциплины</w:t>
      </w:r>
    </w:p>
    <w:p w:rsidR="00983F88" w:rsidRDefault="00983F88"/>
    <w:tbl>
      <w:tblPr>
        <w:tblW w:w="49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1579"/>
        <w:gridCol w:w="6411"/>
        <w:gridCol w:w="2134"/>
      </w:tblGrid>
      <w:tr w:rsidR="00105324" w:rsidRPr="00AA38F5" w:rsidTr="00105324">
        <w:trPr>
          <w:tblHeader/>
        </w:trPr>
        <w:tc>
          <w:tcPr>
            <w:tcW w:w="780"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Формируемые компетенции</w:t>
            </w:r>
          </w:p>
        </w:tc>
        <w:tc>
          <w:tcPr>
            <w:tcW w:w="3166" w:type="pct"/>
            <w:vAlign w:val="center"/>
          </w:tcPr>
          <w:p w:rsidR="00105324" w:rsidRPr="00622448" w:rsidRDefault="00105324" w:rsidP="00105324">
            <w:pPr>
              <w:suppressAutoHyphens/>
              <w:jc w:val="center"/>
              <w:rPr>
                <w:sz w:val="24"/>
                <w:szCs w:val="24"/>
                <w:lang w:eastAsia="ru-RU"/>
              </w:rPr>
            </w:pPr>
            <w:r w:rsidRPr="00622448">
              <w:rPr>
                <w:sz w:val="24"/>
                <w:szCs w:val="24"/>
                <w:lang w:eastAsia="ru-RU"/>
              </w:rPr>
              <w:t xml:space="preserve">Планируемые результаты </w:t>
            </w:r>
            <w:proofErr w:type="gramStart"/>
            <w:r w:rsidRPr="00622448">
              <w:rPr>
                <w:sz w:val="24"/>
                <w:szCs w:val="24"/>
                <w:lang w:eastAsia="ru-RU"/>
              </w:rPr>
              <w:t>обучения по дисциплине</w:t>
            </w:r>
            <w:proofErr w:type="gramEnd"/>
            <w:r w:rsidRPr="00622448">
              <w:rPr>
                <w:sz w:val="24"/>
                <w:szCs w:val="24"/>
                <w:lang w:eastAsia="ru-RU"/>
              </w:rPr>
              <w:t>, характеризующие этапы формирования компетенций</w:t>
            </w:r>
          </w:p>
        </w:tc>
        <w:tc>
          <w:tcPr>
            <w:tcW w:w="1054" w:type="pct"/>
          </w:tcPr>
          <w:p w:rsidR="00105324" w:rsidRPr="00622448" w:rsidRDefault="00105324" w:rsidP="00105324">
            <w:pPr>
              <w:suppressAutoHyphens/>
              <w:jc w:val="center"/>
              <w:rPr>
                <w:sz w:val="24"/>
                <w:szCs w:val="24"/>
                <w:lang w:eastAsia="ru-RU"/>
              </w:rPr>
            </w:pPr>
            <w:r w:rsidRPr="00622448">
              <w:rPr>
                <w:sz w:val="24"/>
                <w:szCs w:val="24"/>
                <w:lang w:eastAsia="ru-RU"/>
              </w:rPr>
              <w:t>Виды оценочных средств/</w:t>
            </w:r>
          </w:p>
          <w:p w:rsidR="00105324" w:rsidRPr="00622448" w:rsidRDefault="00105324" w:rsidP="00105324">
            <w:pPr>
              <w:suppressAutoHyphens/>
              <w:jc w:val="center"/>
              <w:rPr>
                <w:sz w:val="24"/>
                <w:szCs w:val="24"/>
                <w:lang w:eastAsia="ru-RU"/>
              </w:rPr>
            </w:pPr>
            <w:r w:rsidRPr="00622448">
              <w:rPr>
                <w:sz w:val="24"/>
                <w:szCs w:val="24"/>
                <w:lang w:eastAsia="ru-RU"/>
              </w:rPr>
              <w:t>шифр раздела в данном документе</w:t>
            </w:r>
          </w:p>
        </w:tc>
      </w:tr>
      <w:tr w:rsidR="00105324" w:rsidRPr="00DA3DD9" w:rsidTr="00105324">
        <w:trPr>
          <w:trHeight w:val="724"/>
        </w:trPr>
        <w:tc>
          <w:tcPr>
            <w:tcW w:w="780" w:type="pct"/>
            <w:vMerge w:val="restart"/>
          </w:tcPr>
          <w:p w:rsidR="00105324" w:rsidRPr="00C673F7" w:rsidRDefault="00105324" w:rsidP="00105324">
            <w:pPr>
              <w:suppressAutoHyphens/>
              <w:rPr>
                <w:sz w:val="22"/>
                <w:szCs w:val="22"/>
                <w:lang w:eastAsia="ru-RU"/>
              </w:rPr>
            </w:pPr>
            <w:r w:rsidRPr="00C673F7">
              <w:rPr>
                <w:sz w:val="22"/>
                <w:szCs w:val="22"/>
              </w:rPr>
              <w:t>ПК-2 способность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3166" w:type="pct"/>
          </w:tcPr>
          <w:p w:rsidR="00105324" w:rsidRPr="00C673F7" w:rsidRDefault="00105324" w:rsidP="00105324">
            <w:pPr>
              <w:autoSpaceDE w:val="0"/>
              <w:autoSpaceDN w:val="0"/>
              <w:adjustRightInd w:val="0"/>
              <w:rPr>
                <w:b/>
                <w:bCs/>
                <w:color w:val="000000"/>
                <w:sz w:val="22"/>
                <w:szCs w:val="22"/>
                <w:u w:val="single"/>
              </w:rPr>
            </w:pPr>
            <w:r w:rsidRPr="00C673F7">
              <w:rPr>
                <w:b/>
                <w:bCs/>
                <w:color w:val="000000"/>
                <w:sz w:val="22"/>
                <w:szCs w:val="22"/>
                <w:u w:val="single"/>
              </w:rPr>
              <w:t>Знать:</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природопользование как сферу общественно-политической деятельности и прикладную научную дисциплину, ее объект, субъект и задачи</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w:t>
            </w:r>
            <w:r w:rsidRPr="00C673F7">
              <w:rPr>
                <w:sz w:val="22"/>
                <w:szCs w:val="22"/>
              </w:rPr>
              <w:t>природные ресурсы и природн</w:t>
            </w:r>
            <w:proofErr w:type="gramStart"/>
            <w:r w:rsidRPr="00C673F7">
              <w:rPr>
                <w:sz w:val="22"/>
                <w:szCs w:val="22"/>
              </w:rPr>
              <w:t>о-</w:t>
            </w:r>
            <w:proofErr w:type="gramEnd"/>
            <w:r w:rsidRPr="00C673F7">
              <w:rPr>
                <w:sz w:val="22"/>
                <w:szCs w:val="22"/>
              </w:rPr>
              <w:t xml:space="preserve"> ресурсный потенциал, их роль в развитии человеческого общества;</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экологические основы природопользования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w:t>
            </w:r>
            <w:r w:rsidRPr="00C673F7">
              <w:rPr>
                <w:bCs/>
                <w:sz w:val="22"/>
                <w:szCs w:val="22"/>
              </w:rPr>
              <w:t xml:space="preserve"> основы и принципы рационального использования природных ресурсов;</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sz w:val="22"/>
                <w:szCs w:val="22"/>
              </w:rPr>
              <w:t xml:space="preserve">- концепцию ресурсных циклов и ее значение для </w:t>
            </w:r>
            <w:proofErr w:type="spellStart"/>
            <w:proofErr w:type="gramStart"/>
            <w:r w:rsidRPr="00C673F7">
              <w:rPr>
                <w:sz w:val="22"/>
                <w:szCs w:val="22"/>
              </w:rPr>
              <w:t>оптими-зации</w:t>
            </w:r>
            <w:proofErr w:type="spellEnd"/>
            <w:proofErr w:type="gramEnd"/>
            <w:r w:rsidRPr="00C673F7">
              <w:rPr>
                <w:sz w:val="22"/>
                <w:szCs w:val="22"/>
              </w:rPr>
              <w:t xml:space="preserve"> обмена веществ между обществом и природой;</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административно-правовые механизмы управления природоохранной деятельностью:</w:t>
            </w:r>
            <w:r w:rsidRPr="00C673F7">
              <w:rPr>
                <w:sz w:val="22"/>
                <w:szCs w:val="22"/>
              </w:rPr>
              <w:t xml:space="preserve"> стандарты, нормативы и лимиты;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sz w:val="22"/>
                <w:szCs w:val="22"/>
              </w:rPr>
              <w:t>- методы административно - правового взаимодействия с потенциально возможными нарушителями экологического равновесия</w:t>
            </w:r>
            <w:r w:rsidRPr="00C673F7">
              <w:rPr>
                <w:color w:val="000000"/>
                <w:sz w:val="22"/>
                <w:szCs w:val="22"/>
              </w:rPr>
              <w:t>;</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xml:space="preserve">- </w:t>
            </w:r>
            <w:proofErr w:type="gramStart"/>
            <w:r w:rsidRPr="00C673F7">
              <w:rPr>
                <w:bCs/>
                <w:sz w:val="22"/>
                <w:szCs w:val="22"/>
              </w:rPr>
              <w:t>экономические механизмы</w:t>
            </w:r>
            <w:proofErr w:type="gramEnd"/>
            <w:r w:rsidRPr="00C673F7">
              <w:rPr>
                <w:bCs/>
                <w:sz w:val="22"/>
                <w:szCs w:val="22"/>
              </w:rPr>
              <w:t xml:space="preserve"> управления природоохранной деятельностью;</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xml:space="preserve">- показатели оценки природного и </w:t>
            </w:r>
            <w:proofErr w:type="spellStart"/>
            <w:r w:rsidRPr="00C673F7">
              <w:rPr>
                <w:bCs/>
                <w:sz w:val="22"/>
                <w:szCs w:val="22"/>
              </w:rPr>
              <w:t>природно</w:t>
            </w:r>
            <w:proofErr w:type="spellEnd"/>
            <w:r w:rsidRPr="00C673F7">
              <w:rPr>
                <w:bCs/>
                <w:sz w:val="22"/>
                <w:szCs w:val="22"/>
              </w:rPr>
              <w:t xml:space="preserve"> - техногенного воздействия на биотические и абиотические составляющие экосистем;</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bCs/>
                <w:sz w:val="22"/>
                <w:szCs w:val="22"/>
              </w:rPr>
              <w:t>- основы правового регулирования и управления природоохранной деятельности;</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color w:val="000000"/>
                <w:sz w:val="22"/>
                <w:szCs w:val="22"/>
              </w:rPr>
              <w:t>- принципы организации э</w:t>
            </w:r>
            <w:r w:rsidRPr="00C673F7">
              <w:rPr>
                <w:bCs/>
                <w:sz w:val="22"/>
                <w:szCs w:val="22"/>
              </w:rPr>
              <w:t>кологического мониторинга;</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xml:space="preserve">- принципы охраны природы: </w:t>
            </w:r>
            <w:proofErr w:type="spellStart"/>
            <w:r w:rsidRPr="00C673F7">
              <w:rPr>
                <w:bCs/>
                <w:sz w:val="22"/>
                <w:szCs w:val="22"/>
              </w:rPr>
              <w:t>профилактичность</w:t>
            </w:r>
            <w:proofErr w:type="spellEnd"/>
            <w:r w:rsidRPr="00C673F7">
              <w:rPr>
                <w:bCs/>
                <w:sz w:val="22"/>
                <w:szCs w:val="22"/>
              </w:rPr>
              <w:t xml:space="preserve">, комплексность, повсеместность, территориальная </w:t>
            </w:r>
            <w:proofErr w:type="spellStart"/>
            <w:r w:rsidRPr="00C673F7">
              <w:rPr>
                <w:bCs/>
                <w:sz w:val="22"/>
                <w:szCs w:val="22"/>
              </w:rPr>
              <w:t>дифференцированность</w:t>
            </w:r>
            <w:proofErr w:type="spellEnd"/>
            <w:r w:rsidRPr="00C673F7">
              <w:rPr>
                <w:bCs/>
                <w:sz w:val="22"/>
                <w:szCs w:val="22"/>
              </w:rPr>
              <w:t>, сочетание технических средств защиты с самосохранением природных систем.</w:t>
            </w:r>
          </w:p>
          <w:p w:rsidR="00105324" w:rsidRPr="00C673F7" w:rsidRDefault="00105324" w:rsidP="00105324">
            <w:pPr>
              <w:pStyle w:val="af2"/>
              <w:shd w:val="clear" w:color="auto" w:fill="FFFFFF"/>
              <w:spacing w:before="0" w:beforeAutospacing="0" w:after="0" w:afterAutospacing="0"/>
              <w:textAlignment w:val="baseline"/>
              <w:rPr>
                <w:bCs/>
                <w:sz w:val="22"/>
                <w:szCs w:val="22"/>
              </w:rPr>
            </w:pPr>
            <w:r w:rsidRPr="00C673F7">
              <w:rPr>
                <w:bCs/>
                <w:sz w:val="22"/>
                <w:szCs w:val="22"/>
              </w:rPr>
              <w:t>- концепцию экологической политики РФ и ее приоритеты;</w:t>
            </w:r>
          </w:p>
          <w:p w:rsidR="00105324" w:rsidRPr="00C673F7" w:rsidRDefault="00105324" w:rsidP="00105324">
            <w:pPr>
              <w:pStyle w:val="af2"/>
              <w:shd w:val="clear" w:color="auto" w:fill="FFFFFF"/>
              <w:spacing w:before="0" w:beforeAutospacing="0" w:after="0" w:afterAutospacing="0"/>
              <w:textAlignment w:val="baseline"/>
              <w:rPr>
                <w:color w:val="000000"/>
                <w:sz w:val="22"/>
                <w:szCs w:val="22"/>
              </w:rPr>
            </w:pPr>
            <w:r w:rsidRPr="00C673F7">
              <w:rPr>
                <w:color w:val="000000"/>
                <w:sz w:val="22"/>
                <w:szCs w:val="22"/>
              </w:rPr>
              <w:t xml:space="preserve">- современное оборудование для проведения </w:t>
            </w:r>
            <w:r w:rsidRPr="00C673F7">
              <w:rPr>
                <w:bCs/>
                <w:sz w:val="22"/>
                <w:szCs w:val="22"/>
              </w:rPr>
              <w:t>экологической</w:t>
            </w:r>
            <w:r w:rsidRPr="00C673F7">
              <w:rPr>
                <w:color w:val="000000"/>
                <w:sz w:val="22"/>
                <w:szCs w:val="22"/>
              </w:rPr>
              <w:t xml:space="preserve"> оценки </w:t>
            </w:r>
            <w:r w:rsidRPr="00C673F7">
              <w:rPr>
                <w:bCs/>
                <w:sz w:val="22"/>
                <w:szCs w:val="22"/>
              </w:rPr>
              <w:t>природопользования</w:t>
            </w:r>
            <w:r w:rsidRPr="00C673F7">
              <w:rPr>
                <w:color w:val="000000"/>
                <w:sz w:val="22"/>
                <w:szCs w:val="22"/>
              </w:rPr>
              <w:t>.</w:t>
            </w:r>
          </w:p>
        </w:tc>
        <w:tc>
          <w:tcPr>
            <w:tcW w:w="1054" w:type="pct"/>
          </w:tcPr>
          <w:p w:rsidR="00105324" w:rsidRPr="00622448" w:rsidRDefault="00105324" w:rsidP="00105324">
            <w:pPr>
              <w:suppressAutoHyphens/>
              <w:jc w:val="both"/>
              <w:rPr>
                <w:sz w:val="24"/>
                <w:szCs w:val="24"/>
              </w:rPr>
            </w:pPr>
            <w:r w:rsidRPr="00622448">
              <w:rPr>
                <w:b/>
                <w:sz w:val="24"/>
                <w:szCs w:val="24"/>
              </w:rPr>
              <w:t>Блок</w:t>
            </w:r>
            <w:proofErr w:type="gramStart"/>
            <w:r w:rsidRPr="00622448">
              <w:rPr>
                <w:b/>
                <w:sz w:val="24"/>
                <w:szCs w:val="24"/>
              </w:rPr>
              <w:t xml:space="preserve"> А</w:t>
            </w:r>
            <w:proofErr w:type="gramEnd"/>
            <w:r w:rsidRPr="00622448">
              <w:rPr>
                <w:b/>
                <w:sz w:val="24"/>
                <w:szCs w:val="24"/>
              </w:rPr>
              <w:t xml:space="preserve"> </w:t>
            </w:r>
            <w:r w:rsidRPr="00622448">
              <w:rPr>
                <w:b/>
                <w:sz w:val="24"/>
                <w:szCs w:val="24"/>
              </w:rPr>
              <w:sym w:font="Symbol" w:char="F02D"/>
            </w:r>
            <w:r w:rsidRPr="00622448">
              <w:rPr>
                <w:b/>
                <w:sz w:val="24"/>
                <w:szCs w:val="24"/>
              </w:rPr>
              <w:t xml:space="preserve"> </w:t>
            </w:r>
            <w:r w:rsidRPr="00622448">
              <w:rPr>
                <w:sz w:val="24"/>
                <w:szCs w:val="24"/>
              </w:rPr>
              <w:t xml:space="preserve">задания репродуктивного уровня </w:t>
            </w:r>
          </w:p>
          <w:p w:rsidR="00105324" w:rsidRPr="00622448" w:rsidRDefault="00105324" w:rsidP="00105324">
            <w:pPr>
              <w:suppressAutoHyphens/>
              <w:jc w:val="both"/>
              <w:rPr>
                <w:sz w:val="24"/>
                <w:szCs w:val="24"/>
              </w:rPr>
            </w:pPr>
            <w:r w:rsidRPr="00622448">
              <w:rPr>
                <w:sz w:val="24"/>
                <w:szCs w:val="24"/>
              </w:rPr>
              <w:t>Тестовые вопросы</w:t>
            </w:r>
          </w:p>
          <w:p w:rsidR="00105324" w:rsidRPr="00622448" w:rsidRDefault="00105324" w:rsidP="00105324">
            <w:pPr>
              <w:pStyle w:val="ReportMain"/>
              <w:suppressAutoHyphens/>
              <w:rPr>
                <w:i/>
              </w:rPr>
            </w:pPr>
            <w:r w:rsidRPr="00622448">
              <w:t>Вопросы для опроса</w:t>
            </w:r>
            <w:r w:rsidRPr="00622448">
              <w:rPr>
                <w:b/>
              </w:rPr>
              <w:t xml:space="preserve"> </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Уметь:</w:t>
            </w:r>
          </w:p>
          <w:p w:rsidR="00105324" w:rsidRPr="009834CB" w:rsidRDefault="00105324" w:rsidP="00105324">
            <w:pPr>
              <w:pStyle w:val="af2"/>
              <w:shd w:val="clear" w:color="auto" w:fill="FFFFFF"/>
              <w:spacing w:before="0" w:beforeAutospacing="0" w:after="0" w:afterAutospacing="0"/>
              <w:textAlignment w:val="baseline"/>
              <w:rPr>
                <w:color w:val="000000"/>
              </w:rPr>
            </w:pPr>
            <w:r>
              <w:rPr>
                <w:color w:val="000000"/>
              </w:rPr>
              <w:t>-  проводить</w:t>
            </w:r>
            <w:hyperlink r:id="rId10" w:tooltip="Практические работы" w:history="1">
              <w:r w:rsidRPr="00C673F7">
                <w:rPr>
                  <w:rStyle w:val="af5"/>
                  <w:color w:val="000000"/>
                  <w:u w:val="none"/>
                  <w:bdr w:val="none" w:sz="0" w:space="0" w:color="auto" w:frame="1"/>
                </w:rPr>
                <w:t xml:space="preserve"> </w:t>
              </w:r>
              <w:r w:rsidRPr="009834CB">
                <w:rPr>
                  <w:rStyle w:val="af5"/>
                  <w:color w:val="000000"/>
                  <w:u w:val="none"/>
                  <w:bdr w:val="none" w:sz="0" w:space="0" w:color="auto" w:frame="1"/>
                </w:rPr>
                <w:t>работы</w:t>
              </w:r>
            </w:hyperlink>
            <w:r w:rsidRPr="009834CB">
              <w:rPr>
                <w:color w:val="000000"/>
              </w:rPr>
              <w:t xml:space="preserve">, связанные с изучением </w:t>
            </w:r>
            <w:r w:rsidRPr="009834CB">
              <w:rPr>
                <w:bCs/>
              </w:rPr>
              <w:t>экологических основ природопользования</w:t>
            </w:r>
            <w:r w:rsidRPr="009834CB">
              <w:rPr>
                <w:color w:val="000000"/>
              </w:rPr>
              <w:t>;</w:t>
            </w:r>
          </w:p>
          <w:p w:rsidR="00105324" w:rsidRPr="009834CB" w:rsidRDefault="00105324" w:rsidP="00105324">
            <w:pPr>
              <w:pStyle w:val="af2"/>
              <w:shd w:val="clear" w:color="auto" w:fill="FFFFFF"/>
              <w:spacing w:before="0" w:beforeAutospacing="0" w:after="0" w:afterAutospacing="0"/>
              <w:textAlignment w:val="baseline"/>
              <w:rPr>
                <w:color w:val="000000"/>
              </w:rPr>
            </w:pPr>
            <w:r w:rsidRPr="009834CB">
              <w:rPr>
                <w:color w:val="000000"/>
              </w:rPr>
              <w:t>-  критически анализировать получаемую информацию и представлять результаты биологических исследований;</w:t>
            </w:r>
          </w:p>
          <w:p w:rsidR="00105324" w:rsidRPr="00C673F7" w:rsidRDefault="00105324" w:rsidP="00105324">
            <w:pPr>
              <w:pStyle w:val="af2"/>
              <w:shd w:val="clear" w:color="auto" w:fill="FFFFFF"/>
              <w:spacing w:before="0" w:beforeAutospacing="0" w:after="0" w:afterAutospacing="0"/>
              <w:textAlignment w:val="baseline"/>
              <w:rPr>
                <w:color w:val="000000"/>
              </w:rPr>
            </w:pPr>
            <w:r w:rsidRPr="009834CB">
              <w:rPr>
                <w:color w:val="000000"/>
              </w:rPr>
              <w:t>-  использовать теоретические знания для практического решения профессиональных задач</w:t>
            </w:r>
            <w:r>
              <w:rPr>
                <w:color w:val="000000"/>
              </w:rPr>
              <w:t>.</w:t>
            </w:r>
          </w:p>
        </w:tc>
        <w:tc>
          <w:tcPr>
            <w:tcW w:w="1054" w:type="pct"/>
          </w:tcPr>
          <w:p w:rsidR="00105324" w:rsidRPr="00622448" w:rsidRDefault="00105324" w:rsidP="00105324">
            <w:pPr>
              <w:suppressAutoHyphens/>
              <w:jc w:val="both"/>
              <w:rPr>
                <w:sz w:val="24"/>
                <w:szCs w:val="24"/>
              </w:rPr>
            </w:pPr>
            <w:r w:rsidRPr="00622448">
              <w:rPr>
                <w:b/>
                <w:sz w:val="24"/>
                <w:szCs w:val="24"/>
              </w:rPr>
              <w:t>Блок</w:t>
            </w:r>
            <w:proofErr w:type="gramStart"/>
            <w:r w:rsidRPr="00622448">
              <w:rPr>
                <w:b/>
                <w:sz w:val="24"/>
                <w:szCs w:val="24"/>
              </w:rPr>
              <w:t xml:space="preserve"> В</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реконструктивного уровня</w:t>
            </w:r>
          </w:p>
          <w:p w:rsidR="00105324" w:rsidRPr="00622448" w:rsidRDefault="00105324" w:rsidP="00105324">
            <w:pPr>
              <w:suppressAutoHyphens/>
              <w:rPr>
                <w:sz w:val="24"/>
                <w:szCs w:val="24"/>
              </w:rPr>
            </w:pPr>
            <w:r w:rsidRPr="00622448">
              <w:rPr>
                <w:sz w:val="24"/>
                <w:szCs w:val="24"/>
              </w:rPr>
              <w:t>Тематические практические задания</w:t>
            </w:r>
          </w:p>
          <w:p w:rsidR="00105324" w:rsidRPr="00622448" w:rsidRDefault="00105324" w:rsidP="00105324">
            <w:pPr>
              <w:pStyle w:val="ReportMain"/>
            </w:pPr>
          </w:p>
        </w:tc>
      </w:tr>
      <w:tr w:rsidR="00105324" w:rsidRPr="00DA3DD9" w:rsidTr="00105324">
        <w:trPr>
          <w:trHeight w:val="407"/>
        </w:trPr>
        <w:tc>
          <w:tcPr>
            <w:tcW w:w="780" w:type="pct"/>
            <w:vMerge/>
          </w:tcPr>
          <w:p w:rsidR="00105324" w:rsidRPr="00100EC5" w:rsidRDefault="00105324" w:rsidP="00105324">
            <w:pPr>
              <w:autoSpaceDE w:val="0"/>
              <w:autoSpaceDN w:val="0"/>
              <w:adjustRightInd w:val="0"/>
              <w:rPr>
                <w:rFonts w:eastAsiaTheme="minorHAnsi"/>
                <w:sz w:val="18"/>
                <w:szCs w:val="18"/>
              </w:rPr>
            </w:pPr>
          </w:p>
        </w:tc>
        <w:tc>
          <w:tcPr>
            <w:tcW w:w="3166" w:type="pct"/>
          </w:tcPr>
          <w:p w:rsidR="00105324" w:rsidRPr="009834CB" w:rsidRDefault="00105324" w:rsidP="00105324">
            <w:pPr>
              <w:autoSpaceDE w:val="0"/>
              <w:autoSpaceDN w:val="0"/>
              <w:adjustRightInd w:val="0"/>
              <w:rPr>
                <w:b/>
                <w:bCs/>
                <w:color w:val="000000"/>
                <w:sz w:val="24"/>
                <w:szCs w:val="24"/>
                <w:u w:val="single"/>
              </w:rPr>
            </w:pPr>
            <w:r w:rsidRPr="009834CB">
              <w:rPr>
                <w:b/>
                <w:bCs/>
                <w:color w:val="000000"/>
                <w:sz w:val="24"/>
                <w:szCs w:val="24"/>
                <w:u w:val="single"/>
              </w:rPr>
              <w:t>Владеть:</w:t>
            </w:r>
          </w:p>
          <w:p w:rsidR="00105324" w:rsidRDefault="00105324" w:rsidP="00105324">
            <w:pPr>
              <w:pStyle w:val="ReportMain"/>
              <w:suppressAutoHyphens/>
              <w:rPr>
                <w:color w:val="000000"/>
                <w:shd w:val="clear" w:color="auto" w:fill="FFFFFF"/>
              </w:rPr>
            </w:pPr>
            <w:r>
              <w:rPr>
                <w:color w:val="000000"/>
                <w:shd w:val="clear" w:color="auto" w:fill="FFFFFF"/>
              </w:rPr>
              <w:t>- базовыми представлениями основ и принципов рационального природопользования;</w:t>
            </w:r>
          </w:p>
          <w:p w:rsidR="00105324" w:rsidRPr="00100EC5" w:rsidRDefault="00105324" w:rsidP="00105324">
            <w:pPr>
              <w:pStyle w:val="ReportMain"/>
              <w:suppressAutoHyphens/>
              <w:rPr>
                <w:color w:val="000000"/>
                <w:sz w:val="18"/>
                <w:szCs w:val="18"/>
              </w:rPr>
            </w:pPr>
            <w:r w:rsidRPr="009834CB">
              <w:rPr>
                <w:color w:val="000000"/>
                <w:shd w:val="clear" w:color="auto" w:fill="FFFFFF"/>
              </w:rPr>
              <w:t xml:space="preserve">- </w:t>
            </w:r>
            <w:r w:rsidRPr="009834CB">
              <w:t xml:space="preserve">приемами составления отчетов, обзоров, аналитических карт и пояснительных записок, излагать и критически анализировать получаемую информацию и представлять результаты исследований в области экологических, </w:t>
            </w:r>
            <w:r w:rsidRPr="009834CB">
              <w:lastRenderedPageBreak/>
              <w:t>экономических основ рационального природопользования.</w:t>
            </w:r>
          </w:p>
        </w:tc>
        <w:tc>
          <w:tcPr>
            <w:tcW w:w="1054" w:type="pct"/>
          </w:tcPr>
          <w:p w:rsidR="00105324" w:rsidRPr="00622448" w:rsidRDefault="00105324" w:rsidP="00105324">
            <w:pPr>
              <w:suppressAutoHyphens/>
              <w:rPr>
                <w:sz w:val="24"/>
                <w:szCs w:val="24"/>
              </w:rPr>
            </w:pPr>
            <w:r w:rsidRPr="00622448">
              <w:rPr>
                <w:b/>
                <w:sz w:val="24"/>
                <w:szCs w:val="24"/>
              </w:rPr>
              <w:lastRenderedPageBreak/>
              <w:t>Блок</w:t>
            </w:r>
            <w:proofErr w:type="gramStart"/>
            <w:r w:rsidRPr="00622448">
              <w:rPr>
                <w:b/>
                <w:sz w:val="24"/>
                <w:szCs w:val="24"/>
              </w:rPr>
              <w:t xml:space="preserve"> С</w:t>
            </w:r>
            <w:proofErr w:type="gramEnd"/>
            <w:r w:rsidRPr="00622448">
              <w:rPr>
                <w:b/>
                <w:sz w:val="24"/>
                <w:szCs w:val="24"/>
              </w:rPr>
              <w:t xml:space="preserve"> </w:t>
            </w:r>
            <w:r w:rsidRPr="00622448">
              <w:rPr>
                <w:sz w:val="24"/>
                <w:szCs w:val="24"/>
              </w:rPr>
              <w:sym w:font="Symbol" w:char="F02D"/>
            </w:r>
            <w:r w:rsidRPr="00622448">
              <w:rPr>
                <w:sz w:val="24"/>
                <w:szCs w:val="24"/>
              </w:rPr>
              <w:t xml:space="preserve"> задания практико-ориентированного и/или исследовательского уровня  </w:t>
            </w:r>
          </w:p>
          <w:p w:rsidR="00105324" w:rsidRPr="00622448" w:rsidRDefault="00105324" w:rsidP="00105324">
            <w:pPr>
              <w:suppressAutoHyphens/>
              <w:rPr>
                <w:color w:val="000000"/>
                <w:sz w:val="24"/>
                <w:szCs w:val="24"/>
              </w:rPr>
            </w:pPr>
            <w:r w:rsidRPr="00622448">
              <w:rPr>
                <w:color w:val="000000"/>
                <w:sz w:val="24"/>
                <w:szCs w:val="24"/>
              </w:rPr>
              <w:t xml:space="preserve">Комплексные </w:t>
            </w:r>
            <w:r w:rsidRPr="00622448">
              <w:rPr>
                <w:color w:val="000000"/>
                <w:sz w:val="24"/>
                <w:szCs w:val="24"/>
              </w:rPr>
              <w:lastRenderedPageBreak/>
              <w:t xml:space="preserve">практические задания. </w:t>
            </w:r>
          </w:p>
          <w:p w:rsidR="00105324" w:rsidRPr="00622448" w:rsidRDefault="00105324" w:rsidP="00105324">
            <w:pPr>
              <w:pStyle w:val="ReportMain"/>
            </w:pPr>
            <w:r w:rsidRPr="00622448">
              <w:rPr>
                <w:color w:val="000000"/>
              </w:rPr>
              <w:t>Подготовка докладов с презентацией.</w:t>
            </w:r>
          </w:p>
        </w:tc>
      </w:tr>
    </w:tbl>
    <w:p w:rsidR="00630093" w:rsidRDefault="00630093" w:rsidP="00000E6C">
      <w:pPr>
        <w:rPr>
          <w:sz w:val="28"/>
          <w:szCs w:val="28"/>
          <w:vertAlign w:val="superscript"/>
        </w:rPr>
        <w:sectPr w:rsidR="00630093" w:rsidSect="00105324">
          <w:footnotePr>
            <w:numFmt w:val="chicago"/>
          </w:footnotePr>
          <w:pgSz w:w="11906" w:h="16838" w:code="9"/>
          <w:pgMar w:top="1134" w:right="567" w:bottom="1134" w:left="1134" w:header="709" w:footer="709" w:gutter="0"/>
          <w:cols w:space="720"/>
          <w:docGrid w:linePitch="272"/>
        </w:sectPr>
      </w:pPr>
    </w:p>
    <w:p w:rsidR="00C673F7" w:rsidRDefault="00C673F7" w:rsidP="00000E6C">
      <w:pPr>
        <w:rPr>
          <w:b/>
          <w:sz w:val="28"/>
          <w:szCs w:val="28"/>
        </w:rPr>
      </w:pPr>
    </w:p>
    <w:p w:rsidR="00105324" w:rsidRDefault="00105324" w:rsidP="00983F88">
      <w:pPr>
        <w:pStyle w:val="1"/>
        <w:tabs>
          <w:tab w:val="left" w:pos="426"/>
        </w:tabs>
        <w:spacing w:before="0"/>
        <w:rPr>
          <w:rFonts w:ascii="Times New Roman" w:hAnsi="Times New Roman" w:cs="Times New Roman"/>
          <w:b/>
          <w:color w:val="auto"/>
          <w:sz w:val="28"/>
          <w:szCs w:val="28"/>
        </w:rPr>
      </w:pPr>
      <w:bookmarkStart w:id="0" w:name="_Toc536781188"/>
    </w:p>
    <w:bookmarkEnd w:id="0"/>
    <w:p w:rsidR="00206424" w:rsidRPr="001930B7" w:rsidRDefault="00206424" w:rsidP="00206424">
      <w:pPr>
        <w:pStyle w:val="ReportMain"/>
        <w:keepNext/>
        <w:suppressAutoHyphens/>
        <w:spacing w:after="360"/>
        <w:ind w:firstLine="709"/>
        <w:jc w:val="both"/>
        <w:outlineLvl w:val="0"/>
        <w:rPr>
          <w:b/>
          <w:sz w:val="28"/>
          <w:szCs w:val="28"/>
        </w:rPr>
      </w:pPr>
      <w:r w:rsidRPr="001930B7">
        <w:rPr>
          <w:b/>
          <w:sz w:val="28"/>
          <w:szCs w:val="28"/>
        </w:rPr>
        <w:t xml:space="preserve">Раздел 2. Типовые контрольные задания и иные материалы, необходимые для оценки планируемых результатов </w:t>
      </w:r>
      <w:proofErr w:type="gramStart"/>
      <w:r w:rsidRPr="001930B7">
        <w:rPr>
          <w:b/>
          <w:sz w:val="28"/>
          <w:szCs w:val="28"/>
        </w:rPr>
        <w:t>обучения по дисциплине</w:t>
      </w:r>
      <w:proofErr w:type="gramEnd"/>
      <w:r w:rsidRPr="001930B7">
        <w:rPr>
          <w:b/>
          <w:sz w:val="28"/>
          <w:szCs w:val="28"/>
        </w:rPr>
        <w:t xml:space="preserve"> (оценочные средства). Описание показателей и критериев оценивания компетенций, описание шкал оценивания</w:t>
      </w:r>
    </w:p>
    <w:p w:rsidR="00983F88" w:rsidRPr="00983F88" w:rsidRDefault="00983F88" w:rsidP="00983F88">
      <w:pPr>
        <w:tabs>
          <w:tab w:val="left" w:pos="426"/>
        </w:tabs>
        <w:jc w:val="both"/>
        <w:rPr>
          <w:b/>
          <w:sz w:val="28"/>
          <w:szCs w:val="28"/>
        </w:rPr>
      </w:pPr>
    </w:p>
    <w:p w:rsidR="00983F88" w:rsidRPr="00983F88" w:rsidRDefault="00983F88" w:rsidP="00983F88">
      <w:pPr>
        <w:tabs>
          <w:tab w:val="left" w:pos="426"/>
        </w:tabs>
        <w:jc w:val="both"/>
        <w:rPr>
          <w:b/>
          <w:sz w:val="28"/>
          <w:szCs w:val="28"/>
          <w:lang w:eastAsia="ru-RU"/>
        </w:rPr>
      </w:pPr>
      <w:r w:rsidRPr="00983F88">
        <w:rPr>
          <w:b/>
          <w:sz w:val="28"/>
          <w:szCs w:val="28"/>
          <w:lang w:eastAsia="ru-RU"/>
        </w:rPr>
        <w:t xml:space="preserve">А.0 Фонд тестовых заданий по дисциплине </w:t>
      </w:r>
    </w:p>
    <w:p w:rsidR="00630093" w:rsidRPr="007D747E" w:rsidRDefault="00630093" w:rsidP="00630093">
      <w:pPr>
        <w:jc w:val="center"/>
        <w:rPr>
          <w:b/>
          <w:sz w:val="28"/>
          <w:szCs w:val="28"/>
        </w:rPr>
      </w:pPr>
    </w:p>
    <w:p w:rsidR="00602EA6" w:rsidRPr="00000E6C" w:rsidRDefault="00602EA6" w:rsidP="00602EA6">
      <w:pPr>
        <w:rPr>
          <w:sz w:val="28"/>
          <w:szCs w:val="28"/>
        </w:rPr>
      </w:pPr>
    </w:p>
    <w:p w:rsidR="00630093" w:rsidRPr="00206424" w:rsidRDefault="00100EC5" w:rsidP="00100EC5">
      <w:pPr>
        <w:spacing w:line="360" w:lineRule="auto"/>
        <w:rPr>
          <w:rFonts w:eastAsiaTheme="minorHAnsi"/>
          <w:b/>
          <w:sz w:val="40"/>
          <w:szCs w:val="28"/>
        </w:rPr>
      </w:pPr>
      <w:r w:rsidRPr="00105324">
        <w:rPr>
          <w:b/>
          <w:sz w:val="28"/>
          <w:szCs w:val="28"/>
        </w:rPr>
        <w:t>Раздел</w:t>
      </w:r>
      <w:r w:rsidR="00630093" w:rsidRPr="00105324">
        <w:rPr>
          <w:b/>
          <w:sz w:val="28"/>
          <w:szCs w:val="28"/>
        </w:rPr>
        <w:t xml:space="preserve"> 1</w:t>
      </w:r>
      <w:r w:rsidR="00602EA6" w:rsidRPr="00105324">
        <w:rPr>
          <w:b/>
          <w:sz w:val="28"/>
          <w:szCs w:val="28"/>
        </w:rPr>
        <w:t xml:space="preserve"> </w:t>
      </w:r>
      <w:r w:rsidR="00CF5BDA" w:rsidRPr="00105324">
        <w:rPr>
          <w:rFonts w:eastAsiaTheme="minorHAnsi"/>
          <w:b/>
          <w:sz w:val="28"/>
          <w:szCs w:val="28"/>
        </w:rPr>
        <w:t>В</w:t>
      </w:r>
      <w:r w:rsidRPr="00105324">
        <w:rPr>
          <w:rFonts w:eastAsiaTheme="minorHAnsi"/>
          <w:b/>
          <w:sz w:val="28"/>
          <w:szCs w:val="28"/>
        </w:rPr>
        <w:t>в</w:t>
      </w:r>
      <w:r w:rsidR="00CF5BDA" w:rsidRPr="00105324">
        <w:rPr>
          <w:rFonts w:eastAsiaTheme="minorHAnsi"/>
          <w:b/>
          <w:sz w:val="28"/>
          <w:szCs w:val="28"/>
        </w:rPr>
        <w:t>едение</w:t>
      </w:r>
      <w:r w:rsidR="00105324">
        <w:rPr>
          <w:rFonts w:eastAsiaTheme="minorHAnsi"/>
          <w:b/>
          <w:sz w:val="28"/>
          <w:szCs w:val="28"/>
        </w:rPr>
        <w:t xml:space="preserve"> в дисциплину</w:t>
      </w:r>
      <w:r w:rsidR="00206424">
        <w:rPr>
          <w:rFonts w:eastAsiaTheme="minorHAnsi"/>
          <w:b/>
          <w:sz w:val="28"/>
          <w:szCs w:val="28"/>
        </w:rPr>
        <w:t xml:space="preserve">. </w:t>
      </w:r>
      <w:r w:rsidR="00206424" w:rsidRPr="00206424">
        <w:rPr>
          <w:b/>
          <w:sz w:val="28"/>
          <w:szCs w:val="24"/>
        </w:rPr>
        <w:t>Экологические основы природопользования.</w:t>
      </w:r>
    </w:p>
    <w:p w:rsidR="00F27C3A" w:rsidRPr="00000E6C" w:rsidRDefault="00F27C3A" w:rsidP="00602EA6">
      <w:pPr>
        <w:rPr>
          <w:rFonts w:eastAsiaTheme="minorHAnsi"/>
          <w:sz w:val="28"/>
          <w:szCs w:val="28"/>
        </w:rPr>
      </w:pPr>
    </w:p>
    <w:p w:rsidR="00DF4DA7" w:rsidRPr="00000E6C" w:rsidRDefault="00DF4DA7" w:rsidP="00100EC5">
      <w:pPr>
        <w:pStyle w:val="12"/>
        <w:keepNext/>
        <w:keepLines/>
        <w:numPr>
          <w:ilvl w:val="0"/>
          <w:numId w:val="2"/>
        </w:numPr>
        <w:shd w:val="clear" w:color="auto" w:fill="auto"/>
        <w:spacing w:line="360" w:lineRule="auto"/>
        <w:ind w:left="284" w:hanging="284"/>
        <w:jc w:val="both"/>
        <w:rPr>
          <w:b w:val="0"/>
          <w:sz w:val="28"/>
          <w:szCs w:val="28"/>
        </w:rPr>
      </w:pPr>
      <w:bookmarkStart w:id="1" w:name="bookmark7"/>
      <w:r w:rsidRPr="00000E6C">
        <w:rPr>
          <w:b w:val="0"/>
          <w:sz w:val="28"/>
          <w:szCs w:val="28"/>
          <w:lang w:eastAsia="ru-RU" w:bidi="ru-RU"/>
        </w:rPr>
        <w:t>Задачей природопользования является:</w:t>
      </w:r>
      <w:bookmarkEnd w:id="1"/>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поиск методов хозяйствования, учитывающих природное равновесие окружающей среды и улучшающих природный потенциал</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изучение взаимоотношений живых организмов с окружающей средой</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разработка системного подхода</w:t>
      </w:r>
    </w:p>
    <w:p w:rsidR="00DF4DA7" w:rsidRPr="00000E6C" w:rsidRDefault="00ED6FF1" w:rsidP="00105324">
      <w:pPr>
        <w:pStyle w:val="26"/>
        <w:shd w:val="clear" w:color="auto" w:fill="auto"/>
        <w:spacing w:after="240" w:line="360" w:lineRule="auto"/>
        <w:ind w:firstLine="0"/>
        <w:jc w:val="left"/>
        <w:rPr>
          <w:sz w:val="28"/>
          <w:szCs w:val="28"/>
        </w:rPr>
      </w:pPr>
      <w:r w:rsidRPr="00000E6C">
        <w:rPr>
          <w:sz w:val="28"/>
          <w:szCs w:val="28"/>
          <w:lang w:eastAsia="ru-RU" w:bidi="ru-RU"/>
        </w:rPr>
        <w:t>г)</w:t>
      </w:r>
      <w:r w:rsidR="00DF4DA7" w:rsidRPr="00000E6C">
        <w:rPr>
          <w:sz w:val="28"/>
          <w:szCs w:val="28"/>
          <w:lang w:eastAsia="ru-RU" w:bidi="ru-RU"/>
        </w:rPr>
        <w:tab/>
        <w:t>изучение способностей организмов приспосабливаться к изменяющимся условиям природной среды</w:t>
      </w:r>
    </w:p>
    <w:p w:rsidR="00DF4DA7" w:rsidRPr="00000E6C" w:rsidRDefault="00DF4DA7" w:rsidP="00105324">
      <w:pPr>
        <w:pStyle w:val="12"/>
        <w:keepNext/>
        <w:keepLines/>
        <w:numPr>
          <w:ilvl w:val="0"/>
          <w:numId w:val="2"/>
        </w:numPr>
        <w:shd w:val="clear" w:color="auto" w:fill="auto"/>
        <w:tabs>
          <w:tab w:val="left" w:pos="1069"/>
        </w:tabs>
        <w:spacing w:line="360" w:lineRule="auto"/>
        <w:ind w:right="140"/>
        <w:jc w:val="both"/>
        <w:rPr>
          <w:b w:val="0"/>
          <w:sz w:val="28"/>
          <w:szCs w:val="28"/>
        </w:rPr>
      </w:pPr>
      <w:bookmarkStart w:id="2" w:name="bookmark8"/>
      <w:r w:rsidRPr="00000E6C">
        <w:rPr>
          <w:b w:val="0"/>
          <w:sz w:val="28"/>
          <w:szCs w:val="28"/>
          <w:lang w:eastAsia="ru-RU" w:bidi="ru-RU"/>
        </w:rPr>
        <w:t xml:space="preserve">Нарушение взаимоотношений между человеком и природой, которое характеризуется несоответствием между развитием производительных сил и </w:t>
      </w:r>
      <w:proofErr w:type="spellStart"/>
      <w:r w:rsidRPr="00000E6C">
        <w:rPr>
          <w:b w:val="0"/>
          <w:sz w:val="28"/>
          <w:szCs w:val="28"/>
          <w:lang w:eastAsia="ru-RU" w:bidi="ru-RU"/>
        </w:rPr>
        <w:t>ресурсо</w:t>
      </w:r>
      <w:proofErr w:type="spellEnd"/>
      <w:r w:rsidRPr="00000E6C">
        <w:rPr>
          <w:b w:val="0"/>
          <w:sz w:val="28"/>
          <w:szCs w:val="28"/>
          <w:lang w:eastAsia="ru-RU" w:bidi="ru-RU"/>
        </w:rPr>
        <w:t>-экологическими возможностями биосферы называется:</w:t>
      </w:r>
      <w:bookmarkEnd w:id="2"/>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экономический кризис</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экологический мониторинг</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антропогенное загрязнение</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экологический кризис</w:t>
      </w:r>
    </w:p>
    <w:p w:rsidR="00DF4DA7" w:rsidRPr="00000E6C" w:rsidRDefault="00DF4DA7" w:rsidP="00105324">
      <w:pPr>
        <w:pStyle w:val="12"/>
        <w:keepNext/>
        <w:keepLines/>
        <w:numPr>
          <w:ilvl w:val="0"/>
          <w:numId w:val="2"/>
        </w:numPr>
        <w:shd w:val="clear" w:color="auto" w:fill="auto"/>
        <w:tabs>
          <w:tab w:val="left" w:pos="1069"/>
        </w:tabs>
        <w:spacing w:line="360" w:lineRule="auto"/>
        <w:jc w:val="both"/>
        <w:rPr>
          <w:b w:val="0"/>
          <w:sz w:val="28"/>
          <w:szCs w:val="28"/>
        </w:rPr>
      </w:pPr>
      <w:bookmarkStart w:id="3" w:name="bookmark9"/>
      <w:r w:rsidRPr="00000E6C">
        <w:rPr>
          <w:b w:val="0"/>
          <w:sz w:val="28"/>
          <w:szCs w:val="28"/>
          <w:lang w:eastAsia="ru-RU" w:bidi="ru-RU"/>
        </w:rPr>
        <w:lastRenderedPageBreak/>
        <w:t>Международная неправительственная организация, созданная в 1970 г. с целью обсуждения и разработки перспектив мирового развития, называется:</w:t>
      </w:r>
      <w:bookmarkEnd w:id="3"/>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Международное агентство по атомной энергии (МАГАТЭ)</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Всемирная организация здравоохранения (ВОЗ)</w:t>
      </w:r>
    </w:p>
    <w:p w:rsidR="00DF4DA7" w:rsidRPr="00000E6C" w:rsidRDefault="00DF4DA7" w:rsidP="00105324">
      <w:pPr>
        <w:pStyle w:val="26"/>
        <w:shd w:val="clear" w:color="auto" w:fill="auto"/>
        <w:spacing w:after="240" w:line="360" w:lineRule="auto"/>
        <w:ind w:right="2160" w:firstLine="0"/>
        <w:rPr>
          <w:sz w:val="28"/>
          <w:szCs w:val="28"/>
        </w:rPr>
      </w:pPr>
      <w:r w:rsidRPr="00000E6C">
        <w:rPr>
          <w:sz w:val="28"/>
          <w:szCs w:val="28"/>
          <w:lang w:eastAsia="ru-RU" w:bidi="ru-RU"/>
        </w:rPr>
        <w:t>в Международный союз охраны природы и природных ресурсов (МСОП) г. Римский клуб</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4" w:name="bookmark10"/>
      <w:r w:rsidRPr="00000E6C">
        <w:rPr>
          <w:b w:val="0"/>
          <w:sz w:val="28"/>
          <w:szCs w:val="28"/>
          <w:lang w:eastAsia="ru-RU" w:bidi="ru-RU"/>
        </w:rPr>
        <w:t>Антропогенный фактор представляет собой:</w:t>
      </w:r>
      <w:bookmarkEnd w:id="4"/>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наличие у человека высокоразвитого мозга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высокая производительность труда</w:t>
      </w:r>
    </w:p>
    <w:p w:rsidR="00DF4DA7" w:rsidRPr="00000E6C" w:rsidRDefault="00ED6FF1" w:rsidP="00105324">
      <w:pPr>
        <w:pStyle w:val="26"/>
        <w:shd w:val="clear" w:color="auto" w:fill="auto"/>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влияние человеческой деятельности на окружающую среду</w:t>
      </w:r>
    </w:p>
    <w:p w:rsidR="00DF4DA7" w:rsidRPr="00000E6C" w:rsidRDefault="00ED6FF1" w:rsidP="00105324">
      <w:pPr>
        <w:pStyle w:val="26"/>
        <w:shd w:val="clear" w:color="auto" w:fill="auto"/>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способность человека к преодолению экологического кризиса</w:t>
      </w:r>
    </w:p>
    <w:p w:rsidR="00DF4DA7" w:rsidRPr="00000E6C" w:rsidRDefault="00DF4DA7" w:rsidP="00105324">
      <w:pPr>
        <w:pStyle w:val="12"/>
        <w:keepNext/>
        <w:keepLines/>
        <w:numPr>
          <w:ilvl w:val="0"/>
          <w:numId w:val="2"/>
        </w:numPr>
        <w:shd w:val="clear" w:color="auto" w:fill="auto"/>
        <w:tabs>
          <w:tab w:val="left" w:pos="1074"/>
        </w:tabs>
        <w:spacing w:line="360" w:lineRule="auto"/>
        <w:ind w:right="140"/>
        <w:jc w:val="both"/>
        <w:rPr>
          <w:b w:val="0"/>
          <w:sz w:val="28"/>
          <w:szCs w:val="28"/>
        </w:rPr>
      </w:pPr>
      <w:bookmarkStart w:id="5" w:name="bookmark11"/>
      <w:r w:rsidRPr="00000E6C">
        <w:rPr>
          <w:b w:val="0"/>
          <w:sz w:val="28"/>
          <w:szCs w:val="28"/>
          <w:lang w:eastAsia="ru-RU" w:bidi="ru-RU"/>
        </w:rPr>
        <w:t>Какой из перечисленных факторов может рассматриваться как предпосылка перехода биосферы в ноосферу?</w:t>
      </w:r>
      <w:bookmarkEnd w:id="5"/>
    </w:p>
    <w:p w:rsidR="00DF4DA7" w:rsidRPr="00000E6C" w:rsidRDefault="00ED6FF1" w:rsidP="00105324">
      <w:pPr>
        <w:pStyle w:val="26"/>
        <w:shd w:val="clear" w:color="auto" w:fill="auto"/>
        <w:spacing w:line="360" w:lineRule="auto"/>
        <w:ind w:right="140" w:firstLine="0"/>
        <w:rPr>
          <w:sz w:val="28"/>
          <w:szCs w:val="28"/>
        </w:rPr>
      </w:pPr>
      <w:r w:rsidRPr="00000E6C">
        <w:rPr>
          <w:sz w:val="28"/>
          <w:szCs w:val="28"/>
          <w:lang w:eastAsia="ru-RU" w:bidi="ru-RU"/>
        </w:rPr>
        <w:t>а)</w:t>
      </w:r>
      <w:r w:rsidR="00DF4DA7" w:rsidRPr="00000E6C">
        <w:rPr>
          <w:sz w:val="28"/>
          <w:szCs w:val="28"/>
          <w:lang w:eastAsia="ru-RU" w:bidi="ru-RU"/>
        </w:rPr>
        <w:tab/>
        <w:t xml:space="preserve">эксплуатация </w:t>
      </w:r>
      <w:proofErr w:type="spellStart"/>
      <w:r w:rsidR="00DF4DA7" w:rsidRPr="00000E6C">
        <w:rPr>
          <w:sz w:val="28"/>
          <w:szCs w:val="28"/>
          <w:lang w:eastAsia="ru-RU" w:bidi="ru-RU"/>
        </w:rPr>
        <w:t>возобновимых</w:t>
      </w:r>
      <w:proofErr w:type="spellEnd"/>
      <w:r w:rsidR="00DF4DA7" w:rsidRPr="00000E6C">
        <w:rPr>
          <w:sz w:val="28"/>
          <w:szCs w:val="28"/>
          <w:lang w:eastAsia="ru-RU" w:bidi="ru-RU"/>
        </w:rPr>
        <w:t xml:space="preserve"> ресурсов со скоростью, превышающей возможности их восстановления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рост и совершенствование военной техники</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развитие космических исследований</w:t>
      </w:r>
    </w:p>
    <w:p w:rsidR="00DF4DA7" w:rsidRPr="00000E6C" w:rsidRDefault="00ED6FF1" w:rsidP="00105324">
      <w:pPr>
        <w:pStyle w:val="26"/>
        <w:shd w:val="clear" w:color="auto" w:fill="auto"/>
        <w:tabs>
          <w:tab w:val="left" w:pos="1124"/>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научное, техническое и культурное объединение всего человечества</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6" w:name="bookmark12"/>
      <w:r w:rsidRPr="00000E6C">
        <w:rPr>
          <w:b w:val="0"/>
          <w:sz w:val="28"/>
          <w:szCs w:val="28"/>
          <w:lang w:eastAsia="ru-RU" w:bidi="ru-RU"/>
        </w:rPr>
        <w:t>Характерным для устойчивого типа экономического развития является:</w:t>
      </w:r>
      <w:bookmarkEnd w:id="6"/>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 xml:space="preserve">быстрое и истощающее использование </w:t>
      </w:r>
      <w:proofErr w:type="spellStart"/>
      <w:r w:rsidR="00DF4DA7" w:rsidRPr="00000E6C">
        <w:rPr>
          <w:sz w:val="28"/>
          <w:szCs w:val="28"/>
          <w:lang w:eastAsia="ru-RU" w:bidi="ru-RU"/>
        </w:rPr>
        <w:t>невозобновимых</w:t>
      </w:r>
      <w:proofErr w:type="spellEnd"/>
      <w:r w:rsidR="00DF4DA7" w:rsidRPr="00000E6C">
        <w:rPr>
          <w:sz w:val="28"/>
          <w:szCs w:val="28"/>
          <w:lang w:eastAsia="ru-RU" w:bidi="ru-RU"/>
        </w:rPr>
        <w:t xml:space="preserve"> видов природных ресурсов</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развитие экономики, не возлагающее дополнительных затрат на будущие поколения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r>
      <w:proofErr w:type="spellStart"/>
      <w:r w:rsidR="00DF4DA7" w:rsidRPr="00000E6C">
        <w:rPr>
          <w:sz w:val="28"/>
          <w:szCs w:val="28"/>
          <w:lang w:eastAsia="ru-RU" w:bidi="ru-RU"/>
        </w:rPr>
        <w:t>сверхэксплуатация</w:t>
      </w:r>
      <w:proofErr w:type="spellEnd"/>
      <w:r w:rsidR="00DF4DA7" w:rsidRPr="00000E6C">
        <w:rPr>
          <w:sz w:val="28"/>
          <w:szCs w:val="28"/>
          <w:lang w:eastAsia="ru-RU" w:bidi="ru-RU"/>
        </w:rPr>
        <w:t xml:space="preserve"> </w:t>
      </w:r>
      <w:proofErr w:type="spellStart"/>
      <w:r w:rsidR="00DF4DA7" w:rsidRPr="00000E6C">
        <w:rPr>
          <w:sz w:val="28"/>
          <w:szCs w:val="28"/>
          <w:lang w:eastAsia="ru-RU" w:bidi="ru-RU"/>
        </w:rPr>
        <w:t>возобновимых</w:t>
      </w:r>
      <w:proofErr w:type="spellEnd"/>
      <w:r w:rsidR="00DF4DA7" w:rsidRPr="00000E6C">
        <w:rPr>
          <w:sz w:val="28"/>
          <w:szCs w:val="28"/>
          <w:lang w:eastAsia="ru-RU" w:bidi="ru-RU"/>
        </w:rPr>
        <w:t xml:space="preserve"> ресурсов</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использование сре</w:t>
      </w:r>
      <w:proofErr w:type="gramStart"/>
      <w:r w:rsidR="00DF4DA7" w:rsidRPr="00000E6C">
        <w:rPr>
          <w:sz w:val="28"/>
          <w:szCs w:val="28"/>
          <w:lang w:eastAsia="ru-RU" w:bidi="ru-RU"/>
        </w:rPr>
        <w:t>дств пр</w:t>
      </w:r>
      <w:proofErr w:type="gramEnd"/>
      <w:r w:rsidR="00DF4DA7" w:rsidRPr="00000E6C">
        <w:rPr>
          <w:sz w:val="28"/>
          <w:szCs w:val="28"/>
          <w:lang w:eastAsia="ru-RU" w:bidi="ru-RU"/>
        </w:rPr>
        <w:t>оизводства, созданных без учета экологических ограничений</w:t>
      </w:r>
    </w:p>
    <w:p w:rsidR="00DF4DA7" w:rsidRPr="00000E6C" w:rsidRDefault="00DF4DA7" w:rsidP="00105324">
      <w:pPr>
        <w:pStyle w:val="12"/>
        <w:keepNext/>
        <w:keepLines/>
        <w:numPr>
          <w:ilvl w:val="0"/>
          <w:numId w:val="2"/>
        </w:numPr>
        <w:shd w:val="clear" w:color="auto" w:fill="auto"/>
        <w:tabs>
          <w:tab w:val="left" w:pos="1124"/>
        </w:tabs>
        <w:spacing w:line="360" w:lineRule="auto"/>
        <w:jc w:val="both"/>
        <w:rPr>
          <w:b w:val="0"/>
          <w:sz w:val="28"/>
          <w:szCs w:val="28"/>
        </w:rPr>
      </w:pPr>
      <w:bookmarkStart w:id="7" w:name="bookmark13"/>
      <w:r w:rsidRPr="00000E6C">
        <w:rPr>
          <w:b w:val="0"/>
          <w:sz w:val="28"/>
          <w:szCs w:val="28"/>
          <w:lang w:eastAsia="ru-RU" w:bidi="ru-RU"/>
        </w:rPr>
        <w:t>Фронтальная экономика предусматривает:</w:t>
      </w:r>
      <w:bookmarkEnd w:id="7"/>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модель техногенного типа экономического развития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б)</w:t>
      </w:r>
      <w:r w:rsidR="00DF4DA7" w:rsidRPr="00000E6C">
        <w:rPr>
          <w:sz w:val="28"/>
          <w:szCs w:val="28"/>
          <w:lang w:eastAsia="ru-RU" w:bidi="ru-RU"/>
        </w:rPr>
        <w:tab/>
        <w:t>система мер, направленных на воспитание у человека бережного отношения к природе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система мероприятий, направленных на сохранение природной среды</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модель устойчивого типа экономического развития</w:t>
      </w:r>
    </w:p>
    <w:p w:rsidR="00DF4DA7" w:rsidRPr="00000E6C" w:rsidRDefault="00DF4DA7" w:rsidP="00105324">
      <w:pPr>
        <w:pStyle w:val="52"/>
        <w:numPr>
          <w:ilvl w:val="0"/>
          <w:numId w:val="2"/>
        </w:numPr>
        <w:shd w:val="clear" w:color="auto" w:fill="auto"/>
        <w:tabs>
          <w:tab w:val="left" w:pos="1124"/>
        </w:tabs>
        <w:spacing w:before="0" w:line="360" w:lineRule="auto"/>
        <w:rPr>
          <w:b w:val="0"/>
          <w:sz w:val="28"/>
          <w:szCs w:val="28"/>
        </w:rPr>
      </w:pPr>
      <w:r w:rsidRPr="00000E6C">
        <w:rPr>
          <w:b w:val="0"/>
          <w:sz w:val="28"/>
          <w:szCs w:val="28"/>
          <w:lang w:eastAsia="ru-RU" w:bidi="ru-RU"/>
        </w:rPr>
        <w:t>Природные объекты и явления, используемые человеком для потребления и способствующие созданию материальных богатств, воспроизводству трудовых ресурсов, поддержанию условий существования человечества, называются: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полезные ископаемые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вторичное сырье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энергоресурсы</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8" w:name="bookmark15"/>
      <w:r w:rsidRPr="00000E6C">
        <w:rPr>
          <w:b w:val="0"/>
          <w:sz w:val="28"/>
          <w:szCs w:val="28"/>
          <w:lang w:eastAsia="ru-RU" w:bidi="ru-RU"/>
        </w:rPr>
        <w:t>Природные ресурсы, которые совершенно не восстанавливаются или восстанавливаются во много раз медленнее, чем используются человеком, называются:</w:t>
      </w:r>
      <w:bookmarkEnd w:id="8"/>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r>
      <w:proofErr w:type="spellStart"/>
      <w:r w:rsidR="00DF4DA7" w:rsidRPr="00000E6C">
        <w:rPr>
          <w:sz w:val="28"/>
          <w:szCs w:val="28"/>
          <w:lang w:eastAsia="ru-RU" w:bidi="ru-RU"/>
        </w:rPr>
        <w:t>возобновимые</w:t>
      </w:r>
      <w:proofErr w:type="spellEnd"/>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proofErr w:type="spellStart"/>
      <w:r w:rsidR="00DF4DA7" w:rsidRPr="00000E6C">
        <w:rPr>
          <w:sz w:val="28"/>
          <w:szCs w:val="28"/>
          <w:lang w:eastAsia="ru-RU" w:bidi="ru-RU"/>
        </w:rPr>
        <w:t>невозобновимые</w:t>
      </w:r>
      <w:proofErr w:type="spellEnd"/>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заменимые</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незаменимые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9" w:name="bookmark16"/>
      <w:r w:rsidRPr="00000E6C">
        <w:rPr>
          <w:b w:val="0"/>
          <w:sz w:val="28"/>
          <w:szCs w:val="28"/>
          <w:lang w:eastAsia="ru-RU" w:bidi="ru-RU"/>
        </w:rPr>
        <w:t>Назовите природный ресурс</w:t>
      </w:r>
      <w:r w:rsidR="00100EC5" w:rsidRPr="00000E6C">
        <w:rPr>
          <w:b w:val="0"/>
          <w:sz w:val="28"/>
          <w:szCs w:val="28"/>
          <w:lang w:eastAsia="ru-RU" w:bidi="ru-RU"/>
        </w:rPr>
        <w:t xml:space="preserve">, который можно считать условно </w:t>
      </w:r>
      <w:r w:rsidRPr="00000E6C">
        <w:rPr>
          <w:b w:val="0"/>
          <w:sz w:val="28"/>
          <w:szCs w:val="28"/>
          <w:lang w:eastAsia="ru-RU" w:bidi="ru-RU"/>
        </w:rPr>
        <w:t>неисчерпаемым:</w:t>
      </w:r>
      <w:bookmarkEnd w:id="9"/>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солнечный свет</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r>
      <w:r w:rsidR="00340E70" w:rsidRPr="00000E6C">
        <w:rPr>
          <w:sz w:val="28"/>
          <w:szCs w:val="28"/>
          <w:lang w:eastAsia="ru-RU" w:bidi="ru-RU"/>
        </w:rPr>
        <w:t>вода</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почва</w:t>
      </w:r>
    </w:p>
    <w:p w:rsidR="00DF4DA7" w:rsidRPr="00000E6C" w:rsidRDefault="00ED6FF1" w:rsidP="00105324">
      <w:pPr>
        <w:pStyle w:val="26"/>
        <w:shd w:val="clear" w:color="auto" w:fill="auto"/>
        <w:tabs>
          <w:tab w:val="left" w:pos="1124"/>
        </w:tabs>
        <w:spacing w:after="240"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ископаемое топливо</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Бережная эксплуатация природных ресурсов, их изучение, охрана и воспроизводство с учетом не только настоящих, но и будущих интересов развития народного хозяйства и сохранения здоровья людей, называется: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экологическое страхование</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ресурсосберегающая технология</w:t>
      </w:r>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lastRenderedPageBreak/>
        <w:t>в)</w:t>
      </w:r>
      <w:r w:rsidR="00DF4DA7" w:rsidRPr="00000E6C">
        <w:rPr>
          <w:sz w:val="28"/>
          <w:szCs w:val="28"/>
          <w:lang w:eastAsia="ru-RU" w:bidi="ru-RU"/>
        </w:rPr>
        <w:tab/>
        <w:t>мониторинг окружающей среды</w:t>
      </w:r>
    </w:p>
    <w:p w:rsidR="00DF4DA7" w:rsidRPr="00000E6C" w:rsidRDefault="00ED6FF1" w:rsidP="00105324">
      <w:pPr>
        <w:pStyle w:val="26"/>
        <w:shd w:val="clear" w:color="auto" w:fill="auto"/>
        <w:tabs>
          <w:tab w:val="left" w:pos="1124"/>
        </w:tabs>
        <w:spacing w:after="236"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рациональное природопользование</w:t>
      </w:r>
    </w:p>
    <w:p w:rsidR="00DF4DA7" w:rsidRPr="00000E6C" w:rsidRDefault="00DF4DA7" w:rsidP="00105324">
      <w:pPr>
        <w:pStyle w:val="12"/>
        <w:keepNext/>
        <w:keepLines/>
        <w:numPr>
          <w:ilvl w:val="0"/>
          <w:numId w:val="2"/>
        </w:numPr>
        <w:shd w:val="clear" w:color="auto" w:fill="auto"/>
        <w:spacing w:line="360" w:lineRule="auto"/>
        <w:jc w:val="both"/>
        <w:rPr>
          <w:b w:val="0"/>
          <w:sz w:val="28"/>
          <w:szCs w:val="28"/>
        </w:rPr>
      </w:pPr>
      <w:bookmarkStart w:id="10" w:name="bookmark17"/>
      <w:r w:rsidRPr="00000E6C">
        <w:rPr>
          <w:b w:val="0"/>
          <w:sz w:val="28"/>
          <w:szCs w:val="28"/>
          <w:lang w:eastAsia="ru-RU" w:bidi="ru-RU"/>
        </w:rPr>
        <w:t>Балансовыми называются:</w:t>
      </w:r>
      <w:bookmarkEnd w:id="10"/>
    </w:p>
    <w:p w:rsidR="00DF4DA7" w:rsidRPr="00000E6C" w:rsidRDefault="00ED6FF1" w:rsidP="00105324">
      <w:pPr>
        <w:pStyle w:val="26"/>
        <w:shd w:val="clear" w:color="auto" w:fill="auto"/>
        <w:tabs>
          <w:tab w:val="left" w:pos="1124"/>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природные ресурсы, эксплуатация которых нецелесообразна из-за большой глубины залегания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природные ресурсы, эксплуатация которых целесообразна в данный момент</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природные ресурсы, эксплуатация которых нецелесообразна из-за низкого содержания полезного вещества</w:t>
      </w:r>
    </w:p>
    <w:p w:rsidR="00DF4DA7" w:rsidRPr="00000E6C" w:rsidRDefault="00ED6FF1" w:rsidP="00105324">
      <w:pPr>
        <w:pStyle w:val="26"/>
        <w:shd w:val="clear" w:color="auto" w:fill="auto"/>
        <w:tabs>
          <w:tab w:val="left" w:pos="1137"/>
        </w:tabs>
        <w:spacing w:after="244" w:line="360" w:lineRule="auto"/>
        <w:ind w:firstLine="0"/>
        <w:rPr>
          <w:sz w:val="28"/>
          <w:szCs w:val="28"/>
        </w:rPr>
      </w:pPr>
      <w:r w:rsidRPr="00000E6C">
        <w:rPr>
          <w:sz w:val="28"/>
          <w:szCs w:val="28"/>
          <w:lang w:eastAsia="ru-RU" w:bidi="ru-RU"/>
        </w:rPr>
        <w:t>г)</w:t>
      </w:r>
      <w:r w:rsidR="00DF4DA7" w:rsidRPr="00000E6C">
        <w:rPr>
          <w:sz w:val="28"/>
          <w:szCs w:val="28"/>
          <w:lang w:eastAsia="ru-RU" w:bidi="ru-RU"/>
        </w:rPr>
        <w:tab/>
        <w:t>природные ресурсы, эксплуатация которых нецелесообразна из-за труднодоступности районов их залегания</w:t>
      </w:r>
    </w:p>
    <w:p w:rsidR="00DF4DA7" w:rsidRPr="00000E6C" w:rsidRDefault="00DF4DA7" w:rsidP="00105324">
      <w:pPr>
        <w:pStyle w:val="52"/>
        <w:numPr>
          <w:ilvl w:val="0"/>
          <w:numId w:val="2"/>
        </w:numPr>
        <w:shd w:val="clear" w:color="auto" w:fill="auto"/>
        <w:spacing w:before="0" w:line="360" w:lineRule="auto"/>
        <w:rPr>
          <w:b w:val="0"/>
          <w:sz w:val="28"/>
          <w:szCs w:val="28"/>
        </w:rPr>
      </w:pPr>
      <w:r w:rsidRPr="00000E6C">
        <w:rPr>
          <w:b w:val="0"/>
          <w:sz w:val="28"/>
          <w:szCs w:val="28"/>
          <w:lang w:eastAsia="ru-RU" w:bidi="ru-RU"/>
        </w:rPr>
        <w:t>Дисциплина, изучающая экономические аспекты рационального использования природных ресурсов и охраны окружающей природной среды, носит название:</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а)</w:t>
      </w:r>
      <w:r w:rsidR="00DF4DA7" w:rsidRPr="00000E6C">
        <w:rPr>
          <w:sz w:val="28"/>
          <w:szCs w:val="28"/>
          <w:lang w:eastAsia="ru-RU" w:bidi="ru-RU"/>
        </w:rPr>
        <w:tab/>
        <w:t>экономическая география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б)</w:t>
      </w:r>
      <w:r w:rsidR="00DF4DA7" w:rsidRPr="00000E6C">
        <w:rPr>
          <w:sz w:val="28"/>
          <w:szCs w:val="28"/>
          <w:lang w:eastAsia="ru-RU" w:bidi="ru-RU"/>
        </w:rPr>
        <w:tab/>
        <w:t>экономика природопользования</w:t>
      </w:r>
    </w:p>
    <w:p w:rsidR="00DF4DA7" w:rsidRPr="00000E6C" w:rsidRDefault="00ED6FF1"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в)</w:t>
      </w:r>
      <w:r w:rsidR="00DF4DA7" w:rsidRPr="00000E6C">
        <w:rPr>
          <w:sz w:val="28"/>
          <w:szCs w:val="28"/>
          <w:lang w:eastAsia="ru-RU" w:bidi="ru-RU"/>
        </w:rPr>
        <w:tab/>
        <w:t xml:space="preserve">экономическая </w:t>
      </w:r>
      <w:proofErr w:type="spellStart"/>
      <w:r w:rsidR="00DF4DA7" w:rsidRPr="00000E6C">
        <w:rPr>
          <w:sz w:val="28"/>
          <w:szCs w:val="28"/>
          <w:lang w:eastAsia="ru-RU" w:bidi="ru-RU"/>
        </w:rPr>
        <w:t>регионалистика</w:t>
      </w:r>
      <w:proofErr w:type="spellEnd"/>
    </w:p>
    <w:p w:rsidR="00A046F5" w:rsidRPr="00000E6C" w:rsidRDefault="00ED6FF1" w:rsidP="00105324">
      <w:pPr>
        <w:pStyle w:val="26"/>
        <w:shd w:val="clear" w:color="auto" w:fill="auto"/>
        <w:tabs>
          <w:tab w:val="left" w:pos="1137"/>
        </w:tabs>
        <w:spacing w:after="240" w:line="360" w:lineRule="auto"/>
        <w:ind w:firstLine="0"/>
        <w:rPr>
          <w:sz w:val="28"/>
          <w:szCs w:val="28"/>
          <w:lang w:eastAsia="ru-RU" w:bidi="ru-RU"/>
        </w:rPr>
      </w:pPr>
      <w:r w:rsidRPr="00000E6C">
        <w:rPr>
          <w:sz w:val="28"/>
          <w:szCs w:val="28"/>
          <w:lang w:eastAsia="ru-RU" w:bidi="ru-RU"/>
        </w:rPr>
        <w:t>г)</w:t>
      </w:r>
      <w:r w:rsidR="00DF4DA7" w:rsidRPr="00000E6C">
        <w:rPr>
          <w:sz w:val="28"/>
          <w:szCs w:val="28"/>
          <w:lang w:eastAsia="ru-RU" w:bidi="ru-RU"/>
        </w:rPr>
        <w:tab/>
      </w:r>
      <w:r w:rsidR="00A046F5" w:rsidRPr="00000E6C">
        <w:rPr>
          <w:sz w:val="28"/>
          <w:szCs w:val="28"/>
          <w:lang w:eastAsia="ru-RU" w:bidi="ru-RU"/>
        </w:rPr>
        <w:t>эколого-экономическая статистика</w:t>
      </w:r>
    </w:p>
    <w:p w:rsidR="00A046F5" w:rsidRPr="00000E6C" w:rsidRDefault="00A046F5" w:rsidP="00105324">
      <w:pPr>
        <w:pStyle w:val="26"/>
        <w:shd w:val="clear" w:color="auto" w:fill="auto"/>
        <w:tabs>
          <w:tab w:val="left" w:pos="1137"/>
        </w:tabs>
        <w:spacing w:line="360" w:lineRule="auto"/>
        <w:ind w:firstLine="0"/>
        <w:rPr>
          <w:sz w:val="28"/>
          <w:szCs w:val="28"/>
        </w:rPr>
      </w:pPr>
      <w:r w:rsidRPr="00000E6C">
        <w:rPr>
          <w:sz w:val="28"/>
          <w:szCs w:val="28"/>
          <w:lang w:eastAsia="ru-RU" w:bidi="ru-RU"/>
        </w:rPr>
        <w:t xml:space="preserve">14. </w:t>
      </w:r>
      <w:r w:rsidRPr="00000E6C">
        <w:rPr>
          <w:sz w:val="28"/>
          <w:szCs w:val="28"/>
        </w:rPr>
        <w:t xml:space="preserve"> </w:t>
      </w:r>
      <w:proofErr w:type="spellStart"/>
      <w:r w:rsidRPr="00000E6C">
        <w:rPr>
          <w:sz w:val="28"/>
          <w:szCs w:val="28"/>
        </w:rPr>
        <w:t>Ресурсообеспеченность</w:t>
      </w:r>
      <w:proofErr w:type="spellEnd"/>
      <w:r w:rsidRPr="00000E6C">
        <w:rPr>
          <w:sz w:val="28"/>
          <w:szCs w:val="28"/>
        </w:rPr>
        <w:t xml:space="preserve"> - это ...</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а)</w:t>
      </w:r>
      <w:r w:rsidR="00A046F5" w:rsidRPr="00000E6C">
        <w:rPr>
          <w:sz w:val="28"/>
          <w:szCs w:val="28"/>
        </w:rPr>
        <w:tab/>
        <w:t>возможность развивать многоотраслевую промышленность;</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 xml:space="preserve">б) </w:t>
      </w:r>
      <w:r w:rsidR="00A046F5" w:rsidRPr="00000E6C">
        <w:rPr>
          <w:sz w:val="28"/>
          <w:szCs w:val="28"/>
        </w:rPr>
        <w:t>количество ресурсов на единицу производственной продукции;</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в)</w:t>
      </w:r>
      <w:r w:rsidR="00A046F5" w:rsidRPr="00000E6C">
        <w:rPr>
          <w:sz w:val="28"/>
          <w:szCs w:val="28"/>
        </w:rPr>
        <w:tab/>
        <w:t>соотношение между величиной природных ресурсов и размерами их использования;</w:t>
      </w:r>
    </w:p>
    <w:p w:rsidR="00A046F5" w:rsidRPr="00000E6C" w:rsidRDefault="00ED6FF1" w:rsidP="00105324">
      <w:pPr>
        <w:pStyle w:val="26"/>
        <w:shd w:val="clear" w:color="auto" w:fill="auto"/>
        <w:tabs>
          <w:tab w:val="left" w:pos="656"/>
        </w:tabs>
        <w:spacing w:line="360" w:lineRule="auto"/>
        <w:ind w:firstLine="0"/>
        <w:rPr>
          <w:sz w:val="28"/>
          <w:szCs w:val="28"/>
        </w:rPr>
      </w:pPr>
      <w:r w:rsidRPr="00000E6C">
        <w:rPr>
          <w:sz w:val="28"/>
          <w:szCs w:val="28"/>
        </w:rPr>
        <w:t>г)</w:t>
      </w:r>
      <w:r w:rsidR="00A046F5" w:rsidRPr="00000E6C">
        <w:rPr>
          <w:sz w:val="28"/>
          <w:szCs w:val="28"/>
        </w:rPr>
        <w:tab/>
        <w:t>"материальные" средства, которыми располагает государство.</w:t>
      </w:r>
    </w:p>
    <w:p w:rsidR="00A046F5" w:rsidRPr="00000E6C" w:rsidRDefault="00A046F5" w:rsidP="00105324">
      <w:pPr>
        <w:pStyle w:val="26"/>
        <w:shd w:val="clear" w:color="auto" w:fill="auto"/>
        <w:tabs>
          <w:tab w:val="left" w:pos="656"/>
        </w:tabs>
        <w:spacing w:line="360" w:lineRule="auto"/>
        <w:ind w:firstLine="0"/>
        <w:rPr>
          <w:sz w:val="28"/>
          <w:szCs w:val="28"/>
        </w:rPr>
      </w:pPr>
    </w:p>
    <w:p w:rsidR="00A046F5" w:rsidRPr="00000E6C" w:rsidRDefault="00A046F5" w:rsidP="00105324">
      <w:pPr>
        <w:pStyle w:val="26"/>
        <w:shd w:val="clear" w:color="auto" w:fill="auto"/>
        <w:tabs>
          <w:tab w:val="left" w:pos="656"/>
        </w:tabs>
        <w:spacing w:line="360" w:lineRule="auto"/>
        <w:ind w:firstLine="0"/>
        <w:rPr>
          <w:sz w:val="28"/>
          <w:szCs w:val="28"/>
        </w:rPr>
      </w:pPr>
      <w:r w:rsidRPr="00000E6C">
        <w:rPr>
          <w:sz w:val="28"/>
          <w:szCs w:val="28"/>
        </w:rPr>
        <w:t>15. Выделите черту, наиболее характерную для эпохи НТР.</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а)</w:t>
      </w:r>
      <w:r w:rsidR="00A046F5" w:rsidRPr="00000E6C">
        <w:rPr>
          <w:sz w:val="28"/>
          <w:szCs w:val="28"/>
        </w:rPr>
        <w:tab/>
        <w:t>механизация производств;</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б)</w:t>
      </w:r>
      <w:r w:rsidR="00A046F5" w:rsidRPr="00000E6C">
        <w:rPr>
          <w:sz w:val="28"/>
          <w:szCs w:val="28"/>
        </w:rPr>
        <w:tab/>
        <w:t>расширение международных связей;</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t>в)</w:t>
      </w:r>
      <w:r w:rsidR="00A046F5" w:rsidRPr="00000E6C">
        <w:rPr>
          <w:sz w:val="28"/>
          <w:szCs w:val="28"/>
        </w:rPr>
        <w:tab/>
        <w:t>превращение науки в производственную силу;</w:t>
      </w:r>
    </w:p>
    <w:p w:rsidR="00A046F5" w:rsidRPr="00000E6C" w:rsidRDefault="00ED6FF1" w:rsidP="00105324">
      <w:pPr>
        <w:pStyle w:val="26"/>
        <w:shd w:val="clear" w:color="auto" w:fill="auto"/>
        <w:tabs>
          <w:tab w:val="left" w:pos="688"/>
        </w:tabs>
        <w:spacing w:line="360" w:lineRule="auto"/>
        <w:ind w:firstLine="0"/>
        <w:rPr>
          <w:sz w:val="28"/>
          <w:szCs w:val="28"/>
        </w:rPr>
      </w:pPr>
      <w:r w:rsidRPr="00000E6C">
        <w:rPr>
          <w:sz w:val="28"/>
          <w:szCs w:val="28"/>
        </w:rPr>
        <w:lastRenderedPageBreak/>
        <w:t>г)</w:t>
      </w:r>
      <w:r w:rsidR="00A046F5" w:rsidRPr="00000E6C">
        <w:rPr>
          <w:sz w:val="28"/>
          <w:szCs w:val="28"/>
        </w:rPr>
        <w:tab/>
        <w:t xml:space="preserve">увеличение числа </w:t>
      </w:r>
      <w:proofErr w:type="gramStart"/>
      <w:r w:rsidR="00A046F5" w:rsidRPr="00000E6C">
        <w:rPr>
          <w:sz w:val="28"/>
          <w:szCs w:val="28"/>
        </w:rPr>
        <w:t>занятых</w:t>
      </w:r>
      <w:proofErr w:type="gramEnd"/>
      <w:r w:rsidR="00A046F5" w:rsidRPr="00000E6C">
        <w:rPr>
          <w:sz w:val="28"/>
          <w:szCs w:val="28"/>
        </w:rPr>
        <w:t xml:space="preserve"> в промышленности.</w:t>
      </w:r>
    </w:p>
    <w:p w:rsidR="00A046F5" w:rsidRPr="00000E6C" w:rsidRDefault="00A046F5"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16. Биосфера состоит из...</w:t>
      </w:r>
      <w:proofErr w:type="gramStart"/>
      <w:r w:rsidRPr="00000E6C">
        <w:rPr>
          <w:sz w:val="28"/>
          <w:szCs w:val="28"/>
        </w:rPr>
        <w:t xml:space="preserve"> .</w:t>
      </w:r>
      <w:proofErr w:type="gramEnd"/>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а)</w:t>
      </w:r>
      <w:r w:rsidR="00A046F5" w:rsidRPr="00000E6C">
        <w:rPr>
          <w:sz w:val="28"/>
          <w:szCs w:val="28"/>
        </w:rPr>
        <w:tab/>
        <w:t>живых компонентов (биотических);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б)</w:t>
      </w:r>
      <w:r w:rsidR="00A046F5" w:rsidRPr="00000E6C">
        <w:rPr>
          <w:sz w:val="28"/>
          <w:szCs w:val="28"/>
        </w:rPr>
        <w:tab/>
        <w:t>неживых компонентов (абиотических);</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в)</w:t>
      </w:r>
      <w:r w:rsidR="00A046F5" w:rsidRPr="00000E6C">
        <w:rPr>
          <w:sz w:val="28"/>
          <w:szCs w:val="28"/>
        </w:rPr>
        <w:tab/>
        <w:t>абиотических и биотических компонентов;</w:t>
      </w:r>
    </w:p>
    <w:p w:rsidR="00A046F5" w:rsidRPr="00000E6C" w:rsidRDefault="00ED6FF1" w:rsidP="00100EC5">
      <w:pPr>
        <w:pStyle w:val="26"/>
        <w:shd w:val="clear" w:color="auto" w:fill="auto"/>
        <w:tabs>
          <w:tab w:val="left" w:pos="688"/>
        </w:tabs>
        <w:spacing w:line="360" w:lineRule="auto"/>
        <w:ind w:left="284" w:hanging="284"/>
        <w:rPr>
          <w:sz w:val="28"/>
          <w:szCs w:val="28"/>
        </w:rPr>
      </w:pPr>
      <w:r w:rsidRPr="00000E6C">
        <w:rPr>
          <w:sz w:val="28"/>
          <w:szCs w:val="28"/>
        </w:rPr>
        <w:t>г)</w:t>
      </w:r>
      <w:r w:rsidR="00A046F5" w:rsidRPr="00000E6C">
        <w:rPr>
          <w:sz w:val="28"/>
          <w:szCs w:val="28"/>
        </w:rPr>
        <w:tab/>
        <w:t xml:space="preserve">косных и </w:t>
      </w:r>
      <w:proofErr w:type="spellStart"/>
      <w:r w:rsidR="00A046F5" w:rsidRPr="00000E6C">
        <w:rPr>
          <w:sz w:val="28"/>
          <w:szCs w:val="28"/>
        </w:rPr>
        <w:t>биокосных</w:t>
      </w:r>
      <w:proofErr w:type="spellEnd"/>
      <w:r w:rsidR="00A046F5" w:rsidRPr="00000E6C">
        <w:rPr>
          <w:sz w:val="28"/>
          <w:szCs w:val="28"/>
        </w:rPr>
        <w:t xml:space="preserve"> веществ.</w:t>
      </w:r>
    </w:p>
    <w:p w:rsidR="00A046F5" w:rsidRPr="00000E6C" w:rsidRDefault="00A046F5" w:rsidP="00100EC5">
      <w:pPr>
        <w:pStyle w:val="26"/>
        <w:shd w:val="clear" w:color="auto" w:fill="auto"/>
        <w:tabs>
          <w:tab w:val="left" w:pos="688"/>
        </w:tabs>
        <w:spacing w:line="360" w:lineRule="auto"/>
        <w:ind w:firstLine="0"/>
        <w:rPr>
          <w:sz w:val="28"/>
          <w:szCs w:val="28"/>
        </w:rPr>
      </w:pPr>
    </w:p>
    <w:p w:rsidR="00ED6FF1" w:rsidRPr="00000E6C" w:rsidRDefault="00ED6FF1" w:rsidP="00100EC5">
      <w:pPr>
        <w:pStyle w:val="af2"/>
        <w:shd w:val="clear" w:color="auto" w:fill="FFFFFF"/>
        <w:spacing w:before="0" w:beforeAutospacing="0" w:after="0" w:afterAutospacing="0" w:line="360" w:lineRule="auto"/>
        <w:jc w:val="both"/>
        <w:rPr>
          <w:sz w:val="28"/>
          <w:szCs w:val="28"/>
        </w:rPr>
      </w:pPr>
      <w:r w:rsidRPr="00000E6C">
        <w:rPr>
          <w:sz w:val="28"/>
          <w:szCs w:val="28"/>
        </w:rPr>
        <w:t>17. Экологическая катастрофа вследствие загрязнения природной среды наступит</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после истощения запасов угля</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одновременно с истощением запасов нефти</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w:t>
      </w:r>
      <w:r w:rsidRPr="00000E6C">
        <w:rPr>
          <w:bCs/>
          <w:sz w:val="28"/>
          <w:szCs w:val="28"/>
        </w:rPr>
        <w:t>) раньше истощения запасов полезных ископаемых</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после истощения запасов природного газа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18. Основной причиной разрушения озонового слоя является использование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w:t>
      </w:r>
      <w:r w:rsidRPr="00000E6C">
        <w:rPr>
          <w:bCs/>
          <w:sz w:val="28"/>
          <w:szCs w:val="28"/>
        </w:rPr>
        <w:t>) фреона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неона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криптона</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озона</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19</w:t>
      </w:r>
      <w:r w:rsidR="00ED6FF1" w:rsidRPr="00000E6C">
        <w:rPr>
          <w:sz w:val="28"/>
          <w:szCs w:val="28"/>
        </w:rPr>
        <w:t xml:space="preserve">. Экологическую </w:t>
      </w:r>
      <w:proofErr w:type="gramStart"/>
      <w:r w:rsidR="00ED6FF1" w:rsidRPr="00000E6C">
        <w:rPr>
          <w:sz w:val="28"/>
          <w:szCs w:val="28"/>
        </w:rPr>
        <w:t>катастрофу</w:t>
      </w:r>
      <w:proofErr w:type="gramEnd"/>
      <w:r w:rsidR="00ED6FF1" w:rsidRPr="00000E6C">
        <w:rPr>
          <w:sz w:val="28"/>
          <w:szCs w:val="28"/>
        </w:rPr>
        <w:t xml:space="preserve"> возможно предотвратить, если действовать</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а) на региональном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w:t>
      </w:r>
      <w:r w:rsidRPr="00000E6C">
        <w:rPr>
          <w:bCs/>
          <w:sz w:val="28"/>
          <w:szCs w:val="28"/>
        </w:rPr>
        <w:t xml:space="preserve"> на всех уровнях одновременно</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в) на локальном уровне</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г) на уровне страны.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20</w:t>
      </w:r>
      <w:r w:rsidR="00ED6FF1" w:rsidRPr="00000E6C">
        <w:rPr>
          <w:sz w:val="28"/>
          <w:szCs w:val="28"/>
        </w:rPr>
        <w:t>. Крупные экологические проблемы (парниковый эффект, нарушение озонового слоя, выпадение кислотных дождей) связаны с антропогенным загрязнением…</w:t>
      </w:r>
    </w:p>
    <w:p w:rsidR="00ED6FF1" w:rsidRPr="00000E6C" w:rsidRDefault="00ED6FF1" w:rsidP="00C43C5A">
      <w:pPr>
        <w:pStyle w:val="af2"/>
        <w:numPr>
          <w:ilvl w:val="0"/>
          <w:numId w:val="7"/>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почвы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t>б) литосферы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sz w:val="28"/>
          <w:szCs w:val="28"/>
        </w:rPr>
        <w:lastRenderedPageBreak/>
        <w:t>в) гидросферы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r w:rsidRPr="00000E6C">
        <w:rPr>
          <w:bCs/>
          <w:sz w:val="28"/>
          <w:szCs w:val="28"/>
        </w:rPr>
        <w:t>г</w:t>
      </w:r>
      <w:proofErr w:type="gramStart"/>
      <w:r w:rsidRPr="00000E6C">
        <w:rPr>
          <w:bCs/>
          <w:sz w:val="28"/>
          <w:szCs w:val="28"/>
        </w:rPr>
        <w:t xml:space="preserve"> )</w:t>
      </w:r>
      <w:proofErr w:type="gramEnd"/>
      <w:r w:rsidRPr="00000E6C">
        <w:rPr>
          <w:bCs/>
          <w:sz w:val="28"/>
          <w:szCs w:val="28"/>
        </w:rPr>
        <w:t xml:space="preserve"> атмосферы</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jc w:val="both"/>
        <w:rPr>
          <w:sz w:val="28"/>
          <w:szCs w:val="28"/>
        </w:rPr>
      </w:pPr>
      <w:r w:rsidRPr="00000E6C">
        <w:rPr>
          <w:sz w:val="28"/>
          <w:szCs w:val="28"/>
        </w:rPr>
        <w:t>21</w:t>
      </w:r>
      <w:r w:rsidR="00ED6FF1" w:rsidRPr="00000E6C">
        <w:rPr>
          <w:sz w:val="28"/>
          <w:szCs w:val="28"/>
        </w:rPr>
        <w:t>.Напряженное состояние (конфликт) взаимоотношений между человечеством и природой является экологическим …</w:t>
      </w:r>
    </w:p>
    <w:p w:rsidR="000031F7" w:rsidRPr="00000E6C" w:rsidRDefault="000031F7"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 xml:space="preserve">загрязнением </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правонарушением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bCs/>
          <w:sz w:val="28"/>
          <w:szCs w:val="28"/>
        </w:rPr>
        <w:t>кризисом</w:t>
      </w:r>
    </w:p>
    <w:p w:rsidR="00ED6FF1" w:rsidRPr="00000E6C" w:rsidRDefault="00ED6FF1" w:rsidP="00C43C5A">
      <w:pPr>
        <w:pStyle w:val="af2"/>
        <w:numPr>
          <w:ilvl w:val="0"/>
          <w:numId w:val="8"/>
        </w:numPr>
        <w:shd w:val="clear" w:color="auto" w:fill="FFFFFF"/>
        <w:tabs>
          <w:tab w:val="clear" w:pos="720"/>
          <w:tab w:val="num" w:pos="284"/>
        </w:tabs>
        <w:spacing w:before="0" w:beforeAutospacing="0" w:after="0" w:afterAutospacing="0" w:line="360" w:lineRule="auto"/>
        <w:ind w:left="0" w:firstLine="0"/>
        <w:rPr>
          <w:sz w:val="28"/>
          <w:szCs w:val="28"/>
        </w:rPr>
      </w:pPr>
      <w:r w:rsidRPr="00000E6C">
        <w:rPr>
          <w:sz w:val="28"/>
          <w:szCs w:val="28"/>
        </w:rPr>
        <w:t>ущербом.</w:t>
      </w:r>
    </w:p>
    <w:p w:rsidR="00ED6FF1" w:rsidRPr="00000E6C" w:rsidRDefault="00ED6FF1" w:rsidP="00100EC5">
      <w:pPr>
        <w:pStyle w:val="af2"/>
        <w:shd w:val="clear" w:color="auto" w:fill="FFFFFF"/>
        <w:spacing w:before="0" w:beforeAutospacing="0" w:after="0" w:afterAutospacing="0" w:line="360" w:lineRule="auto"/>
        <w:rPr>
          <w:sz w:val="28"/>
          <w:szCs w:val="28"/>
        </w:rPr>
      </w:pPr>
    </w:p>
    <w:p w:rsidR="00ED6FF1" w:rsidRPr="00000E6C" w:rsidRDefault="000031F7" w:rsidP="00100EC5">
      <w:pPr>
        <w:pStyle w:val="af2"/>
        <w:shd w:val="clear" w:color="auto" w:fill="FFFFFF"/>
        <w:spacing w:before="0" w:beforeAutospacing="0" w:after="0" w:afterAutospacing="0" w:line="360" w:lineRule="auto"/>
        <w:rPr>
          <w:sz w:val="28"/>
          <w:szCs w:val="28"/>
        </w:rPr>
      </w:pPr>
      <w:r w:rsidRPr="00000E6C">
        <w:rPr>
          <w:sz w:val="28"/>
          <w:szCs w:val="28"/>
        </w:rPr>
        <w:t>22</w:t>
      </w:r>
      <w:r w:rsidR="00ED6FF1" w:rsidRPr="00000E6C">
        <w:rPr>
          <w:sz w:val="28"/>
          <w:szCs w:val="28"/>
        </w:rPr>
        <w:t>.Основной причиной постепенного потепления климата является</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увеличение кислорода в воздухе</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изменение естественного радиационного фона</w:t>
      </w:r>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 xml:space="preserve">увеличение концентрации </w:t>
      </w:r>
      <w:proofErr w:type="spellStart"/>
      <w:r w:rsidRPr="00000E6C">
        <w:rPr>
          <w:sz w:val="28"/>
          <w:szCs w:val="28"/>
        </w:rPr>
        <w:t>хлорфторуглеродов</w:t>
      </w:r>
      <w:proofErr w:type="spellEnd"/>
    </w:p>
    <w:p w:rsidR="00ED6FF1" w:rsidRPr="00000E6C" w:rsidRDefault="00ED6FF1" w:rsidP="00C43C5A">
      <w:pPr>
        <w:pStyle w:val="af2"/>
        <w:numPr>
          <w:ilvl w:val="0"/>
          <w:numId w:val="9"/>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увеличение в атмосфере концентрации диоксида углерода (СО</w:t>
      </w:r>
      <w:proofErr w:type="gramStart"/>
      <w:r w:rsidRPr="00000E6C">
        <w:rPr>
          <w:bCs/>
          <w:sz w:val="28"/>
          <w:szCs w:val="28"/>
        </w:rPr>
        <w:t>2</w:t>
      </w:r>
      <w:proofErr w:type="gramEnd"/>
      <w:r w:rsidRPr="00000E6C">
        <w:rPr>
          <w:bCs/>
          <w:sz w:val="28"/>
          <w:szCs w:val="28"/>
        </w:rPr>
        <w:t>)</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23</w:t>
      </w:r>
      <w:r w:rsidR="00ED6FF1" w:rsidRPr="00000E6C">
        <w:rPr>
          <w:sz w:val="28"/>
          <w:szCs w:val="28"/>
        </w:rPr>
        <w:t>.«Парниковый эффект» вызван высокой концентрацией в атмосфере</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bCs/>
          <w:sz w:val="28"/>
          <w:szCs w:val="28"/>
        </w:rPr>
        <w:t>углекислого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угарного газа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водорода</w:t>
      </w:r>
    </w:p>
    <w:p w:rsidR="00ED6FF1" w:rsidRPr="00000E6C" w:rsidRDefault="00ED6FF1" w:rsidP="00C43C5A">
      <w:pPr>
        <w:pStyle w:val="af2"/>
        <w:numPr>
          <w:ilvl w:val="0"/>
          <w:numId w:val="10"/>
        </w:numPr>
        <w:shd w:val="clear" w:color="auto" w:fill="FFFFFF"/>
        <w:tabs>
          <w:tab w:val="clear" w:pos="720"/>
          <w:tab w:val="num" w:pos="142"/>
        </w:tabs>
        <w:spacing w:before="0" w:beforeAutospacing="0" w:after="0" w:afterAutospacing="0" w:line="360" w:lineRule="auto"/>
        <w:ind w:left="284" w:hanging="284"/>
        <w:rPr>
          <w:sz w:val="28"/>
          <w:szCs w:val="28"/>
        </w:rPr>
      </w:pPr>
      <w:r w:rsidRPr="00000E6C">
        <w:rPr>
          <w:sz w:val="28"/>
          <w:szCs w:val="28"/>
        </w:rPr>
        <w:t>кислорода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24</w:t>
      </w:r>
      <w:r w:rsidR="00ED6FF1" w:rsidRPr="00000E6C">
        <w:rPr>
          <w:sz w:val="28"/>
          <w:szCs w:val="28"/>
        </w:rPr>
        <w:t xml:space="preserve">.Выпадение кислотных дождей приводит </w:t>
      </w:r>
      <w:proofErr w:type="gramStart"/>
      <w:r w:rsidR="00ED6FF1" w:rsidRPr="00000E6C">
        <w:rPr>
          <w:sz w:val="28"/>
          <w:szCs w:val="28"/>
        </w:rPr>
        <w:t>к</w:t>
      </w:r>
      <w:proofErr w:type="gramEnd"/>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гибели лесных массивов</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урожайности сельскохозяйственных культур</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увеличению рыбных запасов в водоемах</w:t>
      </w:r>
    </w:p>
    <w:p w:rsidR="00ED6FF1" w:rsidRPr="00000E6C" w:rsidRDefault="00ED6FF1" w:rsidP="00C43C5A">
      <w:pPr>
        <w:pStyle w:val="af2"/>
        <w:numPr>
          <w:ilvl w:val="0"/>
          <w:numId w:val="11"/>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25</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озоновых дыр необходимо</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 xml:space="preserve">прекратить использование </w:t>
      </w:r>
      <w:proofErr w:type="spellStart"/>
      <w:r w:rsidRPr="00000E6C">
        <w:rPr>
          <w:bCs/>
          <w:sz w:val="28"/>
          <w:szCs w:val="28"/>
        </w:rPr>
        <w:t>хлорфторуглеводородов</w:t>
      </w:r>
      <w:proofErr w:type="spellEnd"/>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lastRenderedPageBreak/>
        <w:t>прекратить использование газа</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нефти</w:t>
      </w:r>
    </w:p>
    <w:p w:rsidR="00ED6FF1" w:rsidRPr="00000E6C" w:rsidRDefault="00ED6FF1" w:rsidP="00C43C5A">
      <w:pPr>
        <w:pStyle w:val="af2"/>
        <w:numPr>
          <w:ilvl w:val="0"/>
          <w:numId w:val="12"/>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прекратить использование хлора.</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26</w:t>
      </w:r>
      <w:r w:rsidR="00ED6FF1" w:rsidRPr="00000E6C">
        <w:rPr>
          <w:sz w:val="28"/>
          <w:szCs w:val="28"/>
        </w:rPr>
        <w:t>.</w:t>
      </w:r>
      <w:r w:rsidR="0026487A" w:rsidRPr="00000E6C">
        <w:rPr>
          <w:sz w:val="28"/>
          <w:szCs w:val="28"/>
        </w:rPr>
        <w:t xml:space="preserve"> </w:t>
      </w:r>
      <w:r w:rsidR="00ED6FF1" w:rsidRPr="00000E6C">
        <w:rPr>
          <w:sz w:val="28"/>
          <w:szCs w:val="28"/>
        </w:rPr>
        <w:t>Для решения проблемы выпадения кислотных осадков необходимо</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фильтры</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устанавливать ловушки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промывать высокосернистые угли</w:t>
      </w:r>
    </w:p>
    <w:p w:rsidR="00ED6FF1" w:rsidRPr="00000E6C" w:rsidRDefault="00ED6FF1" w:rsidP="00C43C5A">
      <w:pPr>
        <w:pStyle w:val="af2"/>
        <w:numPr>
          <w:ilvl w:val="0"/>
          <w:numId w:val="13"/>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все ответы верные.</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0EC5">
      <w:pPr>
        <w:pStyle w:val="af2"/>
        <w:shd w:val="clear" w:color="auto" w:fill="FFFFFF"/>
        <w:spacing w:before="0" w:beforeAutospacing="0" w:after="0" w:afterAutospacing="0" w:line="360" w:lineRule="auto"/>
        <w:ind w:left="284" w:hanging="284"/>
        <w:rPr>
          <w:sz w:val="28"/>
          <w:szCs w:val="28"/>
        </w:rPr>
      </w:pPr>
      <w:r w:rsidRPr="00000E6C">
        <w:rPr>
          <w:sz w:val="28"/>
          <w:szCs w:val="28"/>
        </w:rPr>
        <w:t>27</w:t>
      </w:r>
      <w:r w:rsidR="00ED6FF1" w:rsidRPr="00000E6C">
        <w:rPr>
          <w:sz w:val="28"/>
          <w:szCs w:val="28"/>
        </w:rPr>
        <w:t>. Первый экологический кризис возник</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bCs/>
          <w:sz w:val="28"/>
          <w:szCs w:val="28"/>
        </w:rPr>
        <w:t>в связи истощением естественных запасов плодов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proofErr w:type="spellStart"/>
      <w:r w:rsidRPr="00000E6C">
        <w:rPr>
          <w:sz w:val="28"/>
          <w:szCs w:val="28"/>
        </w:rPr>
        <w:t>перепромыслом</w:t>
      </w:r>
      <w:proofErr w:type="spellEnd"/>
      <w:r w:rsidRPr="00000E6C">
        <w:rPr>
          <w:sz w:val="28"/>
          <w:szCs w:val="28"/>
        </w:rPr>
        <w:t xml:space="preserve"> крупных животных</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сведения лесов</w:t>
      </w:r>
    </w:p>
    <w:p w:rsidR="00ED6FF1" w:rsidRPr="00000E6C" w:rsidRDefault="00ED6FF1" w:rsidP="00C43C5A">
      <w:pPr>
        <w:pStyle w:val="af2"/>
        <w:numPr>
          <w:ilvl w:val="0"/>
          <w:numId w:val="14"/>
        </w:numPr>
        <w:shd w:val="clear" w:color="auto" w:fill="FFFFFF"/>
        <w:tabs>
          <w:tab w:val="clear" w:pos="720"/>
        </w:tabs>
        <w:spacing w:before="0" w:beforeAutospacing="0" w:after="0" w:afterAutospacing="0" w:line="360" w:lineRule="auto"/>
        <w:ind w:left="284" w:hanging="284"/>
        <w:rPr>
          <w:sz w:val="28"/>
          <w:szCs w:val="28"/>
        </w:rPr>
      </w:pPr>
      <w:r w:rsidRPr="00000E6C">
        <w:rPr>
          <w:sz w:val="28"/>
          <w:szCs w:val="28"/>
        </w:rPr>
        <w:t>в результате засоления почвы.</w:t>
      </w:r>
    </w:p>
    <w:p w:rsidR="00ED6FF1" w:rsidRPr="00000E6C" w:rsidRDefault="00ED6FF1" w:rsidP="00100EC5">
      <w:pPr>
        <w:pStyle w:val="af2"/>
        <w:shd w:val="clear" w:color="auto" w:fill="FFFFFF"/>
        <w:spacing w:before="0" w:beforeAutospacing="0" w:after="0" w:afterAutospacing="0" w:line="360" w:lineRule="auto"/>
        <w:ind w:left="284" w:hanging="284"/>
        <w:rPr>
          <w:sz w:val="28"/>
          <w:szCs w:val="28"/>
        </w:rPr>
      </w:pPr>
    </w:p>
    <w:p w:rsidR="00ED6FF1" w:rsidRPr="00000E6C" w:rsidRDefault="000031F7" w:rsidP="00105324">
      <w:pPr>
        <w:spacing w:line="360" w:lineRule="auto"/>
        <w:ind w:right="185"/>
        <w:jc w:val="both"/>
        <w:rPr>
          <w:sz w:val="28"/>
          <w:szCs w:val="28"/>
        </w:rPr>
      </w:pPr>
      <w:r w:rsidRPr="00000E6C">
        <w:rPr>
          <w:sz w:val="28"/>
          <w:szCs w:val="28"/>
        </w:rPr>
        <w:t>28</w:t>
      </w:r>
      <w:r w:rsidR="00ED6FF1" w:rsidRPr="00000E6C">
        <w:rPr>
          <w:sz w:val="28"/>
          <w:szCs w:val="28"/>
        </w:rPr>
        <w:t>.</w:t>
      </w:r>
      <w:r w:rsidR="0026487A" w:rsidRPr="00000E6C">
        <w:rPr>
          <w:sz w:val="28"/>
          <w:szCs w:val="28"/>
        </w:rPr>
        <w:t xml:space="preserve"> </w:t>
      </w:r>
      <w:r w:rsidR="00ED6FF1" w:rsidRPr="00000E6C">
        <w:rPr>
          <w:sz w:val="28"/>
          <w:szCs w:val="28"/>
        </w:rPr>
        <w:t xml:space="preserve">Принципиальное воздействие человека на круговорот углерода заключается </w:t>
      </w:r>
      <w:proofErr w:type="gramStart"/>
      <w:r w:rsidR="00ED6FF1" w:rsidRPr="00000E6C">
        <w:rPr>
          <w:sz w:val="28"/>
          <w:szCs w:val="28"/>
        </w:rPr>
        <w:t>в</w:t>
      </w:r>
      <w:proofErr w:type="gramEnd"/>
      <w:r w:rsidR="00ED6FF1" w:rsidRPr="00000E6C">
        <w:rPr>
          <w:sz w:val="28"/>
          <w:szCs w:val="28"/>
        </w:rPr>
        <w:t>:</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выращивании</w:t>
      </w:r>
      <w:proofErr w:type="gramEnd"/>
      <w:r w:rsidRPr="00000E6C">
        <w:rPr>
          <w:sz w:val="28"/>
          <w:szCs w:val="28"/>
        </w:rPr>
        <w:t xml:space="preserve"> культур, продуктивность которых возрастает при поглощении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сжигании</w:t>
      </w:r>
      <w:proofErr w:type="gramEnd"/>
      <w:r w:rsidRPr="00000E6C">
        <w:rPr>
          <w:sz w:val="28"/>
          <w:szCs w:val="28"/>
        </w:rPr>
        <w:t xml:space="preserve"> углеродсодержащих видов ископаемого топлива и уничтожении лесов</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увеличении</w:t>
      </w:r>
      <w:proofErr w:type="gramEnd"/>
      <w:r w:rsidRPr="00000E6C">
        <w:rPr>
          <w:sz w:val="28"/>
          <w:szCs w:val="28"/>
        </w:rPr>
        <w:t xml:space="preserve"> выноса питательных веществ с сельскохозяйственных угодий</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росте</w:t>
      </w:r>
      <w:proofErr w:type="gramEnd"/>
      <w:r w:rsidRPr="00000E6C">
        <w:rPr>
          <w:sz w:val="28"/>
          <w:szCs w:val="28"/>
        </w:rPr>
        <w:t xml:space="preserve"> населения и выделении большого количества углекислого газа</w:t>
      </w:r>
    </w:p>
    <w:p w:rsidR="00ED6FF1" w:rsidRPr="00000E6C" w:rsidRDefault="00ED6FF1" w:rsidP="00105324">
      <w:pPr>
        <w:pStyle w:val="af1"/>
        <w:numPr>
          <w:ilvl w:val="0"/>
          <w:numId w:val="15"/>
        </w:numPr>
        <w:spacing w:line="360" w:lineRule="auto"/>
        <w:ind w:left="0" w:right="185" w:firstLine="0"/>
        <w:rPr>
          <w:sz w:val="28"/>
          <w:szCs w:val="28"/>
        </w:rPr>
      </w:pPr>
      <w:proofErr w:type="gramStart"/>
      <w:r w:rsidRPr="00000E6C">
        <w:rPr>
          <w:sz w:val="28"/>
          <w:szCs w:val="28"/>
        </w:rPr>
        <w:t>снижении</w:t>
      </w:r>
      <w:proofErr w:type="gramEnd"/>
      <w:r w:rsidRPr="00000E6C">
        <w:rPr>
          <w:sz w:val="28"/>
          <w:szCs w:val="28"/>
        </w:rPr>
        <w:t xml:space="preserve"> эффективности фотосинтеза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jc w:val="both"/>
        <w:rPr>
          <w:sz w:val="28"/>
          <w:szCs w:val="28"/>
        </w:rPr>
      </w:pPr>
      <w:r w:rsidRPr="00000E6C">
        <w:rPr>
          <w:sz w:val="28"/>
          <w:szCs w:val="28"/>
        </w:rPr>
        <w:t>29</w:t>
      </w:r>
      <w:r w:rsidR="00ED6FF1" w:rsidRPr="00000E6C">
        <w:rPr>
          <w:sz w:val="28"/>
          <w:szCs w:val="28"/>
        </w:rPr>
        <w:t>.</w:t>
      </w:r>
      <w:r w:rsidR="0026487A" w:rsidRPr="00000E6C">
        <w:rPr>
          <w:sz w:val="28"/>
          <w:szCs w:val="28"/>
        </w:rPr>
        <w:t xml:space="preserve"> </w:t>
      </w:r>
      <w:r w:rsidR="00ED6FF1" w:rsidRPr="00000E6C">
        <w:rPr>
          <w:sz w:val="28"/>
          <w:szCs w:val="28"/>
        </w:rPr>
        <w:t>Изменения в составе атмосферы в результате антропогенной деятельности вызывают беспокойство из-за того, что:</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воздействуют на биогеохимические циклы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изменения, возможно, влияют на температуру Земли</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многие растения адаптировались к определенному составу атмосферы</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lastRenderedPageBreak/>
        <w:t>такие изменения привели к краху прошлых цивилизаций</w:t>
      </w:r>
    </w:p>
    <w:p w:rsidR="00ED6FF1" w:rsidRPr="00000E6C" w:rsidRDefault="00ED6FF1" w:rsidP="00105324">
      <w:pPr>
        <w:pStyle w:val="af1"/>
        <w:numPr>
          <w:ilvl w:val="0"/>
          <w:numId w:val="16"/>
        </w:numPr>
        <w:spacing w:line="360" w:lineRule="auto"/>
        <w:ind w:left="0" w:right="185" w:firstLine="0"/>
        <w:rPr>
          <w:sz w:val="28"/>
          <w:szCs w:val="28"/>
        </w:rPr>
      </w:pPr>
      <w:r w:rsidRPr="00000E6C">
        <w:rPr>
          <w:sz w:val="28"/>
          <w:szCs w:val="28"/>
        </w:rPr>
        <w:t>экосистемы не смогут адаптироваться к атмосферным изменениям</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30</w:t>
      </w:r>
      <w:r w:rsidR="00ED6FF1" w:rsidRPr="00000E6C">
        <w:rPr>
          <w:sz w:val="28"/>
          <w:szCs w:val="28"/>
        </w:rPr>
        <w:t>. В тех районах Земли, где испарение превосходит осадки, наиболее вероятный биом – это:</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влажный тропический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листопадный лес</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саванна</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пустыня</w:t>
      </w:r>
    </w:p>
    <w:p w:rsidR="00ED6FF1" w:rsidRPr="00000E6C" w:rsidRDefault="00ED6FF1" w:rsidP="00105324">
      <w:pPr>
        <w:pStyle w:val="af1"/>
        <w:numPr>
          <w:ilvl w:val="0"/>
          <w:numId w:val="17"/>
        </w:numPr>
        <w:spacing w:line="360" w:lineRule="auto"/>
        <w:ind w:left="0" w:right="185" w:firstLine="0"/>
        <w:rPr>
          <w:sz w:val="28"/>
          <w:szCs w:val="28"/>
        </w:rPr>
      </w:pPr>
      <w:r w:rsidRPr="00000E6C">
        <w:rPr>
          <w:sz w:val="28"/>
          <w:szCs w:val="28"/>
        </w:rPr>
        <w:t>заболоченные земли</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31</w:t>
      </w:r>
      <w:r w:rsidR="00ED6FF1" w:rsidRPr="00000E6C">
        <w:rPr>
          <w:sz w:val="28"/>
          <w:szCs w:val="28"/>
        </w:rPr>
        <w:t xml:space="preserve">. Процесс </w:t>
      </w:r>
      <w:proofErr w:type="spellStart"/>
      <w:r w:rsidR="00ED6FF1" w:rsidRPr="00000E6C">
        <w:rPr>
          <w:sz w:val="28"/>
          <w:szCs w:val="28"/>
        </w:rPr>
        <w:t>эвтрофикации</w:t>
      </w:r>
      <w:proofErr w:type="spellEnd"/>
      <w:r w:rsidR="00ED6FF1" w:rsidRPr="00000E6C">
        <w:rPr>
          <w:sz w:val="28"/>
          <w:szCs w:val="28"/>
        </w:rPr>
        <w:t xml:space="preserve"> в озерах представляет собой: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который в результате антропогенной деятельности часто прерывается или приостанавливается</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процесс, происходящий только в озерах вблизи сельскохозяйственных угодий</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комплекс химических изменений, не влияющих на жизнь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изменение видового состава, не влияющее на химический состав воды в озере</w:t>
      </w:r>
    </w:p>
    <w:p w:rsidR="00ED6FF1" w:rsidRPr="00000E6C" w:rsidRDefault="00ED6FF1" w:rsidP="00105324">
      <w:pPr>
        <w:pStyle w:val="af1"/>
        <w:numPr>
          <w:ilvl w:val="0"/>
          <w:numId w:val="18"/>
        </w:numPr>
        <w:spacing w:line="360" w:lineRule="auto"/>
        <w:ind w:left="0" w:right="185" w:firstLine="0"/>
        <w:rPr>
          <w:sz w:val="28"/>
          <w:szCs w:val="28"/>
        </w:rPr>
      </w:pPr>
      <w:r w:rsidRPr="00000E6C">
        <w:rPr>
          <w:sz w:val="28"/>
          <w:szCs w:val="28"/>
        </w:rPr>
        <w:t>естественный процесс, часто ускоряемый деятельностью человека</w:t>
      </w:r>
    </w:p>
    <w:p w:rsidR="00ED6FF1" w:rsidRPr="00000E6C" w:rsidRDefault="00ED6FF1" w:rsidP="00105324">
      <w:pPr>
        <w:spacing w:line="360" w:lineRule="auto"/>
        <w:ind w:right="185"/>
        <w:rPr>
          <w:sz w:val="28"/>
          <w:szCs w:val="28"/>
        </w:rPr>
      </w:pPr>
    </w:p>
    <w:p w:rsidR="00ED6FF1" w:rsidRPr="00000E6C" w:rsidRDefault="000031F7" w:rsidP="00105324">
      <w:pPr>
        <w:spacing w:line="360" w:lineRule="auto"/>
        <w:ind w:right="185"/>
        <w:rPr>
          <w:sz w:val="28"/>
          <w:szCs w:val="28"/>
        </w:rPr>
      </w:pPr>
      <w:r w:rsidRPr="00000E6C">
        <w:rPr>
          <w:sz w:val="28"/>
          <w:szCs w:val="28"/>
        </w:rPr>
        <w:t>32</w:t>
      </w:r>
      <w:r w:rsidR="00ED6FF1" w:rsidRPr="00000E6C">
        <w:rPr>
          <w:sz w:val="28"/>
          <w:szCs w:val="28"/>
        </w:rPr>
        <w:t>. Биосфера – это:</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тонкая пленка жизни на земной поверхности, в значительной мере определяющая «лик Земли»</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сфера жизни</w:t>
      </w:r>
    </w:p>
    <w:p w:rsidR="00ED6FF1" w:rsidRPr="00000E6C" w:rsidRDefault="00ED6FF1" w:rsidP="00105324">
      <w:pPr>
        <w:pStyle w:val="af1"/>
        <w:numPr>
          <w:ilvl w:val="0"/>
          <w:numId w:val="19"/>
        </w:numPr>
        <w:spacing w:line="360" w:lineRule="auto"/>
        <w:ind w:left="0" w:right="185" w:firstLine="0"/>
        <w:jc w:val="both"/>
        <w:rPr>
          <w:sz w:val="28"/>
          <w:szCs w:val="28"/>
        </w:rPr>
      </w:pPr>
      <w:r w:rsidRPr="00000E6C">
        <w:rPr>
          <w:sz w:val="28"/>
          <w:szCs w:val="28"/>
        </w:rPr>
        <w:t>оболочка земли, состав, структура и энергетика которой определяются совокупной деятельностью живых организмов</w:t>
      </w:r>
    </w:p>
    <w:p w:rsidR="00ED6FF1" w:rsidRPr="00000E6C" w:rsidRDefault="00ED6FF1" w:rsidP="00105324">
      <w:pPr>
        <w:pStyle w:val="af1"/>
        <w:numPr>
          <w:ilvl w:val="0"/>
          <w:numId w:val="19"/>
        </w:numPr>
        <w:spacing w:line="360" w:lineRule="auto"/>
        <w:ind w:left="0" w:right="185" w:firstLine="0"/>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33</w:t>
      </w:r>
      <w:r w:rsidR="00ED6FF1" w:rsidRPr="00000E6C">
        <w:rPr>
          <w:sz w:val="28"/>
          <w:szCs w:val="28"/>
        </w:rPr>
        <w:t>. Биосфера включает в свой состав:</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lastRenderedPageBreak/>
        <w:t>гидросферу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атмосферу</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литосферу (зону выветривания)</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живые организмы</w:t>
      </w:r>
    </w:p>
    <w:p w:rsidR="00ED6FF1" w:rsidRPr="00000E6C" w:rsidRDefault="00ED6FF1" w:rsidP="00C43C5A">
      <w:pPr>
        <w:pStyle w:val="af1"/>
        <w:numPr>
          <w:ilvl w:val="0"/>
          <w:numId w:val="20"/>
        </w:numPr>
        <w:spacing w:line="360" w:lineRule="auto"/>
        <w:ind w:left="284" w:right="185" w:hanging="284"/>
        <w:rPr>
          <w:sz w:val="28"/>
          <w:szCs w:val="28"/>
        </w:rPr>
      </w:pPr>
      <w:r w:rsidRPr="00000E6C">
        <w:rPr>
          <w:sz w:val="28"/>
          <w:szCs w:val="28"/>
        </w:rPr>
        <w:t>все вышеприведенные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34</w:t>
      </w:r>
      <w:r w:rsidR="00ED6FF1" w:rsidRPr="00000E6C">
        <w:rPr>
          <w:sz w:val="28"/>
          <w:szCs w:val="28"/>
        </w:rPr>
        <w:t>. Гидросфера – это:</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компонент неживой материи</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мировой океан</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речной сток</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почвенные и подземные воды</w:t>
      </w:r>
    </w:p>
    <w:p w:rsidR="00ED6FF1" w:rsidRPr="00000E6C" w:rsidRDefault="00ED6FF1" w:rsidP="00C43C5A">
      <w:pPr>
        <w:pStyle w:val="af1"/>
        <w:numPr>
          <w:ilvl w:val="0"/>
          <w:numId w:val="21"/>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35</w:t>
      </w:r>
      <w:r w:rsidR="00ED6FF1" w:rsidRPr="00000E6C">
        <w:rPr>
          <w:sz w:val="28"/>
          <w:szCs w:val="28"/>
        </w:rPr>
        <w:t>. Атмосфера – это:</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газообразная оболочка земли, состоящая из смеси различных газов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состав постоянных и переменных компонентов</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смесь азота и кислорода с примесями</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газовая среда, обеспечивающая возможность длительного поддержания жизни в ограниченном пространстве</w:t>
      </w:r>
    </w:p>
    <w:p w:rsidR="00ED6FF1" w:rsidRPr="00000E6C" w:rsidRDefault="00ED6FF1" w:rsidP="00C43C5A">
      <w:pPr>
        <w:pStyle w:val="af1"/>
        <w:numPr>
          <w:ilvl w:val="0"/>
          <w:numId w:val="22"/>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36</w:t>
      </w:r>
      <w:r w:rsidR="00ED6FF1" w:rsidRPr="00000E6C">
        <w:rPr>
          <w:sz w:val="28"/>
          <w:szCs w:val="28"/>
        </w:rPr>
        <w:t>. Основные функции атмосферы – это:</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обеспечение жизни живых существ </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терморегуляция организма живых существ</w:t>
      </w:r>
    </w:p>
    <w:p w:rsidR="00ED6FF1" w:rsidRPr="00000E6C" w:rsidRDefault="00ED6FF1" w:rsidP="00C43C5A">
      <w:pPr>
        <w:pStyle w:val="af1"/>
        <w:numPr>
          <w:ilvl w:val="0"/>
          <w:numId w:val="23"/>
        </w:numPr>
        <w:spacing w:line="360" w:lineRule="auto"/>
        <w:ind w:left="284" w:right="185" w:hanging="284"/>
        <w:rPr>
          <w:sz w:val="28"/>
          <w:szCs w:val="28"/>
        </w:rPr>
      </w:pPr>
      <w:proofErr w:type="spellStart"/>
      <w:r w:rsidRPr="00000E6C">
        <w:rPr>
          <w:sz w:val="28"/>
          <w:szCs w:val="28"/>
        </w:rPr>
        <w:t>климатообразование</w:t>
      </w:r>
      <w:proofErr w:type="spellEnd"/>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 xml:space="preserve">экранирование планеты от </w:t>
      </w:r>
      <w:proofErr w:type="gramStart"/>
      <w:r w:rsidRPr="00000E6C">
        <w:rPr>
          <w:sz w:val="28"/>
          <w:szCs w:val="28"/>
        </w:rPr>
        <w:t>коротких</w:t>
      </w:r>
      <w:proofErr w:type="gramEnd"/>
      <w:r w:rsidRPr="00000E6C">
        <w:rPr>
          <w:sz w:val="28"/>
          <w:szCs w:val="28"/>
        </w:rPr>
        <w:t xml:space="preserve"> УФЛ</w:t>
      </w:r>
    </w:p>
    <w:p w:rsidR="00ED6FF1" w:rsidRPr="00000E6C" w:rsidRDefault="00ED6FF1" w:rsidP="00C43C5A">
      <w:pPr>
        <w:pStyle w:val="af1"/>
        <w:numPr>
          <w:ilvl w:val="0"/>
          <w:numId w:val="23"/>
        </w:numPr>
        <w:spacing w:line="360" w:lineRule="auto"/>
        <w:ind w:left="284" w:right="185" w:hanging="284"/>
        <w:rPr>
          <w:sz w:val="28"/>
          <w:szCs w:val="28"/>
        </w:rPr>
      </w:pPr>
      <w:r w:rsidRPr="00000E6C">
        <w:rPr>
          <w:sz w:val="28"/>
          <w:szCs w:val="28"/>
        </w:rPr>
        <w:t>все ответы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37</w:t>
      </w:r>
      <w:r w:rsidR="00ED6FF1" w:rsidRPr="00000E6C">
        <w:rPr>
          <w:sz w:val="28"/>
          <w:szCs w:val="28"/>
        </w:rPr>
        <w:t xml:space="preserve">. Загрязнение атмосферы влияет </w:t>
      </w:r>
      <w:proofErr w:type="gramStart"/>
      <w:r w:rsidR="00ED6FF1" w:rsidRPr="00000E6C">
        <w:rPr>
          <w:sz w:val="28"/>
          <w:szCs w:val="28"/>
        </w:rPr>
        <w:t>на</w:t>
      </w:r>
      <w:proofErr w:type="gramEnd"/>
      <w:r w:rsidR="00ED6FF1" w:rsidRPr="00000E6C">
        <w:rPr>
          <w:sz w:val="28"/>
          <w:szCs w:val="28"/>
        </w:rPr>
        <w:t xml:space="preserve">: </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способность растений усваивать углекислый газ</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lastRenderedPageBreak/>
        <w:t>способность растений выделять кислород</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состояние климата</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выпадение осадков, содержащих серную и азотную кислоту</w:t>
      </w:r>
    </w:p>
    <w:p w:rsidR="00ED6FF1" w:rsidRPr="00000E6C" w:rsidRDefault="00ED6FF1" w:rsidP="00C43C5A">
      <w:pPr>
        <w:pStyle w:val="af1"/>
        <w:numPr>
          <w:ilvl w:val="0"/>
          <w:numId w:val="24"/>
        </w:numPr>
        <w:spacing w:line="360" w:lineRule="auto"/>
        <w:ind w:left="284" w:right="185" w:hanging="284"/>
        <w:rPr>
          <w:sz w:val="28"/>
          <w:szCs w:val="28"/>
        </w:rPr>
      </w:pPr>
      <w:r w:rsidRPr="00000E6C">
        <w:rPr>
          <w:sz w:val="28"/>
          <w:szCs w:val="28"/>
        </w:rPr>
        <w:t xml:space="preserve">все ответы верны </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38</w:t>
      </w:r>
      <w:r w:rsidR="00ED6FF1" w:rsidRPr="00000E6C">
        <w:rPr>
          <w:sz w:val="28"/>
          <w:szCs w:val="28"/>
        </w:rPr>
        <w:t>. Литосфера – это:</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верхняя твердая оболочка земли, располагающаяся на мантии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самый верхний слой твердой оболочки Земли</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поверхностно-лежащие минерально-органические образования</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продукт взаимодействия организмов и материнских пород</w:t>
      </w:r>
    </w:p>
    <w:p w:rsidR="00ED6FF1" w:rsidRPr="00000E6C" w:rsidRDefault="00ED6FF1" w:rsidP="00C43C5A">
      <w:pPr>
        <w:pStyle w:val="af1"/>
        <w:numPr>
          <w:ilvl w:val="0"/>
          <w:numId w:val="25"/>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39</w:t>
      </w:r>
      <w:r w:rsidR="00ED6FF1" w:rsidRPr="00000E6C">
        <w:rPr>
          <w:sz w:val="28"/>
          <w:szCs w:val="28"/>
        </w:rPr>
        <w:t>. Почва – это:</w:t>
      </w:r>
    </w:p>
    <w:p w:rsidR="00ED6FF1" w:rsidRPr="00000E6C" w:rsidRDefault="00ED6FF1" w:rsidP="00C43C5A">
      <w:pPr>
        <w:pStyle w:val="af1"/>
        <w:numPr>
          <w:ilvl w:val="0"/>
          <w:numId w:val="26"/>
        </w:numPr>
        <w:spacing w:line="360" w:lineRule="auto"/>
        <w:ind w:left="284" w:right="185" w:hanging="284"/>
        <w:rPr>
          <w:sz w:val="28"/>
          <w:szCs w:val="28"/>
        </w:rPr>
      </w:pPr>
      <w:proofErr w:type="gramStart"/>
      <w:r w:rsidRPr="00000E6C">
        <w:rPr>
          <w:sz w:val="28"/>
          <w:szCs w:val="28"/>
        </w:rPr>
        <w:t>органо-минеральное</w:t>
      </w:r>
      <w:proofErr w:type="gramEnd"/>
      <w:r w:rsidRPr="00000E6C">
        <w:rPr>
          <w:sz w:val="28"/>
          <w:szCs w:val="28"/>
        </w:rPr>
        <w:t xml:space="preserve"> образование в результате совокупной деятельности организмов, материнской породы, климата, рельефа местности</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верхняя часть земной коры</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геохимический барьер для загрязнений</w:t>
      </w:r>
    </w:p>
    <w:p w:rsidR="00ED6FF1" w:rsidRPr="00000E6C" w:rsidRDefault="00ED6FF1" w:rsidP="00C43C5A">
      <w:pPr>
        <w:pStyle w:val="af1"/>
        <w:numPr>
          <w:ilvl w:val="0"/>
          <w:numId w:val="26"/>
        </w:numPr>
        <w:spacing w:line="360" w:lineRule="auto"/>
        <w:ind w:left="284" w:right="185" w:hanging="284"/>
        <w:rPr>
          <w:sz w:val="28"/>
          <w:szCs w:val="28"/>
        </w:rPr>
      </w:pPr>
      <w:r w:rsidRPr="00000E6C">
        <w:rPr>
          <w:sz w:val="28"/>
          <w:szCs w:val="28"/>
        </w:rPr>
        <w:t>поверхностные горизонты горных пород</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40</w:t>
      </w:r>
      <w:r w:rsidR="00ED6FF1" w:rsidRPr="00000E6C">
        <w:rPr>
          <w:sz w:val="28"/>
          <w:szCs w:val="28"/>
        </w:rPr>
        <w:t>. Факторы, влияющие на формирование почвы: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климат</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растения</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животные</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возра</w:t>
      </w:r>
      <w:proofErr w:type="gramStart"/>
      <w:r w:rsidRPr="00000E6C">
        <w:rPr>
          <w:sz w:val="28"/>
          <w:szCs w:val="28"/>
        </w:rPr>
        <w:t>ст стр</w:t>
      </w:r>
      <w:proofErr w:type="gramEnd"/>
      <w:r w:rsidRPr="00000E6C">
        <w:rPr>
          <w:sz w:val="28"/>
          <w:szCs w:val="28"/>
        </w:rPr>
        <w:t>аны</w:t>
      </w:r>
    </w:p>
    <w:p w:rsidR="00ED6FF1" w:rsidRPr="00000E6C" w:rsidRDefault="00ED6FF1" w:rsidP="00C43C5A">
      <w:pPr>
        <w:pStyle w:val="af1"/>
        <w:numPr>
          <w:ilvl w:val="0"/>
          <w:numId w:val="27"/>
        </w:numPr>
        <w:spacing w:line="360" w:lineRule="auto"/>
        <w:ind w:left="284" w:right="185" w:hanging="284"/>
        <w:rPr>
          <w:sz w:val="28"/>
          <w:szCs w:val="28"/>
        </w:rPr>
      </w:pPr>
      <w:r w:rsidRPr="00000E6C">
        <w:rPr>
          <w:sz w:val="28"/>
          <w:szCs w:val="28"/>
        </w:rPr>
        <w:t>несколько из вышеприведенных ответов верны</w:t>
      </w:r>
    </w:p>
    <w:p w:rsidR="00ED6FF1" w:rsidRPr="00000E6C" w:rsidRDefault="00ED6FF1" w:rsidP="00100EC5">
      <w:pPr>
        <w:spacing w:line="360" w:lineRule="auto"/>
        <w:ind w:left="284" w:right="185" w:hanging="284"/>
        <w:rPr>
          <w:sz w:val="28"/>
          <w:szCs w:val="28"/>
        </w:rPr>
      </w:pPr>
    </w:p>
    <w:p w:rsidR="00ED6FF1" w:rsidRPr="00000E6C" w:rsidRDefault="000031F7" w:rsidP="00100EC5">
      <w:pPr>
        <w:spacing w:line="360" w:lineRule="auto"/>
        <w:ind w:left="284" w:right="185" w:hanging="284"/>
        <w:rPr>
          <w:sz w:val="28"/>
          <w:szCs w:val="28"/>
        </w:rPr>
      </w:pPr>
      <w:r w:rsidRPr="00000E6C">
        <w:rPr>
          <w:sz w:val="28"/>
          <w:szCs w:val="28"/>
        </w:rPr>
        <w:t>41</w:t>
      </w:r>
      <w:r w:rsidR="00ED6FF1" w:rsidRPr="00000E6C">
        <w:rPr>
          <w:sz w:val="28"/>
          <w:szCs w:val="28"/>
        </w:rPr>
        <w:t>. Границы биосферы:</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50 км"/>
        </w:smartTagPr>
        <w:r w:rsidRPr="00000E6C">
          <w:rPr>
            <w:sz w:val="28"/>
            <w:szCs w:val="28"/>
          </w:rPr>
          <w:t>50 км</w:t>
        </w:r>
      </w:smartTag>
      <w:r w:rsidRPr="00000E6C">
        <w:rPr>
          <w:sz w:val="28"/>
          <w:szCs w:val="28"/>
        </w:rPr>
        <w:t xml:space="preserve"> в атмосфере, </w:t>
      </w:r>
      <w:smartTag w:uri="urn:schemas-microsoft-com:office:smarttags" w:element="metricconverter">
        <w:smartTagPr>
          <w:attr w:name="ProductID" w:val="20 км"/>
        </w:smartTagPr>
        <w:r w:rsidRPr="00000E6C">
          <w:rPr>
            <w:sz w:val="28"/>
            <w:szCs w:val="28"/>
          </w:rPr>
          <w:t>20 км</w:t>
        </w:r>
      </w:smartTag>
      <w:r w:rsidRPr="00000E6C">
        <w:rPr>
          <w:sz w:val="28"/>
          <w:szCs w:val="28"/>
        </w:rPr>
        <w:t xml:space="preserve"> в литосфере, </w:t>
      </w:r>
      <w:smartTag w:uri="urn:schemas-microsoft-com:office:smarttags" w:element="metricconverter">
        <w:smartTagPr>
          <w:attr w:name="ProductID" w:val="15 км"/>
        </w:smartTagPr>
        <w:r w:rsidRPr="00000E6C">
          <w:rPr>
            <w:sz w:val="28"/>
            <w:szCs w:val="28"/>
          </w:rPr>
          <w:t>15 км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t>20-</w:t>
      </w:r>
      <w:smartTag w:uri="urn:schemas-microsoft-com:office:smarttags" w:element="metricconverter">
        <w:smartTagPr>
          <w:attr w:name="ProductID" w:val="25 км"/>
        </w:smartTagPr>
        <w:r w:rsidRPr="00000E6C">
          <w:rPr>
            <w:sz w:val="28"/>
            <w:szCs w:val="28"/>
          </w:rPr>
          <w:t>25 км</w:t>
        </w:r>
      </w:smartTag>
      <w:r w:rsidRPr="00000E6C">
        <w:rPr>
          <w:sz w:val="28"/>
          <w:szCs w:val="28"/>
        </w:rPr>
        <w:t xml:space="preserve"> в атмосфере, 2-</w:t>
      </w:r>
      <w:smartTag w:uri="urn:schemas-microsoft-com:office:smarttags" w:element="metricconverter">
        <w:smartTagPr>
          <w:attr w:name="ProductID" w:val="3 км"/>
        </w:smartTagPr>
        <w:r w:rsidRPr="00000E6C">
          <w:rPr>
            <w:sz w:val="28"/>
            <w:szCs w:val="28"/>
          </w:rPr>
          <w:t>3 км</w:t>
        </w:r>
      </w:smartTag>
      <w:r w:rsidRPr="00000E6C">
        <w:rPr>
          <w:sz w:val="28"/>
          <w:szCs w:val="28"/>
        </w:rPr>
        <w:t xml:space="preserve"> в литосфере, по дну океана</w:t>
      </w:r>
    </w:p>
    <w:p w:rsidR="00ED6FF1" w:rsidRPr="00000E6C" w:rsidRDefault="00ED6FF1" w:rsidP="00C43C5A">
      <w:pPr>
        <w:pStyle w:val="af1"/>
        <w:numPr>
          <w:ilvl w:val="0"/>
          <w:numId w:val="28"/>
        </w:numPr>
        <w:spacing w:line="360" w:lineRule="auto"/>
        <w:ind w:left="284" w:right="185" w:hanging="284"/>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в атмосфере, </w:t>
      </w:r>
      <w:smartTag w:uri="urn:schemas-microsoft-com:office:smarttags" w:element="metricconverter">
        <w:smartTagPr>
          <w:attr w:name="ProductID" w:val="14 км"/>
        </w:smartTagPr>
        <w:r w:rsidRPr="00000E6C">
          <w:rPr>
            <w:sz w:val="28"/>
            <w:szCs w:val="28"/>
          </w:rPr>
          <w:t>14 км</w:t>
        </w:r>
      </w:smartTag>
      <w:r w:rsidRPr="00000E6C">
        <w:rPr>
          <w:sz w:val="28"/>
          <w:szCs w:val="28"/>
        </w:rPr>
        <w:t xml:space="preserve"> в литосфере, </w:t>
      </w:r>
      <w:smartTag w:uri="urn:schemas-microsoft-com:office:smarttags" w:element="metricconverter">
        <w:smartTagPr>
          <w:attr w:name="ProductID" w:val="200 м"/>
        </w:smartTagPr>
        <w:r w:rsidRPr="00000E6C">
          <w:rPr>
            <w:sz w:val="28"/>
            <w:szCs w:val="28"/>
          </w:rPr>
          <w:t>200 м</w:t>
        </w:r>
      </w:smartTag>
      <w:r w:rsidRPr="00000E6C">
        <w:rPr>
          <w:sz w:val="28"/>
          <w:szCs w:val="28"/>
        </w:rPr>
        <w:t xml:space="preserve"> в гидросфере</w:t>
      </w:r>
    </w:p>
    <w:p w:rsidR="00ED6FF1" w:rsidRPr="00000E6C" w:rsidRDefault="00ED6FF1" w:rsidP="00C43C5A">
      <w:pPr>
        <w:pStyle w:val="af1"/>
        <w:numPr>
          <w:ilvl w:val="0"/>
          <w:numId w:val="28"/>
        </w:numPr>
        <w:spacing w:line="360" w:lineRule="auto"/>
        <w:ind w:left="284" w:right="185" w:hanging="284"/>
        <w:rPr>
          <w:sz w:val="28"/>
          <w:szCs w:val="28"/>
        </w:rPr>
      </w:pPr>
      <w:r w:rsidRPr="00000E6C">
        <w:rPr>
          <w:sz w:val="28"/>
          <w:szCs w:val="28"/>
        </w:rPr>
        <w:lastRenderedPageBreak/>
        <w:t>до мезосферы, на глубину сверхглубоких скважин, наиболее глубоких впадин</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42</w:t>
      </w:r>
      <w:r w:rsidR="00ED6FF1" w:rsidRPr="00000E6C">
        <w:rPr>
          <w:sz w:val="28"/>
          <w:szCs w:val="28"/>
        </w:rPr>
        <w:t>. К какому кризису приводит современное безудержное возрастание потребления с появлением огромного количества отходов на одного жителя Земли?</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r w:rsidRPr="00000E6C">
        <w:rPr>
          <w:sz w:val="28"/>
          <w:szCs w:val="28"/>
        </w:rPr>
        <w:t xml:space="preserve">продуцентов;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proofErr w:type="spellStart"/>
      <w:r w:rsidRPr="00000E6C">
        <w:rPr>
          <w:sz w:val="28"/>
          <w:szCs w:val="28"/>
        </w:rPr>
        <w:t>редуцентов</w:t>
      </w:r>
      <w:proofErr w:type="spellEnd"/>
      <w:r w:rsidRPr="00000E6C">
        <w:rPr>
          <w:sz w:val="28"/>
          <w:szCs w:val="28"/>
        </w:rPr>
        <w:t xml:space="preserve">; </w:t>
      </w:r>
    </w:p>
    <w:p w:rsidR="00ED6FF1" w:rsidRPr="00000E6C" w:rsidRDefault="00ED6FF1" w:rsidP="00C43C5A">
      <w:pPr>
        <w:pStyle w:val="af1"/>
        <w:numPr>
          <w:ilvl w:val="0"/>
          <w:numId w:val="29"/>
        </w:numPr>
        <w:autoSpaceDE w:val="0"/>
        <w:autoSpaceDN w:val="0"/>
        <w:adjustRightInd w:val="0"/>
        <w:spacing w:line="360" w:lineRule="auto"/>
        <w:ind w:left="284" w:hanging="284"/>
        <w:jc w:val="both"/>
        <w:rPr>
          <w:sz w:val="28"/>
          <w:szCs w:val="28"/>
        </w:rPr>
      </w:pPr>
      <w:proofErr w:type="spellStart"/>
      <w:r w:rsidRPr="00000E6C">
        <w:rPr>
          <w:sz w:val="28"/>
          <w:szCs w:val="28"/>
        </w:rPr>
        <w:t>консументов</w:t>
      </w:r>
      <w:proofErr w:type="spellEnd"/>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43</w:t>
      </w:r>
      <w:r w:rsidR="00ED6FF1" w:rsidRPr="00000E6C">
        <w:rPr>
          <w:sz w:val="28"/>
          <w:szCs w:val="28"/>
        </w:rPr>
        <w:t>. «Парниковый эффект» и разрушение озонового слоя затрагивают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экономически развитые страны;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Россию и СНГ;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 xml:space="preserve">страны Европы и Америки; </w:t>
      </w:r>
    </w:p>
    <w:p w:rsidR="00ED6FF1" w:rsidRPr="00000E6C" w:rsidRDefault="00ED6FF1" w:rsidP="00C43C5A">
      <w:pPr>
        <w:pStyle w:val="af1"/>
        <w:numPr>
          <w:ilvl w:val="0"/>
          <w:numId w:val="30"/>
        </w:numPr>
        <w:autoSpaceDE w:val="0"/>
        <w:autoSpaceDN w:val="0"/>
        <w:adjustRightInd w:val="0"/>
        <w:spacing w:line="360" w:lineRule="auto"/>
        <w:ind w:left="284" w:hanging="284"/>
        <w:jc w:val="both"/>
        <w:rPr>
          <w:sz w:val="28"/>
          <w:szCs w:val="28"/>
        </w:rPr>
      </w:pPr>
      <w:r w:rsidRPr="00000E6C">
        <w:rPr>
          <w:sz w:val="28"/>
          <w:szCs w:val="28"/>
        </w:rPr>
        <w:t>все страны.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44</w:t>
      </w:r>
      <w:r w:rsidR="00ED6FF1" w:rsidRPr="00000E6C">
        <w:rPr>
          <w:sz w:val="28"/>
          <w:szCs w:val="28"/>
        </w:rPr>
        <w:t>. Потепление климата на Земле связано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 xml:space="preserve">с озоновым экраном;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«парниковым эффектом</w:t>
      </w:r>
      <w:r w:rsidRPr="00000E6C">
        <w:rPr>
          <w:bCs/>
          <w:sz w:val="28"/>
          <w:szCs w:val="28"/>
        </w:rPr>
        <w:t>»</w:t>
      </w:r>
      <w:r w:rsidRPr="00000E6C">
        <w:rPr>
          <w:sz w:val="28"/>
          <w:szCs w:val="28"/>
        </w:rPr>
        <w:t xml:space="preserve">; </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появлением смога;</w:t>
      </w:r>
    </w:p>
    <w:p w:rsidR="00ED6FF1" w:rsidRPr="00000E6C" w:rsidRDefault="00ED6FF1" w:rsidP="00C43C5A">
      <w:pPr>
        <w:pStyle w:val="af1"/>
        <w:numPr>
          <w:ilvl w:val="0"/>
          <w:numId w:val="31"/>
        </w:numPr>
        <w:autoSpaceDE w:val="0"/>
        <w:autoSpaceDN w:val="0"/>
        <w:adjustRightInd w:val="0"/>
        <w:spacing w:line="360" w:lineRule="auto"/>
        <w:ind w:left="284" w:hanging="284"/>
        <w:jc w:val="both"/>
        <w:rPr>
          <w:sz w:val="28"/>
          <w:szCs w:val="28"/>
        </w:rPr>
      </w:pPr>
      <w:r w:rsidRPr="00000E6C">
        <w:rPr>
          <w:sz w:val="28"/>
          <w:szCs w:val="28"/>
        </w:rPr>
        <w:t>с Ла-</w:t>
      </w:r>
      <w:proofErr w:type="spellStart"/>
      <w:r w:rsidRPr="00000E6C">
        <w:rPr>
          <w:sz w:val="28"/>
          <w:szCs w:val="28"/>
        </w:rPr>
        <w:t>Нинья</w:t>
      </w:r>
      <w:proofErr w:type="spellEnd"/>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45</w:t>
      </w:r>
      <w:r w:rsidR="00ED6FF1" w:rsidRPr="00000E6C">
        <w:rPr>
          <w:sz w:val="28"/>
          <w:szCs w:val="28"/>
        </w:rPr>
        <w:t xml:space="preserve">. Общественная природоохранная организация </w:t>
      </w:r>
      <w:proofErr w:type="spellStart"/>
      <w:r w:rsidR="00ED6FF1" w:rsidRPr="00000E6C">
        <w:rPr>
          <w:sz w:val="28"/>
          <w:szCs w:val="28"/>
        </w:rPr>
        <w:t>Greenpeace</w:t>
      </w:r>
      <w:proofErr w:type="spellEnd"/>
      <w:r w:rsidR="00ED6FF1" w:rsidRPr="00000E6C">
        <w:rPr>
          <w:sz w:val="28"/>
          <w:szCs w:val="28"/>
        </w:rPr>
        <w:t xml:space="preserve"> организована … ХХ века.</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50-е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60-е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 xml:space="preserve">в 70-е годы; </w:t>
      </w:r>
    </w:p>
    <w:p w:rsidR="00ED6FF1" w:rsidRPr="00000E6C" w:rsidRDefault="00ED6FF1" w:rsidP="00C43C5A">
      <w:pPr>
        <w:pStyle w:val="af1"/>
        <w:numPr>
          <w:ilvl w:val="0"/>
          <w:numId w:val="32"/>
        </w:numPr>
        <w:autoSpaceDE w:val="0"/>
        <w:autoSpaceDN w:val="0"/>
        <w:adjustRightInd w:val="0"/>
        <w:spacing w:line="360" w:lineRule="auto"/>
        <w:ind w:left="284" w:hanging="284"/>
        <w:jc w:val="both"/>
        <w:rPr>
          <w:sz w:val="28"/>
          <w:szCs w:val="28"/>
        </w:rPr>
      </w:pPr>
      <w:r w:rsidRPr="00000E6C">
        <w:rPr>
          <w:sz w:val="28"/>
          <w:szCs w:val="28"/>
        </w:rPr>
        <w:t>в 80-е годы</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46</w:t>
      </w:r>
      <w:r w:rsidR="00ED6FF1" w:rsidRPr="00000E6C">
        <w:rPr>
          <w:sz w:val="28"/>
          <w:szCs w:val="28"/>
        </w:rPr>
        <w:t xml:space="preserve">. Что </w:t>
      </w:r>
      <w:r w:rsidR="00ED6FF1" w:rsidRPr="00000E6C">
        <w:rPr>
          <w:bCs/>
          <w:sz w:val="28"/>
          <w:szCs w:val="28"/>
        </w:rPr>
        <w:t xml:space="preserve">не </w:t>
      </w:r>
      <w:r w:rsidR="00ED6FF1" w:rsidRPr="00000E6C">
        <w:rPr>
          <w:sz w:val="28"/>
          <w:szCs w:val="28"/>
        </w:rPr>
        <w:t>относится к трем видам загрязнения окружающей среды?</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химическое;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 xml:space="preserve">физическое;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lastRenderedPageBreak/>
        <w:t xml:space="preserve">биологическое; </w:t>
      </w:r>
    </w:p>
    <w:p w:rsidR="00ED6FF1" w:rsidRPr="00000E6C" w:rsidRDefault="00ED6FF1" w:rsidP="00C43C5A">
      <w:pPr>
        <w:pStyle w:val="af1"/>
        <w:numPr>
          <w:ilvl w:val="0"/>
          <w:numId w:val="33"/>
        </w:numPr>
        <w:autoSpaceDE w:val="0"/>
        <w:autoSpaceDN w:val="0"/>
        <w:adjustRightInd w:val="0"/>
        <w:spacing w:line="360" w:lineRule="auto"/>
        <w:ind w:left="284" w:hanging="284"/>
        <w:jc w:val="both"/>
        <w:rPr>
          <w:sz w:val="28"/>
          <w:szCs w:val="28"/>
        </w:rPr>
      </w:pPr>
      <w:r w:rsidRPr="00000E6C">
        <w:rPr>
          <w:sz w:val="28"/>
          <w:szCs w:val="28"/>
        </w:rPr>
        <w:t>информационное.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47</w:t>
      </w:r>
      <w:r w:rsidR="00ED6FF1" w:rsidRPr="00000E6C">
        <w:rPr>
          <w:sz w:val="28"/>
          <w:szCs w:val="28"/>
        </w:rPr>
        <w:t xml:space="preserve">. Загрязнения по классификации Г.В. </w:t>
      </w:r>
      <w:proofErr w:type="spellStart"/>
      <w:r w:rsidR="00ED6FF1" w:rsidRPr="00000E6C">
        <w:rPr>
          <w:sz w:val="28"/>
          <w:szCs w:val="28"/>
        </w:rPr>
        <w:t>Стадницкого</w:t>
      </w:r>
      <w:proofErr w:type="spellEnd"/>
      <w:r w:rsidR="00ED6FF1" w:rsidRPr="00000E6C">
        <w:rPr>
          <w:sz w:val="28"/>
          <w:szCs w:val="28"/>
        </w:rPr>
        <w:t xml:space="preserve"> и А.И. Родионова (</w:t>
      </w:r>
      <w:smartTag w:uri="urn:schemas-microsoft-com:office:smarttags" w:element="metricconverter">
        <w:smartTagPr>
          <w:attr w:name="ProductID" w:val="1988 г"/>
        </w:smartTagPr>
        <w:r w:rsidR="00ED6FF1" w:rsidRPr="00000E6C">
          <w:rPr>
            <w:sz w:val="28"/>
            <w:szCs w:val="28"/>
          </w:rPr>
          <w:t>1988 г</w:t>
        </w:r>
      </w:smartTag>
      <w:r w:rsidR="00ED6FF1" w:rsidRPr="00000E6C">
        <w:rPr>
          <w:sz w:val="28"/>
          <w:szCs w:val="28"/>
        </w:rPr>
        <w:t>.), приводящие к изменению мест обитания популяций, а также к нарушению и преобразованию ландшафтов и экосистем в процессе природопользования, называются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 xml:space="preserve">ингредиентными;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proofErr w:type="spellStart"/>
      <w:r w:rsidRPr="00000E6C">
        <w:rPr>
          <w:sz w:val="28"/>
          <w:szCs w:val="28"/>
        </w:rPr>
        <w:t>стациально-деструкционными</w:t>
      </w:r>
      <w:proofErr w:type="spellEnd"/>
      <w:r w:rsidRPr="00000E6C">
        <w:rPr>
          <w:sz w:val="28"/>
          <w:szCs w:val="28"/>
        </w:rPr>
        <w:t xml:space="preserve">; </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параметрическими;</w:t>
      </w:r>
    </w:p>
    <w:p w:rsidR="00ED6FF1" w:rsidRPr="00000E6C" w:rsidRDefault="00ED6FF1" w:rsidP="00C43C5A">
      <w:pPr>
        <w:pStyle w:val="af1"/>
        <w:numPr>
          <w:ilvl w:val="0"/>
          <w:numId w:val="34"/>
        </w:numPr>
        <w:autoSpaceDE w:val="0"/>
        <w:autoSpaceDN w:val="0"/>
        <w:adjustRightInd w:val="0"/>
        <w:spacing w:line="360" w:lineRule="auto"/>
        <w:ind w:left="284" w:hanging="284"/>
        <w:jc w:val="both"/>
        <w:rPr>
          <w:sz w:val="28"/>
          <w:szCs w:val="28"/>
        </w:rPr>
      </w:pPr>
      <w:r w:rsidRPr="00000E6C">
        <w:rPr>
          <w:sz w:val="28"/>
          <w:szCs w:val="28"/>
        </w:rPr>
        <w:t>биоценотическими.</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48</w:t>
      </w:r>
      <w:r w:rsidR="00ED6FF1" w:rsidRPr="00000E6C">
        <w:rPr>
          <w:sz w:val="28"/>
          <w:szCs w:val="28"/>
        </w:rPr>
        <w:t>. По происхождению отходы делятся на бытовые, промышленные и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сельскохозяйственные;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твердые;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 xml:space="preserve">газообразные; </w:t>
      </w:r>
    </w:p>
    <w:p w:rsidR="00ED6FF1" w:rsidRPr="00000E6C" w:rsidRDefault="00ED6FF1" w:rsidP="00C43C5A">
      <w:pPr>
        <w:pStyle w:val="af1"/>
        <w:numPr>
          <w:ilvl w:val="0"/>
          <w:numId w:val="35"/>
        </w:numPr>
        <w:autoSpaceDE w:val="0"/>
        <w:autoSpaceDN w:val="0"/>
        <w:adjustRightInd w:val="0"/>
        <w:spacing w:line="360" w:lineRule="auto"/>
        <w:ind w:left="284" w:hanging="284"/>
        <w:jc w:val="both"/>
        <w:rPr>
          <w:sz w:val="28"/>
          <w:szCs w:val="28"/>
        </w:rPr>
      </w:pPr>
      <w:r w:rsidRPr="00000E6C">
        <w:rPr>
          <w:sz w:val="28"/>
          <w:szCs w:val="28"/>
        </w:rPr>
        <w:t>жидкие.</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0EC5">
      <w:pPr>
        <w:autoSpaceDE w:val="0"/>
        <w:autoSpaceDN w:val="0"/>
        <w:adjustRightInd w:val="0"/>
        <w:spacing w:line="360" w:lineRule="auto"/>
        <w:ind w:left="284" w:hanging="284"/>
        <w:jc w:val="both"/>
        <w:rPr>
          <w:sz w:val="28"/>
          <w:szCs w:val="28"/>
        </w:rPr>
      </w:pPr>
      <w:r w:rsidRPr="00000E6C">
        <w:rPr>
          <w:sz w:val="28"/>
          <w:szCs w:val="28"/>
        </w:rPr>
        <w:t>49</w:t>
      </w:r>
      <w:r w:rsidR="00ED6FF1" w:rsidRPr="00000E6C">
        <w:rPr>
          <w:sz w:val="28"/>
          <w:szCs w:val="28"/>
        </w:rPr>
        <w:t xml:space="preserve">. На какой высоте располагается </w:t>
      </w:r>
      <w:proofErr w:type="spellStart"/>
      <w:r w:rsidR="00ED6FF1" w:rsidRPr="00000E6C">
        <w:rPr>
          <w:sz w:val="28"/>
          <w:szCs w:val="28"/>
        </w:rPr>
        <w:t>озоносфера</w:t>
      </w:r>
      <w:proofErr w:type="spellEnd"/>
      <w:r w:rsidR="00ED6FF1" w:rsidRPr="00000E6C">
        <w:rPr>
          <w:sz w:val="28"/>
          <w:szCs w:val="28"/>
        </w:rPr>
        <w:t>?</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80 км"/>
        </w:smartTagPr>
        <w:r w:rsidRPr="00000E6C">
          <w:rPr>
            <w:sz w:val="28"/>
            <w:szCs w:val="28"/>
          </w:rPr>
          <w:t>80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r w:rsidRPr="00000E6C">
        <w:rPr>
          <w:sz w:val="28"/>
          <w:szCs w:val="28"/>
        </w:rPr>
        <w:t>19-</w:t>
      </w:r>
      <w:smartTag w:uri="urn:schemas-microsoft-com:office:smarttags" w:element="metricconverter">
        <w:smartTagPr>
          <w:attr w:name="ProductID" w:val="32 км"/>
        </w:smartTagPr>
        <w:r w:rsidRPr="00000E6C">
          <w:rPr>
            <w:sz w:val="28"/>
            <w:szCs w:val="28"/>
          </w:rPr>
          <w:t>32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10 км"/>
        </w:smartTagPr>
        <w:r w:rsidRPr="00000E6C">
          <w:rPr>
            <w:sz w:val="28"/>
            <w:szCs w:val="28"/>
          </w:rPr>
          <w:t>10 км</w:t>
        </w:r>
      </w:smartTag>
      <w:r w:rsidRPr="00000E6C">
        <w:rPr>
          <w:sz w:val="28"/>
          <w:szCs w:val="28"/>
        </w:rPr>
        <w:t xml:space="preserve">; </w:t>
      </w:r>
    </w:p>
    <w:p w:rsidR="00ED6FF1" w:rsidRPr="00000E6C" w:rsidRDefault="00ED6FF1" w:rsidP="00C43C5A">
      <w:pPr>
        <w:pStyle w:val="af1"/>
        <w:numPr>
          <w:ilvl w:val="0"/>
          <w:numId w:val="36"/>
        </w:numPr>
        <w:autoSpaceDE w:val="0"/>
        <w:autoSpaceDN w:val="0"/>
        <w:adjustRightInd w:val="0"/>
        <w:spacing w:line="360" w:lineRule="auto"/>
        <w:ind w:left="284" w:hanging="284"/>
        <w:jc w:val="both"/>
        <w:rPr>
          <w:sz w:val="28"/>
          <w:szCs w:val="28"/>
        </w:rPr>
      </w:pPr>
      <w:smartTag w:uri="urn:schemas-microsoft-com:office:smarttags" w:element="metricconverter">
        <w:smartTagPr>
          <w:attr w:name="ProductID" w:val="55 км"/>
        </w:smartTagPr>
        <w:r w:rsidRPr="00000E6C">
          <w:rPr>
            <w:sz w:val="28"/>
            <w:szCs w:val="28"/>
          </w:rPr>
          <w:t>55 км</w:t>
        </w:r>
      </w:smartTag>
      <w:r w:rsidRPr="00000E6C">
        <w:rPr>
          <w:sz w:val="28"/>
          <w:szCs w:val="28"/>
        </w:rPr>
        <w:t>.</w:t>
      </w:r>
    </w:p>
    <w:p w:rsidR="00ED6FF1" w:rsidRPr="00000E6C" w:rsidRDefault="00ED6FF1"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50</w:t>
      </w:r>
      <w:r w:rsidR="0026487A" w:rsidRPr="00000E6C">
        <w:rPr>
          <w:sz w:val="28"/>
          <w:szCs w:val="28"/>
        </w:rPr>
        <w:t>. Лос-А</w:t>
      </w:r>
      <w:r w:rsidR="00ED6FF1" w:rsidRPr="00000E6C">
        <w:rPr>
          <w:sz w:val="28"/>
          <w:szCs w:val="28"/>
        </w:rPr>
        <w:t>нджелесский смог возникает летом в солнечную погоду при безветрии, температурной инверсии и наличии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высокой влажности;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 xml:space="preserve">сернистого ангидрида;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proofErr w:type="spellStart"/>
      <w:r w:rsidRPr="00000E6C">
        <w:rPr>
          <w:sz w:val="28"/>
          <w:szCs w:val="28"/>
        </w:rPr>
        <w:t>фотооксидантов</w:t>
      </w:r>
      <w:proofErr w:type="spellEnd"/>
      <w:r w:rsidRPr="00000E6C">
        <w:rPr>
          <w:sz w:val="28"/>
          <w:szCs w:val="28"/>
        </w:rPr>
        <w:t xml:space="preserve">; </w:t>
      </w:r>
    </w:p>
    <w:p w:rsidR="00ED6FF1" w:rsidRPr="00000E6C" w:rsidRDefault="00ED6FF1" w:rsidP="00C43C5A">
      <w:pPr>
        <w:pStyle w:val="af1"/>
        <w:numPr>
          <w:ilvl w:val="0"/>
          <w:numId w:val="37"/>
        </w:numPr>
        <w:autoSpaceDE w:val="0"/>
        <w:autoSpaceDN w:val="0"/>
        <w:adjustRightInd w:val="0"/>
        <w:spacing w:line="360" w:lineRule="auto"/>
        <w:ind w:left="284" w:hanging="284"/>
        <w:jc w:val="both"/>
        <w:rPr>
          <w:sz w:val="28"/>
          <w:szCs w:val="28"/>
        </w:rPr>
      </w:pPr>
      <w:r w:rsidRPr="00000E6C">
        <w:rPr>
          <w:sz w:val="28"/>
          <w:szCs w:val="28"/>
        </w:rPr>
        <w:t>резкого понижения температуры.</w:t>
      </w:r>
    </w:p>
    <w:p w:rsidR="000031F7" w:rsidRPr="00000E6C" w:rsidRDefault="000031F7" w:rsidP="00100EC5">
      <w:pPr>
        <w:autoSpaceDE w:val="0"/>
        <w:autoSpaceDN w:val="0"/>
        <w:adjustRightInd w:val="0"/>
        <w:spacing w:line="360" w:lineRule="auto"/>
        <w:ind w:left="284" w:hanging="284"/>
        <w:jc w:val="both"/>
        <w:rPr>
          <w:sz w:val="28"/>
          <w:szCs w:val="28"/>
        </w:rPr>
      </w:pPr>
    </w:p>
    <w:p w:rsidR="00ED6FF1" w:rsidRPr="00000E6C" w:rsidRDefault="000031F7" w:rsidP="00105324">
      <w:pPr>
        <w:autoSpaceDE w:val="0"/>
        <w:autoSpaceDN w:val="0"/>
        <w:adjustRightInd w:val="0"/>
        <w:spacing w:line="360" w:lineRule="auto"/>
        <w:jc w:val="both"/>
        <w:rPr>
          <w:sz w:val="28"/>
          <w:szCs w:val="28"/>
        </w:rPr>
      </w:pPr>
      <w:r w:rsidRPr="00000E6C">
        <w:rPr>
          <w:sz w:val="28"/>
          <w:szCs w:val="28"/>
        </w:rPr>
        <w:t>51</w:t>
      </w:r>
      <w:r w:rsidR="00ED6FF1" w:rsidRPr="00000E6C">
        <w:rPr>
          <w:sz w:val="28"/>
          <w:szCs w:val="28"/>
        </w:rPr>
        <w:t xml:space="preserve">. Лондонский смог возникает при туманной завесе, безветрии, температурной инверсии и </w:t>
      </w:r>
      <w:r w:rsidR="00ED6FF1" w:rsidRPr="00000E6C">
        <w:rPr>
          <w:bCs/>
          <w:sz w:val="28"/>
          <w:szCs w:val="28"/>
        </w:rPr>
        <w:t xml:space="preserve">не </w:t>
      </w:r>
      <w:r w:rsidR="00ED6FF1" w:rsidRPr="00000E6C">
        <w:rPr>
          <w:sz w:val="28"/>
          <w:szCs w:val="28"/>
        </w:rPr>
        <w:t>содержит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дым;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оксиды серы;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 xml:space="preserve">углеводороды; </w:t>
      </w:r>
    </w:p>
    <w:p w:rsidR="00ED6FF1" w:rsidRPr="00000E6C" w:rsidRDefault="00ED6FF1" w:rsidP="00C43C5A">
      <w:pPr>
        <w:pStyle w:val="af1"/>
        <w:numPr>
          <w:ilvl w:val="0"/>
          <w:numId w:val="38"/>
        </w:numPr>
        <w:autoSpaceDE w:val="0"/>
        <w:autoSpaceDN w:val="0"/>
        <w:adjustRightInd w:val="0"/>
        <w:spacing w:line="360" w:lineRule="auto"/>
        <w:ind w:left="284" w:hanging="284"/>
        <w:jc w:val="both"/>
        <w:rPr>
          <w:sz w:val="28"/>
          <w:szCs w:val="28"/>
        </w:rPr>
      </w:pPr>
      <w:r w:rsidRPr="00000E6C">
        <w:rPr>
          <w:sz w:val="28"/>
          <w:szCs w:val="28"/>
        </w:rPr>
        <w:t>озон.</w:t>
      </w:r>
    </w:p>
    <w:p w:rsidR="00ED6FF1" w:rsidRPr="00000E6C" w:rsidRDefault="00ED6FF1" w:rsidP="00100EC5">
      <w:pPr>
        <w:pStyle w:val="26"/>
        <w:shd w:val="clear" w:color="auto" w:fill="auto"/>
        <w:tabs>
          <w:tab w:val="left" w:pos="688"/>
        </w:tabs>
        <w:spacing w:line="360" w:lineRule="auto"/>
        <w:ind w:left="284" w:hanging="284"/>
        <w:rPr>
          <w:sz w:val="28"/>
          <w:szCs w:val="28"/>
        </w:rPr>
      </w:pPr>
    </w:p>
    <w:p w:rsidR="00A046F5" w:rsidRPr="00000E6C" w:rsidRDefault="000031F7" w:rsidP="00100EC5">
      <w:pPr>
        <w:pStyle w:val="26"/>
        <w:shd w:val="clear" w:color="auto" w:fill="auto"/>
        <w:tabs>
          <w:tab w:val="left" w:pos="688"/>
        </w:tabs>
        <w:spacing w:line="360" w:lineRule="auto"/>
        <w:ind w:left="284" w:hanging="284"/>
        <w:rPr>
          <w:sz w:val="28"/>
          <w:szCs w:val="28"/>
        </w:rPr>
      </w:pPr>
      <w:r w:rsidRPr="00000E6C">
        <w:rPr>
          <w:sz w:val="28"/>
          <w:szCs w:val="28"/>
        </w:rPr>
        <w:t>52</w:t>
      </w:r>
      <w:r w:rsidR="00A046F5" w:rsidRPr="00000E6C">
        <w:rPr>
          <w:sz w:val="28"/>
          <w:szCs w:val="28"/>
        </w:rPr>
        <w:t>. Изучением основных закономерностей рационального взаимодействия общества и природы занимается наука.</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охрана природы;</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биология;</w:t>
      </w:r>
    </w:p>
    <w:p w:rsidR="00A046F5" w:rsidRPr="00000E6C"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экология;</w:t>
      </w:r>
    </w:p>
    <w:p w:rsidR="00A046F5" w:rsidRDefault="00A046F5" w:rsidP="00C43C5A">
      <w:pPr>
        <w:pStyle w:val="26"/>
        <w:numPr>
          <w:ilvl w:val="0"/>
          <w:numId w:val="39"/>
        </w:numPr>
        <w:shd w:val="clear" w:color="auto" w:fill="auto"/>
        <w:tabs>
          <w:tab w:val="left" w:pos="688"/>
        </w:tabs>
        <w:spacing w:line="360" w:lineRule="auto"/>
        <w:ind w:left="284" w:hanging="284"/>
        <w:rPr>
          <w:sz w:val="28"/>
          <w:szCs w:val="28"/>
        </w:rPr>
      </w:pPr>
      <w:r w:rsidRPr="00000E6C">
        <w:rPr>
          <w:sz w:val="28"/>
          <w:szCs w:val="28"/>
        </w:rPr>
        <w:t>экологические основы природопользования</w:t>
      </w:r>
    </w:p>
    <w:p w:rsidR="00206424" w:rsidRPr="00000E6C" w:rsidRDefault="00206424" w:rsidP="00206424">
      <w:pPr>
        <w:pStyle w:val="26"/>
        <w:shd w:val="clear" w:color="auto" w:fill="auto"/>
        <w:tabs>
          <w:tab w:val="left" w:pos="688"/>
        </w:tabs>
        <w:spacing w:line="360" w:lineRule="auto"/>
        <w:ind w:left="284" w:firstLine="0"/>
        <w:rPr>
          <w:sz w:val="28"/>
          <w:szCs w:val="28"/>
        </w:rPr>
      </w:pPr>
    </w:p>
    <w:p w:rsidR="00A046F5" w:rsidRPr="00000E6C" w:rsidRDefault="00A046F5" w:rsidP="00206424">
      <w:pPr>
        <w:pStyle w:val="26"/>
        <w:numPr>
          <w:ilvl w:val="0"/>
          <w:numId w:val="3"/>
        </w:numPr>
        <w:shd w:val="clear" w:color="auto" w:fill="auto"/>
        <w:tabs>
          <w:tab w:val="left" w:pos="354"/>
        </w:tabs>
        <w:spacing w:line="360" w:lineRule="auto"/>
        <w:rPr>
          <w:sz w:val="28"/>
          <w:szCs w:val="28"/>
        </w:rPr>
      </w:pPr>
      <w:r w:rsidRPr="00000E6C">
        <w:rPr>
          <w:sz w:val="28"/>
          <w:szCs w:val="28"/>
        </w:rPr>
        <w:t>Какая среда является необходимым условием для жизни и деятельности общества?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воздушная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биологическая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географическая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водная среда.</w:t>
      </w:r>
    </w:p>
    <w:p w:rsidR="00A046F5" w:rsidRPr="00000E6C" w:rsidRDefault="00A046F5"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Эволюция - это.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процесс синтеза органических соединений;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историческое развитие органического мира;</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процесс выведения домашних пород животных;</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процесс выведения культурных сортов растений.</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перечисленных определений полней отражает сущность опустынивания?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lastRenderedPageBreak/>
        <w:t>а)</w:t>
      </w:r>
      <w:r w:rsidRPr="00000E6C">
        <w:rPr>
          <w:sz w:val="28"/>
          <w:szCs w:val="28"/>
        </w:rPr>
        <w:tab/>
        <w:t>утрата полезных свойств сельскохозяйственных угодий из-за недостатка влаги;</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образование бесплодных земель на месте сведения лесов;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исчезновение растительности под влиянием промышленных выбросов;</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г)</w:t>
      </w:r>
      <w:r w:rsidRPr="00000E6C">
        <w:rPr>
          <w:sz w:val="28"/>
          <w:szCs w:val="28"/>
        </w:rPr>
        <w:tab/>
        <w:t>загрязнение пестицидами</w:t>
      </w:r>
    </w:p>
    <w:p w:rsidR="00D91227" w:rsidRPr="00000E6C" w:rsidRDefault="00D91227" w:rsidP="00100EC5">
      <w:pPr>
        <w:pStyle w:val="26"/>
        <w:shd w:val="clear" w:color="auto" w:fill="auto"/>
        <w:tabs>
          <w:tab w:val="left" w:pos="656"/>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54"/>
        </w:tabs>
        <w:spacing w:line="360" w:lineRule="auto"/>
        <w:ind w:left="284" w:hanging="284"/>
        <w:rPr>
          <w:sz w:val="28"/>
          <w:szCs w:val="28"/>
        </w:rPr>
      </w:pPr>
      <w:r w:rsidRPr="00000E6C">
        <w:rPr>
          <w:sz w:val="28"/>
          <w:szCs w:val="28"/>
        </w:rPr>
        <w:t>Какое из определений понятия «демография» верно?</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а)</w:t>
      </w:r>
      <w:r w:rsidRPr="00000E6C">
        <w:rPr>
          <w:sz w:val="28"/>
          <w:szCs w:val="28"/>
        </w:rPr>
        <w:tab/>
        <w:t>наука о жизни и экономической деятельности людей;</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б)</w:t>
      </w:r>
      <w:r w:rsidRPr="00000E6C">
        <w:rPr>
          <w:sz w:val="28"/>
          <w:szCs w:val="28"/>
        </w:rPr>
        <w:tab/>
        <w:t>наука о закономерностях воспроизводства населения;</w:t>
      </w:r>
    </w:p>
    <w:p w:rsidR="00A046F5" w:rsidRPr="00000E6C" w:rsidRDefault="00A046F5" w:rsidP="00100EC5">
      <w:pPr>
        <w:pStyle w:val="26"/>
        <w:shd w:val="clear" w:color="auto" w:fill="auto"/>
        <w:tabs>
          <w:tab w:val="left" w:pos="656"/>
        </w:tabs>
        <w:spacing w:line="360" w:lineRule="auto"/>
        <w:ind w:left="284" w:hanging="284"/>
        <w:rPr>
          <w:sz w:val="28"/>
          <w:szCs w:val="28"/>
        </w:rPr>
      </w:pPr>
      <w:r w:rsidRPr="00000E6C">
        <w:rPr>
          <w:sz w:val="28"/>
          <w:szCs w:val="28"/>
        </w:rPr>
        <w:t>в)</w:t>
      </w:r>
      <w:r w:rsidRPr="00000E6C">
        <w:rPr>
          <w:sz w:val="28"/>
          <w:szCs w:val="28"/>
        </w:rPr>
        <w:tab/>
        <w:t>наука о миграциях населения;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наука о закономерности поведения и деятельности людей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349"/>
        </w:tabs>
        <w:spacing w:line="360" w:lineRule="auto"/>
        <w:ind w:left="284" w:hanging="284"/>
        <w:rPr>
          <w:sz w:val="28"/>
          <w:szCs w:val="28"/>
        </w:rPr>
      </w:pPr>
      <w:r w:rsidRPr="00000E6C">
        <w:rPr>
          <w:sz w:val="28"/>
          <w:szCs w:val="28"/>
        </w:rPr>
        <w:t>Какая форма расселения возникает в результате слияния городских агломераций?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мегаполис;</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крупные сельские поселения;</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одиночный город;</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промышленная зона.</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Что составляет биомассу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вода;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вода и живые организмы;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сгущение живых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минеральные и органические удобрения.</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69"/>
        </w:tabs>
        <w:spacing w:line="360" w:lineRule="auto"/>
        <w:ind w:left="284" w:hanging="284"/>
        <w:rPr>
          <w:sz w:val="28"/>
          <w:szCs w:val="28"/>
        </w:rPr>
      </w:pPr>
      <w:r w:rsidRPr="00000E6C">
        <w:rPr>
          <w:sz w:val="28"/>
          <w:szCs w:val="28"/>
        </w:rPr>
        <w:t>Любая совокупность организмов и неорганических компонентов, в которой может поддерживаться круговорот вещества, называется ... .</w:t>
      </w:r>
    </w:p>
    <w:p w:rsidR="00A046F5" w:rsidRPr="00000E6C" w:rsidRDefault="00D91227"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ареалом</w:t>
      </w:r>
      <w:r w:rsidR="00A046F5" w:rsidRPr="00000E6C">
        <w:rPr>
          <w:sz w:val="28"/>
          <w:szCs w:val="28"/>
        </w:rPr>
        <w:t>;</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природной зоной;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экологической системой;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антропогенной экосистемой.</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Генетика - это наука о ... .</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наследственности и изменчивости организмов;</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создании новых и улучшении существующих сортов растений;</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схождении различных видов живых организмов;</w:t>
      </w:r>
    </w:p>
    <w:p w:rsidR="00A046F5" w:rsidRPr="00000E6C" w:rsidRDefault="00A046F5" w:rsidP="00100EC5">
      <w:pPr>
        <w:pStyle w:val="26"/>
        <w:shd w:val="clear" w:color="auto" w:fill="auto"/>
        <w:tabs>
          <w:tab w:val="left" w:pos="688"/>
        </w:tabs>
        <w:spacing w:after="300" w:line="360" w:lineRule="auto"/>
        <w:ind w:left="284" w:hanging="284"/>
        <w:rPr>
          <w:sz w:val="28"/>
          <w:szCs w:val="28"/>
        </w:rPr>
      </w:pPr>
      <w:r w:rsidRPr="00000E6C">
        <w:rPr>
          <w:sz w:val="28"/>
          <w:szCs w:val="28"/>
        </w:rPr>
        <w:t>г)</w:t>
      </w:r>
      <w:r w:rsidRPr="00000E6C">
        <w:rPr>
          <w:sz w:val="28"/>
          <w:szCs w:val="28"/>
        </w:rPr>
        <w:tab/>
        <w:t>взаимосвязи живых организмов со средой обитания</w:t>
      </w:r>
    </w:p>
    <w:p w:rsidR="00A046F5" w:rsidRPr="00000E6C" w:rsidRDefault="00A046F5" w:rsidP="00100EC5">
      <w:pPr>
        <w:pStyle w:val="26"/>
        <w:numPr>
          <w:ilvl w:val="0"/>
          <w:numId w:val="3"/>
        </w:numPr>
        <w:shd w:val="clear" w:color="auto" w:fill="auto"/>
        <w:tabs>
          <w:tab w:val="left" w:pos="450"/>
        </w:tabs>
        <w:spacing w:line="360" w:lineRule="auto"/>
        <w:ind w:left="284" w:hanging="284"/>
        <w:rPr>
          <w:sz w:val="28"/>
          <w:szCs w:val="28"/>
        </w:rPr>
      </w:pPr>
      <w:r w:rsidRPr="00000E6C">
        <w:rPr>
          <w:sz w:val="28"/>
          <w:szCs w:val="28"/>
        </w:rPr>
        <w:t>Укажите результат воздействия человека на атмосферу.</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кислотные дожди;</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обеднение представителей биосферы;</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изменение химического, физического состава воды мирового океана;</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г)</w:t>
      </w:r>
      <w:r w:rsidRPr="00000E6C">
        <w:rPr>
          <w:sz w:val="28"/>
          <w:szCs w:val="28"/>
        </w:rPr>
        <w:tab/>
        <w:t>образование карьеров, отвалов.</w:t>
      </w:r>
    </w:p>
    <w:p w:rsidR="00D91227" w:rsidRPr="00000E6C" w:rsidRDefault="00D91227" w:rsidP="00100EC5">
      <w:pPr>
        <w:pStyle w:val="26"/>
        <w:shd w:val="clear" w:color="auto" w:fill="auto"/>
        <w:tabs>
          <w:tab w:val="left" w:pos="688"/>
        </w:tabs>
        <w:spacing w:line="360" w:lineRule="auto"/>
        <w:ind w:left="284" w:hanging="284"/>
        <w:rPr>
          <w:sz w:val="28"/>
          <w:szCs w:val="28"/>
        </w:rPr>
      </w:pPr>
    </w:p>
    <w:p w:rsidR="00A046F5" w:rsidRPr="00000E6C" w:rsidRDefault="00A046F5" w:rsidP="0026487A">
      <w:pPr>
        <w:pStyle w:val="26"/>
        <w:numPr>
          <w:ilvl w:val="0"/>
          <w:numId w:val="3"/>
        </w:numPr>
        <w:shd w:val="clear" w:color="auto" w:fill="auto"/>
        <w:spacing w:line="360" w:lineRule="auto"/>
        <w:rPr>
          <w:sz w:val="28"/>
          <w:szCs w:val="28"/>
        </w:rPr>
      </w:pPr>
      <w:r w:rsidRPr="00000E6C">
        <w:rPr>
          <w:sz w:val="28"/>
          <w:szCs w:val="28"/>
        </w:rPr>
        <w:t>Изменение природы в результате прямого воздействия хозяйственной деятельности</w:t>
      </w:r>
      <w:r w:rsidR="0026487A" w:rsidRPr="00000E6C">
        <w:rPr>
          <w:sz w:val="28"/>
          <w:szCs w:val="28"/>
        </w:rPr>
        <w:t xml:space="preserve"> </w:t>
      </w:r>
      <w:r w:rsidRPr="00000E6C">
        <w:rPr>
          <w:sz w:val="28"/>
          <w:szCs w:val="28"/>
        </w:rPr>
        <w:t>человека на природные объекты и явления, называется</w:t>
      </w:r>
      <w:r w:rsidR="00105324">
        <w:rPr>
          <w:sz w:val="28"/>
          <w:szCs w:val="28"/>
        </w:rPr>
        <w:t xml:space="preserve"> </w:t>
      </w:r>
      <w:r w:rsidRPr="00000E6C">
        <w:rPr>
          <w:sz w:val="28"/>
          <w:szCs w:val="28"/>
        </w:rPr>
        <w:t>воздействием.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а)</w:t>
      </w:r>
      <w:r w:rsidRPr="00000E6C">
        <w:rPr>
          <w:sz w:val="28"/>
          <w:szCs w:val="28"/>
        </w:rPr>
        <w:tab/>
        <w:t>косвенным;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б)</w:t>
      </w:r>
      <w:r w:rsidRPr="00000E6C">
        <w:rPr>
          <w:sz w:val="28"/>
          <w:szCs w:val="28"/>
        </w:rPr>
        <w:tab/>
        <w:t>стабилизирующим;</w:t>
      </w:r>
    </w:p>
    <w:p w:rsidR="00A046F5" w:rsidRPr="00000E6C" w:rsidRDefault="00A046F5" w:rsidP="00100EC5">
      <w:pPr>
        <w:pStyle w:val="26"/>
        <w:shd w:val="clear" w:color="auto" w:fill="auto"/>
        <w:tabs>
          <w:tab w:val="left" w:pos="688"/>
        </w:tabs>
        <w:spacing w:line="360" w:lineRule="auto"/>
        <w:ind w:left="284" w:hanging="284"/>
        <w:rPr>
          <w:sz w:val="28"/>
          <w:szCs w:val="28"/>
        </w:rPr>
      </w:pPr>
      <w:r w:rsidRPr="00000E6C">
        <w:rPr>
          <w:sz w:val="28"/>
          <w:szCs w:val="28"/>
        </w:rPr>
        <w:t>в)</w:t>
      </w:r>
      <w:r w:rsidRPr="00000E6C">
        <w:rPr>
          <w:sz w:val="28"/>
          <w:szCs w:val="28"/>
        </w:rPr>
        <w:tab/>
        <w:t>прямым;</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конструктивным.</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0EC5">
      <w:pPr>
        <w:pStyle w:val="26"/>
        <w:numPr>
          <w:ilvl w:val="0"/>
          <w:numId w:val="3"/>
        </w:numPr>
        <w:shd w:val="clear" w:color="auto" w:fill="auto"/>
        <w:tabs>
          <w:tab w:val="left" w:pos="450"/>
        </w:tabs>
        <w:spacing w:after="24" w:line="360" w:lineRule="auto"/>
        <w:ind w:left="284" w:hanging="284"/>
        <w:rPr>
          <w:sz w:val="28"/>
          <w:szCs w:val="28"/>
        </w:rPr>
      </w:pPr>
      <w:r w:rsidRPr="00000E6C">
        <w:rPr>
          <w:sz w:val="28"/>
          <w:szCs w:val="28"/>
        </w:rPr>
        <w:t>К глобальным экологическим проблемам биосферы следует отнести...</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а)</w:t>
      </w:r>
      <w:r w:rsidRPr="00000E6C">
        <w:rPr>
          <w:sz w:val="28"/>
          <w:szCs w:val="28"/>
        </w:rPr>
        <w:tab/>
        <w:t>ядерные взрывы;</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б)</w:t>
      </w:r>
      <w:r w:rsidRPr="00000E6C">
        <w:rPr>
          <w:sz w:val="28"/>
          <w:szCs w:val="28"/>
        </w:rPr>
        <w:tab/>
        <w:t>загрязнение мирового океана;</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в)</w:t>
      </w:r>
      <w:r w:rsidRPr="00000E6C">
        <w:rPr>
          <w:sz w:val="28"/>
          <w:szCs w:val="28"/>
        </w:rPr>
        <w:tab/>
        <w:t>акклиматизацию животных;</w:t>
      </w:r>
    </w:p>
    <w:p w:rsidR="00A046F5" w:rsidRPr="00000E6C" w:rsidRDefault="00A046F5" w:rsidP="00100EC5">
      <w:pPr>
        <w:pStyle w:val="26"/>
        <w:shd w:val="clear" w:color="auto" w:fill="auto"/>
        <w:tabs>
          <w:tab w:val="left" w:pos="720"/>
        </w:tabs>
        <w:spacing w:line="360" w:lineRule="auto"/>
        <w:ind w:left="284" w:hanging="284"/>
        <w:rPr>
          <w:sz w:val="28"/>
          <w:szCs w:val="28"/>
        </w:rPr>
      </w:pPr>
      <w:r w:rsidRPr="00000E6C">
        <w:rPr>
          <w:sz w:val="28"/>
          <w:szCs w:val="28"/>
        </w:rPr>
        <w:t>г)</w:t>
      </w:r>
      <w:r w:rsidRPr="00000E6C">
        <w:rPr>
          <w:sz w:val="28"/>
          <w:szCs w:val="28"/>
        </w:rPr>
        <w:tab/>
        <w:t>образование смога.</w:t>
      </w:r>
    </w:p>
    <w:p w:rsidR="00D91227" w:rsidRPr="00000E6C" w:rsidRDefault="00D91227"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50"/>
        </w:tabs>
        <w:spacing w:line="360" w:lineRule="auto"/>
        <w:rPr>
          <w:sz w:val="28"/>
          <w:szCs w:val="28"/>
        </w:rPr>
      </w:pPr>
      <w:r w:rsidRPr="00000E6C">
        <w:rPr>
          <w:sz w:val="28"/>
          <w:szCs w:val="28"/>
        </w:rPr>
        <w:t>Назовите признак, который не положен в основу классификации природных ресурсов:</w:t>
      </w:r>
    </w:p>
    <w:p w:rsidR="00A046F5" w:rsidRPr="00000E6C" w:rsidRDefault="00A046F5" w:rsidP="00100EC5">
      <w:pPr>
        <w:pStyle w:val="26"/>
        <w:shd w:val="clear" w:color="auto" w:fill="auto"/>
        <w:tabs>
          <w:tab w:val="left" w:pos="368"/>
        </w:tabs>
        <w:spacing w:line="360" w:lineRule="auto"/>
        <w:ind w:left="284" w:hanging="284"/>
        <w:rPr>
          <w:sz w:val="28"/>
          <w:szCs w:val="28"/>
        </w:rPr>
      </w:pPr>
      <w:r w:rsidRPr="00000E6C">
        <w:rPr>
          <w:sz w:val="28"/>
          <w:szCs w:val="28"/>
        </w:rPr>
        <w:t>а)</w:t>
      </w:r>
      <w:r w:rsidRPr="00000E6C">
        <w:rPr>
          <w:sz w:val="28"/>
          <w:szCs w:val="28"/>
        </w:rPr>
        <w:tab/>
        <w:t>по происхождению;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б)</w:t>
      </w:r>
      <w:r w:rsidRPr="00000E6C">
        <w:rPr>
          <w:sz w:val="28"/>
          <w:szCs w:val="28"/>
        </w:rPr>
        <w:tab/>
        <w:t>по использованию;</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lastRenderedPageBreak/>
        <w:t>в)</w:t>
      </w:r>
      <w:r w:rsidRPr="00000E6C">
        <w:rPr>
          <w:sz w:val="28"/>
          <w:szCs w:val="28"/>
        </w:rPr>
        <w:tab/>
        <w:t>по истощаемости;</w:t>
      </w:r>
    </w:p>
    <w:p w:rsidR="00A046F5" w:rsidRPr="00000E6C" w:rsidRDefault="00A046F5" w:rsidP="00100EC5">
      <w:pPr>
        <w:pStyle w:val="26"/>
        <w:shd w:val="clear" w:color="auto" w:fill="auto"/>
        <w:tabs>
          <w:tab w:val="left" w:pos="382"/>
        </w:tabs>
        <w:spacing w:line="360" w:lineRule="auto"/>
        <w:ind w:left="284" w:hanging="284"/>
        <w:rPr>
          <w:sz w:val="28"/>
          <w:szCs w:val="28"/>
        </w:rPr>
      </w:pPr>
      <w:r w:rsidRPr="00000E6C">
        <w:rPr>
          <w:sz w:val="28"/>
          <w:szCs w:val="28"/>
        </w:rPr>
        <w:t>г)</w:t>
      </w:r>
      <w:r w:rsidRPr="00000E6C">
        <w:rPr>
          <w:sz w:val="28"/>
          <w:szCs w:val="28"/>
        </w:rPr>
        <w:tab/>
        <w:t xml:space="preserve">по </w:t>
      </w:r>
      <w:proofErr w:type="spellStart"/>
      <w:r w:rsidRPr="00000E6C">
        <w:rPr>
          <w:sz w:val="28"/>
          <w:szCs w:val="28"/>
        </w:rPr>
        <w:t>возобновляемости</w:t>
      </w:r>
      <w:proofErr w:type="spellEnd"/>
      <w:r w:rsidRPr="00000E6C">
        <w:rPr>
          <w:sz w:val="28"/>
          <w:szCs w:val="28"/>
        </w:rPr>
        <w:t>.</w:t>
      </w:r>
    </w:p>
    <w:p w:rsidR="005814B9" w:rsidRPr="00000E6C" w:rsidRDefault="005814B9" w:rsidP="00100EC5">
      <w:pPr>
        <w:pStyle w:val="26"/>
        <w:shd w:val="clear" w:color="auto" w:fill="auto"/>
        <w:tabs>
          <w:tab w:val="left" w:pos="720"/>
        </w:tabs>
        <w:spacing w:line="360" w:lineRule="auto"/>
        <w:ind w:left="284" w:hanging="284"/>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Какое из направлений перечи</w:t>
      </w:r>
      <w:r w:rsidR="00105324">
        <w:rPr>
          <w:sz w:val="28"/>
          <w:szCs w:val="28"/>
        </w:rPr>
        <w:t xml:space="preserve">сленных ниже, является примером </w:t>
      </w:r>
      <w:r w:rsidRPr="00000E6C">
        <w:rPr>
          <w:sz w:val="28"/>
          <w:szCs w:val="28"/>
        </w:rPr>
        <w:t>рационального природопользования?</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а)</w:t>
      </w:r>
      <w:r w:rsidRPr="00000E6C">
        <w:rPr>
          <w:sz w:val="28"/>
          <w:szCs w:val="28"/>
        </w:rPr>
        <w:tab/>
        <w:t>полное извлечение полезных ископаемых из земных недр;</w:t>
      </w:r>
    </w:p>
    <w:p w:rsidR="00A046F5"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б)</w:t>
      </w:r>
      <w:r w:rsidRPr="00000E6C">
        <w:rPr>
          <w:sz w:val="28"/>
          <w:szCs w:val="28"/>
        </w:rPr>
        <w:tab/>
        <w:t>получение из нефти различных видов топлива для двигателей;</w:t>
      </w:r>
    </w:p>
    <w:p w:rsidR="00A046F5" w:rsidRPr="00000E6C" w:rsidRDefault="00A046F5" w:rsidP="00105324">
      <w:pPr>
        <w:pStyle w:val="26"/>
        <w:shd w:val="clear" w:color="auto" w:fill="auto"/>
        <w:tabs>
          <w:tab w:val="left" w:pos="720"/>
          <w:tab w:val="center" w:pos="6106"/>
        </w:tabs>
        <w:spacing w:line="360" w:lineRule="auto"/>
        <w:ind w:firstLine="0"/>
        <w:rPr>
          <w:sz w:val="28"/>
          <w:szCs w:val="28"/>
        </w:rPr>
      </w:pPr>
      <w:r w:rsidRPr="00000E6C">
        <w:rPr>
          <w:sz w:val="28"/>
          <w:szCs w:val="28"/>
        </w:rPr>
        <w:t>в)</w:t>
      </w:r>
      <w:r w:rsidRPr="00000E6C">
        <w:rPr>
          <w:sz w:val="28"/>
          <w:szCs w:val="28"/>
        </w:rPr>
        <w:tab/>
        <w:t>увеличение сельскохозяйственных</w:t>
      </w:r>
      <w:r w:rsidRPr="00000E6C">
        <w:rPr>
          <w:sz w:val="28"/>
          <w:szCs w:val="28"/>
        </w:rPr>
        <w:tab/>
        <w:t>площадей путем выжигания лесов;</w:t>
      </w:r>
    </w:p>
    <w:p w:rsidR="005814B9" w:rsidRPr="00000E6C" w:rsidRDefault="00A046F5" w:rsidP="00105324">
      <w:pPr>
        <w:pStyle w:val="26"/>
        <w:shd w:val="clear" w:color="auto" w:fill="auto"/>
        <w:tabs>
          <w:tab w:val="left" w:pos="720"/>
        </w:tabs>
        <w:spacing w:line="360" w:lineRule="auto"/>
        <w:ind w:firstLine="0"/>
        <w:rPr>
          <w:sz w:val="28"/>
          <w:szCs w:val="28"/>
        </w:rPr>
      </w:pPr>
      <w:r w:rsidRPr="00000E6C">
        <w:rPr>
          <w:sz w:val="28"/>
          <w:szCs w:val="28"/>
        </w:rPr>
        <w:t>г)</w:t>
      </w:r>
      <w:r w:rsidRPr="00000E6C">
        <w:rPr>
          <w:sz w:val="28"/>
          <w:szCs w:val="28"/>
        </w:rPr>
        <w:tab/>
        <w:t>прекращение обработки истощенных земель.</w:t>
      </w:r>
    </w:p>
    <w:p w:rsidR="005814B9" w:rsidRPr="00000E6C" w:rsidRDefault="005814B9" w:rsidP="00105324">
      <w:pPr>
        <w:pStyle w:val="26"/>
        <w:shd w:val="clear" w:color="auto" w:fill="auto"/>
        <w:tabs>
          <w:tab w:val="left" w:pos="720"/>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Укажите, какое определение дает наиболее полное понятие «экологический мониторинг»?</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система наблюдений, оценки и прогноза, позволяющая выявить изменение состояния окружающей среды под влиянием антропогенной деятельности;</w:t>
      </w:r>
    </w:p>
    <w:p w:rsidR="00A046F5" w:rsidRPr="00000E6C" w:rsidRDefault="00A046F5" w:rsidP="00105324">
      <w:pPr>
        <w:pStyle w:val="26"/>
        <w:shd w:val="clear" w:color="auto" w:fill="auto"/>
        <w:tabs>
          <w:tab w:val="left" w:pos="702"/>
          <w:tab w:val="right" w:pos="9005"/>
        </w:tabs>
        <w:spacing w:line="360" w:lineRule="auto"/>
        <w:ind w:firstLine="0"/>
        <w:rPr>
          <w:sz w:val="28"/>
          <w:szCs w:val="28"/>
        </w:rPr>
      </w:pPr>
      <w:r w:rsidRPr="00000E6C">
        <w:rPr>
          <w:sz w:val="28"/>
          <w:szCs w:val="28"/>
        </w:rPr>
        <w:t>б)</w:t>
      </w:r>
      <w:r w:rsidRPr="00000E6C">
        <w:rPr>
          <w:sz w:val="28"/>
          <w:szCs w:val="28"/>
        </w:rPr>
        <w:tab/>
        <w:t xml:space="preserve">пакет документов, позволяющий </w:t>
      </w:r>
      <w:r w:rsidR="00105324">
        <w:rPr>
          <w:sz w:val="28"/>
          <w:szCs w:val="28"/>
        </w:rPr>
        <w:t xml:space="preserve">регламентировать хозяйственную </w:t>
      </w:r>
      <w:r w:rsidRPr="00000E6C">
        <w:rPr>
          <w:sz w:val="28"/>
          <w:szCs w:val="28"/>
        </w:rPr>
        <w:t>деятельность</w:t>
      </w:r>
      <w:r w:rsidR="00105324">
        <w:rPr>
          <w:sz w:val="28"/>
          <w:szCs w:val="28"/>
        </w:rPr>
        <w:t xml:space="preserve"> </w:t>
      </w:r>
      <w:r w:rsidRPr="00000E6C">
        <w:rPr>
          <w:sz w:val="28"/>
          <w:szCs w:val="28"/>
        </w:rPr>
        <w:t>человечества.</w:t>
      </w:r>
    </w:p>
    <w:p w:rsidR="005814B9" w:rsidRPr="00000E6C" w:rsidRDefault="005814B9" w:rsidP="00105324">
      <w:pPr>
        <w:pStyle w:val="26"/>
        <w:shd w:val="clear" w:color="auto" w:fill="auto"/>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Мониторинг, проводимый в особо опасных зонах,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глобальный;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региональный;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r>
      <w:proofErr w:type="spellStart"/>
      <w:r w:rsidRPr="00000E6C">
        <w:rPr>
          <w:sz w:val="28"/>
          <w:szCs w:val="28"/>
        </w:rPr>
        <w:t>импактный</w:t>
      </w:r>
      <w:proofErr w:type="spellEnd"/>
      <w:r w:rsidRPr="00000E6C">
        <w:rPr>
          <w:sz w:val="28"/>
          <w:szCs w:val="28"/>
        </w:rPr>
        <w:t>;</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базовый.</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Какой закон лежит в основе системы экологического законодательства?</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закон «Об экологической экспертизе»</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особо охраняемых территориях»</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закон «Об охране окружающей среды»</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 xml:space="preserve">Какими причинами было вызвано принятие закона РФ «Об охране окружающей </w:t>
      </w:r>
      <w:r w:rsidRPr="00000E6C">
        <w:rPr>
          <w:sz w:val="28"/>
          <w:szCs w:val="28"/>
        </w:rPr>
        <w:lastRenderedPageBreak/>
        <w:t>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экономический кризис;</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переход к рынку;</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сокращение производственных мощностей;</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НТП.</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A046F5" w:rsidP="00105324">
      <w:pPr>
        <w:pStyle w:val="26"/>
        <w:numPr>
          <w:ilvl w:val="0"/>
          <w:numId w:val="3"/>
        </w:numPr>
        <w:shd w:val="clear" w:color="auto" w:fill="auto"/>
        <w:tabs>
          <w:tab w:val="left" w:pos="478"/>
        </w:tabs>
        <w:spacing w:line="360" w:lineRule="auto"/>
        <w:rPr>
          <w:sz w:val="28"/>
          <w:szCs w:val="28"/>
        </w:rPr>
      </w:pPr>
      <w:r w:rsidRPr="00000E6C">
        <w:rPr>
          <w:sz w:val="28"/>
          <w:szCs w:val="28"/>
        </w:rPr>
        <w:t>В каком документе отражены приоритетные направления ООПТ?</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Конституция РФ</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Закон «Об охране окружающей среды»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Земельный кодекс</w:t>
      </w:r>
    </w:p>
    <w:p w:rsidR="006C0F1E"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Лесной кодекс</w:t>
      </w:r>
    </w:p>
    <w:p w:rsidR="006C0F1E" w:rsidRPr="00000E6C" w:rsidRDefault="006C0F1E" w:rsidP="00105324">
      <w:pPr>
        <w:pStyle w:val="26"/>
        <w:shd w:val="clear" w:color="auto" w:fill="auto"/>
        <w:tabs>
          <w:tab w:val="left" w:pos="702"/>
        </w:tabs>
        <w:spacing w:line="360" w:lineRule="auto"/>
        <w:ind w:firstLine="0"/>
        <w:rPr>
          <w:sz w:val="28"/>
          <w:szCs w:val="28"/>
        </w:rPr>
      </w:pPr>
    </w:p>
    <w:p w:rsidR="00A046F5" w:rsidRPr="00000E6C" w:rsidRDefault="00206424" w:rsidP="00105324">
      <w:pPr>
        <w:pStyle w:val="26"/>
        <w:shd w:val="clear" w:color="auto" w:fill="auto"/>
        <w:tabs>
          <w:tab w:val="left" w:pos="702"/>
        </w:tabs>
        <w:spacing w:line="360" w:lineRule="auto"/>
        <w:ind w:firstLine="0"/>
        <w:rPr>
          <w:sz w:val="28"/>
          <w:szCs w:val="28"/>
        </w:rPr>
      </w:pPr>
      <w:r>
        <w:rPr>
          <w:sz w:val="28"/>
          <w:szCs w:val="28"/>
        </w:rPr>
        <w:t>71</w:t>
      </w:r>
      <w:r w:rsidR="006C0F1E" w:rsidRPr="00000E6C">
        <w:rPr>
          <w:sz w:val="28"/>
          <w:szCs w:val="28"/>
        </w:rPr>
        <w:t xml:space="preserve">. </w:t>
      </w:r>
      <w:r w:rsidR="00A046F5" w:rsidRPr="00000E6C">
        <w:rPr>
          <w:sz w:val="28"/>
          <w:szCs w:val="28"/>
        </w:rPr>
        <w:t>Закончите предложение. Природный комплекс, предназначенный для сохранения или воспроизводства одних видов природных ресурсов в сочетании с ограниченным и согласованным использованием других видов ресурсов, называется ...</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ГП Заказник;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памятник природы;</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национальный парк;</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заповедник</w:t>
      </w:r>
    </w:p>
    <w:p w:rsidR="00311109" w:rsidRPr="00000E6C" w:rsidRDefault="00311109" w:rsidP="00105324">
      <w:pPr>
        <w:pStyle w:val="26"/>
        <w:shd w:val="clear" w:color="auto" w:fill="auto"/>
        <w:tabs>
          <w:tab w:val="left" w:pos="702"/>
        </w:tabs>
        <w:spacing w:line="360" w:lineRule="auto"/>
        <w:ind w:firstLine="0"/>
        <w:rPr>
          <w:sz w:val="28"/>
          <w:szCs w:val="28"/>
        </w:rPr>
      </w:pPr>
    </w:p>
    <w:p w:rsidR="00A046F5" w:rsidRPr="00000E6C" w:rsidRDefault="00206424" w:rsidP="00206424">
      <w:pPr>
        <w:pStyle w:val="26"/>
        <w:shd w:val="clear" w:color="auto" w:fill="auto"/>
        <w:tabs>
          <w:tab w:val="left" w:pos="469"/>
        </w:tabs>
        <w:spacing w:line="360" w:lineRule="auto"/>
        <w:ind w:firstLine="0"/>
        <w:rPr>
          <w:sz w:val="28"/>
          <w:szCs w:val="28"/>
        </w:rPr>
      </w:pPr>
      <w:r>
        <w:rPr>
          <w:sz w:val="28"/>
          <w:szCs w:val="28"/>
        </w:rPr>
        <w:t xml:space="preserve">72 </w:t>
      </w:r>
      <w:r w:rsidR="00A046F5" w:rsidRPr="00000E6C">
        <w:rPr>
          <w:sz w:val="28"/>
          <w:szCs w:val="28"/>
        </w:rPr>
        <w:t>Укажите организацию, которая является специальным органом по охране окружающей среды при ООН:</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а)</w:t>
      </w:r>
      <w:r w:rsidRPr="00000E6C">
        <w:rPr>
          <w:sz w:val="28"/>
          <w:szCs w:val="28"/>
        </w:rPr>
        <w:tab/>
        <w:t>МАГАТЭ</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б)</w:t>
      </w:r>
      <w:r w:rsidRPr="00000E6C">
        <w:rPr>
          <w:sz w:val="28"/>
          <w:szCs w:val="28"/>
        </w:rPr>
        <w:tab/>
        <w:t>ВОЗ</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в)</w:t>
      </w:r>
      <w:r w:rsidRPr="00000E6C">
        <w:rPr>
          <w:sz w:val="28"/>
          <w:szCs w:val="28"/>
        </w:rPr>
        <w:tab/>
        <w:t>ЮНЕСКО</w:t>
      </w:r>
    </w:p>
    <w:p w:rsidR="00A046F5" w:rsidRPr="00000E6C" w:rsidRDefault="00A046F5" w:rsidP="00105324">
      <w:pPr>
        <w:pStyle w:val="26"/>
        <w:shd w:val="clear" w:color="auto" w:fill="auto"/>
        <w:tabs>
          <w:tab w:val="left" w:pos="702"/>
        </w:tabs>
        <w:spacing w:line="360" w:lineRule="auto"/>
        <w:ind w:firstLine="0"/>
        <w:rPr>
          <w:sz w:val="28"/>
          <w:szCs w:val="28"/>
        </w:rPr>
      </w:pPr>
      <w:r w:rsidRPr="00000E6C">
        <w:rPr>
          <w:sz w:val="28"/>
          <w:szCs w:val="28"/>
        </w:rPr>
        <w:t>г)</w:t>
      </w:r>
      <w:r w:rsidRPr="00000E6C">
        <w:rPr>
          <w:sz w:val="28"/>
          <w:szCs w:val="28"/>
        </w:rPr>
        <w:tab/>
        <w:t>ЮНЕП</w:t>
      </w:r>
    </w:p>
    <w:p w:rsidR="00311109" w:rsidRPr="00000E6C" w:rsidRDefault="00311109" w:rsidP="00105324">
      <w:pPr>
        <w:pStyle w:val="26"/>
        <w:shd w:val="clear" w:color="auto" w:fill="auto"/>
        <w:tabs>
          <w:tab w:val="left" w:pos="702"/>
        </w:tabs>
        <w:spacing w:line="360" w:lineRule="auto"/>
        <w:ind w:firstLine="0"/>
        <w:rPr>
          <w:sz w:val="28"/>
          <w:szCs w:val="28"/>
        </w:rPr>
      </w:pPr>
    </w:p>
    <w:p w:rsidR="00311109" w:rsidRPr="00000E6C" w:rsidRDefault="00206424" w:rsidP="00105324">
      <w:pPr>
        <w:spacing w:line="360" w:lineRule="auto"/>
        <w:jc w:val="both"/>
        <w:rPr>
          <w:sz w:val="28"/>
          <w:szCs w:val="28"/>
          <w:lang w:eastAsia="ru-RU"/>
        </w:rPr>
      </w:pPr>
      <w:r>
        <w:rPr>
          <w:sz w:val="28"/>
          <w:szCs w:val="28"/>
          <w:lang w:eastAsia="ru-RU"/>
        </w:rPr>
        <w:t>73</w:t>
      </w:r>
      <w:r w:rsidR="00311109" w:rsidRPr="00000E6C">
        <w:rPr>
          <w:sz w:val="28"/>
          <w:szCs w:val="28"/>
          <w:lang w:eastAsia="ru-RU"/>
        </w:rPr>
        <w:t>. Наука, изучающая действие различных факторов среды (преимущественно абиотических) на отдельные особи – это</w:t>
      </w:r>
    </w:p>
    <w:p w:rsidR="00311109" w:rsidRPr="00000E6C" w:rsidRDefault="00311109" w:rsidP="00105324">
      <w:pPr>
        <w:pStyle w:val="af1"/>
        <w:numPr>
          <w:ilvl w:val="0"/>
          <w:numId w:val="40"/>
        </w:numPr>
        <w:spacing w:line="360" w:lineRule="auto"/>
        <w:ind w:left="0" w:firstLine="0"/>
        <w:jc w:val="both"/>
        <w:rPr>
          <w:sz w:val="28"/>
          <w:szCs w:val="28"/>
          <w:lang w:eastAsia="ru-RU"/>
        </w:rPr>
      </w:pPr>
      <w:proofErr w:type="spellStart"/>
      <w:r w:rsidRPr="00000E6C">
        <w:rPr>
          <w:sz w:val="28"/>
          <w:szCs w:val="28"/>
          <w:lang w:eastAsia="ru-RU"/>
        </w:rPr>
        <w:lastRenderedPageBreak/>
        <w:t>эндоэкология</w:t>
      </w:r>
      <w:proofErr w:type="spellEnd"/>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bCs/>
          <w:sz w:val="28"/>
          <w:szCs w:val="28"/>
          <w:lang w:eastAsia="ru-RU"/>
        </w:rPr>
        <w:t>аутэкология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геоэкология</w:t>
      </w:r>
    </w:p>
    <w:p w:rsidR="00311109" w:rsidRPr="00000E6C" w:rsidRDefault="00311109" w:rsidP="00105324">
      <w:pPr>
        <w:pStyle w:val="af1"/>
        <w:numPr>
          <w:ilvl w:val="0"/>
          <w:numId w:val="40"/>
        </w:numPr>
        <w:spacing w:line="360" w:lineRule="auto"/>
        <w:ind w:left="0" w:firstLine="0"/>
        <w:jc w:val="both"/>
        <w:rPr>
          <w:sz w:val="28"/>
          <w:szCs w:val="28"/>
          <w:lang w:eastAsia="ru-RU"/>
        </w:rPr>
      </w:pPr>
      <w:r w:rsidRPr="00000E6C">
        <w:rPr>
          <w:sz w:val="28"/>
          <w:szCs w:val="28"/>
          <w:lang w:eastAsia="ru-RU"/>
        </w:rPr>
        <w:t>синэкология</w:t>
      </w:r>
    </w:p>
    <w:p w:rsidR="00311109" w:rsidRPr="00000E6C" w:rsidRDefault="00311109" w:rsidP="00105324">
      <w:pPr>
        <w:pStyle w:val="af1"/>
        <w:spacing w:line="360" w:lineRule="auto"/>
        <w:ind w:left="0"/>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74</w:t>
      </w:r>
      <w:r w:rsidR="00311109" w:rsidRPr="00000E6C">
        <w:rPr>
          <w:sz w:val="28"/>
          <w:szCs w:val="28"/>
          <w:lang w:eastAsia="ru-RU"/>
        </w:rPr>
        <w:t>. Наука, которая изучает сообщества организмов (биогеоценозы), межвидовые отношения, потоки энергии и круговороты веществ – это</w:t>
      </w:r>
    </w:p>
    <w:p w:rsidR="00311109" w:rsidRPr="00000E6C" w:rsidRDefault="00311109" w:rsidP="00105324">
      <w:pPr>
        <w:pStyle w:val="af1"/>
        <w:numPr>
          <w:ilvl w:val="0"/>
          <w:numId w:val="41"/>
        </w:numPr>
        <w:spacing w:line="360" w:lineRule="auto"/>
        <w:ind w:left="0" w:firstLine="0"/>
        <w:jc w:val="both"/>
        <w:rPr>
          <w:sz w:val="28"/>
          <w:szCs w:val="28"/>
          <w:lang w:eastAsia="ru-RU"/>
        </w:rPr>
      </w:pPr>
      <w:proofErr w:type="spellStart"/>
      <w:r w:rsidRPr="00000E6C">
        <w:rPr>
          <w:sz w:val="28"/>
          <w:szCs w:val="28"/>
          <w:lang w:eastAsia="ru-RU"/>
        </w:rPr>
        <w:t>эндоэкология</w:t>
      </w:r>
      <w:proofErr w:type="spellEnd"/>
    </w:p>
    <w:p w:rsidR="00311109" w:rsidRPr="00000E6C" w:rsidRDefault="00311109" w:rsidP="00105324">
      <w:pPr>
        <w:pStyle w:val="af1"/>
        <w:numPr>
          <w:ilvl w:val="0"/>
          <w:numId w:val="41"/>
        </w:numPr>
        <w:spacing w:line="360" w:lineRule="auto"/>
        <w:ind w:left="0" w:firstLine="0"/>
        <w:jc w:val="both"/>
        <w:rPr>
          <w:sz w:val="28"/>
          <w:szCs w:val="28"/>
          <w:lang w:eastAsia="ru-RU"/>
        </w:rPr>
      </w:pPr>
      <w:proofErr w:type="spellStart"/>
      <w:r w:rsidRPr="00000E6C">
        <w:rPr>
          <w:sz w:val="28"/>
          <w:szCs w:val="28"/>
          <w:lang w:eastAsia="ru-RU"/>
        </w:rPr>
        <w:t>демэкология</w:t>
      </w:r>
      <w:proofErr w:type="spellEnd"/>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bCs/>
          <w:sz w:val="28"/>
          <w:szCs w:val="28"/>
          <w:lang w:eastAsia="ru-RU"/>
        </w:rPr>
        <w:t>синэкология</w:t>
      </w:r>
    </w:p>
    <w:p w:rsidR="00311109" w:rsidRPr="00000E6C" w:rsidRDefault="00311109" w:rsidP="00105324">
      <w:pPr>
        <w:pStyle w:val="af1"/>
        <w:numPr>
          <w:ilvl w:val="0"/>
          <w:numId w:val="41"/>
        </w:numPr>
        <w:spacing w:line="360" w:lineRule="auto"/>
        <w:ind w:left="0" w:firstLine="0"/>
        <w:jc w:val="both"/>
        <w:rPr>
          <w:sz w:val="28"/>
          <w:szCs w:val="28"/>
          <w:lang w:eastAsia="ru-RU"/>
        </w:rPr>
      </w:pPr>
      <w:r w:rsidRPr="00000E6C">
        <w:rPr>
          <w:sz w:val="28"/>
          <w:szCs w:val="28"/>
          <w:lang w:eastAsia="ru-RU"/>
        </w:rPr>
        <w:t>глобальная экология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75</w:t>
      </w:r>
      <w:r w:rsidR="00311109" w:rsidRPr="00000E6C">
        <w:rPr>
          <w:sz w:val="28"/>
          <w:szCs w:val="28"/>
        </w:rPr>
        <w:t>. Временное объединение животных, облегчающее выполнение какой-либо функции, называется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стадо;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колония;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 xml:space="preserve">семейный образ жизни; </w:t>
      </w:r>
    </w:p>
    <w:p w:rsidR="00311109" w:rsidRPr="00000E6C" w:rsidRDefault="00311109" w:rsidP="00105324">
      <w:pPr>
        <w:pStyle w:val="af1"/>
        <w:numPr>
          <w:ilvl w:val="0"/>
          <w:numId w:val="43"/>
        </w:numPr>
        <w:autoSpaceDE w:val="0"/>
        <w:autoSpaceDN w:val="0"/>
        <w:adjustRightInd w:val="0"/>
        <w:spacing w:line="360" w:lineRule="auto"/>
        <w:ind w:left="0" w:firstLine="0"/>
        <w:jc w:val="both"/>
        <w:rPr>
          <w:sz w:val="28"/>
          <w:szCs w:val="28"/>
        </w:rPr>
      </w:pPr>
      <w:r w:rsidRPr="00000E6C">
        <w:rPr>
          <w:sz w:val="28"/>
          <w:szCs w:val="28"/>
        </w:rPr>
        <w:t>стая.</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76</w:t>
      </w:r>
      <w:r w:rsidR="00311109" w:rsidRPr="00000E6C">
        <w:rPr>
          <w:sz w:val="28"/>
          <w:szCs w:val="28"/>
        </w:rPr>
        <w:t>. Как называется источник возникновения новых аллелей при изменении генетической структуры популяции?</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мутация;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миграция;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 xml:space="preserve">дрейф генов; </w:t>
      </w:r>
    </w:p>
    <w:p w:rsidR="00311109" w:rsidRPr="00000E6C" w:rsidRDefault="00311109" w:rsidP="00105324">
      <w:pPr>
        <w:pStyle w:val="af1"/>
        <w:numPr>
          <w:ilvl w:val="0"/>
          <w:numId w:val="44"/>
        </w:numPr>
        <w:autoSpaceDE w:val="0"/>
        <w:autoSpaceDN w:val="0"/>
        <w:adjustRightInd w:val="0"/>
        <w:spacing w:line="360" w:lineRule="auto"/>
        <w:ind w:left="0" w:firstLine="0"/>
        <w:jc w:val="both"/>
        <w:rPr>
          <w:sz w:val="28"/>
          <w:szCs w:val="28"/>
        </w:rPr>
      </w:pPr>
      <w:r w:rsidRPr="00000E6C">
        <w:rPr>
          <w:sz w:val="28"/>
          <w:szCs w:val="28"/>
        </w:rPr>
        <w:t>неслучайное скрещивание.</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77</w:t>
      </w:r>
      <w:r w:rsidR="00311109" w:rsidRPr="00000E6C">
        <w:rPr>
          <w:sz w:val="28"/>
          <w:szCs w:val="28"/>
        </w:rPr>
        <w:t>. Как называют совокупность популяций разных живых организмов (растений, животных и микроорганизмов) обитающих на определенной территории?</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t xml:space="preserve">фитоценоз;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r w:rsidRPr="00000E6C">
        <w:rPr>
          <w:sz w:val="28"/>
          <w:szCs w:val="28"/>
        </w:rPr>
        <w:lastRenderedPageBreak/>
        <w:t xml:space="preserve">зооценоз; </w:t>
      </w:r>
    </w:p>
    <w:p w:rsidR="00311109" w:rsidRPr="00000E6C" w:rsidRDefault="00311109" w:rsidP="00105324">
      <w:pPr>
        <w:pStyle w:val="af1"/>
        <w:numPr>
          <w:ilvl w:val="0"/>
          <w:numId w:val="45"/>
        </w:numPr>
        <w:autoSpaceDE w:val="0"/>
        <w:autoSpaceDN w:val="0"/>
        <w:adjustRightInd w:val="0"/>
        <w:spacing w:line="360" w:lineRule="auto"/>
        <w:ind w:left="0" w:firstLine="0"/>
        <w:jc w:val="both"/>
        <w:rPr>
          <w:sz w:val="28"/>
          <w:szCs w:val="28"/>
        </w:rPr>
      </w:pPr>
      <w:proofErr w:type="spellStart"/>
      <w:r w:rsidRPr="00000E6C">
        <w:rPr>
          <w:sz w:val="28"/>
          <w:szCs w:val="28"/>
        </w:rPr>
        <w:t>микробоценоз</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78</w:t>
      </w:r>
      <w:r w:rsidR="00311109" w:rsidRPr="00000E6C">
        <w:rPr>
          <w:sz w:val="28"/>
          <w:szCs w:val="28"/>
        </w:rPr>
        <w:t xml:space="preserve">. Увеличение видового разнообразия в </w:t>
      </w:r>
      <w:proofErr w:type="spellStart"/>
      <w:r w:rsidR="00311109" w:rsidRPr="00000E6C">
        <w:rPr>
          <w:sz w:val="28"/>
          <w:szCs w:val="28"/>
        </w:rPr>
        <w:t>экотоне</w:t>
      </w:r>
      <w:proofErr w:type="spellEnd"/>
      <w:r w:rsidR="00311109" w:rsidRPr="00000E6C">
        <w:rPr>
          <w:sz w:val="28"/>
          <w:szCs w:val="28"/>
        </w:rPr>
        <w:t xml:space="preserve"> называется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краевым эффектом;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 xml:space="preserve">α − разнообразием; </w:t>
      </w:r>
    </w:p>
    <w:p w:rsidR="00311109" w:rsidRPr="00000E6C" w:rsidRDefault="00311109" w:rsidP="00105324">
      <w:pPr>
        <w:pStyle w:val="af1"/>
        <w:numPr>
          <w:ilvl w:val="0"/>
          <w:numId w:val="46"/>
        </w:numPr>
        <w:autoSpaceDE w:val="0"/>
        <w:autoSpaceDN w:val="0"/>
        <w:adjustRightInd w:val="0"/>
        <w:spacing w:line="360" w:lineRule="auto"/>
        <w:ind w:left="0" w:firstLine="0"/>
        <w:jc w:val="both"/>
        <w:rPr>
          <w:sz w:val="28"/>
          <w:szCs w:val="28"/>
        </w:rPr>
      </w:pPr>
      <w:r w:rsidRPr="00000E6C">
        <w:rPr>
          <w:sz w:val="28"/>
          <w:szCs w:val="28"/>
        </w:rPr>
        <w:t>β − разнообразием.</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79</w:t>
      </w:r>
      <w:r w:rsidR="00311109" w:rsidRPr="00000E6C">
        <w:rPr>
          <w:sz w:val="28"/>
          <w:szCs w:val="28"/>
        </w:rPr>
        <w:t xml:space="preserve">. </w:t>
      </w:r>
      <w:proofErr w:type="spellStart"/>
      <w:r w:rsidR="00311109" w:rsidRPr="00000E6C">
        <w:rPr>
          <w:sz w:val="28"/>
          <w:szCs w:val="28"/>
        </w:rPr>
        <w:t>Ярусность</w:t>
      </w:r>
      <w:proofErr w:type="spellEnd"/>
      <w:r w:rsidR="00311109" w:rsidRPr="00000E6C">
        <w:rPr>
          <w:sz w:val="28"/>
          <w:szCs w:val="28"/>
        </w:rPr>
        <w:t xml:space="preserve"> и мозаичность распределения организмов разных видов − это…</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экологическая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 xml:space="preserve">пространственная структура; </w:t>
      </w:r>
    </w:p>
    <w:p w:rsidR="00311109" w:rsidRPr="00000E6C" w:rsidRDefault="00311109" w:rsidP="00105324">
      <w:pPr>
        <w:pStyle w:val="af1"/>
        <w:numPr>
          <w:ilvl w:val="0"/>
          <w:numId w:val="47"/>
        </w:numPr>
        <w:autoSpaceDE w:val="0"/>
        <w:autoSpaceDN w:val="0"/>
        <w:adjustRightInd w:val="0"/>
        <w:spacing w:line="360" w:lineRule="auto"/>
        <w:ind w:left="0" w:firstLine="0"/>
        <w:jc w:val="both"/>
        <w:rPr>
          <w:sz w:val="28"/>
          <w:szCs w:val="28"/>
        </w:rPr>
      </w:pPr>
      <w:r w:rsidRPr="00000E6C">
        <w:rPr>
          <w:sz w:val="28"/>
          <w:szCs w:val="28"/>
        </w:rPr>
        <w:t>видовая структура.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80</w:t>
      </w:r>
      <w:r w:rsidR="00311109" w:rsidRPr="00000E6C">
        <w:rPr>
          <w:sz w:val="28"/>
          <w:szCs w:val="28"/>
        </w:rPr>
        <w:t>.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proofErr w:type="spellStart"/>
      <w:r w:rsidRPr="00000E6C">
        <w:rPr>
          <w:sz w:val="28"/>
          <w:szCs w:val="28"/>
        </w:rPr>
        <w:t>синузией</w:t>
      </w:r>
      <w:proofErr w:type="spellEnd"/>
      <w:r w:rsidRPr="00000E6C">
        <w:rPr>
          <w:sz w:val="28"/>
          <w:szCs w:val="28"/>
        </w:rPr>
        <w:t xml:space="preserve">;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proofErr w:type="spellStart"/>
      <w:r w:rsidRPr="00000E6C">
        <w:rPr>
          <w:sz w:val="28"/>
          <w:szCs w:val="28"/>
        </w:rPr>
        <w:t>консорцией</w:t>
      </w:r>
      <w:proofErr w:type="spellEnd"/>
      <w:r w:rsidRPr="00000E6C">
        <w:rPr>
          <w:sz w:val="28"/>
          <w:szCs w:val="28"/>
        </w:rPr>
        <w:t xml:space="preserve">; </w:t>
      </w:r>
    </w:p>
    <w:p w:rsidR="00311109" w:rsidRPr="00000E6C" w:rsidRDefault="00311109" w:rsidP="00105324">
      <w:pPr>
        <w:pStyle w:val="af1"/>
        <w:numPr>
          <w:ilvl w:val="0"/>
          <w:numId w:val="48"/>
        </w:numPr>
        <w:autoSpaceDE w:val="0"/>
        <w:autoSpaceDN w:val="0"/>
        <w:adjustRightInd w:val="0"/>
        <w:spacing w:line="360" w:lineRule="auto"/>
        <w:ind w:left="0" w:firstLine="0"/>
        <w:jc w:val="both"/>
        <w:rPr>
          <w:sz w:val="28"/>
          <w:szCs w:val="28"/>
        </w:rPr>
      </w:pPr>
      <w:r w:rsidRPr="00000E6C">
        <w:rPr>
          <w:sz w:val="28"/>
          <w:szCs w:val="28"/>
        </w:rPr>
        <w:t>парцеллой.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81</w:t>
      </w:r>
      <w:r w:rsidR="00311109" w:rsidRPr="00000E6C">
        <w:rPr>
          <w:sz w:val="28"/>
          <w:szCs w:val="28"/>
        </w:rPr>
        <w:t>. Условия внешней и внутренней среды, разрешающие осуществляться некоторым эволюционным факторам и событиям, называются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proofErr w:type="spellStart"/>
      <w:r w:rsidRPr="00000E6C">
        <w:rPr>
          <w:sz w:val="28"/>
          <w:szCs w:val="28"/>
        </w:rPr>
        <w:t>гиперпространственной</w:t>
      </w:r>
      <w:proofErr w:type="spellEnd"/>
      <w:r w:rsidRPr="00000E6C">
        <w:rPr>
          <w:sz w:val="28"/>
          <w:szCs w:val="28"/>
        </w:rPr>
        <w:t xml:space="preserve"> нишей;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местообитанием;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 xml:space="preserve">экологической лицензией; </w:t>
      </w:r>
    </w:p>
    <w:p w:rsidR="00311109" w:rsidRPr="00000E6C" w:rsidRDefault="00311109" w:rsidP="00105324">
      <w:pPr>
        <w:pStyle w:val="af1"/>
        <w:numPr>
          <w:ilvl w:val="0"/>
          <w:numId w:val="49"/>
        </w:numPr>
        <w:autoSpaceDE w:val="0"/>
        <w:autoSpaceDN w:val="0"/>
        <w:adjustRightInd w:val="0"/>
        <w:spacing w:line="360" w:lineRule="auto"/>
        <w:ind w:left="0" w:firstLine="0"/>
        <w:jc w:val="both"/>
        <w:rPr>
          <w:sz w:val="28"/>
          <w:szCs w:val="28"/>
        </w:rPr>
      </w:pPr>
      <w:r w:rsidRPr="00000E6C">
        <w:rPr>
          <w:sz w:val="28"/>
          <w:szCs w:val="28"/>
        </w:rPr>
        <w:t>экологической нишей.</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82</w:t>
      </w:r>
      <w:r w:rsidR="00311109" w:rsidRPr="00000E6C">
        <w:rPr>
          <w:sz w:val="28"/>
          <w:szCs w:val="28"/>
        </w:rPr>
        <w:t>. Изменение условий обитания одного вида, вызванные жизнедеятельностью другого вида проявляются в ... связях.</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proofErr w:type="spellStart"/>
      <w:r w:rsidRPr="00000E6C">
        <w:rPr>
          <w:sz w:val="28"/>
          <w:szCs w:val="28"/>
        </w:rPr>
        <w:t>форических</w:t>
      </w:r>
      <w:proofErr w:type="spellEnd"/>
      <w:r w:rsidRPr="00000E6C">
        <w:rPr>
          <w:sz w:val="28"/>
          <w:szCs w:val="28"/>
        </w:rPr>
        <w:t xml:space="preserve">;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lastRenderedPageBreak/>
        <w:t xml:space="preserve">трофических;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r w:rsidRPr="00000E6C">
        <w:rPr>
          <w:sz w:val="28"/>
          <w:szCs w:val="28"/>
        </w:rPr>
        <w:t xml:space="preserve">топических; </w:t>
      </w:r>
    </w:p>
    <w:p w:rsidR="00311109" w:rsidRPr="00000E6C" w:rsidRDefault="00311109" w:rsidP="00105324">
      <w:pPr>
        <w:pStyle w:val="af1"/>
        <w:numPr>
          <w:ilvl w:val="0"/>
          <w:numId w:val="50"/>
        </w:numPr>
        <w:autoSpaceDE w:val="0"/>
        <w:autoSpaceDN w:val="0"/>
        <w:adjustRightInd w:val="0"/>
        <w:spacing w:line="360" w:lineRule="auto"/>
        <w:ind w:left="0" w:firstLine="0"/>
        <w:jc w:val="both"/>
        <w:rPr>
          <w:sz w:val="28"/>
          <w:szCs w:val="28"/>
        </w:rPr>
      </w:pPr>
      <w:proofErr w:type="spellStart"/>
      <w:r w:rsidRPr="00000E6C">
        <w:rPr>
          <w:sz w:val="28"/>
          <w:szCs w:val="28"/>
        </w:rPr>
        <w:t>фабрических</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83</w:t>
      </w:r>
      <w:r w:rsidR="00311109" w:rsidRPr="00000E6C">
        <w:rPr>
          <w:sz w:val="28"/>
          <w:szCs w:val="28"/>
        </w:rPr>
        <w:t>. Как называется взаимодействие между видами, которое полезно для обеих популяций, но не является облигатным?</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proofErr w:type="spellStart"/>
      <w:r w:rsidRPr="00000E6C">
        <w:rPr>
          <w:sz w:val="28"/>
          <w:szCs w:val="28"/>
        </w:rPr>
        <w:t>аменсализм</w:t>
      </w:r>
      <w:proofErr w:type="spellEnd"/>
      <w:r w:rsidRPr="00000E6C">
        <w:rPr>
          <w:sz w:val="28"/>
          <w:szCs w:val="28"/>
        </w:rPr>
        <w:t xml:space="preserve">;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нейтрализм;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r w:rsidRPr="00000E6C">
        <w:rPr>
          <w:sz w:val="28"/>
          <w:szCs w:val="28"/>
        </w:rPr>
        <w:t xml:space="preserve">мутуализм; </w:t>
      </w:r>
    </w:p>
    <w:p w:rsidR="00311109" w:rsidRPr="00000E6C" w:rsidRDefault="00311109" w:rsidP="00105324">
      <w:pPr>
        <w:pStyle w:val="af1"/>
        <w:numPr>
          <w:ilvl w:val="0"/>
          <w:numId w:val="51"/>
        </w:numPr>
        <w:autoSpaceDE w:val="0"/>
        <w:autoSpaceDN w:val="0"/>
        <w:adjustRightInd w:val="0"/>
        <w:spacing w:line="360" w:lineRule="auto"/>
        <w:ind w:left="0" w:firstLine="0"/>
        <w:jc w:val="both"/>
        <w:rPr>
          <w:sz w:val="28"/>
          <w:szCs w:val="28"/>
        </w:rPr>
      </w:pPr>
      <w:proofErr w:type="spellStart"/>
      <w:r w:rsidRPr="00000E6C">
        <w:rPr>
          <w:sz w:val="28"/>
          <w:szCs w:val="28"/>
        </w:rPr>
        <w:t>протокооперация</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84</w:t>
      </w:r>
      <w:r w:rsidR="00311109" w:rsidRPr="00000E6C">
        <w:rPr>
          <w:sz w:val="28"/>
          <w:szCs w:val="28"/>
        </w:rPr>
        <w:t>. Пример целенаправленно созданного человеком сообщества – это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биосфера;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r w:rsidRPr="00000E6C">
        <w:rPr>
          <w:sz w:val="28"/>
          <w:szCs w:val="28"/>
        </w:rPr>
        <w:t xml:space="preserve">биоценоз;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proofErr w:type="spellStart"/>
      <w:r w:rsidRPr="00000E6C">
        <w:rPr>
          <w:sz w:val="28"/>
          <w:szCs w:val="28"/>
        </w:rPr>
        <w:t>геобиоценоз</w:t>
      </w:r>
      <w:proofErr w:type="spellEnd"/>
      <w:r w:rsidRPr="00000E6C">
        <w:rPr>
          <w:sz w:val="28"/>
          <w:szCs w:val="28"/>
        </w:rPr>
        <w:t xml:space="preserve">; </w:t>
      </w:r>
    </w:p>
    <w:p w:rsidR="00311109" w:rsidRPr="00000E6C" w:rsidRDefault="00311109" w:rsidP="00105324">
      <w:pPr>
        <w:pStyle w:val="af1"/>
        <w:numPr>
          <w:ilvl w:val="0"/>
          <w:numId w:val="52"/>
        </w:numPr>
        <w:autoSpaceDE w:val="0"/>
        <w:autoSpaceDN w:val="0"/>
        <w:adjustRightInd w:val="0"/>
        <w:spacing w:line="360" w:lineRule="auto"/>
        <w:ind w:left="0" w:firstLine="0"/>
        <w:jc w:val="both"/>
        <w:rPr>
          <w:sz w:val="28"/>
          <w:szCs w:val="28"/>
        </w:rPr>
      </w:pPr>
      <w:proofErr w:type="spellStart"/>
      <w:r w:rsidRPr="00000E6C">
        <w:rPr>
          <w:sz w:val="28"/>
          <w:szCs w:val="28"/>
        </w:rPr>
        <w:t>агроценоз</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85</w:t>
      </w:r>
      <w:r w:rsidR="00311109" w:rsidRPr="00000E6C">
        <w:rPr>
          <w:sz w:val="28"/>
          <w:szCs w:val="28"/>
        </w:rPr>
        <w:t xml:space="preserve">. При формировании </w:t>
      </w:r>
      <w:proofErr w:type="spellStart"/>
      <w:r w:rsidR="00311109" w:rsidRPr="00000E6C">
        <w:rPr>
          <w:sz w:val="28"/>
          <w:szCs w:val="28"/>
        </w:rPr>
        <w:t>ярусности</w:t>
      </w:r>
      <w:proofErr w:type="spellEnd"/>
      <w:r w:rsidR="00311109" w:rsidRPr="00000E6C">
        <w:rPr>
          <w:sz w:val="28"/>
          <w:szCs w:val="28"/>
        </w:rPr>
        <w:t xml:space="preserve"> в лесном сообществе лимитирующим фактором является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свет;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температура;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 xml:space="preserve">вода; </w:t>
      </w:r>
    </w:p>
    <w:p w:rsidR="00311109" w:rsidRPr="00000E6C" w:rsidRDefault="00311109" w:rsidP="00105324">
      <w:pPr>
        <w:pStyle w:val="af1"/>
        <w:numPr>
          <w:ilvl w:val="0"/>
          <w:numId w:val="53"/>
        </w:numPr>
        <w:autoSpaceDE w:val="0"/>
        <w:autoSpaceDN w:val="0"/>
        <w:adjustRightInd w:val="0"/>
        <w:spacing w:line="360" w:lineRule="auto"/>
        <w:ind w:left="0" w:firstLine="0"/>
        <w:jc w:val="both"/>
        <w:rPr>
          <w:sz w:val="28"/>
          <w:szCs w:val="28"/>
        </w:rPr>
      </w:pPr>
      <w:r w:rsidRPr="00000E6C">
        <w:rPr>
          <w:sz w:val="28"/>
          <w:szCs w:val="28"/>
        </w:rPr>
        <w:t>почва.</w:t>
      </w:r>
    </w:p>
    <w:p w:rsidR="00311109" w:rsidRPr="00000E6C" w:rsidRDefault="00311109" w:rsidP="00105324">
      <w:pPr>
        <w:autoSpaceDE w:val="0"/>
        <w:autoSpaceDN w:val="0"/>
        <w:adjustRightInd w:val="0"/>
        <w:spacing w:line="360" w:lineRule="auto"/>
        <w:jc w:val="both"/>
        <w:rPr>
          <w:rFonts w:eastAsiaTheme="minorHAnsi"/>
          <w:sz w:val="28"/>
          <w:szCs w:val="28"/>
        </w:rPr>
      </w:pPr>
    </w:p>
    <w:p w:rsidR="00311109" w:rsidRPr="00000E6C" w:rsidRDefault="00206424" w:rsidP="00105324">
      <w:pPr>
        <w:autoSpaceDE w:val="0"/>
        <w:autoSpaceDN w:val="0"/>
        <w:adjustRightInd w:val="0"/>
        <w:spacing w:line="360" w:lineRule="auto"/>
        <w:jc w:val="both"/>
        <w:rPr>
          <w:sz w:val="28"/>
          <w:szCs w:val="28"/>
        </w:rPr>
      </w:pPr>
      <w:r>
        <w:rPr>
          <w:rFonts w:eastAsiaTheme="minorHAnsi"/>
          <w:sz w:val="28"/>
          <w:szCs w:val="28"/>
        </w:rPr>
        <w:t>86</w:t>
      </w:r>
      <w:r w:rsidR="00311109" w:rsidRPr="00000E6C">
        <w:rPr>
          <w:sz w:val="28"/>
          <w:szCs w:val="28"/>
        </w:rPr>
        <w:t>. Определенная территория со свойственной ей абиотическими факторами среды обитания (климат, почва, вода) называется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биотоп;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proofErr w:type="spellStart"/>
      <w:r w:rsidRPr="00000E6C">
        <w:rPr>
          <w:sz w:val="28"/>
          <w:szCs w:val="28"/>
        </w:rPr>
        <w:t>биотон</w:t>
      </w:r>
      <w:proofErr w:type="spellEnd"/>
      <w:r w:rsidRPr="00000E6C">
        <w:rPr>
          <w:sz w:val="28"/>
          <w:szCs w:val="28"/>
        </w:rPr>
        <w:t xml:space="preserve">;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 xml:space="preserve">биогеоценоз; </w:t>
      </w:r>
    </w:p>
    <w:p w:rsidR="00311109" w:rsidRPr="00000E6C" w:rsidRDefault="00311109" w:rsidP="00105324">
      <w:pPr>
        <w:pStyle w:val="af1"/>
        <w:numPr>
          <w:ilvl w:val="0"/>
          <w:numId w:val="54"/>
        </w:numPr>
        <w:autoSpaceDE w:val="0"/>
        <w:autoSpaceDN w:val="0"/>
        <w:adjustRightInd w:val="0"/>
        <w:spacing w:line="360" w:lineRule="auto"/>
        <w:ind w:left="0" w:firstLine="0"/>
        <w:jc w:val="both"/>
        <w:rPr>
          <w:sz w:val="28"/>
          <w:szCs w:val="28"/>
        </w:rPr>
      </w:pPr>
      <w:r w:rsidRPr="00000E6C">
        <w:rPr>
          <w:sz w:val="28"/>
          <w:szCs w:val="28"/>
        </w:rPr>
        <w:t>экосистема.</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87</w:t>
      </w:r>
      <w:r w:rsidR="00311109" w:rsidRPr="00000E6C">
        <w:rPr>
          <w:sz w:val="28"/>
          <w:szCs w:val="28"/>
        </w:rPr>
        <w:t>. Совокупность пищевых цепей в экосистеме, соединенных между собой и образующих сложные пищевые взаимоотношения – это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пастбищная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 xml:space="preserve">пищевая сеть;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proofErr w:type="spellStart"/>
      <w:r w:rsidRPr="00000E6C">
        <w:rPr>
          <w:sz w:val="28"/>
          <w:szCs w:val="28"/>
        </w:rPr>
        <w:t>детритная</w:t>
      </w:r>
      <w:proofErr w:type="spellEnd"/>
      <w:r w:rsidRPr="00000E6C">
        <w:rPr>
          <w:sz w:val="28"/>
          <w:szCs w:val="28"/>
        </w:rPr>
        <w:t xml:space="preserve"> цепь; </w:t>
      </w:r>
    </w:p>
    <w:p w:rsidR="00311109" w:rsidRPr="00000E6C" w:rsidRDefault="00311109" w:rsidP="00105324">
      <w:pPr>
        <w:pStyle w:val="af1"/>
        <w:numPr>
          <w:ilvl w:val="0"/>
          <w:numId w:val="55"/>
        </w:numPr>
        <w:autoSpaceDE w:val="0"/>
        <w:autoSpaceDN w:val="0"/>
        <w:adjustRightInd w:val="0"/>
        <w:spacing w:line="360" w:lineRule="auto"/>
        <w:ind w:left="0" w:firstLine="0"/>
        <w:jc w:val="both"/>
        <w:rPr>
          <w:sz w:val="28"/>
          <w:szCs w:val="28"/>
        </w:rPr>
      </w:pPr>
      <w:r w:rsidRPr="00000E6C">
        <w:rPr>
          <w:sz w:val="28"/>
          <w:szCs w:val="28"/>
        </w:rPr>
        <w:t>трофический уровень.</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88</w:t>
      </w:r>
      <w:r w:rsidR="00311109" w:rsidRPr="00000E6C">
        <w:rPr>
          <w:sz w:val="28"/>
          <w:szCs w:val="28"/>
        </w:rPr>
        <w:t>.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энергии;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 xml:space="preserve">пирамида биомассы; </w:t>
      </w:r>
    </w:p>
    <w:p w:rsidR="00311109" w:rsidRPr="00000E6C" w:rsidRDefault="00311109" w:rsidP="00105324">
      <w:pPr>
        <w:pStyle w:val="af1"/>
        <w:numPr>
          <w:ilvl w:val="0"/>
          <w:numId w:val="56"/>
        </w:numPr>
        <w:autoSpaceDE w:val="0"/>
        <w:autoSpaceDN w:val="0"/>
        <w:adjustRightInd w:val="0"/>
        <w:spacing w:line="360" w:lineRule="auto"/>
        <w:ind w:left="0" w:firstLine="0"/>
        <w:jc w:val="both"/>
        <w:rPr>
          <w:sz w:val="28"/>
          <w:szCs w:val="28"/>
        </w:rPr>
      </w:pPr>
      <w:r w:rsidRPr="00000E6C">
        <w:rPr>
          <w:sz w:val="28"/>
          <w:szCs w:val="28"/>
        </w:rPr>
        <w:t>пирамида чисел.</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89</w:t>
      </w:r>
      <w:r w:rsidR="00311109" w:rsidRPr="00000E6C">
        <w:rPr>
          <w:sz w:val="28"/>
          <w:szCs w:val="28"/>
        </w:rPr>
        <w:t>. Совокупность различных групп организмов и среды их обитания в определенной ландшафтно-географической зоне – это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proofErr w:type="spellStart"/>
      <w:r w:rsidRPr="00000E6C">
        <w:rPr>
          <w:sz w:val="28"/>
          <w:szCs w:val="28"/>
        </w:rPr>
        <w:t>экотоп</w:t>
      </w:r>
      <w:proofErr w:type="spellEnd"/>
      <w:r w:rsidRPr="00000E6C">
        <w:rPr>
          <w:sz w:val="28"/>
          <w:szCs w:val="28"/>
        </w:rPr>
        <w:t xml:space="preserve">;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proofErr w:type="spellStart"/>
      <w:r w:rsidRPr="00000E6C">
        <w:rPr>
          <w:sz w:val="28"/>
          <w:szCs w:val="28"/>
        </w:rPr>
        <w:t>экотон</w:t>
      </w:r>
      <w:proofErr w:type="spellEnd"/>
      <w:r w:rsidRPr="00000E6C">
        <w:rPr>
          <w:sz w:val="28"/>
          <w:szCs w:val="28"/>
        </w:rPr>
        <w:t xml:space="preserve">;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r w:rsidRPr="00000E6C">
        <w:rPr>
          <w:sz w:val="28"/>
          <w:szCs w:val="28"/>
        </w:rPr>
        <w:t xml:space="preserve">биом; </w:t>
      </w:r>
    </w:p>
    <w:p w:rsidR="00311109" w:rsidRPr="00000E6C" w:rsidRDefault="00311109" w:rsidP="00105324">
      <w:pPr>
        <w:pStyle w:val="af1"/>
        <w:numPr>
          <w:ilvl w:val="0"/>
          <w:numId w:val="57"/>
        </w:numPr>
        <w:autoSpaceDE w:val="0"/>
        <w:autoSpaceDN w:val="0"/>
        <w:adjustRightInd w:val="0"/>
        <w:spacing w:line="360" w:lineRule="auto"/>
        <w:ind w:left="0" w:firstLine="0"/>
        <w:jc w:val="both"/>
        <w:rPr>
          <w:sz w:val="28"/>
          <w:szCs w:val="28"/>
        </w:rPr>
      </w:pPr>
      <w:proofErr w:type="spellStart"/>
      <w:r w:rsidRPr="00000E6C">
        <w:rPr>
          <w:sz w:val="28"/>
          <w:szCs w:val="28"/>
        </w:rPr>
        <w:t>биота</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90</w:t>
      </w:r>
      <w:r w:rsidR="00311109" w:rsidRPr="00000E6C">
        <w:rPr>
          <w:sz w:val="28"/>
          <w:szCs w:val="28"/>
        </w:rPr>
        <w:t>. В составе устойчивой экосистемы требуется присутствие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w:t>
      </w:r>
      <w:proofErr w:type="spellStart"/>
      <w:r w:rsidRPr="00000E6C">
        <w:rPr>
          <w:sz w:val="28"/>
          <w:szCs w:val="28"/>
        </w:rPr>
        <w:t>консументов</w:t>
      </w:r>
      <w:proofErr w:type="spellEnd"/>
      <w:r w:rsidRPr="00000E6C">
        <w:rPr>
          <w:sz w:val="28"/>
          <w:szCs w:val="28"/>
        </w:rPr>
        <w:t xml:space="preserve"> и </w:t>
      </w:r>
      <w:proofErr w:type="spellStart"/>
      <w:r w:rsidRPr="00000E6C">
        <w:rPr>
          <w:sz w:val="28"/>
          <w:szCs w:val="28"/>
        </w:rPr>
        <w:t>редуцентов</w:t>
      </w:r>
      <w:proofErr w:type="spellEnd"/>
      <w:r w:rsidRPr="00000E6C">
        <w:rPr>
          <w:sz w:val="28"/>
          <w:szCs w:val="28"/>
        </w:rPr>
        <w:t xml:space="preserve">;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продуцентов, </w:t>
      </w:r>
      <w:proofErr w:type="spellStart"/>
      <w:r w:rsidRPr="00000E6C">
        <w:rPr>
          <w:sz w:val="28"/>
          <w:szCs w:val="28"/>
        </w:rPr>
        <w:t>консументов</w:t>
      </w:r>
      <w:proofErr w:type="spellEnd"/>
      <w:r w:rsidRPr="00000E6C">
        <w:rPr>
          <w:sz w:val="28"/>
          <w:szCs w:val="28"/>
        </w:rPr>
        <w:t xml:space="preserve"> и </w:t>
      </w:r>
      <w:proofErr w:type="spellStart"/>
      <w:r w:rsidRPr="00000E6C">
        <w:rPr>
          <w:sz w:val="28"/>
          <w:szCs w:val="28"/>
        </w:rPr>
        <w:t>редуцентов</w:t>
      </w:r>
      <w:proofErr w:type="spellEnd"/>
      <w:r w:rsidRPr="00000E6C">
        <w:rPr>
          <w:sz w:val="28"/>
          <w:szCs w:val="28"/>
        </w:rPr>
        <w:t xml:space="preserve">;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w:t>
      </w:r>
      <w:proofErr w:type="spellStart"/>
      <w:r w:rsidRPr="00000E6C">
        <w:rPr>
          <w:sz w:val="28"/>
          <w:szCs w:val="28"/>
        </w:rPr>
        <w:t>редуцентов</w:t>
      </w:r>
      <w:proofErr w:type="spellEnd"/>
      <w:r w:rsidRPr="00000E6C">
        <w:rPr>
          <w:sz w:val="28"/>
          <w:szCs w:val="28"/>
        </w:rPr>
        <w:t xml:space="preserve">; </w:t>
      </w:r>
    </w:p>
    <w:p w:rsidR="00311109" w:rsidRPr="00000E6C" w:rsidRDefault="00311109" w:rsidP="00105324">
      <w:pPr>
        <w:pStyle w:val="af1"/>
        <w:numPr>
          <w:ilvl w:val="0"/>
          <w:numId w:val="58"/>
        </w:numPr>
        <w:autoSpaceDE w:val="0"/>
        <w:autoSpaceDN w:val="0"/>
        <w:adjustRightInd w:val="0"/>
        <w:spacing w:line="360" w:lineRule="auto"/>
        <w:ind w:left="0" w:firstLine="0"/>
        <w:jc w:val="both"/>
        <w:rPr>
          <w:sz w:val="28"/>
          <w:szCs w:val="28"/>
        </w:rPr>
      </w:pPr>
      <w:r w:rsidRPr="00000E6C">
        <w:rPr>
          <w:sz w:val="28"/>
          <w:szCs w:val="28"/>
        </w:rPr>
        <w:t xml:space="preserve">достаточного числа продуцентов и </w:t>
      </w:r>
      <w:proofErr w:type="spellStart"/>
      <w:r w:rsidRPr="00000E6C">
        <w:rPr>
          <w:sz w:val="28"/>
          <w:szCs w:val="28"/>
        </w:rPr>
        <w:t>консументов</w:t>
      </w:r>
      <w:proofErr w:type="spellEnd"/>
      <w:r w:rsidRPr="00000E6C">
        <w:rPr>
          <w:sz w:val="28"/>
          <w:szCs w:val="28"/>
        </w:rPr>
        <w:t>.</w:t>
      </w:r>
    </w:p>
    <w:p w:rsidR="00311109" w:rsidRPr="00000E6C" w:rsidRDefault="00311109" w:rsidP="00105324">
      <w:pPr>
        <w:autoSpaceDE w:val="0"/>
        <w:autoSpaceDN w:val="0"/>
        <w:adjustRightInd w:val="0"/>
        <w:spacing w:line="360" w:lineRule="auto"/>
        <w:jc w:val="both"/>
        <w:rPr>
          <w:sz w:val="28"/>
          <w:szCs w:val="28"/>
        </w:rPr>
      </w:pPr>
    </w:p>
    <w:p w:rsidR="00311109" w:rsidRPr="00000E6C" w:rsidRDefault="00206424" w:rsidP="00105324">
      <w:pPr>
        <w:autoSpaceDE w:val="0"/>
        <w:autoSpaceDN w:val="0"/>
        <w:adjustRightInd w:val="0"/>
        <w:spacing w:line="360" w:lineRule="auto"/>
        <w:jc w:val="both"/>
        <w:rPr>
          <w:sz w:val="28"/>
          <w:szCs w:val="28"/>
        </w:rPr>
      </w:pPr>
      <w:r>
        <w:rPr>
          <w:sz w:val="28"/>
          <w:szCs w:val="28"/>
        </w:rPr>
        <w:t>91</w:t>
      </w:r>
      <w:r w:rsidR="00311109" w:rsidRPr="00000E6C">
        <w:rPr>
          <w:sz w:val="28"/>
          <w:szCs w:val="28"/>
        </w:rPr>
        <w:t xml:space="preserve">. </w:t>
      </w:r>
      <w:proofErr w:type="spellStart"/>
      <w:r w:rsidR="00311109" w:rsidRPr="00000E6C">
        <w:rPr>
          <w:sz w:val="28"/>
          <w:szCs w:val="28"/>
        </w:rPr>
        <w:t>Агросистемы</w:t>
      </w:r>
      <w:proofErr w:type="spellEnd"/>
      <w:r w:rsidR="00311109" w:rsidRPr="00000E6C">
        <w:rPr>
          <w:sz w:val="28"/>
          <w:szCs w:val="28"/>
        </w:rPr>
        <w:t xml:space="preserve"> отличаются от естественных экосистем тем, что…</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требуют дополнительных затрат энергии;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lastRenderedPageBreak/>
        <w:t xml:space="preserve">растения в них угнетены;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 xml:space="preserve">всегда занимают площадь большую, чем естественные; </w:t>
      </w:r>
    </w:p>
    <w:p w:rsidR="00311109" w:rsidRPr="00000E6C" w:rsidRDefault="00311109" w:rsidP="00105324">
      <w:pPr>
        <w:pStyle w:val="af1"/>
        <w:numPr>
          <w:ilvl w:val="0"/>
          <w:numId w:val="59"/>
        </w:numPr>
        <w:autoSpaceDE w:val="0"/>
        <w:autoSpaceDN w:val="0"/>
        <w:adjustRightInd w:val="0"/>
        <w:spacing w:line="360" w:lineRule="auto"/>
        <w:ind w:left="0" w:firstLine="0"/>
        <w:jc w:val="both"/>
        <w:rPr>
          <w:sz w:val="28"/>
          <w:szCs w:val="28"/>
        </w:rPr>
      </w:pPr>
      <w:r w:rsidRPr="00000E6C">
        <w:rPr>
          <w:sz w:val="28"/>
          <w:szCs w:val="28"/>
        </w:rPr>
        <w:t>характеризуются большим количеством разнообразных популяций.</w:t>
      </w:r>
    </w:p>
    <w:p w:rsidR="00311109" w:rsidRPr="00000E6C" w:rsidRDefault="00311109" w:rsidP="00105324">
      <w:pPr>
        <w:pStyle w:val="af2"/>
        <w:spacing w:before="0" w:beforeAutospacing="0" w:after="0" w:afterAutospacing="0" w:line="360" w:lineRule="auto"/>
        <w:jc w:val="both"/>
        <w:rPr>
          <w:rFonts w:ascii="Arial" w:hAnsi="Arial" w:cs="Arial"/>
          <w:sz w:val="21"/>
          <w:szCs w:val="21"/>
        </w:rPr>
      </w:pPr>
    </w:p>
    <w:p w:rsidR="00311109" w:rsidRPr="00000E6C" w:rsidRDefault="00206424" w:rsidP="00105324">
      <w:pPr>
        <w:pStyle w:val="af2"/>
        <w:spacing w:before="0" w:beforeAutospacing="0" w:after="0" w:afterAutospacing="0" w:line="360" w:lineRule="auto"/>
        <w:jc w:val="both"/>
        <w:rPr>
          <w:sz w:val="28"/>
          <w:szCs w:val="28"/>
        </w:rPr>
      </w:pPr>
      <w:r>
        <w:rPr>
          <w:sz w:val="28"/>
          <w:szCs w:val="28"/>
        </w:rPr>
        <w:t>92</w:t>
      </w:r>
      <w:r w:rsidR="00311109" w:rsidRPr="00000E6C">
        <w:rPr>
          <w:sz w:val="28"/>
          <w:szCs w:val="28"/>
        </w:rPr>
        <w:t>. Закон лимитирующих факторов – это:</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«правило оптимума»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 «закон минимума»</w:t>
      </w:r>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 xml:space="preserve">принцип, характеризующий реакцию организмов на действие </w:t>
      </w:r>
      <w:proofErr w:type="spellStart"/>
      <w:r w:rsidRPr="00000E6C">
        <w:rPr>
          <w:sz w:val="28"/>
          <w:szCs w:val="28"/>
        </w:rPr>
        <w:t>экофакторов</w:t>
      </w:r>
      <w:proofErr w:type="spellEnd"/>
    </w:p>
    <w:p w:rsidR="00311109" w:rsidRPr="00000E6C" w:rsidRDefault="00311109" w:rsidP="00105324">
      <w:pPr>
        <w:pStyle w:val="af2"/>
        <w:numPr>
          <w:ilvl w:val="0"/>
          <w:numId w:val="42"/>
        </w:numPr>
        <w:spacing w:before="0" w:beforeAutospacing="0" w:after="0" w:afterAutospacing="0" w:line="360" w:lineRule="auto"/>
        <w:ind w:left="0" w:firstLine="0"/>
        <w:jc w:val="both"/>
        <w:rPr>
          <w:sz w:val="28"/>
          <w:szCs w:val="28"/>
        </w:rPr>
      </w:pPr>
      <w:r w:rsidRPr="00000E6C">
        <w:rPr>
          <w:sz w:val="28"/>
          <w:szCs w:val="28"/>
        </w:rPr>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autoSpaceDE w:val="0"/>
        <w:autoSpaceDN w:val="0"/>
        <w:adjustRightInd w:val="0"/>
        <w:spacing w:line="360" w:lineRule="auto"/>
        <w:jc w:val="both"/>
        <w:rPr>
          <w:rFonts w:eastAsia="TimesNewRoman"/>
          <w:sz w:val="28"/>
          <w:szCs w:val="28"/>
        </w:rPr>
      </w:pPr>
    </w:p>
    <w:p w:rsidR="00311109" w:rsidRPr="00000E6C" w:rsidRDefault="00206424" w:rsidP="00105324">
      <w:pPr>
        <w:spacing w:line="360" w:lineRule="auto"/>
        <w:jc w:val="both"/>
        <w:rPr>
          <w:sz w:val="28"/>
          <w:szCs w:val="28"/>
          <w:lang w:eastAsia="ru-RU"/>
        </w:rPr>
      </w:pPr>
      <w:r>
        <w:rPr>
          <w:sz w:val="28"/>
          <w:szCs w:val="28"/>
          <w:lang w:eastAsia="ru-RU"/>
        </w:rPr>
        <w:t>93</w:t>
      </w:r>
      <w:r w:rsidR="00311109" w:rsidRPr="00000E6C">
        <w:rPr>
          <w:sz w:val="28"/>
          <w:szCs w:val="28"/>
          <w:lang w:eastAsia="ru-RU"/>
        </w:rPr>
        <w:t>.Главным резервуаром микроорганизмов в окружающей среде является:</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Тело человека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Вода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Почва</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Воздух</w:t>
      </w:r>
    </w:p>
    <w:p w:rsidR="00311109" w:rsidRPr="00000E6C" w:rsidRDefault="00311109" w:rsidP="00105324">
      <w:pPr>
        <w:pStyle w:val="af1"/>
        <w:numPr>
          <w:ilvl w:val="0"/>
          <w:numId w:val="60"/>
        </w:numPr>
        <w:spacing w:line="360" w:lineRule="auto"/>
        <w:ind w:left="0" w:firstLine="0"/>
        <w:jc w:val="both"/>
        <w:rPr>
          <w:sz w:val="28"/>
          <w:szCs w:val="28"/>
          <w:lang w:eastAsia="ru-RU"/>
        </w:rPr>
      </w:pPr>
      <w:r w:rsidRPr="00000E6C">
        <w:rPr>
          <w:sz w:val="28"/>
          <w:szCs w:val="28"/>
          <w:lang w:eastAsia="ru-RU"/>
        </w:rPr>
        <w:t>Теплокровные животные</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94</w:t>
      </w:r>
      <w:r w:rsidR="00311109" w:rsidRPr="00000E6C">
        <w:rPr>
          <w:sz w:val="28"/>
          <w:szCs w:val="28"/>
          <w:lang w:eastAsia="ru-RU"/>
        </w:rPr>
        <w:t>.Санитарно-показательный микроорганизм воздуха: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Протей</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Менингококк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Энтерококк</w:t>
      </w:r>
    </w:p>
    <w:p w:rsidR="00311109" w:rsidRPr="00000E6C" w:rsidRDefault="00311109" w:rsidP="00105324">
      <w:pPr>
        <w:pStyle w:val="af1"/>
        <w:numPr>
          <w:ilvl w:val="0"/>
          <w:numId w:val="61"/>
        </w:numPr>
        <w:spacing w:line="360" w:lineRule="auto"/>
        <w:ind w:left="0" w:firstLine="0"/>
        <w:jc w:val="both"/>
        <w:rPr>
          <w:sz w:val="28"/>
          <w:szCs w:val="28"/>
          <w:lang w:eastAsia="ru-RU"/>
        </w:rPr>
      </w:pPr>
      <w:r w:rsidRPr="00000E6C">
        <w:rPr>
          <w:sz w:val="28"/>
          <w:szCs w:val="28"/>
          <w:lang w:eastAsia="ru-RU"/>
        </w:rPr>
        <w:t>Золотистый стафилококк</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95</w:t>
      </w:r>
      <w:r w:rsidR="00311109" w:rsidRPr="00000E6C">
        <w:rPr>
          <w:sz w:val="28"/>
          <w:szCs w:val="28"/>
          <w:lang w:eastAsia="ru-RU"/>
        </w:rPr>
        <w:t>. Санитарно-показательные микроорганизмы почвы:</w:t>
      </w:r>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V. </w:t>
      </w:r>
      <w:r w:rsidRPr="00000E6C">
        <w:rPr>
          <w:i/>
          <w:sz w:val="28"/>
          <w:szCs w:val="28"/>
          <w:lang w:eastAsia="ru-RU"/>
        </w:rPr>
        <w:t>с</w:t>
      </w:r>
      <w:proofErr w:type="spellStart"/>
      <w:r w:rsidRPr="00000E6C">
        <w:rPr>
          <w:i/>
          <w:sz w:val="28"/>
          <w:szCs w:val="28"/>
          <w:lang w:val="en-US" w:eastAsia="ru-RU"/>
        </w:rPr>
        <w:t>holerae</w:t>
      </w:r>
      <w:proofErr w:type="spellEnd"/>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M. </w:t>
      </w:r>
      <w:proofErr w:type="spellStart"/>
      <w:r w:rsidRPr="00000E6C">
        <w:rPr>
          <w:i/>
          <w:sz w:val="28"/>
          <w:szCs w:val="28"/>
          <w:lang w:val="en-US" w:eastAsia="ru-RU"/>
        </w:rPr>
        <w:t>leprae</w:t>
      </w:r>
      <w:proofErr w:type="spellEnd"/>
    </w:p>
    <w:p w:rsidR="00311109" w:rsidRPr="00000E6C" w:rsidRDefault="00311109" w:rsidP="00105324">
      <w:pPr>
        <w:pStyle w:val="af1"/>
        <w:numPr>
          <w:ilvl w:val="0"/>
          <w:numId w:val="62"/>
        </w:numPr>
        <w:spacing w:line="360" w:lineRule="auto"/>
        <w:ind w:left="0" w:firstLine="0"/>
        <w:jc w:val="both"/>
        <w:rPr>
          <w:i/>
          <w:sz w:val="28"/>
          <w:szCs w:val="28"/>
          <w:lang w:val="en-US" w:eastAsia="ru-RU"/>
        </w:rPr>
      </w:pPr>
      <w:r w:rsidRPr="00000E6C">
        <w:rPr>
          <w:i/>
          <w:sz w:val="28"/>
          <w:szCs w:val="28"/>
          <w:lang w:val="en-US" w:eastAsia="ru-RU"/>
        </w:rPr>
        <w:t xml:space="preserve">Cl. </w:t>
      </w:r>
      <w:r w:rsidRPr="00000E6C">
        <w:rPr>
          <w:i/>
          <w:sz w:val="28"/>
          <w:szCs w:val="28"/>
          <w:lang w:eastAsia="ru-RU"/>
        </w:rPr>
        <w:t>Р</w:t>
      </w:r>
      <w:proofErr w:type="spellStart"/>
      <w:r w:rsidRPr="00000E6C">
        <w:rPr>
          <w:i/>
          <w:sz w:val="28"/>
          <w:szCs w:val="28"/>
          <w:lang w:val="en-US" w:eastAsia="ru-RU"/>
        </w:rPr>
        <w:t>erfringens</w:t>
      </w:r>
      <w:proofErr w:type="spellEnd"/>
    </w:p>
    <w:p w:rsidR="00311109" w:rsidRPr="00000E6C" w:rsidRDefault="00311109" w:rsidP="00105324">
      <w:pPr>
        <w:pStyle w:val="af1"/>
        <w:numPr>
          <w:ilvl w:val="0"/>
          <w:numId w:val="62"/>
        </w:numPr>
        <w:spacing w:line="360" w:lineRule="auto"/>
        <w:ind w:left="0" w:firstLine="0"/>
        <w:jc w:val="both"/>
        <w:rPr>
          <w:i/>
          <w:sz w:val="28"/>
          <w:szCs w:val="28"/>
          <w:lang w:eastAsia="ru-RU"/>
        </w:rPr>
      </w:pPr>
      <w:proofErr w:type="spellStart"/>
      <w:r w:rsidRPr="00000E6C">
        <w:rPr>
          <w:i/>
          <w:sz w:val="28"/>
          <w:szCs w:val="28"/>
          <w:lang w:val="en-US" w:eastAsia="ru-RU"/>
        </w:rPr>
        <w:t>Str</w:t>
      </w:r>
      <w:proofErr w:type="spellEnd"/>
      <w:r w:rsidRPr="00000E6C">
        <w:rPr>
          <w:i/>
          <w:sz w:val="28"/>
          <w:szCs w:val="28"/>
          <w:lang w:eastAsia="ru-RU"/>
        </w:rPr>
        <w:t xml:space="preserve">. </w:t>
      </w:r>
      <w:proofErr w:type="spellStart"/>
      <w:r w:rsidRPr="00000E6C">
        <w:rPr>
          <w:i/>
          <w:sz w:val="28"/>
          <w:szCs w:val="28"/>
          <w:lang w:val="en-US" w:eastAsia="ru-RU"/>
        </w:rPr>
        <w:t>pyogenes</w:t>
      </w:r>
      <w:proofErr w:type="spellEnd"/>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96</w:t>
      </w:r>
      <w:r w:rsidR="00311109" w:rsidRPr="00000E6C">
        <w:rPr>
          <w:sz w:val="28"/>
          <w:szCs w:val="28"/>
          <w:lang w:eastAsia="ru-RU"/>
        </w:rPr>
        <w:t>.Патогенные микробы, длительно сохраняющиеся в почве:</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Менингококки</w:t>
      </w:r>
    </w:p>
    <w:p w:rsidR="00311109" w:rsidRPr="00000E6C" w:rsidRDefault="00311109" w:rsidP="00105324">
      <w:pPr>
        <w:pStyle w:val="af1"/>
        <w:numPr>
          <w:ilvl w:val="0"/>
          <w:numId w:val="63"/>
        </w:numPr>
        <w:spacing w:line="360" w:lineRule="auto"/>
        <w:ind w:left="0" w:firstLine="0"/>
        <w:jc w:val="both"/>
        <w:rPr>
          <w:sz w:val="28"/>
          <w:szCs w:val="28"/>
          <w:lang w:eastAsia="ru-RU"/>
        </w:rPr>
      </w:pPr>
      <w:proofErr w:type="spellStart"/>
      <w:r w:rsidRPr="00000E6C">
        <w:rPr>
          <w:sz w:val="28"/>
          <w:szCs w:val="28"/>
          <w:lang w:eastAsia="ru-RU"/>
        </w:rPr>
        <w:t>Клостридии</w:t>
      </w:r>
      <w:proofErr w:type="spellEnd"/>
    </w:p>
    <w:p w:rsidR="00311109" w:rsidRPr="00000E6C" w:rsidRDefault="00311109" w:rsidP="00105324">
      <w:pPr>
        <w:pStyle w:val="af1"/>
        <w:numPr>
          <w:ilvl w:val="0"/>
          <w:numId w:val="63"/>
        </w:numPr>
        <w:spacing w:line="360" w:lineRule="auto"/>
        <w:ind w:left="0" w:firstLine="0"/>
        <w:jc w:val="both"/>
        <w:rPr>
          <w:sz w:val="28"/>
          <w:szCs w:val="28"/>
          <w:lang w:eastAsia="ru-RU"/>
        </w:rPr>
      </w:pPr>
      <w:proofErr w:type="spellStart"/>
      <w:r w:rsidRPr="00000E6C">
        <w:rPr>
          <w:sz w:val="28"/>
          <w:szCs w:val="28"/>
          <w:lang w:eastAsia="ru-RU"/>
        </w:rPr>
        <w:t>Шигеллы</w:t>
      </w:r>
      <w:proofErr w:type="spellEnd"/>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Кишечная палочка</w:t>
      </w:r>
    </w:p>
    <w:p w:rsidR="00311109" w:rsidRPr="00000E6C" w:rsidRDefault="00311109" w:rsidP="00105324">
      <w:pPr>
        <w:pStyle w:val="af1"/>
        <w:numPr>
          <w:ilvl w:val="0"/>
          <w:numId w:val="63"/>
        </w:numPr>
        <w:spacing w:line="360" w:lineRule="auto"/>
        <w:ind w:left="0" w:firstLine="0"/>
        <w:jc w:val="both"/>
        <w:rPr>
          <w:sz w:val="28"/>
          <w:szCs w:val="28"/>
          <w:lang w:eastAsia="ru-RU"/>
        </w:rPr>
      </w:pPr>
      <w:r w:rsidRPr="00000E6C">
        <w:rPr>
          <w:sz w:val="28"/>
          <w:szCs w:val="28"/>
          <w:lang w:eastAsia="ru-RU"/>
        </w:rPr>
        <w:t>Стрептококки</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97</w:t>
      </w:r>
      <w:r w:rsidR="00311109" w:rsidRPr="00000E6C">
        <w:rPr>
          <w:sz w:val="28"/>
          <w:szCs w:val="28"/>
          <w:lang w:eastAsia="ru-RU"/>
        </w:rPr>
        <w:t>.Коли-индекс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Наименьший объем воды, в котором обнаруживается БГКП</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патогенных микробов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мл</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Количество БГКП в 1 литре воды</w:t>
      </w:r>
    </w:p>
    <w:p w:rsidR="00311109" w:rsidRPr="00000E6C" w:rsidRDefault="00311109" w:rsidP="00105324">
      <w:pPr>
        <w:pStyle w:val="af1"/>
        <w:numPr>
          <w:ilvl w:val="0"/>
          <w:numId w:val="64"/>
        </w:numPr>
        <w:spacing w:line="360" w:lineRule="auto"/>
        <w:ind w:left="0" w:firstLine="0"/>
        <w:jc w:val="both"/>
        <w:rPr>
          <w:sz w:val="28"/>
          <w:szCs w:val="28"/>
          <w:lang w:eastAsia="ru-RU"/>
        </w:rPr>
      </w:pPr>
      <w:r w:rsidRPr="00000E6C">
        <w:rPr>
          <w:sz w:val="28"/>
          <w:szCs w:val="28"/>
          <w:lang w:eastAsia="ru-RU"/>
        </w:rPr>
        <w:t xml:space="preserve">Количество </w:t>
      </w:r>
      <w:proofErr w:type="spellStart"/>
      <w:r w:rsidRPr="00000E6C">
        <w:rPr>
          <w:sz w:val="28"/>
          <w:szCs w:val="28"/>
          <w:lang w:eastAsia="ru-RU"/>
        </w:rPr>
        <w:t>мезофильных</w:t>
      </w:r>
      <w:proofErr w:type="spellEnd"/>
      <w:r w:rsidRPr="00000E6C">
        <w:rPr>
          <w:sz w:val="28"/>
          <w:szCs w:val="28"/>
          <w:lang w:eastAsia="ru-RU"/>
        </w:rPr>
        <w:t xml:space="preserve"> бактерий в 1 мл</w:t>
      </w:r>
    </w:p>
    <w:p w:rsidR="00311109" w:rsidRPr="00000E6C" w:rsidRDefault="00311109" w:rsidP="00105324">
      <w:pPr>
        <w:spacing w:line="360" w:lineRule="auto"/>
        <w:jc w:val="both"/>
        <w:rPr>
          <w:sz w:val="28"/>
          <w:szCs w:val="28"/>
          <w:lang w:eastAsia="ru-RU"/>
        </w:rPr>
      </w:pPr>
    </w:p>
    <w:p w:rsidR="00311109" w:rsidRPr="00000E6C" w:rsidRDefault="00206424" w:rsidP="00105324">
      <w:pPr>
        <w:spacing w:line="360" w:lineRule="auto"/>
        <w:jc w:val="both"/>
        <w:rPr>
          <w:sz w:val="28"/>
          <w:szCs w:val="28"/>
          <w:lang w:eastAsia="ru-RU"/>
        </w:rPr>
      </w:pPr>
      <w:r>
        <w:rPr>
          <w:sz w:val="28"/>
          <w:szCs w:val="28"/>
          <w:lang w:eastAsia="ru-RU"/>
        </w:rPr>
        <w:t>98</w:t>
      </w:r>
      <w:r w:rsidR="00311109" w:rsidRPr="00000E6C">
        <w:rPr>
          <w:sz w:val="28"/>
          <w:szCs w:val="28"/>
          <w:lang w:eastAsia="ru-RU"/>
        </w:rPr>
        <w:t>. Санитарно-показательные микробы воздуха: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Протей, синегнойная палочка</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Менингококк,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Кишечная палочка, стрептококки</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Гемолитический стрептококк, золотистый стафилококк</w:t>
      </w:r>
    </w:p>
    <w:p w:rsidR="00311109" w:rsidRPr="00000E6C" w:rsidRDefault="00311109" w:rsidP="00105324">
      <w:pPr>
        <w:pStyle w:val="af1"/>
        <w:numPr>
          <w:ilvl w:val="0"/>
          <w:numId w:val="65"/>
        </w:numPr>
        <w:spacing w:line="360" w:lineRule="auto"/>
        <w:ind w:left="0" w:firstLine="0"/>
        <w:jc w:val="both"/>
        <w:rPr>
          <w:sz w:val="28"/>
          <w:szCs w:val="28"/>
          <w:lang w:eastAsia="ru-RU"/>
        </w:rPr>
      </w:pPr>
      <w:r w:rsidRPr="00000E6C">
        <w:rPr>
          <w:sz w:val="28"/>
          <w:szCs w:val="28"/>
          <w:lang w:eastAsia="ru-RU"/>
        </w:rPr>
        <w:t xml:space="preserve">Туберкулезная палочка, </w:t>
      </w:r>
      <w:proofErr w:type="spellStart"/>
      <w:r w:rsidRPr="00000E6C">
        <w:rPr>
          <w:sz w:val="28"/>
          <w:szCs w:val="28"/>
          <w:lang w:eastAsia="ru-RU"/>
        </w:rPr>
        <w:t>коринебактерии</w:t>
      </w:r>
      <w:proofErr w:type="spellEnd"/>
    </w:p>
    <w:p w:rsidR="00311109" w:rsidRPr="00000E6C" w:rsidRDefault="00311109" w:rsidP="00105324">
      <w:pPr>
        <w:pStyle w:val="26"/>
        <w:shd w:val="clear" w:color="auto" w:fill="auto"/>
        <w:tabs>
          <w:tab w:val="left" w:pos="1038"/>
        </w:tabs>
        <w:spacing w:line="360" w:lineRule="auto"/>
        <w:ind w:firstLine="0"/>
        <w:rPr>
          <w:sz w:val="28"/>
          <w:szCs w:val="28"/>
        </w:rPr>
      </w:pPr>
    </w:p>
    <w:p w:rsidR="00311109" w:rsidRPr="00000E6C" w:rsidRDefault="00206424" w:rsidP="00105324">
      <w:pPr>
        <w:shd w:val="clear" w:color="auto" w:fill="FFFFFF"/>
        <w:tabs>
          <w:tab w:val="left" w:pos="706"/>
        </w:tabs>
        <w:spacing w:line="360" w:lineRule="auto"/>
        <w:jc w:val="both"/>
        <w:rPr>
          <w:sz w:val="28"/>
          <w:szCs w:val="28"/>
        </w:rPr>
      </w:pPr>
      <w:r>
        <w:rPr>
          <w:sz w:val="28"/>
          <w:szCs w:val="28"/>
        </w:rPr>
        <w:t>99</w:t>
      </w:r>
      <w:r w:rsidR="00311109" w:rsidRPr="00000E6C">
        <w:rPr>
          <w:sz w:val="28"/>
          <w:szCs w:val="28"/>
        </w:rPr>
        <w:t>. Экология - наука, изучающая:</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загрязнений на здоровье человека;</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z w:val="28"/>
          <w:szCs w:val="28"/>
        </w:rPr>
        <w:t>влияние деятельности человека на окружающую среду;</w:t>
      </w:r>
    </w:p>
    <w:p w:rsidR="00311109" w:rsidRPr="00000E6C" w:rsidRDefault="00311109" w:rsidP="00105324">
      <w:pPr>
        <w:pStyle w:val="af1"/>
        <w:numPr>
          <w:ilvl w:val="0"/>
          <w:numId w:val="66"/>
        </w:numPr>
        <w:shd w:val="clear" w:color="auto" w:fill="FFFFFF"/>
        <w:tabs>
          <w:tab w:val="left" w:pos="455"/>
        </w:tabs>
        <w:spacing w:line="360" w:lineRule="auto"/>
        <w:ind w:left="0" w:firstLine="0"/>
        <w:jc w:val="both"/>
        <w:rPr>
          <w:sz w:val="28"/>
          <w:szCs w:val="28"/>
        </w:rPr>
      </w:pPr>
      <w:r w:rsidRPr="00000E6C">
        <w:rPr>
          <w:spacing w:val="-2"/>
          <w:sz w:val="28"/>
          <w:szCs w:val="28"/>
        </w:rPr>
        <w:t>взаимоотношения организмов с окружающей их средой обитания (в</w:t>
      </w:r>
      <w:r w:rsidRPr="00000E6C">
        <w:rPr>
          <w:spacing w:val="-2"/>
          <w:sz w:val="28"/>
          <w:szCs w:val="28"/>
        </w:rPr>
        <w:br/>
      </w:r>
      <w:r w:rsidRPr="00000E6C">
        <w:rPr>
          <w:sz w:val="28"/>
          <w:szCs w:val="28"/>
        </w:rPr>
        <w:t>том числе многообразие взаимосвязей их с другими организмами и</w:t>
      </w:r>
      <w:r w:rsidRPr="00000E6C">
        <w:rPr>
          <w:sz w:val="28"/>
          <w:szCs w:val="28"/>
        </w:rPr>
        <w:br/>
        <w:t>сообществами)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lastRenderedPageBreak/>
        <w:t>100</w:t>
      </w:r>
      <w:r w:rsidR="00311109" w:rsidRPr="00000E6C">
        <w:rPr>
          <w:sz w:val="28"/>
          <w:szCs w:val="28"/>
        </w:rPr>
        <w:t xml:space="preserve">. Цель </w:t>
      </w:r>
      <w:proofErr w:type="spellStart"/>
      <w:r w:rsidR="00311109" w:rsidRPr="00000E6C">
        <w:rPr>
          <w:sz w:val="28"/>
          <w:szCs w:val="28"/>
        </w:rPr>
        <w:t>экологизации</w:t>
      </w:r>
      <w:proofErr w:type="spellEnd"/>
      <w:r w:rsidR="00311109" w:rsidRPr="00000E6C">
        <w:rPr>
          <w:sz w:val="28"/>
          <w:szCs w:val="28"/>
        </w:rPr>
        <w:t xml:space="preserve"> образования:</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сформировать экологическое мышление</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привить чувство ответственности за состояние природы</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быть сопричастным к делу улучшения экологической обстановки в РБ</w:t>
      </w:r>
    </w:p>
    <w:p w:rsidR="00311109" w:rsidRPr="00000E6C" w:rsidRDefault="00311109" w:rsidP="00105324">
      <w:pPr>
        <w:pStyle w:val="af1"/>
        <w:numPr>
          <w:ilvl w:val="0"/>
          <w:numId w:val="67"/>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101</w:t>
      </w:r>
      <w:r w:rsidR="00311109" w:rsidRPr="00000E6C">
        <w:rPr>
          <w:sz w:val="28"/>
          <w:szCs w:val="28"/>
        </w:rPr>
        <w:t>. Экологические знания – это:</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структуре окружающей человека живой природы</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знания о работе живого покрова Земли в его биосферной целостности</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важное условие понимания людьми своей неразрывной связи с настоящим и будущим человечества</w:t>
      </w:r>
    </w:p>
    <w:p w:rsidR="00311109" w:rsidRPr="00000E6C" w:rsidRDefault="00311109" w:rsidP="00105324">
      <w:pPr>
        <w:pStyle w:val="af1"/>
        <w:numPr>
          <w:ilvl w:val="0"/>
          <w:numId w:val="68"/>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102</w:t>
      </w:r>
      <w:r w:rsidR="00311109" w:rsidRPr="00000E6C">
        <w:rPr>
          <w:sz w:val="28"/>
          <w:szCs w:val="28"/>
        </w:rPr>
        <w:t>.Усложнение зависимости человека от законов природы связано с:</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ростом населения планеты</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увеличением потребления энергии</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расширением возможности воздействия на окружающую среду</w:t>
      </w:r>
    </w:p>
    <w:p w:rsidR="00311109" w:rsidRPr="00000E6C" w:rsidRDefault="00311109" w:rsidP="00105324">
      <w:pPr>
        <w:pStyle w:val="af1"/>
        <w:numPr>
          <w:ilvl w:val="0"/>
          <w:numId w:val="69"/>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103</w:t>
      </w:r>
      <w:r w:rsidR="00311109" w:rsidRPr="00000E6C">
        <w:rPr>
          <w:sz w:val="28"/>
          <w:szCs w:val="28"/>
        </w:rPr>
        <w:t>. Организация рационального природопользования не возможна при: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осознании человеком себя частью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умении взаимодействовать с остальными ее частями</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понимании законов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организации жизни в соответствии с законами Природы</w:t>
      </w:r>
    </w:p>
    <w:p w:rsidR="00311109" w:rsidRPr="00000E6C" w:rsidRDefault="00311109" w:rsidP="00105324">
      <w:pPr>
        <w:pStyle w:val="af1"/>
        <w:numPr>
          <w:ilvl w:val="0"/>
          <w:numId w:val="70"/>
        </w:numPr>
        <w:spacing w:line="360" w:lineRule="auto"/>
        <w:ind w:left="0" w:right="185" w:firstLine="0"/>
        <w:jc w:val="both"/>
        <w:rPr>
          <w:sz w:val="28"/>
          <w:szCs w:val="28"/>
        </w:rPr>
      </w:pPr>
      <w:r w:rsidRPr="00000E6C">
        <w:rPr>
          <w:sz w:val="28"/>
          <w:szCs w:val="28"/>
        </w:rPr>
        <w:t>избавлении Природы от человеческого воздействия</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104</w:t>
      </w:r>
      <w:r w:rsidR="00311109" w:rsidRPr="00000E6C">
        <w:rPr>
          <w:sz w:val="28"/>
          <w:szCs w:val="28"/>
        </w:rPr>
        <w:t>. Биогеоценоз – это:</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наземная экосистема в границах одного участка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охватывающая разнородные участки растительности</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экосистема участков, подлежащих лесоразработкам</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lastRenderedPageBreak/>
        <w:t>однородный участок экосистемы</w:t>
      </w:r>
    </w:p>
    <w:p w:rsidR="00311109" w:rsidRPr="00000E6C" w:rsidRDefault="00311109" w:rsidP="00105324">
      <w:pPr>
        <w:pStyle w:val="af1"/>
        <w:numPr>
          <w:ilvl w:val="0"/>
          <w:numId w:val="71"/>
        </w:numPr>
        <w:spacing w:line="360" w:lineRule="auto"/>
        <w:ind w:left="0" w:right="185" w:firstLine="0"/>
        <w:jc w:val="both"/>
        <w:rPr>
          <w:sz w:val="28"/>
          <w:szCs w:val="28"/>
        </w:rPr>
      </w:pPr>
      <w:r w:rsidRPr="00000E6C">
        <w:rPr>
          <w:sz w:val="28"/>
          <w:szCs w:val="28"/>
        </w:rPr>
        <w:t>сложная природная система</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105</w:t>
      </w:r>
      <w:r w:rsidR="00311109" w:rsidRPr="00000E6C">
        <w:rPr>
          <w:sz w:val="28"/>
          <w:szCs w:val="28"/>
        </w:rPr>
        <w:t>.Биоценоз – это:</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живых организмов, населяющих участок среды обитания с однородными условиями жизни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растительных организмов</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разнородных участках растительности</w:t>
      </w:r>
    </w:p>
    <w:p w:rsidR="00311109" w:rsidRPr="00000E6C" w:rsidRDefault="00311109" w:rsidP="00105324">
      <w:pPr>
        <w:pStyle w:val="af1"/>
        <w:numPr>
          <w:ilvl w:val="0"/>
          <w:numId w:val="72"/>
        </w:numPr>
        <w:spacing w:line="360" w:lineRule="auto"/>
        <w:ind w:left="0" w:right="185" w:firstLine="0"/>
        <w:jc w:val="both"/>
        <w:rPr>
          <w:sz w:val="28"/>
          <w:szCs w:val="28"/>
        </w:rPr>
      </w:pPr>
      <w:r w:rsidRPr="00000E6C">
        <w:rPr>
          <w:sz w:val="28"/>
          <w:szCs w:val="28"/>
        </w:rPr>
        <w:t>совокупность животных организмов на однородных участках растительности</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106</w:t>
      </w:r>
      <w:r w:rsidR="00311109" w:rsidRPr="00000E6C">
        <w:rPr>
          <w:sz w:val="28"/>
          <w:szCs w:val="28"/>
        </w:rPr>
        <w:t>. Экологическая ниша включает:</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пространство, занимаемое организмом</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функциональную роль организма в экосистеме</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положение вида относительно экологических факторов</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совокупность живых организмов и условий среды</w:t>
      </w:r>
    </w:p>
    <w:p w:rsidR="00311109" w:rsidRPr="00000E6C" w:rsidRDefault="00311109" w:rsidP="00105324">
      <w:pPr>
        <w:pStyle w:val="af1"/>
        <w:numPr>
          <w:ilvl w:val="0"/>
          <w:numId w:val="7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107</w:t>
      </w:r>
      <w:r w:rsidR="00311109" w:rsidRPr="00000E6C">
        <w:rPr>
          <w:sz w:val="28"/>
          <w:szCs w:val="28"/>
        </w:rPr>
        <w:t>. Популяция – это: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скрещивающихся между собою и дающих потомство того же вида</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между которыми происходит скрещивание</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нескольких видов, населяющих определенное пространство</w:t>
      </w:r>
    </w:p>
    <w:p w:rsidR="00311109" w:rsidRPr="00000E6C" w:rsidRDefault="00311109" w:rsidP="00105324">
      <w:pPr>
        <w:pStyle w:val="af1"/>
        <w:numPr>
          <w:ilvl w:val="0"/>
          <w:numId w:val="74"/>
        </w:numPr>
        <w:spacing w:line="360" w:lineRule="auto"/>
        <w:ind w:left="0" w:right="185" w:firstLine="0"/>
        <w:jc w:val="both"/>
        <w:rPr>
          <w:sz w:val="28"/>
          <w:szCs w:val="28"/>
        </w:rPr>
      </w:pPr>
      <w:r w:rsidRPr="00000E6C">
        <w:rPr>
          <w:sz w:val="28"/>
          <w:szCs w:val="28"/>
        </w:rPr>
        <w:t>совокупность особей одного вида в пределах разнородных участков</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108</w:t>
      </w:r>
      <w:r w:rsidR="00311109" w:rsidRPr="00000E6C">
        <w:rPr>
          <w:sz w:val="28"/>
          <w:szCs w:val="28"/>
        </w:rPr>
        <w:t>. Аутэкология – это раздел экологии, изучающий: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взаимоотношения отдельных особей (видов) с окружающей средой</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различных видов</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t>функционирование организмов одного вида</w:t>
      </w:r>
    </w:p>
    <w:p w:rsidR="00311109" w:rsidRPr="00000E6C" w:rsidRDefault="00311109" w:rsidP="00105324">
      <w:pPr>
        <w:pStyle w:val="af1"/>
        <w:numPr>
          <w:ilvl w:val="0"/>
          <w:numId w:val="75"/>
        </w:numPr>
        <w:spacing w:line="360" w:lineRule="auto"/>
        <w:ind w:left="0" w:right="185" w:firstLine="0"/>
        <w:jc w:val="both"/>
        <w:rPr>
          <w:sz w:val="28"/>
          <w:szCs w:val="28"/>
        </w:rPr>
      </w:pPr>
      <w:r w:rsidRPr="00000E6C">
        <w:rPr>
          <w:sz w:val="28"/>
          <w:szCs w:val="28"/>
        </w:rPr>
        <w:lastRenderedPageBreak/>
        <w:t>функционирование популяций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109</w:t>
      </w:r>
      <w:r w:rsidR="00311109" w:rsidRPr="00000E6C">
        <w:rPr>
          <w:sz w:val="28"/>
          <w:szCs w:val="28"/>
        </w:rPr>
        <w:t>. Основной критерий оценки экологической ситуации – это:</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здоровья человека и популяции</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состояния </w:t>
      </w:r>
      <w:proofErr w:type="spellStart"/>
      <w:r w:rsidRPr="00000E6C">
        <w:rPr>
          <w:sz w:val="28"/>
          <w:szCs w:val="28"/>
        </w:rPr>
        <w:t>агроэкосистемы</w:t>
      </w:r>
      <w:proofErr w:type="spellEnd"/>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состояния промышленных экосистем</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 xml:space="preserve">показатели, характеризующие устойчивые природные связи </w:t>
      </w:r>
    </w:p>
    <w:p w:rsidR="00311109" w:rsidRPr="00000E6C" w:rsidRDefault="00311109" w:rsidP="00105324">
      <w:pPr>
        <w:pStyle w:val="af1"/>
        <w:numPr>
          <w:ilvl w:val="0"/>
          <w:numId w:val="76"/>
        </w:numPr>
        <w:spacing w:line="360" w:lineRule="auto"/>
        <w:ind w:left="0" w:right="185" w:firstLine="0"/>
        <w:jc w:val="both"/>
        <w:rPr>
          <w:sz w:val="28"/>
          <w:szCs w:val="28"/>
        </w:rPr>
      </w:pPr>
      <w:r w:rsidRPr="00000E6C">
        <w:rPr>
          <w:sz w:val="28"/>
          <w:szCs w:val="28"/>
        </w:rPr>
        <w:t>показатели среды жизни человека, обеспечивающих разные стороны его потребностей</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110</w:t>
      </w:r>
      <w:r w:rsidR="00311109" w:rsidRPr="00000E6C">
        <w:rPr>
          <w:sz w:val="28"/>
          <w:szCs w:val="28"/>
        </w:rPr>
        <w:t>. Среда, как одно из основных понятий в экологии – это:</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необязательно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сил и явлений природы, ее вещество и пространство, любая деятельность человека, находящиеся вне рассматриваемого объекта или субъекта и непосредственно контактирующих с ним</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комплекс природных сил и явлений, с которыми организм находится в прямых или косвенных взаимоотношениях</w:t>
      </w:r>
    </w:p>
    <w:p w:rsidR="00311109" w:rsidRPr="00000E6C" w:rsidRDefault="00311109" w:rsidP="00105324">
      <w:pPr>
        <w:pStyle w:val="af1"/>
        <w:numPr>
          <w:ilvl w:val="0"/>
          <w:numId w:val="77"/>
        </w:numPr>
        <w:spacing w:line="360" w:lineRule="auto"/>
        <w:ind w:left="0" w:right="185" w:firstLine="0"/>
        <w:jc w:val="both"/>
        <w:rPr>
          <w:sz w:val="28"/>
          <w:szCs w:val="28"/>
        </w:rPr>
      </w:pPr>
      <w:r w:rsidRPr="00000E6C">
        <w:rPr>
          <w:sz w:val="28"/>
          <w:szCs w:val="28"/>
        </w:rPr>
        <w:t>совокупность естественных и измененных деятельностью человека факторов живой и неживой природы</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111</w:t>
      </w:r>
      <w:r w:rsidR="00311109" w:rsidRPr="00000E6C">
        <w:rPr>
          <w:sz w:val="28"/>
          <w:szCs w:val="28"/>
        </w:rPr>
        <w:t>. Понятие «среда обитания» - это:</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 xml:space="preserve">все силы и явления природы, происхождение которых прямо не связано с жизнедеятельностью ныне живущих организмов </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силы и явления природы, связанные своим  происхождением с жизнедеятельностью ныне живущих организмов</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сумма жизненно необходимых факторов среды</w:t>
      </w:r>
    </w:p>
    <w:p w:rsidR="00311109" w:rsidRPr="00000E6C" w:rsidRDefault="00311109" w:rsidP="00105324">
      <w:pPr>
        <w:pStyle w:val="af1"/>
        <w:numPr>
          <w:ilvl w:val="0"/>
          <w:numId w:val="78"/>
        </w:numPr>
        <w:spacing w:line="360" w:lineRule="auto"/>
        <w:ind w:left="0" w:right="185" w:firstLine="0"/>
        <w:jc w:val="both"/>
        <w:rPr>
          <w:sz w:val="28"/>
          <w:szCs w:val="28"/>
        </w:rPr>
      </w:pPr>
      <w:r w:rsidRPr="00000E6C">
        <w:rPr>
          <w:sz w:val="28"/>
          <w:szCs w:val="28"/>
        </w:rPr>
        <w:t>совокупность абиотических и биотических факторов отдельного организма или биоценоза в целом, влияющих на рост и развитие</w:t>
      </w:r>
    </w:p>
    <w:p w:rsidR="00311109" w:rsidRPr="00000E6C" w:rsidRDefault="00311109" w:rsidP="00105324">
      <w:pPr>
        <w:spacing w:line="360" w:lineRule="auto"/>
        <w:ind w:right="185"/>
        <w:jc w:val="both"/>
        <w:rPr>
          <w:sz w:val="28"/>
          <w:szCs w:val="28"/>
        </w:rPr>
      </w:pPr>
    </w:p>
    <w:p w:rsidR="00311109" w:rsidRPr="00000E6C" w:rsidRDefault="00206424" w:rsidP="00105324">
      <w:pPr>
        <w:spacing w:line="360" w:lineRule="auto"/>
        <w:ind w:right="185"/>
        <w:jc w:val="both"/>
        <w:rPr>
          <w:sz w:val="28"/>
          <w:szCs w:val="28"/>
        </w:rPr>
      </w:pPr>
      <w:r>
        <w:rPr>
          <w:sz w:val="28"/>
          <w:szCs w:val="28"/>
        </w:rPr>
        <w:t>112</w:t>
      </w:r>
      <w:r w:rsidR="00311109" w:rsidRPr="00000E6C">
        <w:rPr>
          <w:sz w:val="28"/>
          <w:szCs w:val="28"/>
        </w:rPr>
        <w:t>. Экологические факторы – это:</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элементы среды обитания, либо условия, которые для конкретных видов или их сообществ небезразличны и вызывают у них приспособительные реакции</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живой природы</w:t>
      </w:r>
    </w:p>
    <w:p w:rsidR="00311109"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отдельные свойства неживой природы</w:t>
      </w:r>
    </w:p>
    <w:p w:rsidR="00A046F5" w:rsidRPr="00000E6C" w:rsidRDefault="00311109" w:rsidP="00105324">
      <w:pPr>
        <w:pStyle w:val="af1"/>
        <w:numPr>
          <w:ilvl w:val="0"/>
          <w:numId w:val="79"/>
        </w:numPr>
        <w:spacing w:line="360" w:lineRule="auto"/>
        <w:ind w:left="0" w:right="185" w:firstLine="0"/>
        <w:jc w:val="both"/>
        <w:rPr>
          <w:sz w:val="28"/>
          <w:szCs w:val="28"/>
        </w:rPr>
      </w:pPr>
      <w:r w:rsidRPr="00000E6C">
        <w:rPr>
          <w:sz w:val="28"/>
          <w:szCs w:val="28"/>
        </w:rPr>
        <w:t>водная среда</w:t>
      </w:r>
    </w:p>
    <w:p w:rsidR="009F4E94" w:rsidRPr="00000E6C" w:rsidRDefault="009F4E94" w:rsidP="00100EC5">
      <w:pPr>
        <w:spacing w:line="360" w:lineRule="auto"/>
        <w:rPr>
          <w:rFonts w:eastAsiaTheme="minorHAnsi"/>
          <w:sz w:val="28"/>
          <w:szCs w:val="28"/>
        </w:rPr>
      </w:pPr>
    </w:p>
    <w:p w:rsidR="00361843" w:rsidRPr="00000E6C" w:rsidRDefault="00602EA6" w:rsidP="00100EC5">
      <w:pPr>
        <w:spacing w:line="360" w:lineRule="auto"/>
        <w:rPr>
          <w:rFonts w:eastAsiaTheme="minorHAnsi"/>
          <w:sz w:val="28"/>
          <w:szCs w:val="28"/>
        </w:rPr>
      </w:pPr>
      <w:r w:rsidRPr="00000E6C">
        <w:rPr>
          <w:sz w:val="28"/>
          <w:szCs w:val="28"/>
        </w:rPr>
        <w:t>Р</w:t>
      </w:r>
      <w:r w:rsidRPr="00105324">
        <w:rPr>
          <w:b/>
          <w:sz w:val="28"/>
          <w:szCs w:val="28"/>
        </w:rPr>
        <w:t xml:space="preserve">аздел </w:t>
      </w:r>
      <w:r w:rsidR="00206424">
        <w:rPr>
          <w:b/>
          <w:sz w:val="28"/>
          <w:szCs w:val="28"/>
        </w:rPr>
        <w:t>2</w:t>
      </w:r>
      <w:r w:rsidR="00361843" w:rsidRPr="00105324">
        <w:rPr>
          <w:rFonts w:eastAsiaTheme="minorHAnsi"/>
          <w:b/>
          <w:sz w:val="28"/>
          <w:szCs w:val="28"/>
        </w:rPr>
        <w:t xml:space="preserve"> Рациональное использование природных ресурсов</w:t>
      </w:r>
    </w:p>
    <w:p w:rsidR="004E1A78" w:rsidRPr="00000E6C" w:rsidRDefault="004E1A78" w:rsidP="00100EC5">
      <w:pPr>
        <w:spacing w:line="360" w:lineRule="auto"/>
        <w:rPr>
          <w:sz w:val="28"/>
          <w:szCs w:val="28"/>
        </w:rPr>
      </w:pPr>
    </w:p>
    <w:p w:rsidR="004E1A78" w:rsidRPr="00000E6C" w:rsidRDefault="009F4E94" w:rsidP="00100EC5">
      <w:pPr>
        <w:spacing w:line="360" w:lineRule="auto"/>
        <w:jc w:val="both"/>
        <w:rPr>
          <w:sz w:val="28"/>
          <w:szCs w:val="28"/>
        </w:rPr>
      </w:pPr>
      <w:r w:rsidRPr="00000E6C">
        <w:rPr>
          <w:sz w:val="28"/>
          <w:szCs w:val="28"/>
        </w:rPr>
        <w:t>1</w:t>
      </w:r>
      <w:r w:rsidR="004E1A78" w:rsidRPr="00000E6C">
        <w:rPr>
          <w:sz w:val="28"/>
          <w:szCs w:val="28"/>
        </w:rPr>
        <w:t xml:space="preserve">.Укажите верный вариант ответа на вопрос: «Что такое </w:t>
      </w:r>
      <w:proofErr w:type="spellStart"/>
      <w:r w:rsidR="004E1A78" w:rsidRPr="00000E6C">
        <w:rPr>
          <w:sz w:val="28"/>
          <w:szCs w:val="28"/>
        </w:rPr>
        <w:t>геосистема</w:t>
      </w:r>
      <w:proofErr w:type="spellEnd"/>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оптимально функционирующий территориальный производственный комплекс на небольшой площади;</w:t>
      </w:r>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совокупность видов растений и животных на конкретном участке территории;</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закономерное сочетание взаимосвязанных обменом веществ и энергией компонентов природы, образующих неразрывное единство на определенной территории или акватории.</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sz w:val="28"/>
          <w:szCs w:val="28"/>
        </w:rPr>
      </w:pPr>
      <w:r w:rsidRPr="00000E6C">
        <w:rPr>
          <w:sz w:val="28"/>
          <w:szCs w:val="28"/>
        </w:rPr>
        <w:t>2</w:t>
      </w:r>
      <w:r w:rsidR="004E1A78" w:rsidRPr="00000E6C">
        <w:rPr>
          <w:sz w:val="28"/>
          <w:szCs w:val="28"/>
        </w:rPr>
        <w:t xml:space="preserve">. Термин «природопользование»  был впервые предложен в </w:t>
      </w:r>
      <w:smartTag w:uri="urn:schemas-microsoft-com:office:smarttags" w:element="metricconverter">
        <w:smartTagPr>
          <w:attr w:name="ProductID" w:val="1958 г"/>
        </w:smartTagPr>
        <w:r w:rsidR="004E1A78" w:rsidRPr="00000E6C">
          <w:rPr>
            <w:sz w:val="28"/>
            <w:szCs w:val="28"/>
          </w:rPr>
          <w:t>1958 г</w:t>
        </w:r>
      </w:smartTag>
      <w:r w:rsidR="004E1A78" w:rsidRPr="00000E6C">
        <w:rPr>
          <w:sz w:val="28"/>
          <w:szCs w:val="28"/>
        </w:rPr>
        <w:t>.</w:t>
      </w:r>
    </w:p>
    <w:p w:rsidR="004E1A78" w:rsidRPr="00000E6C" w:rsidRDefault="009F4E94" w:rsidP="00100EC5">
      <w:pPr>
        <w:spacing w:line="360" w:lineRule="auto"/>
        <w:jc w:val="both"/>
        <w:rPr>
          <w:sz w:val="28"/>
          <w:szCs w:val="28"/>
        </w:rPr>
      </w:pPr>
      <w:r w:rsidRPr="00000E6C">
        <w:rPr>
          <w:sz w:val="28"/>
          <w:szCs w:val="28"/>
        </w:rPr>
        <w:t>а</w:t>
      </w:r>
      <w:r w:rsidR="004E1A78" w:rsidRPr="00000E6C">
        <w:rPr>
          <w:sz w:val="28"/>
          <w:szCs w:val="28"/>
        </w:rPr>
        <w:t xml:space="preserve">) Н. </w:t>
      </w:r>
      <w:proofErr w:type="spellStart"/>
      <w:r w:rsidR="004E1A78" w:rsidRPr="00000E6C">
        <w:rPr>
          <w:sz w:val="28"/>
          <w:szCs w:val="28"/>
        </w:rPr>
        <w:t>Реймерсом</w:t>
      </w:r>
      <w:proofErr w:type="spellEnd"/>
    </w:p>
    <w:p w:rsidR="004E1A78" w:rsidRPr="00000E6C" w:rsidRDefault="009F4E94" w:rsidP="00100EC5">
      <w:pPr>
        <w:spacing w:line="360" w:lineRule="auto"/>
        <w:jc w:val="both"/>
        <w:rPr>
          <w:sz w:val="28"/>
          <w:szCs w:val="28"/>
        </w:rPr>
      </w:pPr>
      <w:r w:rsidRPr="00000E6C">
        <w:rPr>
          <w:sz w:val="28"/>
          <w:szCs w:val="28"/>
        </w:rPr>
        <w:t>б</w:t>
      </w:r>
      <w:r w:rsidR="004E1A78" w:rsidRPr="00000E6C">
        <w:rPr>
          <w:sz w:val="28"/>
          <w:szCs w:val="28"/>
        </w:rPr>
        <w:t>) В. Преображенским</w:t>
      </w:r>
    </w:p>
    <w:p w:rsidR="004E1A78" w:rsidRPr="00000E6C" w:rsidRDefault="009F4E94" w:rsidP="00100EC5">
      <w:pPr>
        <w:spacing w:line="360" w:lineRule="auto"/>
        <w:jc w:val="both"/>
        <w:rPr>
          <w:sz w:val="28"/>
          <w:szCs w:val="28"/>
        </w:rPr>
      </w:pPr>
      <w:r w:rsidRPr="00000E6C">
        <w:rPr>
          <w:sz w:val="28"/>
          <w:szCs w:val="28"/>
        </w:rPr>
        <w:t>в</w:t>
      </w:r>
      <w:r w:rsidR="004E1A78" w:rsidRPr="00000E6C">
        <w:rPr>
          <w:sz w:val="28"/>
          <w:szCs w:val="28"/>
        </w:rPr>
        <w:t xml:space="preserve">) Ю. </w:t>
      </w:r>
      <w:proofErr w:type="spellStart"/>
      <w:r w:rsidR="004E1A78" w:rsidRPr="00000E6C">
        <w:rPr>
          <w:sz w:val="28"/>
          <w:szCs w:val="28"/>
        </w:rPr>
        <w:t>Куражковским</w:t>
      </w:r>
      <w:proofErr w:type="spellEnd"/>
    </w:p>
    <w:p w:rsidR="004E1A78" w:rsidRPr="00000E6C" w:rsidRDefault="009F4E94" w:rsidP="00100EC5">
      <w:pPr>
        <w:spacing w:line="360" w:lineRule="auto"/>
        <w:jc w:val="both"/>
        <w:rPr>
          <w:sz w:val="28"/>
          <w:szCs w:val="28"/>
        </w:rPr>
      </w:pPr>
      <w:r w:rsidRPr="00000E6C">
        <w:rPr>
          <w:sz w:val="28"/>
          <w:szCs w:val="28"/>
        </w:rPr>
        <w:t>г</w:t>
      </w:r>
      <w:r w:rsidR="004E1A78" w:rsidRPr="00000E6C">
        <w:rPr>
          <w:sz w:val="28"/>
          <w:szCs w:val="28"/>
        </w:rPr>
        <w:t>) В. Анучиным</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t>3</w:t>
      </w:r>
      <w:r w:rsidR="004E1A78" w:rsidRPr="00000E6C">
        <w:rPr>
          <w:bCs/>
          <w:sz w:val="28"/>
          <w:szCs w:val="28"/>
        </w:rPr>
        <w:t>. К возобновляемым природным ресурсам относятся:</w:t>
      </w:r>
    </w:p>
    <w:p w:rsidR="004E1A78" w:rsidRPr="00000E6C" w:rsidRDefault="004E1A78" w:rsidP="00100EC5">
      <w:pPr>
        <w:spacing w:line="360" w:lineRule="auto"/>
        <w:jc w:val="both"/>
        <w:rPr>
          <w:bCs/>
          <w:sz w:val="28"/>
          <w:szCs w:val="28"/>
        </w:rPr>
      </w:pPr>
      <w:r w:rsidRPr="00000E6C">
        <w:rPr>
          <w:bCs/>
          <w:sz w:val="28"/>
          <w:szCs w:val="28"/>
        </w:rPr>
        <w:t>а) пресная вода;</w:t>
      </w:r>
    </w:p>
    <w:p w:rsidR="004E1A78" w:rsidRPr="00000E6C" w:rsidRDefault="004E1A78" w:rsidP="00100EC5">
      <w:pPr>
        <w:spacing w:line="360" w:lineRule="auto"/>
        <w:jc w:val="both"/>
        <w:rPr>
          <w:bCs/>
          <w:sz w:val="28"/>
          <w:szCs w:val="28"/>
        </w:rPr>
      </w:pPr>
      <w:r w:rsidRPr="00000E6C">
        <w:rPr>
          <w:bCs/>
          <w:sz w:val="28"/>
          <w:szCs w:val="28"/>
        </w:rPr>
        <w:t xml:space="preserve">б) почвенный гумус; </w:t>
      </w:r>
    </w:p>
    <w:p w:rsidR="004E1A78" w:rsidRPr="00000E6C" w:rsidRDefault="004E1A78" w:rsidP="00100EC5">
      <w:pPr>
        <w:spacing w:line="360" w:lineRule="auto"/>
        <w:jc w:val="both"/>
        <w:rPr>
          <w:bCs/>
          <w:sz w:val="28"/>
          <w:szCs w:val="28"/>
        </w:rPr>
      </w:pPr>
      <w:r w:rsidRPr="00000E6C">
        <w:rPr>
          <w:bCs/>
          <w:sz w:val="28"/>
          <w:szCs w:val="28"/>
        </w:rPr>
        <w:t>в) биомасса;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sz w:val="28"/>
          <w:szCs w:val="28"/>
        </w:rPr>
      </w:pPr>
    </w:p>
    <w:p w:rsidR="004E1A78" w:rsidRPr="00000E6C" w:rsidRDefault="009F4E94" w:rsidP="00100EC5">
      <w:pPr>
        <w:spacing w:line="360" w:lineRule="auto"/>
        <w:jc w:val="both"/>
        <w:rPr>
          <w:bCs/>
          <w:sz w:val="28"/>
          <w:szCs w:val="28"/>
        </w:rPr>
      </w:pPr>
      <w:r w:rsidRPr="00000E6C">
        <w:rPr>
          <w:bCs/>
          <w:sz w:val="28"/>
          <w:szCs w:val="28"/>
        </w:rPr>
        <w:lastRenderedPageBreak/>
        <w:t>4</w:t>
      </w:r>
      <w:r w:rsidR="004E1A78" w:rsidRPr="00000E6C">
        <w:rPr>
          <w:bCs/>
          <w:sz w:val="28"/>
          <w:szCs w:val="28"/>
        </w:rPr>
        <w:t>. К возобновляемым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биомасса растений;</w:t>
      </w:r>
    </w:p>
    <w:p w:rsidR="004E1A78" w:rsidRPr="00000E6C" w:rsidRDefault="004E1A78" w:rsidP="00100EC5">
      <w:pPr>
        <w:spacing w:line="360" w:lineRule="auto"/>
        <w:jc w:val="both"/>
        <w:rPr>
          <w:bCs/>
          <w:sz w:val="28"/>
          <w:szCs w:val="28"/>
        </w:rPr>
      </w:pPr>
      <w:r w:rsidRPr="00000E6C">
        <w:rPr>
          <w:bCs/>
          <w:sz w:val="28"/>
          <w:szCs w:val="28"/>
        </w:rPr>
        <w:t>б) нефть, природный газ;</w:t>
      </w:r>
    </w:p>
    <w:p w:rsidR="004E1A78" w:rsidRPr="00000E6C" w:rsidRDefault="004E1A78" w:rsidP="00100EC5">
      <w:pPr>
        <w:spacing w:line="360" w:lineRule="auto"/>
        <w:jc w:val="both"/>
        <w:rPr>
          <w:bCs/>
          <w:sz w:val="28"/>
          <w:szCs w:val="28"/>
        </w:rPr>
      </w:pPr>
      <w:r w:rsidRPr="00000E6C">
        <w:rPr>
          <w:bCs/>
          <w:sz w:val="28"/>
          <w:szCs w:val="28"/>
        </w:rPr>
        <w:t>в) пресная вода;</w:t>
      </w:r>
    </w:p>
    <w:p w:rsidR="004E1A78" w:rsidRPr="00000E6C" w:rsidRDefault="004E1A78" w:rsidP="00100EC5">
      <w:pPr>
        <w:spacing w:line="360" w:lineRule="auto"/>
        <w:jc w:val="both"/>
        <w:rPr>
          <w:bCs/>
          <w:sz w:val="28"/>
          <w:szCs w:val="28"/>
        </w:rPr>
      </w:pPr>
      <w:r w:rsidRPr="00000E6C">
        <w:rPr>
          <w:bCs/>
          <w:sz w:val="28"/>
          <w:szCs w:val="28"/>
        </w:rPr>
        <w:t>г) почвенный гумус.</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5</w:t>
      </w:r>
      <w:r w:rsidR="004E1A78" w:rsidRPr="00000E6C">
        <w:rPr>
          <w:bCs/>
          <w:sz w:val="28"/>
          <w:szCs w:val="28"/>
        </w:rPr>
        <w:t>. К биотическим ресурсам не относится:</w:t>
      </w:r>
    </w:p>
    <w:p w:rsidR="004E1A78" w:rsidRPr="00000E6C" w:rsidRDefault="004E1A78" w:rsidP="00100EC5">
      <w:pPr>
        <w:spacing w:line="360" w:lineRule="auto"/>
        <w:jc w:val="both"/>
        <w:rPr>
          <w:bCs/>
          <w:sz w:val="28"/>
          <w:szCs w:val="28"/>
        </w:rPr>
      </w:pPr>
      <w:r w:rsidRPr="00000E6C">
        <w:rPr>
          <w:bCs/>
          <w:sz w:val="28"/>
          <w:szCs w:val="28"/>
        </w:rPr>
        <w:t>а) мох;</w:t>
      </w:r>
    </w:p>
    <w:p w:rsidR="004E1A78" w:rsidRPr="00000E6C" w:rsidRDefault="004E1A78" w:rsidP="00100EC5">
      <w:pPr>
        <w:spacing w:line="360" w:lineRule="auto"/>
        <w:jc w:val="both"/>
        <w:rPr>
          <w:bCs/>
          <w:sz w:val="28"/>
          <w:szCs w:val="28"/>
        </w:rPr>
      </w:pPr>
      <w:r w:rsidRPr="00000E6C">
        <w:rPr>
          <w:bCs/>
          <w:sz w:val="28"/>
          <w:szCs w:val="28"/>
        </w:rPr>
        <w:t>б) животное;</w:t>
      </w:r>
    </w:p>
    <w:p w:rsidR="004E1A78" w:rsidRPr="00000E6C" w:rsidRDefault="004E1A78" w:rsidP="00100EC5">
      <w:pPr>
        <w:spacing w:line="360" w:lineRule="auto"/>
        <w:jc w:val="both"/>
        <w:rPr>
          <w:bCs/>
          <w:sz w:val="28"/>
          <w:szCs w:val="28"/>
        </w:rPr>
      </w:pPr>
      <w:r w:rsidRPr="00000E6C">
        <w:rPr>
          <w:bCs/>
          <w:sz w:val="28"/>
          <w:szCs w:val="28"/>
        </w:rPr>
        <w:t>в) человек;</w:t>
      </w:r>
    </w:p>
    <w:p w:rsidR="004E1A78" w:rsidRPr="00000E6C" w:rsidRDefault="004E1A78" w:rsidP="00100EC5">
      <w:pPr>
        <w:spacing w:line="360" w:lineRule="auto"/>
        <w:jc w:val="both"/>
        <w:rPr>
          <w:bCs/>
          <w:sz w:val="28"/>
          <w:szCs w:val="28"/>
        </w:rPr>
      </w:pPr>
      <w:r w:rsidRPr="00000E6C">
        <w:rPr>
          <w:bCs/>
          <w:sz w:val="28"/>
          <w:szCs w:val="28"/>
        </w:rPr>
        <w:t>г) водоросли.</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6</w:t>
      </w:r>
      <w:r w:rsidR="004E1A78" w:rsidRPr="00000E6C">
        <w:rPr>
          <w:bCs/>
          <w:sz w:val="28"/>
          <w:szCs w:val="28"/>
        </w:rPr>
        <w:t>. По происхождению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а) биологические;</w:t>
      </w:r>
    </w:p>
    <w:p w:rsidR="004E1A78" w:rsidRPr="00000E6C" w:rsidRDefault="004E1A78" w:rsidP="00100EC5">
      <w:pPr>
        <w:spacing w:line="360" w:lineRule="auto"/>
        <w:jc w:val="both"/>
        <w:rPr>
          <w:bCs/>
          <w:sz w:val="28"/>
          <w:szCs w:val="28"/>
        </w:rPr>
      </w:pPr>
      <w:r w:rsidRPr="00000E6C">
        <w:rPr>
          <w:bCs/>
          <w:sz w:val="28"/>
          <w:szCs w:val="28"/>
        </w:rPr>
        <w:t>б) минеральные;</w:t>
      </w:r>
    </w:p>
    <w:p w:rsidR="004E1A78" w:rsidRPr="00000E6C" w:rsidRDefault="004E1A78" w:rsidP="00100EC5">
      <w:pPr>
        <w:spacing w:line="360" w:lineRule="auto"/>
        <w:jc w:val="both"/>
        <w:rPr>
          <w:bCs/>
          <w:sz w:val="28"/>
          <w:szCs w:val="28"/>
        </w:rPr>
      </w:pPr>
      <w:r w:rsidRPr="00000E6C">
        <w:rPr>
          <w:bCs/>
          <w:sz w:val="28"/>
          <w:szCs w:val="28"/>
        </w:rPr>
        <w:t>в) органические и минеральные;</w:t>
      </w:r>
    </w:p>
    <w:p w:rsidR="004E1A78" w:rsidRPr="00000E6C" w:rsidRDefault="004E1A78" w:rsidP="00100EC5">
      <w:pPr>
        <w:spacing w:line="360" w:lineRule="auto"/>
        <w:jc w:val="both"/>
        <w:rPr>
          <w:bCs/>
          <w:sz w:val="28"/>
          <w:szCs w:val="28"/>
        </w:rPr>
      </w:pPr>
      <w:r w:rsidRPr="00000E6C">
        <w:rPr>
          <w:bCs/>
          <w:sz w:val="28"/>
          <w:szCs w:val="28"/>
        </w:rPr>
        <w:t xml:space="preserve">г) неисчерпаемые и </w:t>
      </w:r>
      <w:proofErr w:type="spellStart"/>
      <w:r w:rsidRPr="00000E6C">
        <w:rPr>
          <w:bCs/>
          <w:sz w:val="28"/>
          <w:szCs w:val="28"/>
        </w:rPr>
        <w:t>возобновимые</w:t>
      </w:r>
      <w:proofErr w:type="spellEnd"/>
      <w:r w:rsidRPr="00000E6C">
        <w:rPr>
          <w:bCs/>
          <w:sz w:val="28"/>
          <w:szCs w:val="28"/>
        </w:rPr>
        <w:t>.</w:t>
      </w:r>
      <w:r w:rsidRPr="00000E6C">
        <w:rPr>
          <w:bCs/>
          <w:sz w:val="28"/>
          <w:szCs w:val="28"/>
        </w:rPr>
        <w:cr/>
      </w:r>
    </w:p>
    <w:p w:rsidR="004E1A78" w:rsidRPr="00000E6C" w:rsidRDefault="004E1A78" w:rsidP="00100EC5">
      <w:pPr>
        <w:spacing w:line="360" w:lineRule="auto"/>
        <w:jc w:val="both"/>
        <w:rPr>
          <w:bCs/>
          <w:sz w:val="28"/>
          <w:szCs w:val="28"/>
        </w:rPr>
      </w:pPr>
      <w:r w:rsidRPr="00000E6C">
        <w:rPr>
          <w:bCs/>
          <w:sz w:val="28"/>
          <w:szCs w:val="28"/>
        </w:rPr>
        <w:t>7. По способности к самовосстановлению природные ресурсы делятся на:</w:t>
      </w:r>
    </w:p>
    <w:p w:rsidR="004E1A78" w:rsidRPr="00000E6C" w:rsidRDefault="004E1A78" w:rsidP="00100EC5">
      <w:pPr>
        <w:spacing w:line="360" w:lineRule="auto"/>
        <w:jc w:val="both"/>
        <w:rPr>
          <w:bCs/>
          <w:sz w:val="28"/>
          <w:szCs w:val="28"/>
        </w:rPr>
      </w:pPr>
      <w:r w:rsidRPr="00000E6C">
        <w:rPr>
          <w:bCs/>
          <w:sz w:val="28"/>
          <w:szCs w:val="28"/>
        </w:rPr>
        <w:t xml:space="preserve">а) </w:t>
      </w:r>
      <w:proofErr w:type="spellStart"/>
      <w:r w:rsidRPr="00000E6C">
        <w:rPr>
          <w:bCs/>
          <w:sz w:val="28"/>
          <w:szCs w:val="28"/>
        </w:rPr>
        <w:t>возобновимые</w:t>
      </w:r>
      <w:proofErr w:type="spellEnd"/>
      <w:r w:rsidRPr="00000E6C">
        <w:rPr>
          <w:bCs/>
          <w:sz w:val="28"/>
          <w:szCs w:val="28"/>
        </w:rPr>
        <w:t xml:space="preserve"> и </w:t>
      </w:r>
      <w:proofErr w:type="spellStart"/>
      <w:r w:rsidRPr="00000E6C">
        <w:rPr>
          <w:bCs/>
          <w:sz w:val="28"/>
          <w:szCs w:val="28"/>
        </w:rPr>
        <w:t>исчерпаемые</w:t>
      </w:r>
      <w:proofErr w:type="spellEnd"/>
      <w:r w:rsidRPr="00000E6C">
        <w:rPr>
          <w:bCs/>
          <w:sz w:val="28"/>
          <w:szCs w:val="28"/>
        </w:rPr>
        <w:t>;</w:t>
      </w:r>
    </w:p>
    <w:p w:rsidR="004E1A78" w:rsidRPr="00000E6C" w:rsidRDefault="004E1A78" w:rsidP="00100EC5">
      <w:pPr>
        <w:spacing w:line="360" w:lineRule="auto"/>
        <w:jc w:val="both"/>
        <w:rPr>
          <w:bCs/>
          <w:sz w:val="28"/>
          <w:szCs w:val="28"/>
        </w:rPr>
      </w:pPr>
      <w:r w:rsidRPr="00000E6C">
        <w:rPr>
          <w:bCs/>
          <w:sz w:val="28"/>
          <w:szCs w:val="28"/>
        </w:rPr>
        <w:t xml:space="preserve">б) </w:t>
      </w:r>
      <w:proofErr w:type="spellStart"/>
      <w:r w:rsidRPr="00000E6C">
        <w:rPr>
          <w:bCs/>
          <w:sz w:val="28"/>
          <w:szCs w:val="28"/>
        </w:rPr>
        <w:t>возобновимые</w:t>
      </w:r>
      <w:proofErr w:type="spellEnd"/>
      <w:r w:rsidRPr="00000E6C">
        <w:rPr>
          <w:bCs/>
          <w:sz w:val="28"/>
          <w:szCs w:val="28"/>
        </w:rPr>
        <w:t xml:space="preserve"> и </w:t>
      </w:r>
      <w:proofErr w:type="spellStart"/>
      <w:r w:rsidRPr="00000E6C">
        <w:rPr>
          <w:bCs/>
          <w:sz w:val="28"/>
          <w:szCs w:val="28"/>
        </w:rPr>
        <w:t>невозобновимые</w:t>
      </w:r>
      <w:proofErr w:type="spellEnd"/>
      <w:r w:rsidRPr="00000E6C">
        <w:rPr>
          <w:bCs/>
          <w:sz w:val="28"/>
          <w:szCs w:val="28"/>
        </w:rPr>
        <w:t>;</w:t>
      </w:r>
    </w:p>
    <w:p w:rsidR="004E1A78" w:rsidRPr="00000E6C" w:rsidRDefault="004E1A78" w:rsidP="00100EC5">
      <w:pPr>
        <w:spacing w:line="360" w:lineRule="auto"/>
        <w:jc w:val="both"/>
        <w:rPr>
          <w:bCs/>
          <w:sz w:val="28"/>
          <w:szCs w:val="28"/>
        </w:rPr>
      </w:pPr>
      <w:r w:rsidRPr="00000E6C">
        <w:rPr>
          <w:bCs/>
          <w:sz w:val="28"/>
          <w:szCs w:val="28"/>
        </w:rPr>
        <w:t xml:space="preserve">в) неисчерпаемые и </w:t>
      </w:r>
      <w:proofErr w:type="spellStart"/>
      <w:r w:rsidRPr="00000E6C">
        <w:rPr>
          <w:bCs/>
          <w:sz w:val="28"/>
          <w:szCs w:val="28"/>
        </w:rPr>
        <w:t>возобновимые</w:t>
      </w:r>
      <w:proofErr w:type="spellEnd"/>
      <w:r w:rsidRPr="00000E6C">
        <w:rPr>
          <w:bCs/>
          <w:sz w:val="28"/>
          <w:szCs w:val="28"/>
        </w:rPr>
        <w:t>;</w:t>
      </w:r>
    </w:p>
    <w:p w:rsidR="004E1A78" w:rsidRPr="00000E6C" w:rsidRDefault="004E1A78" w:rsidP="00100EC5">
      <w:pPr>
        <w:spacing w:line="360" w:lineRule="auto"/>
        <w:jc w:val="both"/>
        <w:rPr>
          <w:bCs/>
          <w:sz w:val="28"/>
          <w:szCs w:val="28"/>
        </w:rPr>
      </w:pPr>
      <w:r w:rsidRPr="00000E6C">
        <w:rPr>
          <w:bCs/>
          <w:sz w:val="28"/>
          <w:szCs w:val="28"/>
        </w:rPr>
        <w:t xml:space="preserve">г) </w:t>
      </w:r>
      <w:proofErr w:type="spellStart"/>
      <w:r w:rsidRPr="00000E6C">
        <w:rPr>
          <w:bCs/>
          <w:sz w:val="28"/>
          <w:szCs w:val="28"/>
        </w:rPr>
        <w:t>невозобновимые</w:t>
      </w:r>
      <w:proofErr w:type="spellEnd"/>
      <w:r w:rsidRPr="00000E6C">
        <w:rPr>
          <w:bCs/>
          <w:sz w:val="28"/>
          <w:szCs w:val="28"/>
        </w:rPr>
        <w:t>.</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8</w:t>
      </w:r>
      <w:r w:rsidR="004E1A78" w:rsidRPr="00000E6C">
        <w:rPr>
          <w:bCs/>
          <w:sz w:val="28"/>
          <w:szCs w:val="28"/>
        </w:rPr>
        <w:t>. Выберите правильное утверждение:</w:t>
      </w:r>
    </w:p>
    <w:p w:rsidR="004E1A78" w:rsidRPr="00000E6C" w:rsidRDefault="004E1A78" w:rsidP="00100EC5">
      <w:pPr>
        <w:spacing w:line="360" w:lineRule="auto"/>
        <w:jc w:val="both"/>
        <w:rPr>
          <w:bCs/>
          <w:sz w:val="28"/>
          <w:szCs w:val="28"/>
        </w:rPr>
      </w:pPr>
      <w:r w:rsidRPr="00000E6C">
        <w:rPr>
          <w:bCs/>
          <w:sz w:val="28"/>
          <w:szCs w:val="28"/>
        </w:rPr>
        <w:t>а) вырубка леса не способствует опустыниванию;</w:t>
      </w:r>
    </w:p>
    <w:p w:rsidR="004E1A78" w:rsidRPr="00000E6C" w:rsidRDefault="004E1A78" w:rsidP="00100EC5">
      <w:pPr>
        <w:spacing w:line="360" w:lineRule="auto"/>
        <w:jc w:val="both"/>
        <w:rPr>
          <w:bCs/>
          <w:sz w:val="28"/>
          <w:szCs w:val="28"/>
        </w:rPr>
      </w:pPr>
      <w:r w:rsidRPr="00000E6C">
        <w:rPr>
          <w:bCs/>
          <w:sz w:val="28"/>
          <w:szCs w:val="28"/>
        </w:rPr>
        <w:t>б) вырубка леса не способствует уменьшению численности вида животных;</w:t>
      </w:r>
    </w:p>
    <w:p w:rsidR="004E1A78" w:rsidRPr="00000E6C" w:rsidRDefault="004E1A78" w:rsidP="00100EC5">
      <w:pPr>
        <w:spacing w:line="360" w:lineRule="auto"/>
        <w:jc w:val="both"/>
        <w:rPr>
          <w:bCs/>
          <w:sz w:val="28"/>
          <w:szCs w:val="28"/>
        </w:rPr>
      </w:pPr>
      <w:r w:rsidRPr="00000E6C">
        <w:rPr>
          <w:bCs/>
          <w:sz w:val="28"/>
          <w:szCs w:val="28"/>
        </w:rPr>
        <w:t>в) наиболее опасны радиоактивные отходы;</w:t>
      </w:r>
    </w:p>
    <w:p w:rsidR="004E1A78" w:rsidRPr="00000E6C" w:rsidRDefault="004E1A78" w:rsidP="00100EC5">
      <w:pPr>
        <w:spacing w:line="360" w:lineRule="auto"/>
        <w:jc w:val="both"/>
        <w:rPr>
          <w:bCs/>
          <w:sz w:val="28"/>
          <w:szCs w:val="28"/>
        </w:rPr>
      </w:pPr>
      <w:r w:rsidRPr="00000E6C">
        <w:rPr>
          <w:bCs/>
          <w:sz w:val="28"/>
          <w:szCs w:val="28"/>
        </w:rPr>
        <w:t>г) в заповедниках можно проводить охоту.</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lastRenderedPageBreak/>
        <w:t>9</w:t>
      </w:r>
      <w:r w:rsidR="004E1A78" w:rsidRPr="00000E6C">
        <w:rPr>
          <w:bCs/>
          <w:sz w:val="28"/>
          <w:szCs w:val="28"/>
        </w:rPr>
        <w:t>. Вид природопользования, при котором происходит загрязнение, разрушение природной среды, называется:</w:t>
      </w:r>
    </w:p>
    <w:p w:rsidR="004E1A78" w:rsidRPr="00000E6C" w:rsidRDefault="004E1A78" w:rsidP="00100EC5">
      <w:pPr>
        <w:spacing w:line="360" w:lineRule="auto"/>
        <w:jc w:val="both"/>
        <w:rPr>
          <w:bCs/>
          <w:sz w:val="28"/>
          <w:szCs w:val="28"/>
        </w:rPr>
      </w:pPr>
      <w:r w:rsidRPr="00000E6C">
        <w:rPr>
          <w:bCs/>
          <w:sz w:val="28"/>
          <w:szCs w:val="28"/>
        </w:rPr>
        <w:t>а) 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б) нерациональное природопользование;</w:t>
      </w:r>
    </w:p>
    <w:p w:rsidR="004E1A78" w:rsidRPr="00000E6C" w:rsidRDefault="004E1A78" w:rsidP="00100EC5">
      <w:pPr>
        <w:spacing w:line="360" w:lineRule="auto"/>
        <w:jc w:val="both"/>
        <w:rPr>
          <w:bCs/>
          <w:sz w:val="28"/>
          <w:szCs w:val="28"/>
        </w:rPr>
      </w:pPr>
      <w:r w:rsidRPr="00000E6C">
        <w:rPr>
          <w:bCs/>
          <w:sz w:val="28"/>
          <w:szCs w:val="28"/>
        </w:rPr>
        <w:t>в) общее природопользование;</w:t>
      </w:r>
    </w:p>
    <w:p w:rsidR="004E1A78" w:rsidRPr="00000E6C" w:rsidRDefault="004E1A78" w:rsidP="00100EC5">
      <w:pPr>
        <w:spacing w:line="360" w:lineRule="auto"/>
        <w:jc w:val="both"/>
        <w:rPr>
          <w:bCs/>
          <w:sz w:val="28"/>
          <w:szCs w:val="28"/>
        </w:rPr>
      </w:pPr>
      <w:r w:rsidRPr="00000E6C">
        <w:rPr>
          <w:bCs/>
          <w:sz w:val="28"/>
          <w:szCs w:val="28"/>
        </w:rPr>
        <w:t>г) специальное природопользование.</w:t>
      </w:r>
      <w:r w:rsidRPr="00000E6C">
        <w:rPr>
          <w:bCs/>
          <w:sz w:val="28"/>
          <w:szCs w:val="28"/>
        </w:rPr>
        <w:cr/>
      </w:r>
    </w:p>
    <w:p w:rsidR="004E1A78" w:rsidRPr="00000E6C" w:rsidRDefault="009F4E94" w:rsidP="00100EC5">
      <w:pPr>
        <w:spacing w:line="360" w:lineRule="auto"/>
        <w:jc w:val="both"/>
        <w:rPr>
          <w:bCs/>
          <w:sz w:val="28"/>
          <w:szCs w:val="28"/>
        </w:rPr>
      </w:pPr>
      <w:r w:rsidRPr="00000E6C">
        <w:rPr>
          <w:bCs/>
          <w:sz w:val="28"/>
          <w:szCs w:val="28"/>
        </w:rPr>
        <w:t>10</w:t>
      </w:r>
      <w:r w:rsidR="004E1A78" w:rsidRPr="00000E6C">
        <w:rPr>
          <w:bCs/>
          <w:sz w:val="28"/>
          <w:szCs w:val="28"/>
        </w:rPr>
        <w:t>. Одной из причин эрозии почвы является:</w:t>
      </w:r>
    </w:p>
    <w:p w:rsidR="004E1A78" w:rsidRPr="00000E6C" w:rsidRDefault="004E1A78" w:rsidP="00100EC5">
      <w:pPr>
        <w:spacing w:line="360" w:lineRule="auto"/>
        <w:jc w:val="both"/>
        <w:rPr>
          <w:bCs/>
          <w:sz w:val="28"/>
          <w:szCs w:val="28"/>
        </w:rPr>
      </w:pPr>
      <w:r w:rsidRPr="00000E6C">
        <w:rPr>
          <w:bCs/>
          <w:sz w:val="28"/>
          <w:szCs w:val="28"/>
        </w:rPr>
        <w:t>а) загрязнение гидросферы;</w:t>
      </w:r>
    </w:p>
    <w:p w:rsidR="004E1A78" w:rsidRPr="00000E6C" w:rsidRDefault="004E1A78" w:rsidP="00100EC5">
      <w:pPr>
        <w:spacing w:line="360" w:lineRule="auto"/>
        <w:jc w:val="both"/>
        <w:rPr>
          <w:bCs/>
          <w:sz w:val="28"/>
          <w:szCs w:val="28"/>
        </w:rPr>
      </w:pPr>
      <w:r w:rsidRPr="00000E6C">
        <w:rPr>
          <w:bCs/>
          <w:sz w:val="28"/>
          <w:szCs w:val="28"/>
        </w:rPr>
        <w:t>б) пожары;</w:t>
      </w:r>
    </w:p>
    <w:p w:rsidR="004E1A78" w:rsidRPr="00000E6C" w:rsidRDefault="004E1A78" w:rsidP="00100EC5">
      <w:pPr>
        <w:spacing w:line="360" w:lineRule="auto"/>
        <w:jc w:val="both"/>
        <w:rPr>
          <w:bCs/>
          <w:sz w:val="28"/>
          <w:szCs w:val="28"/>
        </w:rPr>
      </w:pPr>
      <w:r w:rsidRPr="00000E6C">
        <w:rPr>
          <w:bCs/>
          <w:sz w:val="28"/>
          <w:szCs w:val="28"/>
        </w:rPr>
        <w:t>в) засуха;</w:t>
      </w:r>
    </w:p>
    <w:p w:rsidR="004E1A78" w:rsidRPr="00000E6C" w:rsidRDefault="004E1A78" w:rsidP="00100EC5">
      <w:pPr>
        <w:spacing w:line="360" w:lineRule="auto"/>
        <w:jc w:val="both"/>
        <w:rPr>
          <w:bCs/>
          <w:sz w:val="28"/>
          <w:szCs w:val="28"/>
        </w:rPr>
      </w:pPr>
      <w:r w:rsidRPr="00000E6C">
        <w:rPr>
          <w:bCs/>
          <w:sz w:val="28"/>
          <w:szCs w:val="28"/>
        </w:rPr>
        <w:t>г) вырубка леса.</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11</w:t>
      </w:r>
      <w:r w:rsidR="004E1A78" w:rsidRPr="00000E6C">
        <w:rPr>
          <w:bCs/>
          <w:sz w:val="28"/>
          <w:szCs w:val="28"/>
        </w:rPr>
        <w:t>. К антропогенным ландшафтам относятся:</w:t>
      </w:r>
    </w:p>
    <w:p w:rsidR="004E1A78" w:rsidRPr="00000E6C" w:rsidRDefault="004E1A78" w:rsidP="00100EC5">
      <w:pPr>
        <w:spacing w:line="360" w:lineRule="auto"/>
        <w:jc w:val="both"/>
        <w:rPr>
          <w:bCs/>
          <w:sz w:val="28"/>
          <w:szCs w:val="28"/>
        </w:rPr>
      </w:pPr>
      <w:r w:rsidRPr="00000E6C">
        <w:rPr>
          <w:bCs/>
          <w:sz w:val="28"/>
          <w:szCs w:val="28"/>
        </w:rPr>
        <w:t>а) поля, транспортные магистрали;</w:t>
      </w:r>
    </w:p>
    <w:p w:rsidR="004E1A78" w:rsidRPr="00000E6C" w:rsidRDefault="004E1A78" w:rsidP="00100EC5">
      <w:pPr>
        <w:spacing w:line="360" w:lineRule="auto"/>
        <w:jc w:val="both"/>
        <w:rPr>
          <w:bCs/>
          <w:sz w:val="28"/>
          <w:szCs w:val="28"/>
        </w:rPr>
      </w:pPr>
      <w:r w:rsidRPr="00000E6C">
        <w:rPr>
          <w:bCs/>
          <w:sz w:val="28"/>
          <w:szCs w:val="28"/>
        </w:rPr>
        <w:t>б) полезащитные полосы, каналы;</w:t>
      </w:r>
    </w:p>
    <w:p w:rsidR="004E1A78" w:rsidRPr="00000E6C" w:rsidRDefault="004E1A78" w:rsidP="00100EC5">
      <w:pPr>
        <w:spacing w:line="360" w:lineRule="auto"/>
        <w:jc w:val="both"/>
        <w:rPr>
          <w:bCs/>
          <w:sz w:val="28"/>
          <w:szCs w:val="28"/>
        </w:rPr>
      </w:pPr>
      <w:r w:rsidRPr="00000E6C">
        <w:rPr>
          <w:bCs/>
          <w:sz w:val="28"/>
          <w:szCs w:val="28"/>
        </w:rPr>
        <w:t>в) промышленные агломерации, пруды;</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12</w:t>
      </w:r>
      <w:r w:rsidR="004E1A78" w:rsidRPr="00000E6C">
        <w:rPr>
          <w:bCs/>
          <w:sz w:val="28"/>
          <w:szCs w:val="28"/>
        </w:rPr>
        <w:t>.  Прямое воздействие человека на животных заключается в:</w:t>
      </w:r>
    </w:p>
    <w:p w:rsidR="004E1A78" w:rsidRPr="00000E6C" w:rsidRDefault="004E1A78" w:rsidP="00100EC5">
      <w:pPr>
        <w:spacing w:line="360" w:lineRule="auto"/>
        <w:jc w:val="both"/>
        <w:rPr>
          <w:bCs/>
          <w:sz w:val="28"/>
          <w:szCs w:val="28"/>
        </w:rPr>
      </w:pPr>
      <w:r w:rsidRPr="00000E6C">
        <w:rPr>
          <w:bCs/>
          <w:sz w:val="28"/>
          <w:szCs w:val="28"/>
        </w:rPr>
        <w:t>а) гибели животных от химических веществ, применяемых для борьбы с вредителями полей;</w:t>
      </w:r>
    </w:p>
    <w:p w:rsidR="004E1A78" w:rsidRPr="00000E6C" w:rsidRDefault="004E1A78" w:rsidP="00100EC5">
      <w:pPr>
        <w:spacing w:line="360" w:lineRule="auto"/>
        <w:jc w:val="both"/>
        <w:rPr>
          <w:bCs/>
          <w:sz w:val="28"/>
          <w:szCs w:val="28"/>
        </w:rPr>
      </w:pPr>
      <w:r w:rsidRPr="00000E6C">
        <w:rPr>
          <w:bCs/>
          <w:sz w:val="28"/>
          <w:szCs w:val="28"/>
        </w:rPr>
        <w:t>б) гибели из-за пожаров, возникших в результате грозы;</w:t>
      </w:r>
    </w:p>
    <w:p w:rsidR="004E1A78" w:rsidRPr="00000E6C" w:rsidRDefault="004E1A78" w:rsidP="00100EC5">
      <w:pPr>
        <w:spacing w:line="360" w:lineRule="auto"/>
        <w:jc w:val="both"/>
        <w:rPr>
          <w:bCs/>
          <w:sz w:val="28"/>
          <w:szCs w:val="28"/>
        </w:rPr>
      </w:pPr>
      <w:r w:rsidRPr="00000E6C">
        <w:rPr>
          <w:bCs/>
          <w:sz w:val="28"/>
          <w:szCs w:val="28"/>
        </w:rPr>
        <w:t>в) гибели из-за эпидемии заболеваний;</w:t>
      </w:r>
    </w:p>
    <w:p w:rsidR="004E1A78" w:rsidRPr="00000E6C" w:rsidRDefault="004E1A78" w:rsidP="00100EC5">
      <w:pPr>
        <w:spacing w:line="360" w:lineRule="auto"/>
        <w:jc w:val="both"/>
        <w:rPr>
          <w:bCs/>
          <w:sz w:val="28"/>
          <w:szCs w:val="28"/>
        </w:rPr>
      </w:pPr>
      <w:r w:rsidRPr="00000E6C">
        <w:rPr>
          <w:bCs/>
          <w:sz w:val="28"/>
          <w:szCs w:val="28"/>
        </w:rPr>
        <w:t>г) гибели животных в следствии засухи.</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13</w:t>
      </w:r>
      <w:r w:rsidR="004E1A78" w:rsidRPr="00000E6C">
        <w:rPr>
          <w:bCs/>
          <w:sz w:val="28"/>
          <w:szCs w:val="28"/>
        </w:rPr>
        <w:t>. Наибольшее воздействие из всех видов транспорта на состояние окружающей среды оказывает:</w:t>
      </w:r>
    </w:p>
    <w:p w:rsidR="004E1A78" w:rsidRPr="00000E6C" w:rsidRDefault="004E1A78" w:rsidP="00100EC5">
      <w:pPr>
        <w:spacing w:line="360" w:lineRule="auto"/>
        <w:jc w:val="both"/>
        <w:rPr>
          <w:bCs/>
          <w:sz w:val="28"/>
          <w:szCs w:val="28"/>
        </w:rPr>
      </w:pPr>
      <w:r w:rsidRPr="00000E6C">
        <w:rPr>
          <w:bCs/>
          <w:sz w:val="28"/>
          <w:szCs w:val="28"/>
        </w:rPr>
        <w:t>а) автомобильный;</w:t>
      </w:r>
    </w:p>
    <w:p w:rsidR="004E1A78" w:rsidRPr="00000E6C" w:rsidRDefault="004E1A78" w:rsidP="00100EC5">
      <w:pPr>
        <w:spacing w:line="360" w:lineRule="auto"/>
        <w:jc w:val="both"/>
        <w:rPr>
          <w:bCs/>
          <w:sz w:val="28"/>
          <w:szCs w:val="28"/>
        </w:rPr>
      </w:pPr>
      <w:r w:rsidRPr="00000E6C">
        <w:rPr>
          <w:bCs/>
          <w:sz w:val="28"/>
          <w:szCs w:val="28"/>
        </w:rPr>
        <w:t>б) внутренний водный;</w:t>
      </w:r>
    </w:p>
    <w:p w:rsidR="004E1A78" w:rsidRPr="00000E6C" w:rsidRDefault="004E1A78" w:rsidP="00100EC5">
      <w:pPr>
        <w:spacing w:line="360" w:lineRule="auto"/>
        <w:jc w:val="both"/>
        <w:rPr>
          <w:bCs/>
          <w:sz w:val="28"/>
          <w:szCs w:val="28"/>
        </w:rPr>
      </w:pPr>
      <w:r w:rsidRPr="00000E6C">
        <w:rPr>
          <w:bCs/>
          <w:sz w:val="28"/>
          <w:szCs w:val="28"/>
        </w:rPr>
        <w:lastRenderedPageBreak/>
        <w:t>в) железнодорожный;</w:t>
      </w:r>
    </w:p>
    <w:p w:rsidR="004E1A78" w:rsidRPr="00000E6C" w:rsidRDefault="004E1A78" w:rsidP="00100EC5">
      <w:pPr>
        <w:spacing w:line="360" w:lineRule="auto"/>
        <w:jc w:val="both"/>
        <w:rPr>
          <w:bCs/>
          <w:sz w:val="28"/>
          <w:szCs w:val="28"/>
        </w:rPr>
      </w:pPr>
      <w:r w:rsidRPr="00000E6C">
        <w:rPr>
          <w:bCs/>
          <w:sz w:val="28"/>
          <w:szCs w:val="28"/>
        </w:rPr>
        <w:t>г) гужевой.</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14</w:t>
      </w:r>
      <w:r w:rsidR="004E1A78" w:rsidRPr="00000E6C">
        <w:rPr>
          <w:bCs/>
          <w:sz w:val="28"/>
          <w:szCs w:val="28"/>
        </w:rPr>
        <w:t>. Антропогенное воздействие на природу проявляется в:</w:t>
      </w:r>
    </w:p>
    <w:p w:rsidR="004E1A78" w:rsidRPr="00000E6C" w:rsidRDefault="004E1A78" w:rsidP="00100EC5">
      <w:pPr>
        <w:spacing w:line="360" w:lineRule="auto"/>
        <w:jc w:val="both"/>
        <w:rPr>
          <w:bCs/>
          <w:sz w:val="28"/>
          <w:szCs w:val="28"/>
        </w:rPr>
      </w:pPr>
      <w:r w:rsidRPr="00000E6C">
        <w:rPr>
          <w:bCs/>
          <w:sz w:val="28"/>
          <w:szCs w:val="28"/>
        </w:rPr>
        <w:t>а) резком сокращении площади ненарушенных естественных экосистем;</w:t>
      </w:r>
    </w:p>
    <w:p w:rsidR="004E1A78" w:rsidRPr="00000E6C" w:rsidRDefault="004E1A78" w:rsidP="00100EC5">
      <w:pPr>
        <w:spacing w:line="360" w:lineRule="auto"/>
        <w:jc w:val="both"/>
        <w:rPr>
          <w:bCs/>
          <w:sz w:val="28"/>
          <w:szCs w:val="28"/>
        </w:rPr>
      </w:pPr>
      <w:r w:rsidRPr="00000E6C">
        <w:rPr>
          <w:bCs/>
          <w:sz w:val="28"/>
          <w:szCs w:val="28"/>
        </w:rPr>
        <w:t>б) уменьшении биологического разнообразия;</w:t>
      </w:r>
    </w:p>
    <w:p w:rsidR="004E1A78" w:rsidRPr="00000E6C" w:rsidRDefault="004E1A78" w:rsidP="00100EC5">
      <w:pPr>
        <w:spacing w:line="360" w:lineRule="auto"/>
        <w:jc w:val="both"/>
        <w:rPr>
          <w:bCs/>
          <w:sz w:val="28"/>
          <w:szCs w:val="28"/>
        </w:rPr>
      </w:pPr>
      <w:r w:rsidRPr="00000E6C">
        <w:rPr>
          <w:bCs/>
          <w:sz w:val="28"/>
          <w:szCs w:val="28"/>
        </w:rPr>
        <w:t>в) появлениях признаков нарушения биосферного равновесия;</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4E1A78" w:rsidRPr="00000E6C" w:rsidRDefault="009F4E94" w:rsidP="00100EC5">
      <w:pPr>
        <w:spacing w:line="360" w:lineRule="auto"/>
        <w:jc w:val="both"/>
        <w:rPr>
          <w:bCs/>
          <w:sz w:val="28"/>
          <w:szCs w:val="28"/>
        </w:rPr>
      </w:pPr>
      <w:r w:rsidRPr="00000E6C">
        <w:rPr>
          <w:bCs/>
          <w:sz w:val="28"/>
          <w:szCs w:val="28"/>
        </w:rPr>
        <w:t>15</w:t>
      </w:r>
      <w:r w:rsidR="004E1A78" w:rsidRPr="00000E6C">
        <w:rPr>
          <w:bCs/>
          <w:sz w:val="28"/>
          <w:szCs w:val="28"/>
        </w:rPr>
        <w:t>. Причиной разрушения озонового слоя является:</w:t>
      </w:r>
    </w:p>
    <w:p w:rsidR="004E1A78" w:rsidRPr="00000E6C" w:rsidRDefault="004E1A78" w:rsidP="00100EC5">
      <w:pPr>
        <w:spacing w:line="360" w:lineRule="auto"/>
        <w:jc w:val="both"/>
        <w:rPr>
          <w:bCs/>
          <w:sz w:val="28"/>
          <w:szCs w:val="28"/>
        </w:rPr>
      </w:pPr>
      <w:r w:rsidRPr="00000E6C">
        <w:rPr>
          <w:bCs/>
          <w:sz w:val="28"/>
          <w:szCs w:val="28"/>
        </w:rPr>
        <w:t>а) выброс углекислого газа;</w:t>
      </w:r>
    </w:p>
    <w:p w:rsidR="004E1A78" w:rsidRPr="00000E6C" w:rsidRDefault="004E1A78" w:rsidP="00100EC5">
      <w:pPr>
        <w:spacing w:line="360" w:lineRule="auto"/>
        <w:jc w:val="both"/>
        <w:rPr>
          <w:bCs/>
          <w:sz w:val="28"/>
          <w:szCs w:val="28"/>
        </w:rPr>
      </w:pPr>
      <w:r w:rsidRPr="00000E6C">
        <w:rPr>
          <w:bCs/>
          <w:sz w:val="28"/>
          <w:szCs w:val="28"/>
        </w:rPr>
        <w:t xml:space="preserve">б) </w:t>
      </w:r>
      <w:proofErr w:type="spellStart"/>
      <w:r w:rsidRPr="00000E6C">
        <w:rPr>
          <w:bCs/>
          <w:sz w:val="28"/>
          <w:szCs w:val="28"/>
        </w:rPr>
        <w:t>хлорфторсодержащие</w:t>
      </w:r>
      <w:proofErr w:type="spellEnd"/>
      <w:r w:rsidRPr="00000E6C">
        <w:rPr>
          <w:bCs/>
          <w:sz w:val="28"/>
          <w:szCs w:val="28"/>
        </w:rPr>
        <w:t xml:space="preserve"> соединения – фреоны;</w:t>
      </w:r>
    </w:p>
    <w:p w:rsidR="004E1A78" w:rsidRPr="00000E6C" w:rsidRDefault="004E1A78" w:rsidP="00100EC5">
      <w:pPr>
        <w:spacing w:line="360" w:lineRule="auto"/>
        <w:jc w:val="both"/>
        <w:rPr>
          <w:bCs/>
          <w:sz w:val="28"/>
          <w:szCs w:val="28"/>
        </w:rPr>
      </w:pPr>
      <w:r w:rsidRPr="00000E6C">
        <w:rPr>
          <w:bCs/>
          <w:sz w:val="28"/>
          <w:szCs w:val="28"/>
        </w:rPr>
        <w:t>в) вырубка леса;</w:t>
      </w:r>
    </w:p>
    <w:p w:rsidR="004E1A78" w:rsidRPr="00000E6C" w:rsidRDefault="004E1A78" w:rsidP="00100EC5">
      <w:pPr>
        <w:spacing w:line="360" w:lineRule="auto"/>
        <w:jc w:val="both"/>
        <w:rPr>
          <w:bCs/>
          <w:sz w:val="28"/>
          <w:szCs w:val="28"/>
        </w:rPr>
      </w:pPr>
      <w:r w:rsidRPr="00000E6C">
        <w:rPr>
          <w:bCs/>
          <w:sz w:val="28"/>
          <w:szCs w:val="28"/>
        </w:rPr>
        <w:t>г) все вышеперечисленное.</w:t>
      </w:r>
    </w:p>
    <w:p w:rsidR="004E1A78" w:rsidRPr="00000E6C" w:rsidRDefault="004E1A78" w:rsidP="00100EC5">
      <w:pPr>
        <w:spacing w:line="360" w:lineRule="auto"/>
        <w:jc w:val="both"/>
        <w:rPr>
          <w:bCs/>
          <w:sz w:val="28"/>
          <w:szCs w:val="28"/>
        </w:rPr>
      </w:pP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1</w:t>
      </w:r>
      <w:r w:rsidR="007A55E0" w:rsidRPr="00000E6C">
        <w:rPr>
          <w:sz w:val="28"/>
          <w:szCs w:val="28"/>
        </w:rPr>
        <w:t>6</w:t>
      </w:r>
      <w:r w:rsidRPr="00000E6C">
        <w:rPr>
          <w:sz w:val="28"/>
          <w:szCs w:val="28"/>
        </w:rPr>
        <w:t>. На какие типы делятся природные ресурсы:</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xml:space="preserve">а. Практически неисчерпаемые, возобновляемые и </w:t>
      </w:r>
      <w:proofErr w:type="spellStart"/>
      <w:r w:rsidRPr="00000E6C">
        <w:rPr>
          <w:sz w:val="28"/>
          <w:szCs w:val="28"/>
        </w:rPr>
        <w:t>невозобновляемые</w:t>
      </w:r>
      <w:proofErr w:type="spellEnd"/>
      <w:r w:rsidR="007A55E0"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xml:space="preserve">б. Возобновляемые и </w:t>
      </w:r>
      <w:proofErr w:type="spellStart"/>
      <w:r w:rsidRPr="00000E6C">
        <w:rPr>
          <w:sz w:val="28"/>
          <w:szCs w:val="28"/>
        </w:rPr>
        <w:t>невозобновляемые</w:t>
      </w:r>
      <w:proofErr w:type="spellEnd"/>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xml:space="preserve">в. Неисчерпаемые и </w:t>
      </w:r>
      <w:proofErr w:type="spellStart"/>
      <w:r w:rsidRPr="00000E6C">
        <w:rPr>
          <w:sz w:val="28"/>
          <w:szCs w:val="28"/>
        </w:rPr>
        <w:t>исчерпаемые</w:t>
      </w:r>
      <w:proofErr w:type="spellEnd"/>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 Практически неисчерпаемые и возобновляемые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17</w:t>
      </w:r>
      <w:r w:rsidR="009F4E94" w:rsidRPr="00000E6C">
        <w:rPr>
          <w:sz w:val="28"/>
          <w:szCs w:val="28"/>
        </w:rPr>
        <w:t>. Какие ресурсы способны к самовосстановлению в процессе круговорота веществ за сроки, соизмеримые с темпами хозяйственной деятельности человека:</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Возобновляемые</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w:t>
      </w:r>
      <w:proofErr w:type="spellStart"/>
      <w:r w:rsidRPr="00000E6C">
        <w:rPr>
          <w:sz w:val="28"/>
          <w:szCs w:val="28"/>
        </w:rPr>
        <w:t>Невозобновляемые</w:t>
      </w:r>
      <w:proofErr w:type="spellEnd"/>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Практически неисчерпаемые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Постоянные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lastRenderedPageBreak/>
        <w:t>18</w:t>
      </w:r>
      <w:r w:rsidR="009F4E94" w:rsidRPr="00000E6C">
        <w:rPr>
          <w:sz w:val="28"/>
          <w:szCs w:val="28"/>
        </w:rPr>
        <w:t>. Мероприятия, основанные на использовании живых организмов, обеспечивающих функционирование экологических систем в зоне влияния производства, - это:</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Биотические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абиотические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организационные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антропогенные</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19</w:t>
      </w:r>
      <w:r w:rsidR="009F4E94" w:rsidRPr="00000E6C">
        <w:rPr>
          <w:sz w:val="28"/>
          <w:szCs w:val="28"/>
        </w:rPr>
        <w:t xml:space="preserve">. Какой из природных водных источников характеризуется наибольшим периодом </w:t>
      </w:r>
      <w:proofErr w:type="spellStart"/>
      <w:r w:rsidR="009F4E94" w:rsidRPr="00000E6C">
        <w:rPr>
          <w:sz w:val="28"/>
          <w:szCs w:val="28"/>
        </w:rPr>
        <w:t>самоочистки</w:t>
      </w:r>
      <w:proofErr w:type="spellEnd"/>
      <w:r w:rsidR="009F4E94" w:rsidRPr="00000E6C">
        <w:rPr>
          <w:sz w:val="28"/>
          <w:szCs w:val="28"/>
        </w:rPr>
        <w:t>:</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а)</w:t>
      </w:r>
      <w:r w:rsidR="009F4E94" w:rsidRPr="00000E6C">
        <w:rPr>
          <w:sz w:val="28"/>
          <w:szCs w:val="28"/>
        </w:rPr>
        <w:t xml:space="preserve"> Мировой океан</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Подземные воды</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в)</w:t>
      </w:r>
      <w:r w:rsidR="009F4E94" w:rsidRPr="00000E6C">
        <w:rPr>
          <w:sz w:val="28"/>
          <w:szCs w:val="28"/>
        </w:rPr>
        <w:t xml:space="preserve"> Полярные ледники</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г)</w:t>
      </w:r>
      <w:r w:rsidR="009F4E94" w:rsidRPr="00000E6C">
        <w:rPr>
          <w:sz w:val="28"/>
          <w:szCs w:val="28"/>
        </w:rPr>
        <w:t xml:space="preserve"> Воды озер</w:t>
      </w:r>
      <w:r w:rsidRPr="00000E6C">
        <w:rPr>
          <w:sz w:val="28"/>
          <w:szCs w:val="28"/>
        </w:rPr>
        <w:t xml:space="preserve">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 </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20</w:t>
      </w:r>
      <w:r w:rsidR="009F4E94" w:rsidRPr="00000E6C">
        <w:rPr>
          <w:sz w:val="28"/>
          <w:szCs w:val="28"/>
        </w:rPr>
        <w:t>. Какой природный комплекс в наибольшей степени подвержен загрязнению в результате трансграничного переноса вредных веществ:</w:t>
      </w:r>
    </w:p>
    <w:p w:rsidR="009F4E94" w:rsidRPr="00000E6C" w:rsidRDefault="007A55E0" w:rsidP="00100EC5">
      <w:pPr>
        <w:pStyle w:val="af2"/>
        <w:spacing w:before="0" w:beforeAutospacing="0" w:after="0" w:afterAutospacing="0" w:line="360" w:lineRule="auto"/>
        <w:ind w:right="150"/>
        <w:rPr>
          <w:sz w:val="28"/>
          <w:szCs w:val="28"/>
        </w:rPr>
      </w:pPr>
      <w:r w:rsidRPr="00000E6C">
        <w:rPr>
          <w:sz w:val="28"/>
          <w:szCs w:val="28"/>
        </w:rPr>
        <w:t xml:space="preserve">а) Реки </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б</w:t>
      </w:r>
      <w:r w:rsidR="007A55E0" w:rsidRPr="00000E6C">
        <w:rPr>
          <w:sz w:val="28"/>
          <w:szCs w:val="28"/>
        </w:rPr>
        <w:t>)</w:t>
      </w:r>
      <w:r w:rsidRPr="00000E6C">
        <w:rPr>
          <w:sz w:val="28"/>
          <w:szCs w:val="28"/>
        </w:rPr>
        <w:t xml:space="preserve"> Озера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в</w:t>
      </w:r>
      <w:r w:rsidR="007A55E0" w:rsidRPr="00000E6C">
        <w:rPr>
          <w:sz w:val="28"/>
          <w:szCs w:val="28"/>
        </w:rPr>
        <w:t>)</w:t>
      </w:r>
      <w:r w:rsidRPr="00000E6C">
        <w:rPr>
          <w:sz w:val="28"/>
          <w:szCs w:val="28"/>
        </w:rPr>
        <w:t xml:space="preserve"> Атмосфера</w:t>
      </w:r>
    </w:p>
    <w:p w:rsidR="009F4E94" w:rsidRPr="00000E6C" w:rsidRDefault="009F4E94" w:rsidP="00100EC5">
      <w:pPr>
        <w:pStyle w:val="af2"/>
        <w:spacing w:before="0" w:beforeAutospacing="0" w:after="0" w:afterAutospacing="0" w:line="360" w:lineRule="auto"/>
        <w:ind w:right="150"/>
        <w:rPr>
          <w:sz w:val="28"/>
          <w:szCs w:val="28"/>
        </w:rPr>
      </w:pPr>
      <w:r w:rsidRPr="00000E6C">
        <w:rPr>
          <w:sz w:val="28"/>
          <w:szCs w:val="28"/>
        </w:rPr>
        <w:t>г</w:t>
      </w:r>
      <w:r w:rsidR="007A55E0" w:rsidRPr="00000E6C">
        <w:rPr>
          <w:sz w:val="28"/>
          <w:szCs w:val="28"/>
        </w:rPr>
        <w:t>)</w:t>
      </w:r>
      <w:r w:rsidRPr="00000E6C">
        <w:rPr>
          <w:sz w:val="28"/>
          <w:szCs w:val="28"/>
        </w:rPr>
        <w:t xml:space="preserve"> Моря</w:t>
      </w:r>
    </w:p>
    <w:p w:rsidR="00311109" w:rsidRPr="00000E6C" w:rsidRDefault="00311109" w:rsidP="00100EC5">
      <w:pPr>
        <w:pStyle w:val="af2"/>
        <w:spacing w:before="0" w:beforeAutospacing="0" w:after="0" w:afterAutospacing="0" w:line="360" w:lineRule="auto"/>
        <w:ind w:right="150"/>
        <w:rPr>
          <w:sz w:val="28"/>
          <w:szCs w:val="28"/>
        </w:rPr>
      </w:pPr>
    </w:p>
    <w:p w:rsidR="00311109" w:rsidRPr="00000E6C" w:rsidRDefault="00311109" w:rsidP="00100EC5">
      <w:pPr>
        <w:spacing w:line="360" w:lineRule="auto"/>
        <w:ind w:right="185"/>
        <w:rPr>
          <w:sz w:val="28"/>
          <w:szCs w:val="28"/>
        </w:rPr>
      </w:pPr>
      <w:r w:rsidRPr="00000E6C">
        <w:rPr>
          <w:sz w:val="28"/>
          <w:szCs w:val="28"/>
        </w:rPr>
        <w:t>21. Экологические факторы подразделяются на:</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биотические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антропогенные</w:t>
      </w:r>
    </w:p>
    <w:p w:rsidR="00311109" w:rsidRPr="00000E6C" w:rsidRDefault="00311109" w:rsidP="00C43C5A">
      <w:pPr>
        <w:pStyle w:val="af1"/>
        <w:numPr>
          <w:ilvl w:val="0"/>
          <w:numId w:val="80"/>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22. К абиотическим факторам относятся:</w:t>
      </w:r>
    </w:p>
    <w:p w:rsidR="00311109" w:rsidRPr="00000E6C" w:rsidRDefault="00311109" w:rsidP="00C43C5A">
      <w:pPr>
        <w:pStyle w:val="af1"/>
        <w:numPr>
          <w:ilvl w:val="0"/>
          <w:numId w:val="81"/>
        </w:numPr>
        <w:spacing w:line="360" w:lineRule="auto"/>
        <w:ind w:left="284" w:right="185" w:hanging="284"/>
        <w:rPr>
          <w:sz w:val="28"/>
          <w:szCs w:val="28"/>
        </w:rPr>
      </w:pPr>
      <w:proofErr w:type="spellStart"/>
      <w:r w:rsidRPr="00000E6C">
        <w:rPr>
          <w:sz w:val="28"/>
          <w:szCs w:val="28"/>
        </w:rPr>
        <w:t>средообразующие</w:t>
      </w:r>
      <w:proofErr w:type="spellEnd"/>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lastRenderedPageBreak/>
        <w:t>физические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химические</w:t>
      </w:r>
    </w:p>
    <w:p w:rsidR="00311109" w:rsidRPr="00000E6C" w:rsidRDefault="00311109" w:rsidP="00C43C5A">
      <w:pPr>
        <w:pStyle w:val="af1"/>
        <w:numPr>
          <w:ilvl w:val="0"/>
          <w:numId w:val="81"/>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0EC5">
      <w:pPr>
        <w:spacing w:line="360" w:lineRule="auto"/>
        <w:ind w:left="284" w:right="185" w:hanging="284"/>
        <w:rPr>
          <w:sz w:val="28"/>
          <w:szCs w:val="28"/>
        </w:rPr>
      </w:pPr>
      <w:r w:rsidRPr="00000E6C">
        <w:rPr>
          <w:sz w:val="28"/>
          <w:szCs w:val="28"/>
        </w:rPr>
        <w:t>23. К биотическим факторам относятся:</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топические (</w:t>
      </w:r>
      <w:proofErr w:type="spellStart"/>
      <w:r w:rsidRPr="00000E6C">
        <w:rPr>
          <w:sz w:val="28"/>
          <w:szCs w:val="28"/>
        </w:rPr>
        <w:t>вытаптывание</w:t>
      </w:r>
      <w:proofErr w:type="spellEnd"/>
      <w:r w:rsidRPr="00000E6C">
        <w:rPr>
          <w:sz w:val="28"/>
          <w:szCs w:val="28"/>
        </w:rPr>
        <w:t xml:space="preserve">, </w:t>
      </w:r>
      <w:proofErr w:type="spellStart"/>
      <w:r w:rsidRPr="00000E6C">
        <w:rPr>
          <w:sz w:val="28"/>
          <w:szCs w:val="28"/>
        </w:rPr>
        <w:t>охлестывание</w:t>
      </w:r>
      <w:proofErr w:type="spellEnd"/>
      <w:r w:rsidRPr="00000E6C">
        <w:rPr>
          <w:sz w:val="28"/>
          <w:szCs w:val="28"/>
        </w:rPr>
        <w:t>, затенение и т.д.)</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 xml:space="preserve">трофические (паразитизм, борьба, симбиоз, конкуренция) </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генеративные (половой отбор, забота о потомстве, опыление и др.)</w:t>
      </w:r>
    </w:p>
    <w:p w:rsidR="00311109" w:rsidRPr="00000E6C" w:rsidRDefault="00311109" w:rsidP="00C43C5A">
      <w:pPr>
        <w:pStyle w:val="af1"/>
        <w:numPr>
          <w:ilvl w:val="0"/>
          <w:numId w:val="82"/>
        </w:numPr>
        <w:spacing w:line="360" w:lineRule="auto"/>
        <w:ind w:left="284" w:right="185" w:hanging="284"/>
        <w:rPr>
          <w:sz w:val="28"/>
          <w:szCs w:val="28"/>
        </w:rPr>
      </w:pPr>
      <w:r w:rsidRPr="00000E6C">
        <w:rPr>
          <w:sz w:val="28"/>
          <w:szCs w:val="28"/>
        </w:rPr>
        <w:t>все ответы верны</w:t>
      </w:r>
    </w:p>
    <w:p w:rsidR="00311109" w:rsidRPr="00000E6C" w:rsidRDefault="00311109" w:rsidP="00100EC5">
      <w:pPr>
        <w:spacing w:line="360" w:lineRule="auto"/>
        <w:ind w:left="284" w:right="185" w:hanging="284"/>
        <w:rPr>
          <w:sz w:val="28"/>
          <w:szCs w:val="28"/>
        </w:rPr>
      </w:pPr>
    </w:p>
    <w:p w:rsidR="00311109" w:rsidRPr="00000E6C" w:rsidRDefault="00311109" w:rsidP="00105324">
      <w:pPr>
        <w:spacing w:line="360" w:lineRule="auto"/>
        <w:ind w:right="185"/>
        <w:jc w:val="both"/>
        <w:rPr>
          <w:sz w:val="28"/>
          <w:szCs w:val="28"/>
        </w:rPr>
      </w:pPr>
      <w:r w:rsidRPr="00000E6C">
        <w:rPr>
          <w:sz w:val="28"/>
          <w:szCs w:val="28"/>
        </w:rPr>
        <w:t>24. К антропогенным факторам относятся: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истребление (охота, рыболовство, лесозаготовка, заготовка лекарственного сырья)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разведение (приручение животных, возделывание растений)</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интродукция (переселение вида за границу ареала)</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селекция (создание нового вида путем отбора, скрещивания и воспитания)</w:t>
      </w:r>
    </w:p>
    <w:p w:rsidR="00311109" w:rsidRPr="00000E6C" w:rsidRDefault="00311109" w:rsidP="00105324">
      <w:pPr>
        <w:pStyle w:val="af1"/>
        <w:numPr>
          <w:ilvl w:val="0"/>
          <w:numId w:val="83"/>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25. Антропогенные факторы – это:</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все факторы, связанные с деятельностью человека, оказывающие влияние на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ксенобиотики</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прямо воздействующие на живую природу</w:t>
      </w:r>
    </w:p>
    <w:p w:rsidR="00311109" w:rsidRPr="00000E6C" w:rsidRDefault="00311109" w:rsidP="00105324">
      <w:pPr>
        <w:pStyle w:val="af1"/>
        <w:numPr>
          <w:ilvl w:val="0"/>
          <w:numId w:val="84"/>
        </w:numPr>
        <w:spacing w:line="360" w:lineRule="auto"/>
        <w:ind w:left="0" w:right="185" w:firstLine="0"/>
        <w:jc w:val="both"/>
        <w:rPr>
          <w:sz w:val="28"/>
          <w:szCs w:val="28"/>
        </w:rPr>
      </w:pPr>
      <w:r w:rsidRPr="00000E6C">
        <w:rPr>
          <w:sz w:val="28"/>
          <w:szCs w:val="28"/>
        </w:rPr>
        <w:t>компоненты внешней среды, косвенно воздействующие на живую природу</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26. Закон лимитирующих факторов – это:</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«правило оптимума»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«закон минимума»</w:t>
      </w:r>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t xml:space="preserve">принцип, характеризующий реакцию организмов на действие </w:t>
      </w:r>
      <w:proofErr w:type="spellStart"/>
      <w:r w:rsidRPr="00000E6C">
        <w:rPr>
          <w:sz w:val="28"/>
          <w:szCs w:val="28"/>
        </w:rPr>
        <w:t>экофакторов</w:t>
      </w:r>
      <w:proofErr w:type="spellEnd"/>
    </w:p>
    <w:p w:rsidR="00311109" w:rsidRPr="00000E6C" w:rsidRDefault="00311109" w:rsidP="00105324">
      <w:pPr>
        <w:pStyle w:val="af1"/>
        <w:numPr>
          <w:ilvl w:val="0"/>
          <w:numId w:val="85"/>
        </w:numPr>
        <w:spacing w:line="360" w:lineRule="auto"/>
        <w:ind w:left="0" w:right="185" w:firstLine="0"/>
        <w:jc w:val="both"/>
        <w:rPr>
          <w:sz w:val="28"/>
          <w:szCs w:val="28"/>
        </w:rPr>
      </w:pPr>
      <w:r w:rsidRPr="00000E6C">
        <w:rPr>
          <w:sz w:val="28"/>
          <w:szCs w:val="28"/>
        </w:rPr>
        <w:lastRenderedPageBreak/>
        <w:t>даже единственный фактор за пределами своего оптимума приводит к стрессовому состоянию организма, а за пределами устойчивости – к его гибели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27. По виду источника энергии экосистемы подразделяются на:</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автотрофные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гетеротрофные</w:t>
      </w:r>
    </w:p>
    <w:p w:rsidR="00311109" w:rsidRPr="00000E6C" w:rsidRDefault="00311109" w:rsidP="00105324">
      <w:pPr>
        <w:pStyle w:val="af1"/>
        <w:numPr>
          <w:ilvl w:val="0"/>
          <w:numId w:val="86"/>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28.Антропогенная экосистема – это:</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экосистема, состав, структура и функции которой в значительной мере определяются человеком</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вариант использования земли для производства растениеводческой и животноводческой продукции</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форма взаимоотношений между организмами и условиями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совокупность различных видов живых существ, изменяющих свои свойства с изменением условий среды</w:t>
      </w:r>
    </w:p>
    <w:p w:rsidR="00311109" w:rsidRPr="00000E6C" w:rsidRDefault="00311109" w:rsidP="00105324">
      <w:pPr>
        <w:pStyle w:val="af1"/>
        <w:numPr>
          <w:ilvl w:val="0"/>
          <w:numId w:val="87"/>
        </w:numPr>
        <w:spacing w:line="360" w:lineRule="auto"/>
        <w:ind w:left="0" w:right="185" w:firstLine="0"/>
        <w:jc w:val="both"/>
        <w:rPr>
          <w:sz w:val="28"/>
          <w:szCs w:val="28"/>
        </w:rPr>
      </w:pPr>
      <w:r w:rsidRPr="00000E6C">
        <w:rPr>
          <w:sz w:val="28"/>
          <w:szCs w:val="28"/>
        </w:rPr>
        <w:t>группировка растений, животных и микроорганизмов, сохраняющих свои свойства неопределенно долгое время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29. Биотическая структура экосистем – это</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различные организмы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факторы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совокупность организмов и факторов окружающей среды</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пути взаимодействия разных категорий организмов</w:t>
      </w:r>
    </w:p>
    <w:p w:rsidR="00311109" w:rsidRPr="00000E6C" w:rsidRDefault="00311109" w:rsidP="00105324">
      <w:pPr>
        <w:pStyle w:val="af1"/>
        <w:numPr>
          <w:ilvl w:val="0"/>
          <w:numId w:val="88"/>
        </w:numPr>
        <w:spacing w:line="360" w:lineRule="auto"/>
        <w:ind w:left="0" w:right="185" w:firstLine="0"/>
        <w:jc w:val="both"/>
        <w:rPr>
          <w:sz w:val="28"/>
          <w:szCs w:val="28"/>
        </w:rPr>
      </w:pPr>
      <w:r w:rsidRPr="00000E6C">
        <w:rPr>
          <w:sz w:val="28"/>
          <w:szCs w:val="28"/>
        </w:rPr>
        <w:t>продуценты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30. Трофические уровни – это:</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уровни накопления биомассы</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 xml:space="preserve">уровни общей схемы передачи энергии и вещества от продуцентов к </w:t>
      </w:r>
      <w:proofErr w:type="spellStart"/>
      <w:r w:rsidRPr="00000E6C">
        <w:rPr>
          <w:sz w:val="28"/>
          <w:szCs w:val="28"/>
        </w:rPr>
        <w:t>консументам</w:t>
      </w:r>
      <w:proofErr w:type="spellEnd"/>
      <w:r w:rsidRPr="00000E6C">
        <w:rPr>
          <w:sz w:val="28"/>
          <w:szCs w:val="28"/>
        </w:rPr>
        <w:t xml:space="preserve"> (</w:t>
      </w:r>
      <w:proofErr w:type="spellStart"/>
      <w:r w:rsidRPr="00000E6C">
        <w:rPr>
          <w:sz w:val="28"/>
          <w:szCs w:val="28"/>
        </w:rPr>
        <w:t>детритофагам</w:t>
      </w:r>
      <w:proofErr w:type="spellEnd"/>
      <w:r w:rsidRPr="00000E6C">
        <w:rPr>
          <w:sz w:val="28"/>
          <w:szCs w:val="28"/>
        </w:rPr>
        <w:t>) 1 порядка и т.д.</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lastRenderedPageBreak/>
        <w:t>уровни накопления энергии</w:t>
      </w:r>
    </w:p>
    <w:p w:rsidR="00311109" w:rsidRPr="00000E6C" w:rsidRDefault="00311109" w:rsidP="00105324">
      <w:pPr>
        <w:pStyle w:val="af1"/>
        <w:numPr>
          <w:ilvl w:val="0"/>
          <w:numId w:val="89"/>
        </w:numPr>
        <w:spacing w:line="360" w:lineRule="auto"/>
        <w:ind w:left="0" w:right="185" w:firstLine="0"/>
        <w:jc w:val="both"/>
        <w:rPr>
          <w:sz w:val="28"/>
          <w:szCs w:val="28"/>
        </w:rPr>
      </w:pPr>
      <w:r w:rsidRPr="00000E6C">
        <w:rPr>
          <w:sz w:val="28"/>
          <w:szCs w:val="28"/>
        </w:rPr>
        <w:t>пирамида биомасс</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31. Количество биомассы на каждом последующем после первого трофическом уровне уменьшается на:</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10%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50%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70%</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90-99%</w:t>
      </w:r>
    </w:p>
    <w:p w:rsidR="00311109" w:rsidRPr="00000E6C" w:rsidRDefault="00311109" w:rsidP="00105324">
      <w:pPr>
        <w:pStyle w:val="af1"/>
        <w:numPr>
          <w:ilvl w:val="0"/>
          <w:numId w:val="90"/>
        </w:numPr>
        <w:spacing w:line="360" w:lineRule="auto"/>
        <w:ind w:left="0" w:right="185" w:firstLine="0"/>
        <w:jc w:val="both"/>
        <w:rPr>
          <w:sz w:val="28"/>
          <w:szCs w:val="28"/>
        </w:rPr>
      </w:pPr>
      <w:r w:rsidRPr="00000E6C">
        <w:rPr>
          <w:sz w:val="28"/>
          <w:szCs w:val="28"/>
        </w:rPr>
        <w:t>не изменяется</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32. Сохранению экосистем способствуют взаимоотношения: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пищевые</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конкуренция</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взаимопомощь</w:t>
      </w:r>
    </w:p>
    <w:p w:rsidR="00311109" w:rsidRPr="00000E6C" w:rsidRDefault="00311109" w:rsidP="00105324">
      <w:pPr>
        <w:pStyle w:val="af1"/>
        <w:numPr>
          <w:ilvl w:val="0"/>
          <w:numId w:val="91"/>
        </w:numPr>
        <w:spacing w:line="360" w:lineRule="auto"/>
        <w:ind w:left="0" w:right="185" w:firstLine="0"/>
        <w:jc w:val="both"/>
        <w:rPr>
          <w:sz w:val="28"/>
          <w:szCs w:val="28"/>
        </w:rPr>
      </w:pPr>
      <w:r w:rsidRPr="00000E6C">
        <w:rPr>
          <w:sz w:val="28"/>
          <w:szCs w:val="28"/>
        </w:rPr>
        <w:t>все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33. Основные факторы, определяющие размещение на Земле биомов: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солнечная радиация</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соленость почв</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химический состав почвы</w:t>
      </w:r>
    </w:p>
    <w:p w:rsidR="00311109" w:rsidRPr="00000E6C" w:rsidRDefault="00311109" w:rsidP="00105324">
      <w:pPr>
        <w:pStyle w:val="af1"/>
        <w:numPr>
          <w:ilvl w:val="0"/>
          <w:numId w:val="92"/>
        </w:numPr>
        <w:spacing w:line="360" w:lineRule="auto"/>
        <w:ind w:left="0" w:right="185" w:firstLine="0"/>
        <w:jc w:val="both"/>
        <w:rPr>
          <w:sz w:val="28"/>
          <w:szCs w:val="28"/>
        </w:rPr>
      </w:pPr>
      <w:r w:rsidRPr="00000E6C">
        <w:rPr>
          <w:sz w:val="28"/>
          <w:szCs w:val="28"/>
        </w:rPr>
        <w:t>температура и количество осадков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34. Устойчивость экосистем – это:</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результат многочисленных взаимодействий различных биотических и абиотических условий</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биологическое многообразие</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очень тонкое взаимодействие лимитирующих факторов</w:t>
      </w:r>
    </w:p>
    <w:p w:rsidR="00311109" w:rsidRPr="00000E6C" w:rsidRDefault="00311109" w:rsidP="00105324">
      <w:pPr>
        <w:pStyle w:val="af1"/>
        <w:numPr>
          <w:ilvl w:val="0"/>
          <w:numId w:val="93"/>
        </w:numPr>
        <w:spacing w:line="360" w:lineRule="auto"/>
        <w:ind w:left="0" w:right="185" w:firstLine="0"/>
        <w:jc w:val="both"/>
        <w:rPr>
          <w:sz w:val="28"/>
          <w:szCs w:val="28"/>
        </w:rPr>
      </w:pPr>
      <w:r w:rsidRPr="00000E6C">
        <w:rPr>
          <w:sz w:val="28"/>
          <w:szCs w:val="28"/>
        </w:rPr>
        <w:t>все вышеприведенные ответы верны</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lastRenderedPageBreak/>
        <w:t>35. Доля солнечной энергии, достигающая Земли и поглощаемая растениями с тем, чтобы стать источником энергии для всей экосистемы, составляет:</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34%, остальное отражается облаками и снегом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66%, остальное поглощается океаном</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и 10% в зависимости от сезона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между 1,  остальное отражается или поглощается виде тепла</w:t>
      </w:r>
    </w:p>
    <w:p w:rsidR="00311109" w:rsidRPr="00000E6C" w:rsidRDefault="00311109" w:rsidP="00105324">
      <w:pPr>
        <w:pStyle w:val="af1"/>
        <w:numPr>
          <w:ilvl w:val="0"/>
          <w:numId w:val="94"/>
        </w:numPr>
        <w:spacing w:line="360" w:lineRule="auto"/>
        <w:ind w:left="0" w:right="185" w:firstLine="0"/>
        <w:jc w:val="both"/>
        <w:rPr>
          <w:sz w:val="28"/>
          <w:szCs w:val="28"/>
        </w:rPr>
      </w:pPr>
      <w:r w:rsidRPr="00000E6C">
        <w:rPr>
          <w:sz w:val="28"/>
          <w:szCs w:val="28"/>
        </w:rPr>
        <w:t>около 100%, только незначительная часть отражается облаками</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36. Различия между экосистемами на Земле в основном обусловлены:</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различиями в средней температуре и средней норме осадков</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разницей видов растений и животных, составляющих экосистему</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неравномерностью распределения питательных веществ биогеохимическими циклами</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различными солями, растворенными в водных источниках</w:t>
      </w:r>
    </w:p>
    <w:p w:rsidR="00311109" w:rsidRPr="00000E6C" w:rsidRDefault="00311109" w:rsidP="00105324">
      <w:pPr>
        <w:pStyle w:val="af1"/>
        <w:numPr>
          <w:ilvl w:val="0"/>
          <w:numId w:val="95"/>
        </w:numPr>
        <w:spacing w:line="360" w:lineRule="auto"/>
        <w:ind w:left="0" w:right="185" w:firstLine="0"/>
        <w:jc w:val="both"/>
        <w:rPr>
          <w:sz w:val="28"/>
          <w:szCs w:val="28"/>
        </w:rPr>
      </w:pPr>
      <w:r w:rsidRPr="00000E6C">
        <w:rPr>
          <w:sz w:val="28"/>
          <w:szCs w:val="28"/>
        </w:rPr>
        <w:t>присутствием или отсутствием человека</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37. Процесс фотосинтеза:</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углекислый газ и воду в присутствии солнечного света в кислород и глюкозу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превращает кислород и глюкозу в присутствии солнечного света в углекислый газ и воду</w:t>
      </w:r>
    </w:p>
    <w:p w:rsidR="00311109" w:rsidRPr="00000E6C" w:rsidRDefault="00311109" w:rsidP="00105324">
      <w:pPr>
        <w:pStyle w:val="af1"/>
        <w:numPr>
          <w:ilvl w:val="0"/>
          <w:numId w:val="96"/>
        </w:numPr>
        <w:spacing w:line="360" w:lineRule="auto"/>
        <w:ind w:left="0" w:right="185" w:firstLine="0"/>
        <w:jc w:val="both"/>
        <w:rPr>
          <w:sz w:val="28"/>
          <w:szCs w:val="28"/>
        </w:rPr>
      </w:pPr>
      <w:r w:rsidRPr="00000E6C">
        <w:rPr>
          <w:sz w:val="28"/>
          <w:szCs w:val="28"/>
        </w:rPr>
        <w:t>важен для растений, но не важен для других организмов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38. Принцип, по которому изобилие или недостаток того или иного неживого элемента экосистемы может затормаживать рост популяции вида, это:</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пороговый эффект</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сдерживающего фактора</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диапазон устойчивости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закон энтропии</w:t>
      </w:r>
    </w:p>
    <w:p w:rsidR="00311109" w:rsidRPr="00000E6C" w:rsidRDefault="00311109" w:rsidP="00105324">
      <w:pPr>
        <w:pStyle w:val="af1"/>
        <w:numPr>
          <w:ilvl w:val="0"/>
          <w:numId w:val="97"/>
        </w:numPr>
        <w:spacing w:line="360" w:lineRule="auto"/>
        <w:ind w:left="0" w:right="185" w:firstLine="0"/>
        <w:jc w:val="both"/>
        <w:rPr>
          <w:sz w:val="28"/>
          <w:szCs w:val="28"/>
        </w:rPr>
      </w:pPr>
      <w:r w:rsidRPr="00000E6C">
        <w:rPr>
          <w:sz w:val="28"/>
          <w:szCs w:val="28"/>
        </w:rPr>
        <w:t>принцип распределения видов</w:t>
      </w:r>
    </w:p>
    <w:p w:rsidR="00311109" w:rsidRPr="00000E6C" w:rsidRDefault="00311109" w:rsidP="00105324">
      <w:pPr>
        <w:spacing w:line="360" w:lineRule="auto"/>
        <w:ind w:right="185"/>
        <w:jc w:val="both"/>
        <w:rPr>
          <w:sz w:val="28"/>
          <w:szCs w:val="28"/>
        </w:rPr>
      </w:pPr>
    </w:p>
    <w:p w:rsidR="00311109" w:rsidRPr="00000E6C" w:rsidRDefault="00311109" w:rsidP="00105324">
      <w:pPr>
        <w:spacing w:line="360" w:lineRule="auto"/>
        <w:ind w:right="185"/>
        <w:jc w:val="both"/>
        <w:rPr>
          <w:sz w:val="28"/>
          <w:szCs w:val="28"/>
        </w:rPr>
      </w:pPr>
      <w:r w:rsidRPr="00000E6C">
        <w:rPr>
          <w:sz w:val="28"/>
          <w:szCs w:val="28"/>
        </w:rPr>
        <w:t>39. Чистая первичная продуктивность экосистемы – это:</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разница между энергией, поглощенной растениями и использованной животными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количество энергии, остающееся в конце пищевой цепи экосистемы</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величина, на которую энергия, затраченная в процессе фотосинтеза, превышает энергию, затраченную растениями при дыхании</w:t>
      </w:r>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 xml:space="preserve">величина, на которую энергия, производимая зелеными растениями, превышает энергию, потребляемую </w:t>
      </w:r>
      <w:proofErr w:type="spellStart"/>
      <w:r w:rsidRPr="00000E6C">
        <w:rPr>
          <w:sz w:val="28"/>
          <w:szCs w:val="28"/>
        </w:rPr>
        <w:t>консументами</w:t>
      </w:r>
      <w:proofErr w:type="spellEnd"/>
    </w:p>
    <w:p w:rsidR="00311109" w:rsidRPr="00000E6C" w:rsidRDefault="00311109" w:rsidP="00105324">
      <w:pPr>
        <w:pStyle w:val="af1"/>
        <w:numPr>
          <w:ilvl w:val="0"/>
          <w:numId w:val="98"/>
        </w:numPr>
        <w:spacing w:line="360" w:lineRule="auto"/>
        <w:ind w:left="0" w:right="185" w:firstLine="0"/>
        <w:jc w:val="both"/>
        <w:rPr>
          <w:sz w:val="28"/>
          <w:szCs w:val="28"/>
        </w:rPr>
      </w:pPr>
      <w:r w:rsidRPr="00000E6C">
        <w:rPr>
          <w:sz w:val="28"/>
          <w:szCs w:val="28"/>
        </w:rPr>
        <w:t>численность приплода животных, поддерживаемая зелеными растениями экосистемы</w:t>
      </w:r>
    </w:p>
    <w:p w:rsidR="009F4E94" w:rsidRPr="00000E6C" w:rsidRDefault="009F4E94" w:rsidP="00100EC5">
      <w:pPr>
        <w:pStyle w:val="af2"/>
        <w:spacing w:before="0" w:beforeAutospacing="0" w:after="0" w:afterAutospacing="0" w:line="360" w:lineRule="auto"/>
        <w:ind w:right="150"/>
        <w:rPr>
          <w:sz w:val="28"/>
          <w:szCs w:val="28"/>
        </w:rPr>
      </w:pPr>
    </w:p>
    <w:p w:rsidR="00A046F5" w:rsidRPr="00105324" w:rsidRDefault="00602EA6" w:rsidP="00100EC5">
      <w:pPr>
        <w:spacing w:line="360" w:lineRule="auto"/>
        <w:jc w:val="both"/>
        <w:rPr>
          <w:rFonts w:eastAsiaTheme="minorHAnsi"/>
          <w:b/>
          <w:sz w:val="28"/>
          <w:szCs w:val="28"/>
        </w:rPr>
      </w:pPr>
      <w:r w:rsidRPr="00105324">
        <w:rPr>
          <w:b/>
          <w:sz w:val="28"/>
          <w:szCs w:val="28"/>
        </w:rPr>
        <w:t xml:space="preserve">Раздел </w:t>
      </w:r>
      <w:r w:rsidR="00206424">
        <w:rPr>
          <w:b/>
          <w:sz w:val="28"/>
          <w:szCs w:val="28"/>
        </w:rPr>
        <w:t>3</w:t>
      </w:r>
      <w:r w:rsidR="00100EC5" w:rsidRPr="00105324">
        <w:rPr>
          <w:b/>
          <w:sz w:val="28"/>
          <w:szCs w:val="28"/>
        </w:rPr>
        <w:t xml:space="preserve"> </w:t>
      </w:r>
      <w:r w:rsidR="007A55E0" w:rsidRPr="00105324">
        <w:rPr>
          <w:b/>
          <w:sz w:val="28"/>
          <w:szCs w:val="28"/>
        </w:rPr>
        <w:t xml:space="preserve"> </w:t>
      </w:r>
      <w:r w:rsidR="007A55E0" w:rsidRPr="00105324">
        <w:rPr>
          <w:rFonts w:eastAsiaTheme="minorHAnsi"/>
          <w:b/>
          <w:sz w:val="28"/>
          <w:szCs w:val="28"/>
        </w:rPr>
        <w:t>Административно-правовые механизмы управления природоохранной деятельностью</w:t>
      </w:r>
    </w:p>
    <w:p w:rsidR="00954687" w:rsidRPr="00000E6C" w:rsidRDefault="00954687" w:rsidP="00100EC5">
      <w:pPr>
        <w:spacing w:line="360" w:lineRule="auto"/>
        <w:jc w:val="both"/>
        <w:rPr>
          <w:rFonts w:eastAsiaTheme="minorHAnsi"/>
          <w:sz w:val="28"/>
          <w:szCs w:val="28"/>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Под загрязнением окружающей среды понимают …</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изменение ее свойств в результате поступления экологически вредных веществ</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сокращение видового биоразнообразия</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деградацию экосистем</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pStyle w:val="af1"/>
        <w:numPr>
          <w:ilvl w:val="0"/>
          <w:numId w:val="5"/>
        </w:numPr>
        <w:spacing w:line="360" w:lineRule="auto"/>
        <w:ind w:left="0" w:firstLine="0"/>
        <w:rPr>
          <w:bCs/>
          <w:sz w:val="28"/>
          <w:szCs w:val="28"/>
          <w:bdr w:val="none" w:sz="0" w:space="0" w:color="auto" w:frame="1"/>
          <w:lang w:eastAsia="ru-RU"/>
        </w:rPr>
      </w:pPr>
      <w:r w:rsidRPr="00000E6C">
        <w:rPr>
          <w:sz w:val="28"/>
          <w:szCs w:val="28"/>
          <w:lang w:eastAsia="ru-RU"/>
        </w:rPr>
        <w:t>Метод, который не применяется для оценки качества экологического состояния территорий – метод …</w:t>
      </w:r>
      <w:r w:rsidRPr="00000E6C">
        <w:rPr>
          <w:sz w:val="28"/>
          <w:szCs w:val="28"/>
          <w:lang w:eastAsia="ru-RU"/>
        </w:rPr>
        <w:br/>
      </w:r>
      <w:r w:rsidR="00672E7E" w:rsidRPr="00000E6C">
        <w:rPr>
          <w:sz w:val="28"/>
          <w:szCs w:val="28"/>
          <w:lang w:eastAsia="ru-RU"/>
        </w:rPr>
        <w:t xml:space="preserve">а) </w:t>
      </w:r>
      <w:proofErr w:type="spellStart"/>
      <w:r w:rsidRPr="00000E6C">
        <w:rPr>
          <w:sz w:val="28"/>
          <w:szCs w:val="28"/>
          <w:lang w:eastAsia="ru-RU"/>
        </w:rPr>
        <w:t>биоиндикации</w:t>
      </w:r>
      <w:proofErr w:type="spellEnd"/>
      <w:r w:rsidRPr="00000E6C">
        <w:rPr>
          <w:sz w:val="28"/>
          <w:szCs w:val="28"/>
          <w:lang w:eastAsia="ru-RU"/>
        </w:rPr>
        <w:br/>
      </w:r>
      <w:r w:rsidR="00672E7E" w:rsidRPr="00000E6C">
        <w:rPr>
          <w:sz w:val="28"/>
          <w:szCs w:val="28"/>
          <w:lang w:eastAsia="ru-RU"/>
        </w:rPr>
        <w:t xml:space="preserve">б) </w:t>
      </w:r>
      <w:r w:rsidRPr="00000E6C">
        <w:rPr>
          <w:sz w:val="28"/>
          <w:szCs w:val="28"/>
          <w:lang w:eastAsia="ru-RU"/>
        </w:rPr>
        <w:t>химического анализа</w:t>
      </w:r>
      <w:r w:rsidRPr="00000E6C">
        <w:rPr>
          <w:sz w:val="28"/>
          <w:szCs w:val="28"/>
          <w:lang w:eastAsia="ru-RU"/>
        </w:rPr>
        <w:br/>
      </w:r>
      <w:r w:rsidR="00672E7E" w:rsidRPr="00000E6C">
        <w:rPr>
          <w:bCs/>
          <w:sz w:val="28"/>
          <w:szCs w:val="28"/>
          <w:bdr w:val="none" w:sz="0" w:space="0" w:color="auto" w:frame="1"/>
          <w:lang w:eastAsia="ru-RU"/>
        </w:rPr>
        <w:t xml:space="preserve">в) </w:t>
      </w:r>
      <w:r w:rsidRPr="00000E6C">
        <w:rPr>
          <w:bCs/>
          <w:sz w:val="28"/>
          <w:szCs w:val="28"/>
          <w:bdr w:val="none" w:sz="0" w:space="0" w:color="auto" w:frame="1"/>
          <w:lang w:eastAsia="ru-RU"/>
        </w:rPr>
        <w:t>экспертных оценок</w:t>
      </w:r>
    </w:p>
    <w:p w:rsidR="00672E7E" w:rsidRPr="00000E6C" w:rsidRDefault="00672E7E" w:rsidP="00100EC5">
      <w:pPr>
        <w:spacing w:line="360" w:lineRule="auto"/>
        <w:rPr>
          <w:sz w:val="28"/>
          <w:szCs w:val="28"/>
          <w:lang w:eastAsia="ru-RU"/>
        </w:rPr>
      </w:pPr>
    </w:p>
    <w:p w:rsidR="007B7497" w:rsidRPr="00000E6C" w:rsidRDefault="007B7497" w:rsidP="00100EC5">
      <w:pPr>
        <w:pStyle w:val="af1"/>
        <w:numPr>
          <w:ilvl w:val="0"/>
          <w:numId w:val="5"/>
        </w:numPr>
        <w:spacing w:line="360" w:lineRule="auto"/>
        <w:ind w:left="0" w:firstLine="0"/>
        <w:rPr>
          <w:sz w:val="28"/>
          <w:szCs w:val="28"/>
          <w:lang w:eastAsia="ru-RU"/>
        </w:rPr>
      </w:pPr>
      <w:r w:rsidRPr="00000E6C">
        <w:rPr>
          <w:sz w:val="28"/>
          <w:szCs w:val="28"/>
          <w:lang w:eastAsia="ru-RU"/>
        </w:rPr>
        <w:t>Основные механизмы (методы) государственного управления природоохранной деятельностью</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правовые методы</w:t>
      </w:r>
      <w:r w:rsidR="00672E7E" w:rsidRPr="00000E6C">
        <w:rPr>
          <w:sz w:val="28"/>
          <w:szCs w:val="28"/>
          <w:lang w:eastAsia="ru-RU"/>
        </w:rPr>
        <w:t xml:space="preserve">, </w:t>
      </w:r>
      <w:r w:rsidRPr="00000E6C">
        <w:rPr>
          <w:bCs/>
          <w:sz w:val="28"/>
          <w:szCs w:val="28"/>
          <w:bdr w:val="none" w:sz="0" w:space="0" w:color="auto" w:frame="1"/>
          <w:lang w:eastAsia="ru-RU"/>
        </w:rPr>
        <w:t>административные и экономические методы</w:t>
      </w:r>
      <w:r w:rsidRPr="00000E6C">
        <w:rPr>
          <w:sz w:val="28"/>
          <w:szCs w:val="28"/>
          <w:lang w:eastAsia="ru-RU"/>
        </w:rPr>
        <w:br/>
      </w:r>
      <w:r w:rsidR="00672E7E" w:rsidRPr="00000E6C">
        <w:rPr>
          <w:sz w:val="28"/>
          <w:szCs w:val="28"/>
          <w:lang w:eastAsia="ru-RU"/>
        </w:rPr>
        <w:lastRenderedPageBreak/>
        <w:t xml:space="preserve">б) </w:t>
      </w:r>
      <w:r w:rsidRPr="00000E6C">
        <w:rPr>
          <w:sz w:val="28"/>
          <w:szCs w:val="28"/>
          <w:lang w:eastAsia="ru-RU"/>
        </w:rPr>
        <w:t>методы экстраполяции</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экологические</w:t>
      </w:r>
    </w:p>
    <w:p w:rsidR="00672E7E" w:rsidRPr="00000E6C" w:rsidRDefault="00672E7E" w:rsidP="00100EC5">
      <w:pPr>
        <w:pStyle w:val="af1"/>
        <w:spacing w:line="360" w:lineRule="auto"/>
        <w:ind w:left="0"/>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4. Не существующий вид экологического контроля</w:t>
      </w:r>
      <w:r w:rsidRPr="00000E6C">
        <w:rPr>
          <w:sz w:val="28"/>
          <w:szCs w:val="28"/>
          <w:lang w:eastAsia="ru-RU"/>
        </w:rPr>
        <w:br/>
      </w:r>
      <w:r w:rsidR="00672E7E" w:rsidRPr="00000E6C">
        <w:rPr>
          <w:sz w:val="28"/>
          <w:szCs w:val="28"/>
          <w:lang w:eastAsia="ru-RU"/>
        </w:rPr>
        <w:t xml:space="preserve">а) </w:t>
      </w:r>
      <w:r w:rsidRPr="00000E6C">
        <w:rPr>
          <w:sz w:val="28"/>
          <w:szCs w:val="28"/>
          <w:lang w:eastAsia="ru-RU"/>
        </w:rPr>
        <w:t>государственный</w:t>
      </w:r>
      <w:r w:rsidRPr="00000E6C">
        <w:rPr>
          <w:sz w:val="28"/>
          <w:szCs w:val="28"/>
          <w:lang w:eastAsia="ru-RU"/>
        </w:rPr>
        <w:br/>
      </w:r>
      <w:r w:rsidR="00672E7E" w:rsidRPr="00000E6C">
        <w:rPr>
          <w:bCs/>
          <w:sz w:val="28"/>
          <w:szCs w:val="28"/>
          <w:bdr w:val="none" w:sz="0" w:space="0" w:color="auto" w:frame="1"/>
          <w:lang w:eastAsia="ru-RU"/>
        </w:rPr>
        <w:t xml:space="preserve">б) </w:t>
      </w:r>
      <w:r w:rsidRPr="00000E6C">
        <w:rPr>
          <w:bCs/>
          <w:sz w:val="28"/>
          <w:szCs w:val="28"/>
          <w:bdr w:val="none" w:sz="0" w:space="0" w:color="auto" w:frame="1"/>
          <w:lang w:eastAsia="ru-RU"/>
        </w:rPr>
        <w:t>территориальный</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производственный</w:t>
      </w:r>
    </w:p>
    <w:p w:rsidR="00B71583" w:rsidRPr="00000E6C" w:rsidRDefault="00B71583" w:rsidP="00100EC5">
      <w:pPr>
        <w:spacing w:line="360" w:lineRule="auto"/>
        <w:rPr>
          <w:sz w:val="28"/>
          <w:szCs w:val="28"/>
          <w:lang w:eastAsia="ru-RU"/>
        </w:rPr>
      </w:pPr>
    </w:p>
    <w:p w:rsidR="007B7497" w:rsidRPr="00000E6C" w:rsidRDefault="007B7497" w:rsidP="00100EC5">
      <w:pPr>
        <w:spacing w:line="360" w:lineRule="auto"/>
        <w:rPr>
          <w:sz w:val="28"/>
          <w:szCs w:val="28"/>
          <w:lang w:eastAsia="ru-RU"/>
        </w:rPr>
      </w:pPr>
      <w:r w:rsidRPr="00000E6C">
        <w:rPr>
          <w:sz w:val="28"/>
          <w:szCs w:val="28"/>
          <w:lang w:eastAsia="ru-RU"/>
        </w:rPr>
        <w:t>5. Основной признак, характерный для территорий (зон) экологического бедствия</w:t>
      </w:r>
      <w:r w:rsidRPr="00000E6C">
        <w:rPr>
          <w:sz w:val="28"/>
          <w:szCs w:val="28"/>
          <w:lang w:eastAsia="ru-RU"/>
        </w:rPr>
        <w:br/>
      </w:r>
      <w:r w:rsidR="00672E7E" w:rsidRPr="00000E6C">
        <w:rPr>
          <w:bCs/>
          <w:sz w:val="28"/>
          <w:szCs w:val="28"/>
          <w:bdr w:val="none" w:sz="0" w:space="0" w:color="auto" w:frame="1"/>
          <w:lang w:eastAsia="ru-RU"/>
        </w:rPr>
        <w:t xml:space="preserve">а) </w:t>
      </w:r>
      <w:r w:rsidRPr="00000E6C">
        <w:rPr>
          <w:bCs/>
          <w:sz w:val="28"/>
          <w:szCs w:val="28"/>
          <w:bdr w:val="none" w:sz="0" w:space="0" w:color="auto" w:frame="1"/>
          <w:lang w:eastAsia="ru-RU"/>
        </w:rPr>
        <w:t>глубокие необратимые изменения природной среды</w:t>
      </w:r>
      <w:r w:rsidRPr="00000E6C">
        <w:rPr>
          <w:sz w:val="28"/>
          <w:szCs w:val="28"/>
          <w:lang w:eastAsia="ru-RU"/>
        </w:rPr>
        <w:br/>
      </w:r>
      <w:r w:rsidR="00672E7E" w:rsidRPr="00000E6C">
        <w:rPr>
          <w:sz w:val="28"/>
          <w:szCs w:val="28"/>
          <w:lang w:eastAsia="ru-RU"/>
        </w:rPr>
        <w:t xml:space="preserve">б) </w:t>
      </w:r>
      <w:r w:rsidRPr="00000E6C">
        <w:rPr>
          <w:sz w:val="28"/>
          <w:szCs w:val="28"/>
          <w:lang w:eastAsia="ru-RU"/>
        </w:rPr>
        <w:t>истощение минеральных и других полезных ископаемых</w:t>
      </w:r>
      <w:r w:rsidRPr="00000E6C">
        <w:rPr>
          <w:sz w:val="28"/>
          <w:szCs w:val="28"/>
          <w:lang w:eastAsia="ru-RU"/>
        </w:rPr>
        <w:br/>
      </w:r>
      <w:r w:rsidR="00672E7E" w:rsidRPr="00000E6C">
        <w:rPr>
          <w:sz w:val="28"/>
          <w:szCs w:val="28"/>
          <w:lang w:eastAsia="ru-RU"/>
        </w:rPr>
        <w:t xml:space="preserve">в) </w:t>
      </w:r>
      <w:r w:rsidRPr="00000E6C">
        <w:rPr>
          <w:sz w:val="28"/>
          <w:szCs w:val="28"/>
          <w:lang w:eastAsia="ru-RU"/>
        </w:rPr>
        <w:t>временное приостановление деятельности отдельных предприятий</w:t>
      </w:r>
    </w:p>
    <w:p w:rsidR="00482F67" w:rsidRPr="00000E6C" w:rsidRDefault="00482F67" w:rsidP="00100EC5">
      <w:pPr>
        <w:spacing w:line="360" w:lineRule="auto"/>
        <w:rPr>
          <w:sz w:val="28"/>
          <w:szCs w:val="28"/>
          <w:lang w:eastAsia="ru-RU"/>
        </w:rPr>
      </w:pPr>
    </w:p>
    <w:p w:rsidR="00482F67" w:rsidRPr="00000E6C" w:rsidRDefault="00482F67" w:rsidP="00100EC5">
      <w:pPr>
        <w:pStyle w:val="af1"/>
        <w:numPr>
          <w:ilvl w:val="0"/>
          <w:numId w:val="6"/>
        </w:numPr>
        <w:shd w:val="clear" w:color="auto" w:fill="FFFFFF"/>
        <w:spacing w:line="360" w:lineRule="auto"/>
        <w:ind w:left="0" w:firstLine="0"/>
        <w:jc w:val="both"/>
        <w:rPr>
          <w:sz w:val="28"/>
          <w:szCs w:val="28"/>
          <w:lang w:eastAsia="ru-RU"/>
        </w:rPr>
      </w:pPr>
      <w:r w:rsidRPr="00000E6C">
        <w:rPr>
          <w:sz w:val="28"/>
          <w:szCs w:val="28"/>
          <w:lang w:eastAsia="ru-RU"/>
        </w:rPr>
        <w:t>Комплексный  документ,  содержащий  характеристику взаимоотношений  предприятия с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а) экологический паспорт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законодательный акт</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устав предприятия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финансовый отчет</w:t>
      </w:r>
    </w:p>
    <w:p w:rsidR="00482F67" w:rsidRPr="00000E6C" w:rsidRDefault="00482F67" w:rsidP="00100EC5">
      <w:pPr>
        <w:shd w:val="clear" w:color="auto" w:fill="FFFFFF"/>
        <w:spacing w:line="360" w:lineRule="auto"/>
        <w:rPr>
          <w:sz w:val="28"/>
          <w:szCs w:val="28"/>
          <w:lang w:eastAsia="ru-RU"/>
        </w:rPr>
      </w:pPr>
    </w:p>
    <w:p w:rsidR="00482F67" w:rsidRPr="00000E6C" w:rsidRDefault="00482F67" w:rsidP="00100EC5">
      <w:pPr>
        <w:shd w:val="clear" w:color="auto" w:fill="FFFFFF"/>
        <w:spacing w:line="360" w:lineRule="auto"/>
        <w:jc w:val="both"/>
        <w:rPr>
          <w:sz w:val="28"/>
          <w:szCs w:val="28"/>
          <w:lang w:eastAsia="ru-RU"/>
        </w:rPr>
      </w:pPr>
      <w:r w:rsidRPr="00000E6C">
        <w:rPr>
          <w:sz w:val="28"/>
          <w:szCs w:val="28"/>
          <w:lang w:eastAsia="ru-RU"/>
        </w:rPr>
        <w:t>7. Мероприятия  по  исключению  или  минимизированию  возможности  нанесения прямого или косвенного ущерба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задача экологического менеджмента</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б) ресурсосбережение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 рациональное природопользование</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г) обеспечение безотходной технологии</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д) природоохранная деятельность</w:t>
      </w:r>
    </w:p>
    <w:p w:rsidR="00482F67" w:rsidRPr="00000E6C" w:rsidRDefault="00482F67"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8</w:t>
      </w:r>
      <w:r w:rsidR="00482F67" w:rsidRPr="00000E6C">
        <w:rPr>
          <w:sz w:val="28"/>
          <w:szCs w:val="28"/>
          <w:lang w:eastAsia="ru-RU"/>
        </w:rPr>
        <w:t>. В результате каких действий предприятие наносит ущерб ОС:</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lastRenderedPageBreak/>
        <w:t>б</w:t>
      </w:r>
      <w:r w:rsidR="00482F67" w:rsidRPr="00000E6C">
        <w:rPr>
          <w:sz w:val="28"/>
          <w:szCs w:val="28"/>
          <w:lang w:eastAsia="ru-RU"/>
        </w:rPr>
        <w:t>) отклонение в технологическом режиме, утечки, выбросы, сбросы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промышленные аварии, пожары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токсичные отходы</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д</w:t>
      </w:r>
      <w:r w:rsidR="00482F67" w:rsidRPr="00000E6C">
        <w:rPr>
          <w:sz w:val="28"/>
          <w:szCs w:val="28"/>
          <w:lang w:eastAsia="ru-RU"/>
        </w:rPr>
        <w:t>) неэффективное использование природных ресурсов</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9</w:t>
      </w:r>
      <w:r w:rsidR="00482F67" w:rsidRPr="00000E6C">
        <w:rPr>
          <w:sz w:val="28"/>
          <w:szCs w:val="28"/>
          <w:lang w:eastAsia="ru-RU"/>
        </w:rPr>
        <w:t>. Причинами  нанесения  ущерба  ОС  промышленными  предприятиями  с  точки зрения экологического менеджмента являются: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все перечисленные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недоработки в организационно - управленческой сфере</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устаревшие технологии</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несовершенство  законодательной  системы,  недостаточный  контроль  со  стороны государства за соблюдением экологических норм</w:t>
      </w:r>
    </w:p>
    <w:p w:rsidR="00B420CB" w:rsidRPr="00000E6C" w:rsidRDefault="00B420CB" w:rsidP="00100EC5">
      <w:pPr>
        <w:shd w:val="clear" w:color="auto" w:fill="FFFFFF"/>
        <w:spacing w:line="360" w:lineRule="auto"/>
        <w:rPr>
          <w:sz w:val="28"/>
          <w:szCs w:val="28"/>
          <w:lang w:eastAsia="ru-RU"/>
        </w:rPr>
      </w:pP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10</w:t>
      </w:r>
      <w:r w:rsidR="00482F67" w:rsidRPr="00000E6C">
        <w:rPr>
          <w:sz w:val="28"/>
          <w:szCs w:val="28"/>
          <w:lang w:eastAsia="ru-RU"/>
        </w:rPr>
        <w:t>. Социальные аспекты экологического ущерба включают в себя:</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a) установление норм, стандартов и правил природопользования</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б</w:t>
      </w:r>
      <w:r w:rsidR="00482F67" w:rsidRPr="00000E6C">
        <w:rPr>
          <w:sz w:val="28"/>
          <w:szCs w:val="28"/>
          <w:lang w:eastAsia="ru-RU"/>
        </w:rPr>
        <w:t xml:space="preserve">) ухудшение  условий  жизни  и  работы  людей,  ухудшение  здоровья, </w:t>
      </w:r>
    </w:p>
    <w:p w:rsidR="00482F67" w:rsidRPr="00000E6C" w:rsidRDefault="00482F67" w:rsidP="00100EC5">
      <w:pPr>
        <w:shd w:val="clear" w:color="auto" w:fill="FFFFFF"/>
        <w:spacing w:line="360" w:lineRule="auto"/>
        <w:rPr>
          <w:sz w:val="28"/>
          <w:szCs w:val="28"/>
          <w:lang w:eastAsia="ru-RU"/>
        </w:rPr>
      </w:pPr>
      <w:r w:rsidRPr="00000E6C">
        <w:rPr>
          <w:sz w:val="28"/>
          <w:szCs w:val="28"/>
          <w:lang w:eastAsia="ru-RU"/>
        </w:rPr>
        <w:t>возникновение экологического риска в результате аварий и катастроф</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в</w:t>
      </w:r>
      <w:r w:rsidR="00482F67" w:rsidRPr="00000E6C">
        <w:rPr>
          <w:sz w:val="28"/>
          <w:szCs w:val="28"/>
          <w:lang w:eastAsia="ru-RU"/>
        </w:rPr>
        <w:t>) экологический мониторинг, учет</w:t>
      </w:r>
    </w:p>
    <w:p w:rsidR="00482F67" w:rsidRPr="00000E6C" w:rsidRDefault="00B420CB" w:rsidP="00100EC5">
      <w:pPr>
        <w:shd w:val="clear" w:color="auto" w:fill="FFFFFF"/>
        <w:spacing w:line="360" w:lineRule="auto"/>
        <w:rPr>
          <w:sz w:val="28"/>
          <w:szCs w:val="28"/>
          <w:lang w:eastAsia="ru-RU"/>
        </w:rPr>
      </w:pPr>
      <w:r w:rsidRPr="00000E6C">
        <w:rPr>
          <w:sz w:val="28"/>
          <w:szCs w:val="28"/>
          <w:lang w:eastAsia="ru-RU"/>
        </w:rPr>
        <w:t>г</w:t>
      </w:r>
      <w:r w:rsidR="00482F67" w:rsidRPr="00000E6C">
        <w:rPr>
          <w:sz w:val="28"/>
          <w:szCs w:val="28"/>
          <w:lang w:eastAsia="ru-RU"/>
        </w:rPr>
        <w:t>) экологическое страхование</w:t>
      </w:r>
    </w:p>
    <w:p w:rsidR="00482F67" w:rsidRPr="00000E6C" w:rsidRDefault="00482F67" w:rsidP="00100EC5">
      <w:pPr>
        <w:spacing w:line="360" w:lineRule="auto"/>
        <w:rPr>
          <w:sz w:val="28"/>
          <w:szCs w:val="28"/>
          <w:lang w:eastAsia="ru-RU"/>
        </w:rPr>
      </w:pP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11. Основными показателями норматива качества ОС являются:</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а) ПДК</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б) ПДВ</w:t>
      </w:r>
    </w:p>
    <w:p w:rsidR="00B420CB" w:rsidRPr="00000E6C" w:rsidRDefault="00A67B69" w:rsidP="00100EC5">
      <w:pPr>
        <w:pStyle w:val="af2"/>
        <w:spacing w:before="0" w:beforeAutospacing="0" w:after="0" w:afterAutospacing="0" w:line="360" w:lineRule="auto"/>
        <w:ind w:right="375"/>
        <w:rPr>
          <w:sz w:val="28"/>
          <w:szCs w:val="28"/>
        </w:rPr>
      </w:pPr>
      <w:r w:rsidRPr="00000E6C">
        <w:rPr>
          <w:sz w:val="28"/>
          <w:szCs w:val="28"/>
        </w:rPr>
        <w:t>с) ПДС</w:t>
      </w:r>
    </w:p>
    <w:p w:rsidR="00B420CB" w:rsidRPr="00000E6C" w:rsidRDefault="00B420CB" w:rsidP="00100EC5">
      <w:pPr>
        <w:pStyle w:val="af2"/>
        <w:spacing w:before="0" w:beforeAutospacing="0" w:after="0" w:afterAutospacing="0" w:line="360" w:lineRule="auto"/>
        <w:ind w:right="375"/>
        <w:rPr>
          <w:sz w:val="28"/>
          <w:szCs w:val="28"/>
        </w:rPr>
      </w:pPr>
      <w:r w:rsidRPr="00000E6C">
        <w:rPr>
          <w:sz w:val="28"/>
          <w:szCs w:val="28"/>
        </w:rPr>
        <w:t xml:space="preserve">д) </w:t>
      </w:r>
      <w:r w:rsidR="00A67B69" w:rsidRPr="00000E6C">
        <w:rPr>
          <w:sz w:val="28"/>
          <w:szCs w:val="28"/>
        </w:rPr>
        <w:t>все перечисленные</w:t>
      </w:r>
    </w:p>
    <w:p w:rsidR="00B420CB" w:rsidRPr="00000E6C" w:rsidRDefault="00B420CB" w:rsidP="00100EC5">
      <w:pPr>
        <w:pStyle w:val="af2"/>
        <w:spacing w:before="0" w:beforeAutospacing="0" w:after="0" w:afterAutospacing="0" w:line="360" w:lineRule="auto"/>
        <w:ind w:right="375"/>
        <w:rPr>
          <w:sz w:val="28"/>
          <w:szCs w:val="28"/>
        </w:rPr>
      </w:pP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12. Количество вредных веществ, которые не разрешается превышать при выбросе в атмосферу в единицу времени, устанавливаемое расчетным путем:</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а) ПДЭН</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б) ПДД</w:t>
      </w:r>
    </w:p>
    <w:p w:rsidR="00B420CB"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lastRenderedPageBreak/>
        <w:t>в) ПДУ</w:t>
      </w:r>
    </w:p>
    <w:p w:rsidR="00B420CB" w:rsidRPr="00000E6C" w:rsidRDefault="00B420CB" w:rsidP="009C50AD">
      <w:pPr>
        <w:pStyle w:val="af2"/>
        <w:spacing w:before="0" w:beforeAutospacing="0" w:after="0" w:afterAutospacing="0" w:line="360" w:lineRule="auto"/>
        <w:ind w:right="375"/>
        <w:jc w:val="both"/>
        <w:rPr>
          <w:sz w:val="28"/>
          <w:szCs w:val="28"/>
        </w:rPr>
      </w:pPr>
      <w:r w:rsidRPr="00000E6C">
        <w:rPr>
          <w:sz w:val="28"/>
          <w:szCs w:val="28"/>
        </w:rPr>
        <w:t xml:space="preserve">г) </w:t>
      </w:r>
      <w:r w:rsidR="00A67B69" w:rsidRPr="00000E6C">
        <w:rPr>
          <w:sz w:val="28"/>
          <w:szCs w:val="28"/>
        </w:rPr>
        <w:t>ПДВ</w:t>
      </w:r>
    </w:p>
    <w:p w:rsidR="007A55E0" w:rsidRPr="00000E6C" w:rsidRDefault="00A67B69" w:rsidP="009C50AD">
      <w:pPr>
        <w:pStyle w:val="af2"/>
        <w:spacing w:before="0" w:beforeAutospacing="0" w:after="0" w:afterAutospacing="0" w:line="360" w:lineRule="auto"/>
        <w:ind w:right="375"/>
        <w:jc w:val="both"/>
        <w:rPr>
          <w:sz w:val="28"/>
          <w:szCs w:val="28"/>
        </w:rPr>
      </w:pPr>
      <w:r w:rsidRPr="00000E6C">
        <w:rPr>
          <w:sz w:val="28"/>
          <w:szCs w:val="28"/>
        </w:rPr>
        <w:t>д) ПДК</w:t>
      </w:r>
    </w:p>
    <w:p w:rsidR="00B71583" w:rsidRPr="00000E6C" w:rsidRDefault="00B71583" w:rsidP="009C50AD">
      <w:pPr>
        <w:pStyle w:val="af2"/>
        <w:spacing w:before="0" w:beforeAutospacing="0" w:after="0" w:afterAutospacing="0" w:line="360" w:lineRule="auto"/>
        <w:ind w:right="375"/>
        <w:jc w:val="both"/>
        <w:rPr>
          <w:rFonts w:ascii="Verdana" w:hAnsi="Verdana"/>
          <w:sz w:val="28"/>
          <w:szCs w:val="28"/>
        </w:rPr>
      </w:pPr>
    </w:p>
    <w:p w:rsidR="009C50AD"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Под качеством природной среды понимают …</w:t>
      </w:r>
      <w:r w:rsidRPr="00000E6C">
        <w:rPr>
          <w:sz w:val="28"/>
          <w:szCs w:val="28"/>
          <w:lang w:eastAsia="ru-RU"/>
        </w:rPr>
        <w:br/>
        <w:t>а) сохранение растительного и животного мира</w:t>
      </w:r>
      <w:r w:rsidRPr="00000E6C">
        <w:rPr>
          <w:sz w:val="28"/>
          <w:szCs w:val="28"/>
          <w:lang w:eastAsia="ru-RU"/>
        </w:rPr>
        <w:br/>
      </w:r>
      <w:r w:rsidRPr="00000E6C">
        <w:rPr>
          <w:bCs/>
          <w:sz w:val="28"/>
          <w:szCs w:val="28"/>
          <w:bdr w:val="none" w:sz="0" w:space="0" w:color="auto" w:frame="1"/>
          <w:lang w:eastAsia="ru-RU"/>
        </w:rPr>
        <w:t>б) ее способность воспроизводить жизнь на Земле с сохранением</w:t>
      </w:r>
    </w:p>
    <w:p w:rsidR="00B71583" w:rsidRPr="009C50AD" w:rsidRDefault="00B71583" w:rsidP="009C50AD">
      <w:pPr>
        <w:pStyle w:val="af1"/>
        <w:spacing w:line="360" w:lineRule="auto"/>
        <w:ind w:left="0"/>
        <w:jc w:val="both"/>
        <w:rPr>
          <w:sz w:val="28"/>
          <w:szCs w:val="28"/>
          <w:lang w:eastAsia="ru-RU"/>
        </w:rPr>
      </w:pPr>
      <w:r w:rsidRPr="009C50AD">
        <w:rPr>
          <w:bCs/>
          <w:sz w:val="28"/>
          <w:szCs w:val="28"/>
          <w:bdr w:val="none" w:sz="0" w:space="0" w:color="auto" w:frame="1"/>
          <w:lang w:eastAsia="ru-RU"/>
        </w:rPr>
        <w:t>в) природных экосистем и биоразнообразия</w:t>
      </w:r>
      <w:r w:rsidRPr="009C50AD">
        <w:rPr>
          <w:sz w:val="28"/>
          <w:szCs w:val="28"/>
          <w:lang w:eastAsia="ru-RU"/>
        </w:rPr>
        <w:br/>
        <w:t xml:space="preserve">г) способность к самоочищению и </w:t>
      </w:r>
      <w:proofErr w:type="spellStart"/>
      <w:r w:rsidRPr="009C50AD">
        <w:rPr>
          <w:sz w:val="28"/>
          <w:szCs w:val="28"/>
          <w:lang w:eastAsia="ru-RU"/>
        </w:rPr>
        <w:t>саморегуляции</w:t>
      </w:r>
      <w:proofErr w:type="spellEnd"/>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0"/>
          <w:numId w:val="100"/>
        </w:numPr>
        <w:spacing w:line="360" w:lineRule="auto"/>
        <w:ind w:left="0" w:firstLine="0"/>
        <w:jc w:val="both"/>
        <w:rPr>
          <w:sz w:val="28"/>
          <w:szCs w:val="28"/>
          <w:lang w:eastAsia="ru-RU"/>
        </w:rPr>
      </w:pPr>
      <w:r w:rsidRPr="00000E6C">
        <w:rPr>
          <w:sz w:val="28"/>
          <w:szCs w:val="28"/>
          <w:lang w:eastAsia="ru-RU"/>
        </w:rPr>
        <w:t>Экономический механизм управления природоохранной деятельностью включает …</w:t>
      </w:r>
      <w:r w:rsidRPr="00000E6C">
        <w:rPr>
          <w:sz w:val="28"/>
          <w:szCs w:val="28"/>
          <w:lang w:eastAsia="ru-RU"/>
        </w:rPr>
        <w:br/>
      </w:r>
      <w:r w:rsidRPr="00000E6C">
        <w:rPr>
          <w:bCs/>
          <w:sz w:val="28"/>
          <w:szCs w:val="28"/>
          <w:bdr w:val="none" w:sz="0" w:space="0" w:color="auto" w:frame="1"/>
          <w:lang w:eastAsia="ru-RU"/>
        </w:rPr>
        <w:t>а) экономическую оценку природных объектов и ресурсов</w:t>
      </w:r>
      <w:r w:rsidRPr="00000E6C">
        <w:rPr>
          <w:sz w:val="28"/>
          <w:szCs w:val="28"/>
          <w:lang w:eastAsia="ru-RU"/>
        </w:rPr>
        <w:br/>
        <w:t>б) страхование гражданской ответственности владельцев автотранспорта</w:t>
      </w:r>
      <w:r w:rsidRPr="00000E6C">
        <w:rPr>
          <w:sz w:val="28"/>
          <w:szCs w:val="28"/>
          <w:lang w:eastAsia="ru-RU"/>
        </w:rPr>
        <w:br/>
        <w:t>в)установление гражданской ответственности</w:t>
      </w:r>
    </w:p>
    <w:p w:rsidR="00B71583" w:rsidRPr="00000E6C" w:rsidRDefault="00B71583" w:rsidP="009C50AD">
      <w:pPr>
        <w:pStyle w:val="af1"/>
        <w:spacing w:line="360" w:lineRule="auto"/>
        <w:ind w:left="0"/>
        <w:jc w:val="both"/>
        <w:rPr>
          <w:sz w:val="28"/>
          <w:szCs w:val="28"/>
          <w:lang w:eastAsia="ru-RU"/>
        </w:rPr>
      </w:pPr>
    </w:p>
    <w:p w:rsidR="00B71583" w:rsidRPr="009C50AD" w:rsidRDefault="00B71583" w:rsidP="009C50AD">
      <w:pPr>
        <w:pStyle w:val="af1"/>
        <w:numPr>
          <w:ilvl w:val="0"/>
          <w:numId w:val="100"/>
        </w:numPr>
        <w:spacing w:line="360" w:lineRule="auto"/>
        <w:ind w:left="0" w:firstLine="0"/>
        <w:rPr>
          <w:sz w:val="28"/>
          <w:szCs w:val="28"/>
          <w:lang w:eastAsia="ru-RU"/>
        </w:rPr>
      </w:pPr>
      <w:r w:rsidRPr="00000E6C">
        <w:rPr>
          <w:sz w:val="28"/>
          <w:szCs w:val="28"/>
          <w:lang w:eastAsia="ru-RU"/>
        </w:rPr>
        <w:t>Биологическое разнообразие – это разнообразие …</w:t>
      </w:r>
      <w:r w:rsidRPr="00000E6C">
        <w:rPr>
          <w:sz w:val="28"/>
          <w:szCs w:val="28"/>
          <w:lang w:eastAsia="ru-RU"/>
        </w:rPr>
        <w:br/>
        <w:t xml:space="preserve">1. </w:t>
      </w:r>
      <w:r w:rsidR="009C50AD" w:rsidRPr="00000E6C">
        <w:rPr>
          <w:sz w:val="28"/>
          <w:szCs w:val="28"/>
          <w:lang w:eastAsia="ru-RU"/>
        </w:rPr>
        <w:t>О</w:t>
      </w:r>
      <w:r w:rsidRPr="00000E6C">
        <w:rPr>
          <w:sz w:val="28"/>
          <w:szCs w:val="28"/>
          <w:lang w:eastAsia="ru-RU"/>
        </w:rPr>
        <w:t>рганизмов</w:t>
      </w:r>
      <w:r w:rsidRPr="009C50AD">
        <w:rPr>
          <w:sz w:val="28"/>
          <w:szCs w:val="28"/>
          <w:lang w:eastAsia="ru-RU"/>
        </w:rPr>
        <w:br/>
      </w:r>
      <w:r w:rsidRPr="009C50AD">
        <w:rPr>
          <w:bCs/>
          <w:sz w:val="28"/>
          <w:szCs w:val="28"/>
          <w:bdr w:val="none" w:sz="0" w:space="0" w:color="auto" w:frame="1"/>
          <w:lang w:eastAsia="ru-RU"/>
        </w:rPr>
        <w:t>2. видов</w:t>
      </w:r>
      <w:r w:rsidRPr="009C50AD">
        <w:rPr>
          <w:sz w:val="28"/>
          <w:szCs w:val="28"/>
          <w:lang w:eastAsia="ru-RU"/>
        </w:rPr>
        <w:br/>
        <w:t>3. экосистем</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16. Документ, в котором определены нормативы платы за негативное воз</w:t>
      </w:r>
      <w:r w:rsidR="009C50AD">
        <w:rPr>
          <w:sz w:val="28"/>
          <w:szCs w:val="28"/>
          <w:lang w:eastAsia="ru-RU"/>
        </w:rPr>
        <w:t>действие на окружающую среду</w:t>
      </w:r>
      <w:r w:rsidR="009C50AD">
        <w:rPr>
          <w:sz w:val="28"/>
          <w:szCs w:val="28"/>
          <w:lang w:eastAsia="ru-RU"/>
        </w:rPr>
        <w:br/>
        <w:t xml:space="preserve">а) </w:t>
      </w:r>
      <w:r w:rsidRPr="00000E6C">
        <w:rPr>
          <w:sz w:val="28"/>
          <w:szCs w:val="28"/>
          <w:lang w:eastAsia="ru-RU"/>
        </w:rPr>
        <w:t xml:space="preserve">Приказ </w:t>
      </w:r>
      <w:proofErr w:type="spellStart"/>
      <w:r w:rsidRPr="00000E6C">
        <w:rPr>
          <w:sz w:val="28"/>
          <w:szCs w:val="28"/>
          <w:lang w:eastAsia="ru-RU"/>
        </w:rPr>
        <w:t>Ростехнад</w:t>
      </w:r>
      <w:r w:rsidR="009C50AD">
        <w:rPr>
          <w:sz w:val="28"/>
          <w:szCs w:val="28"/>
          <w:lang w:eastAsia="ru-RU"/>
        </w:rPr>
        <w:t>зора</w:t>
      </w:r>
      <w:proofErr w:type="spellEnd"/>
      <w:r w:rsidR="009C50AD">
        <w:rPr>
          <w:sz w:val="28"/>
          <w:szCs w:val="28"/>
          <w:lang w:eastAsia="ru-RU"/>
        </w:rPr>
        <w:t xml:space="preserve"> от 8 июня 2006 г. № 557</w:t>
      </w:r>
      <w:r w:rsidR="009C50AD">
        <w:rPr>
          <w:sz w:val="28"/>
          <w:szCs w:val="28"/>
          <w:lang w:eastAsia="ru-RU"/>
        </w:rPr>
        <w:br/>
        <w:t>б)</w:t>
      </w:r>
      <w:r w:rsidRPr="00000E6C">
        <w:rPr>
          <w:sz w:val="28"/>
          <w:szCs w:val="28"/>
          <w:lang w:eastAsia="ru-RU"/>
        </w:rPr>
        <w:t xml:space="preserve"> ФЗ «Об охране окружающей среды»</w:t>
      </w:r>
      <w:r w:rsidRPr="00000E6C">
        <w:rPr>
          <w:sz w:val="28"/>
          <w:szCs w:val="28"/>
          <w:lang w:eastAsia="ru-RU"/>
        </w:rPr>
        <w:br/>
      </w:r>
      <w:r w:rsidRPr="00000E6C">
        <w:rPr>
          <w:bCs/>
          <w:sz w:val="28"/>
          <w:szCs w:val="28"/>
          <w:bdr w:val="none" w:sz="0" w:space="0" w:color="auto" w:frame="1"/>
          <w:lang w:eastAsia="ru-RU"/>
        </w:rPr>
        <w:t>в). Постановление Правительства РФ от 12 июня 2003 г. № 344</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17. Глобальные эколого-экономические проблемы – это следствие взаимодействия …</w:t>
      </w:r>
      <w:r w:rsidRPr="00000E6C">
        <w:rPr>
          <w:sz w:val="28"/>
          <w:szCs w:val="28"/>
          <w:lang w:eastAsia="ru-RU"/>
        </w:rPr>
        <w:br/>
        <w:t>а) отдельных видов хозяйственной деятельности с окружающей средой</w:t>
      </w:r>
      <w:r w:rsidRPr="00000E6C">
        <w:rPr>
          <w:sz w:val="28"/>
          <w:szCs w:val="28"/>
          <w:lang w:eastAsia="ru-RU"/>
        </w:rPr>
        <w:br/>
      </w:r>
      <w:r w:rsidRPr="00000E6C">
        <w:rPr>
          <w:bCs/>
          <w:sz w:val="28"/>
          <w:szCs w:val="28"/>
          <w:bdr w:val="none" w:sz="0" w:space="0" w:color="auto" w:frame="1"/>
          <w:lang w:eastAsia="ru-RU"/>
        </w:rPr>
        <w:lastRenderedPageBreak/>
        <w:t>б) общества и природы</w:t>
      </w:r>
      <w:r w:rsidRPr="00000E6C">
        <w:rPr>
          <w:sz w:val="28"/>
          <w:szCs w:val="28"/>
          <w:lang w:eastAsia="ru-RU"/>
        </w:rPr>
        <w:br/>
        <w:t>в) промышленных предприятий с окружающей средой</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18. Момент, который можно отн</w:t>
      </w:r>
      <w:r w:rsidR="009C50AD">
        <w:rPr>
          <w:sz w:val="28"/>
          <w:szCs w:val="28"/>
          <w:lang w:eastAsia="ru-RU"/>
        </w:rPr>
        <w:t xml:space="preserve">ести к недостаткам в управлении </w:t>
      </w:r>
      <w:r w:rsidRPr="00000E6C">
        <w:rPr>
          <w:sz w:val="28"/>
          <w:szCs w:val="28"/>
          <w:lang w:eastAsia="ru-RU"/>
        </w:rPr>
        <w:t>природоохранной деятельностью</w:t>
      </w:r>
      <w:r w:rsidRPr="00000E6C">
        <w:rPr>
          <w:sz w:val="28"/>
          <w:szCs w:val="28"/>
          <w:lang w:eastAsia="ru-RU"/>
        </w:rPr>
        <w:br/>
      </w:r>
      <w:r w:rsidRPr="00000E6C">
        <w:rPr>
          <w:bCs/>
          <w:sz w:val="28"/>
          <w:szCs w:val="28"/>
          <w:bdr w:val="none" w:sz="0" w:space="0" w:color="auto" w:frame="1"/>
          <w:lang w:eastAsia="ru-RU"/>
        </w:rPr>
        <w:t>а)</w:t>
      </w:r>
      <w:r w:rsidR="009C50AD">
        <w:rPr>
          <w:bCs/>
          <w:sz w:val="28"/>
          <w:szCs w:val="28"/>
          <w:bdr w:val="none" w:sz="0" w:space="0" w:color="auto" w:frame="1"/>
          <w:lang w:eastAsia="ru-RU"/>
        </w:rPr>
        <w:t xml:space="preserve"> </w:t>
      </w:r>
      <w:r w:rsidRPr="00000E6C">
        <w:rPr>
          <w:bCs/>
          <w:sz w:val="28"/>
          <w:szCs w:val="28"/>
          <w:bdr w:val="none" w:sz="0" w:space="0" w:color="auto" w:frame="1"/>
          <w:lang w:eastAsia="ru-RU"/>
        </w:rPr>
        <w:t>постоянное реформирование природоохранных органов</w:t>
      </w:r>
      <w:r w:rsidRPr="00000E6C">
        <w:rPr>
          <w:sz w:val="28"/>
          <w:szCs w:val="28"/>
          <w:lang w:eastAsia="ru-RU"/>
        </w:rPr>
        <w:br/>
        <w:t>б) использование зарубежного опыта</w:t>
      </w:r>
      <w:r w:rsidRPr="00000E6C">
        <w:rPr>
          <w:sz w:val="28"/>
          <w:szCs w:val="28"/>
          <w:lang w:eastAsia="ru-RU"/>
        </w:rPr>
        <w:br/>
        <w:t>в) создание на федеральном и региональном уровнях специальных правовых органов для контроля за исполнением природоохранного законодательства</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19. Принципы, характеризующие экологическую экспертизу и закрепленные в действующем законодательстве</w:t>
      </w:r>
      <w:r w:rsidRPr="00000E6C">
        <w:rPr>
          <w:sz w:val="28"/>
          <w:szCs w:val="28"/>
          <w:lang w:eastAsia="ru-RU"/>
        </w:rPr>
        <w:br/>
      </w:r>
      <w:r w:rsidRPr="00000E6C">
        <w:rPr>
          <w:bCs/>
          <w:sz w:val="28"/>
          <w:szCs w:val="28"/>
          <w:bdr w:val="none" w:sz="0" w:space="0" w:color="auto" w:frame="1"/>
          <w:lang w:eastAsia="ru-RU"/>
        </w:rPr>
        <w:t>а) обязательности</w:t>
      </w:r>
      <w:r w:rsidRPr="00000E6C">
        <w:rPr>
          <w:sz w:val="28"/>
          <w:szCs w:val="28"/>
          <w:lang w:eastAsia="ru-RU"/>
        </w:rPr>
        <w:t xml:space="preserve"> и </w:t>
      </w:r>
      <w:r w:rsidRPr="00000E6C">
        <w:rPr>
          <w:bCs/>
          <w:sz w:val="28"/>
          <w:szCs w:val="28"/>
          <w:bdr w:val="none" w:sz="0" w:space="0" w:color="auto" w:frame="1"/>
          <w:lang w:eastAsia="ru-RU"/>
        </w:rPr>
        <w:t>научной обоснованности</w:t>
      </w:r>
      <w:r w:rsidRPr="00000E6C">
        <w:rPr>
          <w:sz w:val="28"/>
          <w:szCs w:val="28"/>
          <w:lang w:eastAsia="ru-RU"/>
        </w:rPr>
        <w:br/>
        <w:t>б) приоритета охраны окружающей среды</w:t>
      </w:r>
      <w:r w:rsidRPr="00000E6C">
        <w:rPr>
          <w:sz w:val="28"/>
          <w:szCs w:val="28"/>
          <w:lang w:eastAsia="ru-RU"/>
        </w:rPr>
        <w:br/>
        <w:t>в) управления качеством природной среды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20. Задачи, не входящие в компетенцию экологического аудита</w:t>
      </w:r>
      <w:r w:rsidRPr="00000E6C">
        <w:rPr>
          <w:sz w:val="28"/>
          <w:szCs w:val="28"/>
          <w:lang w:eastAsia="ru-RU"/>
        </w:rPr>
        <w:br/>
        <w:t>а) оценка экономической эффективности природоохранных мероприятий, проводимых на предприятии</w:t>
      </w:r>
      <w:r w:rsidRPr="00000E6C">
        <w:rPr>
          <w:sz w:val="28"/>
          <w:szCs w:val="28"/>
          <w:lang w:eastAsia="ru-RU"/>
        </w:rPr>
        <w:br/>
        <w:t>б) уменьшение негативного воздействия производства на среду обитания без дополнительных затрат</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21. Средства федерального бюджета, выделенные на природоохранную деятельность, расходуются на …</w:t>
      </w:r>
      <w:r w:rsidRPr="00000E6C">
        <w:rPr>
          <w:sz w:val="28"/>
          <w:szCs w:val="28"/>
          <w:lang w:eastAsia="ru-RU"/>
        </w:rPr>
        <w:br/>
      </w:r>
      <w:r w:rsidRPr="00000E6C">
        <w:rPr>
          <w:bCs/>
          <w:sz w:val="28"/>
          <w:szCs w:val="28"/>
          <w:bdr w:val="none" w:sz="0" w:space="0" w:color="auto" w:frame="1"/>
          <w:lang w:eastAsia="ru-RU"/>
        </w:rPr>
        <w:t>а) природоохранные мероприятия, включенные в состав целевых государственных природоохранных программ</w:t>
      </w:r>
      <w:r w:rsidRPr="00000E6C">
        <w:rPr>
          <w:sz w:val="28"/>
          <w:szCs w:val="28"/>
          <w:lang w:eastAsia="ru-RU"/>
        </w:rPr>
        <w:br/>
        <w:t>б) все природоохранные мероприятия</w:t>
      </w:r>
      <w:r w:rsidRPr="00000E6C">
        <w:rPr>
          <w:sz w:val="28"/>
          <w:szCs w:val="28"/>
          <w:lang w:eastAsia="ru-RU"/>
        </w:rPr>
        <w:br/>
        <w:t>в) природоохранные мероприятия в отдельных субъектах РФ</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21. Экологический мониторинг – это …</w:t>
      </w:r>
      <w:r w:rsidRPr="00000E6C">
        <w:rPr>
          <w:sz w:val="28"/>
          <w:szCs w:val="28"/>
          <w:lang w:eastAsia="ru-RU"/>
        </w:rPr>
        <w:br/>
        <w:t>а) управление качеством природной среды</w:t>
      </w:r>
      <w:r w:rsidRPr="00000E6C">
        <w:rPr>
          <w:sz w:val="28"/>
          <w:szCs w:val="28"/>
          <w:lang w:eastAsia="ru-RU"/>
        </w:rPr>
        <w:br/>
        <w:t>б) проверка деятельности предприятий по соблюдению ими экологического законодательства</w:t>
      </w:r>
      <w:r w:rsidRPr="00000E6C">
        <w:rPr>
          <w:sz w:val="28"/>
          <w:szCs w:val="28"/>
          <w:lang w:eastAsia="ru-RU"/>
        </w:rPr>
        <w:br/>
      </w:r>
      <w:r w:rsidRPr="00000E6C">
        <w:rPr>
          <w:bCs/>
          <w:sz w:val="28"/>
          <w:szCs w:val="28"/>
          <w:bdr w:val="none" w:sz="0" w:space="0" w:color="auto" w:frame="1"/>
          <w:lang w:eastAsia="ru-RU"/>
        </w:rPr>
        <w:t>в) система наблюдений с целью оценки и прогноза изменений состояния окружающей среды под влиянием антропогенной нагрузки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22. Причины, способствующие усугублению экологической ситуации в России – это …</w:t>
      </w:r>
      <w:r w:rsidRPr="00000E6C">
        <w:rPr>
          <w:sz w:val="28"/>
          <w:szCs w:val="28"/>
          <w:lang w:eastAsia="ru-RU"/>
        </w:rPr>
        <w:br/>
        <w:t>а) переход страны от плановой централизованной системы управления к рыночной экономике</w:t>
      </w:r>
      <w:r w:rsidRPr="00000E6C">
        <w:rPr>
          <w:sz w:val="28"/>
          <w:szCs w:val="28"/>
          <w:lang w:eastAsia="ru-RU"/>
        </w:rPr>
        <w:br/>
      </w:r>
      <w:r w:rsidRPr="00000E6C">
        <w:rPr>
          <w:bCs/>
          <w:sz w:val="28"/>
          <w:szCs w:val="28"/>
          <w:bdr w:val="none" w:sz="0" w:space="0" w:color="auto" w:frame="1"/>
          <w:lang w:eastAsia="ru-RU"/>
        </w:rPr>
        <w:t xml:space="preserve">б) преобладание </w:t>
      </w:r>
      <w:proofErr w:type="spellStart"/>
      <w:r w:rsidRPr="00000E6C">
        <w:rPr>
          <w:bCs/>
          <w:sz w:val="28"/>
          <w:szCs w:val="28"/>
          <w:bdr w:val="none" w:sz="0" w:space="0" w:color="auto" w:frame="1"/>
          <w:lang w:eastAsia="ru-RU"/>
        </w:rPr>
        <w:t>ресурсодобывающих</w:t>
      </w:r>
      <w:proofErr w:type="spellEnd"/>
      <w:r w:rsidRPr="00000E6C">
        <w:rPr>
          <w:bCs/>
          <w:sz w:val="28"/>
          <w:szCs w:val="28"/>
          <w:bdr w:val="none" w:sz="0" w:space="0" w:color="auto" w:frame="1"/>
          <w:lang w:eastAsia="ru-RU"/>
        </w:rPr>
        <w:t xml:space="preserve"> и ресурсоемких секторов в структуре экономики</w:t>
      </w:r>
      <w:r w:rsidRPr="00000E6C">
        <w:rPr>
          <w:sz w:val="28"/>
          <w:szCs w:val="28"/>
          <w:lang w:eastAsia="ru-RU"/>
        </w:rPr>
        <w:br/>
      </w:r>
      <w:r w:rsidRPr="00000E6C">
        <w:rPr>
          <w:bCs/>
          <w:sz w:val="28"/>
          <w:szCs w:val="28"/>
          <w:bdr w:val="none" w:sz="0" w:space="0" w:color="auto" w:frame="1"/>
          <w:lang w:eastAsia="ru-RU"/>
        </w:rPr>
        <w:t>в) высокая эффективность механизмов природопользования и охраны окружающей среды</w:t>
      </w:r>
      <w:r w:rsidRPr="00000E6C">
        <w:rPr>
          <w:sz w:val="28"/>
          <w:szCs w:val="28"/>
          <w:lang w:eastAsia="ru-RU"/>
        </w:rPr>
        <w:br/>
        <w:t>г) низкий уровень развития промышленности</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jc w:val="both"/>
        <w:rPr>
          <w:sz w:val="28"/>
          <w:szCs w:val="28"/>
          <w:lang w:eastAsia="ru-RU"/>
        </w:rPr>
      </w:pPr>
      <w:r w:rsidRPr="00000E6C">
        <w:rPr>
          <w:sz w:val="28"/>
          <w:szCs w:val="28"/>
          <w:lang w:eastAsia="ru-RU"/>
        </w:rPr>
        <w:t>23. Экономическая оценка природных ресурсов позволяет …</w:t>
      </w:r>
      <w:r w:rsidRPr="00000E6C">
        <w:rPr>
          <w:sz w:val="28"/>
          <w:szCs w:val="28"/>
          <w:lang w:eastAsia="ru-RU"/>
        </w:rPr>
        <w:br/>
      </w:r>
      <w:r w:rsidRPr="00000E6C">
        <w:rPr>
          <w:bCs/>
          <w:sz w:val="28"/>
          <w:szCs w:val="28"/>
          <w:bdr w:val="none" w:sz="0" w:space="0" w:color="auto" w:frame="1"/>
          <w:lang w:eastAsia="ru-RU"/>
        </w:rPr>
        <w:t>а)обоснованно определить преимущества альтернативного развития</w:t>
      </w:r>
      <w:r w:rsidRPr="00000E6C">
        <w:rPr>
          <w:sz w:val="28"/>
          <w:szCs w:val="28"/>
          <w:lang w:eastAsia="ru-RU"/>
        </w:rPr>
        <w:br/>
        <w:t>б) перейти от экстенсивного к интенсивному пути развития</w:t>
      </w:r>
      <w:r w:rsidRPr="00000E6C">
        <w:rPr>
          <w:sz w:val="28"/>
          <w:szCs w:val="28"/>
          <w:lang w:eastAsia="ru-RU"/>
        </w:rPr>
        <w:br/>
        <w:t>в) уменьшить добычу минеральных ресурсов и других полезных ископаемых</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24. Цель проведения ГЭЭ</w:t>
      </w:r>
      <w:r w:rsidRPr="00000E6C">
        <w:rPr>
          <w:sz w:val="28"/>
          <w:szCs w:val="28"/>
          <w:lang w:eastAsia="ru-RU"/>
        </w:rPr>
        <w:br/>
        <w:t>а) установление соответствия деятельности предприятия экологическим требованиям</w:t>
      </w:r>
      <w:r w:rsidRPr="00000E6C">
        <w:rPr>
          <w:sz w:val="28"/>
          <w:szCs w:val="28"/>
          <w:lang w:eastAsia="ru-RU"/>
        </w:rPr>
        <w:br/>
        <w:t>б) оценка возможного негативного воздействия намечаемой хозяйственной деятельности на окружающую среду</w:t>
      </w:r>
      <w:r w:rsidRPr="00000E6C">
        <w:rPr>
          <w:sz w:val="28"/>
          <w:szCs w:val="28"/>
          <w:lang w:eastAsia="ru-RU"/>
        </w:rPr>
        <w:br/>
      </w:r>
      <w:r w:rsidRPr="00000E6C">
        <w:rPr>
          <w:bCs/>
          <w:sz w:val="28"/>
          <w:szCs w:val="28"/>
          <w:bdr w:val="none" w:sz="0" w:space="0" w:color="auto" w:frame="1"/>
          <w:lang w:eastAsia="ru-RU"/>
        </w:rPr>
        <w:t>в) установление соответствия проектной документации намечаемого к строительству объекта экологическим требованиям</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lastRenderedPageBreak/>
        <w:t>25. Органы управления природоохранной деятельностью специальной компетенции</w:t>
      </w:r>
      <w:r w:rsidRPr="00000E6C">
        <w:rPr>
          <w:sz w:val="28"/>
          <w:szCs w:val="28"/>
          <w:lang w:eastAsia="ru-RU"/>
        </w:rPr>
        <w:br/>
      </w:r>
      <w:r w:rsidRPr="00000E6C">
        <w:rPr>
          <w:bCs/>
          <w:sz w:val="28"/>
          <w:szCs w:val="28"/>
          <w:bdr w:val="none" w:sz="0" w:space="0" w:color="auto" w:frame="1"/>
          <w:lang w:eastAsia="ru-RU"/>
        </w:rPr>
        <w:t>а) Минсельхоз РФ, МЧС РФ, МВД РФ</w:t>
      </w:r>
      <w:r w:rsidRPr="00000E6C">
        <w:rPr>
          <w:sz w:val="28"/>
          <w:szCs w:val="28"/>
          <w:lang w:eastAsia="ru-RU"/>
        </w:rPr>
        <w:t xml:space="preserve">, </w:t>
      </w:r>
      <w:r w:rsidRPr="00000E6C">
        <w:rPr>
          <w:bCs/>
          <w:sz w:val="28"/>
          <w:szCs w:val="28"/>
          <w:bdr w:val="none" w:sz="0" w:space="0" w:color="auto" w:frame="1"/>
          <w:lang w:eastAsia="ru-RU"/>
        </w:rPr>
        <w:t>Министерство здравоохранения и социального обеспечения</w:t>
      </w:r>
      <w:r w:rsidRPr="00000E6C">
        <w:rPr>
          <w:sz w:val="28"/>
          <w:szCs w:val="28"/>
          <w:lang w:eastAsia="ru-RU"/>
        </w:rPr>
        <w:br/>
        <w:t>б) Органы местного самоуправления</w:t>
      </w:r>
      <w:r w:rsidRPr="00000E6C">
        <w:rPr>
          <w:sz w:val="28"/>
          <w:szCs w:val="28"/>
          <w:lang w:eastAsia="ru-RU"/>
        </w:rPr>
        <w:br/>
        <w:t>в) территориальные органы</w:t>
      </w:r>
    </w:p>
    <w:p w:rsidR="00B71583" w:rsidRPr="00000E6C" w:rsidRDefault="00B71583" w:rsidP="009C50AD">
      <w:pPr>
        <w:spacing w:line="360" w:lineRule="auto"/>
        <w:jc w:val="both"/>
        <w:rPr>
          <w:sz w:val="28"/>
          <w:szCs w:val="28"/>
          <w:lang w:eastAsia="ru-RU"/>
        </w:rPr>
      </w:pPr>
    </w:p>
    <w:p w:rsidR="00B71583" w:rsidRPr="00000E6C" w:rsidRDefault="00B71583" w:rsidP="009C50AD">
      <w:pPr>
        <w:spacing w:line="360" w:lineRule="auto"/>
        <w:rPr>
          <w:sz w:val="28"/>
          <w:szCs w:val="28"/>
          <w:lang w:eastAsia="ru-RU"/>
        </w:rPr>
      </w:pPr>
      <w:r w:rsidRPr="00000E6C">
        <w:rPr>
          <w:sz w:val="28"/>
          <w:szCs w:val="28"/>
          <w:lang w:eastAsia="ru-RU"/>
        </w:rPr>
        <w:t>26. Финансирование природоохранной деятельности Оренбургской области осуществляется за счет …</w:t>
      </w:r>
      <w:r w:rsidRPr="00000E6C">
        <w:rPr>
          <w:sz w:val="28"/>
          <w:szCs w:val="28"/>
          <w:lang w:eastAsia="ru-RU"/>
        </w:rPr>
        <w:br/>
      </w:r>
      <w:r w:rsidRPr="00000E6C">
        <w:rPr>
          <w:bCs/>
          <w:sz w:val="28"/>
          <w:szCs w:val="28"/>
          <w:bdr w:val="none" w:sz="0" w:space="0" w:color="auto" w:frame="1"/>
          <w:lang w:eastAsia="ru-RU"/>
        </w:rPr>
        <w:t>а) федерального бюджета</w:t>
      </w:r>
      <w:r w:rsidRPr="00000E6C">
        <w:rPr>
          <w:sz w:val="28"/>
          <w:szCs w:val="28"/>
          <w:lang w:eastAsia="ru-RU"/>
        </w:rPr>
        <w:t xml:space="preserve"> и </w:t>
      </w:r>
      <w:r w:rsidRPr="00000E6C">
        <w:rPr>
          <w:bCs/>
          <w:sz w:val="28"/>
          <w:szCs w:val="28"/>
          <w:bdr w:val="none" w:sz="0" w:space="0" w:color="auto" w:frame="1"/>
          <w:lang w:eastAsia="ru-RU"/>
        </w:rPr>
        <w:t>бюджетов субъектов РФ и бюджетов органов местного самоуправления</w:t>
      </w:r>
      <w:r w:rsidRPr="00000E6C">
        <w:rPr>
          <w:sz w:val="28"/>
          <w:szCs w:val="28"/>
          <w:lang w:eastAsia="ru-RU"/>
        </w:rPr>
        <w:br/>
        <w:t>б) государственных займов</w:t>
      </w:r>
      <w:r w:rsidRPr="00000E6C">
        <w:rPr>
          <w:sz w:val="28"/>
          <w:szCs w:val="28"/>
          <w:lang w:eastAsia="ru-RU"/>
        </w:rPr>
        <w:br/>
        <w:t>в) налоговых сборов</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rPr>
          <w:sz w:val="28"/>
          <w:szCs w:val="28"/>
          <w:lang w:eastAsia="ru-RU"/>
        </w:rPr>
      </w:pPr>
      <w:r w:rsidRPr="00000E6C">
        <w:rPr>
          <w:sz w:val="28"/>
          <w:szCs w:val="28"/>
          <w:lang w:eastAsia="ru-RU"/>
        </w:rPr>
        <w:t>27</w:t>
      </w:r>
      <w:r w:rsidR="00B71583" w:rsidRPr="00000E6C">
        <w:rPr>
          <w:sz w:val="28"/>
          <w:szCs w:val="28"/>
          <w:lang w:eastAsia="ru-RU"/>
        </w:rPr>
        <w:t>. Органы управления природоохранной деятельностью общей компетенции</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Президент РФ</w:t>
      </w:r>
      <w:r w:rsidR="00B71583" w:rsidRPr="00000E6C">
        <w:rPr>
          <w:sz w:val="28"/>
          <w:szCs w:val="28"/>
          <w:lang w:eastAsia="ru-RU"/>
        </w:rPr>
        <w:t xml:space="preserve"> и </w:t>
      </w:r>
      <w:r w:rsidR="00B71583" w:rsidRPr="00000E6C">
        <w:rPr>
          <w:bCs/>
          <w:sz w:val="28"/>
          <w:szCs w:val="28"/>
          <w:bdr w:val="none" w:sz="0" w:space="0" w:color="auto" w:frame="1"/>
          <w:lang w:eastAsia="ru-RU"/>
        </w:rPr>
        <w:t>Федеральное собрание, Правительство РФ</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Министерство природных ресурсов РФ</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Государственная Дума</w:t>
      </w:r>
    </w:p>
    <w:p w:rsidR="00B71583" w:rsidRPr="00000E6C" w:rsidRDefault="00B71583" w:rsidP="009C50AD">
      <w:pPr>
        <w:spacing w:line="360" w:lineRule="auto"/>
        <w:jc w:val="both"/>
        <w:rPr>
          <w:sz w:val="28"/>
          <w:szCs w:val="28"/>
          <w:lang w:eastAsia="ru-RU"/>
        </w:rPr>
      </w:pPr>
    </w:p>
    <w:p w:rsidR="00B71583" w:rsidRPr="00000E6C" w:rsidRDefault="00EC1801" w:rsidP="009C50AD">
      <w:pPr>
        <w:spacing w:line="360" w:lineRule="auto"/>
        <w:jc w:val="both"/>
        <w:rPr>
          <w:bCs/>
          <w:sz w:val="28"/>
          <w:szCs w:val="28"/>
          <w:bdr w:val="none" w:sz="0" w:space="0" w:color="auto" w:frame="1"/>
          <w:lang w:eastAsia="ru-RU"/>
        </w:rPr>
      </w:pPr>
      <w:r w:rsidRPr="00000E6C">
        <w:rPr>
          <w:sz w:val="28"/>
          <w:szCs w:val="28"/>
          <w:lang w:eastAsia="ru-RU"/>
        </w:rPr>
        <w:t>28</w:t>
      </w:r>
      <w:r w:rsidR="00B71583" w:rsidRPr="00000E6C">
        <w:rPr>
          <w:sz w:val="28"/>
          <w:szCs w:val="28"/>
          <w:lang w:eastAsia="ru-RU"/>
        </w:rPr>
        <w:t>. Величина платежей за выбросы в атмосферу зависит от …</w:t>
      </w:r>
      <w:r w:rsidR="00B71583" w:rsidRPr="00000E6C">
        <w:rPr>
          <w:sz w:val="28"/>
          <w:szCs w:val="28"/>
          <w:lang w:eastAsia="ru-RU"/>
        </w:rPr>
        <w:br/>
      </w:r>
      <w:r w:rsidRPr="00000E6C">
        <w:rPr>
          <w:bCs/>
          <w:sz w:val="28"/>
          <w:szCs w:val="28"/>
          <w:bdr w:val="none" w:sz="0" w:space="0" w:color="auto" w:frame="1"/>
          <w:lang w:eastAsia="ru-RU"/>
        </w:rPr>
        <w:t>а)</w:t>
      </w:r>
      <w:r w:rsidR="00B71583" w:rsidRPr="00000E6C">
        <w:rPr>
          <w:bCs/>
          <w:sz w:val="28"/>
          <w:szCs w:val="28"/>
          <w:bdr w:val="none" w:sz="0" w:space="0" w:color="auto" w:frame="1"/>
          <w:lang w:eastAsia="ru-RU"/>
        </w:rPr>
        <w:t xml:space="preserve"> количества выбрасываемых экологически вредных веществ</w:t>
      </w:r>
      <w:r w:rsidR="00B71583" w:rsidRPr="00000E6C">
        <w:rPr>
          <w:sz w:val="28"/>
          <w:szCs w:val="28"/>
          <w:lang w:eastAsia="ru-RU"/>
        </w:rPr>
        <w:br/>
      </w:r>
      <w:r w:rsidRPr="00000E6C">
        <w:rPr>
          <w:sz w:val="28"/>
          <w:szCs w:val="28"/>
          <w:lang w:eastAsia="ru-RU"/>
        </w:rPr>
        <w:t>б)</w:t>
      </w:r>
      <w:r w:rsidR="00B71583" w:rsidRPr="00000E6C">
        <w:rPr>
          <w:sz w:val="28"/>
          <w:szCs w:val="28"/>
          <w:lang w:eastAsia="ru-RU"/>
        </w:rPr>
        <w:t xml:space="preserve"> профиля предприятия</w:t>
      </w:r>
      <w:r w:rsidR="00B71583" w:rsidRPr="00000E6C">
        <w:rPr>
          <w:sz w:val="28"/>
          <w:szCs w:val="28"/>
          <w:lang w:eastAsia="ru-RU"/>
        </w:rPr>
        <w:br/>
      </w:r>
      <w:r w:rsidRPr="00000E6C">
        <w:rPr>
          <w:sz w:val="28"/>
          <w:szCs w:val="28"/>
          <w:lang w:eastAsia="ru-RU"/>
        </w:rPr>
        <w:t>в)</w:t>
      </w:r>
      <w:r w:rsidR="00B71583" w:rsidRPr="00000E6C">
        <w:rPr>
          <w:sz w:val="28"/>
          <w:szCs w:val="28"/>
          <w:lang w:eastAsia="ru-RU"/>
        </w:rPr>
        <w:t xml:space="preserve"> формы собственности, в которой находится предприятие</w:t>
      </w:r>
    </w:p>
    <w:p w:rsidR="00B71583" w:rsidRPr="00000E6C" w:rsidRDefault="00B71583" w:rsidP="009C50AD">
      <w:pPr>
        <w:spacing w:line="360" w:lineRule="auto"/>
        <w:jc w:val="both"/>
        <w:rPr>
          <w:sz w:val="28"/>
          <w:szCs w:val="28"/>
          <w:lang w:eastAsia="ru-RU"/>
        </w:rPr>
      </w:pPr>
    </w:p>
    <w:p w:rsidR="00B71583" w:rsidRPr="00000E6C" w:rsidRDefault="00B71583" w:rsidP="009C50AD">
      <w:pPr>
        <w:pStyle w:val="af1"/>
        <w:numPr>
          <w:ilvl w:val="1"/>
          <w:numId w:val="14"/>
        </w:numPr>
        <w:spacing w:line="360" w:lineRule="auto"/>
        <w:ind w:left="0" w:firstLine="0"/>
        <w:jc w:val="both"/>
        <w:rPr>
          <w:bCs/>
          <w:sz w:val="28"/>
          <w:szCs w:val="28"/>
          <w:bdr w:val="none" w:sz="0" w:space="0" w:color="auto" w:frame="1"/>
          <w:lang w:eastAsia="ru-RU"/>
        </w:rPr>
      </w:pPr>
      <w:r w:rsidRPr="00000E6C">
        <w:rPr>
          <w:sz w:val="28"/>
          <w:szCs w:val="28"/>
          <w:lang w:eastAsia="ru-RU"/>
        </w:rPr>
        <w:t>Нормирование качества среды обитания – это разработка …</w:t>
      </w:r>
      <w:r w:rsidRPr="00000E6C">
        <w:rPr>
          <w:sz w:val="28"/>
          <w:szCs w:val="28"/>
          <w:lang w:eastAsia="ru-RU"/>
        </w:rPr>
        <w:br/>
      </w:r>
      <w:r w:rsidR="00EC1801" w:rsidRPr="00000E6C">
        <w:rPr>
          <w:sz w:val="28"/>
          <w:szCs w:val="28"/>
          <w:lang w:eastAsia="ru-RU"/>
        </w:rPr>
        <w:t>а)</w:t>
      </w:r>
      <w:r w:rsidRPr="00000E6C">
        <w:rPr>
          <w:sz w:val="28"/>
          <w:szCs w:val="28"/>
          <w:lang w:eastAsia="ru-RU"/>
        </w:rPr>
        <w:t xml:space="preserve"> базовых нормативов платы за негативное воздействие на окружающую среду</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методических рекомендаций о нормативах воздействия хозяйственной и иной деятельности на среду обитания</w:t>
      </w:r>
      <w:r w:rsidRPr="00000E6C">
        <w:rPr>
          <w:sz w:val="28"/>
          <w:szCs w:val="28"/>
          <w:lang w:eastAsia="ru-RU"/>
        </w:rPr>
        <w:br/>
      </w:r>
      <w:r w:rsidR="00EC1801" w:rsidRPr="00000E6C">
        <w:rPr>
          <w:bCs/>
          <w:sz w:val="28"/>
          <w:szCs w:val="28"/>
          <w:bdr w:val="none" w:sz="0" w:space="0" w:color="auto" w:frame="1"/>
          <w:lang w:eastAsia="ru-RU"/>
        </w:rPr>
        <w:t>в)</w:t>
      </w:r>
      <w:r w:rsidRPr="00000E6C">
        <w:rPr>
          <w:bCs/>
          <w:sz w:val="28"/>
          <w:szCs w:val="28"/>
          <w:bdr w:val="none" w:sz="0" w:space="0" w:color="auto" w:frame="1"/>
          <w:lang w:eastAsia="ru-RU"/>
        </w:rPr>
        <w:t xml:space="preserve"> научно-обоснованных нормативов предельно допустимого воздействия человека на среду обитания с приданием им правового (юридического) статуса</w:t>
      </w:r>
    </w:p>
    <w:p w:rsidR="00B71583" w:rsidRPr="00000E6C" w:rsidRDefault="00B71583" w:rsidP="009C50AD">
      <w:pPr>
        <w:pStyle w:val="af1"/>
        <w:spacing w:line="360" w:lineRule="auto"/>
        <w:ind w:left="0"/>
        <w:jc w:val="both"/>
        <w:rPr>
          <w:sz w:val="28"/>
          <w:szCs w:val="28"/>
          <w:lang w:eastAsia="ru-RU"/>
        </w:rPr>
      </w:pPr>
    </w:p>
    <w:p w:rsidR="00B71583" w:rsidRPr="00000E6C" w:rsidRDefault="00B71583" w:rsidP="009C50AD">
      <w:pPr>
        <w:pStyle w:val="af1"/>
        <w:numPr>
          <w:ilvl w:val="1"/>
          <w:numId w:val="14"/>
        </w:numPr>
        <w:spacing w:line="360" w:lineRule="auto"/>
        <w:ind w:left="0" w:firstLine="0"/>
        <w:rPr>
          <w:sz w:val="28"/>
          <w:szCs w:val="28"/>
          <w:lang w:eastAsia="ru-RU"/>
        </w:rPr>
      </w:pPr>
      <w:r w:rsidRPr="00000E6C">
        <w:rPr>
          <w:sz w:val="28"/>
          <w:szCs w:val="28"/>
          <w:lang w:eastAsia="ru-RU"/>
        </w:rPr>
        <w:lastRenderedPageBreak/>
        <w:t>Платежи, относящиеся к экологическим – это платежи за …</w:t>
      </w:r>
      <w:r w:rsidRPr="00000E6C">
        <w:rPr>
          <w:sz w:val="28"/>
          <w:szCs w:val="28"/>
          <w:lang w:eastAsia="ru-RU"/>
        </w:rPr>
        <w:br/>
      </w:r>
      <w:r w:rsidR="00EC1801" w:rsidRPr="00000E6C">
        <w:rPr>
          <w:bCs/>
          <w:sz w:val="28"/>
          <w:szCs w:val="28"/>
          <w:bdr w:val="none" w:sz="0" w:space="0" w:color="auto" w:frame="1"/>
          <w:lang w:eastAsia="ru-RU"/>
        </w:rPr>
        <w:t>а)</w:t>
      </w:r>
      <w:r w:rsidRPr="00000E6C">
        <w:rPr>
          <w:bCs/>
          <w:sz w:val="28"/>
          <w:szCs w:val="28"/>
          <w:bdr w:val="none" w:sz="0" w:space="0" w:color="auto" w:frame="1"/>
          <w:lang w:eastAsia="ru-RU"/>
        </w:rPr>
        <w:t xml:space="preserve"> выбросы загрязняющих веществ в атмосферу</w:t>
      </w:r>
      <w:r w:rsidRPr="00000E6C">
        <w:rPr>
          <w:sz w:val="28"/>
          <w:szCs w:val="28"/>
          <w:lang w:eastAsia="ru-RU"/>
        </w:rPr>
        <w:t xml:space="preserve"> и </w:t>
      </w:r>
      <w:r w:rsidRPr="00000E6C">
        <w:rPr>
          <w:bCs/>
          <w:sz w:val="28"/>
          <w:szCs w:val="28"/>
          <w:bdr w:val="none" w:sz="0" w:space="0" w:color="auto" w:frame="1"/>
          <w:lang w:eastAsia="ru-RU"/>
        </w:rPr>
        <w:t>сбросы сточных вод в водные объекты</w:t>
      </w:r>
      <w:r w:rsidRPr="00000E6C">
        <w:rPr>
          <w:sz w:val="28"/>
          <w:szCs w:val="28"/>
          <w:lang w:eastAsia="ru-RU"/>
        </w:rPr>
        <w:br/>
      </w:r>
      <w:r w:rsidR="00EC1801" w:rsidRPr="00000E6C">
        <w:rPr>
          <w:sz w:val="28"/>
          <w:szCs w:val="28"/>
          <w:lang w:eastAsia="ru-RU"/>
        </w:rPr>
        <w:t>б)</w:t>
      </w:r>
      <w:r w:rsidRPr="00000E6C">
        <w:rPr>
          <w:sz w:val="28"/>
          <w:szCs w:val="28"/>
          <w:lang w:eastAsia="ru-RU"/>
        </w:rPr>
        <w:t xml:space="preserve"> использование природных ресурсов</w:t>
      </w:r>
      <w:r w:rsidRPr="00000E6C">
        <w:rPr>
          <w:sz w:val="28"/>
          <w:szCs w:val="28"/>
          <w:lang w:eastAsia="ru-RU"/>
        </w:rPr>
        <w:br/>
      </w:r>
      <w:r w:rsidR="00EC1801" w:rsidRPr="00000E6C">
        <w:rPr>
          <w:sz w:val="28"/>
          <w:szCs w:val="28"/>
          <w:lang w:eastAsia="ru-RU"/>
        </w:rPr>
        <w:t xml:space="preserve">в) </w:t>
      </w:r>
      <w:r w:rsidRPr="00000E6C">
        <w:rPr>
          <w:sz w:val="28"/>
          <w:szCs w:val="28"/>
          <w:lang w:eastAsia="ru-RU"/>
        </w:rPr>
        <w:t>проведение экспертизы</w:t>
      </w:r>
    </w:p>
    <w:p w:rsidR="00B71583" w:rsidRPr="00000E6C" w:rsidRDefault="00B71583" w:rsidP="009C50AD">
      <w:pPr>
        <w:pStyle w:val="26"/>
        <w:shd w:val="clear" w:color="auto" w:fill="auto"/>
        <w:tabs>
          <w:tab w:val="left" w:pos="1038"/>
        </w:tabs>
        <w:spacing w:line="360" w:lineRule="auto"/>
        <w:ind w:firstLine="0"/>
        <w:rPr>
          <w:i/>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31</w:t>
      </w:r>
      <w:r w:rsidR="00B71583" w:rsidRPr="00000E6C">
        <w:rPr>
          <w:sz w:val="28"/>
          <w:szCs w:val="28"/>
        </w:rPr>
        <w:t xml:space="preserve">. Основной комплексный законодательный акт, регулирующий общественные отношения в сфере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Конституция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Экологическая доктрина Российской Федерации от 31 августа 2002 г.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ФЗ от 10.01.200</w:t>
      </w:r>
      <w:r w:rsidR="009C50AD">
        <w:rPr>
          <w:bCs/>
          <w:sz w:val="28"/>
          <w:szCs w:val="28"/>
        </w:rPr>
        <w:t>2 г. «Об охране окружающей среды»</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Резолюция Генеральной Ассамб</w:t>
      </w:r>
      <w:r w:rsidR="009C50AD">
        <w:rPr>
          <w:sz w:val="28"/>
          <w:szCs w:val="28"/>
        </w:rPr>
        <w:t>леи ООН от 29.101982 г. № 37/7 «Всемирная хартия природы»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32</w:t>
      </w:r>
      <w:r w:rsidR="00B71583" w:rsidRPr="00000E6C">
        <w:rPr>
          <w:sz w:val="28"/>
          <w:szCs w:val="28"/>
        </w:rPr>
        <w:t>. Источник экологического права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xml:space="preserve"> нормативные правовые акты, принятые уполномоченными на то государственными органами и органами местного самоуправления в установленной форме и с соблюдением определенной процедуры, регулирующие общественные отношения в области природопользования, охраны окружающей среды и обеспечения экологической безопасности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нормативные правовые акты, содержащие правила поведения, регулирующие отношения человека с окружающей средой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правовой обычай, правовой прецедент, нормативный правовой акт и договор нормативного содержания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совокупность правовых норм, регулирующих экологически значимое поведение людей</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9C50AD">
        <w:rPr>
          <w:sz w:val="28"/>
          <w:szCs w:val="28"/>
        </w:rPr>
        <w:t>3. «Основная единица»</w:t>
      </w:r>
      <w:r w:rsidR="00B71583" w:rsidRPr="00000E6C">
        <w:rPr>
          <w:sz w:val="28"/>
          <w:szCs w:val="28"/>
        </w:rPr>
        <w:t xml:space="preserve"> водопользования в соответствии с Водным кодексом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водные ресурсы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водный объект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водохозяйственный участок</w:t>
      </w:r>
      <w:r w:rsidR="00B71583" w:rsidRPr="00000E6C">
        <w:rPr>
          <w:sz w:val="28"/>
          <w:szCs w:val="28"/>
        </w:rPr>
        <w:t> речной бассейн</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4. В соответствии с федеральным закон</w:t>
      </w:r>
      <w:r w:rsidR="009C50AD">
        <w:rPr>
          <w:sz w:val="28"/>
          <w:szCs w:val="28"/>
        </w:rPr>
        <w:t>ом от 10 января 2002 г. № 7-ФЗ «</w:t>
      </w:r>
      <w:r w:rsidR="00B71583" w:rsidRPr="00000E6C">
        <w:rPr>
          <w:sz w:val="28"/>
          <w:szCs w:val="28"/>
        </w:rPr>
        <w:t>Об ох</w:t>
      </w:r>
      <w:r w:rsidR="009C50AD">
        <w:rPr>
          <w:sz w:val="28"/>
          <w:szCs w:val="28"/>
        </w:rPr>
        <w:t>ране окружающей среды»</w:t>
      </w:r>
      <w:r w:rsidR="00B71583" w:rsidRPr="00000E6C">
        <w:rPr>
          <w:sz w:val="28"/>
          <w:szCs w:val="28"/>
        </w:rPr>
        <w:t xml:space="preserve"> под нормированием в области охраны окружающей среды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установление нормативов на эксплуатацию природных ресурсов, вовлечение их в хозяйственный оборот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установление нормативов качества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установление нормативов допустимого воздействия на окружающую среду при осуществлении хозяйственной и иной деятельности</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разработка нормативных правовых документов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5. Государственными природными заказниками являются территории: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сохранения и изучения естественного хода природных процессов, отдельных видов и сообществ растений и животных, типичных и уникальных экологических систем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относящиеся к уникальным природным объектам и природным комплексам, имеющим реликтовое, научное, историческое, экологическое значение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в)</w:t>
      </w:r>
      <w:r w:rsidR="00B71583" w:rsidRPr="00000E6C">
        <w:rPr>
          <w:bCs/>
          <w:sz w:val="28"/>
          <w:szCs w:val="28"/>
        </w:rPr>
        <w:t xml:space="preserve"> имеющие особое значение для сохранения и восстановления природных комплексов и их компонентов и поддержания экологического баланса</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включающие природные комплексы и объекты, имеющие особую экологическую, эстетическую и историческую ценность, и предназначенные для использования в природоохранных, просветительских, научных и культурных целях</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6. Нормирование в области охраны окружающей среды осуществляется в целях: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наблюдения за состоянием окружающей среды в районах расположения источников антропогенного воздействия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б)</w:t>
      </w:r>
      <w:r w:rsidR="00B71583" w:rsidRPr="00000E6C">
        <w:rPr>
          <w:sz w:val="28"/>
          <w:szCs w:val="28"/>
        </w:rPr>
        <w:t xml:space="preserve"> наблюдения за состоянием воздействия источников антропогенного воздействия на окружающую среду </w:t>
      </w:r>
    </w:p>
    <w:p w:rsidR="00B71583"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в)</w:t>
      </w:r>
      <w:r w:rsidR="00B71583" w:rsidRPr="00000E6C">
        <w:rPr>
          <w:bCs/>
          <w:sz w:val="28"/>
          <w:szCs w:val="28"/>
        </w:rPr>
        <w:t> </w:t>
      </w:r>
      <w:r w:rsidR="00B71583" w:rsidRPr="00000E6C">
        <w:rPr>
          <w:sz w:val="28"/>
          <w:szCs w:val="28"/>
        </w:rPr>
        <w:t>обеспечения потребности государства, юридических и физических лиц в достоверной информации</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государственного регулирования воздействия хозяйственной и иной деятельности на окружающую среду</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7. В соответствии с законом РФ </w:t>
      </w:r>
      <w:r w:rsidR="009C50AD">
        <w:rPr>
          <w:sz w:val="28"/>
          <w:szCs w:val="28"/>
        </w:rPr>
        <w:t>от 21 февраля 1992 г. № 2395-1 «О недрах»</w:t>
      </w:r>
      <w:r w:rsidR="00B71583" w:rsidRPr="00000E6C">
        <w:rPr>
          <w:sz w:val="28"/>
          <w:szCs w:val="28"/>
        </w:rPr>
        <w:t xml:space="preserve"> в муниципальной и иных формах собственности могут находиться: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а)</w:t>
      </w:r>
      <w:r w:rsidR="00B71583" w:rsidRPr="00000E6C">
        <w:rPr>
          <w:bCs/>
          <w:sz w:val="28"/>
          <w:szCs w:val="28"/>
        </w:rPr>
        <w:t> </w:t>
      </w:r>
      <w:r w:rsidR="00B71583" w:rsidRPr="00000E6C">
        <w:rPr>
          <w:sz w:val="28"/>
          <w:szCs w:val="28"/>
        </w:rPr>
        <w:t xml:space="preserve">участки недр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полезные ископаемые Российской Федерации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добытые в Российской Федерации полезные ископаемые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w:t>
      </w:r>
      <w:r w:rsidR="00B71583" w:rsidRPr="00000E6C">
        <w:rPr>
          <w:bCs/>
          <w:sz w:val="28"/>
          <w:szCs w:val="28"/>
        </w:rPr>
        <w:t>недра в границах Российской Федерации</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 xml:space="preserve">8. Общественный экологический контроль осуществляется в целях: </w:t>
      </w:r>
    </w:p>
    <w:p w:rsidR="00B71583" w:rsidRPr="00000E6C" w:rsidRDefault="00EC1801" w:rsidP="009C50AD">
      <w:pPr>
        <w:pStyle w:val="af2"/>
        <w:spacing w:before="0" w:beforeAutospacing="0" w:after="0" w:afterAutospacing="0" w:line="360" w:lineRule="auto"/>
        <w:jc w:val="both"/>
        <w:rPr>
          <w:bCs/>
          <w:sz w:val="28"/>
          <w:szCs w:val="28"/>
        </w:rPr>
      </w:pPr>
      <w:r w:rsidRPr="00000E6C">
        <w:rPr>
          <w:sz w:val="28"/>
          <w:szCs w:val="28"/>
        </w:rPr>
        <w:t>а)</w:t>
      </w:r>
      <w:r w:rsidR="00B71583" w:rsidRPr="00000E6C">
        <w:rPr>
          <w:sz w:val="28"/>
          <w:szCs w:val="28"/>
        </w:rPr>
        <w:t xml:space="preserve"> обеспечения выполнения в процессе хозяйственной и иной деятельности мероприятий по охране окружающей среды</w:t>
      </w:r>
      <w:r w:rsidR="00B71583" w:rsidRPr="00000E6C">
        <w:rPr>
          <w:bCs/>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б)</w:t>
      </w:r>
      <w:r w:rsidR="00B71583" w:rsidRPr="00000E6C">
        <w:rPr>
          <w:bCs/>
          <w:sz w:val="28"/>
          <w:szCs w:val="28"/>
        </w:rPr>
        <w:t xml:space="preserve"> реализации прав каждого на благоприятную окружающую среду</w:t>
      </w:r>
      <w:r w:rsidR="00B71583" w:rsidRPr="00000E6C">
        <w:rPr>
          <w:sz w:val="28"/>
          <w:szCs w:val="28"/>
        </w:rPr>
        <w:t>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обеспечения исполнения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г)</w:t>
      </w:r>
      <w:r w:rsidR="00B71583" w:rsidRPr="00000E6C">
        <w:rPr>
          <w:sz w:val="28"/>
          <w:szCs w:val="28"/>
        </w:rPr>
        <w:t xml:space="preserve"> предотвращения нарушения законодательства в области охраны окружающей среды</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3</w:t>
      </w:r>
      <w:r w:rsidR="00B71583" w:rsidRPr="00000E6C">
        <w:rPr>
          <w:sz w:val="28"/>
          <w:szCs w:val="28"/>
        </w:rPr>
        <w:t>9. В соответствии с федеральным закон</w:t>
      </w:r>
      <w:r w:rsidR="009C50AD">
        <w:rPr>
          <w:sz w:val="28"/>
          <w:szCs w:val="28"/>
        </w:rPr>
        <w:t>ом от 10 января 2002 г. № 7-ФЗ «Об охране окружающей среды»</w:t>
      </w:r>
      <w:r w:rsidR="00B71583" w:rsidRPr="00000E6C">
        <w:rPr>
          <w:sz w:val="28"/>
          <w:szCs w:val="28"/>
        </w:rPr>
        <w:t xml:space="preserve"> под мониторингом окружающей среды (экологическим мониторингом) понимается: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независимая, комплексная, документированная оценка соблюдения субъектом хозяйственной и иной деятельности требований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система мер, направленная на предотвращение, выявление и пресечение нарушений законодательства в области охраны окружающей среды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lastRenderedPageBreak/>
        <w:t>в)</w:t>
      </w:r>
      <w:r w:rsidR="00B71583" w:rsidRPr="00000E6C">
        <w:rPr>
          <w:sz w:val="28"/>
          <w:szCs w:val="28"/>
        </w:rPr>
        <w:t xml:space="preserve">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w:t>
      </w:r>
    </w:p>
    <w:p w:rsidR="00B71583" w:rsidRPr="00000E6C" w:rsidRDefault="00EC1801" w:rsidP="009C50AD">
      <w:pPr>
        <w:pStyle w:val="af2"/>
        <w:spacing w:before="0" w:beforeAutospacing="0" w:after="0" w:afterAutospacing="0" w:line="360" w:lineRule="auto"/>
        <w:jc w:val="both"/>
        <w:rPr>
          <w:sz w:val="28"/>
          <w:szCs w:val="28"/>
        </w:rPr>
      </w:pPr>
      <w:r w:rsidRPr="00000E6C">
        <w:rPr>
          <w:bCs/>
          <w:sz w:val="28"/>
          <w:szCs w:val="28"/>
        </w:rPr>
        <w:t>г)</w:t>
      </w:r>
      <w:r w:rsidR="00B71583" w:rsidRPr="00000E6C">
        <w:rPr>
          <w:bCs/>
          <w:sz w:val="28"/>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rsidR="00B71583" w:rsidRPr="00000E6C" w:rsidRDefault="00B71583" w:rsidP="009C50AD">
      <w:pPr>
        <w:pStyle w:val="af2"/>
        <w:spacing w:before="0" w:beforeAutospacing="0" w:after="0" w:afterAutospacing="0" w:line="360" w:lineRule="auto"/>
        <w:jc w:val="both"/>
        <w:rPr>
          <w:sz w:val="28"/>
          <w:szCs w:val="28"/>
        </w:rPr>
      </w:pP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4</w:t>
      </w:r>
      <w:r w:rsidR="00B71583" w:rsidRPr="00000E6C">
        <w:rPr>
          <w:sz w:val="28"/>
          <w:szCs w:val="28"/>
        </w:rPr>
        <w:t xml:space="preserve">0. Порядок осуществления государственного экологического контроля устанавливается: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а)</w:t>
      </w:r>
      <w:r w:rsidR="00B71583" w:rsidRPr="00000E6C">
        <w:rPr>
          <w:sz w:val="28"/>
          <w:szCs w:val="28"/>
        </w:rPr>
        <w:t xml:space="preserve"> отраслевыми законами </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б)</w:t>
      </w:r>
      <w:r w:rsidR="00B71583" w:rsidRPr="00000E6C">
        <w:rPr>
          <w:sz w:val="28"/>
          <w:szCs w:val="28"/>
        </w:rPr>
        <w:t xml:space="preserve"> федеральным закон</w:t>
      </w:r>
      <w:r w:rsidR="009C50AD">
        <w:rPr>
          <w:sz w:val="28"/>
          <w:szCs w:val="28"/>
        </w:rPr>
        <w:t>ом от 10 января 2002 г. № 7-ФЗ «</w:t>
      </w:r>
      <w:r w:rsidR="00B71583" w:rsidRPr="00000E6C">
        <w:rPr>
          <w:sz w:val="28"/>
          <w:szCs w:val="28"/>
        </w:rPr>
        <w:t>Об охране окру</w:t>
      </w:r>
      <w:r w:rsidR="009C50AD">
        <w:rPr>
          <w:sz w:val="28"/>
          <w:szCs w:val="28"/>
        </w:rPr>
        <w:t>жающей среды»</w:t>
      </w:r>
    </w:p>
    <w:p w:rsidR="00B71583" w:rsidRPr="00000E6C" w:rsidRDefault="00EC1801" w:rsidP="009C50AD">
      <w:pPr>
        <w:pStyle w:val="af2"/>
        <w:spacing w:before="0" w:beforeAutospacing="0" w:after="0" w:afterAutospacing="0" w:line="360" w:lineRule="auto"/>
        <w:jc w:val="both"/>
        <w:rPr>
          <w:sz w:val="28"/>
          <w:szCs w:val="28"/>
        </w:rPr>
      </w:pPr>
      <w:r w:rsidRPr="00000E6C">
        <w:rPr>
          <w:sz w:val="28"/>
          <w:szCs w:val="28"/>
        </w:rPr>
        <w:t>в)</w:t>
      </w:r>
      <w:r w:rsidR="00B71583" w:rsidRPr="00000E6C">
        <w:rPr>
          <w:sz w:val="28"/>
          <w:szCs w:val="28"/>
        </w:rPr>
        <w:t xml:space="preserve"> законодательными актами субъектов Российской Федерации </w:t>
      </w:r>
    </w:p>
    <w:p w:rsidR="00954687" w:rsidRPr="00000E6C" w:rsidRDefault="00EC1801" w:rsidP="009C50AD">
      <w:pPr>
        <w:pStyle w:val="af2"/>
        <w:spacing w:before="0" w:beforeAutospacing="0" w:after="0" w:afterAutospacing="0" w:line="360" w:lineRule="auto"/>
        <w:jc w:val="both"/>
        <w:rPr>
          <w:bCs/>
          <w:sz w:val="28"/>
          <w:szCs w:val="28"/>
        </w:rPr>
      </w:pPr>
      <w:r w:rsidRPr="00000E6C">
        <w:rPr>
          <w:bCs/>
          <w:sz w:val="28"/>
          <w:szCs w:val="28"/>
        </w:rPr>
        <w:t>г)</w:t>
      </w:r>
      <w:r w:rsidR="00B71583" w:rsidRPr="00000E6C">
        <w:rPr>
          <w:bCs/>
          <w:sz w:val="28"/>
          <w:szCs w:val="28"/>
        </w:rPr>
        <w:t xml:space="preserve"> Правительством Российской Федерации</w:t>
      </w:r>
    </w:p>
    <w:p w:rsidR="00EC1801" w:rsidRPr="009C50AD" w:rsidRDefault="00EC1801" w:rsidP="00100EC5">
      <w:pPr>
        <w:pStyle w:val="af2"/>
        <w:spacing w:before="0" w:beforeAutospacing="0" w:after="0" w:afterAutospacing="0" w:line="360" w:lineRule="auto"/>
        <w:rPr>
          <w:b/>
          <w:sz w:val="28"/>
          <w:szCs w:val="28"/>
        </w:rPr>
      </w:pPr>
    </w:p>
    <w:p w:rsidR="00664B4B" w:rsidRPr="009C50AD" w:rsidRDefault="00100EC5"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4</w:t>
      </w:r>
      <w:r w:rsidRPr="009C50AD">
        <w:rPr>
          <w:b/>
          <w:sz w:val="28"/>
          <w:szCs w:val="28"/>
        </w:rPr>
        <w:t xml:space="preserve"> </w:t>
      </w:r>
      <w:r w:rsidR="00954687" w:rsidRPr="009C50AD">
        <w:rPr>
          <w:rFonts w:eastAsiaTheme="minorHAnsi"/>
          <w:b/>
          <w:sz w:val="28"/>
          <w:szCs w:val="28"/>
        </w:rPr>
        <w:t xml:space="preserve"> Экономические механизмы управления природоохранной деятельностью</w:t>
      </w:r>
    </w:p>
    <w:p w:rsidR="00954687" w:rsidRPr="00000E6C" w:rsidRDefault="00954687"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  К прямым воздействиям человека на животных можно отнести: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 </w:t>
      </w:r>
      <w:r w:rsidR="00B71583" w:rsidRPr="00000E6C">
        <w:rPr>
          <w:rFonts w:ascii="Times New Roman" w:hAnsi="Times New Roman" w:cs="Times New Roman"/>
          <w:color w:val="auto"/>
          <w:sz w:val="28"/>
          <w:szCs w:val="28"/>
        </w:rPr>
        <w:t>сокращение численно</w:t>
      </w:r>
      <w:r w:rsidR="00A67B69" w:rsidRPr="00000E6C">
        <w:rPr>
          <w:rFonts w:ascii="Times New Roman" w:hAnsi="Times New Roman" w:cs="Times New Roman"/>
          <w:color w:val="auto"/>
          <w:sz w:val="28"/>
          <w:szCs w:val="28"/>
        </w:rPr>
        <w:t>сти байбака при распашке степей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 </w:t>
      </w:r>
      <w:r w:rsidR="00B71583" w:rsidRPr="00000E6C">
        <w:rPr>
          <w:rFonts w:ascii="Times New Roman" w:hAnsi="Times New Roman" w:cs="Times New Roman"/>
          <w:color w:val="auto"/>
          <w:sz w:val="28"/>
          <w:szCs w:val="28"/>
        </w:rPr>
        <w:t xml:space="preserve">осушение </w:t>
      </w:r>
      <w:proofErr w:type="spellStart"/>
      <w:r w:rsidR="00B71583" w:rsidRPr="00000E6C">
        <w:rPr>
          <w:rFonts w:ascii="Times New Roman" w:hAnsi="Times New Roman" w:cs="Times New Roman"/>
          <w:color w:val="auto"/>
          <w:sz w:val="28"/>
          <w:szCs w:val="28"/>
        </w:rPr>
        <w:t>водоѐмов</w:t>
      </w:r>
      <w:proofErr w:type="spellEnd"/>
      <w:r w:rsidR="00B71583" w:rsidRPr="00000E6C">
        <w:rPr>
          <w:rFonts w:ascii="Times New Roman" w:hAnsi="Times New Roman" w:cs="Times New Roman"/>
          <w:color w:val="auto"/>
          <w:sz w:val="28"/>
          <w:szCs w:val="28"/>
        </w:rPr>
        <w:t>, где</w:t>
      </w:r>
      <w:r w:rsidR="00A67B69" w:rsidRPr="00000E6C">
        <w:rPr>
          <w:rFonts w:ascii="Times New Roman" w:hAnsi="Times New Roman" w:cs="Times New Roman"/>
          <w:color w:val="auto"/>
          <w:sz w:val="28"/>
          <w:szCs w:val="28"/>
        </w:rPr>
        <w:t xml:space="preserve"> гнездятся водоплавающие птицы</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iCs/>
          <w:color w:val="auto"/>
          <w:sz w:val="28"/>
          <w:szCs w:val="28"/>
        </w:rPr>
        <w:t xml:space="preserve">в) </w:t>
      </w:r>
      <w:r w:rsidR="00B71583" w:rsidRPr="00000E6C">
        <w:rPr>
          <w:rFonts w:ascii="Times New Roman" w:hAnsi="Times New Roman" w:cs="Times New Roman"/>
          <w:iCs/>
          <w:color w:val="auto"/>
          <w:sz w:val="28"/>
          <w:szCs w:val="28"/>
        </w:rPr>
        <w:t>гибель вредителей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смещение ареала с</w:t>
      </w:r>
      <w:r w:rsidR="00A67B69" w:rsidRPr="00000E6C">
        <w:rPr>
          <w:rFonts w:ascii="Times New Roman" w:hAnsi="Times New Roman" w:cs="Times New Roman"/>
          <w:color w:val="auto"/>
          <w:sz w:val="28"/>
          <w:szCs w:val="28"/>
        </w:rPr>
        <w:t>тепных и полевых птиц на север;</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2. Под влиянием выпаса овец в штате Южный Уэльс, Австралия вымерло несколько видов: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лягушек</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сумчатых</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змей</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рыб</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Наиболее многочисленная группа вредителей сельского и лесного хозяйства – это: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xml:space="preserve"> водные беспозвоночные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насекомые</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птицы</w:t>
      </w:r>
      <w:r w:rsidR="00B71583" w:rsidRPr="00000E6C">
        <w:rPr>
          <w:rFonts w:ascii="Times New Roman" w:hAnsi="Times New Roman" w:cs="Times New Roman"/>
          <w:color w:val="auto"/>
          <w:sz w:val="28"/>
          <w:szCs w:val="28"/>
        </w:rPr>
        <w:t xml:space="preserve"> </w:t>
      </w:r>
    </w:p>
    <w:p w:rsidR="00B71583" w:rsidRPr="00000E6C" w:rsidRDefault="00EC1801"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земноводные и пресмыкающиеся</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4. Одно из животных, имеющие для человека условно, как полезное, так и вредное значение: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волк</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овца</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xml:space="preserve"> благородный олень</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нутрия</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5. К косвенным воздействиям человека на животных можно отнести: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гибель в</w:t>
      </w:r>
      <w:r w:rsidR="00A67B69" w:rsidRPr="00000E6C">
        <w:rPr>
          <w:rFonts w:ascii="Times New Roman" w:hAnsi="Times New Roman" w:cs="Times New Roman"/>
          <w:color w:val="auto"/>
          <w:sz w:val="28"/>
          <w:szCs w:val="28"/>
        </w:rPr>
        <w:t>редителей от химических веществ</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переселе</w:t>
      </w:r>
      <w:r w:rsidR="00A67B69" w:rsidRPr="00000E6C">
        <w:rPr>
          <w:rFonts w:ascii="Times New Roman" w:hAnsi="Times New Roman" w:cs="Times New Roman"/>
          <w:color w:val="auto"/>
          <w:sz w:val="28"/>
          <w:szCs w:val="28"/>
        </w:rPr>
        <w:t>ние животных из других областей</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смещение ареала степных и полевых птиц на север</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xml:space="preserve"> разведение промысловых видов</w:t>
      </w:r>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bCs/>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6. Группа животных, являющиеся наиболее значимыми истребителями вредителей сельского и лесного хозяйства – 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водные беспозвоночные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xml:space="preserve"> насекомые</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w:t>
      </w:r>
      <w:r w:rsidR="00B71583" w:rsidRPr="00000E6C">
        <w:rPr>
          <w:rFonts w:ascii="Times New Roman" w:hAnsi="Times New Roman" w:cs="Times New Roman"/>
          <w:iCs/>
          <w:color w:val="auto"/>
          <w:sz w:val="28"/>
          <w:szCs w:val="28"/>
        </w:rPr>
        <w:t>птицы</w:t>
      </w:r>
      <w:r w:rsidR="00B71583" w:rsidRPr="00000E6C">
        <w:rPr>
          <w:rFonts w:ascii="Times New Roman" w:hAnsi="Times New Roman" w:cs="Times New Roman"/>
          <w:color w:val="auto"/>
          <w:sz w:val="28"/>
          <w:szCs w:val="28"/>
        </w:rPr>
        <w:t xml:space="preserve"> </w:t>
      </w:r>
    </w:p>
    <w:p w:rsidR="00B71583" w:rsidRPr="00000E6C" w:rsidRDefault="004A715E" w:rsidP="00100EC5">
      <w:pPr>
        <w:pStyle w:val="af1"/>
        <w:spacing w:line="360" w:lineRule="auto"/>
        <w:ind w:left="0"/>
        <w:rPr>
          <w:sz w:val="28"/>
          <w:szCs w:val="28"/>
        </w:rPr>
      </w:pPr>
      <w:r w:rsidRPr="00000E6C">
        <w:rPr>
          <w:sz w:val="28"/>
          <w:szCs w:val="28"/>
        </w:rPr>
        <w:t>г)</w:t>
      </w:r>
      <w:r w:rsidR="00A67B69" w:rsidRPr="00000E6C">
        <w:rPr>
          <w:sz w:val="28"/>
          <w:szCs w:val="28"/>
        </w:rPr>
        <w:t xml:space="preserve"> земноводные и пресмыкающиеся</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7. Конкретная территория, однородная по своему происхождению и истории развития, неделимая по зональным и азональным признакам-это…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а)</w:t>
      </w:r>
      <w:r w:rsidR="00B71583" w:rsidRPr="00000E6C">
        <w:rPr>
          <w:rFonts w:ascii="Times New Roman" w:hAnsi="Times New Roman" w:cs="Times New Roman"/>
          <w:color w:val="auto"/>
          <w:sz w:val="28"/>
          <w:szCs w:val="28"/>
        </w:rPr>
        <w:t xml:space="preserve"> Интразональный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Азональный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Ландшафт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Экстразональный ландшафт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8. Какой заповедник имеет самую обширную площадь в мире?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w:t>
      </w:r>
      <w:proofErr w:type="spellStart"/>
      <w:r w:rsidR="00B71583" w:rsidRPr="00000E6C">
        <w:rPr>
          <w:rFonts w:ascii="Times New Roman" w:hAnsi="Times New Roman" w:cs="Times New Roman"/>
          <w:color w:val="auto"/>
          <w:sz w:val="28"/>
          <w:szCs w:val="28"/>
        </w:rPr>
        <w:t>Центральнокалахарский</w:t>
      </w:r>
      <w:proofErr w:type="spellEnd"/>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Большой </w:t>
      </w:r>
      <w:proofErr w:type="spellStart"/>
      <w:r w:rsidR="00B71583" w:rsidRPr="00000E6C">
        <w:rPr>
          <w:rFonts w:ascii="Times New Roman" w:hAnsi="Times New Roman" w:cs="Times New Roman"/>
          <w:color w:val="auto"/>
          <w:sz w:val="28"/>
          <w:szCs w:val="28"/>
        </w:rPr>
        <w:t>Гобийский</w:t>
      </w:r>
      <w:proofErr w:type="spellEnd"/>
      <w:r w:rsidR="00B71583" w:rsidRPr="00000E6C">
        <w:rPr>
          <w:rFonts w:ascii="Times New Roman" w:hAnsi="Times New Roman" w:cs="Times New Roman"/>
          <w:color w:val="auto"/>
          <w:sz w:val="28"/>
          <w:szCs w:val="28"/>
        </w:rPr>
        <w:t xml:space="preserve">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Заповедник Бут-Буффало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w:t>
      </w:r>
      <w:proofErr w:type="spellStart"/>
      <w:r w:rsidR="00B71583" w:rsidRPr="00000E6C">
        <w:rPr>
          <w:rFonts w:ascii="Times New Roman" w:hAnsi="Times New Roman" w:cs="Times New Roman"/>
          <w:color w:val="auto"/>
          <w:sz w:val="28"/>
          <w:szCs w:val="28"/>
        </w:rPr>
        <w:t>Гренладский</w:t>
      </w:r>
      <w:proofErr w:type="spellEnd"/>
      <w:r w:rsidR="00B71583" w:rsidRPr="00000E6C">
        <w:rPr>
          <w:rFonts w:ascii="Times New Roman" w:hAnsi="Times New Roman" w:cs="Times New Roman"/>
          <w:color w:val="auto"/>
          <w:sz w:val="28"/>
          <w:szCs w:val="28"/>
        </w:rPr>
        <w:t xml:space="preserve">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9. Территории с наиболее строгим режимом охраны природы в зарубежных странах называют…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Заказник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Заповедник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 </w:t>
      </w:r>
      <w:r w:rsidR="00B71583" w:rsidRPr="00000E6C">
        <w:rPr>
          <w:rFonts w:ascii="Times New Roman" w:hAnsi="Times New Roman" w:cs="Times New Roman"/>
          <w:color w:val="auto"/>
          <w:sz w:val="28"/>
          <w:szCs w:val="28"/>
        </w:rPr>
        <w:t xml:space="preserve">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 </w:t>
      </w:r>
      <w:r w:rsidR="00B71583" w:rsidRPr="00000E6C">
        <w:rPr>
          <w:rFonts w:ascii="Times New Roman" w:hAnsi="Times New Roman" w:cs="Times New Roman"/>
          <w:color w:val="auto"/>
          <w:sz w:val="28"/>
          <w:szCs w:val="28"/>
        </w:rPr>
        <w:t xml:space="preserve">Резерват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jc w:val="both"/>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10. Уникальные объекты, ценные в научном, эстетическом, историческом и культурном отношении, взятые под охрану-это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B71583" w:rsidRPr="00000E6C">
        <w:rPr>
          <w:rFonts w:ascii="Times New Roman" w:hAnsi="Times New Roman" w:cs="Times New Roman"/>
          <w:color w:val="auto"/>
          <w:sz w:val="28"/>
          <w:szCs w:val="28"/>
        </w:rPr>
        <w:t xml:space="preserve"> Национальный парк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B71583" w:rsidRPr="00000E6C">
        <w:rPr>
          <w:rFonts w:ascii="Times New Roman" w:hAnsi="Times New Roman" w:cs="Times New Roman"/>
          <w:color w:val="auto"/>
          <w:sz w:val="28"/>
          <w:szCs w:val="28"/>
        </w:rPr>
        <w:t xml:space="preserve"> Резерват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B71583" w:rsidRPr="00000E6C">
        <w:rPr>
          <w:rFonts w:ascii="Times New Roman" w:hAnsi="Times New Roman" w:cs="Times New Roman"/>
          <w:color w:val="auto"/>
          <w:sz w:val="28"/>
          <w:szCs w:val="28"/>
        </w:rPr>
        <w:t xml:space="preserve"> Памятник природы </w:t>
      </w:r>
    </w:p>
    <w:p w:rsidR="00B71583" w:rsidRPr="00000E6C" w:rsidRDefault="004A715E"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B71583" w:rsidRPr="00000E6C">
        <w:rPr>
          <w:rFonts w:ascii="Times New Roman" w:hAnsi="Times New Roman" w:cs="Times New Roman"/>
          <w:color w:val="auto"/>
          <w:sz w:val="28"/>
          <w:szCs w:val="28"/>
        </w:rPr>
        <w:t xml:space="preserve"> Заповедник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11. Какая форма ландшафта относится к антропогенным? </w:t>
      </w:r>
    </w:p>
    <w:p w:rsidR="00B71583" w:rsidRPr="00000E6C" w:rsidRDefault="004A715E" w:rsidP="00100EC5">
      <w:pPr>
        <w:pStyle w:val="af2"/>
        <w:spacing w:before="0" w:beforeAutospacing="0" w:after="0" w:afterAutospacing="0" w:line="360" w:lineRule="auto"/>
        <w:rPr>
          <w:sz w:val="28"/>
          <w:szCs w:val="28"/>
        </w:rPr>
      </w:pPr>
      <w:r w:rsidRPr="00000E6C">
        <w:rPr>
          <w:sz w:val="28"/>
          <w:szCs w:val="28"/>
        </w:rPr>
        <w:t>а)</w:t>
      </w:r>
      <w:r w:rsidR="00B71583" w:rsidRPr="00000E6C">
        <w:rPr>
          <w:sz w:val="28"/>
          <w:szCs w:val="28"/>
        </w:rPr>
        <w:t xml:space="preserve"> ландшафт, сформировавшийся без существенного влияния живого вещества.</w:t>
      </w:r>
    </w:p>
    <w:p w:rsidR="00B71583" w:rsidRPr="00000E6C" w:rsidRDefault="004A715E" w:rsidP="00100EC5">
      <w:pPr>
        <w:spacing w:line="360" w:lineRule="auto"/>
        <w:rPr>
          <w:sz w:val="28"/>
          <w:szCs w:val="28"/>
          <w:lang w:eastAsia="ru-RU"/>
        </w:rPr>
      </w:pPr>
      <w:r w:rsidRPr="00000E6C">
        <w:rPr>
          <w:sz w:val="28"/>
          <w:szCs w:val="28"/>
          <w:lang w:eastAsia="ru-RU"/>
        </w:rPr>
        <w:t>б)</w:t>
      </w:r>
      <w:r w:rsidR="00B71583" w:rsidRPr="00000E6C">
        <w:rPr>
          <w:sz w:val="28"/>
          <w:szCs w:val="28"/>
          <w:lang w:eastAsia="ru-RU"/>
        </w:rPr>
        <w:t xml:space="preserve"> ландшафт, свойства которого обусловлены деятельностью человека. </w:t>
      </w:r>
    </w:p>
    <w:p w:rsidR="00B71583" w:rsidRPr="00000E6C" w:rsidRDefault="004A715E" w:rsidP="00100EC5">
      <w:pPr>
        <w:spacing w:line="360" w:lineRule="auto"/>
        <w:jc w:val="both"/>
        <w:rPr>
          <w:sz w:val="28"/>
          <w:szCs w:val="28"/>
          <w:lang w:eastAsia="ru-RU"/>
        </w:rPr>
      </w:pPr>
      <w:r w:rsidRPr="00000E6C">
        <w:rPr>
          <w:bCs/>
          <w:sz w:val="28"/>
          <w:szCs w:val="28"/>
          <w:lang w:eastAsia="ru-RU"/>
        </w:rPr>
        <w:t>в)</w:t>
      </w:r>
      <w:r w:rsidR="00B71583" w:rsidRPr="00000E6C">
        <w:rPr>
          <w:bCs/>
          <w:sz w:val="28"/>
          <w:szCs w:val="28"/>
          <w:lang w:eastAsia="ru-RU"/>
        </w:rPr>
        <w:t xml:space="preserve"> </w:t>
      </w:r>
      <w:r w:rsidR="00B71583"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B71583" w:rsidRPr="00000E6C" w:rsidRDefault="004A715E" w:rsidP="00100EC5">
      <w:pPr>
        <w:spacing w:line="360" w:lineRule="auto"/>
        <w:jc w:val="both"/>
        <w:rPr>
          <w:sz w:val="28"/>
          <w:szCs w:val="28"/>
          <w:lang w:eastAsia="ru-RU"/>
        </w:rPr>
      </w:pPr>
      <w:r w:rsidRPr="00000E6C">
        <w:rPr>
          <w:bCs/>
          <w:sz w:val="28"/>
          <w:szCs w:val="28"/>
          <w:lang w:eastAsia="ru-RU"/>
        </w:rPr>
        <w:lastRenderedPageBreak/>
        <w:t>г)</w:t>
      </w:r>
      <w:r w:rsidR="00B71583" w:rsidRPr="00000E6C">
        <w:rPr>
          <w:bCs/>
          <w:sz w:val="28"/>
          <w:szCs w:val="28"/>
          <w:lang w:eastAsia="ru-RU"/>
        </w:rPr>
        <w:t xml:space="preserve"> </w:t>
      </w:r>
      <w:r w:rsidR="00B71583"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B71583" w:rsidRPr="00000E6C" w:rsidRDefault="00B71583" w:rsidP="00100EC5">
      <w:pPr>
        <w:pStyle w:val="Default"/>
        <w:spacing w:line="360" w:lineRule="auto"/>
        <w:rPr>
          <w:color w:val="auto"/>
          <w:sz w:val="28"/>
          <w:szCs w:val="28"/>
          <w:lang w:eastAsia="ru-RU"/>
        </w:rPr>
      </w:pPr>
    </w:p>
    <w:p w:rsidR="00B71583" w:rsidRPr="00000E6C" w:rsidRDefault="00B71583" w:rsidP="00100EC5">
      <w:pPr>
        <w:autoSpaceDE w:val="0"/>
        <w:autoSpaceDN w:val="0"/>
        <w:adjustRightInd w:val="0"/>
        <w:spacing w:line="360" w:lineRule="auto"/>
        <w:jc w:val="both"/>
        <w:rPr>
          <w:rFonts w:eastAsiaTheme="minorHAnsi"/>
          <w:sz w:val="28"/>
          <w:szCs w:val="28"/>
        </w:rPr>
      </w:pPr>
      <w:r w:rsidRPr="00000E6C">
        <w:rPr>
          <w:rFonts w:eastAsiaTheme="minorHAnsi"/>
          <w:sz w:val="28"/>
          <w:szCs w:val="28"/>
        </w:rPr>
        <w:t xml:space="preserve">12. Конференция ООН по проблемам окружающей среды, открывшаяся в Стокгольме(Швеция)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 а) </w:t>
      </w:r>
      <w:r w:rsidR="00B71583" w:rsidRPr="00000E6C">
        <w:rPr>
          <w:rFonts w:eastAsiaTheme="minorHAnsi"/>
          <w:sz w:val="28"/>
          <w:szCs w:val="28"/>
        </w:rPr>
        <w:t xml:space="preserve">30 сентября 1948г.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 </w:t>
      </w:r>
      <w:r w:rsidR="00B71583" w:rsidRPr="00000E6C">
        <w:rPr>
          <w:rFonts w:eastAsiaTheme="minorHAnsi"/>
          <w:sz w:val="28"/>
          <w:szCs w:val="28"/>
        </w:rPr>
        <w:t xml:space="preserve">5 июня 1972г. </w:t>
      </w:r>
    </w:p>
    <w:p w:rsidR="00B71583" w:rsidRPr="00000E6C" w:rsidRDefault="004A715E" w:rsidP="00100EC5">
      <w:pPr>
        <w:autoSpaceDE w:val="0"/>
        <w:autoSpaceDN w:val="0"/>
        <w:adjustRightInd w:val="0"/>
        <w:spacing w:line="360" w:lineRule="auto"/>
        <w:rPr>
          <w:rFonts w:eastAsiaTheme="minorHAnsi"/>
          <w:sz w:val="28"/>
          <w:szCs w:val="28"/>
        </w:rPr>
      </w:pPr>
      <w:r w:rsidRPr="00000E6C">
        <w:rPr>
          <w:rFonts w:eastAsiaTheme="minorHAnsi"/>
          <w:sz w:val="28"/>
          <w:szCs w:val="28"/>
        </w:rPr>
        <w:t>в)</w:t>
      </w:r>
      <w:r w:rsidR="00B71583" w:rsidRPr="00000E6C">
        <w:rPr>
          <w:rFonts w:eastAsiaTheme="minorHAnsi"/>
          <w:sz w:val="28"/>
          <w:szCs w:val="28"/>
        </w:rPr>
        <w:t xml:space="preserve"> июнь 1992г.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13.Конвеннция о биологическом разнообразии подписана…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B71583" w:rsidRPr="00000E6C" w:rsidRDefault="00B71583"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B71583" w:rsidRPr="00000E6C" w:rsidRDefault="00B71583" w:rsidP="00100EC5">
      <w:pPr>
        <w:autoSpaceDE w:val="0"/>
        <w:autoSpaceDN w:val="0"/>
        <w:adjustRightInd w:val="0"/>
        <w:spacing w:line="360" w:lineRule="auto"/>
        <w:rPr>
          <w:rFonts w:eastAsiaTheme="minorHAnsi"/>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14.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B71583" w:rsidRPr="00000E6C" w:rsidRDefault="00B71583" w:rsidP="00100EC5">
      <w:pPr>
        <w:pStyle w:val="Default"/>
        <w:spacing w:line="360" w:lineRule="auto"/>
        <w:rPr>
          <w:rFonts w:ascii="Times New Roman" w:hAnsi="Times New Roman" w:cs="Times New Roman"/>
          <w:color w:val="auto"/>
          <w:sz w:val="28"/>
          <w:szCs w:val="28"/>
        </w:rPr>
      </w:pP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15. В каком году принят документ «Всемирная стратегия охраны природы»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B71583" w:rsidRPr="00000E6C" w:rsidRDefault="00B71583"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shd w:val="clear" w:color="auto" w:fill="FFFFFF"/>
        </w:rPr>
        <w:t>16</w:t>
      </w:r>
      <w:r w:rsidR="00B71583" w:rsidRPr="00000E6C">
        <w:rPr>
          <w:sz w:val="28"/>
          <w:szCs w:val="28"/>
          <w:shd w:val="clear" w:color="auto" w:fill="FFFFFF"/>
        </w:rPr>
        <w:t>. Экологическое право относится к числу: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самостоятельных отраслей российского права </w:t>
      </w:r>
      <w:r w:rsidR="00B71583" w:rsidRPr="00000E6C">
        <w:rPr>
          <w:sz w:val="28"/>
          <w:szCs w:val="28"/>
        </w:rPr>
        <w:br/>
      </w:r>
      <w:r w:rsidRPr="00000E6C">
        <w:rPr>
          <w:sz w:val="28"/>
          <w:szCs w:val="28"/>
          <w:shd w:val="clear" w:color="auto" w:fill="FFFFFF"/>
        </w:rPr>
        <w:lastRenderedPageBreak/>
        <w:t>б)</w:t>
      </w:r>
      <w:r w:rsidR="00B71583" w:rsidRPr="00000E6C">
        <w:rPr>
          <w:sz w:val="28"/>
          <w:szCs w:val="28"/>
          <w:shd w:val="clear" w:color="auto" w:fill="FFFFFF"/>
        </w:rPr>
        <w:t xml:space="preserve"> неосновных отраслей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институтов административного права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w:t>
      </w:r>
      <w:proofErr w:type="spellStart"/>
      <w:r w:rsidR="00B71583" w:rsidRPr="00000E6C">
        <w:rPr>
          <w:sz w:val="28"/>
          <w:szCs w:val="28"/>
          <w:shd w:val="clear" w:color="auto" w:fill="FFFFFF"/>
        </w:rPr>
        <w:t>подотрасли</w:t>
      </w:r>
      <w:proofErr w:type="spellEnd"/>
      <w:r w:rsidR="00B71583" w:rsidRPr="00000E6C">
        <w:rPr>
          <w:sz w:val="28"/>
          <w:szCs w:val="28"/>
          <w:shd w:val="clear" w:color="auto" w:fill="FFFFFF"/>
        </w:rPr>
        <w:t xml:space="preserve"> конституционного права </w:t>
      </w:r>
      <w:r w:rsidR="00B71583" w:rsidRPr="00000E6C">
        <w:rPr>
          <w:sz w:val="28"/>
          <w:szCs w:val="28"/>
        </w:rPr>
        <w:br/>
      </w:r>
      <w:r w:rsidR="00B71583" w:rsidRPr="00000E6C">
        <w:rPr>
          <w:sz w:val="28"/>
          <w:szCs w:val="28"/>
        </w:rPr>
        <w:br/>
      </w:r>
      <w:r w:rsidRPr="00000E6C">
        <w:rPr>
          <w:sz w:val="28"/>
          <w:szCs w:val="28"/>
          <w:shd w:val="clear" w:color="auto" w:fill="FFFFFF"/>
        </w:rPr>
        <w:t>17</w:t>
      </w:r>
      <w:r w:rsidR="00B71583" w:rsidRPr="00000E6C">
        <w:rPr>
          <w:sz w:val="28"/>
          <w:szCs w:val="28"/>
          <w:shd w:val="clear" w:color="auto" w:fill="FFFFFF"/>
        </w:rPr>
        <w:t>. Предметом экологического права являются отношения по: </w:t>
      </w:r>
      <w:r w:rsidR="00B71583" w:rsidRPr="00000E6C">
        <w:rPr>
          <w:sz w:val="28"/>
          <w:szCs w:val="28"/>
        </w:rPr>
        <w:br/>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природопользованию </w:t>
      </w:r>
      <w:r w:rsidR="00B71583" w:rsidRPr="00000E6C">
        <w:rPr>
          <w:sz w:val="28"/>
          <w:szCs w:val="28"/>
        </w:rPr>
        <w:t xml:space="preserve"> и </w:t>
      </w:r>
      <w:r w:rsidR="00B71583" w:rsidRPr="00000E6C">
        <w:rPr>
          <w:sz w:val="28"/>
          <w:szCs w:val="28"/>
          <w:shd w:val="clear" w:color="auto" w:fill="FFFFFF"/>
        </w:rPr>
        <w:t>охране окружающей среды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использованию земельных участков различных категорий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взаимодействию общества и государства </w:t>
      </w:r>
      <w:r w:rsidR="00B71583" w:rsidRPr="00000E6C">
        <w:rPr>
          <w:sz w:val="28"/>
          <w:szCs w:val="28"/>
        </w:rPr>
        <w:br/>
      </w:r>
      <w:r w:rsidR="00B71583" w:rsidRPr="00000E6C">
        <w:rPr>
          <w:sz w:val="28"/>
          <w:szCs w:val="28"/>
        </w:rPr>
        <w:br/>
      </w:r>
      <w:r w:rsidRPr="00000E6C">
        <w:rPr>
          <w:sz w:val="28"/>
          <w:szCs w:val="28"/>
          <w:shd w:val="clear" w:color="auto" w:fill="FFFFFF"/>
        </w:rPr>
        <w:t>18</w:t>
      </w:r>
      <w:r w:rsidR="00B71583" w:rsidRPr="00000E6C">
        <w:rPr>
          <w:sz w:val="28"/>
          <w:szCs w:val="28"/>
          <w:shd w:val="clear" w:color="auto" w:fill="FFFFFF"/>
        </w:rPr>
        <w:t>. Общая часть экологического права включает в себя правовые институты, определяющие: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экологический контроль и экологическую экспертизу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правовой режим особо охраняемых природных территорий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охрану земель и недр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правовой режим лесопользования </w:t>
      </w:r>
      <w:r w:rsidR="00B71583" w:rsidRPr="00000E6C">
        <w:rPr>
          <w:sz w:val="28"/>
          <w:szCs w:val="28"/>
        </w:rPr>
        <w:br/>
      </w:r>
      <w:r w:rsidR="00B71583" w:rsidRPr="00000E6C">
        <w:rPr>
          <w:sz w:val="28"/>
          <w:szCs w:val="28"/>
        </w:rPr>
        <w:br/>
      </w:r>
      <w:r w:rsidRPr="00000E6C">
        <w:rPr>
          <w:sz w:val="28"/>
          <w:szCs w:val="28"/>
          <w:shd w:val="clear" w:color="auto" w:fill="FFFFFF"/>
        </w:rPr>
        <w:t>19</w:t>
      </w:r>
      <w:r w:rsidR="00B71583" w:rsidRPr="00000E6C">
        <w:rPr>
          <w:sz w:val="28"/>
          <w:szCs w:val="28"/>
          <w:shd w:val="clear" w:color="auto" w:fill="FFFFFF"/>
        </w:rPr>
        <w:t>. Методы эколого-правового регулирования…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императивные предписания, разрешения и запреты на совершение определенных действий </w:t>
      </w:r>
    </w:p>
    <w:p w:rsidR="00B71583" w:rsidRPr="00000E6C" w:rsidRDefault="004A715E" w:rsidP="00100EC5">
      <w:pPr>
        <w:autoSpaceDE w:val="0"/>
        <w:autoSpaceDN w:val="0"/>
        <w:adjustRightInd w:val="0"/>
        <w:spacing w:line="360" w:lineRule="auto"/>
        <w:rPr>
          <w:sz w:val="28"/>
          <w:szCs w:val="28"/>
          <w:shd w:val="clear" w:color="auto" w:fill="FFFFFF"/>
        </w:rPr>
      </w:pPr>
      <w:r w:rsidRPr="00000E6C">
        <w:rPr>
          <w:sz w:val="28"/>
          <w:szCs w:val="28"/>
        </w:rPr>
        <w:t>б)</w:t>
      </w:r>
      <w:r w:rsidR="00B71583" w:rsidRPr="00000E6C">
        <w:rPr>
          <w:sz w:val="28"/>
          <w:szCs w:val="28"/>
        </w:rPr>
        <w:t xml:space="preserve"> </w:t>
      </w:r>
      <w:r w:rsidR="00B71583" w:rsidRPr="00000E6C">
        <w:rPr>
          <w:sz w:val="28"/>
          <w:szCs w:val="28"/>
          <w:shd w:val="clear" w:color="auto" w:fill="FFFFFF"/>
        </w:rPr>
        <w:t>формально-юридические методы </w:t>
      </w:r>
      <w:r w:rsidR="00B71583" w:rsidRPr="00000E6C">
        <w:rPr>
          <w:sz w:val="28"/>
          <w:szCs w:val="28"/>
        </w:rPr>
        <w:br/>
      </w:r>
      <w:r w:rsidRPr="00000E6C">
        <w:rPr>
          <w:sz w:val="28"/>
          <w:szCs w:val="28"/>
          <w:shd w:val="clear" w:color="auto" w:fill="FFFFFF"/>
        </w:rPr>
        <w:t xml:space="preserve">в) </w:t>
      </w:r>
      <w:r w:rsidR="00B71583" w:rsidRPr="00000E6C">
        <w:rPr>
          <w:sz w:val="28"/>
          <w:szCs w:val="28"/>
          <w:shd w:val="clear" w:color="auto" w:fill="FFFFFF"/>
        </w:rPr>
        <w:t>сравнительно-правовые методы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убеждение и принуждение </w:t>
      </w:r>
      <w:r w:rsidR="00B71583" w:rsidRPr="00000E6C">
        <w:rPr>
          <w:sz w:val="28"/>
          <w:szCs w:val="28"/>
        </w:rPr>
        <w:br/>
      </w:r>
      <w:r w:rsidRPr="00000E6C">
        <w:rPr>
          <w:sz w:val="28"/>
          <w:szCs w:val="28"/>
          <w:shd w:val="clear" w:color="auto" w:fill="FFFFFF"/>
        </w:rPr>
        <w:t>д)</w:t>
      </w:r>
      <w:r w:rsidR="00B71583" w:rsidRPr="00000E6C">
        <w:rPr>
          <w:sz w:val="28"/>
          <w:szCs w:val="28"/>
          <w:shd w:val="clear" w:color="auto" w:fill="FFFFFF"/>
        </w:rPr>
        <w:t xml:space="preserve"> гипотеза, диспозиция, санкция </w:t>
      </w:r>
      <w:r w:rsidR="00B71583" w:rsidRPr="00000E6C">
        <w:rPr>
          <w:sz w:val="28"/>
          <w:szCs w:val="28"/>
        </w:rPr>
        <w:br/>
      </w:r>
      <w:r w:rsidR="00B71583" w:rsidRPr="00000E6C">
        <w:rPr>
          <w:sz w:val="28"/>
          <w:szCs w:val="28"/>
        </w:rPr>
        <w:br/>
      </w:r>
      <w:r w:rsidRPr="00000E6C">
        <w:rPr>
          <w:sz w:val="28"/>
          <w:szCs w:val="28"/>
          <w:shd w:val="clear" w:color="auto" w:fill="FFFFFF"/>
        </w:rPr>
        <w:t>20</w:t>
      </w:r>
      <w:r w:rsidR="00B71583" w:rsidRPr="00000E6C">
        <w:rPr>
          <w:sz w:val="28"/>
          <w:szCs w:val="28"/>
          <w:shd w:val="clear" w:color="auto" w:fill="FFFFFF"/>
        </w:rPr>
        <w:t>. Объект, созданный человеком для обеспечения его социальных потребностей и не обладающий свойствами природных объектов– это…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антропогенный объект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природно-антропогенный объект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природный ландшафт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искусственный ландшафт </w:t>
      </w:r>
      <w:r w:rsidR="00B71583" w:rsidRPr="00000E6C">
        <w:rPr>
          <w:sz w:val="28"/>
          <w:szCs w:val="28"/>
        </w:rPr>
        <w:br/>
      </w:r>
      <w:r w:rsidR="00B71583" w:rsidRPr="00000E6C">
        <w:rPr>
          <w:sz w:val="28"/>
          <w:szCs w:val="28"/>
        </w:rPr>
        <w:br/>
      </w:r>
      <w:r w:rsidRPr="00000E6C">
        <w:rPr>
          <w:sz w:val="28"/>
          <w:szCs w:val="28"/>
          <w:shd w:val="clear" w:color="auto" w:fill="FFFFFF"/>
        </w:rPr>
        <w:t>21</w:t>
      </w:r>
      <w:r w:rsidR="00B71583" w:rsidRPr="00000E6C">
        <w:rPr>
          <w:sz w:val="28"/>
          <w:szCs w:val="28"/>
          <w:shd w:val="clear" w:color="auto" w:fill="FFFFFF"/>
        </w:rPr>
        <w:t>. Основным конституционным правом человека является право …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w:t>
      </w:r>
      <w:r w:rsidR="00B71583" w:rsidRPr="00000E6C">
        <w:rPr>
          <w:sz w:val="28"/>
          <w:szCs w:val="28"/>
        </w:rPr>
        <w:br/>
      </w:r>
      <w:r w:rsidRPr="00000E6C">
        <w:rPr>
          <w:sz w:val="28"/>
          <w:szCs w:val="28"/>
          <w:shd w:val="clear" w:color="auto" w:fill="FFFFFF"/>
        </w:rPr>
        <w:t xml:space="preserve">б) </w:t>
      </w:r>
      <w:r w:rsidR="00B71583" w:rsidRPr="00000E6C">
        <w:rPr>
          <w:sz w:val="28"/>
          <w:szCs w:val="28"/>
          <w:shd w:val="clear" w:color="auto" w:fill="FFFFFF"/>
        </w:rPr>
        <w:t>граждан на охрану здоровья от неблагоприятного воздействия окружающей природной среды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граждан России, иностранных граждан и лиц без гражданства, проживающих на территории РФ, на радиационную безопасность </w:t>
      </w:r>
      <w:r w:rsidR="00B71583" w:rsidRPr="00000E6C">
        <w:rPr>
          <w:sz w:val="28"/>
          <w:szCs w:val="28"/>
        </w:rPr>
        <w:br/>
      </w:r>
      <w:r w:rsidRPr="00000E6C">
        <w:rPr>
          <w:sz w:val="28"/>
          <w:szCs w:val="28"/>
          <w:shd w:val="clear" w:color="auto" w:fill="FFFFFF"/>
        </w:rPr>
        <w:t>г)</w:t>
      </w:r>
      <w:r w:rsidR="00B71583" w:rsidRPr="00000E6C">
        <w:rPr>
          <w:sz w:val="28"/>
          <w:szCs w:val="28"/>
          <w:shd w:val="clear" w:color="auto" w:fill="FFFFFF"/>
        </w:rPr>
        <w:t xml:space="preserve"> на обеспечение экологической безопасности, охрану окружающей среды и рациональное использование природных ресурсов в интересах настоящего и будущего поколений </w:t>
      </w:r>
      <w:r w:rsidR="00B71583" w:rsidRPr="00000E6C">
        <w:rPr>
          <w:sz w:val="28"/>
          <w:szCs w:val="28"/>
        </w:rPr>
        <w:br/>
      </w:r>
      <w:r w:rsidR="00B71583" w:rsidRPr="00000E6C">
        <w:rPr>
          <w:sz w:val="28"/>
          <w:szCs w:val="28"/>
        </w:rPr>
        <w:br/>
      </w:r>
      <w:r w:rsidRPr="00000E6C">
        <w:rPr>
          <w:sz w:val="28"/>
          <w:szCs w:val="28"/>
          <w:shd w:val="clear" w:color="auto" w:fill="FFFFFF"/>
        </w:rPr>
        <w:t>22</w:t>
      </w:r>
      <w:r w:rsidR="00B71583" w:rsidRPr="00000E6C">
        <w:rPr>
          <w:sz w:val="28"/>
          <w:szCs w:val="28"/>
          <w:shd w:val="clear" w:color="auto" w:fill="FFFFFF"/>
        </w:rPr>
        <w:t>. Эколого-правовые норма, определяющая права и обязанности участников экологического правоотношения, делятся на…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материальные нормы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процессуальные нормы </w:t>
      </w:r>
      <w:r w:rsidR="00B71583" w:rsidRPr="00000E6C">
        <w:rPr>
          <w:sz w:val="28"/>
          <w:szCs w:val="28"/>
        </w:rPr>
        <w:br/>
      </w:r>
      <w:r w:rsidRPr="00000E6C">
        <w:rPr>
          <w:sz w:val="28"/>
          <w:szCs w:val="28"/>
          <w:shd w:val="clear" w:color="auto" w:fill="FFFFFF"/>
        </w:rPr>
        <w:t>в)</w:t>
      </w:r>
      <w:r w:rsidR="00B71583" w:rsidRPr="00000E6C">
        <w:rPr>
          <w:sz w:val="28"/>
          <w:szCs w:val="28"/>
          <w:shd w:val="clear" w:color="auto" w:fill="FFFFFF"/>
        </w:rPr>
        <w:t xml:space="preserve"> срочные нормы </w:t>
      </w:r>
      <w:r w:rsidR="00B71583" w:rsidRPr="00000E6C">
        <w:rPr>
          <w:sz w:val="28"/>
          <w:szCs w:val="28"/>
        </w:rPr>
        <w:br/>
      </w:r>
      <w:r w:rsidR="00B71583" w:rsidRPr="00000E6C">
        <w:rPr>
          <w:sz w:val="28"/>
          <w:szCs w:val="28"/>
        </w:rPr>
        <w:br/>
      </w:r>
      <w:r w:rsidRPr="00000E6C">
        <w:rPr>
          <w:sz w:val="28"/>
          <w:szCs w:val="28"/>
          <w:shd w:val="clear" w:color="auto" w:fill="FFFFFF"/>
        </w:rPr>
        <w:t>23</w:t>
      </w:r>
      <w:r w:rsidR="00B71583" w:rsidRPr="00000E6C">
        <w:rPr>
          <w:sz w:val="28"/>
          <w:szCs w:val="28"/>
          <w:shd w:val="clear" w:color="auto" w:fill="FFFFFF"/>
        </w:rPr>
        <w:t>. Экологические правоотношения могут возникнуть между: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органом исполнительной власти и гражданином </w:t>
      </w:r>
      <w:r w:rsidR="00B71583" w:rsidRPr="00000E6C">
        <w:rPr>
          <w:sz w:val="28"/>
          <w:szCs w:val="28"/>
        </w:rPr>
        <w:br/>
      </w:r>
      <w:r w:rsidRPr="00000E6C">
        <w:rPr>
          <w:sz w:val="28"/>
          <w:szCs w:val="28"/>
          <w:shd w:val="clear" w:color="auto" w:fill="FFFFFF"/>
        </w:rPr>
        <w:t>б)</w:t>
      </w:r>
      <w:r w:rsidR="00B71583" w:rsidRPr="00000E6C">
        <w:rPr>
          <w:sz w:val="28"/>
          <w:szCs w:val="28"/>
          <w:shd w:val="clear" w:color="auto" w:fill="FFFFFF"/>
        </w:rPr>
        <w:t xml:space="preserve"> политическими партиями </w:t>
      </w:r>
      <w:r w:rsidR="00B71583" w:rsidRPr="00000E6C">
        <w:rPr>
          <w:sz w:val="28"/>
          <w:szCs w:val="28"/>
        </w:rPr>
        <w:br/>
      </w:r>
      <w:r w:rsidRPr="00000E6C">
        <w:rPr>
          <w:sz w:val="28"/>
          <w:szCs w:val="28"/>
        </w:rPr>
        <w:t>в)</w:t>
      </w:r>
      <w:r w:rsidR="00B71583" w:rsidRPr="00000E6C">
        <w:rPr>
          <w:sz w:val="28"/>
          <w:szCs w:val="28"/>
        </w:rPr>
        <w:t xml:space="preserve"> </w:t>
      </w:r>
      <w:r w:rsidR="00B71583" w:rsidRPr="00000E6C">
        <w:rPr>
          <w:sz w:val="28"/>
          <w:szCs w:val="28"/>
          <w:shd w:val="clear" w:color="auto" w:fill="FFFFFF"/>
        </w:rPr>
        <w:t xml:space="preserve"> органом исполнительной власти и окружающей средой </w:t>
      </w:r>
      <w:r w:rsidR="00B71583" w:rsidRPr="00000E6C">
        <w:rPr>
          <w:sz w:val="28"/>
          <w:szCs w:val="28"/>
        </w:rPr>
        <w:br/>
      </w:r>
      <w:r w:rsidRPr="00000E6C">
        <w:rPr>
          <w:sz w:val="28"/>
          <w:szCs w:val="28"/>
        </w:rPr>
        <w:t>г)</w:t>
      </w:r>
      <w:r w:rsidR="00B71583" w:rsidRPr="00000E6C">
        <w:rPr>
          <w:sz w:val="28"/>
          <w:szCs w:val="28"/>
          <w:shd w:val="clear" w:color="auto" w:fill="FFFFFF"/>
        </w:rPr>
        <w:t xml:space="preserve"> предприятием и окружающей природной средой </w:t>
      </w:r>
      <w:r w:rsidR="00B71583" w:rsidRPr="00000E6C">
        <w:rPr>
          <w:sz w:val="28"/>
          <w:szCs w:val="28"/>
        </w:rPr>
        <w:br/>
      </w:r>
      <w:r w:rsidR="00B71583" w:rsidRPr="00000E6C">
        <w:rPr>
          <w:sz w:val="28"/>
          <w:szCs w:val="28"/>
        </w:rPr>
        <w:br/>
      </w:r>
      <w:r w:rsidRPr="00000E6C">
        <w:rPr>
          <w:sz w:val="28"/>
          <w:szCs w:val="28"/>
          <w:shd w:val="clear" w:color="auto" w:fill="FFFFFF"/>
        </w:rPr>
        <w:t>24</w:t>
      </w:r>
      <w:r w:rsidR="00B71583" w:rsidRPr="00000E6C">
        <w:rPr>
          <w:sz w:val="28"/>
          <w:szCs w:val="28"/>
          <w:shd w:val="clear" w:color="auto" w:fill="FFFFFF"/>
        </w:rPr>
        <w:t>. Субъектом экологического права выступают: </w:t>
      </w:r>
      <w:r w:rsidR="00B71583" w:rsidRPr="00000E6C">
        <w:rPr>
          <w:sz w:val="28"/>
          <w:szCs w:val="28"/>
        </w:rPr>
        <w:br/>
      </w:r>
      <w:r w:rsidRPr="00000E6C">
        <w:rPr>
          <w:sz w:val="28"/>
          <w:szCs w:val="28"/>
        </w:rPr>
        <w:t>а)</w:t>
      </w:r>
      <w:r w:rsidR="00B71583" w:rsidRPr="00000E6C">
        <w:rPr>
          <w:sz w:val="28"/>
          <w:szCs w:val="28"/>
          <w:shd w:val="clear" w:color="auto" w:fill="FFFFFF"/>
        </w:rPr>
        <w:t xml:space="preserve"> государственные органы исполнительной власти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общественные объединения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граждане </w:t>
      </w:r>
      <w:r w:rsidR="00B71583" w:rsidRPr="00000E6C">
        <w:rPr>
          <w:sz w:val="28"/>
          <w:szCs w:val="28"/>
        </w:rPr>
        <w:br/>
      </w:r>
      <w:r w:rsidRPr="00000E6C">
        <w:rPr>
          <w:sz w:val="28"/>
          <w:szCs w:val="28"/>
        </w:rPr>
        <w:lastRenderedPageBreak/>
        <w:t>г)</w:t>
      </w:r>
      <w:r w:rsidR="00B71583" w:rsidRPr="00000E6C">
        <w:rPr>
          <w:sz w:val="28"/>
          <w:szCs w:val="28"/>
        </w:rPr>
        <w:t xml:space="preserve"> все ответы верны</w:t>
      </w:r>
      <w:r w:rsidR="00B71583" w:rsidRPr="00000E6C">
        <w:rPr>
          <w:sz w:val="28"/>
          <w:szCs w:val="28"/>
        </w:rPr>
        <w:br/>
      </w:r>
      <w:r w:rsidR="00B71583" w:rsidRPr="00000E6C">
        <w:rPr>
          <w:sz w:val="28"/>
          <w:szCs w:val="28"/>
        </w:rPr>
        <w:br/>
      </w:r>
      <w:r w:rsidRPr="00000E6C">
        <w:rPr>
          <w:sz w:val="28"/>
          <w:szCs w:val="28"/>
          <w:shd w:val="clear" w:color="auto" w:fill="FFFFFF"/>
        </w:rPr>
        <w:t>25</w:t>
      </w:r>
      <w:r w:rsidR="00B71583" w:rsidRPr="00000E6C">
        <w:rPr>
          <w:sz w:val="28"/>
          <w:szCs w:val="28"/>
          <w:shd w:val="clear" w:color="auto" w:fill="FFFFFF"/>
        </w:rPr>
        <w:t>. Наиболее полно определяет экологические права и обязанности субъектов экологического права…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Федеральный закон «Об охране окружающей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Конституция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Гражданский кодекс РФ </w:t>
      </w:r>
      <w:r w:rsidR="00B71583" w:rsidRPr="00000E6C">
        <w:rPr>
          <w:sz w:val="28"/>
          <w:szCs w:val="28"/>
        </w:rPr>
        <w:br/>
      </w:r>
      <w:r w:rsidRPr="00000E6C">
        <w:rPr>
          <w:sz w:val="28"/>
          <w:szCs w:val="28"/>
        </w:rPr>
        <w:t>г)</w:t>
      </w:r>
      <w:r w:rsidR="00B71583" w:rsidRPr="00000E6C">
        <w:rPr>
          <w:sz w:val="28"/>
          <w:szCs w:val="28"/>
          <w:shd w:val="clear" w:color="auto" w:fill="FFFFFF"/>
        </w:rPr>
        <w:t xml:space="preserve"> Федеральный закон «Об охране окружающей природной среды» </w:t>
      </w:r>
      <w:r w:rsidR="00B71583" w:rsidRPr="00000E6C">
        <w:rPr>
          <w:sz w:val="28"/>
          <w:szCs w:val="28"/>
        </w:rPr>
        <w:br/>
      </w:r>
      <w:r w:rsidRPr="00000E6C">
        <w:rPr>
          <w:sz w:val="28"/>
          <w:szCs w:val="28"/>
        </w:rPr>
        <w:t>д)</w:t>
      </w:r>
      <w:r w:rsidR="00B71583" w:rsidRPr="00000E6C">
        <w:rPr>
          <w:sz w:val="28"/>
          <w:szCs w:val="28"/>
          <w:shd w:val="clear" w:color="auto" w:fill="FFFFFF"/>
        </w:rPr>
        <w:t xml:space="preserve"> Федеральный закон «О проведении экологической экспертизы» </w:t>
      </w:r>
      <w:r w:rsidR="00B71583" w:rsidRPr="00000E6C">
        <w:rPr>
          <w:sz w:val="28"/>
          <w:szCs w:val="28"/>
        </w:rPr>
        <w:br/>
      </w:r>
      <w:r w:rsidR="00B71583" w:rsidRPr="00000E6C">
        <w:rPr>
          <w:sz w:val="28"/>
          <w:szCs w:val="28"/>
        </w:rPr>
        <w:br/>
      </w:r>
      <w:r w:rsidRPr="00000E6C">
        <w:rPr>
          <w:sz w:val="28"/>
          <w:szCs w:val="28"/>
          <w:shd w:val="clear" w:color="auto" w:fill="FFFFFF"/>
        </w:rPr>
        <w:t>26</w:t>
      </w:r>
      <w:r w:rsidR="00B71583" w:rsidRPr="00000E6C">
        <w:rPr>
          <w:sz w:val="28"/>
          <w:szCs w:val="28"/>
          <w:shd w:val="clear" w:color="auto" w:fill="FFFFFF"/>
        </w:rPr>
        <w:t>. Граждане и юридические лица могут иметь в собственности … </w:t>
      </w:r>
      <w:r w:rsidR="00B71583" w:rsidRPr="00000E6C">
        <w:rPr>
          <w:sz w:val="28"/>
          <w:szCs w:val="28"/>
        </w:rPr>
        <w:br/>
      </w:r>
      <w:r w:rsidRPr="00000E6C">
        <w:rPr>
          <w:sz w:val="28"/>
          <w:szCs w:val="28"/>
        </w:rPr>
        <w:t>а)</w:t>
      </w:r>
      <w:r w:rsidR="00B71583" w:rsidRPr="00000E6C">
        <w:rPr>
          <w:sz w:val="28"/>
          <w:szCs w:val="28"/>
          <w:shd w:val="clear" w:color="auto" w:fill="FFFFFF"/>
        </w:rPr>
        <w:t xml:space="preserve"> земельные участки </w:t>
      </w:r>
      <w:r w:rsidR="00B71583" w:rsidRPr="00000E6C">
        <w:rPr>
          <w:sz w:val="28"/>
          <w:szCs w:val="28"/>
        </w:rPr>
        <w:br/>
      </w:r>
      <w:r w:rsidRPr="00000E6C">
        <w:rPr>
          <w:sz w:val="28"/>
          <w:szCs w:val="28"/>
        </w:rPr>
        <w:t>б)</w:t>
      </w:r>
      <w:r w:rsidR="00B71583" w:rsidRPr="00000E6C">
        <w:rPr>
          <w:sz w:val="28"/>
          <w:szCs w:val="28"/>
          <w:shd w:val="clear" w:color="auto" w:fill="FFFFFF"/>
        </w:rPr>
        <w:t xml:space="preserve"> леса, расположенные на землях лесного фонда </w:t>
      </w:r>
      <w:r w:rsidR="00B71583" w:rsidRPr="00000E6C">
        <w:rPr>
          <w:sz w:val="28"/>
          <w:szCs w:val="28"/>
        </w:rPr>
        <w:br/>
      </w:r>
      <w:r w:rsidRPr="00000E6C">
        <w:rPr>
          <w:sz w:val="28"/>
          <w:szCs w:val="28"/>
        </w:rPr>
        <w:t>в)</w:t>
      </w:r>
      <w:r w:rsidR="00B71583" w:rsidRPr="00000E6C">
        <w:rPr>
          <w:sz w:val="28"/>
          <w:szCs w:val="28"/>
          <w:shd w:val="clear" w:color="auto" w:fill="FFFFFF"/>
        </w:rPr>
        <w:t xml:space="preserve"> реки и озера </w:t>
      </w:r>
      <w:r w:rsidR="00B71583" w:rsidRPr="00000E6C">
        <w:rPr>
          <w:sz w:val="28"/>
          <w:szCs w:val="28"/>
        </w:rPr>
        <w:br/>
      </w:r>
      <w:r w:rsidRPr="00000E6C">
        <w:rPr>
          <w:sz w:val="28"/>
          <w:szCs w:val="28"/>
        </w:rPr>
        <w:t>г)</w:t>
      </w:r>
      <w:r w:rsidR="00B71583" w:rsidRPr="00000E6C">
        <w:rPr>
          <w:sz w:val="28"/>
          <w:szCs w:val="28"/>
          <w:shd w:val="clear" w:color="auto" w:fill="FFFFFF"/>
        </w:rPr>
        <w:t xml:space="preserve"> недра </w:t>
      </w:r>
      <w:r w:rsidR="00B71583" w:rsidRPr="00000E6C">
        <w:rPr>
          <w:sz w:val="28"/>
          <w:szCs w:val="28"/>
        </w:rPr>
        <w:br/>
      </w:r>
      <w:r w:rsidRPr="00000E6C">
        <w:rPr>
          <w:sz w:val="28"/>
          <w:szCs w:val="28"/>
        </w:rPr>
        <w:t>д)</w:t>
      </w:r>
      <w:r w:rsidR="00B71583" w:rsidRPr="00000E6C">
        <w:rPr>
          <w:sz w:val="28"/>
          <w:szCs w:val="28"/>
          <w:shd w:val="clear" w:color="auto" w:fill="FFFFFF"/>
        </w:rPr>
        <w:t xml:space="preserve"> животный мир в естественной среде обитания </w:t>
      </w:r>
      <w:r w:rsidR="00B71583" w:rsidRPr="00000E6C">
        <w:rPr>
          <w:sz w:val="28"/>
          <w:szCs w:val="28"/>
        </w:rPr>
        <w:br/>
      </w:r>
      <w:r w:rsidR="00B71583" w:rsidRPr="00000E6C">
        <w:rPr>
          <w:sz w:val="28"/>
          <w:szCs w:val="28"/>
        </w:rPr>
        <w:br/>
      </w:r>
      <w:r w:rsidRPr="00000E6C">
        <w:rPr>
          <w:sz w:val="28"/>
          <w:szCs w:val="28"/>
          <w:shd w:val="clear" w:color="auto" w:fill="FFFFFF"/>
        </w:rPr>
        <w:t>27</w:t>
      </w:r>
      <w:r w:rsidR="00B71583" w:rsidRPr="00000E6C">
        <w:rPr>
          <w:sz w:val="28"/>
          <w:szCs w:val="28"/>
          <w:shd w:val="clear" w:color="auto" w:fill="FFFFFF"/>
        </w:rPr>
        <w:t>. Природные ресурсы территориальных вод, континентального шельфа и экономической зоны РФ отнесены к … </w:t>
      </w:r>
      <w:r w:rsidR="00B71583" w:rsidRPr="00000E6C">
        <w:rPr>
          <w:sz w:val="28"/>
          <w:szCs w:val="28"/>
        </w:rPr>
        <w:br/>
      </w:r>
      <w:r w:rsidRPr="00000E6C">
        <w:rPr>
          <w:sz w:val="28"/>
          <w:szCs w:val="28"/>
        </w:rPr>
        <w:t>а)</w:t>
      </w:r>
      <w:r w:rsidR="00B71583" w:rsidRPr="00000E6C">
        <w:rPr>
          <w:sz w:val="28"/>
          <w:szCs w:val="28"/>
          <w:shd w:val="clear" w:color="auto" w:fill="FFFFFF"/>
        </w:rPr>
        <w:t xml:space="preserve"> федеральной собственности </w:t>
      </w:r>
      <w:r w:rsidR="00B71583" w:rsidRPr="00000E6C">
        <w:rPr>
          <w:sz w:val="28"/>
          <w:szCs w:val="28"/>
        </w:rPr>
        <w:br/>
      </w:r>
      <w:r w:rsidRPr="00000E6C">
        <w:rPr>
          <w:sz w:val="28"/>
          <w:szCs w:val="28"/>
        </w:rPr>
        <w:t>б)</w:t>
      </w:r>
      <w:r w:rsidR="00B71583" w:rsidRPr="00000E6C">
        <w:rPr>
          <w:sz w:val="28"/>
          <w:szCs w:val="28"/>
          <w:shd w:val="clear" w:color="auto" w:fill="FFFFFF"/>
        </w:rPr>
        <w:t xml:space="preserve"> собственности Федерации и субъектов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государственной и муниципальной собственности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граждан </w:t>
      </w:r>
      <w:r w:rsidR="00B71583" w:rsidRPr="00000E6C">
        <w:rPr>
          <w:sz w:val="28"/>
          <w:szCs w:val="28"/>
        </w:rPr>
        <w:br/>
      </w:r>
      <w:r w:rsidR="00B71583" w:rsidRPr="00000E6C">
        <w:rPr>
          <w:sz w:val="28"/>
          <w:szCs w:val="28"/>
        </w:rPr>
        <w:br/>
      </w:r>
      <w:r w:rsidRPr="00000E6C">
        <w:rPr>
          <w:sz w:val="28"/>
          <w:szCs w:val="28"/>
          <w:shd w:val="clear" w:color="auto" w:fill="FFFFFF"/>
        </w:rPr>
        <w:t>28</w:t>
      </w:r>
      <w:r w:rsidR="00B71583" w:rsidRPr="00000E6C">
        <w:rPr>
          <w:sz w:val="28"/>
          <w:szCs w:val="28"/>
          <w:shd w:val="clear" w:color="auto" w:fill="FFFFFF"/>
        </w:rPr>
        <w:t>. Изъятие у собственника имущества с выплатой ему его стоимости в интересах общества по решению государственных органов при обстоятельствах, носящих чрезвычайный характер, называется…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реквизицией </w:t>
      </w:r>
      <w:r w:rsidR="00B71583" w:rsidRPr="00000E6C">
        <w:rPr>
          <w:sz w:val="28"/>
          <w:szCs w:val="28"/>
        </w:rPr>
        <w:br/>
      </w:r>
      <w:r w:rsidRPr="00000E6C">
        <w:rPr>
          <w:sz w:val="28"/>
          <w:szCs w:val="28"/>
        </w:rPr>
        <w:t>б)</w:t>
      </w:r>
      <w:r w:rsidR="00B71583" w:rsidRPr="00000E6C">
        <w:rPr>
          <w:sz w:val="28"/>
          <w:szCs w:val="28"/>
          <w:shd w:val="clear" w:color="auto" w:fill="FFFFFF"/>
        </w:rPr>
        <w:t xml:space="preserve"> конфискацией </w:t>
      </w:r>
      <w:r w:rsidR="00B71583" w:rsidRPr="00000E6C">
        <w:rPr>
          <w:sz w:val="28"/>
          <w:szCs w:val="28"/>
        </w:rPr>
        <w:br/>
      </w:r>
      <w:r w:rsidRPr="00000E6C">
        <w:rPr>
          <w:sz w:val="28"/>
          <w:szCs w:val="28"/>
        </w:rPr>
        <w:t>в)</w:t>
      </w:r>
      <w:r w:rsidR="00B71583" w:rsidRPr="00000E6C">
        <w:rPr>
          <w:sz w:val="28"/>
          <w:szCs w:val="28"/>
          <w:shd w:val="clear" w:color="auto" w:fill="FFFFFF"/>
        </w:rPr>
        <w:t xml:space="preserve"> национализацией </w:t>
      </w:r>
      <w:r w:rsidR="00B71583" w:rsidRPr="00000E6C">
        <w:rPr>
          <w:sz w:val="28"/>
          <w:szCs w:val="28"/>
        </w:rPr>
        <w:br/>
      </w:r>
      <w:r w:rsidRPr="00000E6C">
        <w:rPr>
          <w:sz w:val="28"/>
          <w:szCs w:val="28"/>
        </w:rPr>
        <w:lastRenderedPageBreak/>
        <w:t>г)</w:t>
      </w:r>
      <w:r w:rsidR="00B71583" w:rsidRPr="00000E6C">
        <w:rPr>
          <w:sz w:val="28"/>
          <w:szCs w:val="28"/>
          <w:shd w:val="clear" w:color="auto" w:fill="FFFFFF"/>
        </w:rPr>
        <w:t xml:space="preserve"> приватизацией </w:t>
      </w:r>
      <w:r w:rsidR="00B71583" w:rsidRPr="00000E6C">
        <w:rPr>
          <w:sz w:val="28"/>
          <w:szCs w:val="28"/>
        </w:rPr>
        <w:br/>
      </w:r>
      <w:r w:rsidR="00B71583" w:rsidRPr="00000E6C">
        <w:rPr>
          <w:sz w:val="28"/>
          <w:szCs w:val="28"/>
        </w:rPr>
        <w:br/>
      </w:r>
      <w:r w:rsidRPr="00000E6C">
        <w:rPr>
          <w:sz w:val="28"/>
          <w:szCs w:val="28"/>
          <w:shd w:val="clear" w:color="auto" w:fill="FFFFFF"/>
        </w:rPr>
        <w:t>29</w:t>
      </w:r>
      <w:r w:rsidR="00B71583" w:rsidRPr="00000E6C">
        <w:rPr>
          <w:sz w:val="28"/>
          <w:szCs w:val="28"/>
          <w:shd w:val="clear" w:color="auto" w:fill="FFFFFF"/>
        </w:rPr>
        <w:t>. Комплексное природопользование является формой...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 xml:space="preserve"> специального природопользования </w:t>
      </w:r>
      <w:r w:rsidR="00B71583" w:rsidRPr="00000E6C">
        <w:rPr>
          <w:sz w:val="28"/>
          <w:szCs w:val="28"/>
        </w:rPr>
        <w:br/>
      </w:r>
      <w:r w:rsidRPr="00000E6C">
        <w:rPr>
          <w:sz w:val="28"/>
          <w:szCs w:val="28"/>
        </w:rPr>
        <w:t>б)</w:t>
      </w:r>
      <w:r w:rsidR="00B71583" w:rsidRPr="00000E6C">
        <w:rPr>
          <w:sz w:val="28"/>
          <w:szCs w:val="28"/>
          <w:shd w:val="clear" w:color="auto" w:fill="FFFFFF"/>
        </w:rPr>
        <w:t xml:space="preserve"> общего природопользования </w:t>
      </w:r>
      <w:r w:rsidR="00B71583" w:rsidRPr="00000E6C">
        <w:rPr>
          <w:sz w:val="28"/>
          <w:szCs w:val="28"/>
        </w:rPr>
        <w:br/>
      </w:r>
      <w:r w:rsidRPr="00000E6C">
        <w:rPr>
          <w:sz w:val="28"/>
          <w:szCs w:val="28"/>
        </w:rPr>
        <w:t>в)</w:t>
      </w:r>
      <w:r w:rsidR="00B71583" w:rsidRPr="00000E6C">
        <w:rPr>
          <w:sz w:val="28"/>
          <w:szCs w:val="28"/>
          <w:shd w:val="clear" w:color="auto" w:fill="FFFFFF"/>
        </w:rPr>
        <w:t xml:space="preserve"> особого водопользования </w:t>
      </w:r>
      <w:r w:rsidR="00B71583" w:rsidRPr="00000E6C">
        <w:rPr>
          <w:sz w:val="28"/>
          <w:szCs w:val="28"/>
        </w:rPr>
        <w:br/>
      </w:r>
      <w:r w:rsidRPr="00000E6C">
        <w:rPr>
          <w:sz w:val="28"/>
          <w:szCs w:val="28"/>
        </w:rPr>
        <w:t>г)</w:t>
      </w:r>
      <w:r w:rsidR="00B71583" w:rsidRPr="00000E6C">
        <w:rPr>
          <w:sz w:val="28"/>
          <w:szCs w:val="28"/>
          <w:shd w:val="clear" w:color="auto" w:fill="FFFFFF"/>
        </w:rPr>
        <w:t xml:space="preserve"> коллективного природопользования </w:t>
      </w:r>
      <w:r w:rsidR="00B71583" w:rsidRPr="00000E6C">
        <w:rPr>
          <w:sz w:val="28"/>
          <w:szCs w:val="28"/>
        </w:rPr>
        <w:br/>
      </w:r>
      <w:r w:rsidR="00B71583" w:rsidRPr="00000E6C">
        <w:rPr>
          <w:sz w:val="28"/>
          <w:szCs w:val="28"/>
        </w:rPr>
        <w:br/>
      </w:r>
      <w:r w:rsidRPr="00000E6C">
        <w:rPr>
          <w:sz w:val="28"/>
          <w:szCs w:val="28"/>
          <w:shd w:val="clear" w:color="auto" w:fill="FFFFFF"/>
        </w:rPr>
        <w:t>30</w:t>
      </w:r>
      <w:r w:rsidR="00B71583" w:rsidRPr="00000E6C">
        <w:rPr>
          <w:sz w:val="28"/>
          <w:szCs w:val="28"/>
          <w:shd w:val="clear" w:color="auto" w:fill="FFFFFF"/>
        </w:rPr>
        <w:t>. Субъектами специального природопользования могут выступать… </w:t>
      </w:r>
      <w:r w:rsidR="00B71583" w:rsidRPr="00000E6C">
        <w:rPr>
          <w:sz w:val="28"/>
          <w:szCs w:val="28"/>
        </w:rPr>
        <w:br/>
      </w:r>
      <w:r w:rsidRPr="00000E6C">
        <w:rPr>
          <w:sz w:val="28"/>
          <w:szCs w:val="28"/>
        </w:rPr>
        <w:t>а)</w:t>
      </w:r>
      <w:r w:rsidR="00B71583" w:rsidRPr="00000E6C">
        <w:rPr>
          <w:sz w:val="28"/>
          <w:szCs w:val="28"/>
          <w:shd w:val="clear" w:color="auto" w:fill="FFFFFF"/>
        </w:rPr>
        <w:t xml:space="preserve"> юридические лица и индивидуальные предприниматели </w:t>
      </w:r>
      <w:r w:rsidR="00B71583" w:rsidRPr="00000E6C">
        <w:rPr>
          <w:sz w:val="28"/>
          <w:szCs w:val="28"/>
        </w:rPr>
        <w:br/>
      </w:r>
      <w:r w:rsidRPr="00000E6C">
        <w:rPr>
          <w:sz w:val="28"/>
          <w:szCs w:val="28"/>
        </w:rPr>
        <w:t>б)</w:t>
      </w:r>
      <w:r w:rsidR="00B71583" w:rsidRPr="00000E6C">
        <w:rPr>
          <w:sz w:val="28"/>
          <w:szCs w:val="28"/>
          <w:shd w:val="clear" w:color="auto" w:fill="FFFFFF"/>
        </w:rPr>
        <w:t xml:space="preserve"> любые физические и юридические лица </w:t>
      </w:r>
      <w:r w:rsidR="00B71583" w:rsidRPr="00000E6C">
        <w:rPr>
          <w:sz w:val="28"/>
          <w:szCs w:val="28"/>
        </w:rPr>
        <w:br/>
      </w:r>
      <w:r w:rsidRPr="00000E6C">
        <w:rPr>
          <w:sz w:val="28"/>
          <w:szCs w:val="28"/>
        </w:rPr>
        <w:t>в)</w:t>
      </w:r>
      <w:r w:rsidR="00B71583" w:rsidRPr="00000E6C">
        <w:rPr>
          <w:sz w:val="28"/>
          <w:szCs w:val="28"/>
          <w:shd w:val="clear" w:color="auto" w:fill="FFFFFF"/>
        </w:rPr>
        <w:t xml:space="preserve"> только юридические лица. </w:t>
      </w:r>
      <w:r w:rsidR="00B71583" w:rsidRPr="00000E6C">
        <w:rPr>
          <w:sz w:val="28"/>
          <w:szCs w:val="28"/>
        </w:rPr>
        <w:br/>
      </w:r>
      <w:r w:rsidRPr="00000E6C">
        <w:rPr>
          <w:sz w:val="28"/>
          <w:szCs w:val="28"/>
        </w:rPr>
        <w:t>г)</w:t>
      </w:r>
      <w:r w:rsidR="00B71583" w:rsidRPr="00000E6C">
        <w:rPr>
          <w:sz w:val="28"/>
          <w:szCs w:val="28"/>
          <w:shd w:val="clear" w:color="auto" w:fill="FFFFFF"/>
        </w:rPr>
        <w:t xml:space="preserve"> субъекты РФ</w:t>
      </w:r>
      <w:r w:rsidR="00B71583" w:rsidRPr="00000E6C">
        <w:rPr>
          <w:sz w:val="28"/>
          <w:szCs w:val="28"/>
        </w:rPr>
        <w:br/>
      </w:r>
      <w:r w:rsidR="00B71583" w:rsidRPr="00000E6C">
        <w:rPr>
          <w:sz w:val="28"/>
          <w:szCs w:val="28"/>
        </w:rPr>
        <w:br/>
      </w:r>
      <w:r w:rsidRPr="00000E6C">
        <w:rPr>
          <w:sz w:val="28"/>
          <w:szCs w:val="28"/>
          <w:shd w:val="clear" w:color="auto" w:fill="FFFFFF"/>
        </w:rPr>
        <w:t>31</w:t>
      </w:r>
      <w:r w:rsidR="00B71583" w:rsidRPr="00000E6C">
        <w:rPr>
          <w:sz w:val="28"/>
          <w:szCs w:val="28"/>
          <w:shd w:val="clear" w:color="auto" w:fill="FFFFFF"/>
        </w:rPr>
        <w:t>. Владение, пользование и распоряжение природными ресурсами осуществляется их собственниками свободно, если это не… </w:t>
      </w:r>
      <w:r w:rsidR="00B71583" w:rsidRPr="00000E6C">
        <w:rPr>
          <w:sz w:val="28"/>
          <w:szCs w:val="28"/>
        </w:rPr>
        <w:br/>
      </w:r>
      <w:r w:rsidRPr="00000E6C">
        <w:rPr>
          <w:sz w:val="28"/>
          <w:szCs w:val="28"/>
          <w:shd w:val="clear" w:color="auto" w:fill="FFFFFF"/>
        </w:rPr>
        <w:t xml:space="preserve">а) </w:t>
      </w:r>
      <w:r w:rsidR="00B71583" w:rsidRPr="00000E6C">
        <w:rPr>
          <w:sz w:val="28"/>
          <w:szCs w:val="28"/>
          <w:shd w:val="clear" w:color="auto" w:fill="FFFFFF"/>
        </w:rPr>
        <w:t>наносит ущерба окружающей среде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нарушает прав и законных интересов иных лиц </w:t>
      </w:r>
      <w:r w:rsidRPr="00000E6C">
        <w:rPr>
          <w:sz w:val="28"/>
          <w:szCs w:val="28"/>
        </w:rPr>
        <w:br/>
        <w:t>в)</w:t>
      </w:r>
      <w:r w:rsidR="00B71583" w:rsidRPr="00000E6C">
        <w:rPr>
          <w:sz w:val="28"/>
          <w:szCs w:val="28"/>
        </w:rPr>
        <w:t xml:space="preserve"> </w:t>
      </w:r>
      <w:r w:rsidR="00B71583" w:rsidRPr="00000E6C">
        <w:rPr>
          <w:sz w:val="28"/>
          <w:szCs w:val="28"/>
          <w:shd w:val="clear" w:color="auto" w:fill="FFFFFF"/>
        </w:rPr>
        <w:t>все ответы верны </w:t>
      </w:r>
      <w:r w:rsidR="00B71583" w:rsidRPr="00000E6C">
        <w:rPr>
          <w:sz w:val="28"/>
          <w:szCs w:val="28"/>
        </w:rPr>
        <w:br/>
      </w:r>
      <w:r w:rsidR="00B71583" w:rsidRPr="00000E6C">
        <w:rPr>
          <w:sz w:val="28"/>
          <w:szCs w:val="28"/>
        </w:rPr>
        <w:br/>
      </w:r>
      <w:r w:rsidRPr="00000E6C">
        <w:rPr>
          <w:sz w:val="28"/>
          <w:szCs w:val="28"/>
          <w:shd w:val="clear" w:color="auto" w:fill="FFFFFF"/>
        </w:rPr>
        <w:t>32</w:t>
      </w:r>
      <w:r w:rsidR="00B71583" w:rsidRPr="00000E6C">
        <w:rPr>
          <w:sz w:val="28"/>
          <w:szCs w:val="28"/>
          <w:shd w:val="clear" w:color="auto" w:fill="FFFFFF"/>
        </w:rPr>
        <w:t>. Совокупность предпринимаемых соответствующими субъектами действий, направленных на обеспечение исполнения требований законодательства об окружающей среде, рационального природопользования представляет собой… </w:t>
      </w:r>
      <w:r w:rsidR="00B71583" w:rsidRPr="00000E6C">
        <w:rPr>
          <w:sz w:val="28"/>
          <w:szCs w:val="28"/>
        </w:rPr>
        <w:br/>
      </w:r>
      <w:r w:rsidRPr="00000E6C">
        <w:rPr>
          <w:sz w:val="28"/>
          <w:szCs w:val="28"/>
        </w:rPr>
        <w:t>а)</w:t>
      </w:r>
      <w:r w:rsidR="00B71583" w:rsidRPr="00000E6C">
        <w:rPr>
          <w:sz w:val="28"/>
          <w:szCs w:val="28"/>
          <w:shd w:val="clear" w:color="auto" w:fill="FFFFFF"/>
        </w:rPr>
        <w:t xml:space="preserve"> управление </w:t>
      </w:r>
      <w:r w:rsidR="00B71583" w:rsidRPr="00000E6C">
        <w:rPr>
          <w:sz w:val="28"/>
          <w:szCs w:val="28"/>
        </w:rPr>
        <w:br/>
      </w:r>
      <w:r w:rsidRPr="00000E6C">
        <w:rPr>
          <w:sz w:val="28"/>
          <w:szCs w:val="28"/>
        </w:rPr>
        <w:t>б)</w:t>
      </w:r>
      <w:r w:rsidR="00B71583" w:rsidRPr="00000E6C">
        <w:rPr>
          <w:sz w:val="28"/>
          <w:szCs w:val="28"/>
          <w:shd w:val="clear" w:color="auto" w:fill="FFFFFF"/>
        </w:rPr>
        <w:t xml:space="preserve"> наблюдение </w:t>
      </w:r>
      <w:r w:rsidR="00B71583" w:rsidRPr="00000E6C">
        <w:rPr>
          <w:sz w:val="28"/>
          <w:szCs w:val="28"/>
        </w:rPr>
        <w:br/>
      </w:r>
      <w:r w:rsidRPr="00000E6C">
        <w:rPr>
          <w:sz w:val="28"/>
          <w:szCs w:val="28"/>
        </w:rPr>
        <w:t>в)</w:t>
      </w:r>
      <w:r w:rsidR="00B71583" w:rsidRPr="00000E6C">
        <w:rPr>
          <w:sz w:val="28"/>
          <w:szCs w:val="28"/>
          <w:shd w:val="clear" w:color="auto" w:fill="FFFFFF"/>
        </w:rPr>
        <w:t xml:space="preserve"> мониторинг </w:t>
      </w:r>
      <w:r w:rsidR="00B71583" w:rsidRPr="00000E6C">
        <w:rPr>
          <w:sz w:val="28"/>
          <w:szCs w:val="28"/>
        </w:rPr>
        <w:br/>
      </w:r>
      <w:r w:rsidRPr="00000E6C">
        <w:rPr>
          <w:sz w:val="28"/>
          <w:szCs w:val="28"/>
        </w:rPr>
        <w:t>г)</w:t>
      </w:r>
      <w:r w:rsidR="00B71583" w:rsidRPr="00000E6C">
        <w:rPr>
          <w:sz w:val="28"/>
          <w:szCs w:val="28"/>
          <w:shd w:val="clear" w:color="auto" w:fill="FFFFFF"/>
        </w:rPr>
        <w:t xml:space="preserve"> аудит </w:t>
      </w:r>
      <w:r w:rsidR="00B71583" w:rsidRPr="00000E6C">
        <w:rPr>
          <w:sz w:val="28"/>
          <w:szCs w:val="28"/>
        </w:rPr>
        <w:br/>
      </w:r>
      <w:r w:rsidRPr="00000E6C">
        <w:rPr>
          <w:sz w:val="28"/>
          <w:szCs w:val="28"/>
        </w:rPr>
        <w:t>д)</w:t>
      </w:r>
      <w:r w:rsidR="00B71583" w:rsidRPr="00000E6C">
        <w:rPr>
          <w:sz w:val="28"/>
          <w:szCs w:val="28"/>
          <w:shd w:val="clear" w:color="auto" w:fill="FFFFFF"/>
        </w:rPr>
        <w:t xml:space="preserve"> экспертизу </w:t>
      </w:r>
      <w:r w:rsidR="00B71583" w:rsidRPr="00000E6C">
        <w:rPr>
          <w:sz w:val="28"/>
          <w:szCs w:val="28"/>
        </w:rPr>
        <w:br/>
      </w:r>
      <w:r w:rsidR="00B71583" w:rsidRPr="00000E6C">
        <w:rPr>
          <w:sz w:val="28"/>
          <w:szCs w:val="28"/>
        </w:rPr>
        <w:br/>
      </w:r>
      <w:r w:rsidRPr="00000E6C">
        <w:rPr>
          <w:sz w:val="28"/>
          <w:szCs w:val="28"/>
          <w:shd w:val="clear" w:color="auto" w:fill="FFFFFF"/>
        </w:rPr>
        <w:t>33</w:t>
      </w:r>
      <w:r w:rsidR="00B71583" w:rsidRPr="00000E6C">
        <w:rPr>
          <w:sz w:val="28"/>
          <w:szCs w:val="28"/>
          <w:shd w:val="clear" w:color="auto" w:fill="FFFFFF"/>
        </w:rPr>
        <w:t>. Органы специальной</w:t>
      </w:r>
      <w:r w:rsidR="0026487A" w:rsidRPr="00000E6C">
        <w:rPr>
          <w:sz w:val="28"/>
          <w:szCs w:val="28"/>
          <w:shd w:val="clear" w:color="auto" w:fill="FFFFFF"/>
        </w:rPr>
        <w:t xml:space="preserve"> компетенции в сфере управления </w:t>
      </w:r>
      <w:r w:rsidR="00B71583" w:rsidRPr="00000E6C">
        <w:rPr>
          <w:sz w:val="28"/>
          <w:szCs w:val="28"/>
          <w:shd w:val="clear" w:color="auto" w:fill="FFFFFF"/>
        </w:rPr>
        <w:t xml:space="preserve">природопользованием – </w:t>
      </w:r>
      <w:r w:rsidR="00B71583" w:rsidRPr="00000E6C">
        <w:rPr>
          <w:sz w:val="28"/>
          <w:szCs w:val="28"/>
          <w:shd w:val="clear" w:color="auto" w:fill="FFFFFF"/>
        </w:rPr>
        <w:lastRenderedPageBreak/>
        <w:t>это … </w:t>
      </w:r>
      <w:r w:rsidR="00B71583" w:rsidRPr="00000E6C">
        <w:rPr>
          <w:sz w:val="28"/>
          <w:szCs w:val="28"/>
        </w:rPr>
        <w:br/>
      </w:r>
      <w:r w:rsidRPr="00000E6C">
        <w:rPr>
          <w:sz w:val="28"/>
          <w:szCs w:val="28"/>
        </w:rPr>
        <w:t>а)</w:t>
      </w:r>
      <w:r w:rsidR="00B71583" w:rsidRPr="00000E6C">
        <w:rPr>
          <w:sz w:val="28"/>
          <w:szCs w:val="28"/>
          <w:shd w:val="clear" w:color="auto" w:fill="FFFFFF"/>
        </w:rPr>
        <w:t xml:space="preserve"> Министерство природных ресурсов и экологии РФ </w:t>
      </w:r>
      <w:r w:rsidR="00B71583" w:rsidRPr="00000E6C">
        <w:rPr>
          <w:sz w:val="28"/>
          <w:szCs w:val="28"/>
        </w:rPr>
        <w:br/>
      </w:r>
      <w:r w:rsidRPr="00000E6C">
        <w:rPr>
          <w:sz w:val="28"/>
          <w:szCs w:val="28"/>
        </w:rPr>
        <w:t>б)</w:t>
      </w:r>
      <w:r w:rsidR="00B71583" w:rsidRPr="00000E6C">
        <w:rPr>
          <w:sz w:val="28"/>
          <w:szCs w:val="28"/>
          <w:shd w:val="clear" w:color="auto" w:fill="FFFFFF"/>
        </w:rPr>
        <w:t xml:space="preserve"> Федеральное Собрание РФ </w:t>
      </w:r>
      <w:r w:rsidR="00B71583" w:rsidRPr="00000E6C">
        <w:rPr>
          <w:sz w:val="28"/>
          <w:szCs w:val="28"/>
        </w:rPr>
        <w:br/>
      </w:r>
      <w:r w:rsidRPr="00000E6C">
        <w:rPr>
          <w:sz w:val="28"/>
          <w:szCs w:val="28"/>
        </w:rPr>
        <w:t>в)</w:t>
      </w:r>
      <w:r w:rsidR="00B71583" w:rsidRPr="00000E6C">
        <w:rPr>
          <w:sz w:val="28"/>
          <w:szCs w:val="28"/>
          <w:shd w:val="clear" w:color="auto" w:fill="FFFFFF"/>
        </w:rPr>
        <w:t xml:space="preserve"> Правительство РФ </w:t>
      </w:r>
      <w:r w:rsidR="00B71583" w:rsidRPr="00000E6C">
        <w:rPr>
          <w:sz w:val="28"/>
          <w:szCs w:val="28"/>
        </w:rPr>
        <w:br/>
      </w:r>
      <w:r w:rsidRPr="00000E6C">
        <w:rPr>
          <w:sz w:val="28"/>
          <w:szCs w:val="28"/>
        </w:rPr>
        <w:t>г)</w:t>
      </w:r>
      <w:r w:rsidR="00B71583" w:rsidRPr="00000E6C">
        <w:rPr>
          <w:sz w:val="28"/>
          <w:szCs w:val="28"/>
          <w:shd w:val="clear" w:color="auto" w:fill="FFFFFF"/>
        </w:rPr>
        <w:t xml:space="preserve"> Государственный комитет экологии </w:t>
      </w:r>
      <w:r w:rsidR="00B71583" w:rsidRPr="00000E6C">
        <w:rPr>
          <w:sz w:val="28"/>
          <w:szCs w:val="28"/>
        </w:rPr>
        <w:br/>
      </w:r>
      <w:r w:rsidRPr="00000E6C">
        <w:rPr>
          <w:sz w:val="28"/>
          <w:szCs w:val="28"/>
        </w:rPr>
        <w:t>д)</w:t>
      </w:r>
      <w:r w:rsidR="00B71583" w:rsidRPr="00000E6C">
        <w:rPr>
          <w:sz w:val="28"/>
          <w:szCs w:val="28"/>
          <w:shd w:val="clear" w:color="auto" w:fill="FFFFFF"/>
        </w:rPr>
        <w:t xml:space="preserve"> Министерство охраны окружающей среды </w:t>
      </w:r>
      <w:r w:rsidR="00B71583" w:rsidRPr="00000E6C">
        <w:rPr>
          <w:sz w:val="28"/>
          <w:szCs w:val="28"/>
        </w:rPr>
        <w:br/>
      </w:r>
      <w:r w:rsidR="00B71583" w:rsidRPr="00000E6C">
        <w:rPr>
          <w:sz w:val="28"/>
          <w:szCs w:val="28"/>
        </w:rPr>
        <w:br/>
      </w:r>
      <w:r w:rsidRPr="00000E6C">
        <w:rPr>
          <w:sz w:val="28"/>
          <w:szCs w:val="28"/>
          <w:shd w:val="clear" w:color="auto" w:fill="FFFFFF"/>
        </w:rPr>
        <w:t>34</w:t>
      </w:r>
      <w:r w:rsidR="00B71583" w:rsidRPr="00000E6C">
        <w:rPr>
          <w:sz w:val="28"/>
          <w:szCs w:val="28"/>
          <w:shd w:val="clear" w:color="auto" w:fill="FFFFFF"/>
        </w:rPr>
        <w:t>. Целью Государственного доклада о состоянии окружающей природной среды как официального документа является… </w:t>
      </w:r>
      <w:r w:rsidR="00B71583" w:rsidRPr="00000E6C">
        <w:rPr>
          <w:sz w:val="28"/>
          <w:szCs w:val="28"/>
        </w:rPr>
        <w:br/>
      </w:r>
      <w:r w:rsidRPr="00000E6C">
        <w:rPr>
          <w:sz w:val="28"/>
          <w:szCs w:val="28"/>
        </w:rPr>
        <w:t>а)</w:t>
      </w:r>
      <w:r w:rsidR="00B71583" w:rsidRPr="00000E6C">
        <w:rPr>
          <w:sz w:val="28"/>
          <w:szCs w:val="28"/>
          <w:shd w:val="clear" w:color="auto" w:fill="FFFFFF"/>
        </w:rPr>
        <w:t xml:space="preserve"> обеспечение государственных органов управления и населения объективной систематизированной информацией о качестве окружающей природной среды </w:t>
      </w:r>
      <w:r w:rsidR="00B71583" w:rsidRPr="00000E6C">
        <w:rPr>
          <w:sz w:val="28"/>
          <w:szCs w:val="28"/>
        </w:rPr>
        <w:br/>
      </w:r>
      <w:r w:rsidRPr="00000E6C">
        <w:rPr>
          <w:sz w:val="28"/>
          <w:szCs w:val="28"/>
        </w:rPr>
        <w:t>б)</w:t>
      </w:r>
      <w:r w:rsidR="00B71583" w:rsidRPr="00000E6C">
        <w:rPr>
          <w:sz w:val="28"/>
          <w:szCs w:val="28"/>
          <w:shd w:val="clear" w:color="auto" w:fill="FFFFFF"/>
        </w:rPr>
        <w:t xml:space="preserve"> оценка особых видов воздействия на окружающую среду с учетом климатических особенностей года, природных катастроф и стихийных бедствий </w:t>
      </w:r>
      <w:r w:rsidR="00B71583" w:rsidRPr="00000E6C">
        <w:rPr>
          <w:sz w:val="28"/>
          <w:szCs w:val="28"/>
        </w:rPr>
        <w:br/>
      </w:r>
      <w:r w:rsidRPr="00000E6C">
        <w:rPr>
          <w:sz w:val="28"/>
          <w:szCs w:val="28"/>
        </w:rPr>
        <w:t>в)</w:t>
      </w:r>
      <w:r w:rsidR="00B71583" w:rsidRPr="00000E6C">
        <w:rPr>
          <w:sz w:val="28"/>
          <w:szCs w:val="28"/>
          <w:shd w:val="clear" w:color="auto" w:fill="FFFFFF"/>
        </w:rPr>
        <w:t xml:space="preserve"> нормативное обеспечение деятельности в области охраны окружающей среды </w:t>
      </w:r>
      <w:r w:rsidR="00B71583" w:rsidRPr="00000E6C">
        <w:rPr>
          <w:sz w:val="28"/>
          <w:szCs w:val="28"/>
        </w:rPr>
        <w:br/>
      </w:r>
      <w:r w:rsidRPr="00000E6C">
        <w:rPr>
          <w:sz w:val="28"/>
          <w:szCs w:val="28"/>
        </w:rPr>
        <w:t>г)</w:t>
      </w:r>
      <w:r w:rsidR="00B71583" w:rsidRPr="00000E6C">
        <w:rPr>
          <w:sz w:val="28"/>
          <w:szCs w:val="28"/>
          <w:shd w:val="clear" w:color="auto" w:fill="FFFFFF"/>
        </w:rPr>
        <w:t xml:space="preserve"> разработка плана действий для улучшения состояния окружающей природной среды и повышения качества жизни населения на территории Российской Федерации </w:t>
      </w:r>
      <w:r w:rsidR="00B71583" w:rsidRPr="00000E6C">
        <w:rPr>
          <w:sz w:val="28"/>
          <w:szCs w:val="28"/>
        </w:rPr>
        <w:br/>
      </w:r>
      <w:r w:rsidR="00B71583" w:rsidRPr="00000E6C">
        <w:rPr>
          <w:sz w:val="28"/>
          <w:szCs w:val="28"/>
        </w:rPr>
        <w:br/>
      </w:r>
      <w:r w:rsidRPr="00000E6C">
        <w:rPr>
          <w:sz w:val="28"/>
          <w:szCs w:val="28"/>
          <w:shd w:val="clear" w:color="auto" w:fill="FFFFFF"/>
        </w:rPr>
        <w:t>35</w:t>
      </w:r>
      <w:r w:rsidR="00B71583" w:rsidRPr="00000E6C">
        <w:rPr>
          <w:sz w:val="28"/>
          <w:szCs w:val="28"/>
          <w:shd w:val="clear" w:color="auto" w:fill="FFFFFF"/>
        </w:rPr>
        <w:t>. Санитарно-гигиеническое нормирование относится к задачам… </w:t>
      </w:r>
      <w:r w:rsidR="00B71583" w:rsidRPr="00000E6C">
        <w:rPr>
          <w:sz w:val="28"/>
          <w:szCs w:val="28"/>
        </w:rPr>
        <w:br/>
      </w:r>
      <w:r w:rsidRPr="00000E6C">
        <w:rPr>
          <w:sz w:val="28"/>
          <w:szCs w:val="28"/>
          <w:shd w:val="clear" w:color="auto" w:fill="FFFFFF"/>
        </w:rPr>
        <w:t>а)</w:t>
      </w:r>
      <w:r w:rsidR="00B71583" w:rsidRPr="00000E6C">
        <w:rPr>
          <w:sz w:val="28"/>
          <w:szCs w:val="28"/>
          <w:shd w:val="clear" w:color="auto" w:fill="FFFFFF"/>
        </w:rPr>
        <w:t>Министерства здравоохранения и социального развития РФ </w:t>
      </w:r>
      <w:r w:rsidR="00B71583" w:rsidRPr="00000E6C">
        <w:rPr>
          <w:sz w:val="28"/>
          <w:szCs w:val="28"/>
        </w:rPr>
        <w:br/>
      </w:r>
      <w:r w:rsidRPr="00000E6C">
        <w:rPr>
          <w:sz w:val="28"/>
          <w:szCs w:val="28"/>
        </w:rPr>
        <w:t>б)</w:t>
      </w:r>
      <w:r w:rsidR="00B71583" w:rsidRPr="00000E6C">
        <w:rPr>
          <w:sz w:val="28"/>
          <w:szCs w:val="28"/>
          <w:shd w:val="clear" w:color="auto" w:fill="FFFFFF"/>
        </w:rPr>
        <w:t xml:space="preserve"> Министерства природных ресурсов РФ </w:t>
      </w:r>
      <w:r w:rsidR="00B71583" w:rsidRPr="00000E6C">
        <w:rPr>
          <w:sz w:val="28"/>
          <w:szCs w:val="28"/>
        </w:rPr>
        <w:br/>
      </w:r>
      <w:r w:rsidRPr="00000E6C">
        <w:rPr>
          <w:sz w:val="28"/>
          <w:szCs w:val="28"/>
        </w:rPr>
        <w:t>в)</w:t>
      </w:r>
      <w:r w:rsidR="00B71583" w:rsidRPr="00000E6C">
        <w:rPr>
          <w:sz w:val="28"/>
          <w:szCs w:val="28"/>
          <w:shd w:val="clear" w:color="auto" w:fill="FFFFFF"/>
        </w:rPr>
        <w:t xml:space="preserve"> Федерального надзора России по ядерной и радиационной безопасности </w:t>
      </w:r>
      <w:r w:rsidR="00B71583" w:rsidRPr="00000E6C">
        <w:rPr>
          <w:sz w:val="28"/>
          <w:szCs w:val="28"/>
        </w:rPr>
        <w:br/>
      </w:r>
      <w:r w:rsidRPr="00000E6C">
        <w:rPr>
          <w:sz w:val="28"/>
          <w:szCs w:val="28"/>
        </w:rPr>
        <w:t>г)</w:t>
      </w:r>
      <w:r w:rsidR="00B71583" w:rsidRPr="00000E6C">
        <w:rPr>
          <w:sz w:val="28"/>
          <w:szCs w:val="28"/>
          <w:shd w:val="clear" w:color="auto" w:fill="FFFFFF"/>
        </w:rPr>
        <w:t xml:space="preserve"> Министерства сельского и лесного хозяйства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9C50AD" w:rsidRDefault="00602EA6" w:rsidP="00100EC5">
      <w:pPr>
        <w:autoSpaceDE w:val="0"/>
        <w:autoSpaceDN w:val="0"/>
        <w:adjustRightInd w:val="0"/>
        <w:spacing w:line="360" w:lineRule="auto"/>
        <w:jc w:val="both"/>
        <w:rPr>
          <w:rFonts w:ascii="TimesNewRoman,Bold" w:eastAsiaTheme="minorHAnsi" w:hAnsi="TimesNewRoman,Bold" w:cs="TimesNewRoman,Bold"/>
          <w:b/>
          <w:bCs/>
          <w:sz w:val="28"/>
          <w:szCs w:val="28"/>
        </w:rPr>
      </w:pPr>
      <w:r w:rsidRPr="009C50AD">
        <w:rPr>
          <w:b/>
          <w:sz w:val="28"/>
          <w:szCs w:val="28"/>
        </w:rPr>
        <w:t xml:space="preserve">Раздел </w:t>
      </w:r>
      <w:r w:rsidR="00206424">
        <w:rPr>
          <w:b/>
          <w:sz w:val="28"/>
          <w:szCs w:val="28"/>
        </w:rPr>
        <w:t>5</w:t>
      </w:r>
      <w:r w:rsidR="00100EC5" w:rsidRPr="009C50AD">
        <w:rPr>
          <w:b/>
          <w:sz w:val="28"/>
          <w:szCs w:val="28"/>
        </w:rPr>
        <w:t xml:space="preserve"> </w:t>
      </w:r>
      <w:r w:rsidR="00B71583" w:rsidRPr="009C50AD">
        <w:rPr>
          <w:rFonts w:eastAsia="TimesNewRoman"/>
          <w:b/>
          <w:sz w:val="24"/>
          <w:szCs w:val="24"/>
        </w:rPr>
        <w:t xml:space="preserve"> </w:t>
      </w:r>
      <w:r w:rsidR="00CF1D2B" w:rsidRPr="009C50AD">
        <w:rPr>
          <w:rFonts w:ascii="TimesNewRoman,Bold" w:eastAsiaTheme="minorHAnsi" w:hAnsi="TimesNewRoman,Bold" w:cs="TimesNewRoman,Bold"/>
          <w:b/>
          <w:bCs/>
          <w:sz w:val="28"/>
          <w:szCs w:val="28"/>
        </w:rPr>
        <w:t>Показатели оценки природного и природно</w:t>
      </w:r>
      <w:r w:rsidRPr="009C50AD">
        <w:rPr>
          <w:rFonts w:ascii="TimesNewRoman,Bold" w:eastAsiaTheme="minorHAnsi" w:hAnsi="TimesNewRoman,Bold" w:cs="TimesNewRoman,Bold"/>
          <w:b/>
          <w:bCs/>
          <w:sz w:val="28"/>
          <w:szCs w:val="28"/>
        </w:rPr>
        <w:t>-</w:t>
      </w:r>
      <w:r w:rsidR="00CF1D2B" w:rsidRPr="009C50AD">
        <w:rPr>
          <w:rFonts w:ascii="TimesNewRoman,Bold" w:eastAsiaTheme="minorHAnsi" w:hAnsi="TimesNewRoman,Bold" w:cs="TimesNewRoman,Bold"/>
          <w:b/>
          <w:bCs/>
          <w:sz w:val="28"/>
          <w:szCs w:val="28"/>
        </w:rPr>
        <w:t>техногенного воздействия на биотические и абиотические составляющие экосистем</w:t>
      </w:r>
    </w:p>
    <w:p w:rsidR="00CF1D2B" w:rsidRPr="009C50AD" w:rsidRDefault="00CF1D2B" w:rsidP="00100EC5">
      <w:pPr>
        <w:autoSpaceDE w:val="0"/>
        <w:autoSpaceDN w:val="0"/>
        <w:adjustRightInd w:val="0"/>
        <w:spacing w:line="360" w:lineRule="auto"/>
        <w:jc w:val="both"/>
        <w:rPr>
          <w:rFonts w:eastAsia="TimesNewRoman"/>
          <w:b/>
          <w:sz w:val="28"/>
          <w:szCs w:val="28"/>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1.Объектом управления природопользованием и природоохранной деятельностью является: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природоохранное оборудование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природа в целом, ее элементы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тяжелые металлы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исполнительным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представительным органам власти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отраслевым органам власти</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природно-ресурсное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налоговое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трудовое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4. В подсистему природно-ресурсного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«Об экологической экспертизе»</w:t>
      </w:r>
    </w:p>
    <w:p w:rsidR="00A67B69"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«Об</w:t>
      </w:r>
      <w:r w:rsidR="00A67B69" w:rsidRPr="00000E6C">
        <w:rPr>
          <w:sz w:val="28"/>
          <w:szCs w:val="28"/>
          <w:lang w:eastAsia="ru-RU"/>
        </w:rPr>
        <w:t xml:space="preserve"> использовании атомной энергии» </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«Об отхо</w:t>
      </w:r>
      <w:r w:rsidR="00A67B69" w:rsidRPr="00000E6C">
        <w:rPr>
          <w:sz w:val="28"/>
          <w:szCs w:val="28"/>
          <w:lang w:eastAsia="ru-RU"/>
        </w:rPr>
        <w:t>дах производства и потребления»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Лесной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«О недрах»</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Водный кодекс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«О радиа</w:t>
      </w:r>
      <w:r w:rsidR="00A67B69" w:rsidRPr="00000E6C">
        <w:rPr>
          <w:sz w:val="28"/>
          <w:szCs w:val="28"/>
          <w:lang w:eastAsia="ru-RU"/>
        </w:rPr>
        <w:t>ционной безопасности населения»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w:t>
      </w:r>
      <w:r w:rsidR="00A67B69" w:rsidRPr="00000E6C">
        <w:rPr>
          <w:sz w:val="28"/>
          <w:szCs w:val="28"/>
          <w:lang w:eastAsia="ru-RU"/>
        </w:rPr>
        <w:t>Земельный кодекс</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производ</w:t>
      </w:r>
      <w:r w:rsidR="00A67B69" w:rsidRPr="00000E6C">
        <w:rPr>
          <w:sz w:val="28"/>
          <w:szCs w:val="28"/>
          <w:lang w:eastAsia="ru-RU"/>
        </w:rPr>
        <w:t>ственно-хозяйственные нормативы</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lastRenderedPageBreak/>
        <w:t>б)</w:t>
      </w:r>
      <w:r w:rsidR="00A67B69" w:rsidRPr="00000E6C">
        <w:rPr>
          <w:sz w:val="28"/>
          <w:szCs w:val="28"/>
          <w:lang w:eastAsia="ru-RU"/>
        </w:rPr>
        <w:t xml:space="preserve"> нормативы изъятия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нормы расхода</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расход химических веществ</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предел антропогенного </w:t>
      </w:r>
      <w:r w:rsidR="00A67B69" w:rsidRPr="00000E6C">
        <w:rPr>
          <w:sz w:val="28"/>
          <w:szCs w:val="28"/>
          <w:lang w:eastAsia="ru-RU"/>
        </w:rPr>
        <w:t>воздействия на окружающую среду</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радиаци</w:t>
      </w:r>
      <w:r w:rsidR="00A67B69" w:rsidRPr="00000E6C">
        <w:rPr>
          <w:sz w:val="28"/>
          <w:szCs w:val="28"/>
          <w:lang w:eastAsia="ru-RU"/>
        </w:rPr>
        <w:t>онный фон</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нормативно-технический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правовой документ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са</w:t>
      </w:r>
      <w:r w:rsidR="00A67B69" w:rsidRPr="00000E6C">
        <w:rPr>
          <w:sz w:val="28"/>
          <w:szCs w:val="28"/>
          <w:lang w:eastAsia="ru-RU"/>
        </w:rPr>
        <w:t>нитарно-гигиенический регламент</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государством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населением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общественными организациями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проектирования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экологического контроля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экологического программирования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экологической экспертизы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B71583" w:rsidRPr="00000E6C">
        <w:rPr>
          <w:sz w:val="28"/>
          <w:szCs w:val="28"/>
          <w:lang w:eastAsia="ru-RU"/>
        </w:rPr>
        <w:t xml:space="preserve"> </w:t>
      </w:r>
      <w:r w:rsidR="00A67B69" w:rsidRPr="00000E6C">
        <w:rPr>
          <w:sz w:val="28"/>
          <w:szCs w:val="28"/>
          <w:lang w:eastAsia="ru-RU"/>
        </w:rPr>
        <w:t>биосферный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природный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ресурсный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lastRenderedPageBreak/>
        <w:t>12. Экологическая экспертиза – это установление соответствия хозяйственной и иной деятельности: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экологическим нормам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экологическим требованиям</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экологическим программам</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выявление последствий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оценка экономического ущерба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предупреждение и смягчение воздействий связанных с ними последствий.</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выдачи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подписания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w:t>
      </w:r>
      <w:r w:rsidR="00A67B69" w:rsidRPr="00000E6C">
        <w:rPr>
          <w:sz w:val="28"/>
          <w:szCs w:val="28"/>
          <w:lang w:eastAsia="ru-RU"/>
        </w:rPr>
        <w:t>регистрации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оплаты</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на бессрочное пользование</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B71583" w:rsidRPr="00000E6C">
        <w:rPr>
          <w:sz w:val="28"/>
          <w:szCs w:val="28"/>
          <w:lang w:eastAsia="ru-RU"/>
        </w:rPr>
        <w:t xml:space="preserve"> </w:t>
      </w:r>
      <w:r w:rsidR="00A67B69" w:rsidRPr="00000E6C">
        <w:rPr>
          <w:sz w:val="28"/>
          <w:szCs w:val="28"/>
          <w:lang w:eastAsia="ru-RU"/>
        </w:rPr>
        <w:t>на определенный срок</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A67B69" w:rsidRPr="00000E6C">
        <w:rPr>
          <w:sz w:val="28"/>
          <w:szCs w:val="28"/>
          <w:lang w:eastAsia="ru-RU"/>
        </w:rPr>
        <w:t xml:space="preserve"> на собранную коллекцию</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A67B69" w:rsidRPr="00000E6C">
        <w:rPr>
          <w:sz w:val="28"/>
          <w:szCs w:val="28"/>
          <w:lang w:eastAsia="ru-RU"/>
        </w:rPr>
        <w:t xml:space="preserve"> не требуется вообще</w:t>
      </w:r>
    </w:p>
    <w:p w:rsidR="00B71583" w:rsidRPr="00000E6C" w:rsidRDefault="00B71583" w:rsidP="00100EC5">
      <w:pPr>
        <w:shd w:val="clear" w:color="auto" w:fill="FEFEFE"/>
        <w:spacing w:line="360" w:lineRule="auto"/>
        <w:ind w:right="150"/>
        <w:rPr>
          <w:sz w:val="28"/>
          <w:szCs w:val="28"/>
          <w:lang w:eastAsia="ru-RU"/>
        </w:rPr>
      </w:pPr>
    </w:p>
    <w:p w:rsidR="00B71583" w:rsidRPr="00000E6C" w:rsidRDefault="00B71583"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xml:space="preserve"> качество продукции</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б)</w:t>
      </w:r>
      <w:r w:rsidR="00A67B69" w:rsidRPr="00000E6C">
        <w:rPr>
          <w:sz w:val="28"/>
          <w:szCs w:val="28"/>
          <w:lang w:eastAsia="ru-RU"/>
        </w:rPr>
        <w:t xml:space="preserve"> управление окружающей средой</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в)</w:t>
      </w:r>
      <w:r w:rsidR="00B71583" w:rsidRPr="00000E6C">
        <w:rPr>
          <w:sz w:val="28"/>
          <w:szCs w:val="28"/>
          <w:lang w:eastAsia="ru-RU"/>
        </w:rPr>
        <w:t xml:space="preserve"> сбор </w:t>
      </w:r>
      <w:r w:rsidR="00A67B69" w:rsidRPr="00000E6C">
        <w:rPr>
          <w:sz w:val="28"/>
          <w:szCs w:val="28"/>
          <w:lang w:eastAsia="ru-RU"/>
        </w:rPr>
        <w:t>и хранение отходов производства</w:t>
      </w:r>
    </w:p>
    <w:p w:rsidR="00B71583" w:rsidRPr="00000E6C" w:rsidRDefault="00CF1D2B" w:rsidP="00100EC5">
      <w:pPr>
        <w:shd w:val="clear" w:color="auto" w:fill="FEFEFE"/>
        <w:spacing w:line="360" w:lineRule="auto"/>
        <w:ind w:right="150"/>
        <w:rPr>
          <w:sz w:val="28"/>
          <w:szCs w:val="28"/>
          <w:lang w:eastAsia="ru-RU"/>
        </w:rPr>
      </w:pPr>
      <w:r w:rsidRPr="00000E6C">
        <w:rPr>
          <w:sz w:val="28"/>
          <w:szCs w:val="28"/>
          <w:lang w:eastAsia="ru-RU"/>
        </w:rPr>
        <w:t>г)</w:t>
      </w:r>
      <w:r w:rsidR="00B71583" w:rsidRPr="00000E6C">
        <w:rPr>
          <w:sz w:val="28"/>
          <w:szCs w:val="28"/>
          <w:lang w:eastAsia="ru-RU"/>
        </w:rPr>
        <w:t xml:space="preserve"> осуществление производственного экологического менеджмента</w:t>
      </w:r>
    </w:p>
    <w:p w:rsidR="00B71583" w:rsidRPr="00000E6C" w:rsidRDefault="00B71583" w:rsidP="00100EC5">
      <w:pPr>
        <w:autoSpaceDE w:val="0"/>
        <w:autoSpaceDN w:val="0"/>
        <w:adjustRightInd w:val="0"/>
        <w:spacing w:line="360" w:lineRule="auto"/>
        <w:jc w:val="both"/>
        <w:rPr>
          <w:rFonts w:eastAsia="TimesNewRoman"/>
          <w:sz w:val="28"/>
          <w:szCs w:val="28"/>
        </w:rPr>
      </w:pPr>
    </w:p>
    <w:p w:rsidR="00B71583" w:rsidRPr="00000E6C" w:rsidRDefault="00B71583" w:rsidP="00100EC5">
      <w:pPr>
        <w:spacing w:line="360" w:lineRule="auto"/>
        <w:rPr>
          <w:sz w:val="28"/>
          <w:szCs w:val="28"/>
        </w:rPr>
      </w:pPr>
      <w:r w:rsidRPr="00000E6C">
        <w:rPr>
          <w:sz w:val="28"/>
          <w:szCs w:val="28"/>
        </w:rPr>
        <w:lastRenderedPageBreak/>
        <w:t>17. Мониторинг, позволяющий оценить экологическое состояние   в цехах  и на промышленных площадках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 18. Мониторинг, наблюдающий за состоянием природной среды и ее влиянием на здоровье:</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геоэкологический</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геосферный</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19. Основные гигиенические нормативы для химических загрязнений–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20. Метод,  основанный на оценки состояния природной среды при помощи живых организмов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вольтамперометрическим</w:t>
      </w:r>
      <w:proofErr w:type="spellEnd"/>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lastRenderedPageBreak/>
        <w:t>21.Уровень шума нормируется значением:</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в) ПДВ</w:t>
      </w:r>
      <w:r w:rsidRPr="00000E6C">
        <w:rPr>
          <w:sz w:val="28"/>
          <w:szCs w:val="28"/>
        </w:rPr>
        <w:br/>
        <w:t>г)</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ПДД</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22. Акустические загрязнения вызывают: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Поражение органов слуха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Лучевую болезнь</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Ослабление конечностей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Потерю аппетита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Потерю зрения</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23.Для регистрации лазерных излучений и измерения их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proofErr w:type="spellStart"/>
      <w:r w:rsidR="00B71583" w:rsidRPr="00000E6C">
        <w:rPr>
          <w:sz w:val="28"/>
          <w:szCs w:val="28"/>
        </w:rPr>
        <w:t>шумомеры</w:t>
      </w:r>
      <w:proofErr w:type="spellEnd"/>
    </w:p>
    <w:p w:rsidR="00B71583" w:rsidRPr="00000E6C" w:rsidRDefault="00CF1D2B" w:rsidP="00100EC5">
      <w:pPr>
        <w:spacing w:line="360" w:lineRule="auto"/>
        <w:rPr>
          <w:sz w:val="28"/>
          <w:szCs w:val="28"/>
        </w:rPr>
      </w:pPr>
      <w:r w:rsidRPr="00000E6C">
        <w:rPr>
          <w:sz w:val="28"/>
          <w:szCs w:val="28"/>
        </w:rPr>
        <w:t>б)</w:t>
      </w:r>
      <w:proofErr w:type="spellStart"/>
      <w:r w:rsidR="00B71583" w:rsidRPr="00000E6C">
        <w:rPr>
          <w:sz w:val="28"/>
          <w:szCs w:val="28"/>
        </w:rPr>
        <w:t>люксометры</w:t>
      </w:r>
      <w:proofErr w:type="spellEnd"/>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калориметрические дозиметры</w:t>
      </w:r>
    </w:p>
    <w:p w:rsidR="00B71583" w:rsidRPr="00000E6C" w:rsidRDefault="00CF1D2B" w:rsidP="00100EC5">
      <w:pPr>
        <w:spacing w:line="360" w:lineRule="auto"/>
        <w:rPr>
          <w:sz w:val="28"/>
          <w:szCs w:val="28"/>
        </w:rPr>
      </w:pPr>
      <w:r w:rsidRPr="00000E6C">
        <w:rPr>
          <w:sz w:val="28"/>
          <w:szCs w:val="28"/>
        </w:rPr>
        <w:t xml:space="preserve">г) </w:t>
      </w:r>
      <w:proofErr w:type="spellStart"/>
      <w:r w:rsidR="00B71583" w:rsidRPr="00000E6C">
        <w:rPr>
          <w:sz w:val="28"/>
          <w:szCs w:val="28"/>
        </w:rPr>
        <w:t>Фотоэлектроколориметры</w:t>
      </w:r>
      <w:proofErr w:type="spellEnd"/>
      <w:r w:rsidR="00B71583" w:rsidRPr="00000E6C">
        <w:rPr>
          <w:sz w:val="28"/>
          <w:szCs w:val="28"/>
        </w:rPr>
        <w:t xml:space="preserve">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24.Разрушение отходов под действием бактерий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w:t>
      </w:r>
      <w:proofErr w:type="spellStart"/>
      <w:r w:rsidR="00B71583" w:rsidRPr="00000E6C">
        <w:rPr>
          <w:sz w:val="28"/>
          <w:szCs w:val="28"/>
        </w:rPr>
        <w:t>Биоаккумуляция</w:t>
      </w:r>
      <w:proofErr w:type="spellEnd"/>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Биодеградация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Биоконцентрирование</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Биозонирование</w:t>
      </w:r>
      <w:proofErr w:type="spellEnd"/>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Биоиндикация</w:t>
      </w:r>
      <w:proofErr w:type="spellEnd"/>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25.Метод для оценки состояния окружающей среды, где используют видеосъемку со спутниковых систем называется:</w:t>
      </w:r>
    </w:p>
    <w:p w:rsidR="00B71583" w:rsidRPr="00000E6C" w:rsidRDefault="00CF1D2B" w:rsidP="00100EC5">
      <w:pPr>
        <w:spacing w:line="360" w:lineRule="auto"/>
        <w:rPr>
          <w:sz w:val="28"/>
          <w:szCs w:val="28"/>
        </w:rPr>
      </w:pPr>
      <w:r w:rsidRPr="00000E6C">
        <w:rPr>
          <w:sz w:val="28"/>
          <w:szCs w:val="28"/>
        </w:rPr>
        <w:lastRenderedPageBreak/>
        <w:t xml:space="preserve">а) </w:t>
      </w:r>
      <w:r w:rsidR="00B71583" w:rsidRPr="00000E6C">
        <w:rPr>
          <w:sz w:val="28"/>
          <w:szCs w:val="28"/>
        </w:rPr>
        <w:t>Биоиндикационный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Аэрокосмический (Динамический)</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Титриметрический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Электрохимический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Колориметрический</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26.Назовите металл, который вызывает болезнь «</w:t>
      </w:r>
      <w:proofErr w:type="spellStart"/>
      <w:r w:rsidRPr="00000E6C">
        <w:rPr>
          <w:sz w:val="28"/>
          <w:szCs w:val="28"/>
        </w:rPr>
        <w:t>Митимато</w:t>
      </w:r>
      <w:proofErr w:type="spellEnd"/>
      <w:r w:rsidRPr="00000E6C">
        <w:rPr>
          <w:sz w:val="28"/>
          <w:szCs w:val="28"/>
        </w:rPr>
        <w:t>»</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Железо </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Мышьяк</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Ртуть</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Свинец</w:t>
      </w:r>
    </w:p>
    <w:p w:rsidR="00B71583" w:rsidRPr="00000E6C" w:rsidRDefault="00B71583" w:rsidP="00C43C5A">
      <w:pPr>
        <w:numPr>
          <w:ilvl w:val="0"/>
          <w:numId w:val="99"/>
        </w:numPr>
        <w:tabs>
          <w:tab w:val="clear" w:pos="720"/>
          <w:tab w:val="num" w:pos="284"/>
        </w:tabs>
        <w:spacing w:line="360" w:lineRule="auto"/>
        <w:ind w:left="0" w:firstLine="0"/>
        <w:rPr>
          <w:sz w:val="28"/>
          <w:szCs w:val="28"/>
        </w:rPr>
      </w:pPr>
      <w:r w:rsidRPr="00000E6C">
        <w:rPr>
          <w:sz w:val="28"/>
          <w:szCs w:val="28"/>
        </w:rPr>
        <w:t xml:space="preserve"> Кадмий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27. Метод измерения концентрации вещества в растворе,   основанный на изменении электрохимических параметров (потенциал, ток)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вольтамперометрическим</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28. Величина,  учитывающая чувствительность к облучению различных биологических тканей.</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поглощенная доза</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энергетическая экспозиция</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уровень интенсивности</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эквивалентная доза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эффективная доза ионизирующего излучения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29. К  источникам естественной радиации являются:</w:t>
      </w:r>
    </w:p>
    <w:p w:rsidR="00B71583" w:rsidRPr="00000E6C" w:rsidRDefault="00CF1D2B" w:rsidP="00100EC5">
      <w:pPr>
        <w:spacing w:line="360" w:lineRule="auto"/>
        <w:rPr>
          <w:sz w:val="28"/>
          <w:szCs w:val="28"/>
        </w:rPr>
      </w:pPr>
      <w:r w:rsidRPr="00000E6C">
        <w:rPr>
          <w:sz w:val="28"/>
          <w:szCs w:val="28"/>
        </w:rPr>
        <w:lastRenderedPageBreak/>
        <w:t>а)</w:t>
      </w:r>
      <w:r w:rsidR="00B71583" w:rsidRPr="00000E6C">
        <w:rPr>
          <w:sz w:val="28"/>
          <w:szCs w:val="28"/>
        </w:rPr>
        <w:t xml:space="preserve"> электромагнитное поле земли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бытовая техника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воздушные линии электропередач</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солнечные лучи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морские волны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30.Для регистрации шума и измерения его параметров используют:</w:t>
      </w:r>
    </w:p>
    <w:p w:rsidR="00B71583" w:rsidRPr="00000E6C" w:rsidRDefault="00CF1D2B" w:rsidP="00100EC5">
      <w:pPr>
        <w:spacing w:line="360" w:lineRule="auto"/>
        <w:rPr>
          <w:sz w:val="28"/>
          <w:szCs w:val="28"/>
        </w:rPr>
      </w:pPr>
      <w:r w:rsidRPr="00000E6C">
        <w:rPr>
          <w:sz w:val="28"/>
          <w:szCs w:val="28"/>
        </w:rPr>
        <w:t xml:space="preserve">а) </w:t>
      </w:r>
      <w:proofErr w:type="spellStart"/>
      <w:r w:rsidR="00B71583" w:rsidRPr="00000E6C">
        <w:rPr>
          <w:sz w:val="28"/>
          <w:szCs w:val="28"/>
        </w:rPr>
        <w:t>шумомеры</w:t>
      </w:r>
      <w:proofErr w:type="spellEnd"/>
    </w:p>
    <w:p w:rsidR="00B71583" w:rsidRPr="00000E6C" w:rsidRDefault="00CF1D2B" w:rsidP="00100EC5">
      <w:pPr>
        <w:spacing w:line="360" w:lineRule="auto"/>
        <w:rPr>
          <w:sz w:val="28"/>
          <w:szCs w:val="28"/>
        </w:rPr>
      </w:pPr>
      <w:r w:rsidRPr="00000E6C">
        <w:rPr>
          <w:sz w:val="28"/>
          <w:szCs w:val="28"/>
        </w:rPr>
        <w:t xml:space="preserve">б) </w:t>
      </w:r>
      <w:proofErr w:type="spellStart"/>
      <w:r w:rsidR="00B71583" w:rsidRPr="00000E6C">
        <w:rPr>
          <w:sz w:val="28"/>
          <w:szCs w:val="28"/>
        </w:rPr>
        <w:t>люксометры</w:t>
      </w:r>
      <w:proofErr w:type="spellEnd"/>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дозиметры</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Фотоэлектроколориметры</w:t>
      </w:r>
      <w:proofErr w:type="spellEnd"/>
      <w:r w:rsidR="00B71583" w:rsidRPr="00000E6C">
        <w:rPr>
          <w:sz w:val="28"/>
          <w:szCs w:val="28"/>
        </w:rPr>
        <w:t xml:space="preserve"> (ФЭК)</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хроматографы</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31. Надзор за деятельностью ведомственных служб и лабораторий проводит гос. служба: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Госкомэкология</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r w:rsidRPr="00000E6C">
        <w:rPr>
          <w:sz w:val="28"/>
          <w:szCs w:val="28"/>
        </w:rPr>
        <w:t xml:space="preserve">           </w:t>
      </w:r>
    </w:p>
    <w:p w:rsidR="00B71583" w:rsidRPr="00000E6C" w:rsidRDefault="00B71583" w:rsidP="00100EC5">
      <w:pPr>
        <w:spacing w:line="360" w:lineRule="auto"/>
        <w:rPr>
          <w:sz w:val="28"/>
          <w:szCs w:val="28"/>
        </w:rPr>
      </w:pPr>
      <w:r w:rsidRPr="00000E6C">
        <w:rPr>
          <w:sz w:val="28"/>
          <w:szCs w:val="28"/>
        </w:rPr>
        <w:t>32. К  объектам экологического мониторинга не относится:</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Атмосфера</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Гидросфера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Урбанизированная среда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Население</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Сельское хозяйство</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33. Мониторинг с латинского означает:</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 тот, кто напоминает, предупреждает</w:t>
      </w:r>
    </w:p>
    <w:p w:rsidR="00B71583" w:rsidRPr="00000E6C" w:rsidRDefault="00CF1D2B" w:rsidP="00100EC5">
      <w:pPr>
        <w:spacing w:line="360" w:lineRule="auto"/>
        <w:rPr>
          <w:sz w:val="28"/>
          <w:szCs w:val="28"/>
        </w:rPr>
      </w:pPr>
      <w:r w:rsidRPr="00000E6C">
        <w:rPr>
          <w:sz w:val="28"/>
          <w:szCs w:val="28"/>
        </w:rPr>
        <w:lastRenderedPageBreak/>
        <w:t>б)</w:t>
      </w:r>
      <w:r w:rsidR="00B71583" w:rsidRPr="00000E6C">
        <w:rPr>
          <w:sz w:val="28"/>
          <w:szCs w:val="28"/>
        </w:rPr>
        <w:t xml:space="preserve"> тот, кто советует</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тот, кто проводит исследования</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тот, кто загрязняет</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тот, кто очищает</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 xml:space="preserve">34. Точку отчета в экологическом мониторинге называют </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Первостепенным показателем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Фоновым показателем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Показателем загрязнений</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Показателем качества</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Основным показателем</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35. Наблюдения на базовых станций экологического мониторинга проводятся для </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 xml:space="preserve">Глобального мониторинга </w:t>
      </w:r>
    </w:p>
    <w:p w:rsidR="00B71583" w:rsidRPr="00000E6C" w:rsidRDefault="00CF1D2B" w:rsidP="00100EC5">
      <w:pPr>
        <w:spacing w:line="360" w:lineRule="auto"/>
        <w:rPr>
          <w:sz w:val="28"/>
          <w:szCs w:val="28"/>
        </w:rPr>
      </w:pPr>
      <w:r w:rsidRPr="00000E6C">
        <w:rPr>
          <w:sz w:val="28"/>
          <w:szCs w:val="28"/>
        </w:rPr>
        <w:t xml:space="preserve">б) </w:t>
      </w:r>
      <w:r w:rsidR="00B71583" w:rsidRPr="00000E6C">
        <w:rPr>
          <w:sz w:val="28"/>
          <w:szCs w:val="28"/>
        </w:rPr>
        <w:t>Регионального мониторинга</w:t>
      </w:r>
    </w:p>
    <w:p w:rsidR="00B71583" w:rsidRPr="00000E6C" w:rsidRDefault="00CF1D2B" w:rsidP="00100EC5">
      <w:pPr>
        <w:spacing w:line="360" w:lineRule="auto"/>
        <w:rPr>
          <w:sz w:val="28"/>
          <w:szCs w:val="28"/>
        </w:rPr>
      </w:pPr>
      <w:r w:rsidRPr="00000E6C">
        <w:rPr>
          <w:sz w:val="28"/>
          <w:szCs w:val="28"/>
        </w:rPr>
        <w:t xml:space="preserve">в) </w:t>
      </w:r>
      <w:r w:rsidR="00B71583" w:rsidRPr="00000E6C">
        <w:rPr>
          <w:sz w:val="28"/>
          <w:szCs w:val="28"/>
        </w:rPr>
        <w:t xml:space="preserve"> Национального мониторинга</w:t>
      </w:r>
    </w:p>
    <w:p w:rsidR="00B71583" w:rsidRPr="00000E6C" w:rsidRDefault="00CF1D2B" w:rsidP="00100EC5">
      <w:pPr>
        <w:spacing w:line="360" w:lineRule="auto"/>
        <w:rPr>
          <w:sz w:val="28"/>
          <w:szCs w:val="28"/>
        </w:rPr>
      </w:pPr>
      <w:r w:rsidRPr="00000E6C">
        <w:rPr>
          <w:sz w:val="28"/>
          <w:szCs w:val="28"/>
        </w:rPr>
        <w:t xml:space="preserve">г) </w:t>
      </w:r>
      <w:r w:rsidR="00B71583" w:rsidRPr="00000E6C">
        <w:rPr>
          <w:sz w:val="28"/>
          <w:szCs w:val="28"/>
        </w:rPr>
        <w:t>Локального мониторинга</w:t>
      </w:r>
    </w:p>
    <w:p w:rsidR="00B71583" w:rsidRPr="00000E6C" w:rsidRDefault="00CF1D2B" w:rsidP="00100EC5">
      <w:pPr>
        <w:spacing w:line="360" w:lineRule="auto"/>
        <w:rPr>
          <w:sz w:val="28"/>
          <w:szCs w:val="28"/>
        </w:rPr>
      </w:pPr>
      <w:r w:rsidRPr="00000E6C">
        <w:rPr>
          <w:sz w:val="28"/>
          <w:szCs w:val="28"/>
        </w:rPr>
        <w:t xml:space="preserve">д) </w:t>
      </w:r>
      <w:r w:rsidR="00B71583" w:rsidRPr="00000E6C">
        <w:rPr>
          <w:sz w:val="28"/>
          <w:szCs w:val="28"/>
        </w:rPr>
        <w:t xml:space="preserve"> Детального мониторинга</w:t>
      </w:r>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36.Мониторинг, позволяющий оценить современное  состояние всей природной системы Земля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Глобальный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Региональный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детальный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локальный</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биосферный</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37. Мониторинг, наблюдающий за параметрами геосферы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lastRenderedPageBreak/>
        <w:t>в)</w:t>
      </w:r>
      <w:r w:rsidR="00B71583" w:rsidRPr="00000E6C">
        <w:rPr>
          <w:sz w:val="28"/>
          <w:szCs w:val="28"/>
        </w:rPr>
        <w:t xml:space="preserve"> </w:t>
      </w:r>
      <w:proofErr w:type="spellStart"/>
      <w:r w:rsidR="00B71583" w:rsidRPr="00000E6C">
        <w:rPr>
          <w:sz w:val="28"/>
          <w:szCs w:val="28"/>
        </w:rPr>
        <w:t>геоэкологический</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геосферный</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jc w:val="both"/>
        <w:rPr>
          <w:sz w:val="28"/>
          <w:szCs w:val="28"/>
        </w:rPr>
      </w:pPr>
      <w:r w:rsidRPr="00000E6C">
        <w:rPr>
          <w:sz w:val="28"/>
          <w:szCs w:val="28"/>
        </w:rPr>
        <w:t xml:space="preserve">38. Основные  </w:t>
      </w:r>
      <w:proofErr w:type="spellStart"/>
      <w:r w:rsidRPr="00000E6C">
        <w:rPr>
          <w:sz w:val="28"/>
          <w:szCs w:val="28"/>
        </w:rPr>
        <w:t>производственно</w:t>
      </w:r>
      <w:proofErr w:type="spellEnd"/>
      <w:r w:rsidRPr="00000E6C">
        <w:rPr>
          <w:sz w:val="28"/>
          <w:szCs w:val="28"/>
        </w:rPr>
        <w:t xml:space="preserve"> - хозяйственный  нормативы  для воздушной среды– это:</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ПДУ</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ПДК</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ПДС</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ПДВ</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ВСС</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39. Мониторинг,  наблюдающий за состоянием и изменением климата называется: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биоэкологический</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климатический</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w:t>
      </w:r>
      <w:proofErr w:type="spellStart"/>
      <w:r w:rsidR="00B71583" w:rsidRPr="00000E6C">
        <w:rPr>
          <w:sz w:val="28"/>
          <w:szCs w:val="28"/>
        </w:rPr>
        <w:t>геоэкологический</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w:t>
      </w:r>
      <w:proofErr w:type="spellStart"/>
      <w:r w:rsidR="00B71583" w:rsidRPr="00000E6C">
        <w:rPr>
          <w:sz w:val="28"/>
          <w:szCs w:val="28"/>
        </w:rPr>
        <w:t>геосферный</w:t>
      </w:r>
      <w:proofErr w:type="spellEnd"/>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40. Сбором информации  о фактических и ожидаемых неблагоприятных изменениях состояния окружающей природной среды занимается гос. Служба: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ЕГСМ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ГСН</w:t>
      </w:r>
    </w:p>
    <w:p w:rsidR="00B71583" w:rsidRPr="00000E6C" w:rsidRDefault="00CF1D2B" w:rsidP="00100EC5">
      <w:pPr>
        <w:spacing w:line="360" w:lineRule="auto"/>
        <w:rPr>
          <w:sz w:val="28"/>
          <w:szCs w:val="28"/>
        </w:rPr>
      </w:pPr>
      <w:r w:rsidRPr="00000E6C">
        <w:rPr>
          <w:sz w:val="28"/>
          <w:szCs w:val="28"/>
        </w:rPr>
        <w:t xml:space="preserve">в) </w:t>
      </w:r>
      <w:proofErr w:type="spellStart"/>
      <w:r w:rsidR="00B71583" w:rsidRPr="00000E6C">
        <w:rPr>
          <w:sz w:val="28"/>
          <w:szCs w:val="28"/>
        </w:rPr>
        <w:t>Госкомэкология</w:t>
      </w:r>
      <w:proofErr w:type="spellEnd"/>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ГЭМ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СИАК</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41. Стационарные посты служат для наблюдения за</w:t>
      </w:r>
    </w:p>
    <w:p w:rsidR="00B71583" w:rsidRPr="00000E6C" w:rsidRDefault="00CF1D2B" w:rsidP="00100EC5">
      <w:pPr>
        <w:spacing w:line="360" w:lineRule="auto"/>
        <w:rPr>
          <w:sz w:val="28"/>
          <w:szCs w:val="28"/>
        </w:rPr>
      </w:pPr>
      <w:r w:rsidRPr="00000E6C">
        <w:rPr>
          <w:sz w:val="28"/>
          <w:szCs w:val="28"/>
        </w:rPr>
        <w:t xml:space="preserve">а) </w:t>
      </w:r>
      <w:r w:rsidR="00B71583" w:rsidRPr="00000E6C">
        <w:rPr>
          <w:sz w:val="28"/>
          <w:szCs w:val="28"/>
        </w:rPr>
        <w:t>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lastRenderedPageBreak/>
        <w:t>д)</w:t>
      </w:r>
      <w:r w:rsidR="00B71583" w:rsidRPr="00000E6C">
        <w:rPr>
          <w:sz w:val="28"/>
          <w:szCs w:val="28"/>
        </w:rPr>
        <w:t xml:space="preserve"> загрязнением почвы под заводскими трубами </w:t>
      </w:r>
    </w:p>
    <w:p w:rsidR="00B71583" w:rsidRPr="00000E6C" w:rsidRDefault="00B71583" w:rsidP="00100EC5">
      <w:pPr>
        <w:spacing w:line="360" w:lineRule="auto"/>
        <w:rPr>
          <w:sz w:val="28"/>
          <w:szCs w:val="28"/>
        </w:rPr>
      </w:pPr>
    </w:p>
    <w:p w:rsidR="00B71583" w:rsidRPr="00000E6C" w:rsidRDefault="00B71583" w:rsidP="00100EC5">
      <w:pPr>
        <w:spacing w:line="360" w:lineRule="auto"/>
        <w:rPr>
          <w:sz w:val="28"/>
          <w:szCs w:val="28"/>
        </w:rPr>
      </w:pPr>
      <w:r w:rsidRPr="00000E6C">
        <w:rPr>
          <w:sz w:val="28"/>
          <w:szCs w:val="28"/>
        </w:rPr>
        <w:t>42. К дистанционному методу экологического мониторинга относится:</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аэрокосмическим</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колориметрическим</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титриметрических </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биоиндикационным</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w:t>
      </w:r>
      <w:proofErr w:type="spellStart"/>
      <w:r w:rsidR="00B71583" w:rsidRPr="00000E6C">
        <w:rPr>
          <w:sz w:val="28"/>
          <w:szCs w:val="28"/>
        </w:rPr>
        <w:t>вольтамперометрическим</w:t>
      </w:r>
      <w:proofErr w:type="spellEnd"/>
    </w:p>
    <w:p w:rsidR="00B71583" w:rsidRPr="00000E6C" w:rsidRDefault="00B71583" w:rsidP="00100EC5">
      <w:pPr>
        <w:spacing w:line="360" w:lineRule="auto"/>
        <w:rPr>
          <w:sz w:val="28"/>
          <w:szCs w:val="28"/>
        </w:rPr>
      </w:pPr>
    </w:p>
    <w:p w:rsidR="00CF1D2B" w:rsidRPr="00000E6C" w:rsidRDefault="00B71583" w:rsidP="00100EC5">
      <w:pPr>
        <w:spacing w:line="360" w:lineRule="auto"/>
        <w:rPr>
          <w:sz w:val="28"/>
          <w:szCs w:val="28"/>
        </w:rPr>
      </w:pPr>
      <w:r w:rsidRPr="00000E6C">
        <w:rPr>
          <w:sz w:val="28"/>
          <w:szCs w:val="28"/>
        </w:rPr>
        <w:t xml:space="preserve">43. </w:t>
      </w:r>
      <w:proofErr w:type="spellStart"/>
      <w:r w:rsidRPr="00000E6C">
        <w:rPr>
          <w:sz w:val="28"/>
          <w:szCs w:val="28"/>
        </w:rPr>
        <w:t>Подфакельные</w:t>
      </w:r>
      <w:proofErr w:type="spellEnd"/>
      <w:r w:rsidR="00CF1D2B" w:rsidRPr="00000E6C">
        <w:rPr>
          <w:sz w:val="28"/>
          <w:szCs w:val="28"/>
        </w:rPr>
        <w:t xml:space="preserve"> посты служат для наблюдения за</w:t>
      </w:r>
    </w:p>
    <w:p w:rsidR="00B71583" w:rsidRPr="00000E6C" w:rsidRDefault="00CF1D2B" w:rsidP="00100EC5">
      <w:pPr>
        <w:spacing w:line="360" w:lineRule="auto"/>
        <w:rPr>
          <w:sz w:val="28"/>
          <w:szCs w:val="28"/>
        </w:rPr>
      </w:pPr>
      <w:r w:rsidRPr="00000E6C">
        <w:rPr>
          <w:sz w:val="28"/>
          <w:szCs w:val="28"/>
        </w:rPr>
        <w:t>а)</w:t>
      </w:r>
      <w:r w:rsidR="00B71583" w:rsidRPr="00000E6C">
        <w:rPr>
          <w:sz w:val="28"/>
          <w:szCs w:val="28"/>
        </w:rPr>
        <w:t xml:space="preserve"> загрязнением воздуха под заводскими трубами</w:t>
      </w:r>
    </w:p>
    <w:p w:rsidR="00B71583" w:rsidRPr="00000E6C" w:rsidRDefault="00CF1D2B" w:rsidP="00100EC5">
      <w:pPr>
        <w:spacing w:line="360" w:lineRule="auto"/>
        <w:rPr>
          <w:sz w:val="28"/>
          <w:szCs w:val="28"/>
        </w:rPr>
      </w:pPr>
      <w:r w:rsidRPr="00000E6C">
        <w:rPr>
          <w:sz w:val="28"/>
          <w:szCs w:val="28"/>
        </w:rPr>
        <w:t>б)</w:t>
      </w:r>
      <w:r w:rsidR="00B71583" w:rsidRPr="00000E6C">
        <w:rPr>
          <w:sz w:val="28"/>
          <w:szCs w:val="28"/>
        </w:rPr>
        <w:t xml:space="preserve"> наиболее загрязняемых местах города</w:t>
      </w:r>
    </w:p>
    <w:p w:rsidR="00B71583" w:rsidRPr="00000E6C" w:rsidRDefault="00CF1D2B" w:rsidP="00100EC5">
      <w:pPr>
        <w:spacing w:line="360" w:lineRule="auto"/>
        <w:rPr>
          <w:sz w:val="28"/>
          <w:szCs w:val="28"/>
        </w:rPr>
      </w:pPr>
      <w:r w:rsidRPr="00000E6C">
        <w:rPr>
          <w:sz w:val="28"/>
          <w:szCs w:val="28"/>
        </w:rPr>
        <w:t>в)</w:t>
      </w:r>
      <w:r w:rsidR="00B71583" w:rsidRPr="00000E6C">
        <w:rPr>
          <w:sz w:val="28"/>
          <w:szCs w:val="28"/>
        </w:rPr>
        <w:t xml:space="preserve"> границами парковых зон</w:t>
      </w:r>
    </w:p>
    <w:p w:rsidR="00B71583" w:rsidRPr="00000E6C" w:rsidRDefault="00CF1D2B" w:rsidP="00100EC5">
      <w:pPr>
        <w:spacing w:line="360" w:lineRule="auto"/>
        <w:rPr>
          <w:sz w:val="28"/>
          <w:szCs w:val="28"/>
        </w:rPr>
      </w:pPr>
      <w:r w:rsidRPr="00000E6C">
        <w:rPr>
          <w:sz w:val="28"/>
          <w:szCs w:val="28"/>
        </w:rPr>
        <w:t>г)</w:t>
      </w:r>
      <w:r w:rsidR="00B71583" w:rsidRPr="00000E6C">
        <w:rPr>
          <w:sz w:val="28"/>
          <w:szCs w:val="28"/>
        </w:rPr>
        <w:t xml:space="preserve">  местами плотной застройки</w:t>
      </w:r>
    </w:p>
    <w:p w:rsidR="00B71583" w:rsidRPr="00000E6C" w:rsidRDefault="00CF1D2B" w:rsidP="00100EC5">
      <w:pPr>
        <w:spacing w:line="360" w:lineRule="auto"/>
        <w:rPr>
          <w:sz w:val="28"/>
          <w:szCs w:val="28"/>
        </w:rPr>
      </w:pPr>
      <w:r w:rsidRPr="00000E6C">
        <w:rPr>
          <w:sz w:val="28"/>
          <w:szCs w:val="28"/>
        </w:rPr>
        <w:t>д)</w:t>
      </w:r>
      <w:r w:rsidR="00B71583" w:rsidRPr="00000E6C">
        <w:rPr>
          <w:sz w:val="28"/>
          <w:szCs w:val="28"/>
        </w:rPr>
        <w:t xml:space="preserve"> загрязнением почвы под заводскими трубами </w:t>
      </w:r>
    </w:p>
    <w:p w:rsidR="00482F67" w:rsidRPr="00000E6C" w:rsidRDefault="00482F67" w:rsidP="00100EC5">
      <w:pPr>
        <w:autoSpaceDE w:val="0"/>
        <w:autoSpaceDN w:val="0"/>
        <w:adjustRightInd w:val="0"/>
        <w:spacing w:line="360" w:lineRule="auto"/>
        <w:rPr>
          <w:rFonts w:eastAsiaTheme="minorHAnsi"/>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44</w:t>
      </w:r>
      <w:r w:rsidR="00E97112" w:rsidRPr="00000E6C">
        <w:rPr>
          <w:sz w:val="28"/>
          <w:szCs w:val="28"/>
        </w:rPr>
        <w:t>. Концентрация химических соединений в атмосфере, которая неблагоприятно</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действует на прозрачность атмосферы и условия жизни человека,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Недопустимой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Летальной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391A0B">
      <w:pPr>
        <w:pStyle w:val="af2"/>
        <w:spacing w:before="0" w:beforeAutospacing="0" w:after="0" w:afterAutospacing="0" w:line="360" w:lineRule="auto"/>
        <w:jc w:val="both"/>
        <w:rPr>
          <w:rFonts w:ascii="Arial" w:hAnsi="Arial" w:cs="Arial"/>
          <w:sz w:val="28"/>
          <w:szCs w:val="28"/>
        </w:rPr>
      </w:pPr>
      <w:r w:rsidRPr="00000E6C">
        <w:rPr>
          <w:sz w:val="28"/>
          <w:szCs w:val="28"/>
        </w:rPr>
        <w:t>45</w:t>
      </w:r>
      <w:r w:rsidR="00E97112" w:rsidRPr="00000E6C">
        <w:rPr>
          <w:sz w:val="28"/>
          <w:szCs w:val="28"/>
        </w:rPr>
        <w:t xml:space="preserve">. Виды организмов, культивируемые в лабораторных условиях, четко реагирующие на воздействия антропогенных факторов в условиях эксперимента и используемые для оценки токсичности проб воды, воздуха, почвы, ила, а также для </w:t>
      </w:r>
      <w:proofErr w:type="spellStart"/>
      <w:r w:rsidR="00E97112" w:rsidRPr="00000E6C">
        <w:rPr>
          <w:sz w:val="28"/>
          <w:szCs w:val="28"/>
        </w:rPr>
        <w:t>экотоксикологического</w:t>
      </w:r>
      <w:proofErr w:type="spellEnd"/>
      <w:r w:rsidR="00E97112" w:rsidRPr="00000E6C">
        <w:rPr>
          <w:sz w:val="28"/>
          <w:szCs w:val="28"/>
        </w:rPr>
        <w:t xml:space="preserve"> нормирования отдельных ЗВ, называются </w:t>
      </w:r>
      <w:proofErr w:type="spellStart"/>
      <w:r w:rsidR="00E97112" w:rsidRPr="00000E6C">
        <w:rPr>
          <w:sz w:val="28"/>
          <w:szCs w:val="28"/>
        </w:rPr>
        <w:t>био</w:t>
      </w:r>
      <w:proofErr w:type="spellEnd"/>
      <w:r w:rsidR="00E97112" w:rsidRPr="00000E6C">
        <w:rPr>
          <w:sz w:val="28"/>
          <w:szCs w:val="28"/>
        </w:rPr>
        <w:t>…</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Объектами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б) </w:t>
      </w:r>
      <w:r w:rsidR="00E97112" w:rsidRPr="00000E6C">
        <w:rPr>
          <w:bCs/>
          <w:sz w:val="28"/>
          <w:szCs w:val="28"/>
        </w:rPr>
        <w:t>Тестами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Навигаторами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Мониторами</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46</w:t>
      </w:r>
      <w:r w:rsidR="00E97112" w:rsidRPr="00000E6C">
        <w:rPr>
          <w:sz w:val="28"/>
          <w:szCs w:val="28"/>
        </w:rPr>
        <w:t>. ПДК – это прежде всего _____ норматив, ибо основная масса его показателей относится к здоровью человека</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proofErr w:type="spellStart"/>
      <w:r w:rsidR="00E97112" w:rsidRPr="00000E6C">
        <w:rPr>
          <w:sz w:val="28"/>
          <w:szCs w:val="28"/>
        </w:rPr>
        <w:t>Биоиндикаторный</w:t>
      </w:r>
      <w:proofErr w:type="spellEnd"/>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Фаунистический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Флористический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Санитарно-гигиенический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r w:rsidRPr="00000E6C">
        <w:rPr>
          <w:sz w:val="28"/>
          <w:szCs w:val="28"/>
        </w:rPr>
        <w:t>4</w:t>
      </w:r>
      <w:r w:rsidR="00F73EC7" w:rsidRPr="00000E6C">
        <w:rPr>
          <w:sz w:val="28"/>
          <w:szCs w:val="28"/>
        </w:rPr>
        <w:t>7</w:t>
      </w:r>
      <w:r w:rsidRPr="00000E6C">
        <w:rPr>
          <w:sz w:val="28"/>
          <w:szCs w:val="28"/>
        </w:rPr>
        <w:t>. Содержание вещества в ОС, определяемое суммой естественных и антропогенных вкладов, называется…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Фоновой концентрацией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Минимально разовой концентрацией</w:t>
      </w:r>
    </w:p>
    <w:p w:rsidR="00E97112" w:rsidRPr="00000E6C" w:rsidRDefault="00796324" w:rsidP="00100EC5">
      <w:pPr>
        <w:pStyle w:val="af2"/>
        <w:spacing w:before="0" w:beforeAutospacing="0" w:after="0" w:afterAutospacing="0" w:line="360" w:lineRule="auto"/>
        <w:rPr>
          <w:sz w:val="28"/>
          <w:szCs w:val="28"/>
        </w:rPr>
      </w:pPr>
      <w:r w:rsidRPr="00000E6C">
        <w:rPr>
          <w:sz w:val="28"/>
          <w:szCs w:val="28"/>
        </w:rPr>
        <w:t>в)</w:t>
      </w:r>
      <w:r w:rsidR="00E97112" w:rsidRPr="00000E6C">
        <w:rPr>
          <w:sz w:val="28"/>
          <w:szCs w:val="28"/>
        </w:rPr>
        <w:t>Среднесуточной концентрацией</w:t>
      </w:r>
    </w:p>
    <w:p w:rsidR="00796324" w:rsidRPr="00000E6C" w:rsidRDefault="00796324" w:rsidP="00100EC5">
      <w:pPr>
        <w:pStyle w:val="af2"/>
        <w:spacing w:before="0" w:beforeAutospacing="0" w:after="0" w:afterAutospacing="0" w:line="360" w:lineRule="auto"/>
        <w:rPr>
          <w:rFonts w:ascii="Arial" w:hAnsi="Arial" w:cs="Arial"/>
          <w:sz w:val="28"/>
          <w:szCs w:val="28"/>
        </w:rPr>
      </w:pP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48</w:t>
      </w:r>
      <w:r w:rsidR="00E97112" w:rsidRPr="00000E6C">
        <w:rPr>
          <w:sz w:val="28"/>
          <w:szCs w:val="28"/>
        </w:rPr>
        <w:t xml:space="preserve">. Территория, выполняющая функции экологического барьера и </w:t>
      </w:r>
      <w:proofErr w:type="spellStart"/>
      <w:r w:rsidR="00E97112" w:rsidRPr="00000E6C">
        <w:rPr>
          <w:sz w:val="28"/>
          <w:szCs w:val="28"/>
        </w:rPr>
        <w:t>пространственно</w:t>
      </w:r>
      <w:proofErr w:type="spellEnd"/>
      <w:r w:rsidR="00E97112" w:rsidRPr="00000E6C">
        <w:rPr>
          <w:sz w:val="28"/>
          <w:szCs w:val="28"/>
        </w:rPr>
        <w:t xml:space="preserve"> - разделяющая источники неблагоприятных воздействий и жилую зону, называется…</w:t>
      </w:r>
    </w:p>
    <w:p w:rsidR="00E97112" w:rsidRPr="00000E6C" w:rsidRDefault="00F27C3A" w:rsidP="00100EC5">
      <w:pPr>
        <w:pStyle w:val="af2"/>
        <w:spacing w:before="0" w:beforeAutospacing="0" w:after="0" w:afterAutospacing="0" w:line="360" w:lineRule="auto"/>
        <w:rPr>
          <w:rFonts w:ascii="Arial" w:hAnsi="Arial" w:cs="Arial"/>
          <w:sz w:val="28"/>
          <w:szCs w:val="28"/>
        </w:rPr>
      </w:pPr>
      <w:r w:rsidRPr="00000E6C">
        <w:rPr>
          <w:sz w:val="28"/>
          <w:szCs w:val="28"/>
        </w:rPr>
        <w:t>а)</w:t>
      </w:r>
      <w:r w:rsidR="00E97112" w:rsidRPr="00000E6C">
        <w:rPr>
          <w:sz w:val="28"/>
          <w:szCs w:val="28"/>
        </w:rPr>
        <w:t>Зоной отчуждения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б)</w:t>
      </w:r>
      <w:r w:rsidR="00E97112" w:rsidRPr="00000E6C">
        <w:rPr>
          <w:bCs/>
          <w:sz w:val="28"/>
          <w:szCs w:val="28"/>
        </w:rPr>
        <w:t>Санитарно-защитной зоной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в)</w:t>
      </w:r>
      <w:r w:rsidR="00E97112" w:rsidRPr="00000E6C">
        <w:rPr>
          <w:sz w:val="28"/>
          <w:szCs w:val="28"/>
        </w:rPr>
        <w:t>Лесозащитной полосой</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Водоохраной зоной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49</w:t>
      </w:r>
      <w:r w:rsidR="00E97112" w:rsidRPr="00000E6C">
        <w:rPr>
          <w:sz w:val="28"/>
          <w:szCs w:val="28"/>
        </w:rPr>
        <w:t>. Размеры СЗЗ промышленных предприятий устанавливаются, исходя из…</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Класса санитарной классификации предприятия</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Температуры ОС</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Состава почвы</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Состояния земельных насаждений</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50</w:t>
      </w:r>
      <w:r w:rsidR="00E97112"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Предельно допустимых концентраций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Допустимых сбросов химических веществ</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Допустимой антропогенной нагрузки</w:t>
      </w:r>
    </w:p>
    <w:p w:rsidR="00E97112" w:rsidRPr="00000E6C" w:rsidRDefault="00796324"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Допустимых выбросов химических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51</w:t>
      </w:r>
      <w:r w:rsidR="00E97112"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Среднесуточных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Максимально разовых ПДК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Среднесуточных ПДК с учетом суммации действия веществ или процессов или продуктов их трансформации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 рабочей зоны</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52</w:t>
      </w:r>
      <w:r w:rsidR="00E97112"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ОБУВ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ОДК</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ПДУ</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ПДК</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53</w:t>
      </w:r>
      <w:r w:rsidR="00E97112" w:rsidRPr="00000E6C">
        <w:rPr>
          <w:sz w:val="28"/>
          <w:szCs w:val="28"/>
        </w:rPr>
        <w:t>. К санитарно-гигиеническим нормативам относятся…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Предельно допустимый сброс вредных веществ</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Предельно допустимая нагрузка</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r w:rsidR="00E97112" w:rsidRPr="00000E6C">
        <w:rPr>
          <w:bCs/>
          <w:sz w:val="28"/>
          <w:szCs w:val="28"/>
        </w:rPr>
        <w:t>Предельно допустимый уровень воздействия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г) </w:t>
      </w:r>
      <w:r w:rsidR="00E97112" w:rsidRPr="00000E6C">
        <w:rPr>
          <w:sz w:val="28"/>
          <w:szCs w:val="28"/>
        </w:rPr>
        <w:t>Предельно допустимый выброс вредных веществ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lastRenderedPageBreak/>
        <w:t>54</w:t>
      </w:r>
      <w:r w:rsidR="00E97112" w:rsidRPr="00000E6C">
        <w:rPr>
          <w:sz w:val="28"/>
          <w:szCs w:val="28"/>
        </w:rPr>
        <w:t>. Для охраны атмосферы от загрязнения применяют такие мероприятия, как …</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а) </w:t>
      </w:r>
      <w:r w:rsidR="00E97112" w:rsidRPr="00000E6C">
        <w:rPr>
          <w:bCs/>
          <w:sz w:val="28"/>
          <w:szCs w:val="28"/>
        </w:rPr>
        <w:t>устройство санитарно-защитных зон</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биологическая рекультивация земель</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в) </w:t>
      </w:r>
      <w:proofErr w:type="spellStart"/>
      <w:r w:rsidR="00E97112" w:rsidRPr="00000E6C">
        <w:rPr>
          <w:bCs/>
          <w:sz w:val="28"/>
          <w:szCs w:val="28"/>
        </w:rPr>
        <w:t>экологизация</w:t>
      </w:r>
      <w:proofErr w:type="spellEnd"/>
      <w:r w:rsidR="00E97112" w:rsidRPr="00000E6C">
        <w:rPr>
          <w:bCs/>
          <w:sz w:val="28"/>
          <w:szCs w:val="28"/>
        </w:rPr>
        <w:t xml:space="preserve"> технических процессов</w:t>
      </w:r>
    </w:p>
    <w:p w:rsidR="00E97112" w:rsidRPr="00000E6C" w:rsidRDefault="00E97112" w:rsidP="00100EC5">
      <w:pPr>
        <w:pStyle w:val="af2"/>
        <w:spacing w:before="0" w:beforeAutospacing="0" w:after="0" w:afterAutospacing="0" w:line="360" w:lineRule="auto"/>
        <w:rPr>
          <w:rFonts w:ascii="Arial" w:hAnsi="Arial" w:cs="Arial"/>
          <w:sz w:val="28"/>
          <w:szCs w:val="28"/>
        </w:rPr>
      </w:pPr>
    </w:p>
    <w:p w:rsidR="00E97112" w:rsidRPr="00000E6C" w:rsidRDefault="00F73EC7" w:rsidP="00100EC5">
      <w:pPr>
        <w:pStyle w:val="af2"/>
        <w:spacing w:before="0" w:beforeAutospacing="0" w:after="0" w:afterAutospacing="0" w:line="360" w:lineRule="auto"/>
        <w:rPr>
          <w:rFonts w:ascii="Arial" w:hAnsi="Arial" w:cs="Arial"/>
          <w:sz w:val="28"/>
          <w:szCs w:val="28"/>
        </w:rPr>
      </w:pPr>
      <w:r w:rsidRPr="00000E6C">
        <w:rPr>
          <w:sz w:val="28"/>
          <w:szCs w:val="28"/>
        </w:rPr>
        <w:t>55</w:t>
      </w:r>
      <w:r w:rsidR="00E97112" w:rsidRPr="00000E6C">
        <w:rPr>
          <w:sz w:val="28"/>
          <w:szCs w:val="28"/>
        </w:rPr>
        <w:t>. Очистке атмосферного воздуха от загрязняющих веществ способствуют…</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а) </w:t>
      </w:r>
      <w:r w:rsidR="00E97112" w:rsidRPr="00000E6C">
        <w:rPr>
          <w:sz w:val="28"/>
          <w:szCs w:val="28"/>
        </w:rPr>
        <w:t>системы оборотного водоснабжения</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б) </w:t>
      </w:r>
      <w:r w:rsidR="00E97112" w:rsidRPr="00000E6C">
        <w:rPr>
          <w:sz w:val="28"/>
          <w:szCs w:val="28"/>
        </w:rPr>
        <w:t>очистные сооружения канализации</w:t>
      </w:r>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sz w:val="28"/>
          <w:szCs w:val="28"/>
        </w:rPr>
        <w:t xml:space="preserve">в) </w:t>
      </w:r>
      <w:r w:rsidR="00E97112" w:rsidRPr="00000E6C">
        <w:rPr>
          <w:sz w:val="28"/>
          <w:szCs w:val="28"/>
        </w:rPr>
        <w:t xml:space="preserve">процессы </w:t>
      </w:r>
      <w:proofErr w:type="spellStart"/>
      <w:r w:rsidR="00E97112" w:rsidRPr="00000E6C">
        <w:rPr>
          <w:sz w:val="28"/>
          <w:szCs w:val="28"/>
        </w:rPr>
        <w:t>эвтрофикации</w:t>
      </w:r>
      <w:proofErr w:type="spellEnd"/>
    </w:p>
    <w:p w:rsidR="00E97112" w:rsidRPr="00000E6C" w:rsidRDefault="00DE35A0" w:rsidP="00100EC5">
      <w:pPr>
        <w:pStyle w:val="af2"/>
        <w:spacing w:before="0" w:beforeAutospacing="0" w:after="0" w:afterAutospacing="0" w:line="360" w:lineRule="auto"/>
        <w:rPr>
          <w:rFonts w:ascii="Arial" w:hAnsi="Arial" w:cs="Arial"/>
          <w:sz w:val="28"/>
          <w:szCs w:val="28"/>
        </w:rPr>
      </w:pPr>
      <w:r w:rsidRPr="00000E6C">
        <w:rPr>
          <w:bCs/>
          <w:sz w:val="28"/>
          <w:szCs w:val="28"/>
        </w:rPr>
        <w:t xml:space="preserve">г) </w:t>
      </w:r>
      <w:r w:rsidR="00E97112" w:rsidRPr="00000E6C">
        <w:rPr>
          <w:bCs/>
          <w:sz w:val="28"/>
          <w:szCs w:val="28"/>
        </w:rPr>
        <w:t>зеленые насаждения и лесопарковые массивы</w:t>
      </w:r>
    </w:p>
    <w:p w:rsidR="000956A1" w:rsidRPr="00000E6C" w:rsidRDefault="000956A1" w:rsidP="00100EC5">
      <w:pPr>
        <w:autoSpaceDE w:val="0"/>
        <w:autoSpaceDN w:val="0"/>
        <w:adjustRightInd w:val="0"/>
        <w:spacing w:line="360" w:lineRule="auto"/>
        <w:rPr>
          <w:rFonts w:eastAsiaTheme="minorHAnsi"/>
          <w:sz w:val="28"/>
          <w:szCs w:val="28"/>
        </w:rPr>
      </w:pPr>
    </w:p>
    <w:p w:rsidR="00F27C3A" w:rsidRPr="009C50AD" w:rsidRDefault="00602EA6" w:rsidP="00100EC5">
      <w:pPr>
        <w:autoSpaceDE w:val="0"/>
        <w:autoSpaceDN w:val="0"/>
        <w:adjustRightInd w:val="0"/>
        <w:spacing w:line="360" w:lineRule="auto"/>
        <w:jc w:val="both"/>
        <w:rPr>
          <w:rFonts w:eastAsiaTheme="minorHAnsi"/>
          <w:b/>
          <w:sz w:val="28"/>
          <w:szCs w:val="28"/>
        </w:rPr>
      </w:pPr>
      <w:r w:rsidRPr="009C50AD">
        <w:rPr>
          <w:b/>
          <w:sz w:val="28"/>
          <w:szCs w:val="28"/>
        </w:rPr>
        <w:t xml:space="preserve">Раздел </w:t>
      </w:r>
      <w:r w:rsidR="00206424">
        <w:rPr>
          <w:b/>
          <w:sz w:val="28"/>
          <w:szCs w:val="28"/>
        </w:rPr>
        <w:t>6</w:t>
      </w:r>
      <w:r w:rsidR="00100EC5" w:rsidRPr="009C50AD">
        <w:rPr>
          <w:b/>
          <w:sz w:val="28"/>
          <w:szCs w:val="28"/>
        </w:rPr>
        <w:t xml:space="preserve"> </w:t>
      </w:r>
      <w:r w:rsidR="00482F67" w:rsidRPr="009C50AD">
        <w:rPr>
          <w:rFonts w:eastAsiaTheme="minorHAnsi"/>
          <w:b/>
          <w:sz w:val="28"/>
          <w:szCs w:val="28"/>
        </w:rPr>
        <w:t xml:space="preserve"> Управление природопользованием и природоохранной деятельностью</w:t>
      </w:r>
      <w:r w:rsidR="00206424">
        <w:rPr>
          <w:rFonts w:eastAsiaTheme="minorHAnsi"/>
          <w:b/>
          <w:sz w:val="28"/>
          <w:szCs w:val="28"/>
        </w:rPr>
        <w:t>. Охрана природы и окружающей среды.</w:t>
      </w:r>
    </w:p>
    <w:p w:rsidR="00F27C3A" w:rsidRPr="009C50AD" w:rsidRDefault="00F27C3A" w:rsidP="00100EC5">
      <w:pPr>
        <w:autoSpaceDE w:val="0"/>
        <w:autoSpaceDN w:val="0"/>
        <w:adjustRightInd w:val="0"/>
        <w:spacing w:line="360" w:lineRule="auto"/>
        <w:rPr>
          <w:rFonts w:eastAsiaTheme="minorHAnsi"/>
          <w:b/>
          <w:sz w:val="28"/>
          <w:szCs w:val="28"/>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 Объектом управления природопользованием и природоохранной деятельностью является: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природоохранное оборудование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природа в целом, ее элементы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тяжелые металлы.</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2. Министерство природных ресурсов и экологии РФ относится 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исполнительным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представительным органам власти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отраслевым органам власти.</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3. Экологическое законодательство включает в себя: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природно-ресурсное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налоговое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трудовое.</w:t>
      </w:r>
    </w:p>
    <w:p w:rsidR="0062444E" w:rsidRPr="00000E6C" w:rsidRDefault="0062444E"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lastRenderedPageBreak/>
        <w:t>4. В подсистему природно-ресурсного законодательства входит следующий закон:</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w:t>
      </w:r>
      <w:r w:rsidR="00A67B69" w:rsidRPr="00000E6C">
        <w:rPr>
          <w:sz w:val="28"/>
          <w:szCs w:val="28"/>
          <w:lang w:eastAsia="ru-RU"/>
        </w:rPr>
        <w:t>) «Об экологической экспертизе»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«Об</w:t>
      </w:r>
      <w:r w:rsidR="00A67B69" w:rsidRPr="00000E6C">
        <w:rPr>
          <w:sz w:val="28"/>
          <w:szCs w:val="28"/>
          <w:lang w:eastAsia="ru-RU"/>
        </w:rPr>
        <w:t xml:space="preserve"> использовании атомной энергии»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«Об отхо</w:t>
      </w:r>
      <w:r w:rsidR="00A67B69" w:rsidRPr="00000E6C">
        <w:rPr>
          <w:sz w:val="28"/>
          <w:szCs w:val="28"/>
          <w:lang w:eastAsia="ru-RU"/>
        </w:rPr>
        <w:t>дах производства и потребления»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Лесной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5. В подсистему природоохранного законодательства входит следующий закон:</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«О недрах»</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Водный кодекс</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«О радиа</w:t>
      </w:r>
      <w:r w:rsidR="00A67B69" w:rsidRPr="00000E6C">
        <w:rPr>
          <w:sz w:val="28"/>
          <w:szCs w:val="28"/>
          <w:lang w:eastAsia="ru-RU"/>
        </w:rPr>
        <w:t>ционной безопасности населения»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Земельный кодекс</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6. Нормативы качества окружающей среды включают в себя: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а) производ</w:t>
      </w:r>
      <w:r w:rsidR="00A67B69" w:rsidRPr="00000E6C">
        <w:rPr>
          <w:sz w:val="28"/>
          <w:szCs w:val="28"/>
          <w:lang w:eastAsia="ru-RU"/>
        </w:rPr>
        <w:t>ственно-хозяйственные нормативы</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нормативы </w:t>
      </w:r>
      <w:r w:rsidR="00A67B69" w:rsidRPr="00000E6C">
        <w:rPr>
          <w:sz w:val="28"/>
          <w:szCs w:val="28"/>
          <w:lang w:eastAsia="ru-RU"/>
        </w:rPr>
        <w:t>изъятия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нормы расхода.</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7. Экологические нормативы определяют: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расход химических веществ</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предел антропогенного </w:t>
      </w:r>
      <w:r w:rsidR="00A67B69" w:rsidRPr="00000E6C">
        <w:rPr>
          <w:sz w:val="28"/>
          <w:szCs w:val="28"/>
          <w:lang w:eastAsia="ru-RU"/>
        </w:rPr>
        <w:t>воздействия на окружающую среду</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радиационный фон</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8. Стандарт представляет собой: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нормативно-технический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б) правовой</w:t>
      </w:r>
      <w:r w:rsidR="00A67B69" w:rsidRPr="00000E6C">
        <w:rPr>
          <w:sz w:val="28"/>
          <w:szCs w:val="28"/>
          <w:lang w:eastAsia="ru-RU"/>
        </w:rPr>
        <w:t xml:space="preserve"> документ</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са</w:t>
      </w:r>
      <w:r w:rsidR="00A67B69" w:rsidRPr="00000E6C">
        <w:rPr>
          <w:sz w:val="28"/>
          <w:szCs w:val="28"/>
          <w:lang w:eastAsia="ru-RU"/>
        </w:rPr>
        <w:t>нитарно-гигиенический регламент</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9. Производственный экологический контроль осуществляется: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государством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населением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lastRenderedPageBreak/>
        <w:t>в) общественными организациями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г) </w:t>
      </w:r>
      <w:r w:rsidR="00A67B69" w:rsidRPr="00000E6C">
        <w:rPr>
          <w:sz w:val="28"/>
          <w:szCs w:val="28"/>
          <w:lang w:eastAsia="ru-RU"/>
        </w:rPr>
        <w:t>предприятием</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10. Экологический мониторинг является частью:</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проектирования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экологического контроля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экологического программирования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г) экологической экспертизы</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11. В системе экологического мониторинга выделяется блок: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а) </w:t>
      </w:r>
      <w:r w:rsidR="00A67B69" w:rsidRPr="00000E6C">
        <w:rPr>
          <w:sz w:val="28"/>
          <w:szCs w:val="28"/>
          <w:lang w:eastAsia="ru-RU"/>
        </w:rPr>
        <w:t>биосферный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природный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ресурсный</w:t>
      </w:r>
    </w:p>
    <w:p w:rsidR="00025F06" w:rsidRPr="00000E6C" w:rsidRDefault="00025F0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12. Экологическая экспертиза – это установление соответствия хозяйственной и иной деятельности: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экологическим нормам</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экологическим требованиям</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в) экологическим программам</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13. Цель проведения ОВОС:</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выявление последствий</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оценка экономического ущерба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в) предупреждение и смягчение воздействий связанных с ними последствий</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14. Лицензия на недропользование вступает в силу после ее:</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выдачи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подписания</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w:t>
      </w:r>
      <w:r w:rsidR="00A67B69" w:rsidRPr="00000E6C">
        <w:rPr>
          <w:sz w:val="28"/>
          <w:szCs w:val="28"/>
          <w:lang w:eastAsia="ru-RU"/>
        </w:rPr>
        <w:t>регистрации</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оплаты.</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15. Лицензия на сбор коллекционного материала выдается:</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на бессрочное пользование</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б) </w:t>
      </w:r>
      <w:r w:rsidR="00A67B69" w:rsidRPr="00000E6C">
        <w:rPr>
          <w:sz w:val="28"/>
          <w:szCs w:val="28"/>
          <w:lang w:eastAsia="ru-RU"/>
        </w:rPr>
        <w:t>на определенный срок</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на </w:t>
      </w:r>
      <w:r w:rsidR="00A67B69" w:rsidRPr="00000E6C">
        <w:rPr>
          <w:sz w:val="28"/>
          <w:szCs w:val="28"/>
          <w:lang w:eastAsia="ru-RU"/>
        </w:rPr>
        <w:t>собранную коллекцию</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не требуется вообще.</w:t>
      </w:r>
    </w:p>
    <w:p w:rsidR="003C2CD6" w:rsidRPr="00000E6C" w:rsidRDefault="003C2CD6" w:rsidP="00100EC5">
      <w:pPr>
        <w:shd w:val="clear" w:color="auto" w:fill="FEFEFE"/>
        <w:spacing w:line="360" w:lineRule="auto"/>
        <w:ind w:right="150"/>
        <w:rPr>
          <w:sz w:val="28"/>
          <w:szCs w:val="28"/>
          <w:lang w:eastAsia="ru-RU"/>
        </w:rPr>
      </w:pP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16. Комплекс международных стандартов ИСО 14000 регламентирует:</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а) качество продукции</w:t>
      </w:r>
    </w:p>
    <w:p w:rsidR="0062444E" w:rsidRPr="00000E6C" w:rsidRDefault="00A67B69" w:rsidP="00100EC5">
      <w:pPr>
        <w:shd w:val="clear" w:color="auto" w:fill="FEFEFE"/>
        <w:spacing w:line="360" w:lineRule="auto"/>
        <w:ind w:right="150"/>
        <w:rPr>
          <w:sz w:val="28"/>
          <w:szCs w:val="28"/>
          <w:lang w:eastAsia="ru-RU"/>
        </w:rPr>
      </w:pPr>
      <w:r w:rsidRPr="00000E6C">
        <w:rPr>
          <w:sz w:val="28"/>
          <w:szCs w:val="28"/>
          <w:lang w:eastAsia="ru-RU"/>
        </w:rPr>
        <w:t>б) управление окружающей средой</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 xml:space="preserve">в) сбор </w:t>
      </w:r>
      <w:r w:rsidR="00A67B69" w:rsidRPr="00000E6C">
        <w:rPr>
          <w:sz w:val="28"/>
          <w:szCs w:val="28"/>
          <w:lang w:eastAsia="ru-RU"/>
        </w:rPr>
        <w:t>и хранение отходов производства</w:t>
      </w:r>
    </w:p>
    <w:p w:rsidR="0062444E" w:rsidRPr="00000E6C" w:rsidRDefault="0062444E" w:rsidP="00100EC5">
      <w:pPr>
        <w:shd w:val="clear" w:color="auto" w:fill="FEFEFE"/>
        <w:spacing w:line="360" w:lineRule="auto"/>
        <w:ind w:right="150"/>
        <w:rPr>
          <w:sz w:val="28"/>
          <w:szCs w:val="28"/>
          <w:lang w:eastAsia="ru-RU"/>
        </w:rPr>
      </w:pPr>
      <w:r w:rsidRPr="00000E6C">
        <w:rPr>
          <w:sz w:val="28"/>
          <w:szCs w:val="28"/>
          <w:lang w:eastAsia="ru-RU"/>
        </w:rPr>
        <w:t>г) осуществление производственного экологического менеджмента.</w:t>
      </w:r>
    </w:p>
    <w:p w:rsidR="00EC1801" w:rsidRPr="00000E6C" w:rsidRDefault="00EC1801" w:rsidP="00100EC5">
      <w:pPr>
        <w:shd w:val="clear" w:color="auto" w:fill="FEFEFE"/>
        <w:spacing w:line="360" w:lineRule="auto"/>
        <w:ind w:right="150"/>
        <w:rPr>
          <w:sz w:val="28"/>
          <w:szCs w:val="28"/>
          <w:lang w:eastAsia="ru-RU"/>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17</w:t>
      </w:r>
      <w:r w:rsidR="00EC1801" w:rsidRPr="00000E6C">
        <w:rPr>
          <w:sz w:val="28"/>
          <w:szCs w:val="28"/>
        </w:rPr>
        <w:t>. Объекты животного мира могут предоставляться в краткосрочное пользование гражданам на основании:</w:t>
      </w:r>
    </w:p>
    <w:p w:rsidR="00EC1801" w:rsidRPr="00000E6C" w:rsidRDefault="00EC1801" w:rsidP="00100EC5">
      <w:pPr>
        <w:pStyle w:val="af2"/>
        <w:spacing w:before="0" w:beforeAutospacing="0" w:after="0" w:afterAutospacing="0" w:line="360" w:lineRule="auto"/>
        <w:rPr>
          <w:sz w:val="28"/>
          <w:szCs w:val="28"/>
        </w:rPr>
      </w:pPr>
      <w:r w:rsidRPr="00000E6C">
        <w:rPr>
          <w:sz w:val="28"/>
          <w:szCs w:val="28"/>
        </w:rPr>
        <w:t> </w:t>
      </w:r>
      <w:r w:rsidR="00F73EC7" w:rsidRPr="00000E6C">
        <w:rPr>
          <w:bCs/>
          <w:sz w:val="28"/>
          <w:szCs w:val="28"/>
        </w:rPr>
        <w:t>а)</w:t>
      </w:r>
      <w:r w:rsidRPr="00000E6C">
        <w:rPr>
          <w:bCs/>
          <w:sz w:val="28"/>
          <w:szCs w:val="28"/>
        </w:rPr>
        <w:t xml:space="preserve"> именной разовой лицензии</w:t>
      </w:r>
      <w:r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краткосрочной лицензии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именного разрешения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охотничьего билета</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18</w:t>
      </w:r>
      <w:r w:rsidR="00EC1801" w:rsidRPr="00000E6C">
        <w:rPr>
          <w:sz w:val="28"/>
          <w:szCs w:val="28"/>
        </w:rPr>
        <w:t xml:space="preserve">. Право на приоритетное пользование животным миром распространяется на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местное население среды обитания объектов животного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граждане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коренные малочисленные народы и этнические общности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общественные природоохранные объедения (организации)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19</w:t>
      </w:r>
      <w:r w:rsidR="00EC1801" w:rsidRPr="00000E6C">
        <w:rPr>
          <w:sz w:val="28"/>
          <w:szCs w:val="28"/>
        </w:rPr>
        <w:t xml:space="preserve">. Общественный экологический контроль осуществляется: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общественными объединениями и некоммерческими организациями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физическими лицами</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инициативными группами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lastRenderedPageBreak/>
        <w:t>г)</w:t>
      </w:r>
      <w:r w:rsidR="00EC1801" w:rsidRPr="00000E6C">
        <w:rPr>
          <w:bCs/>
          <w:sz w:val="28"/>
          <w:szCs w:val="28"/>
        </w:rPr>
        <w:t xml:space="preserve"> гражданами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20</w:t>
      </w:r>
      <w:r w:rsidR="00EC1801" w:rsidRPr="00000E6C">
        <w:rPr>
          <w:sz w:val="28"/>
          <w:szCs w:val="28"/>
        </w:rPr>
        <w:t>. К видам негативного воздействия на окружающую среду в соответствии со статьей 16 федерального закона от 10 января 2002 г. № 7</w:t>
      </w:r>
      <w:r w:rsidR="009C50AD">
        <w:rPr>
          <w:sz w:val="28"/>
          <w:szCs w:val="28"/>
        </w:rPr>
        <w:t>-ФЗ «Об охране окружающей среды»</w:t>
      </w:r>
      <w:r w:rsidR="00EC1801" w:rsidRPr="00000E6C">
        <w:rPr>
          <w:sz w:val="28"/>
          <w:szCs w:val="28"/>
        </w:rPr>
        <w:t xml:space="preserve"> не относится (</w:t>
      </w:r>
      <w:proofErr w:type="spellStart"/>
      <w:r w:rsidR="00EC1801" w:rsidRPr="00000E6C">
        <w:rPr>
          <w:sz w:val="28"/>
          <w:szCs w:val="28"/>
        </w:rPr>
        <w:t>ятся</w:t>
      </w:r>
      <w:proofErr w:type="spellEnd"/>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загрязнение недр, почв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размещение отходов производства и потребления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выбросы в атмосферный воздух загрязняющих веществ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переработка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21</w:t>
      </w:r>
      <w:r w:rsidR="00EC1801" w:rsidRPr="00000E6C">
        <w:rPr>
          <w:sz w:val="28"/>
          <w:szCs w:val="28"/>
        </w:rPr>
        <w:t xml:space="preserve">. Под особым природопользованием понимается пользование природными ресурсами: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осуществляемое на основе полученной в установленном порядке лицензии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 результате деятельности, связанной с нуждами обороны и безопасности страны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без необходимости осуществления юридических действий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принадлежащими каждому гражданину с момента рождения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22</w:t>
      </w:r>
      <w:r w:rsidR="00EC1801" w:rsidRPr="00000E6C">
        <w:rPr>
          <w:sz w:val="28"/>
          <w:szCs w:val="28"/>
        </w:rPr>
        <w:t xml:space="preserve">. В Уголовном кодексе Российской Федерации в основном сформулированы … составы экологических преступлений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общие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формальные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материальные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специальные</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23</w:t>
      </w:r>
      <w:r w:rsidR="00EC1801" w:rsidRPr="00000E6C">
        <w:rPr>
          <w:sz w:val="28"/>
          <w:szCs w:val="28"/>
        </w:rPr>
        <w:t>. Положения федерального закона</w:t>
      </w:r>
      <w:r w:rsidR="009C50AD">
        <w:rPr>
          <w:sz w:val="28"/>
          <w:szCs w:val="28"/>
        </w:rPr>
        <w:t xml:space="preserve"> от 8 августа 2001 г. № 128-ФЗ «</w:t>
      </w:r>
      <w:r w:rsidR="00EC1801" w:rsidRPr="00000E6C">
        <w:rPr>
          <w:sz w:val="28"/>
          <w:szCs w:val="28"/>
        </w:rPr>
        <w:t>О лицензирован</w:t>
      </w:r>
      <w:r w:rsidR="009C50AD">
        <w:rPr>
          <w:sz w:val="28"/>
          <w:szCs w:val="28"/>
        </w:rPr>
        <w:t>ии отдельных видов деятельности»</w:t>
      </w:r>
      <w:r w:rsidR="00EC1801" w:rsidRPr="00000E6C">
        <w:rPr>
          <w:sz w:val="28"/>
          <w:szCs w:val="28"/>
        </w:rPr>
        <w:t xml:space="preserve"> не распространяется на: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деятельность, работы и услуги в сфере использования атомной энергии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использование природных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эксплуатацию химически опасных производственных объектов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деятельность, связанную с производством дезинфекционных средств</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24</w:t>
      </w:r>
      <w:r w:rsidR="00EC1801" w:rsidRPr="00000E6C">
        <w:rPr>
          <w:sz w:val="28"/>
          <w:szCs w:val="28"/>
        </w:rPr>
        <w:t xml:space="preserve">. Для общего пользования предназначен (а):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береговая полоса водного объекта, находящегося в частной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водный объект, находящийся в федеральной собственности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береговая полоса водного объекта, находящегося в государственной собственности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водный объект, находящийся в муниципальной собственности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9C50AD">
      <w:pPr>
        <w:pStyle w:val="af2"/>
        <w:spacing w:before="0" w:beforeAutospacing="0" w:after="0" w:afterAutospacing="0" w:line="360" w:lineRule="auto"/>
        <w:jc w:val="both"/>
        <w:rPr>
          <w:sz w:val="28"/>
          <w:szCs w:val="28"/>
        </w:rPr>
      </w:pPr>
      <w:r w:rsidRPr="00000E6C">
        <w:rPr>
          <w:sz w:val="28"/>
          <w:szCs w:val="28"/>
        </w:rPr>
        <w:t>25</w:t>
      </w:r>
      <w:r w:rsidR="00EC1801" w:rsidRPr="00000E6C">
        <w:rPr>
          <w:sz w:val="28"/>
          <w:szCs w:val="28"/>
        </w:rPr>
        <w:t xml:space="preserve">. К лимитам на использование природных ресурсов можно отнести: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установленные Водным кодексом Российской Федерации положения, регулирующие право собственности на водные объекты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положения Земельного кодекса Российской Федерации о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отдельных видов сельскохозяйственной деятельности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в)</w:t>
      </w:r>
      <w:r w:rsidR="00EC1801" w:rsidRPr="00000E6C">
        <w:rPr>
          <w:bCs/>
          <w:sz w:val="28"/>
          <w:szCs w:val="28"/>
        </w:rPr>
        <w:t xml:space="preserve"> перечень объектов животного мира, предоставляемых в пользование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лимиты на размещение отходов производства и потребления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26</w:t>
      </w:r>
      <w:r w:rsidR="00EC1801" w:rsidRPr="00000E6C">
        <w:rPr>
          <w:sz w:val="28"/>
          <w:szCs w:val="28"/>
        </w:rPr>
        <w:t xml:space="preserve">. Озоновый слой – это часть атмосферного воздуха, предохраняющая живые организмы от радиационного и ультрафиолетового воздействия и расположенная на высоте …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35 до 55 км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до 30 км</w:t>
      </w:r>
      <w:r w:rsidR="00EC1801" w:rsidRPr="00000E6C">
        <w:rPr>
          <w:sz w:val="28"/>
          <w:szCs w:val="28"/>
        </w:rPr>
        <w:t xml:space="preserve">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до 35 км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от 25 до 35 км</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27</w:t>
      </w:r>
      <w:r w:rsidR="00EC1801" w:rsidRPr="00000E6C">
        <w:rPr>
          <w:sz w:val="28"/>
          <w:szCs w:val="28"/>
        </w:rPr>
        <w:t xml:space="preserve">. Граждане имеют права свободно и бесплатно пребывать в лесах и для собственных нужд осуществлять заготовку … </w:t>
      </w:r>
    </w:p>
    <w:p w:rsidR="00EC1801" w:rsidRPr="00000E6C" w:rsidRDefault="00F73EC7" w:rsidP="00100EC5">
      <w:pPr>
        <w:pStyle w:val="af2"/>
        <w:spacing w:before="0" w:beforeAutospacing="0" w:after="0" w:afterAutospacing="0" w:line="360" w:lineRule="auto"/>
        <w:rPr>
          <w:bCs/>
          <w:sz w:val="28"/>
          <w:szCs w:val="28"/>
        </w:rPr>
      </w:pPr>
      <w:r w:rsidRPr="00000E6C">
        <w:rPr>
          <w:sz w:val="28"/>
          <w:szCs w:val="28"/>
        </w:rPr>
        <w:t>а)</w:t>
      </w:r>
      <w:r w:rsidR="00EC1801" w:rsidRPr="00000E6C">
        <w:rPr>
          <w:sz w:val="28"/>
          <w:szCs w:val="28"/>
        </w:rPr>
        <w:t xml:space="preserve"> живицы</w:t>
      </w:r>
      <w:r w:rsidR="00EC1801" w:rsidRPr="00000E6C">
        <w:rPr>
          <w:bCs/>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пищевых лесных ресурсов</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в)</w:t>
      </w:r>
      <w:r w:rsidR="00EC1801" w:rsidRPr="00000E6C">
        <w:rPr>
          <w:sz w:val="28"/>
          <w:szCs w:val="28"/>
        </w:rPr>
        <w:t xml:space="preserve"> </w:t>
      </w:r>
      <w:proofErr w:type="spellStart"/>
      <w:r w:rsidR="00EC1801" w:rsidRPr="00000E6C">
        <w:rPr>
          <w:sz w:val="28"/>
          <w:szCs w:val="28"/>
        </w:rPr>
        <w:t>недревесных</w:t>
      </w:r>
      <w:proofErr w:type="spellEnd"/>
      <w:r w:rsidR="00EC1801" w:rsidRPr="00000E6C">
        <w:rPr>
          <w:sz w:val="28"/>
          <w:szCs w:val="28"/>
        </w:rPr>
        <w:t xml:space="preserve"> лесных ресурсов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все перечисленное верно</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28</w:t>
      </w:r>
      <w:r w:rsidR="00EC1801" w:rsidRPr="00000E6C">
        <w:rPr>
          <w:sz w:val="28"/>
          <w:szCs w:val="28"/>
        </w:rPr>
        <w:t xml:space="preserve">. Становление экологического законодательства происходило в … период.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послереволюционный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постсоветский</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послевоенный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революционный</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29</w:t>
      </w:r>
      <w:r w:rsidR="00EC1801" w:rsidRPr="00000E6C">
        <w:rPr>
          <w:sz w:val="28"/>
          <w:szCs w:val="28"/>
        </w:rPr>
        <w:t xml:space="preserve">. Составы экологических проступков в основном сконцентрированы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федеральном зако</w:t>
      </w:r>
      <w:r w:rsidR="009C50AD">
        <w:rPr>
          <w:sz w:val="28"/>
          <w:szCs w:val="28"/>
        </w:rPr>
        <w:t>не от 10 января 2002 г. № 7-ФЗ «</w:t>
      </w:r>
      <w:r w:rsidR="00EC1801" w:rsidRPr="00000E6C">
        <w:rPr>
          <w:sz w:val="28"/>
          <w:szCs w:val="28"/>
        </w:rPr>
        <w:t>Об охране окружающ</w:t>
      </w:r>
      <w:r w:rsidR="009C50AD">
        <w:rPr>
          <w:sz w:val="28"/>
          <w:szCs w:val="28"/>
        </w:rPr>
        <w:t>ей среды»</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w:t>
      </w:r>
      <w:proofErr w:type="spellStart"/>
      <w:r w:rsidR="00EC1801" w:rsidRPr="00000E6C">
        <w:rPr>
          <w:sz w:val="28"/>
          <w:szCs w:val="28"/>
        </w:rPr>
        <w:t>природоресурсных</w:t>
      </w:r>
      <w:proofErr w:type="spellEnd"/>
      <w:r w:rsidR="00EC1801" w:rsidRPr="00000E6C">
        <w:rPr>
          <w:sz w:val="28"/>
          <w:szCs w:val="28"/>
        </w:rPr>
        <w:t xml:space="preserve"> законодательных актах </w:t>
      </w:r>
    </w:p>
    <w:p w:rsidR="00EC1801" w:rsidRPr="00000E6C" w:rsidRDefault="00F73EC7" w:rsidP="00100EC5">
      <w:pPr>
        <w:pStyle w:val="af2"/>
        <w:spacing w:before="0" w:beforeAutospacing="0" w:after="0" w:afterAutospacing="0" w:line="360" w:lineRule="auto"/>
        <w:rPr>
          <w:bCs/>
          <w:sz w:val="28"/>
          <w:szCs w:val="28"/>
        </w:rPr>
      </w:pPr>
      <w:r w:rsidRPr="00000E6C">
        <w:rPr>
          <w:bCs/>
          <w:sz w:val="28"/>
          <w:szCs w:val="28"/>
        </w:rPr>
        <w:t>в)</w:t>
      </w:r>
      <w:r w:rsidR="00EC1801" w:rsidRPr="00000E6C">
        <w:rPr>
          <w:bCs/>
          <w:sz w:val="28"/>
          <w:szCs w:val="28"/>
        </w:rPr>
        <w:t xml:space="preserve"> главе 25 Уголовного кодекса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главе 8 Кодекса Российской Федерации об административных правонарушениях</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главе 26 Уголовного кодекса Российской Федерации</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30</w:t>
      </w:r>
      <w:r w:rsidR="00EC1801" w:rsidRPr="00000E6C">
        <w:rPr>
          <w:sz w:val="28"/>
          <w:szCs w:val="28"/>
        </w:rPr>
        <w:t xml:space="preserve">. В число объектов экологических правоотношений: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предметы материального мира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земля, недра, почвы, воды, животный и растительный мир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естественные экосистемы, природные ландшафты и комплексы, заповедники, парки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г)</w:t>
      </w:r>
      <w:r w:rsidR="00EC1801" w:rsidRPr="00000E6C">
        <w:rPr>
          <w:bCs/>
          <w:sz w:val="28"/>
          <w:szCs w:val="28"/>
        </w:rPr>
        <w:t xml:space="preserve"> объекты охраны окружающей среды</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31</w:t>
      </w:r>
      <w:r w:rsidR="00EC1801" w:rsidRPr="00000E6C">
        <w:rPr>
          <w:sz w:val="28"/>
          <w:szCs w:val="28"/>
        </w:rPr>
        <w:t xml:space="preserve">. Вопросы владения, пользования и распоряжения недрами находятся 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ведении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ведении Российской Федерации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ведении МПР и экологии России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 xml:space="preserve">г) </w:t>
      </w:r>
      <w:r w:rsidR="00EC1801" w:rsidRPr="00000E6C">
        <w:rPr>
          <w:sz w:val="28"/>
          <w:szCs w:val="28"/>
        </w:rPr>
        <w:t xml:space="preserve">совместном ведении Российской Федерации и субъектов Российской Федерации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ведении частного лица (владельца или пользователя)</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32</w:t>
      </w:r>
      <w:r w:rsidR="00EC1801" w:rsidRPr="00000E6C">
        <w:rPr>
          <w:sz w:val="28"/>
          <w:szCs w:val="28"/>
        </w:rPr>
        <w:t xml:space="preserve">. ФЗ «О недрах» был принят в … году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1992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1991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1993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1994</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33. К</w:t>
      </w:r>
      <w:r w:rsidR="00EC1801" w:rsidRPr="00000E6C">
        <w:rPr>
          <w:sz w:val="28"/>
          <w:szCs w:val="28"/>
        </w:rPr>
        <w:t xml:space="preserve">акая глава ФЗ «Об охране окружающей среды» определяет режим государственного экологического мониторинга?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9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10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11 глава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13 глава</w:t>
      </w:r>
    </w:p>
    <w:p w:rsidR="00F73EC7" w:rsidRPr="00000E6C" w:rsidRDefault="00F73EC7"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34</w:t>
      </w:r>
      <w:r w:rsidR="00EC1801" w:rsidRPr="00000E6C">
        <w:rPr>
          <w:sz w:val="28"/>
          <w:szCs w:val="28"/>
        </w:rPr>
        <w:t>. В Российской Федерации в систему нормативов, как важнейшего инструмента охраны атмосферного воздуха, включены предельно допустимые (</w:t>
      </w:r>
      <w:proofErr w:type="spellStart"/>
      <w:r w:rsidR="00EC1801" w:rsidRPr="00000E6C">
        <w:rPr>
          <w:sz w:val="28"/>
          <w:szCs w:val="28"/>
        </w:rPr>
        <w:t>ая</w:t>
      </w:r>
      <w:proofErr w:type="spellEnd"/>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выбросы</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вредные физические воздействия на атмосферный воздух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концентрация токсических веществ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правильного ответа нет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д)</w:t>
      </w:r>
      <w:r w:rsidR="00EC1801" w:rsidRPr="00000E6C">
        <w:rPr>
          <w:sz w:val="28"/>
          <w:szCs w:val="28"/>
        </w:rPr>
        <w:t xml:space="preserve"> правильные только варианты а, б</w:t>
      </w:r>
    </w:p>
    <w:p w:rsidR="00EC1801" w:rsidRPr="00000E6C" w:rsidRDefault="00EC1801"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35</w:t>
      </w:r>
      <w:r w:rsidR="00EC1801" w:rsidRPr="00000E6C">
        <w:rPr>
          <w:sz w:val="28"/>
          <w:szCs w:val="28"/>
        </w:rPr>
        <w:t>. Внесение платы за негативное воздействие на окружающую среду: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а)</w:t>
      </w:r>
      <w:r w:rsidR="00EC1801" w:rsidRPr="00000E6C">
        <w:rPr>
          <w:bCs/>
          <w:sz w:val="28"/>
          <w:szCs w:val="28"/>
        </w:rPr>
        <w:t xml:space="preserve"> хозяйственной и иной деятельности от возмещения вреда окружающей среде</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б)</w:t>
      </w:r>
      <w:r w:rsidR="00EC1801" w:rsidRPr="00000E6C">
        <w:rPr>
          <w:sz w:val="28"/>
          <w:szCs w:val="28"/>
        </w:rPr>
        <w:t xml:space="preserve"> освобождает субъектов хозяйственной и иной деятельности от возмещения вреда окружающей среде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не освобождает субъектов хозяйственной и иной деятельности от выполнения мероприятий по охране окружающей среды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освобождает субъектов хозяйственной и иной деятельности от выполнения мероприятий по охране окружающей среды</w:t>
      </w:r>
      <w:r w:rsidR="00EC1801" w:rsidRPr="00000E6C">
        <w:rPr>
          <w:bCs/>
          <w:sz w:val="28"/>
          <w:szCs w:val="28"/>
        </w:rPr>
        <w:t> не освобождает субъектов</w:t>
      </w:r>
    </w:p>
    <w:p w:rsidR="009C50AD" w:rsidRDefault="009C50AD" w:rsidP="00100EC5">
      <w:pPr>
        <w:pStyle w:val="af2"/>
        <w:spacing w:before="0" w:beforeAutospacing="0" w:after="0" w:afterAutospacing="0" w:line="360" w:lineRule="auto"/>
        <w:rPr>
          <w:sz w:val="28"/>
          <w:szCs w:val="28"/>
        </w:rPr>
      </w:pP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36</w:t>
      </w:r>
      <w:r w:rsidR="00EC1801" w:rsidRPr="00000E6C">
        <w:rPr>
          <w:sz w:val="28"/>
          <w:szCs w:val="28"/>
        </w:rPr>
        <w:t xml:space="preserve">. Объекты государственной экологической экспертизы федерального уровня: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а)</w:t>
      </w:r>
      <w:r w:rsidR="00EC1801" w:rsidRPr="00000E6C">
        <w:rPr>
          <w:sz w:val="28"/>
          <w:szCs w:val="28"/>
        </w:rPr>
        <w:t xml:space="preserve"> 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 </w:t>
      </w:r>
    </w:p>
    <w:p w:rsidR="00EC1801" w:rsidRPr="00000E6C" w:rsidRDefault="00F73EC7" w:rsidP="00100EC5">
      <w:pPr>
        <w:pStyle w:val="af2"/>
        <w:spacing w:before="0" w:beforeAutospacing="0" w:after="0" w:afterAutospacing="0" w:line="360" w:lineRule="auto"/>
        <w:rPr>
          <w:sz w:val="28"/>
          <w:szCs w:val="28"/>
        </w:rPr>
      </w:pPr>
      <w:r w:rsidRPr="00000E6C">
        <w:rPr>
          <w:bCs/>
          <w:sz w:val="28"/>
          <w:szCs w:val="28"/>
        </w:rPr>
        <w:t>б)</w:t>
      </w:r>
      <w:r w:rsidR="00EC1801" w:rsidRPr="00000E6C">
        <w:rPr>
          <w:bCs/>
          <w:sz w:val="28"/>
          <w:szCs w:val="28"/>
        </w:rPr>
        <w:t xml:space="preserve"> проекты соглашений о разделе продукции</w:t>
      </w:r>
      <w:r w:rsidR="00EC1801" w:rsidRPr="00000E6C">
        <w:rPr>
          <w:sz w:val="28"/>
          <w:szCs w:val="28"/>
        </w:rPr>
        <w:t> </w:t>
      </w:r>
    </w:p>
    <w:p w:rsidR="00EC1801" w:rsidRPr="00000E6C" w:rsidRDefault="00F73EC7" w:rsidP="00100EC5">
      <w:pPr>
        <w:pStyle w:val="af2"/>
        <w:spacing w:before="0" w:beforeAutospacing="0" w:after="0" w:afterAutospacing="0" w:line="360" w:lineRule="auto"/>
        <w:rPr>
          <w:sz w:val="28"/>
          <w:szCs w:val="28"/>
        </w:rPr>
      </w:pPr>
      <w:r w:rsidRPr="00000E6C">
        <w:rPr>
          <w:sz w:val="28"/>
          <w:szCs w:val="28"/>
        </w:rPr>
        <w:t>в)</w:t>
      </w:r>
      <w:r w:rsidR="00EC1801" w:rsidRPr="00000E6C">
        <w:rPr>
          <w:sz w:val="28"/>
          <w:szCs w:val="28"/>
        </w:rPr>
        <w:t xml:space="preserve"> проекты технической проекты целевых программ субъектов Российской Федерации, предусматривающих строительство и эксплуатацию объектов хозяйственной деятельности </w:t>
      </w:r>
    </w:p>
    <w:p w:rsidR="00EC1801" w:rsidRPr="00000E6C" w:rsidRDefault="00F73EC7" w:rsidP="00602EA6">
      <w:pPr>
        <w:pStyle w:val="af2"/>
        <w:spacing w:before="0" w:beforeAutospacing="0" w:after="0" w:afterAutospacing="0" w:line="360" w:lineRule="auto"/>
        <w:rPr>
          <w:sz w:val="28"/>
          <w:szCs w:val="28"/>
        </w:rPr>
      </w:pPr>
      <w:r w:rsidRPr="00000E6C">
        <w:rPr>
          <w:sz w:val="28"/>
          <w:szCs w:val="28"/>
        </w:rPr>
        <w:t>г)</w:t>
      </w:r>
      <w:r w:rsidR="00EC1801" w:rsidRPr="00000E6C">
        <w:rPr>
          <w:sz w:val="28"/>
          <w:szCs w:val="28"/>
        </w:rPr>
        <w:t xml:space="preserve"> документации на новые технику, технологии, использование которых может оказать воздействие на окружающую среду</w:t>
      </w:r>
    </w:p>
    <w:p w:rsidR="00206424" w:rsidRDefault="00206424" w:rsidP="00100EC5">
      <w:pPr>
        <w:pStyle w:val="Default"/>
        <w:spacing w:line="360" w:lineRule="auto"/>
        <w:rPr>
          <w:rFonts w:ascii="Times New Roman" w:hAnsi="Times New Roman" w:cs="Times New Roman"/>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37</w:t>
      </w:r>
      <w:r w:rsidR="00B75B8F" w:rsidRPr="00000E6C">
        <w:rPr>
          <w:rFonts w:ascii="Times New Roman" w:hAnsi="Times New Roman" w:cs="Times New Roman"/>
          <w:color w:val="auto"/>
          <w:sz w:val="28"/>
          <w:szCs w:val="28"/>
        </w:rPr>
        <w:t xml:space="preserve">. </w:t>
      </w:r>
      <w:r w:rsidR="00EC27AA" w:rsidRPr="00000E6C">
        <w:rPr>
          <w:rFonts w:ascii="Times New Roman" w:hAnsi="Times New Roman" w:cs="Times New Roman"/>
          <w:color w:val="auto"/>
          <w:sz w:val="28"/>
          <w:szCs w:val="28"/>
        </w:rPr>
        <w:t xml:space="preserve"> К прямым воздействиям человека на животных можно отнести: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сокращение численнос</w:t>
      </w:r>
      <w:r w:rsidR="00A67B69" w:rsidRPr="00000E6C">
        <w:rPr>
          <w:rFonts w:ascii="Times New Roman" w:hAnsi="Times New Roman" w:cs="Times New Roman"/>
          <w:color w:val="auto"/>
          <w:sz w:val="28"/>
          <w:szCs w:val="28"/>
        </w:rPr>
        <w:t>ти байбака при распашке степей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осушение </w:t>
      </w:r>
      <w:proofErr w:type="spellStart"/>
      <w:r w:rsidR="00EC27AA" w:rsidRPr="00000E6C">
        <w:rPr>
          <w:rFonts w:ascii="Times New Roman" w:hAnsi="Times New Roman" w:cs="Times New Roman"/>
          <w:color w:val="auto"/>
          <w:sz w:val="28"/>
          <w:szCs w:val="28"/>
        </w:rPr>
        <w:t>водоѐмов</w:t>
      </w:r>
      <w:proofErr w:type="spellEnd"/>
      <w:r w:rsidR="00EC27AA" w:rsidRPr="00000E6C">
        <w:rPr>
          <w:rFonts w:ascii="Times New Roman" w:hAnsi="Times New Roman" w:cs="Times New Roman"/>
          <w:color w:val="auto"/>
          <w:sz w:val="28"/>
          <w:szCs w:val="28"/>
        </w:rPr>
        <w:t>, гд</w:t>
      </w:r>
      <w:r w:rsidR="00A67B69" w:rsidRPr="00000E6C">
        <w:rPr>
          <w:rFonts w:ascii="Times New Roman" w:hAnsi="Times New Roman" w:cs="Times New Roman"/>
          <w:color w:val="auto"/>
          <w:sz w:val="28"/>
          <w:szCs w:val="28"/>
        </w:rPr>
        <w:t>е гнездятся водоплавающие птицы</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гибель вредителей от химических веществ</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EC27AA" w:rsidRPr="00000E6C">
        <w:rPr>
          <w:rFonts w:ascii="Times New Roman" w:hAnsi="Times New Roman" w:cs="Times New Roman"/>
          <w:color w:val="auto"/>
          <w:sz w:val="28"/>
          <w:szCs w:val="28"/>
        </w:rPr>
        <w:t xml:space="preserve">) смещение ареала </w:t>
      </w:r>
      <w:r w:rsidR="00A67B69" w:rsidRPr="00000E6C">
        <w:rPr>
          <w:rFonts w:ascii="Times New Roman" w:hAnsi="Times New Roman" w:cs="Times New Roman"/>
          <w:color w:val="auto"/>
          <w:sz w:val="28"/>
          <w:szCs w:val="28"/>
        </w:rPr>
        <w:t>степных и полевых птиц на север</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38</w:t>
      </w:r>
      <w:r w:rsidR="00EC27AA" w:rsidRPr="00000E6C">
        <w:rPr>
          <w:rFonts w:ascii="Times New Roman" w:hAnsi="Times New Roman" w:cs="Times New Roman"/>
          <w:color w:val="auto"/>
          <w:sz w:val="28"/>
          <w:szCs w:val="28"/>
        </w:rPr>
        <w:t xml:space="preserve">. Под влиянием выпаса овец в штате Южный Уэльс, Австралия вымерло несколько видов: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лягушек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сумчатых</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змей</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рыб</w:t>
      </w:r>
    </w:p>
    <w:p w:rsidR="00B75B8F" w:rsidRPr="00000E6C" w:rsidRDefault="00B75B8F" w:rsidP="00100EC5">
      <w:pPr>
        <w:pStyle w:val="Default"/>
        <w:spacing w:line="360" w:lineRule="auto"/>
        <w:rPr>
          <w:rFonts w:ascii="Times New Roman" w:hAnsi="Times New Roman" w:cs="Times New Roman"/>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3</w:t>
      </w:r>
      <w:r w:rsidR="00206424">
        <w:rPr>
          <w:rFonts w:ascii="Times New Roman" w:hAnsi="Times New Roman" w:cs="Times New Roman"/>
          <w:color w:val="auto"/>
          <w:sz w:val="28"/>
          <w:szCs w:val="28"/>
        </w:rPr>
        <w:t>9</w:t>
      </w:r>
      <w:r w:rsidR="00EC27AA" w:rsidRPr="00000E6C">
        <w:rPr>
          <w:rFonts w:ascii="Times New Roman" w:hAnsi="Times New Roman" w:cs="Times New Roman"/>
          <w:color w:val="auto"/>
          <w:sz w:val="28"/>
          <w:szCs w:val="28"/>
        </w:rPr>
        <w:t xml:space="preserve">. Наиболее многочисленная группа вредителей сельского и лесного хозяйства – это: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A67B69" w:rsidRPr="00000E6C">
        <w:rPr>
          <w:rFonts w:ascii="Times New Roman" w:hAnsi="Times New Roman" w:cs="Times New Roman"/>
          <w:color w:val="auto"/>
          <w:sz w:val="28"/>
          <w:szCs w:val="28"/>
        </w:rPr>
        <w:t>) водные беспозвоночные</w:t>
      </w:r>
      <w:r w:rsidR="00EC27AA" w:rsidRPr="00000E6C">
        <w:rPr>
          <w:rFonts w:ascii="Times New Roman" w:hAnsi="Times New Roman" w:cs="Times New Roman"/>
          <w:color w:val="auto"/>
          <w:sz w:val="28"/>
          <w:szCs w:val="28"/>
        </w:rPr>
        <w:t xml:space="preserve">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насекомые</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птицы</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земноводные и пресмыкающиеся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w:t>
      </w:r>
      <w:r w:rsidR="00206424">
        <w:rPr>
          <w:rFonts w:ascii="Times New Roman" w:hAnsi="Times New Roman" w:cs="Times New Roman"/>
          <w:color w:val="auto"/>
          <w:sz w:val="28"/>
          <w:szCs w:val="28"/>
        </w:rPr>
        <w:t>0</w:t>
      </w:r>
      <w:r w:rsidR="00EC27AA" w:rsidRPr="00000E6C">
        <w:rPr>
          <w:rFonts w:ascii="Times New Roman" w:hAnsi="Times New Roman" w:cs="Times New Roman"/>
          <w:color w:val="auto"/>
          <w:sz w:val="28"/>
          <w:szCs w:val="28"/>
        </w:rPr>
        <w:t xml:space="preserve">. Одно из животных, имеющие для человека условно, как полезное, так и вредное значение: </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EC27AA" w:rsidRPr="00000E6C">
        <w:rPr>
          <w:rFonts w:ascii="Times New Roman" w:hAnsi="Times New Roman" w:cs="Times New Roman"/>
          <w:color w:val="auto"/>
          <w:sz w:val="28"/>
          <w:szCs w:val="28"/>
        </w:rPr>
        <w:t xml:space="preserve">) </w:t>
      </w:r>
      <w:r w:rsidR="00EC27AA" w:rsidRPr="00000E6C">
        <w:rPr>
          <w:rFonts w:ascii="Times New Roman" w:hAnsi="Times New Roman" w:cs="Times New Roman"/>
          <w:iCs/>
          <w:color w:val="auto"/>
          <w:sz w:val="28"/>
          <w:szCs w:val="28"/>
        </w:rPr>
        <w:t>волк</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A67B69" w:rsidRPr="00000E6C">
        <w:rPr>
          <w:rFonts w:ascii="Times New Roman" w:hAnsi="Times New Roman" w:cs="Times New Roman"/>
          <w:color w:val="auto"/>
          <w:sz w:val="28"/>
          <w:szCs w:val="28"/>
        </w:rPr>
        <w:t>) овца</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A67B69" w:rsidRPr="00000E6C">
        <w:rPr>
          <w:rFonts w:ascii="Times New Roman" w:hAnsi="Times New Roman" w:cs="Times New Roman"/>
          <w:color w:val="auto"/>
          <w:sz w:val="28"/>
          <w:szCs w:val="28"/>
        </w:rPr>
        <w:t>) благородный олень</w:t>
      </w:r>
    </w:p>
    <w:p w:rsidR="00EC27AA"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A67B69" w:rsidRPr="00000E6C">
        <w:rPr>
          <w:rFonts w:ascii="Times New Roman" w:hAnsi="Times New Roman" w:cs="Times New Roman"/>
          <w:color w:val="auto"/>
          <w:sz w:val="28"/>
          <w:szCs w:val="28"/>
        </w:rPr>
        <w:t>) нутрия</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41</w:t>
      </w:r>
      <w:r w:rsidR="00EC27AA" w:rsidRPr="00000E6C">
        <w:rPr>
          <w:rFonts w:ascii="Times New Roman" w:hAnsi="Times New Roman" w:cs="Times New Roman"/>
          <w:color w:val="auto"/>
          <w:sz w:val="28"/>
          <w:szCs w:val="28"/>
        </w:rPr>
        <w:t xml:space="preserve">. К косвенным воздействиям человека на животных можно отнести: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гибель в</w:t>
      </w:r>
      <w:r w:rsidR="00A67B69" w:rsidRPr="00000E6C">
        <w:rPr>
          <w:rFonts w:ascii="Times New Roman" w:hAnsi="Times New Roman" w:cs="Times New Roman"/>
          <w:color w:val="auto"/>
          <w:sz w:val="28"/>
          <w:szCs w:val="28"/>
        </w:rPr>
        <w:t>редителей от химических веществ</w:t>
      </w:r>
      <w:r w:rsidRPr="00000E6C">
        <w:rPr>
          <w:rFonts w:ascii="Times New Roman" w:hAnsi="Times New Roman" w:cs="Times New Roman"/>
          <w:color w:val="auto"/>
          <w:sz w:val="28"/>
          <w:szCs w:val="28"/>
        </w:rPr>
        <w:t xml:space="preserve">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переселен</w:t>
      </w:r>
      <w:r w:rsidR="00A67B69" w:rsidRPr="00000E6C">
        <w:rPr>
          <w:rFonts w:ascii="Times New Roman" w:hAnsi="Times New Roman" w:cs="Times New Roman"/>
          <w:color w:val="auto"/>
          <w:sz w:val="28"/>
          <w:szCs w:val="28"/>
        </w:rPr>
        <w:t>ие животных из других областей</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смещение ареала степных и полевых птиц на север</w:t>
      </w:r>
      <w:r w:rsidRPr="00000E6C">
        <w:rPr>
          <w:rFonts w:ascii="Times New Roman" w:hAnsi="Times New Roman" w:cs="Times New Roman"/>
          <w:color w:val="auto"/>
          <w:sz w:val="28"/>
          <w:szCs w:val="28"/>
        </w:rPr>
        <w:t xml:space="preserve"> </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4) разведение промысловых видов</w:t>
      </w:r>
      <w:r w:rsidR="00EC27AA"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bCs/>
          <w:color w:val="auto"/>
          <w:sz w:val="28"/>
          <w:szCs w:val="28"/>
        </w:rPr>
      </w:pPr>
    </w:p>
    <w:p w:rsidR="00EC27AA"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42</w:t>
      </w:r>
      <w:r w:rsidR="00EC27AA" w:rsidRPr="00000E6C">
        <w:rPr>
          <w:rFonts w:ascii="Times New Roman" w:hAnsi="Times New Roman" w:cs="Times New Roman"/>
          <w:color w:val="auto"/>
          <w:sz w:val="28"/>
          <w:szCs w:val="28"/>
        </w:rPr>
        <w:t xml:space="preserve">. Группа животных, являющиеся наиболее значимыми истребителями вредителей сельского и лесного хозяйства – это: </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1) водные б</w:t>
      </w:r>
      <w:r w:rsidR="00A67B69" w:rsidRPr="00000E6C">
        <w:rPr>
          <w:rFonts w:ascii="Times New Roman" w:hAnsi="Times New Roman" w:cs="Times New Roman"/>
          <w:color w:val="auto"/>
          <w:sz w:val="28"/>
          <w:szCs w:val="28"/>
        </w:rPr>
        <w:t>еспозвоночные</w:t>
      </w:r>
    </w:p>
    <w:p w:rsidR="00EC27AA" w:rsidRPr="00000E6C" w:rsidRDefault="00A67B69"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2) насекомые</w:t>
      </w:r>
    </w:p>
    <w:p w:rsidR="00EC27AA" w:rsidRPr="00000E6C" w:rsidRDefault="00EC27AA"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3) </w:t>
      </w:r>
      <w:r w:rsidRPr="00000E6C">
        <w:rPr>
          <w:rFonts w:ascii="Times New Roman" w:hAnsi="Times New Roman" w:cs="Times New Roman"/>
          <w:iCs/>
          <w:color w:val="auto"/>
          <w:sz w:val="28"/>
          <w:szCs w:val="28"/>
        </w:rPr>
        <w:t>птицы</w:t>
      </w:r>
      <w:r w:rsidRPr="00000E6C">
        <w:rPr>
          <w:rFonts w:ascii="Times New Roman" w:hAnsi="Times New Roman" w:cs="Times New Roman"/>
          <w:color w:val="auto"/>
          <w:sz w:val="28"/>
          <w:szCs w:val="28"/>
        </w:rPr>
        <w:t xml:space="preserve"> </w:t>
      </w:r>
    </w:p>
    <w:p w:rsidR="00EC27AA" w:rsidRPr="00000E6C" w:rsidRDefault="00A67B69" w:rsidP="00100EC5">
      <w:pPr>
        <w:pStyle w:val="af1"/>
        <w:spacing w:line="360" w:lineRule="auto"/>
        <w:ind w:left="0"/>
        <w:rPr>
          <w:sz w:val="28"/>
          <w:szCs w:val="28"/>
        </w:rPr>
      </w:pPr>
      <w:r w:rsidRPr="00000E6C">
        <w:rPr>
          <w:sz w:val="28"/>
          <w:szCs w:val="28"/>
        </w:rPr>
        <w:t>4) земноводные и пресмыкающиеся</w:t>
      </w:r>
    </w:p>
    <w:p w:rsidR="005F3A2C" w:rsidRPr="00000E6C" w:rsidRDefault="005F3A2C"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43</w:t>
      </w:r>
      <w:r w:rsidR="005F3A2C" w:rsidRPr="00000E6C">
        <w:rPr>
          <w:rFonts w:ascii="Times New Roman" w:hAnsi="Times New Roman" w:cs="Times New Roman"/>
          <w:color w:val="auto"/>
          <w:sz w:val="28"/>
          <w:szCs w:val="28"/>
        </w:rPr>
        <w:t xml:space="preserve">. Конкретная территория, однородная по своему происхождению и истории развития, неделимая по зональным и азональным признакам-это…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Интразональный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Азональный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Ландшафт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Экстразональный ландшафт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44</w:t>
      </w:r>
      <w:r w:rsidR="005F3A2C" w:rsidRPr="00000E6C">
        <w:rPr>
          <w:rFonts w:ascii="Times New Roman" w:hAnsi="Times New Roman" w:cs="Times New Roman"/>
          <w:color w:val="auto"/>
          <w:sz w:val="28"/>
          <w:szCs w:val="28"/>
        </w:rPr>
        <w:t xml:space="preserve">. Какой заповедник имеет самую обширную площадь в мире?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w:t>
      </w:r>
      <w:proofErr w:type="spellStart"/>
      <w:r w:rsidR="005F3A2C" w:rsidRPr="00000E6C">
        <w:rPr>
          <w:rFonts w:ascii="Times New Roman" w:hAnsi="Times New Roman" w:cs="Times New Roman"/>
          <w:color w:val="auto"/>
          <w:sz w:val="28"/>
          <w:szCs w:val="28"/>
        </w:rPr>
        <w:t>Центральнокалахарский</w:t>
      </w:r>
      <w:proofErr w:type="spellEnd"/>
      <w:r w:rsidR="005F3A2C" w:rsidRPr="00000E6C">
        <w:rPr>
          <w:rFonts w:ascii="Times New Roman" w:hAnsi="Times New Roman" w:cs="Times New Roman"/>
          <w:color w:val="auto"/>
          <w:sz w:val="28"/>
          <w:szCs w:val="28"/>
        </w:rPr>
        <w:t xml:space="preserve">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lastRenderedPageBreak/>
        <w:t>б</w:t>
      </w:r>
      <w:r w:rsidR="005F3A2C" w:rsidRPr="00000E6C">
        <w:rPr>
          <w:rFonts w:ascii="Times New Roman" w:hAnsi="Times New Roman" w:cs="Times New Roman"/>
          <w:color w:val="auto"/>
          <w:sz w:val="28"/>
          <w:szCs w:val="28"/>
        </w:rPr>
        <w:t xml:space="preserve">) Большой </w:t>
      </w:r>
      <w:proofErr w:type="spellStart"/>
      <w:r w:rsidR="005F3A2C" w:rsidRPr="00000E6C">
        <w:rPr>
          <w:rFonts w:ascii="Times New Roman" w:hAnsi="Times New Roman" w:cs="Times New Roman"/>
          <w:color w:val="auto"/>
          <w:sz w:val="28"/>
          <w:szCs w:val="28"/>
        </w:rPr>
        <w:t>Гобийский</w:t>
      </w:r>
      <w:proofErr w:type="spellEnd"/>
      <w:r w:rsidR="005F3A2C" w:rsidRPr="00000E6C">
        <w:rPr>
          <w:rFonts w:ascii="Times New Roman" w:hAnsi="Times New Roman" w:cs="Times New Roman"/>
          <w:color w:val="auto"/>
          <w:sz w:val="28"/>
          <w:szCs w:val="28"/>
        </w:rPr>
        <w:t xml:space="preserve">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Заповедник Бут-Буффало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w:t>
      </w:r>
      <w:proofErr w:type="spellStart"/>
      <w:r w:rsidR="005F3A2C" w:rsidRPr="00000E6C">
        <w:rPr>
          <w:rFonts w:ascii="Times New Roman" w:hAnsi="Times New Roman" w:cs="Times New Roman"/>
          <w:color w:val="auto"/>
          <w:sz w:val="28"/>
          <w:szCs w:val="28"/>
        </w:rPr>
        <w:t>Гренладский</w:t>
      </w:r>
      <w:proofErr w:type="spellEnd"/>
      <w:r w:rsidR="005F3A2C" w:rsidRPr="00000E6C">
        <w:rPr>
          <w:rFonts w:ascii="Times New Roman" w:hAnsi="Times New Roman" w:cs="Times New Roman"/>
          <w:color w:val="auto"/>
          <w:sz w:val="28"/>
          <w:szCs w:val="28"/>
        </w:rPr>
        <w:t xml:space="preserve">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45</w:t>
      </w:r>
      <w:r w:rsidR="005F3A2C" w:rsidRPr="00000E6C">
        <w:rPr>
          <w:rFonts w:ascii="Times New Roman" w:hAnsi="Times New Roman" w:cs="Times New Roman"/>
          <w:color w:val="auto"/>
          <w:sz w:val="28"/>
          <w:szCs w:val="28"/>
        </w:rPr>
        <w:t xml:space="preserve">. Территории с наиболее строгим режимом охраны природы в зарубежных странах называют…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Заказник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Заповедник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Резерват </w:t>
      </w:r>
    </w:p>
    <w:p w:rsidR="00B75B8F" w:rsidRPr="00000E6C" w:rsidRDefault="00B75B8F"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46</w:t>
      </w:r>
      <w:r w:rsidR="005F3A2C" w:rsidRPr="00000E6C">
        <w:rPr>
          <w:rFonts w:ascii="Times New Roman" w:hAnsi="Times New Roman" w:cs="Times New Roman"/>
          <w:color w:val="auto"/>
          <w:sz w:val="28"/>
          <w:szCs w:val="28"/>
        </w:rPr>
        <w:t xml:space="preserve">. Уникальные объекты, ценные в научном, эстетическом, историческом и культурном отношении, взятые под охрану-это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а</w:t>
      </w:r>
      <w:r w:rsidR="005F3A2C" w:rsidRPr="00000E6C">
        <w:rPr>
          <w:rFonts w:ascii="Times New Roman" w:hAnsi="Times New Roman" w:cs="Times New Roman"/>
          <w:color w:val="auto"/>
          <w:sz w:val="28"/>
          <w:szCs w:val="28"/>
        </w:rPr>
        <w:t xml:space="preserve">) Национальный парк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б</w:t>
      </w:r>
      <w:r w:rsidR="005F3A2C" w:rsidRPr="00000E6C">
        <w:rPr>
          <w:rFonts w:ascii="Times New Roman" w:hAnsi="Times New Roman" w:cs="Times New Roman"/>
          <w:color w:val="auto"/>
          <w:sz w:val="28"/>
          <w:szCs w:val="28"/>
        </w:rPr>
        <w:t xml:space="preserve">) Резерват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в</w:t>
      </w:r>
      <w:r w:rsidR="005F3A2C" w:rsidRPr="00000E6C">
        <w:rPr>
          <w:rFonts w:ascii="Times New Roman" w:hAnsi="Times New Roman" w:cs="Times New Roman"/>
          <w:color w:val="auto"/>
          <w:sz w:val="28"/>
          <w:szCs w:val="28"/>
        </w:rPr>
        <w:t xml:space="preserve">) Памятник природы </w:t>
      </w:r>
    </w:p>
    <w:p w:rsidR="005F3A2C" w:rsidRPr="00000E6C" w:rsidRDefault="00B75B8F"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г</w:t>
      </w:r>
      <w:r w:rsidR="005F3A2C" w:rsidRPr="00000E6C">
        <w:rPr>
          <w:rFonts w:ascii="Times New Roman" w:hAnsi="Times New Roman" w:cs="Times New Roman"/>
          <w:color w:val="auto"/>
          <w:sz w:val="28"/>
          <w:szCs w:val="28"/>
        </w:rPr>
        <w:t xml:space="preserve">) Заповедник </w:t>
      </w:r>
    </w:p>
    <w:p w:rsidR="00F27C3A" w:rsidRPr="00000E6C" w:rsidRDefault="00F27C3A" w:rsidP="00100EC5">
      <w:pPr>
        <w:pStyle w:val="Default"/>
        <w:spacing w:line="360" w:lineRule="auto"/>
        <w:rPr>
          <w:rFonts w:ascii="Times New Roman" w:hAnsi="Times New Roman" w:cs="Times New Roman"/>
          <w:color w:val="auto"/>
          <w:sz w:val="28"/>
          <w:szCs w:val="28"/>
        </w:rPr>
      </w:pPr>
    </w:p>
    <w:p w:rsidR="005F3A2C" w:rsidRPr="00000E6C" w:rsidRDefault="00206424" w:rsidP="00100EC5">
      <w:pPr>
        <w:pStyle w:val="Default"/>
        <w:spacing w:line="360" w:lineRule="auto"/>
        <w:rPr>
          <w:rFonts w:ascii="Times New Roman" w:hAnsi="Times New Roman" w:cs="Times New Roman"/>
          <w:color w:val="auto"/>
          <w:sz w:val="28"/>
          <w:szCs w:val="28"/>
        </w:rPr>
      </w:pPr>
      <w:r>
        <w:rPr>
          <w:rFonts w:ascii="Times New Roman" w:hAnsi="Times New Roman" w:cs="Times New Roman"/>
          <w:color w:val="auto"/>
          <w:sz w:val="28"/>
          <w:szCs w:val="28"/>
        </w:rPr>
        <w:t>47</w:t>
      </w:r>
      <w:r w:rsidR="0094241D" w:rsidRPr="00000E6C">
        <w:rPr>
          <w:rFonts w:ascii="Times New Roman" w:hAnsi="Times New Roman" w:cs="Times New Roman"/>
          <w:color w:val="auto"/>
          <w:sz w:val="28"/>
          <w:szCs w:val="28"/>
        </w:rPr>
        <w:t>. Какая форма</w:t>
      </w:r>
      <w:r w:rsidR="005F3A2C" w:rsidRPr="00000E6C">
        <w:rPr>
          <w:rFonts w:ascii="Times New Roman" w:hAnsi="Times New Roman" w:cs="Times New Roman"/>
          <w:color w:val="auto"/>
          <w:sz w:val="28"/>
          <w:szCs w:val="28"/>
        </w:rPr>
        <w:t xml:space="preserve"> ландшафта </w:t>
      </w:r>
      <w:r w:rsidR="0094241D" w:rsidRPr="00000E6C">
        <w:rPr>
          <w:rFonts w:ascii="Times New Roman" w:hAnsi="Times New Roman" w:cs="Times New Roman"/>
          <w:color w:val="auto"/>
          <w:sz w:val="28"/>
          <w:szCs w:val="28"/>
        </w:rPr>
        <w:t>относится к антропогенным</w:t>
      </w:r>
      <w:r w:rsidR="005F3A2C" w:rsidRPr="00000E6C">
        <w:rPr>
          <w:rFonts w:ascii="Times New Roman" w:hAnsi="Times New Roman" w:cs="Times New Roman"/>
          <w:color w:val="auto"/>
          <w:sz w:val="28"/>
          <w:szCs w:val="28"/>
        </w:rPr>
        <w:t xml:space="preserve">? </w:t>
      </w:r>
    </w:p>
    <w:p w:rsidR="0094241D" w:rsidRPr="00000E6C" w:rsidRDefault="0094241D" w:rsidP="00100EC5">
      <w:pPr>
        <w:pStyle w:val="af2"/>
        <w:spacing w:before="0" w:beforeAutospacing="0" w:after="0" w:afterAutospacing="0" w:line="360" w:lineRule="auto"/>
        <w:rPr>
          <w:sz w:val="28"/>
          <w:szCs w:val="28"/>
        </w:rPr>
      </w:pPr>
      <w:r w:rsidRPr="00000E6C">
        <w:rPr>
          <w:sz w:val="28"/>
          <w:szCs w:val="28"/>
        </w:rPr>
        <w:t>а</w:t>
      </w:r>
      <w:r w:rsidR="005F3A2C" w:rsidRPr="00000E6C">
        <w:rPr>
          <w:sz w:val="28"/>
          <w:szCs w:val="28"/>
        </w:rPr>
        <w:t xml:space="preserve">) </w:t>
      </w:r>
      <w:r w:rsidRPr="00000E6C">
        <w:rPr>
          <w:sz w:val="28"/>
          <w:szCs w:val="28"/>
        </w:rPr>
        <w:t>ландшафт, сформировавшийся без существенного влияния живого вещества.</w:t>
      </w:r>
    </w:p>
    <w:p w:rsidR="0094241D" w:rsidRPr="00000E6C" w:rsidRDefault="0094241D" w:rsidP="00100EC5">
      <w:pPr>
        <w:spacing w:line="360" w:lineRule="auto"/>
        <w:rPr>
          <w:sz w:val="28"/>
          <w:szCs w:val="28"/>
          <w:lang w:eastAsia="ru-RU"/>
        </w:rPr>
      </w:pPr>
      <w:r w:rsidRPr="00000E6C">
        <w:rPr>
          <w:sz w:val="28"/>
          <w:szCs w:val="28"/>
          <w:lang w:eastAsia="ru-RU"/>
        </w:rPr>
        <w:t xml:space="preserve">б) ландшафт, свойства которого обусловлены деятельностью человека. </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в) </w:t>
      </w:r>
      <w:r w:rsidRPr="00000E6C">
        <w:rPr>
          <w:sz w:val="28"/>
          <w:szCs w:val="28"/>
          <w:lang w:eastAsia="ru-RU"/>
        </w:rPr>
        <w:t>разновидность ландшафта, где человек выступает центральным элементом, определяющим функционирование и структуру ландшафта.</w:t>
      </w:r>
    </w:p>
    <w:p w:rsidR="0094241D" w:rsidRPr="00000E6C" w:rsidRDefault="0094241D" w:rsidP="00100EC5">
      <w:pPr>
        <w:spacing w:line="360" w:lineRule="auto"/>
        <w:jc w:val="both"/>
        <w:rPr>
          <w:sz w:val="28"/>
          <w:szCs w:val="28"/>
          <w:lang w:eastAsia="ru-RU"/>
        </w:rPr>
      </w:pPr>
      <w:r w:rsidRPr="00000E6C">
        <w:rPr>
          <w:bCs/>
          <w:sz w:val="28"/>
          <w:szCs w:val="28"/>
          <w:lang w:eastAsia="ru-RU"/>
        </w:rPr>
        <w:t xml:space="preserve">г) </w:t>
      </w:r>
      <w:r w:rsidRPr="00000E6C">
        <w:rPr>
          <w:sz w:val="28"/>
          <w:szCs w:val="28"/>
          <w:lang w:eastAsia="ru-RU"/>
        </w:rPr>
        <w:t>ландшафт, формирующийся или сформировавшийся под влиянием только природных факторов, не испытавший влияния деятельности человека.</w:t>
      </w:r>
    </w:p>
    <w:p w:rsidR="005F3A2C" w:rsidRPr="00000E6C" w:rsidRDefault="005F3A2C" w:rsidP="00100EC5">
      <w:pPr>
        <w:pStyle w:val="Default"/>
        <w:spacing w:line="360" w:lineRule="auto"/>
        <w:rPr>
          <w:color w:val="auto"/>
          <w:sz w:val="28"/>
          <w:szCs w:val="28"/>
          <w:lang w:eastAsia="ru-RU"/>
        </w:rPr>
      </w:pPr>
    </w:p>
    <w:p w:rsidR="005F3A2C" w:rsidRPr="00000E6C" w:rsidRDefault="00206424" w:rsidP="00100EC5">
      <w:pPr>
        <w:autoSpaceDE w:val="0"/>
        <w:autoSpaceDN w:val="0"/>
        <w:adjustRightInd w:val="0"/>
        <w:spacing w:line="360" w:lineRule="auto"/>
        <w:jc w:val="both"/>
        <w:rPr>
          <w:rFonts w:eastAsiaTheme="minorHAnsi"/>
          <w:sz w:val="28"/>
          <w:szCs w:val="28"/>
        </w:rPr>
      </w:pPr>
      <w:r>
        <w:rPr>
          <w:rFonts w:eastAsiaTheme="minorHAnsi"/>
          <w:sz w:val="28"/>
          <w:szCs w:val="28"/>
        </w:rPr>
        <w:t>48</w:t>
      </w:r>
      <w:r w:rsidR="005F3A2C" w:rsidRPr="00000E6C">
        <w:rPr>
          <w:rFonts w:eastAsiaTheme="minorHAnsi"/>
          <w:sz w:val="28"/>
          <w:szCs w:val="28"/>
        </w:rPr>
        <w:t>.</w:t>
      </w:r>
      <w:r w:rsidR="0094241D" w:rsidRPr="00000E6C">
        <w:rPr>
          <w:rFonts w:eastAsiaTheme="minorHAnsi"/>
          <w:sz w:val="28"/>
          <w:szCs w:val="28"/>
        </w:rPr>
        <w:t xml:space="preserve"> </w:t>
      </w:r>
      <w:r w:rsidR="005F3A2C" w:rsidRPr="00000E6C">
        <w:rPr>
          <w:rFonts w:eastAsiaTheme="minorHAnsi"/>
          <w:sz w:val="28"/>
          <w:szCs w:val="28"/>
        </w:rPr>
        <w:t xml:space="preserve">Конференция ООН по проблемам окружающей среды, открывшаяся в Стокгольме(Швеция)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а)30 сентября 1948г.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б)5 июня 1972г.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lastRenderedPageBreak/>
        <w:t>в)</w:t>
      </w:r>
      <w:r w:rsidR="0094241D" w:rsidRPr="00000E6C">
        <w:rPr>
          <w:rFonts w:eastAsiaTheme="minorHAnsi"/>
          <w:sz w:val="28"/>
          <w:szCs w:val="28"/>
        </w:rPr>
        <w:t xml:space="preserve"> </w:t>
      </w:r>
      <w:r w:rsidRPr="00000E6C">
        <w:rPr>
          <w:rFonts w:eastAsiaTheme="minorHAnsi"/>
          <w:sz w:val="28"/>
          <w:szCs w:val="28"/>
        </w:rPr>
        <w:t xml:space="preserve">июнь 1992г. </w:t>
      </w:r>
    </w:p>
    <w:p w:rsidR="0094241D" w:rsidRPr="00000E6C" w:rsidRDefault="0094241D" w:rsidP="00100EC5">
      <w:pPr>
        <w:autoSpaceDE w:val="0"/>
        <w:autoSpaceDN w:val="0"/>
        <w:adjustRightInd w:val="0"/>
        <w:spacing w:line="360" w:lineRule="auto"/>
        <w:rPr>
          <w:rFonts w:eastAsiaTheme="minorHAnsi"/>
          <w:sz w:val="28"/>
          <w:szCs w:val="28"/>
        </w:rPr>
      </w:pPr>
    </w:p>
    <w:p w:rsidR="005F3A2C" w:rsidRPr="00000E6C" w:rsidRDefault="00206424" w:rsidP="00100EC5">
      <w:pPr>
        <w:autoSpaceDE w:val="0"/>
        <w:autoSpaceDN w:val="0"/>
        <w:adjustRightInd w:val="0"/>
        <w:spacing w:line="360" w:lineRule="auto"/>
        <w:rPr>
          <w:rFonts w:eastAsiaTheme="minorHAnsi"/>
          <w:sz w:val="28"/>
          <w:szCs w:val="28"/>
        </w:rPr>
      </w:pPr>
      <w:r>
        <w:rPr>
          <w:rFonts w:eastAsiaTheme="minorHAnsi"/>
          <w:sz w:val="28"/>
          <w:szCs w:val="28"/>
        </w:rPr>
        <w:t>49</w:t>
      </w:r>
      <w:r w:rsidR="005F3A2C" w:rsidRPr="00000E6C">
        <w:rPr>
          <w:rFonts w:eastAsiaTheme="minorHAnsi"/>
          <w:sz w:val="28"/>
          <w:szCs w:val="28"/>
        </w:rPr>
        <w:t xml:space="preserve">.Конвеннция о биологическом разнообразии подписана…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а)1992г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б)1995г </w:t>
      </w:r>
    </w:p>
    <w:p w:rsidR="005F3A2C" w:rsidRPr="00000E6C" w:rsidRDefault="005F3A2C" w:rsidP="00100EC5">
      <w:pPr>
        <w:autoSpaceDE w:val="0"/>
        <w:autoSpaceDN w:val="0"/>
        <w:adjustRightInd w:val="0"/>
        <w:spacing w:line="360" w:lineRule="auto"/>
        <w:rPr>
          <w:rFonts w:eastAsiaTheme="minorHAnsi"/>
          <w:sz w:val="28"/>
          <w:szCs w:val="28"/>
        </w:rPr>
      </w:pPr>
      <w:r w:rsidRPr="00000E6C">
        <w:rPr>
          <w:rFonts w:eastAsiaTheme="minorHAnsi"/>
          <w:sz w:val="28"/>
          <w:szCs w:val="28"/>
        </w:rPr>
        <w:t xml:space="preserve">в)1973г </w:t>
      </w:r>
    </w:p>
    <w:p w:rsidR="00F73EC7" w:rsidRPr="00000E6C" w:rsidRDefault="00F73EC7" w:rsidP="00100EC5">
      <w:pPr>
        <w:autoSpaceDE w:val="0"/>
        <w:autoSpaceDN w:val="0"/>
        <w:adjustRightInd w:val="0"/>
        <w:spacing w:line="360" w:lineRule="auto"/>
        <w:rPr>
          <w:rFonts w:eastAsiaTheme="minorHAnsi"/>
          <w:sz w:val="28"/>
          <w:szCs w:val="28"/>
        </w:rPr>
      </w:pPr>
    </w:p>
    <w:p w:rsidR="005F3A2C" w:rsidRPr="00000E6C" w:rsidRDefault="00206424" w:rsidP="00100EC5">
      <w:pPr>
        <w:pStyle w:val="Default"/>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50</w:t>
      </w:r>
      <w:r w:rsidR="005F3A2C" w:rsidRPr="00000E6C">
        <w:rPr>
          <w:rFonts w:ascii="Times New Roman" w:hAnsi="Times New Roman" w:cs="Times New Roman"/>
          <w:color w:val="auto"/>
          <w:sz w:val="28"/>
          <w:szCs w:val="28"/>
        </w:rPr>
        <w:t xml:space="preserve">. По инициативе какой организации была впервые создана и постоянно обновляется Красная книга о состоянии редких и находящихся под угрозой исчезновения видов животных и растений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а)ООН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б)ЮНИСЕФ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в)ЮНЕСКО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г)МСОП </w:t>
      </w:r>
    </w:p>
    <w:p w:rsidR="00414BD4" w:rsidRPr="00000E6C" w:rsidRDefault="00414BD4" w:rsidP="00100EC5">
      <w:pPr>
        <w:pStyle w:val="Default"/>
        <w:spacing w:line="360" w:lineRule="auto"/>
        <w:rPr>
          <w:rFonts w:ascii="Times New Roman" w:hAnsi="Times New Roman" w:cs="Times New Roman"/>
          <w:color w:val="auto"/>
          <w:sz w:val="28"/>
          <w:szCs w:val="28"/>
        </w:rPr>
      </w:pPr>
    </w:p>
    <w:p w:rsidR="005F3A2C" w:rsidRPr="00000E6C" w:rsidRDefault="00414BD4"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5</w:t>
      </w:r>
      <w:r w:rsidR="00206424">
        <w:rPr>
          <w:rFonts w:ascii="Times New Roman" w:hAnsi="Times New Roman" w:cs="Times New Roman"/>
          <w:color w:val="auto"/>
          <w:sz w:val="28"/>
          <w:szCs w:val="28"/>
        </w:rPr>
        <w:t>1</w:t>
      </w:r>
      <w:r w:rsidR="005F3A2C" w:rsidRPr="00000E6C">
        <w:rPr>
          <w:rFonts w:ascii="Times New Roman" w:hAnsi="Times New Roman" w:cs="Times New Roman"/>
          <w:color w:val="auto"/>
          <w:sz w:val="28"/>
          <w:szCs w:val="28"/>
        </w:rPr>
        <w:t>.</w:t>
      </w:r>
      <w:r w:rsidRPr="00000E6C">
        <w:rPr>
          <w:rFonts w:ascii="Times New Roman" w:hAnsi="Times New Roman" w:cs="Times New Roman"/>
          <w:color w:val="auto"/>
          <w:sz w:val="28"/>
          <w:szCs w:val="28"/>
        </w:rPr>
        <w:t xml:space="preserve"> </w:t>
      </w:r>
      <w:r w:rsidR="005F3A2C" w:rsidRPr="00000E6C">
        <w:rPr>
          <w:rFonts w:ascii="Times New Roman" w:hAnsi="Times New Roman" w:cs="Times New Roman"/>
          <w:color w:val="auto"/>
          <w:sz w:val="28"/>
          <w:szCs w:val="28"/>
        </w:rPr>
        <w:t xml:space="preserve">В каком году принят документ «Всемирная стратегия охраны природы»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а)1956г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б)1963г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в)1978г </w:t>
      </w:r>
    </w:p>
    <w:p w:rsidR="005F3A2C" w:rsidRPr="00000E6C" w:rsidRDefault="005F3A2C" w:rsidP="00100EC5">
      <w:pPr>
        <w:pStyle w:val="Default"/>
        <w:spacing w:line="360" w:lineRule="auto"/>
        <w:rPr>
          <w:rFonts w:ascii="Times New Roman" w:hAnsi="Times New Roman" w:cs="Times New Roman"/>
          <w:color w:val="auto"/>
          <w:sz w:val="28"/>
          <w:szCs w:val="28"/>
        </w:rPr>
      </w:pPr>
      <w:r w:rsidRPr="00000E6C">
        <w:rPr>
          <w:rFonts w:ascii="Times New Roman" w:hAnsi="Times New Roman" w:cs="Times New Roman"/>
          <w:color w:val="auto"/>
          <w:sz w:val="28"/>
          <w:szCs w:val="28"/>
        </w:rPr>
        <w:t xml:space="preserve">г)1972г </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52</w:t>
      </w:r>
      <w:r w:rsidR="00F73EC7" w:rsidRPr="00000E6C">
        <w:rPr>
          <w:sz w:val="28"/>
          <w:szCs w:val="28"/>
        </w:rPr>
        <w:t>. Концентрация химических соединений в атмосфере, которая неблагоприятно</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действует на прозрачность атмосферы и условия жизни человека,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Допустимой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Недопустимой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Летальной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53</w:t>
      </w:r>
      <w:r w:rsidR="00F73EC7" w:rsidRPr="00000E6C">
        <w:rPr>
          <w:sz w:val="28"/>
          <w:szCs w:val="28"/>
        </w:rPr>
        <w:t xml:space="preserve">. Виды организмов, культивируемые в лабораторных условиях, четко реагирующие на воздействия антропогенных факторов в условиях эксперимента и </w:t>
      </w:r>
      <w:r w:rsidR="00F73EC7" w:rsidRPr="00000E6C">
        <w:rPr>
          <w:sz w:val="28"/>
          <w:szCs w:val="28"/>
        </w:rPr>
        <w:lastRenderedPageBreak/>
        <w:t xml:space="preserve">используемые для оценки токсичности проб воды, воздуха, почвы, ила, а также для </w:t>
      </w:r>
      <w:proofErr w:type="spellStart"/>
      <w:r w:rsidR="00F73EC7" w:rsidRPr="00000E6C">
        <w:rPr>
          <w:sz w:val="28"/>
          <w:szCs w:val="28"/>
        </w:rPr>
        <w:t>экотоксикологического</w:t>
      </w:r>
      <w:proofErr w:type="spellEnd"/>
      <w:r w:rsidR="00F73EC7" w:rsidRPr="00000E6C">
        <w:rPr>
          <w:sz w:val="28"/>
          <w:szCs w:val="28"/>
        </w:rPr>
        <w:t xml:space="preserve"> нормирования отдельных ЗВ, называются </w:t>
      </w:r>
      <w:proofErr w:type="spellStart"/>
      <w:r w:rsidR="00F73EC7" w:rsidRPr="00000E6C">
        <w:rPr>
          <w:sz w:val="28"/>
          <w:szCs w:val="28"/>
        </w:rPr>
        <w:t>био</w:t>
      </w:r>
      <w:proofErr w:type="spellEnd"/>
      <w:r w:rsidR="00F73EC7" w:rsidRPr="00000E6C">
        <w:rPr>
          <w:sz w:val="28"/>
          <w:szCs w:val="28"/>
        </w:rPr>
        <w:t>…</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Объектами</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 Тестами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Навигаторами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Мониторами</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54</w:t>
      </w:r>
      <w:r w:rsidR="00F73EC7" w:rsidRPr="00000E6C">
        <w:rPr>
          <w:sz w:val="28"/>
          <w:szCs w:val="28"/>
        </w:rPr>
        <w:t>. ПДК – это прежде всего _____ норматив, ибо основная масса его показателей относится к здоровью человека</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а) </w:t>
      </w:r>
      <w:proofErr w:type="spellStart"/>
      <w:r w:rsidRPr="00000E6C">
        <w:rPr>
          <w:sz w:val="28"/>
          <w:szCs w:val="28"/>
        </w:rPr>
        <w:t>Биоиндикаторный</w:t>
      </w:r>
      <w:proofErr w:type="spellEnd"/>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Фаунистический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Флористический</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г) Санитарно-гигиенический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55</w:t>
      </w:r>
      <w:r w:rsidR="00F73EC7" w:rsidRPr="00000E6C">
        <w:rPr>
          <w:sz w:val="28"/>
          <w:szCs w:val="28"/>
        </w:rPr>
        <w:t>. Содержание вещества в ОС, определяемое суммой естественных и антропогенных вкладов,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Фоновой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Минимально разовой концентрацией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Среднесуточной концентрацией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56</w:t>
      </w:r>
      <w:r w:rsidR="00F73EC7" w:rsidRPr="00000E6C">
        <w:rPr>
          <w:sz w:val="28"/>
          <w:szCs w:val="28"/>
        </w:rPr>
        <w:t xml:space="preserve">. Территория, выполняющая функции экологического барьера и </w:t>
      </w:r>
      <w:proofErr w:type="spellStart"/>
      <w:r w:rsidR="00F73EC7" w:rsidRPr="00000E6C">
        <w:rPr>
          <w:sz w:val="28"/>
          <w:szCs w:val="28"/>
        </w:rPr>
        <w:t>пространственно</w:t>
      </w:r>
      <w:proofErr w:type="spellEnd"/>
      <w:r w:rsidR="00F73EC7" w:rsidRPr="00000E6C">
        <w:rPr>
          <w:sz w:val="28"/>
          <w:szCs w:val="28"/>
        </w:rPr>
        <w:t xml:space="preserve"> - разделяющая источники неблагоприятных воздействий и жилую зону, называется…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 xml:space="preserve">  а)Зоной отчуждения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б)Санитарно-защитной зоной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в)Лесозащитной полосой</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Водоохраной зоной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57</w:t>
      </w:r>
      <w:r w:rsidR="00F73EC7" w:rsidRPr="00000E6C">
        <w:rPr>
          <w:sz w:val="28"/>
          <w:szCs w:val="28"/>
        </w:rPr>
        <w:t>. Размеры СЗЗ промышленных предприятий устанавливаются, исходя из…</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Класса санитарной классификации предприятия</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lastRenderedPageBreak/>
        <w:t>б) Температуры ОС</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Состава почвы</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Состояния земельных насаждений</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391A0B">
      <w:pPr>
        <w:pStyle w:val="af2"/>
        <w:spacing w:before="0" w:beforeAutospacing="0" w:after="0" w:afterAutospacing="0" w:line="360" w:lineRule="auto"/>
        <w:jc w:val="both"/>
        <w:rPr>
          <w:sz w:val="28"/>
          <w:szCs w:val="28"/>
        </w:rPr>
      </w:pPr>
      <w:r>
        <w:rPr>
          <w:sz w:val="28"/>
          <w:szCs w:val="28"/>
        </w:rPr>
        <w:t>58</w:t>
      </w:r>
      <w:r w:rsidR="00F73EC7" w:rsidRPr="00000E6C">
        <w:rPr>
          <w:sz w:val="28"/>
          <w:szCs w:val="28"/>
        </w:rPr>
        <w:t>. Величины, которые установлены в соответствии с показателями предельно допустимого содержания химических веществ, называются нормативами …</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Предельно допустимых концентраций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Допустимых сбросов химических веществ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Допустимой антропогенной нагрузки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Допустимых выбросов химических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59</w:t>
      </w:r>
      <w:r w:rsidR="00F73EC7" w:rsidRPr="00000E6C">
        <w:rPr>
          <w:sz w:val="28"/>
          <w:szCs w:val="28"/>
        </w:rPr>
        <w:t>. Предотвращение неблагоприятного влияния на здоровье населения атмосферных загрязнений при длительном поступлении в организм обеспечивается соблюдением …</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а) Среднесуточных ПДК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Максимально разовых ПДК</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в) Среднесуточных ПДК с учетом суммации действия веществ или процессов или продуктов их трансформации</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 рабочей зоны</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60</w:t>
      </w:r>
      <w:r w:rsidR="00F73EC7" w:rsidRPr="00000E6C">
        <w:rPr>
          <w:sz w:val="28"/>
          <w:szCs w:val="28"/>
        </w:rPr>
        <w:t>. Временный гигиенический норматив для загрязняющего атмосферу вещества, установленный расчетным методом для целей проектирования промышленных объектов называется…</w:t>
      </w:r>
    </w:p>
    <w:p w:rsidR="00F73EC7" w:rsidRPr="00000E6C" w:rsidRDefault="00F73EC7" w:rsidP="00100EC5">
      <w:pPr>
        <w:pStyle w:val="af2"/>
        <w:spacing w:before="0" w:beforeAutospacing="0" w:after="0" w:afterAutospacing="0" w:line="360" w:lineRule="auto"/>
        <w:rPr>
          <w:sz w:val="28"/>
          <w:szCs w:val="28"/>
        </w:rPr>
      </w:pPr>
      <w:r w:rsidRPr="00000E6C">
        <w:rPr>
          <w:bCs/>
          <w:sz w:val="28"/>
          <w:szCs w:val="28"/>
        </w:rPr>
        <w:t>а) ОБУВ</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б) ОДК</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в) ПДУ</w:t>
      </w:r>
    </w:p>
    <w:p w:rsidR="00F73EC7" w:rsidRPr="00000E6C" w:rsidRDefault="00F73EC7" w:rsidP="00100EC5">
      <w:pPr>
        <w:pStyle w:val="af2"/>
        <w:spacing w:before="0" w:beforeAutospacing="0" w:after="0" w:afterAutospacing="0" w:line="360" w:lineRule="auto"/>
        <w:rPr>
          <w:sz w:val="28"/>
          <w:szCs w:val="28"/>
        </w:rPr>
      </w:pPr>
      <w:r w:rsidRPr="00000E6C">
        <w:rPr>
          <w:sz w:val="28"/>
          <w:szCs w:val="28"/>
        </w:rPr>
        <w:t>г) ПДК</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61</w:t>
      </w:r>
      <w:r w:rsidR="00F73EC7" w:rsidRPr="00000E6C">
        <w:rPr>
          <w:sz w:val="28"/>
          <w:szCs w:val="28"/>
        </w:rPr>
        <w:t>. К санитарно-гигиеническим нормативам относятся…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Предельно допустимый сброс вредных веществ</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lastRenderedPageBreak/>
        <w:t>б)</w:t>
      </w:r>
      <w:r w:rsidR="00F73EC7" w:rsidRPr="00000E6C">
        <w:rPr>
          <w:sz w:val="28"/>
          <w:szCs w:val="28"/>
        </w:rPr>
        <w:t xml:space="preserve"> Предельно допустимая нагрузка</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Предельно допустимый уровень воздействия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г)</w:t>
      </w:r>
      <w:r w:rsidR="00F73EC7" w:rsidRPr="00000E6C">
        <w:rPr>
          <w:sz w:val="28"/>
          <w:szCs w:val="28"/>
        </w:rPr>
        <w:t xml:space="preserve"> Предельно допустимый выброс вредных веществ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62</w:t>
      </w:r>
      <w:r w:rsidR="00F73EC7" w:rsidRPr="00000E6C">
        <w:rPr>
          <w:sz w:val="28"/>
          <w:szCs w:val="28"/>
        </w:rPr>
        <w:t>. Для охраны атмосферы от загрязнения применяют такие мероприятия, как …</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а)</w:t>
      </w:r>
      <w:r w:rsidR="00F73EC7" w:rsidRPr="00000E6C">
        <w:rPr>
          <w:bCs/>
          <w:sz w:val="28"/>
          <w:szCs w:val="28"/>
        </w:rPr>
        <w:t xml:space="preserve"> устройство санитарно-защитных зон</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биологическая рекультивация земель</w:t>
      </w:r>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в)</w:t>
      </w:r>
      <w:r w:rsidR="00F73EC7" w:rsidRPr="00000E6C">
        <w:rPr>
          <w:bCs/>
          <w:sz w:val="28"/>
          <w:szCs w:val="28"/>
        </w:rPr>
        <w:t xml:space="preserve"> </w:t>
      </w:r>
      <w:proofErr w:type="spellStart"/>
      <w:r w:rsidR="00F73EC7" w:rsidRPr="00000E6C">
        <w:rPr>
          <w:bCs/>
          <w:sz w:val="28"/>
          <w:szCs w:val="28"/>
        </w:rPr>
        <w:t>экологизация</w:t>
      </w:r>
      <w:proofErr w:type="spellEnd"/>
      <w:r w:rsidR="00F73EC7" w:rsidRPr="00000E6C">
        <w:rPr>
          <w:bCs/>
          <w:sz w:val="28"/>
          <w:szCs w:val="28"/>
        </w:rPr>
        <w:t xml:space="preserve"> технических процессов</w:t>
      </w:r>
    </w:p>
    <w:p w:rsidR="00F73EC7" w:rsidRPr="00000E6C" w:rsidRDefault="00F73EC7" w:rsidP="00100EC5">
      <w:pPr>
        <w:pStyle w:val="af2"/>
        <w:spacing w:before="0" w:beforeAutospacing="0" w:after="0" w:afterAutospacing="0" w:line="360" w:lineRule="auto"/>
        <w:rPr>
          <w:sz w:val="28"/>
          <w:szCs w:val="28"/>
        </w:rPr>
      </w:pPr>
    </w:p>
    <w:p w:rsidR="00F73EC7" w:rsidRPr="00000E6C" w:rsidRDefault="00206424" w:rsidP="00100EC5">
      <w:pPr>
        <w:pStyle w:val="af2"/>
        <w:spacing w:before="0" w:beforeAutospacing="0" w:after="0" w:afterAutospacing="0" w:line="360" w:lineRule="auto"/>
        <w:rPr>
          <w:sz w:val="28"/>
          <w:szCs w:val="28"/>
        </w:rPr>
      </w:pPr>
      <w:r>
        <w:rPr>
          <w:sz w:val="28"/>
          <w:szCs w:val="28"/>
        </w:rPr>
        <w:t>63</w:t>
      </w:r>
      <w:r w:rsidR="00F73EC7" w:rsidRPr="00000E6C">
        <w:rPr>
          <w:sz w:val="28"/>
          <w:szCs w:val="28"/>
        </w:rPr>
        <w:t>. Очистке атмосферного воздуха от загрязняющих веществ способствуют…</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а)</w:t>
      </w:r>
      <w:r w:rsidR="00F73EC7" w:rsidRPr="00000E6C">
        <w:rPr>
          <w:sz w:val="28"/>
          <w:szCs w:val="28"/>
        </w:rPr>
        <w:t xml:space="preserve"> системы оборотного водоснабжения</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б)</w:t>
      </w:r>
      <w:r w:rsidR="00F73EC7" w:rsidRPr="00000E6C">
        <w:rPr>
          <w:sz w:val="28"/>
          <w:szCs w:val="28"/>
        </w:rPr>
        <w:t xml:space="preserve"> очистные сооружения канализации</w:t>
      </w:r>
    </w:p>
    <w:p w:rsidR="00F73EC7" w:rsidRPr="00000E6C" w:rsidRDefault="00A711AC" w:rsidP="00100EC5">
      <w:pPr>
        <w:pStyle w:val="af2"/>
        <w:spacing w:before="0" w:beforeAutospacing="0" w:after="0" w:afterAutospacing="0" w:line="360" w:lineRule="auto"/>
        <w:rPr>
          <w:sz w:val="28"/>
          <w:szCs w:val="28"/>
        </w:rPr>
      </w:pPr>
      <w:r w:rsidRPr="00000E6C">
        <w:rPr>
          <w:sz w:val="28"/>
          <w:szCs w:val="28"/>
        </w:rPr>
        <w:t>в)</w:t>
      </w:r>
      <w:r w:rsidR="00F73EC7" w:rsidRPr="00000E6C">
        <w:rPr>
          <w:sz w:val="28"/>
          <w:szCs w:val="28"/>
        </w:rPr>
        <w:t xml:space="preserve"> процессы </w:t>
      </w:r>
      <w:proofErr w:type="spellStart"/>
      <w:r w:rsidR="00F73EC7" w:rsidRPr="00000E6C">
        <w:rPr>
          <w:sz w:val="28"/>
          <w:szCs w:val="28"/>
        </w:rPr>
        <w:t>эвтрофикации</w:t>
      </w:r>
      <w:proofErr w:type="spellEnd"/>
    </w:p>
    <w:p w:rsidR="00F73EC7" w:rsidRPr="00000E6C" w:rsidRDefault="00A711AC" w:rsidP="00100EC5">
      <w:pPr>
        <w:pStyle w:val="af2"/>
        <w:spacing w:before="0" w:beforeAutospacing="0" w:after="0" w:afterAutospacing="0" w:line="360" w:lineRule="auto"/>
        <w:rPr>
          <w:sz w:val="28"/>
          <w:szCs w:val="28"/>
        </w:rPr>
      </w:pPr>
      <w:r w:rsidRPr="00000E6C">
        <w:rPr>
          <w:bCs/>
          <w:sz w:val="28"/>
          <w:szCs w:val="28"/>
        </w:rPr>
        <w:t>г)</w:t>
      </w:r>
      <w:r w:rsidR="00F73EC7" w:rsidRPr="00000E6C">
        <w:rPr>
          <w:bCs/>
          <w:sz w:val="28"/>
          <w:szCs w:val="28"/>
        </w:rPr>
        <w:t xml:space="preserve"> зеленые насаждения и лесопарковые массивы</w:t>
      </w:r>
    </w:p>
    <w:p w:rsidR="00A711AC" w:rsidRPr="00000E6C" w:rsidRDefault="00A711AC" w:rsidP="00100EC5">
      <w:pPr>
        <w:shd w:val="clear" w:color="auto" w:fill="FFFFFF"/>
        <w:spacing w:line="360" w:lineRule="auto"/>
        <w:jc w:val="both"/>
        <w:rPr>
          <w:rStyle w:val="3TimesNewRoman"/>
          <w:b w:val="0"/>
          <w:sz w:val="28"/>
          <w:szCs w:val="28"/>
        </w:rPr>
      </w:pPr>
    </w:p>
    <w:p w:rsidR="00F73EC7" w:rsidRPr="00000E6C" w:rsidRDefault="00206424" w:rsidP="00100EC5">
      <w:pPr>
        <w:shd w:val="clear" w:color="auto" w:fill="FFFFFF"/>
        <w:spacing w:line="360" w:lineRule="auto"/>
        <w:jc w:val="both"/>
        <w:rPr>
          <w:sz w:val="28"/>
          <w:szCs w:val="28"/>
          <w:lang w:eastAsia="ru-RU"/>
        </w:rPr>
      </w:pPr>
      <w:r>
        <w:rPr>
          <w:rStyle w:val="3TimesNewRoman"/>
          <w:b w:val="0"/>
          <w:sz w:val="28"/>
          <w:szCs w:val="28"/>
        </w:rPr>
        <w:t>64</w:t>
      </w:r>
      <w:r w:rsidR="00F73EC7" w:rsidRPr="00000E6C">
        <w:rPr>
          <w:sz w:val="28"/>
          <w:szCs w:val="28"/>
          <w:lang w:eastAsia="ru-RU"/>
        </w:rPr>
        <w:t>. Что такое «Красная книга»?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официальные издания, содержащие описания и состояния животных и растений, находящихся под большей или меньшей опасностью исчезновения;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официальные издания, содержащие описания вымерших животных и растений.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65</w:t>
      </w:r>
      <w:r w:rsidR="00F73EC7" w:rsidRPr="00000E6C">
        <w:rPr>
          <w:sz w:val="28"/>
          <w:szCs w:val="28"/>
          <w:lang w:eastAsia="ru-RU"/>
        </w:rPr>
        <w:t>. Что понимают под биогеоценозом?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сложная природная система, объединяющая на базе обмена веществ и энергии совокупность живых организмов с неживыми компонентами среды обитания;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сложная природная система, объединяющая живые вещества.</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66</w:t>
      </w:r>
      <w:r w:rsidR="00F73EC7" w:rsidRPr="00000E6C">
        <w:rPr>
          <w:sz w:val="28"/>
          <w:szCs w:val="28"/>
          <w:lang w:eastAsia="ru-RU"/>
        </w:rPr>
        <w:t>. Функционирование металлургического комплекса сопряжено с ущербом окружающей среде. В наибольшей степени ϶ᴛᴏт ущерб пробудет при воздействии на: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леса и другой растительный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A67B69" w:rsidRPr="00000E6C">
        <w:rPr>
          <w:sz w:val="28"/>
          <w:szCs w:val="28"/>
          <w:lang w:eastAsia="ru-RU"/>
        </w:rPr>
        <w:t xml:space="preserve"> животный мир</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lastRenderedPageBreak/>
        <w:t>в)</w:t>
      </w:r>
      <w:r w:rsidR="00F73EC7" w:rsidRPr="00000E6C">
        <w:rPr>
          <w:sz w:val="28"/>
          <w:szCs w:val="28"/>
          <w:lang w:eastAsia="ru-RU"/>
        </w:rPr>
        <w:t xml:space="preserve"> почву.</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67</w:t>
      </w:r>
      <w:r w:rsidR="00F73EC7" w:rsidRPr="00000E6C">
        <w:rPr>
          <w:sz w:val="28"/>
          <w:szCs w:val="28"/>
          <w:lang w:eastAsia="ru-RU"/>
        </w:rPr>
        <w:t>. Что понимают под термином «рациональное природопользование»?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практика использования природной среды и других </w:t>
      </w:r>
      <w:r w:rsidR="00A67B69" w:rsidRPr="00000E6C">
        <w:rPr>
          <w:sz w:val="28"/>
          <w:szCs w:val="28"/>
          <w:lang w:eastAsia="ru-RU"/>
        </w:rPr>
        <w:t>природных ресурсов человечества</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система деятельности, призванная обеспечить наиболее эффективный режим воспроизводства и экономной эксплуатации природных ресурсов с учетом перспективных интересов развивающегося хозяйс</w:t>
      </w:r>
      <w:r w:rsidR="00A67B69" w:rsidRPr="00000E6C">
        <w:rPr>
          <w:sz w:val="28"/>
          <w:szCs w:val="28"/>
          <w:lang w:eastAsia="ru-RU"/>
        </w:rPr>
        <w:t>тва и сохранения здоровья людей</w:t>
      </w:r>
      <w:r w:rsidR="00F73EC7" w:rsidRPr="00000E6C">
        <w:rPr>
          <w:sz w:val="28"/>
          <w:szCs w:val="28"/>
          <w:lang w:eastAsia="ru-RU"/>
        </w:rPr>
        <w:t>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68</w:t>
      </w:r>
      <w:r w:rsidR="00F73EC7" w:rsidRPr="00000E6C">
        <w:rPr>
          <w:sz w:val="28"/>
          <w:szCs w:val="28"/>
          <w:lang w:eastAsia="ru-RU"/>
        </w:rPr>
        <w:t>. Что понимают под термином «производство малоотходное»?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϶ᴛᴏ такой метод производства продукции, при кᴏᴛᴏᴩом все сырье и энергия могут быть использованы наиболее рационально и комплексно, и любые воздействия на окружающую среду не нарушают </w:t>
      </w:r>
      <w:r w:rsidR="00A67B69" w:rsidRPr="00000E6C">
        <w:rPr>
          <w:sz w:val="28"/>
          <w:szCs w:val="28"/>
          <w:lang w:eastAsia="ru-RU"/>
        </w:rPr>
        <w:t>ее нормального функционирования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϶ᴛᴏ производство продукции при минимально возможн</w:t>
      </w:r>
      <w:r w:rsidR="00A67B69" w:rsidRPr="00000E6C">
        <w:rPr>
          <w:sz w:val="28"/>
          <w:szCs w:val="28"/>
          <w:lang w:eastAsia="ru-RU"/>
        </w:rPr>
        <w:t>ом числе технологических стадий</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69</w:t>
      </w:r>
      <w:r w:rsidR="00F73EC7" w:rsidRPr="00000E6C">
        <w:rPr>
          <w:sz w:val="28"/>
          <w:szCs w:val="28"/>
          <w:lang w:eastAsia="ru-RU"/>
        </w:rPr>
        <w:t>. Что понимают под зоной экологического бедствия?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участки территорий РФ, где в результате хозяйственной либо иной деятельности произошли глубокие необратимые изменения окружающей среды и повлекли за собой существенное ухудшение здоровья населения…</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участки территории РФ, где в результате хозяйственной и иной деятельности происходят устойчивые отрицательные изменения в окружающей среде, кᴏᴛᴏᴩ</w:t>
      </w:r>
      <w:proofErr w:type="spellStart"/>
      <w:r w:rsidR="00F73EC7" w:rsidRPr="00000E6C">
        <w:rPr>
          <w:sz w:val="28"/>
          <w:szCs w:val="28"/>
          <w:lang w:eastAsia="ru-RU"/>
        </w:rPr>
        <w:t>ые</w:t>
      </w:r>
      <w:proofErr w:type="spellEnd"/>
      <w:r w:rsidR="00F73EC7" w:rsidRPr="00000E6C">
        <w:rPr>
          <w:sz w:val="28"/>
          <w:szCs w:val="28"/>
          <w:lang w:eastAsia="ru-RU"/>
        </w:rPr>
        <w:t xml:space="preserve"> угрожают здоровью населения …</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t>70</w:t>
      </w:r>
      <w:r w:rsidR="00F73EC7" w:rsidRPr="00000E6C">
        <w:rPr>
          <w:sz w:val="28"/>
          <w:szCs w:val="28"/>
          <w:lang w:eastAsia="ru-RU"/>
        </w:rPr>
        <w:t>. Что понимают под генетическим фактором?</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фактор информационной природы, имеющий значение для организма как сообще</w:t>
      </w:r>
      <w:r w:rsidR="00A67B69" w:rsidRPr="00000E6C">
        <w:rPr>
          <w:sz w:val="28"/>
          <w:szCs w:val="28"/>
          <w:lang w:eastAsia="ru-RU"/>
        </w:rPr>
        <w:t>ние о каком-либо важном явлении</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фактор генетического кода, порожденный постоянством или изменением генетической информации.</w:t>
      </w:r>
    </w:p>
    <w:p w:rsidR="00F73EC7" w:rsidRPr="00000E6C" w:rsidRDefault="00F73EC7" w:rsidP="00100EC5">
      <w:pPr>
        <w:shd w:val="clear" w:color="auto" w:fill="FFFFFF"/>
        <w:spacing w:line="360" w:lineRule="auto"/>
        <w:jc w:val="both"/>
        <w:rPr>
          <w:sz w:val="28"/>
          <w:szCs w:val="28"/>
          <w:lang w:eastAsia="ru-RU"/>
        </w:rPr>
      </w:pPr>
    </w:p>
    <w:p w:rsidR="00F73EC7" w:rsidRPr="00000E6C" w:rsidRDefault="00206424" w:rsidP="00100EC5">
      <w:pPr>
        <w:shd w:val="clear" w:color="auto" w:fill="FFFFFF"/>
        <w:spacing w:line="360" w:lineRule="auto"/>
        <w:jc w:val="both"/>
        <w:rPr>
          <w:sz w:val="28"/>
          <w:szCs w:val="28"/>
          <w:lang w:eastAsia="ru-RU"/>
        </w:rPr>
      </w:pPr>
      <w:r>
        <w:rPr>
          <w:sz w:val="28"/>
          <w:szCs w:val="28"/>
          <w:lang w:eastAsia="ru-RU"/>
        </w:rPr>
        <w:lastRenderedPageBreak/>
        <w:t>71</w:t>
      </w:r>
      <w:r w:rsidR="00F73EC7" w:rsidRPr="00000E6C">
        <w:rPr>
          <w:sz w:val="28"/>
          <w:szCs w:val="28"/>
          <w:lang w:eastAsia="ru-RU"/>
        </w:rPr>
        <w:t>. Что такое антропогенное загрязнение?</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а)</w:t>
      </w:r>
      <w:r w:rsidR="00F73EC7" w:rsidRPr="00000E6C">
        <w:rPr>
          <w:sz w:val="28"/>
          <w:szCs w:val="28"/>
          <w:lang w:eastAsia="ru-RU"/>
        </w:rPr>
        <w:t xml:space="preserve"> загрязнение, возникшее в</w:t>
      </w:r>
      <w:r w:rsidR="00A67B69" w:rsidRPr="00000E6C">
        <w:rPr>
          <w:sz w:val="28"/>
          <w:szCs w:val="28"/>
          <w:lang w:eastAsia="ru-RU"/>
        </w:rPr>
        <w:t xml:space="preserve"> результате природных катастроф</w:t>
      </w:r>
    </w:p>
    <w:p w:rsidR="00F73EC7" w:rsidRPr="00000E6C" w:rsidRDefault="00A711AC" w:rsidP="00100EC5">
      <w:pPr>
        <w:shd w:val="clear" w:color="auto" w:fill="FFFFFF"/>
        <w:spacing w:line="360" w:lineRule="auto"/>
        <w:jc w:val="both"/>
        <w:rPr>
          <w:sz w:val="28"/>
          <w:szCs w:val="28"/>
          <w:lang w:eastAsia="ru-RU"/>
        </w:rPr>
      </w:pPr>
      <w:r w:rsidRPr="00000E6C">
        <w:rPr>
          <w:sz w:val="28"/>
          <w:szCs w:val="28"/>
          <w:lang w:eastAsia="ru-RU"/>
        </w:rPr>
        <w:t>б)</w:t>
      </w:r>
      <w:r w:rsidR="00F73EC7" w:rsidRPr="00000E6C">
        <w:rPr>
          <w:sz w:val="28"/>
          <w:szCs w:val="28"/>
          <w:lang w:eastAsia="ru-RU"/>
        </w:rPr>
        <w:t xml:space="preserve"> загрязнение среды, вызванное хозяйственной деятельностью человека.</w:t>
      </w:r>
    </w:p>
    <w:p w:rsidR="00A711AC" w:rsidRPr="00000E6C" w:rsidRDefault="00A711AC" w:rsidP="00100EC5">
      <w:pPr>
        <w:spacing w:line="360" w:lineRule="auto"/>
        <w:ind w:right="185"/>
        <w:rPr>
          <w:bCs/>
          <w:sz w:val="32"/>
          <w:szCs w:val="32"/>
        </w:rPr>
      </w:pPr>
    </w:p>
    <w:p w:rsidR="00F73EC7" w:rsidRPr="00000E6C" w:rsidRDefault="00206424" w:rsidP="00100EC5">
      <w:pPr>
        <w:spacing w:line="360" w:lineRule="auto"/>
        <w:ind w:right="185"/>
        <w:rPr>
          <w:sz w:val="28"/>
          <w:szCs w:val="28"/>
        </w:rPr>
      </w:pPr>
      <w:r>
        <w:rPr>
          <w:bCs/>
          <w:sz w:val="28"/>
          <w:szCs w:val="28"/>
        </w:rPr>
        <w:t>72</w:t>
      </w:r>
      <w:r w:rsidR="00F73EC7" w:rsidRPr="00000E6C">
        <w:rPr>
          <w:sz w:val="28"/>
          <w:szCs w:val="28"/>
        </w:rPr>
        <w:t xml:space="preserve">. Основным возражением, которое выдвигалось со стороны развивающихся стран против глобальной проблемы сокращения производства </w:t>
      </w:r>
      <w:proofErr w:type="spellStart"/>
      <w:r w:rsidR="00F73EC7" w:rsidRPr="00000E6C">
        <w:rPr>
          <w:sz w:val="28"/>
          <w:szCs w:val="28"/>
        </w:rPr>
        <w:t>хлорфтор</w:t>
      </w:r>
      <w:proofErr w:type="spellEnd"/>
      <w:r w:rsidR="00F73EC7" w:rsidRPr="00000E6C">
        <w:rPr>
          <w:sz w:val="28"/>
          <w:szCs w:val="28"/>
        </w:rPr>
        <w:t>-углеродов было то, что:</w:t>
      </w:r>
    </w:p>
    <w:p w:rsidR="00F73EC7" w:rsidRPr="00000E6C" w:rsidRDefault="00A711AC" w:rsidP="00100EC5">
      <w:pPr>
        <w:spacing w:line="360" w:lineRule="auto"/>
        <w:ind w:right="185"/>
        <w:rPr>
          <w:sz w:val="28"/>
          <w:szCs w:val="28"/>
        </w:rPr>
      </w:pPr>
      <w:r w:rsidRPr="00000E6C">
        <w:rPr>
          <w:sz w:val="28"/>
          <w:szCs w:val="28"/>
        </w:rPr>
        <w:t>а)</w:t>
      </w:r>
      <w:r w:rsidR="00F73EC7" w:rsidRPr="00000E6C">
        <w:rPr>
          <w:sz w:val="28"/>
          <w:szCs w:val="28"/>
        </w:rPr>
        <w:t xml:space="preserve"> многие развивающиеся страны рассчитываются со своими долгами за счет </w:t>
      </w:r>
      <w:proofErr w:type="spellStart"/>
      <w:r w:rsidR="00F73EC7" w:rsidRPr="00000E6C">
        <w:rPr>
          <w:sz w:val="28"/>
          <w:szCs w:val="28"/>
        </w:rPr>
        <w:t>хлорфторуглеродов</w:t>
      </w:r>
      <w:proofErr w:type="spellEnd"/>
    </w:p>
    <w:p w:rsidR="00F73EC7" w:rsidRPr="00000E6C" w:rsidRDefault="00A711AC" w:rsidP="00100EC5">
      <w:pPr>
        <w:spacing w:line="360" w:lineRule="auto"/>
        <w:ind w:right="185"/>
        <w:rPr>
          <w:sz w:val="28"/>
          <w:szCs w:val="28"/>
        </w:rPr>
      </w:pPr>
      <w:r w:rsidRPr="00000E6C">
        <w:rPr>
          <w:sz w:val="28"/>
          <w:szCs w:val="28"/>
        </w:rPr>
        <w:t>б)</w:t>
      </w:r>
      <w:r w:rsidR="00F73EC7" w:rsidRPr="00000E6C">
        <w:rPr>
          <w:sz w:val="28"/>
          <w:szCs w:val="28"/>
        </w:rPr>
        <w:t xml:space="preserve"> они не могут себе позволить использование более дорогостоящих соединений – заменителей </w:t>
      </w:r>
      <w:proofErr w:type="spellStart"/>
      <w:r w:rsidR="00F73EC7" w:rsidRPr="00000E6C">
        <w:rPr>
          <w:sz w:val="28"/>
          <w:szCs w:val="28"/>
        </w:rPr>
        <w:t>хлорфторуглеродов</w:t>
      </w:r>
      <w:proofErr w:type="spellEnd"/>
    </w:p>
    <w:p w:rsidR="00F73EC7" w:rsidRPr="00000E6C" w:rsidRDefault="00A711AC" w:rsidP="00100EC5">
      <w:pPr>
        <w:spacing w:line="360" w:lineRule="auto"/>
        <w:ind w:right="185"/>
        <w:rPr>
          <w:sz w:val="28"/>
          <w:szCs w:val="28"/>
        </w:rPr>
      </w:pPr>
      <w:r w:rsidRPr="00000E6C">
        <w:rPr>
          <w:sz w:val="28"/>
          <w:szCs w:val="28"/>
        </w:rPr>
        <w:t>в)</w:t>
      </w:r>
      <w:r w:rsidR="00F73EC7" w:rsidRPr="00000E6C">
        <w:rPr>
          <w:sz w:val="28"/>
          <w:szCs w:val="28"/>
        </w:rPr>
        <w:t xml:space="preserve"> повреждение озонового слоя атмосферы незначительно сказывается на народах этих стран</w:t>
      </w:r>
    </w:p>
    <w:p w:rsidR="00F73EC7" w:rsidRPr="00000E6C" w:rsidRDefault="00A711AC" w:rsidP="00100EC5">
      <w:pPr>
        <w:spacing w:line="360" w:lineRule="auto"/>
        <w:ind w:right="185"/>
        <w:rPr>
          <w:sz w:val="28"/>
          <w:szCs w:val="28"/>
        </w:rPr>
      </w:pPr>
      <w:r w:rsidRPr="00000E6C">
        <w:rPr>
          <w:sz w:val="28"/>
          <w:szCs w:val="28"/>
        </w:rPr>
        <w:t>г)</w:t>
      </w:r>
      <w:r w:rsidR="00F73EC7" w:rsidRPr="00000E6C">
        <w:rPr>
          <w:sz w:val="28"/>
          <w:szCs w:val="28"/>
        </w:rPr>
        <w:t xml:space="preserve"> они не участвовали в разработке первоначального соглашения</w:t>
      </w:r>
    </w:p>
    <w:p w:rsidR="00F73EC7" w:rsidRPr="00000E6C" w:rsidRDefault="00A711AC" w:rsidP="00100EC5">
      <w:pPr>
        <w:shd w:val="clear" w:color="auto" w:fill="FEFEFE"/>
        <w:spacing w:line="360" w:lineRule="auto"/>
        <w:ind w:right="150"/>
        <w:rPr>
          <w:sz w:val="28"/>
          <w:szCs w:val="28"/>
          <w:lang w:eastAsia="ru-RU"/>
        </w:rPr>
      </w:pPr>
      <w:r w:rsidRPr="00000E6C">
        <w:rPr>
          <w:sz w:val="28"/>
          <w:szCs w:val="28"/>
        </w:rPr>
        <w:t>д)</w:t>
      </w:r>
      <w:r w:rsidR="00F73EC7" w:rsidRPr="00000E6C">
        <w:rPr>
          <w:sz w:val="28"/>
          <w:szCs w:val="28"/>
        </w:rPr>
        <w:t xml:space="preserve"> они не доверяют промышленно развитым странам – участницам соглашения, таким, как Великобритания</w:t>
      </w:r>
    </w:p>
    <w:p w:rsidR="00B30862" w:rsidRDefault="00B30862" w:rsidP="00000E6C">
      <w:pPr>
        <w:ind w:firstLine="709"/>
        <w:rPr>
          <w:b/>
          <w:sz w:val="28"/>
          <w:szCs w:val="28"/>
        </w:rPr>
      </w:pPr>
    </w:p>
    <w:p w:rsidR="009135B8" w:rsidRDefault="009C50AD" w:rsidP="00000E6C">
      <w:pPr>
        <w:ind w:firstLine="709"/>
        <w:rPr>
          <w:b/>
          <w:sz w:val="28"/>
          <w:szCs w:val="28"/>
        </w:rPr>
      </w:pPr>
      <w:r>
        <w:rPr>
          <w:b/>
          <w:sz w:val="28"/>
          <w:szCs w:val="28"/>
        </w:rPr>
        <w:t xml:space="preserve">А.1 </w:t>
      </w:r>
      <w:r w:rsidR="00000E6C">
        <w:rPr>
          <w:b/>
          <w:sz w:val="28"/>
          <w:szCs w:val="28"/>
        </w:rPr>
        <w:t xml:space="preserve">Вопросы для опроса </w:t>
      </w:r>
    </w:p>
    <w:p w:rsidR="00000E6C" w:rsidRDefault="00000E6C" w:rsidP="00000E6C">
      <w:pPr>
        <w:pStyle w:val="af2"/>
        <w:shd w:val="clear" w:color="auto" w:fill="FFFFFF"/>
        <w:spacing w:before="0" w:beforeAutospacing="0" w:after="0" w:afterAutospacing="0" w:line="360" w:lineRule="auto"/>
        <w:ind w:firstLine="709"/>
        <w:jc w:val="both"/>
        <w:rPr>
          <w:sz w:val="28"/>
          <w:szCs w:val="28"/>
        </w:rPr>
      </w:pPr>
    </w:p>
    <w:p w:rsidR="00B30862" w:rsidRDefault="00B30862" w:rsidP="00B30862">
      <w:pPr>
        <w:autoSpaceDE w:val="0"/>
        <w:autoSpaceDN w:val="0"/>
        <w:adjustRightInd w:val="0"/>
        <w:spacing w:line="360" w:lineRule="auto"/>
        <w:ind w:firstLine="709"/>
        <w:jc w:val="both"/>
        <w:rPr>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r w:rsidR="00206424" w:rsidRPr="00693746">
        <w:rPr>
          <w:szCs w:val="24"/>
        </w:rPr>
        <w:t>.</w:t>
      </w:r>
    </w:p>
    <w:p w:rsidR="00206424" w:rsidRPr="00B30862" w:rsidRDefault="00206424" w:rsidP="00B30862">
      <w:pPr>
        <w:autoSpaceDE w:val="0"/>
        <w:autoSpaceDN w:val="0"/>
        <w:adjustRightInd w:val="0"/>
        <w:spacing w:line="360" w:lineRule="auto"/>
        <w:ind w:firstLine="709"/>
        <w:jc w:val="both"/>
        <w:rPr>
          <w:b/>
          <w:bCs/>
          <w:sz w:val="28"/>
          <w:szCs w:val="24"/>
        </w:rPr>
      </w:pP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Особенности взаимодействия общества и природы на современном этапе развития человечества.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История развития отношений «человек – природа».</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Формы воздействия человека на природу. </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Природные ресурсы и природно-</w:t>
      </w:r>
      <w:r w:rsidRPr="00B30862">
        <w:rPr>
          <w:sz w:val="28"/>
          <w:szCs w:val="24"/>
        </w:rPr>
        <w:t xml:space="preserve">ресурсный </w:t>
      </w:r>
      <w:r>
        <w:rPr>
          <w:sz w:val="28"/>
          <w:szCs w:val="24"/>
        </w:rPr>
        <w:t>потенциал.</w:t>
      </w:r>
    </w:p>
    <w:p w:rsid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Pr>
          <w:sz w:val="28"/>
          <w:szCs w:val="24"/>
        </w:rPr>
        <w:t>Р</w:t>
      </w:r>
      <w:r w:rsidRPr="00B30862">
        <w:rPr>
          <w:sz w:val="28"/>
          <w:szCs w:val="24"/>
        </w:rPr>
        <w:t xml:space="preserve">оль </w:t>
      </w:r>
      <w:r>
        <w:rPr>
          <w:sz w:val="28"/>
          <w:szCs w:val="24"/>
        </w:rPr>
        <w:t xml:space="preserve">природных ресурсов </w:t>
      </w:r>
      <w:r w:rsidRPr="00B30862">
        <w:rPr>
          <w:sz w:val="28"/>
          <w:szCs w:val="24"/>
        </w:rPr>
        <w:t xml:space="preserve">в развитии человеческого общества.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Природопользование как сфера общественно-политической деятельности и прикладная научная дисциплина, ее объект, субъект и задачи.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lastRenderedPageBreak/>
        <w:t xml:space="preserve">Междисциплинарный характер изучения взаимодействия общества и природы. </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Комплекс естественно-научных и социально-экономических знаний как методологическая база природопользования.</w:t>
      </w:r>
    </w:p>
    <w:p w:rsidR="00B30862" w:rsidRPr="00B30862" w:rsidRDefault="00B30862" w:rsidP="00C43C5A">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Понятие «экологический кризис», «экологическая катастрофа»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Пространственная и временная организация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Кибернетические принципы организации биосферы.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Экологические кризисы: причины и последствия.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Тенденции в изменении отношения человека к природе.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Становление и развитие природопользования.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Глобальные экологические проблемы современности.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окружающую среду: этапы, основные направления воздействия на биосферу современного человека, группы источников воздействия.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атмосферу: общие принципы, загрязнение парниковыми газами; разрушение озонового слоя; кислотные осадки; загрязнение иными химическими веществами.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Антропогенное воздействие на биосферу физических факторов: тепловое, шумовое загрязнения, вибрация, электромагнитное загрязнение, радиационное загрязнение.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Энергопотребление и биосфера.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Антропогенные чрезвычайные ситуации, войны.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Экологический риск: понятие, факторы.</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Концепция экологической безопасности и снижения риска.</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 xml:space="preserve">Меры по снижению экологического риска. </w:t>
      </w:r>
    </w:p>
    <w:p w:rsidR="00B30862" w:rsidRPr="00B30862" w:rsidRDefault="00B30862" w:rsidP="00206424">
      <w:pPr>
        <w:pStyle w:val="af1"/>
        <w:numPr>
          <w:ilvl w:val="0"/>
          <w:numId w:val="104"/>
        </w:numPr>
        <w:autoSpaceDE w:val="0"/>
        <w:autoSpaceDN w:val="0"/>
        <w:adjustRightInd w:val="0"/>
        <w:spacing w:line="360" w:lineRule="auto"/>
        <w:ind w:left="0" w:firstLine="709"/>
        <w:jc w:val="both"/>
        <w:rPr>
          <w:sz w:val="28"/>
          <w:szCs w:val="24"/>
        </w:rPr>
      </w:pPr>
      <w:r w:rsidRPr="00B30862">
        <w:rPr>
          <w:sz w:val="28"/>
          <w:szCs w:val="24"/>
        </w:rPr>
        <w:t>Проблема оптимизации взаимоотношений общества и природы.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Pr="00B30862" w:rsidRDefault="00B30862" w:rsidP="00B30862">
      <w:pPr>
        <w:autoSpaceDE w:val="0"/>
        <w:autoSpaceDN w:val="0"/>
        <w:adjustRightInd w:val="0"/>
        <w:spacing w:line="360" w:lineRule="auto"/>
        <w:ind w:firstLine="709"/>
        <w:jc w:val="both"/>
        <w:rPr>
          <w:b/>
          <w:bCs/>
          <w:sz w:val="28"/>
          <w:szCs w:val="28"/>
        </w:rPr>
      </w:pPr>
      <w:r w:rsidRPr="00B30862">
        <w:rPr>
          <w:b/>
          <w:bCs/>
          <w:sz w:val="28"/>
          <w:szCs w:val="28"/>
        </w:rPr>
        <w:t xml:space="preserve">Раздел № </w:t>
      </w:r>
      <w:r w:rsidR="00206424">
        <w:rPr>
          <w:b/>
          <w:bCs/>
          <w:sz w:val="28"/>
          <w:szCs w:val="28"/>
        </w:rPr>
        <w:t>2</w:t>
      </w:r>
      <w:r w:rsidRPr="00B30862">
        <w:rPr>
          <w:b/>
          <w:bCs/>
          <w:sz w:val="28"/>
          <w:szCs w:val="28"/>
        </w:rPr>
        <w:t xml:space="preserve"> Рациональное ис</w:t>
      </w:r>
      <w:r>
        <w:rPr>
          <w:b/>
          <w:bCs/>
          <w:sz w:val="28"/>
          <w:szCs w:val="28"/>
        </w:rPr>
        <w:t>пользование природных ресурсов</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8"/>
        </w:rPr>
      </w:pPr>
      <w:r w:rsidRPr="00B30862">
        <w:rPr>
          <w:sz w:val="28"/>
          <w:szCs w:val="28"/>
        </w:rPr>
        <w:t xml:space="preserve">Понятие о природных ресурсах и их видах.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Классификации природных ресурсов.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lastRenderedPageBreak/>
        <w:t xml:space="preserve">Природопользование: сущность понятия.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Принципы рационального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proofErr w:type="spellStart"/>
      <w:r w:rsidRPr="00B30862">
        <w:rPr>
          <w:sz w:val="28"/>
          <w:szCs w:val="24"/>
        </w:rPr>
        <w:t>Ресурсопользование</w:t>
      </w:r>
      <w:proofErr w:type="spellEnd"/>
      <w:r w:rsidRPr="00B30862">
        <w:rPr>
          <w:sz w:val="28"/>
          <w:szCs w:val="24"/>
        </w:rPr>
        <w:t xml:space="preserve"> (изъятие, потребление и воспроизводство ресурсов) как составная часть природопользования.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Производственные связи природных ресурсов в процессе их использования.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Рекреационные нагрузки.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Концепция ресурсных циклов и ее значение для оптимизации обмена веществ между обществом и природой.</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 xml:space="preserve">Эколого-географические принципы </w:t>
      </w:r>
      <w:proofErr w:type="spellStart"/>
      <w:r w:rsidRPr="00B30862">
        <w:rPr>
          <w:sz w:val="28"/>
          <w:szCs w:val="24"/>
        </w:rPr>
        <w:t>ресурсопользования</w:t>
      </w:r>
      <w:proofErr w:type="spellEnd"/>
      <w:r w:rsidRPr="00B30862">
        <w:rPr>
          <w:sz w:val="28"/>
          <w:szCs w:val="24"/>
        </w:rPr>
        <w:t xml:space="preserve">. </w:t>
      </w:r>
    </w:p>
    <w:p w:rsidR="00B30862" w:rsidRPr="00B30862" w:rsidRDefault="00B30862" w:rsidP="00C43C5A">
      <w:pPr>
        <w:pStyle w:val="af1"/>
        <w:numPr>
          <w:ilvl w:val="0"/>
          <w:numId w:val="106"/>
        </w:numPr>
        <w:autoSpaceDE w:val="0"/>
        <w:autoSpaceDN w:val="0"/>
        <w:adjustRightInd w:val="0"/>
        <w:spacing w:line="360" w:lineRule="auto"/>
        <w:ind w:left="0" w:firstLine="709"/>
        <w:jc w:val="both"/>
        <w:rPr>
          <w:sz w:val="28"/>
          <w:szCs w:val="24"/>
        </w:rPr>
      </w:pPr>
      <w:r w:rsidRPr="00B30862">
        <w:rPr>
          <w:sz w:val="28"/>
          <w:szCs w:val="24"/>
        </w:rPr>
        <w:t>Комплексный подход к изучению и использованию природных ресурсов.</w:t>
      </w:r>
    </w:p>
    <w:p w:rsidR="00B30862" w:rsidRDefault="00B30862" w:rsidP="00B30862">
      <w:pPr>
        <w:autoSpaceDE w:val="0"/>
        <w:autoSpaceDN w:val="0"/>
        <w:adjustRightInd w:val="0"/>
        <w:ind w:firstLine="709"/>
        <w:jc w:val="both"/>
        <w:rPr>
          <w:b/>
          <w:bCs/>
          <w:sz w:val="24"/>
          <w:szCs w:val="24"/>
        </w:rPr>
      </w:pPr>
    </w:p>
    <w:p w:rsidR="00B30862" w:rsidRDefault="00B30862" w:rsidP="00B30862">
      <w:pPr>
        <w:autoSpaceDE w:val="0"/>
        <w:autoSpaceDN w:val="0"/>
        <w:adjustRightInd w:val="0"/>
        <w:spacing w:line="360" w:lineRule="auto"/>
        <w:ind w:firstLine="709"/>
        <w:jc w:val="both"/>
        <w:rPr>
          <w:sz w:val="28"/>
          <w:szCs w:val="24"/>
        </w:rPr>
      </w:pPr>
      <w:r w:rsidRPr="00B30862">
        <w:rPr>
          <w:b/>
          <w:bCs/>
          <w:sz w:val="28"/>
          <w:szCs w:val="24"/>
        </w:rPr>
        <w:t xml:space="preserve">Раздел № </w:t>
      </w:r>
      <w:r w:rsidR="00206424">
        <w:rPr>
          <w:b/>
          <w:bCs/>
          <w:sz w:val="28"/>
          <w:szCs w:val="24"/>
        </w:rPr>
        <w:t>3</w:t>
      </w:r>
      <w:r w:rsidRPr="00B30862">
        <w:rPr>
          <w:b/>
          <w:bCs/>
          <w:sz w:val="28"/>
          <w:szCs w:val="24"/>
        </w:rPr>
        <w:t xml:space="preserve"> Административно-правовые механизмы управления природоохранной деятельностью</w:t>
      </w:r>
      <w:r w:rsidRPr="00B30862">
        <w:rPr>
          <w:sz w:val="28"/>
          <w:szCs w:val="24"/>
        </w:rPr>
        <w:t xml:space="preserve">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Стандарты, нормы и правила, регламентированные</w:t>
      </w:r>
      <w:r w:rsidRPr="00B30862">
        <w:rPr>
          <w:bCs/>
          <w:sz w:val="28"/>
          <w:szCs w:val="24"/>
        </w:rPr>
        <w:t xml:space="preserve"> </w:t>
      </w:r>
      <w:r w:rsidRPr="00B30862">
        <w:rPr>
          <w:sz w:val="28"/>
          <w:szCs w:val="24"/>
        </w:rPr>
        <w:t xml:space="preserve">государственными нормативно-техническими документами.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Стандарты качества окружающей природной среды.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bCs/>
          <w:sz w:val="28"/>
          <w:szCs w:val="24"/>
        </w:rPr>
      </w:pPr>
      <w:r w:rsidRPr="00B30862">
        <w:rPr>
          <w:sz w:val="28"/>
          <w:szCs w:val="24"/>
        </w:rPr>
        <w:t>Стандарты воздействия на компоненты окружающей природной среды.</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Методы административно - правового взаимодействия с потенциально возможными нарушителями экологического равновесия.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Оценка воздействия на состояние окружающей среды (ОВОС).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экспертиза.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Экологический аудит.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страхование.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паспортизация.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Экологическая сертификация.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 xml:space="preserve">Экологическое лицензирование. </w:t>
      </w:r>
    </w:p>
    <w:p w:rsidR="00B30862" w:rsidRPr="00B30862" w:rsidRDefault="00B30862" w:rsidP="00C43C5A">
      <w:pPr>
        <w:pStyle w:val="af1"/>
        <w:numPr>
          <w:ilvl w:val="0"/>
          <w:numId w:val="107"/>
        </w:numPr>
        <w:autoSpaceDE w:val="0"/>
        <w:autoSpaceDN w:val="0"/>
        <w:adjustRightInd w:val="0"/>
        <w:spacing w:line="360" w:lineRule="auto"/>
        <w:ind w:left="0" w:firstLine="709"/>
        <w:jc w:val="both"/>
        <w:rPr>
          <w:sz w:val="28"/>
          <w:szCs w:val="24"/>
        </w:rPr>
      </w:pPr>
      <w:r w:rsidRPr="00B30862">
        <w:rPr>
          <w:sz w:val="28"/>
          <w:szCs w:val="24"/>
        </w:rPr>
        <w:t>Прямые запреты.</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lastRenderedPageBreak/>
        <w:t xml:space="preserve">Раздел № </w:t>
      </w:r>
      <w:r w:rsidR="00206424">
        <w:rPr>
          <w:b/>
          <w:bCs/>
          <w:sz w:val="28"/>
          <w:szCs w:val="24"/>
        </w:rPr>
        <w:t>4</w:t>
      </w:r>
      <w:r w:rsidRPr="00B30862">
        <w:rPr>
          <w:b/>
          <w:bCs/>
          <w:sz w:val="28"/>
          <w:szCs w:val="24"/>
        </w:rPr>
        <w:t xml:space="preserve"> Экономические механизмы управления</w:t>
      </w:r>
      <w:r>
        <w:rPr>
          <w:b/>
          <w:bCs/>
          <w:sz w:val="28"/>
          <w:szCs w:val="24"/>
        </w:rPr>
        <w:t xml:space="preserve"> природоохранной деятельностью</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природных ресурсов.</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показателей состояния окружающей природной среды.</w:t>
      </w:r>
      <w:r w:rsidRPr="00B30862">
        <w:rPr>
          <w:bCs/>
          <w:sz w:val="28"/>
          <w:szCs w:val="24"/>
        </w:rPr>
        <w:t xml:space="preserve">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Экономическая оценка экологического ущерба окружающей природной среде, возникающего</w:t>
      </w:r>
      <w:r w:rsidRPr="00B30862">
        <w:rPr>
          <w:bCs/>
          <w:sz w:val="28"/>
          <w:szCs w:val="24"/>
        </w:rPr>
        <w:t xml:space="preserve"> </w:t>
      </w:r>
      <w:r w:rsidRPr="00B30862">
        <w:rPr>
          <w:sz w:val="28"/>
          <w:szCs w:val="24"/>
        </w:rPr>
        <w:t xml:space="preserve">в процессе природопользования.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bCs/>
          <w:sz w:val="28"/>
          <w:szCs w:val="24"/>
        </w:rPr>
      </w:pPr>
      <w:r w:rsidRPr="00B30862">
        <w:rPr>
          <w:sz w:val="28"/>
          <w:szCs w:val="24"/>
        </w:rPr>
        <w:t>Экономическая оценка экологического ущерба и его связь с концепцией экологического риска.</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Экономическая эффективность </w:t>
      </w:r>
      <w:proofErr w:type="spellStart"/>
      <w:r w:rsidRPr="00B30862">
        <w:rPr>
          <w:sz w:val="28"/>
          <w:szCs w:val="24"/>
        </w:rPr>
        <w:t>природо</w:t>
      </w:r>
      <w:proofErr w:type="spellEnd"/>
      <w:r w:rsidRPr="00B30862">
        <w:rPr>
          <w:sz w:val="28"/>
          <w:szCs w:val="24"/>
        </w:rPr>
        <w:t xml:space="preserve">- и недропользования.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природные ресурсы.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Плата за загрязнение окружающей природной среды.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Источники финансирования управления природоохранной деятельностью.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 xml:space="preserve">Экологический менеджмент. </w:t>
      </w:r>
    </w:p>
    <w:p w:rsidR="00B30862" w:rsidRPr="00B30862" w:rsidRDefault="00B30862" w:rsidP="00C43C5A">
      <w:pPr>
        <w:pStyle w:val="af1"/>
        <w:numPr>
          <w:ilvl w:val="0"/>
          <w:numId w:val="108"/>
        </w:numPr>
        <w:autoSpaceDE w:val="0"/>
        <w:autoSpaceDN w:val="0"/>
        <w:adjustRightInd w:val="0"/>
        <w:spacing w:line="360" w:lineRule="auto"/>
        <w:ind w:left="0" w:firstLine="709"/>
        <w:jc w:val="both"/>
        <w:rPr>
          <w:sz w:val="28"/>
          <w:szCs w:val="24"/>
        </w:rPr>
      </w:pPr>
      <w:r w:rsidRPr="00B30862">
        <w:rPr>
          <w:sz w:val="28"/>
          <w:szCs w:val="24"/>
        </w:rPr>
        <w:t>Экологический маркетинг.</w:t>
      </w:r>
    </w:p>
    <w:p w:rsidR="00B30862" w:rsidRPr="00B30862" w:rsidRDefault="00B30862" w:rsidP="00B30862">
      <w:pPr>
        <w:autoSpaceDE w:val="0"/>
        <w:autoSpaceDN w:val="0"/>
        <w:adjustRightInd w:val="0"/>
        <w:spacing w:line="360" w:lineRule="auto"/>
        <w:ind w:firstLine="709"/>
        <w:jc w:val="both"/>
        <w:rPr>
          <w:b/>
          <w:bCs/>
          <w:sz w:val="28"/>
          <w:szCs w:val="24"/>
        </w:rPr>
      </w:pPr>
    </w:p>
    <w:p w:rsidR="00B30862" w:rsidRDefault="00B30862" w:rsidP="00B30862">
      <w:pPr>
        <w:autoSpaceDE w:val="0"/>
        <w:autoSpaceDN w:val="0"/>
        <w:adjustRightInd w:val="0"/>
        <w:spacing w:line="360" w:lineRule="auto"/>
        <w:ind w:firstLine="709"/>
        <w:jc w:val="both"/>
        <w:rPr>
          <w:b/>
          <w:bCs/>
          <w:sz w:val="28"/>
          <w:szCs w:val="24"/>
        </w:rPr>
      </w:pPr>
      <w:r w:rsidRPr="00B30862">
        <w:rPr>
          <w:b/>
          <w:bCs/>
          <w:sz w:val="28"/>
          <w:szCs w:val="24"/>
        </w:rPr>
        <w:t xml:space="preserve">Раздел № </w:t>
      </w:r>
      <w:r w:rsidR="00206424">
        <w:rPr>
          <w:b/>
          <w:bCs/>
          <w:sz w:val="28"/>
          <w:szCs w:val="24"/>
        </w:rPr>
        <w:t xml:space="preserve">5 </w:t>
      </w:r>
      <w:r w:rsidRPr="00B30862">
        <w:rPr>
          <w:b/>
          <w:bCs/>
          <w:sz w:val="28"/>
          <w:szCs w:val="24"/>
        </w:rPr>
        <w:t xml:space="preserve">Показатели оценки природного и </w:t>
      </w:r>
      <w:proofErr w:type="spellStart"/>
      <w:r w:rsidRPr="00B30862">
        <w:rPr>
          <w:b/>
          <w:bCs/>
          <w:sz w:val="28"/>
          <w:szCs w:val="24"/>
        </w:rPr>
        <w:t>природно</w:t>
      </w:r>
      <w:proofErr w:type="spellEnd"/>
      <w:r w:rsidRPr="00B30862">
        <w:rPr>
          <w:b/>
          <w:bCs/>
          <w:sz w:val="28"/>
          <w:szCs w:val="24"/>
        </w:rPr>
        <w:t xml:space="preserve"> - техногенного воздействия на биотические и абиот</w:t>
      </w:r>
      <w:r>
        <w:rPr>
          <w:b/>
          <w:bCs/>
          <w:sz w:val="28"/>
          <w:szCs w:val="24"/>
        </w:rPr>
        <w:t>ические составляющие экосистем</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 xml:space="preserve">Нормативы допустимых уровней загрязнения окружающей среды.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rPr>
      </w:pPr>
      <w:r w:rsidRPr="00B30862">
        <w:rPr>
          <w:sz w:val="28"/>
          <w:szCs w:val="24"/>
          <w:shd w:val="clear" w:color="auto" w:fill="FFFFFF"/>
        </w:rPr>
        <w:t xml:space="preserve">Группы нормативов качества окружающую природную среду: </w:t>
      </w:r>
      <w:proofErr w:type="spellStart"/>
      <w:r w:rsidRPr="00B30862">
        <w:rPr>
          <w:sz w:val="28"/>
          <w:szCs w:val="24"/>
          <w:shd w:val="clear" w:color="auto" w:fill="FFFFFF"/>
        </w:rPr>
        <w:t>санитарно</w:t>
      </w:r>
      <w:proofErr w:type="spellEnd"/>
      <w:r w:rsidRPr="00B30862">
        <w:rPr>
          <w:sz w:val="28"/>
          <w:szCs w:val="24"/>
          <w:shd w:val="clear" w:color="auto" w:fill="FFFFFF"/>
        </w:rPr>
        <w:t>–гигиенические.</w:t>
      </w:r>
      <w:r w:rsidRPr="00B30862">
        <w:rPr>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экологические (производственно-хозяйственные).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sz w:val="28"/>
          <w:szCs w:val="24"/>
          <w:shd w:val="clear" w:color="auto" w:fill="FFFFFF"/>
        </w:rPr>
      </w:pPr>
      <w:r w:rsidRPr="00B30862">
        <w:rPr>
          <w:sz w:val="28"/>
          <w:szCs w:val="24"/>
          <w:shd w:val="clear" w:color="auto" w:fill="FFFFFF"/>
        </w:rPr>
        <w:t>Группы нормативов качества окружающую природную среду: комплексные.</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Показатели оценки природного и природно-</w:t>
      </w:r>
      <w:r w:rsidRPr="00B30862">
        <w:rPr>
          <w:b/>
          <w:bCs/>
          <w:sz w:val="28"/>
          <w:szCs w:val="24"/>
        </w:rPr>
        <w:t xml:space="preserve"> </w:t>
      </w:r>
      <w:r w:rsidRPr="00B30862">
        <w:rPr>
          <w:sz w:val="28"/>
          <w:szCs w:val="24"/>
        </w:rPr>
        <w:t>техногенного воздействия на биотическую составляющую экосистем</w:t>
      </w:r>
      <w:r w:rsidRPr="00B30862">
        <w:rPr>
          <w:bCs/>
          <w:sz w:val="28"/>
          <w:szCs w:val="24"/>
        </w:rPr>
        <w:t xml:space="preserve">. </w:t>
      </w:r>
    </w:p>
    <w:p w:rsidR="00B30862" w:rsidRPr="00B30862" w:rsidRDefault="00B30862" w:rsidP="00C43C5A">
      <w:pPr>
        <w:pStyle w:val="af1"/>
        <w:numPr>
          <w:ilvl w:val="0"/>
          <w:numId w:val="109"/>
        </w:numPr>
        <w:autoSpaceDE w:val="0"/>
        <w:autoSpaceDN w:val="0"/>
        <w:adjustRightInd w:val="0"/>
        <w:spacing w:line="360" w:lineRule="auto"/>
        <w:ind w:left="0" w:firstLine="709"/>
        <w:jc w:val="both"/>
        <w:rPr>
          <w:b/>
          <w:bCs/>
          <w:sz w:val="28"/>
          <w:szCs w:val="24"/>
        </w:rPr>
      </w:pPr>
      <w:r w:rsidRPr="00B30862">
        <w:rPr>
          <w:sz w:val="28"/>
          <w:szCs w:val="24"/>
        </w:rPr>
        <w:t>Критерии оценки природного и природно-техногенного воздействия на абиотическую составляющую экосистем</w:t>
      </w:r>
      <w:r w:rsidRPr="00B30862">
        <w:rPr>
          <w:sz w:val="28"/>
          <w:szCs w:val="24"/>
          <w:shd w:val="clear" w:color="auto" w:fill="FFFFFF"/>
        </w:rPr>
        <w:t>.</w:t>
      </w:r>
    </w:p>
    <w:p w:rsidR="00B30862" w:rsidRDefault="00B30862" w:rsidP="00B30862">
      <w:pPr>
        <w:pStyle w:val="af1"/>
        <w:autoSpaceDE w:val="0"/>
        <w:autoSpaceDN w:val="0"/>
        <w:adjustRightInd w:val="0"/>
        <w:spacing w:line="360" w:lineRule="auto"/>
        <w:ind w:left="0" w:firstLine="709"/>
        <w:jc w:val="both"/>
        <w:rPr>
          <w:sz w:val="28"/>
          <w:szCs w:val="24"/>
          <w:shd w:val="clear" w:color="auto" w:fill="FFFFFF"/>
        </w:rPr>
      </w:pPr>
    </w:p>
    <w:p w:rsidR="00B30862" w:rsidRDefault="00B30862" w:rsidP="00B30862">
      <w:pPr>
        <w:pStyle w:val="af1"/>
        <w:autoSpaceDE w:val="0"/>
        <w:autoSpaceDN w:val="0"/>
        <w:adjustRightInd w:val="0"/>
        <w:spacing w:line="360" w:lineRule="auto"/>
        <w:ind w:left="0" w:firstLine="709"/>
        <w:jc w:val="both"/>
        <w:rPr>
          <w:b/>
          <w:sz w:val="32"/>
          <w:szCs w:val="24"/>
        </w:rPr>
      </w:pPr>
      <w:r w:rsidRPr="00B30862">
        <w:rPr>
          <w:b/>
          <w:sz w:val="28"/>
          <w:szCs w:val="24"/>
        </w:rPr>
        <w:t xml:space="preserve">Раздел № </w:t>
      </w:r>
      <w:r w:rsidR="00206424">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206424">
        <w:rPr>
          <w:b/>
          <w:sz w:val="28"/>
          <w:szCs w:val="24"/>
        </w:rPr>
        <w:t xml:space="preserve">. </w:t>
      </w:r>
      <w:r w:rsidR="00206424" w:rsidRPr="00206424">
        <w:rPr>
          <w:b/>
          <w:sz w:val="28"/>
          <w:szCs w:val="24"/>
        </w:rPr>
        <w:t>Охрана природы и окружающей среды.</w:t>
      </w:r>
      <w:r w:rsidRPr="00206424">
        <w:rPr>
          <w:b/>
          <w:sz w:val="32"/>
          <w:szCs w:val="24"/>
        </w:rPr>
        <w:t xml:space="preserve"> </w:t>
      </w:r>
    </w:p>
    <w:p w:rsidR="00206424" w:rsidRDefault="00206424" w:rsidP="00B30862">
      <w:pPr>
        <w:pStyle w:val="af1"/>
        <w:autoSpaceDE w:val="0"/>
        <w:autoSpaceDN w:val="0"/>
        <w:adjustRightInd w:val="0"/>
        <w:spacing w:line="360" w:lineRule="auto"/>
        <w:ind w:left="0" w:firstLine="709"/>
        <w:jc w:val="both"/>
        <w:rPr>
          <w:b/>
          <w:bCs/>
          <w:sz w:val="28"/>
          <w:szCs w:val="24"/>
        </w:rPr>
      </w:pP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Правовое регулирование природоохранной деятельности.</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Руководство процессом </w:t>
      </w:r>
      <w:proofErr w:type="spellStart"/>
      <w:r w:rsidRPr="00B30862">
        <w:rPr>
          <w:bCs/>
          <w:sz w:val="28"/>
          <w:szCs w:val="24"/>
        </w:rPr>
        <w:t>ресурсопользования</w:t>
      </w:r>
      <w:proofErr w:type="spellEnd"/>
      <w:r w:rsidRPr="00B30862">
        <w:rPr>
          <w:bCs/>
          <w:sz w:val="28"/>
          <w:szCs w:val="24"/>
        </w:rPr>
        <w:t xml:space="preserve"> и природоохранной деятельностью.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Иерархические уровни управления, функции центральных и местных органов. </w:t>
      </w:r>
    </w:p>
    <w:p w:rsidR="00B30862" w:rsidRPr="00B30862" w:rsidRDefault="00B30862" w:rsidP="00C43C5A">
      <w:pPr>
        <w:pStyle w:val="af1"/>
        <w:numPr>
          <w:ilvl w:val="0"/>
          <w:numId w:val="110"/>
        </w:numPr>
        <w:autoSpaceDE w:val="0"/>
        <w:autoSpaceDN w:val="0"/>
        <w:adjustRightInd w:val="0"/>
        <w:spacing w:line="360" w:lineRule="auto"/>
        <w:ind w:left="0" w:firstLine="709"/>
        <w:jc w:val="both"/>
        <w:rPr>
          <w:bCs/>
          <w:i/>
          <w:szCs w:val="24"/>
        </w:rPr>
      </w:pPr>
      <w:r w:rsidRPr="00B30862">
        <w:rPr>
          <w:bCs/>
          <w:sz w:val="28"/>
          <w:szCs w:val="24"/>
        </w:rPr>
        <w:t xml:space="preserve">Ресурсно-отраслевое и территориальное управление природопользованием. </w:t>
      </w:r>
    </w:p>
    <w:p w:rsidR="00B30862" w:rsidRPr="00B30862" w:rsidRDefault="00B30862" w:rsidP="00C43C5A">
      <w:pPr>
        <w:pStyle w:val="2"/>
        <w:numPr>
          <w:ilvl w:val="0"/>
          <w:numId w:val="110"/>
        </w:numPr>
        <w:spacing w:before="0" w:line="360" w:lineRule="auto"/>
        <w:ind w:left="0" w:firstLine="709"/>
        <w:jc w:val="both"/>
        <w:rPr>
          <w:rFonts w:ascii="Times New Roman" w:hAnsi="Times New Roman" w:cs="Times New Roman"/>
          <w:b w:val="0"/>
          <w:bCs w:val="0"/>
          <w:i w:val="0"/>
          <w:szCs w:val="24"/>
        </w:rPr>
      </w:pPr>
      <w:r w:rsidRPr="00B30862">
        <w:rPr>
          <w:rFonts w:ascii="Times New Roman" w:hAnsi="Times New Roman" w:cs="Times New Roman"/>
          <w:b w:val="0"/>
          <w:bCs w:val="0"/>
          <w:i w:val="0"/>
          <w:szCs w:val="24"/>
        </w:rPr>
        <w:t xml:space="preserve">Экологический мониторинг. Сущность и задачи мониторинга окружающей среды. </w:t>
      </w:r>
    </w:p>
    <w:p w:rsid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B30862">
        <w:rPr>
          <w:rFonts w:ascii="Times New Roman" w:hAnsi="Times New Roman" w:cs="Times New Roman"/>
          <w:b w:val="0"/>
          <w:bCs w:val="0"/>
          <w:i w:val="0"/>
          <w:szCs w:val="24"/>
        </w:rPr>
        <w:t>Экологический менеджмент.</w:t>
      </w:r>
    </w:p>
    <w:p w:rsidR="00B30862" w:rsidRPr="00206424" w:rsidRDefault="00B30862" w:rsidP="00206424">
      <w:pPr>
        <w:pStyle w:val="2"/>
        <w:numPr>
          <w:ilvl w:val="0"/>
          <w:numId w:val="110"/>
        </w:numPr>
        <w:spacing w:before="0" w:line="360" w:lineRule="auto"/>
        <w:ind w:left="0" w:firstLine="709"/>
        <w:jc w:val="both"/>
        <w:rPr>
          <w:rFonts w:ascii="Times New Roman" w:hAnsi="Times New Roman" w:cs="Times New Roman"/>
          <w:b w:val="0"/>
          <w:bCs w:val="0"/>
          <w:i w:val="0"/>
          <w:szCs w:val="24"/>
          <w:lang w:eastAsia="ru-RU"/>
        </w:rPr>
      </w:pPr>
      <w:r w:rsidRPr="00206424">
        <w:rPr>
          <w:rFonts w:ascii="Times New Roman" w:hAnsi="Times New Roman" w:cs="Times New Roman"/>
          <w:b w:val="0"/>
          <w:i w:val="0"/>
          <w:szCs w:val="24"/>
        </w:rPr>
        <w:t xml:space="preserve">Охрана природы как необходимое условие рационального использования естественных ресурсов.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Принципы охраны природы: </w:t>
      </w:r>
      <w:proofErr w:type="spellStart"/>
      <w:r w:rsidRPr="00B30862">
        <w:rPr>
          <w:bCs/>
          <w:sz w:val="28"/>
          <w:szCs w:val="24"/>
        </w:rPr>
        <w:t>профилактичность</w:t>
      </w:r>
      <w:proofErr w:type="spellEnd"/>
      <w:r w:rsidRPr="00B30862">
        <w:rPr>
          <w:bCs/>
          <w:sz w:val="28"/>
          <w:szCs w:val="24"/>
        </w:rPr>
        <w:t xml:space="preserve">, комплексность, повсеместность, территориальная </w:t>
      </w:r>
      <w:proofErr w:type="spellStart"/>
      <w:r w:rsidRPr="00B30862">
        <w:rPr>
          <w:bCs/>
          <w:sz w:val="28"/>
          <w:szCs w:val="24"/>
        </w:rPr>
        <w:t>дифференцированность</w:t>
      </w:r>
      <w:proofErr w:type="spellEnd"/>
      <w:r w:rsidRPr="00B30862">
        <w:rPr>
          <w:bCs/>
          <w:sz w:val="28"/>
          <w:szCs w:val="24"/>
        </w:rPr>
        <w:t xml:space="preserve">, сочетание технических средств защиты с самосохранением природных систем.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отдельных природных сред и ландшафтов в целом.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Основные формы охраняемых территорий.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Природно-заповедный фонд Российской Федерации.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Охрана редких и находящихся под угрозой исчезновения растений и животных.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 xml:space="preserve">Концепция экологической политики. </w:t>
      </w:r>
    </w:p>
    <w:p w:rsidR="00B30862" w:rsidRPr="00B30862" w:rsidRDefault="00B30862" w:rsidP="00206424">
      <w:pPr>
        <w:pStyle w:val="af1"/>
        <w:numPr>
          <w:ilvl w:val="0"/>
          <w:numId w:val="110"/>
        </w:numPr>
        <w:autoSpaceDE w:val="0"/>
        <w:autoSpaceDN w:val="0"/>
        <w:adjustRightInd w:val="0"/>
        <w:spacing w:line="360" w:lineRule="auto"/>
        <w:ind w:left="0" w:firstLine="709"/>
        <w:jc w:val="both"/>
        <w:rPr>
          <w:bCs/>
          <w:sz w:val="28"/>
          <w:szCs w:val="24"/>
        </w:rPr>
      </w:pPr>
      <w:r w:rsidRPr="00B30862">
        <w:rPr>
          <w:bCs/>
          <w:sz w:val="28"/>
          <w:szCs w:val="24"/>
        </w:rPr>
        <w:t>Приоритеты экологической политики.</w:t>
      </w:r>
    </w:p>
    <w:p w:rsidR="00B30862" w:rsidRDefault="00B30862" w:rsidP="00C673F7">
      <w:pPr>
        <w:jc w:val="center"/>
        <w:rPr>
          <w:bCs/>
          <w:sz w:val="28"/>
          <w:szCs w:val="24"/>
        </w:rPr>
      </w:pPr>
    </w:p>
    <w:p w:rsidR="00B30862" w:rsidRDefault="00B30862" w:rsidP="00C673F7">
      <w:pPr>
        <w:jc w:val="center"/>
        <w:rPr>
          <w:bCs/>
          <w:sz w:val="28"/>
          <w:szCs w:val="24"/>
        </w:rPr>
      </w:pPr>
    </w:p>
    <w:p w:rsidR="00C673F7" w:rsidRPr="00032A3C" w:rsidRDefault="00C673F7" w:rsidP="00206424">
      <w:pPr>
        <w:spacing w:line="360" w:lineRule="auto"/>
        <w:jc w:val="center"/>
        <w:rPr>
          <w:b/>
          <w:sz w:val="28"/>
          <w:szCs w:val="28"/>
        </w:rPr>
      </w:pPr>
      <w:r w:rsidRPr="00841C64">
        <w:rPr>
          <w:b/>
          <w:sz w:val="28"/>
          <w:szCs w:val="28"/>
        </w:rPr>
        <w:t xml:space="preserve">Блок </w:t>
      </w:r>
      <w:r w:rsidRPr="00841C64">
        <w:rPr>
          <w:b/>
          <w:sz w:val="28"/>
          <w:szCs w:val="28"/>
          <w:lang w:val="en-US"/>
        </w:rPr>
        <w:t>B</w:t>
      </w:r>
    </w:p>
    <w:p w:rsidR="00206424" w:rsidRPr="00206424" w:rsidRDefault="00206424" w:rsidP="00206424">
      <w:pPr>
        <w:pStyle w:val="2"/>
        <w:tabs>
          <w:tab w:val="left" w:pos="426"/>
        </w:tabs>
        <w:spacing w:before="0" w:line="360" w:lineRule="auto"/>
        <w:jc w:val="center"/>
        <w:rPr>
          <w:rFonts w:ascii="Times New Roman" w:hAnsi="Times New Roman" w:cs="Times New Roman"/>
          <w:i w:val="0"/>
        </w:rPr>
      </w:pPr>
      <w:r w:rsidRPr="00206424">
        <w:rPr>
          <w:rFonts w:ascii="Times New Roman" w:hAnsi="Times New Roman" w:cs="Times New Roman"/>
          <w:i w:val="0"/>
        </w:rPr>
        <w:lastRenderedPageBreak/>
        <w:t xml:space="preserve">Оценочные средства для диагностирования </w:t>
      </w:r>
      <w:proofErr w:type="spellStart"/>
      <w:r w:rsidRPr="00206424">
        <w:rPr>
          <w:rFonts w:ascii="Times New Roman" w:hAnsi="Times New Roman" w:cs="Times New Roman"/>
          <w:i w:val="0"/>
        </w:rPr>
        <w:t>сформированности</w:t>
      </w:r>
      <w:proofErr w:type="spellEnd"/>
      <w:r w:rsidRPr="00206424">
        <w:rPr>
          <w:rFonts w:ascii="Times New Roman" w:hAnsi="Times New Roman" w:cs="Times New Roman"/>
          <w:i w:val="0"/>
        </w:rPr>
        <w:t xml:space="preserve"> уровня  компетенций – «уметь»</w:t>
      </w:r>
    </w:p>
    <w:p w:rsidR="00C2772D" w:rsidRDefault="00C2772D" w:rsidP="009C50AD">
      <w:pPr>
        <w:autoSpaceDE w:val="0"/>
        <w:autoSpaceDN w:val="0"/>
        <w:adjustRightInd w:val="0"/>
        <w:spacing w:line="360" w:lineRule="auto"/>
        <w:jc w:val="both"/>
        <w:rPr>
          <w:b/>
          <w:bCs/>
          <w:sz w:val="28"/>
          <w:szCs w:val="24"/>
        </w:rPr>
      </w:pPr>
    </w:p>
    <w:p w:rsidR="00C2772D" w:rsidRPr="00206424" w:rsidRDefault="00C2772D" w:rsidP="00C2772D">
      <w:pPr>
        <w:autoSpaceDE w:val="0"/>
        <w:autoSpaceDN w:val="0"/>
        <w:adjustRightInd w:val="0"/>
        <w:spacing w:line="360" w:lineRule="auto"/>
        <w:ind w:firstLine="709"/>
        <w:jc w:val="both"/>
        <w:rPr>
          <w:b/>
          <w:bCs/>
          <w:sz w:val="40"/>
          <w:szCs w:val="24"/>
        </w:rPr>
      </w:pPr>
      <w:r w:rsidRPr="00B30862">
        <w:rPr>
          <w:b/>
          <w:bCs/>
          <w:sz w:val="28"/>
          <w:szCs w:val="24"/>
        </w:rPr>
        <w:t>Ра</w:t>
      </w:r>
      <w:r>
        <w:rPr>
          <w:b/>
          <w:bCs/>
          <w:sz w:val="28"/>
          <w:szCs w:val="24"/>
        </w:rPr>
        <w:t>здел № 1 Введение в дисциплину</w:t>
      </w:r>
      <w:r w:rsidR="00206424">
        <w:rPr>
          <w:b/>
          <w:bCs/>
          <w:sz w:val="28"/>
          <w:szCs w:val="24"/>
        </w:rPr>
        <w:t xml:space="preserve">. </w:t>
      </w:r>
      <w:r w:rsidR="00206424" w:rsidRPr="00206424">
        <w:rPr>
          <w:b/>
          <w:sz w:val="28"/>
          <w:szCs w:val="24"/>
        </w:rPr>
        <w:t>Экологические основы природопользования.</w:t>
      </w:r>
    </w:p>
    <w:p w:rsidR="00D521C3" w:rsidRDefault="00D521C3" w:rsidP="00C2772D">
      <w:pPr>
        <w:autoSpaceDE w:val="0"/>
        <w:autoSpaceDN w:val="0"/>
        <w:adjustRightInd w:val="0"/>
        <w:spacing w:line="360" w:lineRule="auto"/>
        <w:ind w:firstLine="709"/>
        <w:jc w:val="both"/>
        <w:rPr>
          <w:rStyle w:val="27"/>
          <w:i w:val="0"/>
        </w:rPr>
      </w:pPr>
    </w:p>
    <w:p w:rsidR="00C2772D" w:rsidRPr="00C2772D" w:rsidRDefault="00C2772D" w:rsidP="00C2772D">
      <w:pPr>
        <w:autoSpaceDE w:val="0"/>
        <w:autoSpaceDN w:val="0"/>
        <w:adjustRightInd w:val="0"/>
        <w:spacing w:line="360" w:lineRule="auto"/>
        <w:ind w:firstLine="709"/>
        <w:jc w:val="both"/>
        <w:rPr>
          <w:b/>
          <w:bCs/>
          <w:sz w:val="28"/>
          <w:szCs w:val="24"/>
        </w:rPr>
      </w:pPr>
      <w:r w:rsidRPr="00C2772D">
        <w:rPr>
          <w:rStyle w:val="27"/>
          <w:i w:val="0"/>
        </w:rPr>
        <w:t>1.</w:t>
      </w:r>
      <w:r w:rsidRPr="00C2772D">
        <w:rPr>
          <w:color w:val="000000"/>
          <w:sz w:val="28"/>
          <w:szCs w:val="28"/>
          <w:lang w:eastAsia="ru-RU" w:bidi="ru-RU"/>
        </w:rPr>
        <w:t xml:space="preserve"> Выясните </w:t>
      </w:r>
      <w:proofErr w:type="spellStart"/>
      <w:r w:rsidRPr="00C2772D">
        <w:rPr>
          <w:color w:val="000000"/>
          <w:sz w:val="28"/>
          <w:szCs w:val="28"/>
          <w:lang w:eastAsia="ru-RU" w:bidi="ru-RU"/>
        </w:rPr>
        <w:t>ресурсообесп</w:t>
      </w:r>
      <w:r>
        <w:rPr>
          <w:color w:val="000000"/>
          <w:sz w:val="28"/>
          <w:szCs w:val="28"/>
          <w:lang w:eastAsia="ru-RU" w:bidi="ru-RU"/>
        </w:rPr>
        <w:t>еченность</w:t>
      </w:r>
      <w:proofErr w:type="spellEnd"/>
      <w:r>
        <w:rPr>
          <w:color w:val="000000"/>
          <w:sz w:val="28"/>
          <w:szCs w:val="28"/>
          <w:lang w:eastAsia="ru-RU" w:bidi="ru-RU"/>
        </w:rPr>
        <w:t xml:space="preserve"> стран мира отдельными </w:t>
      </w:r>
      <w:r w:rsidRPr="00C2772D">
        <w:rPr>
          <w:color w:val="000000"/>
          <w:sz w:val="28"/>
          <w:szCs w:val="28"/>
          <w:lang w:eastAsia="ru-RU" w:bidi="ru-RU"/>
        </w:rPr>
        <w:t>видами минеральных ресурсов.</w:t>
      </w:r>
      <w:r>
        <w:rPr>
          <w:sz w:val="28"/>
          <w:szCs w:val="28"/>
        </w:rPr>
        <w:t xml:space="preserve"> </w:t>
      </w:r>
      <w:r w:rsidRPr="00C2772D">
        <w:rPr>
          <w:color w:val="000000"/>
          <w:sz w:val="28"/>
          <w:szCs w:val="28"/>
          <w:lang w:eastAsia="ru-RU" w:bidi="ru-RU"/>
        </w:rPr>
        <w:t>Алгоритм выполнения задания:</w:t>
      </w:r>
    </w:p>
    <w:p w:rsidR="00C2772D" w:rsidRDefault="007A264B" w:rsidP="007A264B">
      <w:pPr>
        <w:pStyle w:val="26"/>
        <w:shd w:val="clear" w:color="auto" w:fill="auto"/>
        <w:tabs>
          <w:tab w:val="left" w:pos="557"/>
        </w:tabs>
        <w:spacing w:line="360" w:lineRule="auto"/>
        <w:ind w:right="200" w:firstLine="709"/>
        <w:rPr>
          <w:color w:val="000000"/>
          <w:sz w:val="28"/>
          <w:szCs w:val="28"/>
          <w:lang w:eastAsia="ru-RU" w:bidi="ru-RU"/>
        </w:rPr>
      </w:pPr>
      <w:r>
        <w:rPr>
          <w:color w:val="000000"/>
          <w:sz w:val="28"/>
          <w:szCs w:val="28"/>
          <w:lang w:eastAsia="ru-RU" w:bidi="ru-RU"/>
        </w:rPr>
        <w:t xml:space="preserve">- </w:t>
      </w:r>
      <w:r w:rsidR="00C2772D" w:rsidRPr="00C2772D">
        <w:rPr>
          <w:color w:val="000000"/>
          <w:sz w:val="28"/>
          <w:szCs w:val="28"/>
          <w:lang w:eastAsia="ru-RU" w:bidi="ru-RU"/>
        </w:rPr>
        <w:t xml:space="preserve">Используя данные таблицы 1, заполните таблицу, рассчитав </w:t>
      </w:r>
      <w:proofErr w:type="spellStart"/>
      <w:r w:rsidR="00C2772D" w:rsidRPr="00C2772D">
        <w:rPr>
          <w:color w:val="000000"/>
          <w:sz w:val="28"/>
          <w:szCs w:val="28"/>
          <w:lang w:eastAsia="ru-RU" w:bidi="ru-RU"/>
        </w:rPr>
        <w:t>ресурсообеспеченность</w:t>
      </w:r>
      <w:proofErr w:type="spellEnd"/>
      <w:r w:rsidR="00C2772D" w:rsidRPr="00C2772D">
        <w:rPr>
          <w:color w:val="000000"/>
          <w:sz w:val="28"/>
          <w:szCs w:val="28"/>
          <w:lang w:eastAsia="ru-RU" w:bidi="ru-RU"/>
        </w:rPr>
        <w:t xml:space="preserve"> в годах отдельных стран важнейшими видами минеральных ресурсов, вычисления сделать по формуле</w:t>
      </w:r>
      <w:r>
        <w:rPr>
          <w:color w:val="000000"/>
          <w:sz w:val="28"/>
          <w:szCs w:val="28"/>
          <w:lang w:eastAsia="ru-RU" w:bidi="ru-RU"/>
        </w:rPr>
        <w:t xml:space="preserve"> (1)</w:t>
      </w:r>
      <w:r w:rsidR="00C2772D" w:rsidRPr="00C2772D">
        <w:rPr>
          <w:color w:val="000000"/>
          <w:sz w:val="28"/>
          <w:szCs w:val="28"/>
          <w:lang w:eastAsia="ru-RU" w:bidi="ru-RU"/>
        </w:rPr>
        <w:t>:</w:t>
      </w:r>
    </w:p>
    <w:p w:rsidR="007A264B" w:rsidRPr="00C2772D" w:rsidRDefault="007A264B" w:rsidP="007A264B">
      <w:pPr>
        <w:pStyle w:val="26"/>
        <w:shd w:val="clear" w:color="auto" w:fill="auto"/>
        <w:tabs>
          <w:tab w:val="left" w:pos="557"/>
        </w:tabs>
        <w:spacing w:line="360" w:lineRule="auto"/>
        <w:ind w:right="200" w:firstLine="709"/>
        <w:rPr>
          <w:sz w:val="28"/>
          <w:szCs w:val="28"/>
        </w:rPr>
      </w:pPr>
    </w:p>
    <w:p w:rsidR="00C2772D" w:rsidRDefault="00C2772D" w:rsidP="007A264B">
      <w:pPr>
        <w:pStyle w:val="26"/>
        <w:shd w:val="clear" w:color="auto" w:fill="auto"/>
        <w:spacing w:line="360" w:lineRule="auto"/>
        <w:ind w:firstLine="0"/>
        <w:jc w:val="right"/>
        <w:rPr>
          <w:color w:val="000000"/>
          <w:sz w:val="28"/>
          <w:szCs w:val="28"/>
          <w:lang w:eastAsia="ru-RU" w:bidi="ru-RU"/>
        </w:rPr>
      </w:pPr>
      <w:r w:rsidRPr="00C2772D">
        <w:rPr>
          <w:color w:val="000000"/>
          <w:sz w:val="28"/>
          <w:szCs w:val="28"/>
          <w:lang w:eastAsia="ru-RU" w:bidi="ru-RU"/>
        </w:rPr>
        <w:t xml:space="preserve">Р = З/Д, </w:t>
      </w:r>
      <w:r w:rsidR="007A264B">
        <w:rPr>
          <w:color w:val="000000"/>
          <w:sz w:val="28"/>
          <w:szCs w:val="28"/>
          <w:lang w:eastAsia="ru-RU" w:bidi="ru-RU"/>
        </w:rPr>
        <w:t xml:space="preserve">                                                       (1)</w:t>
      </w:r>
    </w:p>
    <w:p w:rsidR="007A264B" w:rsidRDefault="007A264B" w:rsidP="007A264B">
      <w:pPr>
        <w:pStyle w:val="26"/>
        <w:shd w:val="clear" w:color="auto" w:fill="auto"/>
        <w:spacing w:line="360" w:lineRule="auto"/>
        <w:ind w:firstLine="0"/>
        <w:jc w:val="right"/>
        <w:rPr>
          <w:color w:val="000000"/>
          <w:sz w:val="28"/>
          <w:szCs w:val="28"/>
          <w:lang w:eastAsia="ru-RU" w:bidi="ru-RU"/>
        </w:rPr>
      </w:pPr>
    </w:p>
    <w:p w:rsidR="00C2772D" w:rsidRDefault="00C2772D" w:rsidP="007A264B">
      <w:pPr>
        <w:spacing w:line="360" w:lineRule="auto"/>
        <w:ind w:firstLine="709"/>
        <w:jc w:val="both"/>
        <w:rPr>
          <w:color w:val="000000"/>
          <w:sz w:val="28"/>
          <w:szCs w:val="28"/>
          <w:lang w:eastAsia="ru-RU" w:bidi="ru-RU"/>
        </w:rPr>
      </w:pPr>
      <w:r>
        <w:rPr>
          <w:color w:val="000000"/>
          <w:sz w:val="28"/>
          <w:szCs w:val="28"/>
          <w:lang w:eastAsia="ru-RU" w:bidi="ru-RU"/>
        </w:rPr>
        <w:t>г</w:t>
      </w:r>
      <w:r w:rsidRPr="00C2772D">
        <w:rPr>
          <w:color w:val="000000"/>
          <w:sz w:val="28"/>
          <w:szCs w:val="28"/>
          <w:lang w:eastAsia="ru-RU" w:bidi="ru-RU"/>
        </w:rPr>
        <w:t>де</w:t>
      </w:r>
      <w:r>
        <w:rPr>
          <w:color w:val="000000"/>
          <w:sz w:val="28"/>
          <w:szCs w:val="28"/>
          <w:lang w:eastAsia="ru-RU" w:bidi="ru-RU"/>
        </w:rPr>
        <w:t>,</w:t>
      </w:r>
      <w:r>
        <w:rPr>
          <w:sz w:val="28"/>
          <w:szCs w:val="28"/>
        </w:rPr>
        <w:t xml:space="preserve"> </w:t>
      </w:r>
      <w:r w:rsidRPr="00C2772D">
        <w:rPr>
          <w:color w:val="000000"/>
          <w:sz w:val="28"/>
          <w:szCs w:val="28"/>
          <w:lang w:eastAsia="ru-RU" w:bidi="ru-RU"/>
        </w:rPr>
        <w:t xml:space="preserve">Р - </w:t>
      </w:r>
      <w:proofErr w:type="spellStart"/>
      <w:r w:rsidRPr="00C2772D">
        <w:rPr>
          <w:color w:val="000000"/>
          <w:sz w:val="28"/>
          <w:szCs w:val="28"/>
          <w:lang w:eastAsia="ru-RU" w:bidi="ru-RU"/>
        </w:rPr>
        <w:t>ресурсообеспеченность</w:t>
      </w:r>
      <w:proofErr w:type="spellEnd"/>
      <w:r w:rsidRPr="00C2772D">
        <w:rPr>
          <w:color w:val="000000"/>
          <w:sz w:val="28"/>
          <w:szCs w:val="28"/>
          <w:lang w:eastAsia="ru-RU" w:bidi="ru-RU"/>
        </w:rPr>
        <w:t xml:space="preserve"> (в</w:t>
      </w:r>
      <w:r>
        <w:rPr>
          <w:color w:val="000000"/>
          <w:sz w:val="28"/>
          <w:szCs w:val="28"/>
          <w:lang w:eastAsia="ru-RU" w:bidi="ru-RU"/>
        </w:rPr>
        <w:t xml:space="preserve"> годах), З - запасы, Д – добыча</w:t>
      </w:r>
    </w:p>
    <w:p w:rsidR="00C2772D" w:rsidRPr="00C2772D" w:rsidRDefault="00C2772D" w:rsidP="00C2772D">
      <w:pPr>
        <w:spacing w:line="360" w:lineRule="auto"/>
        <w:jc w:val="both"/>
        <w:rPr>
          <w:sz w:val="28"/>
          <w:szCs w:val="28"/>
        </w:rPr>
      </w:pPr>
      <w:r>
        <w:rPr>
          <w:color w:val="000000"/>
          <w:sz w:val="28"/>
          <w:szCs w:val="28"/>
          <w:lang w:eastAsia="ru-RU" w:bidi="ru-RU"/>
        </w:rPr>
        <w:t>Таблица 1-  Естественный прирост стран</w:t>
      </w:r>
    </w:p>
    <w:tbl>
      <w:tblPr>
        <w:tblOverlap w:val="never"/>
        <w:tblW w:w="10183" w:type="dxa"/>
        <w:jc w:val="center"/>
        <w:tblLayout w:type="fixed"/>
        <w:tblCellMar>
          <w:left w:w="10" w:type="dxa"/>
          <w:right w:w="10" w:type="dxa"/>
        </w:tblCellMar>
        <w:tblLook w:val="0000" w:firstRow="0" w:lastRow="0" w:firstColumn="0" w:lastColumn="0" w:noHBand="0" w:noVBand="0"/>
      </w:tblPr>
      <w:tblGrid>
        <w:gridCol w:w="2286"/>
        <w:gridCol w:w="1901"/>
        <w:gridCol w:w="1877"/>
        <w:gridCol w:w="1925"/>
        <w:gridCol w:w="2194"/>
      </w:tblGrid>
      <w:tr w:rsidR="00C2772D" w:rsidRPr="00C2772D" w:rsidTr="007A264B">
        <w:trPr>
          <w:trHeight w:hRule="exact" w:val="1464"/>
          <w:jc w:val="center"/>
        </w:trPr>
        <w:tc>
          <w:tcPr>
            <w:tcW w:w="2286"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Страна</w:t>
            </w:r>
          </w:p>
        </w:tc>
        <w:tc>
          <w:tcPr>
            <w:tcW w:w="1901"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Рождаемость</w:t>
            </w:r>
          </w:p>
        </w:tc>
        <w:tc>
          <w:tcPr>
            <w:tcW w:w="1877"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Смертность</w:t>
            </w:r>
          </w:p>
        </w:tc>
        <w:tc>
          <w:tcPr>
            <w:tcW w:w="1925" w:type="dxa"/>
            <w:tcBorders>
              <w:top w:val="single" w:sz="4" w:space="0" w:color="auto"/>
              <w:left w:val="single" w:sz="4" w:space="0" w:color="auto"/>
            </w:tcBorders>
            <w:shd w:val="clear" w:color="auto" w:fill="FFFFFF"/>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Естественный</w:t>
            </w:r>
          </w:p>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прирост</w:t>
            </w:r>
          </w:p>
        </w:tc>
        <w:tc>
          <w:tcPr>
            <w:tcW w:w="2194" w:type="dxa"/>
            <w:tcBorders>
              <w:top w:val="single" w:sz="4" w:space="0" w:color="auto"/>
              <w:left w:val="single" w:sz="4" w:space="0" w:color="auto"/>
              <w:right w:val="single" w:sz="4" w:space="0" w:color="auto"/>
            </w:tcBorders>
            <w:shd w:val="clear" w:color="auto" w:fill="FFFFFF"/>
            <w:vAlign w:val="bottom"/>
          </w:tcPr>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Уровень</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экономического</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развития</w:t>
            </w:r>
          </w:p>
          <w:p w:rsidR="00C2772D" w:rsidRPr="00C2772D" w:rsidRDefault="00C2772D" w:rsidP="00C2772D">
            <w:pPr>
              <w:pStyle w:val="26"/>
              <w:shd w:val="clear" w:color="auto" w:fill="auto"/>
              <w:spacing w:line="365" w:lineRule="exact"/>
              <w:ind w:firstLine="0"/>
              <w:jc w:val="center"/>
              <w:rPr>
                <w:sz w:val="24"/>
                <w:szCs w:val="28"/>
              </w:rPr>
            </w:pPr>
            <w:r w:rsidRPr="00C2772D">
              <w:rPr>
                <w:sz w:val="24"/>
                <w:szCs w:val="28"/>
              </w:rPr>
              <w:t>страны</w:t>
            </w: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Италия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9,7</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8,1</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Франция</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12,7</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8,5</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jc w:val="center"/>
        </w:trPr>
        <w:tc>
          <w:tcPr>
            <w:tcW w:w="2286"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1"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13,8</w:t>
            </w:r>
          </w:p>
        </w:tc>
        <w:tc>
          <w:tcPr>
            <w:tcW w:w="1877"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8,0</w:t>
            </w:r>
          </w:p>
        </w:tc>
        <w:tc>
          <w:tcPr>
            <w:tcW w:w="1925"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Канада</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10,3</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7,0</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Нигер</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51,6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13,6</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Эфиопия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43,6</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10,7</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Афганистан</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38,1</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19,5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21,7</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6,2</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jc w:val="center"/>
        </w:trPr>
        <w:tc>
          <w:tcPr>
            <w:tcW w:w="2286"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Парагвай</w:t>
            </w:r>
          </w:p>
        </w:tc>
        <w:tc>
          <w:tcPr>
            <w:tcW w:w="1901"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28,2</w:t>
            </w:r>
          </w:p>
        </w:tc>
        <w:tc>
          <w:tcPr>
            <w:tcW w:w="1877"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4,5</w:t>
            </w:r>
          </w:p>
        </w:tc>
        <w:tc>
          <w:tcPr>
            <w:tcW w:w="1925"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2194"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spacing w:line="280" w:lineRule="exact"/>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7A264B" w:rsidRDefault="007A264B" w:rsidP="00C2772D">
      <w:pPr>
        <w:spacing w:line="360" w:lineRule="auto"/>
        <w:ind w:firstLine="709"/>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lastRenderedPageBreak/>
        <w:t xml:space="preserve">- </w:t>
      </w:r>
      <w:r w:rsidR="00C2772D" w:rsidRPr="00C2772D">
        <w:rPr>
          <w:color w:val="000000"/>
          <w:sz w:val="28"/>
          <w:szCs w:val="28"/>
          <w:lang w:eastAsia="ru-RU" w:bidi="ru-RU"/>
        </w:rPr>
        <w:t xml:space="preserve"> Заполните таблицу «</w:t>
      </w:r>
      <w:proofErr w:type="spellStart"/>
      <w:r w:rsidR="00C2772D" w:rsidRPr="00C2772D">
        <w:rPr>
          <w:color w:val="000000"/>
          <w:sz w:val="28"/>
          <w:szCs w:val="28"/>
          <w:lang w:eastAsia="ru-RU" w:bidi="ru-RU"/>
        </w:rPr>
        <w:t>Ресурсообеспеченность</w:t>
      </w:r>
      <w:proofErr w:type="spellEnd"/>
      <w:r w:rsidR="00C2772D" w:rsidRPr="00C2772D">
        <w:rPr>
          <w:color w:val="000000"/>
          <w:sz w:val="28"/>
          <w:szCs w:val="28"/>
          <w:lang w:eastAsia="ru-RU" w:bidi="ru-RU"/>
        </w:rPr>
        <w:t xml:space="preserve"> природными ресурсами»</w:t>
      </w:r>
    </w:p>
    <w:p w:rsidR="00C2772D" w:rsidRPr="00C2772D" w:rsidRDefault="00C2772D" w:rsidP="00C2772D">
      <w:pPr>
        <w:spacing w:line="280" w:lineRule="exact"/>
        <w:rPr>
          <w:sz w:val="28"/>
          <w:szCs w:val="28"/>
        </w:rPr>
      </w:pPr>
    </w:p>
    <w:tbl>
      <w:tblPr>
        <w:tblW w:w="0" w:type="auto"/>
        <w:tblLayout w:type="fixed"/>
        <w:tblCellMar>
          <w:left w:w="10" w:type="dxa"/>
          <w:right w:w="10" w:type="dxa"/>
        </w:tblCellMar>
        <w:tblLook w:val="0000" w:firstRow="0" w:lastRow="0" w:firstColumn="0" w:lastColumn="0" w:noHBand="0" w:noVBand="0"/>
      </w:tblPr>
      <w:tblGrid>
        <w:gridCol w:w="2562"/>
        <w:gridCol w:w="1906"/>
        <w:gridCol w:w="1901"/>
        <w:gridCol w:w="1901"/>
        <w:gridCol w:w="1920"/>
      </w:tblGrid>
      <w:tr w:rsidR="007A264B" w:rsidRPr="00C2772D" w:rsidTr="007A264B">
        <w:trPr>
          <w:trHeight w:hRule="exact" w:val="355"/>
        </w:trPr>
        <w:tc>
          <w:tcPr>
            <w:tcW w:w="2562" w:type="dxa"/>
            <w:vMerge w:val="restart"/>
            <w:tcBorders>
              <w:top w:val="single" w:sz="4" w:space="0" w:color="auto"/>
              <w:left w:val="single" w:sz="4" w:space="0" w:color="auto"/>
            </w:tcBorders>
            <w:shd w:val="clear" w:color="auto" w:fill="FFFFFF"/>
            <w:vAlign w:val="center"/>
          </w:tcPr>
          <w:p w:rsidR="007A264B" w:rsidRPr="00C2772D" w:rsidRDefault="007A264B" w:rsidP="007A264B">
            <w:pPr>
              <w:pStyle w:val="26"/>
              <w:shd w:val="clear" w:color="auto" w:fill="auto"/>
              <w:spacing w:line="280" w:lineRule="exact"/>
              <w:ind w:firstLine="0"/>
              <w:jc w:val="center"/>
              <w:rPr>
                <w:sz w:val="24"/>
                <w:szCs w:val="28"/>
              </w:rPr>
            </w:pPr>
            <w:r w:rsidRPr="00C2772D">
              <w:rPr>
                <w:sz w:val="24"/>
                <w:szCs w:val="28"/>
              </w:rPr>
              <w:t>Страна</w:t>
            </w:r>
          </w:p>
        </w:tc>
        <w:tc>
          <w:tcPr>
            <w:tcW w:w="7628" w:type="dxa"/>
            <w:gridSpan w:val="4"/>
            <w:tcBorders>
              <w:top w:val="single" w:sz="4" w:space="0" w:color="auto"/>
              <w:left w:val="single" w:sz="4" w:space="0" w:color="auto"/>
              <w:righ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proofErr w:type="spellStart"/>
            <w:r w:rsidRPr="00C2772D">
              <w:rPr>
                <w:sz w:val="24"/>
                <w:szCs w:val="28"/>
              </w:rPr>
              <w:t>Ресурсообеспеченность</w:t>
            </w:r>
            <w:proofErr w:type="spellEnd"/>
          </w:p>
        </w:tc>
      </w:tr>
      <w:tr w:rsidR="007A264B" w:rsidRPr="00C2772D" w:rsidTr="007A264B">
        <w:trPr>
          <w:trHeight w:hRule="exact" w:val="710"/>
        </w:trPr>
        <w:tc>
          <w:tcPr>
            <w:tcW w:w="2562" w:type="dxa"/>
            <w:vMerge/>
            <w:tcBorders>
              <w:left w:val="single" w:sz="4" w:space="0" w:color="auto"/>
            </w:tcBorders>
            <w:shd w:val="clear" w:color="auto" w:fill="FFFFFF"/>
          </w:tcPr>
          <w:p w:rsidR="007A264B" w:rsidRPr="00C2772D" w:rsidRDefault="007A264B" w:rsidP="00C2772D">
            <w:pPr>
              <w:jc w:val="center"/>
              <w:rPr>
                <w:sz w:val="24"/>
                <w:szCs w:val="28"/>
              </w:rPr>
            </w:pPr>
          </w:p>
        </w:tc>
        <w:tc>
          <w:tcPr>
            <w:tcW w:w="1906"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нефть</w:t>
            </w:r>
          </w:p>
        </w:tc>
        <w:tc>
          <w:tcPr>
            <w:tcW w:w="1901" w:type="dxa"/>
            <w:tcBorders>
              <w:top w:val="single" w:sz="4" w:space="0" w:color="auto"/>
              <w:lef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уголь</w:t>
            </w:r>
          </w:p>
        </w:tc>
        <w:tc>
          <w:tcPr>
            <w:tcW w:w="1901" w:type="dxa"/>
            <w:tcBorders>
              <w:top w:val="single" w:sz="4" w:space="0" w:color="auto"/>
              <w:left w:val="single" w:sz="4" w:space="0" w:color="auto"/>
            </w:tcBorders>
            <w:shd w:val="clear" w:color="auto" w:fill="FFFFFF"/>
            <w:vAlign w:val="bottom"/>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железные</w:t>
            </w:r>
          </w:p>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руды</w:t>
            </w:r>
          </w:p>
        </w:tc>
        <w:tc>
          <w:tcPr>
            <w:tcW w:w="1920" w:type="dxa"/>
            <w:tcBorders>
              <w:top w:val="single" w:sz="4" w:space="0" w:color="auto"/>
              <w:left w:val="single" w:sz="4" w:space="0" w:color="auto"/>
              <w:right w:val="single" w:sz="4" w:space="0" w:color="auto"/>
            </w:tcBorders>
            <w:shd w:val="clear" w:color="auto" w:fill="FFFFFF"/>
          </w:tcPr>
          <w:p w:rsidR="007A264B" w:rsidRPr="00C2772D" w:rsidRDefault="007A264B" w:rsidP="00C2772D">
            <w:pPr>
              <w:pStyle w:val="26"/>
              <w:shd w:val="clear" w:color="auto" w:fill="auto"/>
              <w:spacing w:line="280" w:lineRule="exact"/>
              <w:ind w:firstLine="0"/>
              <w:jc w:val="center"/>
              <w:rPr>
                <w:sz w:val="24"/>
                <w:szCs w:val="28"/>
              </w:rPr>
            </w:pPr>
            <w:r w:rsidRPr="00C2772D">
              <w:rPr>
                <w:sz w:val="24"/>
                <w:szCs w:val="28"/>
              </w:rPr>
              <w:t>газ</w:t>
            </w: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Россия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3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Германия</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6"/>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Китай</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41"/>
        </w:trPr>
        <w:tc>
          <w:tcPr>
            <w:tcW w:w="2562" w:type="dxa"/>
            <w:tcBorders>
              <w:top w:val="single" w:sz="4" w:space="0" w:color="auto"/>
              <w:left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США</w:t>
            </w:r>
          </w:p>
        </w:tc>
        <w:tc>
          <w:tcPr>
            <w:tcW w:w="1906"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right w:val="single" w:sz="4" w:space="0" w:color="auto"/>
            </w:tcBorders>
            <w:shd w:val="clear" w:color="auto" w:fill="FFFFFF"/>
          </w:tcPr>
          <w:p w:rsidR="00C2772D" w:rsidRPr="00C2772D" w:rsidRDefault="00C2772D" w:rsidP="00C2772D">
            <w:pPr>
              <w:jc w:val="center"/>
              <w:rPr>
                <w:sz w:val="24"/>
                <w:szCs w:val="28"/>
              </w:rPr>
            </w:pPr>
          </w:p>
        </w:tc>
      </w:tr>
      <w:tr w:rsidR="00C2772D" w:rsidRPr="00C2772D" w:rsidTr="007A264B">
        <w:trPr>
          <w:trHeight w:hRule="exact" w:val="360"/>
        </w:trPr>
        <w:tc>
          <w:tcPr>
            <w:tcW w:w="2562" w:type="dxa"/>
            <w:tcBorders>
              <w:top w:val="single" w:sz="4" w:space="0" w:color="auto"/>
              <w:left w:val="single" w:sz="4" w:space="0" w:color="auto"/>
              <w:bottom w:val="single" w:sz="4" w:space="0" w:color="auto"/>
            </w:tcBorders>
            <w:shd w:val="clear" w:color="auto" w:fill="FFFFFF"/>
            <w:vAlign w:val="bottom"/>
          </w:tcPr>
          <w:p w:rsidR="00C2772D" w:rsidRPr="00C2772D" w:rsidRDefault="00C2772D" w:rsidP="00C2772D">
            <w:pPr>
              <w:pStyle w:val="26"/>
              <w:shd w:val="clear" w:color="auto" w:fill="auto"/>
              <w:spacing w:line="280" w:lineRule="exact"/>
              <w:ind w:firstLine="0"/>
              <w:jc w:val="center"/>
              <w:rPr>
                <w:sz w:val="24"/>
                <w:szCs w:val="28"/>
              </w:rPr>
            </w:pPr>
            <w:r w:rsidRPr="00C2772D">
              <w:rPr>
                <w:sz w:val="24"/>
                <w:szCs w:val="28"/>
              </w:rPr>
              <w:t>Индия</w:t>
            </w:r>
          </w:p>
        </w:tc>
        <w:tc>
          <w:tcPr>
            <w:tcW w:w="1906"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01" w:type="dxa"/>
            <w:tcBorders>
              <w:top w:val="single" w:sz="4" w:space="0" w:color="auto"/>
              <w:left w:val="single" w:sz="4" w:space="0" w:color="auto"/>
              <w:bottom w:val="single" w:sz="4" w:space="0" w:color="auto"/>
            </w:tcBorders>
            <w:shd w:val="clear" w:color="auto" w:fill="FFFFFF"/>
          </w:tcPr>
          <w:p w:rsidR="00C2772D" w:rsidRPr="00C2772D" w:rsidRDefault="00C2772D" w:rsidP="00C2772D">
            <w:pPr>
              <w:jc w:val="center"/>
              <w:rPr>
                <w:sz w:val="24"/>
                <w:szCs w:val="28"/>
              </w:rPr>
            </w:pP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C2772D" w:rsidRPr="00C2772D" w:rsidRDefault="00C2772D" w:rsidP="00C2772D">
            <w:pPr>
              <w:jc w:val="center"/>
              <w:rPr>
                <w:sz w:val="24"/>
                <w:szCs w:val="28"/>
              </w:rPr>
            </w:pPr>
          </w:p>
        </w:tc>
      </w:tr>
    </w:tbl>
    <w:p w:rsidR="00C2772D" w:rsidRDefault="00C2772D" w:rsidP="00C2772D">
      <w:pPr>
        <w:jc w:val="both"/>
        <w:rPr>
          <w:color w:val="000000"/>
          <w:sz w:val="28"/>
          <w:szCs w:val="28"/>
          <w:lang w:eastAsia="ru-RU" w:bidi="ru-RU"/>
        </w:rPr>
      </w:pPr>
    </w:p>
    <w:p w:rsidR="00C2772D" w:rsidRDefault="007A264B" w:rsidP="00C2772D">
      <w:pPr>
        <w:spacing w:line="360" w:lineRule="auto"/>
        <w:ind w:firstLine="709"/>
        <w:jc w:val="both"/>
        <w:rPr>
          <w:color w:val="000000"/>
          <w:sz w:val="28"/>
          <w:szCs w:val="28"/>
          <w:lang w:eastAsia="ru-RU" w:bidi="ru-RU"/>
        </w:rPr>
      </w:pPr>
      <w:r>
        <w:rPr>
          <w:color w:val="000000"/>
          <w:sz w:val="28"/>
          <w:szCs w:val="28"/>
          <w:lang w:eastAsia="ru-RU" w:bidi="ru-RU"/>
        </w:rPr>
        <w:t>-</w:t>
      </w:r>
      <w:r w:rsidR="00C2772D" w:rsidRPr="00C2772D">
        <w:rPr>
          <w:color w:val="000000"/>
          <w:sz w:val="28"/>
          <w:szCs w:val="28"/>
          <w:lang w:eastAsia="ru-RU" w:bidi="ru-RU"/>
        </w:rPr>
        <w:t xml:space="preserve"> Выявите отдельные страны с максимальными и минимальными показателями </w:t>
      </w:r>
      <w:proofErr w:type="spellStart"/>
      <w:r w:rsidR="00C2772D" w:rsidRPr="00C2772D">
        <w:rPr>
          <w:color w:val="000000"/>
          <w:sz w:val="28"/>
          <w:szCs w:val="28"/>
          <w:lang w:eastAsia="ru-RU" w:bidi="ru-RU"/>
        </w:rPr>
        <w:t>ресурсообеспеченности</w:t>
      </w:r>
      <w:proofErr w:type="spellEnd"/>
      <w:r w:rsidR="00C2772D" w:rsidRPr="00C2772D">
        <w:rPr>
          <w:color w:val="000000"/>
          <w:sz w:val="28"/>
          <w:szCs w:val="28"/>
          <w:lang w:eastAsia="ru-RU" w:bidi="ru-RU"/>
        </w:rPr>
        <w:t xml:space="preserve"> </w:t>
      </w:r>
      <w:r w:rsidR="00C2772D">
        <w:rPr>
          <w:color w:val="000000"/>
          <w:sz w:val="28"/>
          <w:szCs w:val="28"/>
          <w:lang w:eastAsia="ru-RU" w:bidi="ru-RU"/>
        </w:rPr>
        <w:t>каждым видом минерального сырья</w:t>
      </w:r>
      <w:r w:rsidR="00D521C3">
        <w:rPr>
          <w:color w:val="000000"/>
          <w:sz w:val="28"/>
          <w:szCs w:val="28"/>
          <w:lang w:eastAsia="ru-RU" w:bidi="ru-RU"/>
        </w:rPr>
        <w:t xml:space="preserve"> (таблица 3)</w:t>
      </w:r>
      <w:r w:rsidR="00C2772D">
        <w:rPr>
          <w:color w:val="000000"/>
          <w:sz w:val="28"/>
          <w:szCs w:val="28"/>
          <w:lang w:eastAsia="ru-RU" w:bidi="ru-RU"/>
        </w:rPr>
        <w:t xml:space="preserve">. </w:t>
      </w:r>
      <w:r w:rsidR="00C2772D" w:rsidRPr="00C2772D">
        <w:rPr>
          <w:color w:val="000000"/>
          <w:sz w:val="28"/>
          <w:szCs w:val="28"/>
          <w:lang w:eastAsia="ru-RU" w:bidi="ru-RU"/>
        </w:rPr>
        <w:t xml:space="preserve">Сделайте вывод о </w:t>
      </w:r>
      <w:proofErr w:type="spellStart"/>
      <w:r w:rsidR="00C2772D" w:rsidRPr="00C2772D">
        <w:rPr>
          <w:color w:val="000000"/>
          <w:sz w:val="28"/>
          <w:szCs w:val="28"/>
          <w:lang w:eastAsia="ru-RU" w:bidi="ru-RU"/>
        </w:rPr>
        <w:t>ресурсообеспеченности</w:t>
      </w:r>
      <w:proofErr w:type="spellEnd"/>
      <w:r w:rsidR="00C2772D" w:rsidRPr="00C2772D">
        <w:rPr>
          <w:color w:val="000000"/>
          <w:sz w:val="28"/>
          <w:szCs w:val="28"/>
          <w:lang w:eastAsia="ru-RU" w:bidi="ru-RU"/>
        </w:rPr>
        <w:t xml:space="preserve"> стран мира отдельными видами минеральных ресурсов.</w:t>
      </w:r>
    </w:p>
    <w:p w:rsidR="00C2772D" w:rsidRDefault="00C2772D" w:rsidP="00C2772D">
      <w:pPr>
        <w:spacing w:line="280" w:lineRule="exact"/>
        <w:rPr>
          <w:color w:val="000000"/>
          <w:sz w:val="28"/>
          <w:szCs w:val="28"/>
          <w:lang w:eastAsia="ru-RU" w:bidi="ru-RU"/>
        </w:rPr>
      </w:pPr>
    </w:p>
    <w:p w:rsidR="00C2772D" w:rsidRDefault="00C2772D" w:rsidP="00C2772D">
      <w:pPr>
        <w:spacing w:line="280" w:lineRule="exact"/>
        <w:rPr>
          <w:color w:val="000000"/>
          <w:sz w:val="28"/>
          <w:szCs w:val="28"/>
          <w:lang w:eastAsia="ru-RU" w:bidi="ru-RU"/>
        </w:rPr>
      </w:pPr>
      <w:r>
        <w:rPr>
          <w:color w:val="000000"/>
          <w:sz w:val="28"/>
          <w:szCs w:val="28"/>
          <w:lang w:eastAsia="ru-RU" w:bidi="ru-RU"/>
        </w:rPr>
        <w:t xml:space="preserve">Таблица 3 - </w:t>
      </w:r>
      <w:proofErr w:type="spellStart"/>
      <w:r w:rsidRPr="00C2772D">
        <w:rPr>
          <w:color w:val="000000"/>
          <w:sz w:val="28"/>
          <w:szCs w:val="28"/>
          <w:lang w:eastAsia="ru-RU" w:bidi="ru-RU"/>
        </w:rPr>
        <w:t>Ресурсообеспеченность</w:t>
      </w:r>
      <w:proofErr w:type="spellEnd"/>
      <w:r w:rsidRPr="00C2772D">
        <w:rPr>
          <w:color w:val="000000"/>
          <w:sz w:val="28"/>
          <w:szCs w:val="28"/>
          <w:lang w:eastAsia="ru-RU" w:bidi="ru-RU"/>
        </w:rPr>
        <w:t xml:space="preserve"> некоторыми видами природных ресурсов</w:t>
      </w:r>
    </w:p>
    <w:p w:rsidR="00C2772D" w:rsidRPr="00C2772D" w:rsidRDefault="00C2772D" w:rsidP="00C2772D">
      <w:pPr>
        <w:spacing w:line="280" w:lineRule="exact"/>
        <w:rPr>
          <w:sz w:val="28"/>
          <w:szCs w:val="28"/>
        </w:rPr>
      </w:pPr>
    </w:p>
    <w:tbl>
      <w:tblPr>
        <w:tblStyle w:val="af3"/>
        <w:tblW w:w="10315" w:type="dxa"/>
        <w:tblLayout w:type="fixed"/>
        <w:tblLook w:val="0000" w:firstRow="0" w:lastRow="0" w:firstColumn="0" w:lastColumn="0" w:noHBand="0" w:noVBand="0"/>
      </w:tblPr>
      <w:tblGrid>
        <w:gridCol w:w="1951"/>
        <w:gridCol w:w="994"/>
        <w:gridCol w:w="994"/>
        <w:gridCol w:w="1445"/>
        <w:gridCol w:w="950"/>
        <w:gridCol w:w="989"/>
        <w:gridCol w:w="950"/>
        <w:gridCol w:w="1334"/>
        <w:gridCol w:w="708"/>
      </w:tblGrid>
      <w:tr w:rsidR="00D521C3" w:rsidRPr="00C2772D" w:rsidTr="007A264B">
        <w:trPr>
          <w:trHeight w:hRule="exact" w:val="355"/>
        </w:trPr>
        <w:tc>
          <w:tcPr>
            <w:tcW w:w="1951" w:type="dxa"/>
            <w:vMerge w:val="restart"/>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Страна</w:t>
            </w:r>
          </w:p>
        </w:tc>
        <w:tc>
          <w:tcPr>
            <w:tcW w:w="4383"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Запасы</w:t>
            </w:r>
          </w:p>
        </w:tc>
        <w:tc>
          <w:tcPr>
            <w:tcW w:w="3981" w:type="dxa"/>
            <w:gridSpan w:val="4"/>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Добыча</w:t>
            </w:r>
          </w:p>
        </w:tc>
      </w:tr>
      <w:tr w:rsidR="00D521C3" w:rsidRPr="00C2772D" w:rsidTr="007A264B">
        <w:trPr>
          <w:trHeight w:val="1193"/>
        </w:trPr>
        <w:tc>
          <w:tcPr>
            <w:tcW w:w="1951" w:type="dxa"/>
            <w:vMerge/>
            <w:tcBorders>
              <w:bottom w:val="single" w:sz="4" w:space="0" w:color="auto"/>
            </w:tcBorders>
          </w:tcPr>
          <w:p w:rsidR="00D521C3" w:rsidRPr="00D521C3" w:rsidRDefault="00D521C3" w:rsidP="00D521C3">
            <w:pPr>
              <w:jc w:val="center"/>
              <w:rPr>
                <w:sz w:val="24"/>
                <w:szCs w:val="28"/>
              </w:rPr>
            </w:pP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Нефть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94"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445"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Железные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(млрд.</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(трлн.</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c>
          <w:tcPr>
            <w:tcW w:w="989" w:type="dxa"/>
            <w:vAlign w:val="center"/>
          </w:tcPr>
          <w:p w:rsidR="00D521C3" w:rsidRPr="00D521C3" w:rsidRDefault="00D521C3" w:rsidP="007A264B">
            <w:pPr>
              <w:pStyle w:val="26"/>
              <w:shd w:val="clear" w:color="auto" w:fill="auto"/>
              <w:spacing w:line="240" w:lineRule="auto"/>
              <w:ind w:firstLine="0"/>
              <w:jc w:val="center"/>
              <w:rPr>
                <w:sz w:val="24"/>
                <w:szCs w:val="28"/>
              </w:rPr>
            </w:pPr>
            <w:proofErr w:type="spellStart"/>
            <w:r w:rsidRPr="00D521C3">
              <w:rPr>
                <w:sz w:val="24"/>
                <w:szCs w:val="28"/>
              </w:rPr>
              <w:t>Нефт</w:t>
            </w:r>
            <w:proofErr w:type="spellEnd"/>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950"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Уголь</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1334"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Pr>
                <w:sz w:val="24"/>
                <w:szCs w:val="28"/>
              </w:rPr>
              <w:t>Желез</w:t>
            </w:r>
            <w:r w:rsidRPr="00D521C3">
              <w:rPr>
                <w:sz w:val="24"/>
                <w:szCs w:val="28"/>
              </w:rPr>
              <w:t>ные</w:t>
            </w:r>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руды</w:t>
            </w:r>
            <w:r>
              <w:rPr>
                <w:sz w:val="24"/>
                <w:szCs w:val="28"/>
              </w:rPr>
              <w:t xml:space="preserve"> </w:t>
            </w:r>
            <w:r w:rsidRPr="00D521C3">
              <w:rPr>
                <w:sz w:val="24"/>
                <w:szCs w:val="28"/>
              </w:rPr>
              <w:t>(млн.</w:t>
            </w:r>
          </w:p>
          <w:p w:rsidR="00D521C3" w:rsidRPr="00D521C3" w:rsidRDefault="00D521C3" w:rsidP="007A264B">
            <w:pPr>
              <w:pStyle w:val="26"/>
              <w:spacing w:line="240" w:lineRule="auto"/>
              <w:ind w:firstLine="0"/>
              <w:jc w:val="center"/>
              <w:rPr>
                <w:sz w:val="24"/>
                <w:szCs w:val="28"/>
              </w:rPr>
            </w:pPr>
            <w:r w:rsidRPr="00D521C3">
              <w:rPr>
                <w:sz w:val="24"/>
                <w:szCs w:val="28"/>
              </w:rPr>
              <w:t>тонн)</w:t>
            </w:r>
          </w:p>
        </w:tc>
        <w:tc>
          <w:tcPr>
            <w:tcW w:w="708" w:type="dxa"/>
            <w:tcBorders>
              <w:bottom w:val="single" w:sz="4" w:space="0" w:color="auto"/>
            </w:tcBorders>
            <w:vAlign w:val="center"/>
          </w:tcPr>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Газ</w:t>
            </w:r>
            <w:r>
              <w:rPr>
                <w:sz w:val="24"/>
                <w:szCs w:val="28"/>
              </w:rPr>
              <w:t xml:space="preserve"> </w:t>
            </w:r>
            <w:r w:rsidRPr="00D521C3">
              <w:rPr>
                <w:sz w:val="24"/>
                <w:szCs w:val="28"/>
              </w:rPr>
              <w:t>(</w:t>
            </w:r>
            <w:proofErr w:type="spellStart"/>
            <w:r w:rsidRPr="00D521C3">
              <w:rPr>
                <w:sz w:val="24"/>
                <w:szCs w:val="28"/>
              </w:rPr>
              <w:t>млр</w:t>
            </w:r>
            <w:proofErr w:type="spellEnd"/>
          </w:p>
          <w:p w:rsidR="00D521C3" w:rsidRPr="00D521C3" w:rsidRDefault="00D521C3" w:rsidP="007A264B">
            <w:pPr>
              <w:pStyle w:val="26"/>
              <w:shd w:val="clear" w:color="auto" w:fill="auto"/>
              <w:spacing w:line="240" w:lineRule="auto"/>
              <w:ind w:firstLine="0"/>
              <w:jc w:val="center"/>
              <w:rPr>
                <w:sz w:val="24"/>
                <w:szCs w:val="28"/>
              </w:rPr>
            </w:pPr>
            <w:r w:rsidRPr="00D521C3">
              <w:rPr>
                <w:sz w:val="24"/>
                <w:szCs w:val="28"/>
              </w:rPr>
              <w:t>д.</w:t>
            </w:r>
          </w:p>
          <w:p w:rsidR="00D521C3" w:rsidRPr="00D521C3" w:rsidRDefault="00D521C3" w:rsidP="007A264B">
            <w:pPr>
              <w:pStyle w:val="26"/>
              <w:spacing w:line="240" w:lineRule="auto"/>
              <w:ind w:firstLine="0"/>
              <w:jc w:val="center"/>
              <w:rPr>
                <w:sz w:val="24"/>
                <w:szCs w:val="28"/>
              </w:rPr>
            </w:pPr>
            <w:r w:rsidRPr="00D521C3">
              <w:rPr>
                <w:sz w:val="24"/>
                <w:szCs w:val="28"/>
              </w:rPr>
              <w:t>м</w:t>
            </w:r>
            <w:r w:rsidRPr="00D521C3">
              <w:rPr>
                <w:sz w:val="24"/>
                <w:szCs w:val="28"/>
                <w:vertAlign w:val="superscript"/>
              </w:rPr>
              <w:t>3</w:t>
            </w:r>
            <w:r w:rsidRPr="00D521C3">
              <w:rPr>
                <w:sz w:val="24"/>
                <w:szCs w:val="28"/>
              </w:rPr>
              <w:t>)</w:t>
            </w: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Россия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6,7</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200</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71</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48,1</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304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107</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550</w:t>
            </w:r>
          </w:p>
        </w:tc>
      </w:tr>
      <w:tr w:rsidR="00D521C3" w:rsidRPr="00C2772D" w:rsidTr="007A264B">
        <w:trPr>
          <w:trHeight w:hRule="exact" w:val="33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Германия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0,2</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11</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249</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w:t>
            </w:r>
          </w:p>
        </w:tc>
        <w:tc>
          <w:tcPr>
            <w:tcW w:w="708" w:type="dxa"/>
          </w:tcPr>
          <w:p w:rsidR="00C2772D" w:rsidRPr="00D521C3" w:rsidRDefault="00C2772D" w:rsidP="00D521C3">
            <w:pPr>
              <w:jc w:val="center"/>
              <w:rPr>
                <w:sz w:val="24"/>
                <w:szCs w:val="28"/>
              </w:rPr>
            </w:pPr>
          </w:p>
        </w:tc>
      </w:tr>
      <w:tr w:rsidR="00D521C3" w:rsidRPr="00C2772D" w:rsidTr="007A264B">
        <w:trPr>
          <w:trHeight w:hRule="exact" w:val="346"/>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Китай</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3,9</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272</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160</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1341</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170</w:t>
            </w:r>
          </w:p>
        </w:tc>
        <w:tc>
          <w:tcPr>
            <w:tcW w:w="708" w:type="dxa"/>
          </w:tcPr>
          <w:p w:rsidR="00C2772D" w:rsidRPr="00D521C3" w:rsidRDefault="00C2772D" w:rsidP="00D521C3">
            <w:pPr>
              <w:jc w:val="center"/>
              <w:rPr>
                <w:sz w:val="24"/>
                <w:szCs w:val="28"/>
              </w:rPr>
            </w:pPr>
          </w:p>
        </w:tc>
      </w:tr>
      <w:tr w:rsidR="00D521C3" w:rsidRPr="00C2772D" w:rsidTr="007A264B">
        <w:trPr>
          <w:trHeight w:hRule="exact" w:val="341"/>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США</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445</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25,4</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4,7</w:t>
            </w: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402</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937</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58</w:t>
            </w:r>
          </w:p>
        </w:tc>
        <w:tc>
          <w:tcPr>
            <w:tcW w:w="708"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540</w:t>
            </w:r>
          </w:p>
        </w:tc>
      </w:tr>
      <w:tr w:rsidR="00D521C3" w:rsidRPr="00C2772D" w:rsidTr="007A264B">
        <w:trPr>
          <w:trHeight w:hRule="exact" w:val="370"/>
        </w:trPr>
        <w:tc>
          <w:tcPr>
            <w:tcW w:w="1951"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Индия</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0,6</w:t>
            </w:r>
          </w:p>
        </w:tc>
        <w:tc>
          <w:tcPr>
            <w:tcW w:w="99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29</w:t>
            </w:r>
          </w:p>
        </w:tc>
        <w:tc>
          <w:tcPr>
            <w:tcW w:w="1445"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19,3</w:t>
            </w:r>
          </w:p>
        </w:tc>
        <w:tc>
          <w:tcPr>
            <w:tcW w:w="950" w:type="dxa"/>
          </w:tcPr>
          <w:p w:rsidR="00C2772D" w:rsidRPr="00D521C3" w:rsidRDefault="00C2772D" w:rsidP="00D521C3">
            <w:pPr>
              <w:jc w:val="center"/>
              <w:rPr>
                <w:sz w:val="24"/>
                <w:szCs w:val="28"/>
              </w:rPr>
            </w:pPr>
          </w:p>
        </w:tc>
        <w:tc>
          <w:tcPr>
            <w:tcW w:w="989"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36</w:t>
            </w:r>
          </w:p>
        </w:tc>
        <w:tc>
          <w:tcPr>
            <w:tcW w:w="950"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282</w:t>
            </w:r>
          </w:p>
        </w:tc>
        <w:tc>
          <w:tcPr>
            <w:tcW w:w="1334" w:type="dxa"/>
          </w:tcPr>
          <w:p w:rsidR="00C2772D" w:rsidRPr="00D521C3" w:rsidRDefault="00C2772D" w:rsidP="00D521C3">
            <w:pPr>
              <w:pStyle w:val="26"/>
              <w:shd w:val="clear" w:color="auto" w:fill="auto"/>
              <w:spacing w:line="240" w:lineRule="auto"/>
              <w:ind w:firstLine="0"/>
              <w:jc w:val="center"/>
              <w:rPr>
                <w:sz w:val="24"/>
                <w:szCs w:val="28"/>
              </w:rPr>
            </w:pPr>
            <w:r w:rsidRPr="00D521C3">
              <w:rPr>
                <w:sz w:val="24"/>
                <w:szCs w:val="28"/>
              </w:rPr>
              <w:t>60</w:t>
            </w:r>
          </w:p>
        </w:tc>
        <w:tc>
          <w:tcPr>
            <w:tcW w:w="708" w:type="dxa"/>
          </w:tcPr>
          <w:p w:rsidR="00C2772D" w:rsidRPr="00D521C3" w:rsidRDefault="00C2772D" w:rsidP="00D521C3">
            <w:pPr>
              <w:jc w:val="center"/>
              <w:rPr>
                <w:sz w:val="24"/>
                <w:szCs w:val="28"/>
              </w:rPr>
            </w:pPr>
          </w:p>
        </w:tc>
      </w:tr>
    </w:tbl>
    <w:p w:rsidR="00C2772D" w:rsidRDefault="00C2772D" w:rsidP="00C2772D">
      <w:pPr>
        <w:pStyle w:val="26"/>
        <w:shd w:val="clear" w:color="auto" w:fill="auto"/>
        <w:spacing w:line="370" w:lineRule="exact"/>
        <w:ind w:firstLine="0"/>
        <w:jc w:val="left"/>
        <w:rPr>
          <w:rStyle w:val="27"/>
        </w:rPr>
      </w:pPr>
    </w:p>
    <w:p w:rsidR="00C2772D" w:rsidRPr="00C2772D" w:rsidRDefault="00C2772D" w:rsidP="00D521C3">
      <w:pPr>
        <w:pStyle w:val="26"/>
        <w:shd w:val="clear" w:color="auto" w:fill="auto"/>
        <w:spacing w:line="360" w:lineRule="auto"/>
        <w:ind w:firstLine="709"/>
        <w:jc w:val="left"/>
        <w:rPr>
          <w:sz w:val="28"/>
          <w:szCs w:val="28"/>
        </w:rPr>
      </w:pPr>
      <w:r w:rsidRPr="00D521C3">
        <w:rPr>
          <w:rStyle w:val="27"/>
          <w:i w:val="0"/>
        </w:rPr>
        <w:t>2.</w:t>
      </w:r>
      <w:r w:rsidRPr="00C2772D">
        <w:rPr>
          <w:color w:val="000000"/>
          <w:sz w:val="28"/>
          <w:szCs w:val="28"/>
          <w:lang w:eastAsia="ru-RU" w:bidi="ru-RU"/>
        </w:rPr>
        <w:t xml:space="preserve"> Выясните мировое потребление энергии.</w:t>
      </w:r>
    </w:p>
    <w:p w:rsidR="00D521C3" w:rsidRDefault="00C2772D" w:rsidP="00D521C3">
      <w:pPr>
        <w:pStyle w:val="26"/>
        <w:shd w:val="clear" w:color="auto" w:fill="auto"/>
        <w:spacing w:line="360" w:lineRule="auto"/>
        <w:ind w:firstLine="0"/>
        <w:rPr>
          <w:sz w:val="28"/>
          <w:szCs w:val="28"/>
        </w:rPr>
      </w:pPr>
      <w:r w:rsidRPr="00C2772D">
        <w:rPr>
          <w:color w:val="000000"/>
          <w:sz w:val="28"/>
          <w:szCs w:val="28"/>
          <w:lang w:eastAsia="ru-RU" w:bidi="ru-RU"/>
        </w:rPr>
        <w:t>Алгоритм выполнения задания:</w:t>
      </w:r>
      <w:r w:rsidR="00D521C3">
        <w:rPr>
          <w:sz w:val="28"/>
          <w:szCs w:val="28"/>
        </w:rPr>
        <w:t xml:space="preserve"> </w:t>
      </w:r>
      <w:r w:rsidR="00D521C3">
        <w:rPr>
          <w:color w:val="000000"/>
          <w:sz w:val="28"/>
          <w:szCs w:val="28"/>
          <w:lang w:eastAsia="ru-RU" w:bidi="ru-RU"/>
        </w:rPr>
        <w:t>Используя данные таблицы 4</w:t>
      </w:r>
      <w:r w:rsidRPr="00C2772D">
        <w:rPr>
          <w:color w:val="000000"/>
          <w:sz w:val="28"/>
          <w:szCs w:val="28"/>
          <w:lang w:eastAsia="ru-RU" w:bidi="ru-RU"/>
        </w:rPr>
        <w:t xml:space="preserve"> постройте график «Мировое потребление энергии», на оси ОХ отложите года, на оси ОУ мировое потребление энергии.</w:t>
      </w:r>
    </w:p>
    <w:p w:rsidR="00C2772D" w:rsidRDefault="00D521C3" w:rsidP="00D521C3">
      <w:pPr>
        <w:pStyle w:val="26"/>
        <w:shd w:val="clear" w:color="auto" w:fill="auto"/>
        <w:tabs>
          <w:tab w:val="left" w:pos="868"/>
        </w:tabs>
        <w:spacing w:line="360" w:lineRule="auto"/>
        <w:ind w:left="860" w:right="580" w:hanging="151"/>
        <w:rPr>
          <w:color w:val="000000"/>
          <w:sz w:val="28"/>
          <w:szCs w:val="28"/>
          <w:lang w:eastAsia="ru-RU" w:bidi="ru-RU"/>
        </w:rPr>
      </w:pPr>
      <w:r>
        <w:rPr>
          <w:color w:val="000000"/>
          <w:sz w:val="28"/>
          <w:szCs w:val="28"/>
          <w:lang w:eastAsia="ru-RU" w:bidi="ru-RU"/>
        </w:rPr>
        <w:t xml:space="preserve">Таблица 4 - </w:t>
      </w:r>
      <w:r w:rsidR="00C2772D" w:rsidRPr="00D521C3">
        <w:rPr>
          <w:color w:val="000000"/>
          <w:sz w:val="28"/>
          <w:szCs w:val="28"/>
          <w:lang w:eastAsia="ru-RU" w:bidi="ru-RU"/>
        </w:rPr>
        <w:t>Мировое потребление энергии</w:t>
      </w:r>
    </w:p>
    <w:tbl>
      <w:tblPr>
        <w:tblW w:w="0" w:type="auto"/>
        <w:tblLayout w:type="fixed"/>
        <w:tblCellMar>
          <w:left w:w="10" w:type="dxa"/>
          <w:right w:w="10" w:type="dxa"/>
        </w:tblCellMar>
        <w:tblLook w:val="0000" w:firstRow="0" w:lastRow="0" w:firstColumn="0" w:lastColumn="0" w:noHBand="0" w:noVBand="0"/>
      </w:tblPr>
      <w:tblGrid>
        <w:gridCol w:w="1646"/>
        <w:gridCol w:w="1565"/>
        <w:gridCol w:w="1570"/>
        <w:gridCol w:w="1570"/>
        <w:gridCol w:w="1570"/>
        <w:gridCol w:w="1584"/>
      </w:tblGrid>
      <w:tr w:rsidR="00D521C3" w:rsidRPr="00C2772D" w:rsidTr="00D521C3">
        <w:trPr>
          <w:trHeight w:hRule="exact" w:val="350"/>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Вид сырья</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2000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2005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2010 год</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2015 год</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2020 год</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Нефть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172,7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190,4</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207,5</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224,6</w:t>
            </w:r>
          </w:p>
        </w:tc>
      </w:tr>
      <w:tr w:rsidR="00D521C3" w:rsidRPr="00C2772D" w:rsidTr="00D521C3">
        <w:trPr>
          <w:trHeight w:hRule="exact" w:val="715"/>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Природный</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газ</w:t>
            </w:r>
          </w:p>
        </w:tc>
        <w:tc>
          <w:tcPr>
            <w:tcW w:w="1565"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90,1</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111,3</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130,8</w:t>
            </w:r>
          </w:p>
        </w:tc>
        <w:tc>
          <w:tcPr>
            <w:tcW w:w="1570"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153,6</w:t>
            </w:r>
          </w:p>
        </w:tc>
        <w:tc>
          <w:tcPr>
            <w:tcW w:w="1584"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177.5</w:t>
            </w:r>
          </w:p>
        </w:tc>
      </w:tr>
      <w:tr w:rsidR="00D521C3" w:rsidRPr="00C2772D" w:rsidTr="00D521C3">
        <w:trPr>
          <w:trHeight w:hRule="exact" w:val="341"/>
        </w:trPr>
        <w:tc>
          <w:tcPr>
            <w:tcW w:w="1646"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Уголь</w:t>
            </w:r>
          </w:p>
        </w:tc>
        <w:tc>
          <w:tcPr>
            <w:tcW w:w="1565"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97,7</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107,1</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116,0</w:t>
            </w:r>
          </w:p>
        </w:tc>
        <w:tc>
          <w:tcPr>
            <w:tcW w:w="1570" w:type="dxa"/>
            <w:tcBorders>
              <w:top w:val="single" w:sz="4" w:space="0" w:color="auto"/>
              <w:lef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124,8</w:t>
            </w:r>
          </w:p>
        </w:tc>
        <w:tc>
          <w:tcPr>
            <w:tcW w:w="1584" w:type="dxa"/>
            <w:tcBorders>
              <w:top w:val="single" w:sz="4" w:space="0" w:color="auto"/>
              <w:left w:val="single" w:sz="4" w:space="0" w:color="auto"/>
              <w:right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138.3</w:t>
            </w:r>
          </w:p>
        </w:tc>
      </w:tr>
      <w:tr w:rsidR="00D521C3" w:rsidRPr="00C2772D" w:rsidTr="00D521C3">
        <w:trPr>
          <w:trHeight w:hRule="exact" w:val="730"/>
        </w:trPr>
        <w:tc>
          <w:tcPr>
            <w:tcW w:w="1646" w:type="dxa"/>
            <w:tcBorders>
              <w:top w:val="single" w:sz="4" w:space="0" w:color="auto"/>
              <w:left w:val="single" w:sz="4" w:space="0" w:color="auto"/>
              <w:bottom w:val="single" w:sz="4" w:space="0" w:color="auto"/>
            </w:tcBorders>
            <w:shd w:val="clear" w:color="auto" w:fill="FFFFFF"/>
            <w:vAlign w:val="bottom"/>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lastRenderedPageBreak/>
              <w:t>Атомная</w:t>
            </w:r>
          </w:p>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энергия</w:t>
            </w:r>
          </w:p>
        </w:tc>
        <w:tc>
          <w:tcPr>
            <w:tcW w:w="1565"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24,5</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24,9</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25,2</w:t>
            </w:r>
          </w:p>
        </w:tc>
        <w:tc>
          <w:tcPr>
            <w:tcW w:w="1570"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23.6</w:t>
            </w:r>
          </w:p>
        </w:tc>
        <w:tc>
          <w:tcPr>
            <w:tcW w:w="1584"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21,7</w:t>
            </w:r>
          </w:p>
        </w:tc>
      </w:tr>
    </w:tbl>
    <w:p w:rsidR="00D521C3" w:rsidRDefault="00D521C3" w:rsidP="00D521C3">
      <w:pPr>
        <w:spacing w:line="280" w:lineRule="exact"/>
        <w:rPr>
          <w:color w:val="000000"/>
          <w:sz w:val="28"/>
          <w:szCs w:val="28"/>
          <w:lang w:eastAsia="ru-RU" w:bidi="ru-RU"/>
        </w:rPr>
      </w:pPr>
    </w:p>
    <w:p w:rsidR="00C2772D" w:rsidRDefault="00D521C3" w:rsidP="00D521C3">
      <w:pPr>
        <w:spacing w:line="280" w:lineRule="exact"/>
        <w:ind w:firstLine="709"/>
        <w:rPr>
          <w:sz w:val="28"/>
          <w:szCs w:val="28"/>
        </w:rPr>
      </w:pPr>
      <w:r w:rsidRPr="00C2772D">
        <w:rPr>
          <w:color w:val="000000"/>
          <w:sz w:val="28"/>
          <w:szCs w:val="28"/>
          <w:lang w:eastAsia="ru-RU" w:bidi="ru-RU"/>
        </w:rPr>
        <w:t>Сделайте вывод о мировом потреблении энергии.</w:t>
      </w:r>
    </w:p>
    <w:p w:rsidR="00D521C3" w:rsidRPr="00C2772D" w:rsidRDefault="00D521C3" w:rsidP="00D521C3">
      <w:pPr>
        <w:spacing w:line="280" w:lineRule="exact"/>
        <w:rPr>
          <w:sz w:val="28"/>
          <w:szCs w:val="28"/>
        </w:rPr>
      </w:pPr>
    </w:p>
    <w:p w:rsidR="00D521C3" w:rsidRDefault="00C2772D" w:rsidP="00D521C3">
      <w:pPr>
        <w:pStyle w:val="26"/>
        <w:shd w:val="clear" w:color="auto" w:fill="auto"/>
        <w:spacing w:line="360" w:lineRule="auto"/>
        <w:ind w:firstLine="709"/>
        <w:rPr>
          <w:sz w:val="28"/>
          <w:szCs w:val="28"/>
        </w:rPr>
      </w:pPr>
      <w:r w:rsidRPr="00D521C3">
        <w:rPr>
          <w:rStyle w:val="27"/>
          <w:i w:val="0"/>
        </w:rPr>
        <w:t>3.</w:t>
      </w:r>
      <w:r w:rsidRPr="00D521C3">
        <w:rPr>
          <w:i/>
          <w:color w:val="000000"/>
          <w:sz w:val="28"/>
          <w:szCs w:val="28"/>
          <w:lang w:eastAsia="ru-RU" w:bidi="ru-RU"/>
        </w:rPr>
        <w:t xml:space="preserve"> </w:t>
      </w:r>
      <w:r w:rsidRPr="00C2772D">
        <w:rPr>
          <w:color w:val="000000"/>
          <w:sz w:val="28"/>
          <w:szCs w:val="28"/>
          <w:lang w:eastAsia="ru-RU" w:bidi="ru-RU"/>
        </w:rPr>
        <w:t>Выясните обеспеченность регионов России лесными ресурсами. Алгоритм выполнения задания:</w:t>
      </w:r>
      <w:r w:rsidR="00D521C3">
        <w:rPr>
          <w:sz w:val="28"/>
          <w:szCs w:val="28"/>
        </w:rPr>
        <w:t xml:space="preserve"> </w:t>
      </w:r>
      <w:r w:rsidR="00D521C3">
        <w:rPr>
          <w:color w:val="000000"/>
          <w:sz w:val="28"/>
          <w:szCs w:val="28"/>
          <w:lang w:eastAsia="ru-RU" w:bidi="ru-RU"/>
        </w:rPr>
        <w:t>о</w:t>
      </w:r>
      <w:r w:rsidRPr="00C2772D">
        <w:rPr>
          <w:color w:val="000000"/>
          <w:sz w:val="28"/>
          <w:szCs w:val="28"/>
          <w:lang w:eastAsia="ru-RU" w:bidi="ru-RU"/>
        </w:rPr>
        <w:t>пределите наиболее и наименее обеспеченные лесными ресурсами</w:t>
      </w:r>
      <w:r w:rsidR="00D521C3">
        <w:rPr>
          <w:color w:val="000000"/>
          <w:sz w:val="28"/>
          <w:szCs w:val="28"/>
          <w:lang w:eastAsia="ru-RU" w:bidi="ru-RU"/>
        </w:rPr>
        <w:t xml:space="preserve"> </w:t>
      </w:r>
      <w:r w:rsidR="00D521C3" w:rsidRPr="00D521C3">
        <w:rPr>
          <w:color w:val="000000"/>
          <w:sz w:val="28"/>
          <w:szCs w:val="28"/>
          <w:lang w:eastAsia="ru-RU" w:bidi="ru-RU"/>
        </w:rPr>
        <w:t>регионы страны. Результаты оформите в виде таблицы.</w:t>
      </w:r>
    </w:p>
    <w:p w:rsidR="00D521C3" w:rsidRPr="00D521C3" w:rsidRDefault="00D521C3" w:rsidP="00206424">
      <w:pPr>
        <w:pStyle w:val="26"/>
        <w:shd w:val="clear" w:color="auto" w:fill="auto"/>
        <w:spacing w:line="360" w:lineRule="auto"/>
        <w:ind w:firstLine="0"/>
        <w:rPr>
          <w:sz w:val="28"/>
          <w:szCs w:val="28"/>
        </w:rPr>
      </w:pPr>
    </w:p>
    <w:tbl>
      <w:tblPr>
        <w:tblOverlap w:val="never"/>
        <w:tblW w:w="9657" w:type="dxa"/>
        <w:jc w:val="center"/>
        <w:tblLayout w:type="fixed"/>
        <w:tblCellMar>
          <w:left w:w="10" w:type="dxa"/>
          <w:right w:w="10" w:type="dxa"/>
        </w:tblCellMar>
        <w:tblLook w:val="0000" w:firstRow="0" w:lastRow="0" w:firstColumn="0" w:lastColumn="0" w:noHBand="0" w:noVBand="0"/>
      </w:tblPr>
      <w:tblGrid>
        <w:gridCol w:w="3322"/>
        <w:gridCol w:w="3312"/>
        <w:gridCol w:w="3023"/>
      </w:tblGrid>
      <w:tr w:rsidR="00D521C3" w:rsidRPr="00C2772D" w:rsidTr="00D521C3">
        <w:trPr>
          <w:trHeight w:hRule="exact" w:val="720"/>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Обеспеченность</w:t>
            </w:r>
          </w:p>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ресурсами</w:t>
            </w:r>
          </w:p>
        </w:tc>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Регионы</w:t>
            </w: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80" w:lineRule="exact"/>
              <w:ind w:firstLine="0"/>
              <w:jc w:val="center"/>
              <w:rPr>
                <w:sz w:val="24"/>
                <w:szCs w:val="28"/>
              </w:rPr>
            </w:pPr>
            <w:r w:rsidRPr="00D521C3">
              <w:rPr>
                <w:sz w:val="24"/>
                <w:szCs w:val="28"/>
              </w:rPr>
              <w:t>Баллы</w:t>
            </w:r>
          </w:p>
        </w:tc>
      </w:tr>
      <w:tr w:rsidR="00D521C3" w:rsidRPr="00C2772D" w:rsidTr="00D521C3">
        <w:trPr>
          <w:trHeight w:hRule="exact" w:val="466"/>
          <w:jc w:val="center"/>
        </w:trPr>
        <w:tc>
          <w:tcPr>
            <w:tcW w:w="332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1. Наиболее обеспечены</w:t>
            </w:r>
          </w:p>
        </w:tc>
        <w:tc>
          <w:tcPr>
            <w:tcW w:w="3312"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355"/>
          <w:jc w:val="center"/>
        </w:trPr>
        <w:tc>
          <w:tcPr>
            <w:tcW w:w="332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80" w:lineRule="exact"/>
              <w:ind w:left="140" w:firstLine="0"/>
              <w:jc w:val="center"/>
              <w:rPr>
                <w:sz w:val="24"/>
                <w:szCs w:val="28"/>
              </w:rPr>
            </w:pPr>
            <w:r w:rsidRPr="00D521C3">
              <w:rPr>
                <w:sz w:val="24"/>
                <w:szCs w:val="28"/>
              </w:rPr>
              <w:t>2. Наименее обеспечены</w:t>
            </w:r>
          </w:p>
        </w:tc>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23"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C2772D" w:rsidRPr="00C2772D" w:rsidRDefault="00C2772D" w:rsidP="00C2772D">
      <w:pPr>
        <w:rPr>
          <w:sz w:val="28"/>
          <w:szCs w:val="28"/>
        </w:rPr>
      </w:pPr>
    </w:p>
    <w:p w:rsidR="00D521C3" w:rsidRPr="00C2772D" w:rsidRDefault="007A264B" w:rsidP="00D521C3">
      <w:pPr>
        <w:spacing w:line="360" w:lineRule="auto"/>
        <w:ind w:firstLine="709"/>
        <w:jc w:val="both"/>
        <w:rPr>
          <w:sz w:val="28"/>
          <w:szCs w:val="28"/>
        </w:rPr>
      </w:pPr>
      <w:r>
        <w:rPr>
          <w:color w:val="000000"/>
          <w:sz w:val="28"/>
          <w:szCs w:val="28"/>
          <w:lang w:eastAsia="ru-RU" w:bidi="ru-RU"/>
        </w:rPr>
        <w:t>4</w:t>
      </w:r>
      <w:r w:rsidR="00D521C3" w:rsidRPr="00C2772D">
        <w:rPr>
          <w:color w:val="000000"/>
          <w:sz w:val="28"/>
          <w:szCs w:val="28"/>
          <w:lang w:eastAsia="ru-RU" w:bidi="ru-RU"/>
        </w:rPr>
        <w:t>. Определите регионы страны, в которых производится наибольшая и наименьшая интенсивность</w:t>
      </w:r>
      <w:r w:rsidR="00D521C3">
        <w:rPr>
          <w:color w:val="000000"/>
          <w:sz w:val="28"/>
          <w:szCs w:val="28"/>
          <w:lang w:eastAsia="ru-RU" w:bidi="ru-RU"/>
        </w:rPr>
        <w:t xml:space="preserve"> использования лесных ресурсов</w:t>
      </w:r>
      <w:r w:rsidR="00D521C3" w:rsidRPr="00C2772D">
        <w:rPr>
          <w:color w:val="000000"/>
          <w:sz w:val="28"/>
          <w:szCs w:val="28"/>
          <w:lang w:eastAsia="ru-RU" w:bidi="ru-RU"/>
        </w:rPr>
        <w:t>. Результаты оформите в виде таблицы.</w:t>
      </w:r>
    </w:p>
    <w:tbl>
      <w:tblPr>
        <w:tblOverlap w:val="never"/>
        <w:tblW w:w="9642" w:type="dxa"/>
        <w:jc w:val="center"/>
        <w:tblLayout w:type="fixed"/>
        <w:tblCellMar>
          <w:left w:w="10" w:type="dxa"/>
          <w:right w:w="10" w:type="dxa"/>
        </w:tblCellMar>
        <w:tblLook w:val="0000" w:firstRow="0" w:lastRow="0" w:firstColumn="0" w:lastColumn="0" w:noHBand="0" w:noVBand="0"/>
      </w:tblPr>
      <w:tblGrid>
        <w:gridCol w:w="3312"/>
        <w:gridCol w:w="3298"/>
        <w:gridCol w:w="3032"/>
      </w:tblGrid>
      <w:tr w:rsidR="00D521C3" w:rsidRPr="00C2772D" w:rsidTr="00D521C3">
        <w:trPr>
          <w:trHeight w:hRule="exact" w:val="665"/>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Интенсивность использования ресурсов</w:t>
            </w:r>
          </w:p>
        </w:tc>
        <w:tc>
          <w:tcPr>
            <w:tcW w:w="3298"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Регионы</w:t>
            </w: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pStyle w:val="26"/>
              <w:shd w:val="clear" w:color="auto" w:fill="auto"/>
              <w:spacing w:line="240" w:lineRule="auto"/>
              <w:ind w:firstLine="0"/>
              <w:jc w:val="center"/>
              <w:rPr>
                <w:sz w:val="24"/>
                <w:szCs w:val="28"/>
              </w:rPr>
            </w:pPr>
            <w:r w:rsidRPr="00D521C3">
              <w:rPr>
                <w:sz w:val="24"/>
                <w:szCs w:val="28"/>
              </w:rPr>
              <w:t>Баллы</w:t>
            </w:r>
          </w:p>
        </w:tc>
      </w:tr>
      <w:tr w:rsidR="00D521C3" w:rsidRPr="00C2772D" w:rsidTr="00D521C3">
        <w:trPr>
          <w:trHeight w:hRule="exact" w:val="422"/>
          <w:jc w:val="center"/>
        </w:trPr>
        <w:tc>
          <w:tcPr>
            <w:tcW w:w="3312" w:type="dxa"/>
            <w:tcBorders>
              <w:top w:val="single" w:sz="4" w:space="0" w:color="auto"/>
              <w:left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1. Наибольшая интенсивность</w:t>
            </w:r>
          </w:p>
        </w:tc>
        <w:tc>
          <w:tcPr>
            <w:tcW w:w="3298" w:type="dxa"/>
            <w:tcBorders>
              <w:top w:val="single" w:sz="4" w:space="0" w:color="auto"/>
              <w:left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right w:val="single" w:sz="4" w:space="0" w:color="auto"/>
            </w:tcBorders>
            <w:shd w:val="clear" w:color="auto" w:fill="FFFFFF"/>
          </w:tcPr>
          <w:p w:rsidR="00D521C3" w:rsidRPr="00D521C3" w:rsidRDefault="00D521C3" w:rsidP="00D521C3">
            <w:pPr>
              <w:jc w:val="center"/>
              <w:rPr>
                <w:sz w:val="24"/>
                <w:szCs w:val="28"/>
              </w:rPr>
            </w:pPr>
          </w:p>
        </w:tc>
      </w:tr>
      <w:tr w:rsidR="00D521C3" w:rsidRPr="00C2772D" w:rsidTr="00D521C3">
        <w:trPr>
          <w:trHeight w:hRule="exact" w:val="411"/>
          <w:jc w:val="center"/>
        </w:trPr>
        <w:tc>
          <w:tcPr>
            <w:tcW w:w="3312" w:type="dxa"/>
            <w:tcBorders>
              <w:top w:val="single" w:sz="4" w:space="0" w:color="auto"/>
              <w:left w:val="single" w:sz="4" w:space="0" w:color="auto"/>
              <w:bottom w:val="single" w:sz="4" w:space="0" w:color="auto"/>
            </w:tcBorders>
            <w:shd w:val="clear" w:color="auto" w:fill="FFFFFF"/>
          </w:tcPr>
          <w:p w:rsidR="00D521C3" w:rsidRPr="00D521C3" w:rsidRDefault="00D521C3" w:rsidP="00D521C3">
            <w:pPr>
              <w:pStyle w:val="26"/>
              <w:shd w:val="clear" w:color="auto" w:fill="auto"/>
              <w:spacing w:line="240" w:lineRule="auto"/>
              <w:ind w:left="140" w:firstLine="0"/>
              <w:jc w:val="center"/>
              <w:rPr>
                <w:sz w:val="24"/>
                <w:szCs w:val="28"/>
              </w:rPr>
            </w:pPr>
            <w:r w:rsidRPr="00D521C3">
              <w:rPr>
                <w:sz w:val="24"/>
                <w:szCs w:val="28"/>
              </w:rPr>
              <w:t>2. Наименьшая интенсивность</w:t>
            </w:r>
          </w:p>
        </w:tc>
        <w:tc>
          <w:tcPr>
            <w:tcW w:w="3298" w:type="dxa"/>
            <w:tcBorders>
              <w:top w:val="single" w:sz="4" w:space="0" w:color="auto"/>
              <w:left w:val="single" w:sz="4" w:space="0" w:color="auto"/>
              <w:bottom w:val="single" w:sz="4" w:space="0" w:color="auto"/>
            </w:tcBorders>
            <w:shd w:val="clear" w:color="auto" w:fill="FFFFFF"/>
          </w:tcPr>
          <w:p w:rsidR="00D521C3" w:rsidRPr="00D521C3" w:rsidRDefault="00D521C3" w:rsidP="00D521C3">
            <w:pPr>
              <w:jc w:val="center"/>
              <w:rPr>
                <w:sz w:val="24"/>
                <w:szCs w:val="28"/>
              </w:rPr>
            </w:pPr>
          </w:p>
        </w:tc>
        <w:tc>
          <w:tcPr>
            <w:tcW w:w="3032" w:type="dxa"/>
            <w:tcBorders>
              <w:top w:val="single" w:sz="4" w:space="0" w:color="auto"/>
              <w:left w:val="single" w:sz="4" w:space="0" w:color="auto"/>
              <w:bottom w:val="single" w:sz="4" w:space="0" w:color="auto"/>
              <w:right w:val="single" w:sz="4" w:space="0" w:color="auto"/>
            </w:tcBorders>
            <w:shd w:val="clear" w:color="auto" w:fill="FFFFFF"/>
          </w:tcPr>
          <w:p w:rsidR="00D521C3" w:rsidRPr="00D521C3" w:rsidRDefault="00D521C3" w:rsidP="00D521C3">
            <w:pPr>
              <w:jc w:val="center"/>
              <w:rPr>
                <w:sz w:val="24"/>
                <w:szCs w:val="28"/>
              </w:rPr>
            </w:pPr>
          </w:p>
        </w:tc>
      </w:tr>
    </w:tbl>
    <w:p w:rsidR="00D521C3" w:rsidRDefault="00D521C3" w:rsidP="00D521C3">
      <w:pPr>
        <w:pStyle w:val="26"/>
        <w:shd w:val="clear" w:color="auto" w:fill="auto"/>
        <w:spacing w:line="370" w:lineRule="exact"/>
        <w:ind w:right="480" w:firstLine="709"/>
        <w:rPr>
          <w:color w:val="000000"/>
          <w:sz w:val="28"/>
          <w:szCs w:val="28"/>
          <w:lang w:eastAsia="ru-RU" w:bidi="ru-RU"/>
        </w:rPr>
      </w:pPr>
    </w:p>
    <w:p w:rsidR="00C2772D" w:rsidRPr="00C2772D" w:rsidRDefault="007A264B" w:rsidP="00D521C3">
      <w:pPr>
        <w:pStyle w:val="26"/>
        <w:shd w:val="clear" w:color="auto" w:fill="auto"/>
        <w:tabs>
          <w:tab w:val="left" w:pos="8789"/>
        </w:tabs>
        <w:spacing w:line="360" w:lineRule="auto"/>
        <w:ind w:right="-1" w:firstLine="709"/>
        <w:rPr>
          <w:sz w:val="28"/>
          <w:szCs w:val="28"/>
        </w:rPr>
      </w:pPr>
      <w:r>
        <w:rPr>
          <w:color w:val="000000"/>
          <w:sz w:val="28"/>
          <w:szCs w:val="28"/>
          <w:lang w:eastAsia="ru-RU" w:bidi="ru-RU"/>
        </w:rPr>
        <w:t>5</w:t>
      </w:r>
      <w:r w:rsidR="00C2772D" w:rsidRPr="00C2772D">
        <w:rPr>
          <w:color w:val="000000"/>
          <w:sz w:val="28"/>
          <w:szCs w:val="28"/>
          <w:lang w:eastAsia="ru-RU" w:bidi="ru-RU"/>
        </w:rPr>
        <w:t>. Используя данные заполненных таблиц, выявите соотношение: «обеспеченность-интенсивность использования» на территории Российской Федерации. Сделайте вывод о предполагаемых последствиях.</w:t>
      </w:r>
    </w:p>
    <w:p w:rsidR="00D521C3" w:rsidRPr="00E769A9" w:rsidRDefault="007A264B" w:rsidP="00E769A9">
      <w:pPr>
        <w:spacing w:line="360" w:lineRule="auto"/>
        <w:ind w:firstLine="570"/>
        <w:jc w:val="both"/>
        <w:rPr>
          <w:sz w:val="28"/>
          <w:szCs w:val="24"/>
        </w:rPr>
      </w:pPr>
      <w:r>
        <w:rPr>
          <w:sz w:val="28"/>
          <w:szCs w:val="24"/>
        </w:rPr>
        <w:t>6</w:t>
      </w:r>
      <w:r w:rsidR="00D521C3" w:rsidRPr="00E769A9">
        <w:rPr>
          <w:sz w:val="28"/>
          <w:szCs w:val="24"/>
        </w:rPr>
        <w:t xml:space="preserve">. Определите потребности человека. Это задание эффективней выполнить в группе в форме мозгового штурм </w:t>
      </w:r>
    </w:p>
    <w:p w:rsidR="00D521C3" w:rsidRPr="00E769A9" w:rsidRDefault="00D521C3" w:rsidP="00E769A9">
      <w:pPr>
        <w:spacing w:line="360" w:lineRule="auto"/>
        <w:ind w:firstLine="570"/>
        <w:jc w:val="both"/>
        <w:rPr>
          <w:sz w:val="28"/>
          <w:szCs w:val="24"/>
        </w:rPr>
      </w:pPr>
      <w:r w:rsidRPr="00E769A9">
        <w:rPr>
          <w:sz w:val="28"/>
          <w:szCs w:val="24"/>
        </w:rPr>
        <w:t xml:space="preserve">Организация работы группы: </w:t>
      </w:r>
    </w:p>
    <w:p w:rsidR="00D521C3" w:rsidRPr="00E769A9" w:rsidRDefault="00D521C3" w:rsidP="00E769A9">
      <w:pPr>
        <w:spacing w:line="360" w:lineRule="auto"/>
        <w:ind w:firstLine="570"/>
        <w:jc w:val="both"/>
        <w:rPr>
          <w:sz w:val="28"/>
          <w:szCs w:val="24"/>
        </w:rPr>
      </w:pPr>
      <w:r w:rsidRPr="00E769A9">
        <w:rPr>
          <w:sz w:val="28"/>
          <w:szCs w:val="24"/>
        </w:rPr>
        <w:t xml:space="preserve">• Назовите как можно больше потребностей человека. Записывайте все высказываемые гипотезы, даже если они, на первый взгляд, кажутся фантастическими. </w:t>
      </w:r>
    </w:p>
    <w:p w:rsidR="00D521C3" w:rsidRPr="00E769A9" w:rsidRDefault="00D521C3" w:rsidP="00E769A9">
      <w:pPr>
        <w:spacing w:line="360" w:lineRule="auto"/>
        <w:ind w:firstLine="570"/>
        <w:jc w:val="both"/>
        <w:rPr>
          <w:sz w:val="28"/>
          <w:szCs w:val="24"/>
        </w:rPr>
      </w:pPr>
      <w:r w:rsidRPr="00E769A9">
        <w:rPr>
          <w:sz w:val="28"/>
          <w:szCs w:val="24"/>
        </w:rPr>
        <w:t xml:space="preserve">• Сделайте анализ всех предложенных гипотез и выберите те из них, которые наиболее вероятны. </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Классифицируйте сформулированные вашей рабочей группой потребности человека. </w:t>
      </w:r>
    </w:p>
    <w:p w:rsidR="00D521C3" w:rsidRPr="00E769A9" w:rsidRDefault="00D521C3" w:rsidP="00E769A9">
      <w:pPr>
        <w:spacing w:line="360" w:lineRule="auto"/>
        <w:ind w:firstLine="570"/>
        <w:jc w:val="both"/>
        <w:rPr>
          <w:sz w:val="28"/>
          <w:szCs w:val="24"/>
        </w:rPr>
      </w:pPr>
      <w:r w:rsidRPr="00E769A9">
        <w:rPr>
          <w:sz w:val="28"/>
          <w:szCs w:val="24"/>
        </w:rPr>
        <w:t xml:space="preserve">• Ранжируйте выделенные классы потребностей (укажите цифрой 1 – самый важный для Вас класс потребностей, цифрой 2 – чуть менее важные и т. д.). </w:t>
      </w:r>
    </w:p>
    <w:p w:rsidR="00D521C3" w:rsidRPr="00E769A9" w:rsidRDefault="00D521C3" w:rsidP="007A264B">
      <w:pPr>
        <w:spacing w:line="360" w:lineRule="auto"/>
        <w:ind w:firstLine="570"/>
        <w:jc w:val="both"/>
        <w:rPr>
          <w:sz w:val="28"/>
          <w:szCs w:val="24"/>
        </w:rPr>
      </w:pPr>
      <w:r w:rsidRPr="00E769A9">
        <w:rPr>
          <w:sz w:val="28"/>
          <w:szCs w:val="24"/>
        </w:rPr>
        <w:t xml:space="preserve">• Результаты совместной работы подготовьте к публичному представлению. </w:t>
      </w:r>
    </w:p>
    <w:p w:rsidR="00D521C3" w:rsidRPr="00E769A9" w:rsidRDefault="007A264B" w:rsidP="00E769A9">
      <w:pPr>
        <w:spacing w:line="360" w:lineRule="auto"/>
        <w:ind w:firstLine="570"/>
        <w:jc w:val="both"/>
        <w:rPr>
          <w:sz w:val="28"/>
          <w:szCs w:val="24"/>
        </w:rPr>
      </w:pPr>
      <w:r>
        <w:rPr>
          <w:sz w:val="28"/>
          <w:szCs w:val="24"/>
        </w:rPr>
        <w:t>7</w:t>
      </w:r>
      <w:r w:rsidR="00D521C3" w:rsidRPr="00E769A9">
        <w:rPr>
          <w:sz w:val="28"/>
          <w:szCs w:val="24"/>
        </w:rPr>
        <w:t xml:space="preserve"> Ответьте на вопросы анкеты. </w:t>
      </w:r>
    </w:p>
    <w:p w:rsidR="00D521C3" w:rsidRPr="00E769A9" w:rsidRDefault="00D521C3" w:rsidP="00E769A9">
      <w:pPr>
        <w:spacing w:line="360" w:lineRule="auto"/>
        <w:ind w:firstLine="570"/>
        <w:jc w:val="both"/>
        <w:rPr>
          <w:sz w:val="28"/>
          <w:szCs w:val="24"/>
        </w:rPr>
      </w:pPr>
      <w:r w:rsidRPr="00E769A9">
        <w:rPr>
          <w:sz w:val="28"/>
          <w:szCs w:val="24"/>
        </w:rPr>
        <w:t xml:space="preserve">1. Если бы вам предложили в пяти словах изложить свое понимание личного счастья, то какие из приведенных ниже ответов вы используете? (смотрите список пункта 2. анкеты). </w:t>
      </w:r>
    </w:p>
    <w:p w:rsidR="00D521C3" w:rsidRPr="00E769A9" w:rsidRDefault="00D521C3" w:rsidP="00E769A9">
      <w:pPr>
        <w:spacing w:line="360" w:lineRule="auto"/>
        <w:ind w:firstLine="570"/>
        <w:jc w:val="both"/>
        <w:rPr>
          <w:sz w:val="28"/>
          <w:szCs w:val="24"/>
        </w:rPr>
      </w:pPr>
      <w:r w:rsidRPr="00E769A9">
        <w:rPr>
          <w:sz w:val="28"/>
          <w:szCs w:val="24"/>
        </w:rPr>
        <w:t xml:space="preserve">2. Укажите цифрой 1 свое самое важное для вас, цифрой 2 – чуть менее важное и т. д. А как бы на этот же вопрос вы ответили 10 лет назад (укажите 3–5 значимых для вас факторов счастья 10 лет назад). </w:t>
      </w:r>
    </w:p>
    <w:p w:rsidR="00D521C3" w:rsidRPr="00E769A9" w:rsidRDefault="00D521C3" w:rsidP="00E769A9">
      <w:pPr>
        <w:spacing w:line="360" w:lineRule="auto"/>
        <w:ind w:firstLine="570"/>
        <w:jc w:val="both"/>
        <w:rPr>
          <w:sz w:val="28"/>
          <w:szCs w:val="24"/>
        </w:rPr>
      </w:pPr>
      <w:r w:rsidRPr="00E769A9">
        <w:rPr>
          <w:sz w:val="28"/>
          <w:szCs w:val="24"/>
        </w:rPr>
        <w:t xml:space="preserve">• активная деятельная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интересная работа </w:t>
      </w:r>
    </w:p>
    <w:p w:rsidR="00D521C3" w:rsidRPr="00E769A9" w:rsidRDefault="00D521C3" w:rsidP="00E769A9">
      <w:pPr>
        <w:spacing w:line="360" w:lineRule="auto"/>
        <w:ind w:firstLine="570"/>
        <w:jc w:val="both"/>
        <w:rPr>
          <w:sz w:val="28"/>
          <w:szCs w:val="24"/>
        </w:rPr>
      </w:pPr>
      <w:r w:rsidRPr="00E769A9">
        <w:rPr>
          <w:sz w:val="28"/>
          <w:szCs w:val="24"/>
        </w:rPr>
        <w:t xml:space="preserve">• материально обеспеченная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верных друзей </w:t>
      </w:r>
    </w:p>
    <w:p w:rsidR="00D521C3" w:rsidRPr="00E769A9" w:rsidRDefault="00D521C3" w:rsidP="00E769A9">
      <w:pPr>
        <w:spacing w:line="360" w:lineRule="auto"/>
        <w:ind w:firstLine="570"/>
        <w:jc w:val="both"/>
        <w:rPr>
          <w:sz w:val="28"/>
          <w:szCs w:val="24"/>
        </w:rPr>
      </w:pPr>
      <w:r w:rsidRPr="00E769A9">
        <w:rPr>
          <w:sz w:val="28"/>
          <w:szCs w:val="24"/>
        </w:rPr>
        <w:t xml:space="preserve">• счастливая семейная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жизнь, полная удовольствий, развлечений </w:t>
      </w:r>
    </w:p>
    <w:p w:rsidR="00D521C3" w:rsidRPr="00E769A9" w:rsidRDefault="00D521C3" w:rsidP="00E769A9">
      <w:pPr>
        <w:spacing w:line="360" w:lineRule="auto"/>
        <w:ind w:firstLine="570"/>
        <w:jc w:val="both"/>
        <w:rPr>
          <w:sz w:val="28"/>
          <w:szCs w:val="24"/>
        </w:rPr>
      </w:pPr>
      <w:r w:rsidRPr="00E769A9">
        <w:rPr>
          <w:sz w:val="28"/>
          <w:szCs w:val="24"/>
        </w:rPr>
        <w:t xml:space="preserve">• свобода, независимость </w:t>
      </w:r>
    </w:p>
    <w:p w:rsidR="00D521C3" w:rsidRPr="00E769A9" w:rsidRDefault="00D521C3" w:rsidP="00E769A9">
      <w:pPr>
        <w:spacing w:line="360" w:lineRule="auto"/>
        <w:ind w:firstLine="570"/>
        <w:jc w:val="both"/>
        <w:rPr>
          <w:sz w:val="28"/>
          <w:szCs w:val="24"/>
        </w:rPr>
      </w:pPr>
      <w:r w:rsidRPr="00E769A9">
        <w:rPr>
          <w:sz w:val="28"/>
          <w:szCs w:val="24"/>
        </w:rPr>
        <w:t xml:space="preserve">• расширение своего образования, кругозора </w:t>
      </w:r>
    </w:p>
    <w:p w:rsidR="00D521C3" w:rsidRPr="00E769A9" w:rsidRDefault="00D521C3" w:rsidP="00E769A9">
      <w:pPr>
        <w:spacing w:line="360" w:lineRule="auto"/>
        <w:ind w:firstLine="570"/>
        <w:jc w:val="both"/>
        <w:rPr>
          <w:sz w:val="28"/>
          <w:szCs w:val="24"/>
        </w:rPr>
      </w:pPr>
      <w:r w:rsidRPr="00E769A9">
        <w:rPr>
          <w:sz w:val="28"/>
          <w:szCs w:val="24"/>
        </w:rPr>
        <w:t xml:space="preserve">• мирная обстановка в стране </w:t>
      </w:r>
    </w:p>
    <w:p w:rsidR="00D521C3" w:rsidRPr="00E769A9" w:rsidRDefault="00D521C3" w:rsidP="00E769A9">
      <w:pPr>
        <w:spacing w:line="360" w:lineRule="auto"/>
        <w:ind w:firstLine="570"/>
        <w:jc w:val="both"/>
        <w:rPr>
          <w:sz w:val="28"/>
          <w:szCs w:val="24"/>
        </w:rPr>
      </w:pPr>
      <w:r w:rsidRPr="00E769A9">
        <w:rPr>
          <w:sz w:val="28"/>
          <w:szCs w:val="24"/>
        </w:rPr>
        <w:t xml:space="preserve">• чистая совесть, честная жизнь </w:t>
      </w:r>
    </w:p>
    <w:p w:rsidR="00D521C3" w:rsidRPr="00E769A9" w:rsidRDefault="00D521C3" w:rsidP="00E769A9">
      <w:pPr>
        <w:spacing w:line="360" w:lineRule="auto"/>
        <w:ind w:firstLine="570"/>
        <w:jc w:val="both"/>
        <w:rPr>
          <w:sz w:val="28"/>
          <w:szCs w:val="24"/>
        </w:rPr>
      </w:pPr>
      <w:r w:rsidRPr="00E769A9">
        <w:rPr>
          <w:sz w:val="28"/>
          <w:szCs w:val="24"/>
        </w:rPr>
        <w:t xml:space="preserve">• общественная активность </w:t>
      </w:r>
    </w:p>
    <w:p w:rsidR="00D521C3" w:rsidRPr="00E769A9" w:rsidRDefault="00D521C3" w:rsidP="00E769A9">
      <w:pPr>
        <w:spacing w:line="360" w:lineRule="auto"/>
        <w:ind w:firstLine="570"/>
        <w:jc w:val="both"/>
        <w:rPr>
          <w:sz w:val="28"/>
          <w:szCs w:val="24"/>
        </w:rPr>
      </w:pPr>
      <w:r w:rsidRPr="00E769A9">
        <w:rPr>
          <w:sz w:val="28"/>
          <w:szCs w:val="24"/>
        </w:rPr>
        <w:t xml:space="preserve">• комфорт, покой </w:t>
      </w:r>
    </w:p>
    <w:p w:rsidR="00D521C3" w:rsidRPr="00E769A9" w:rsidRDefault="00D521C3" w:rsidP="00E769A9">
      <w:pPr>
        <w:spacing w:line="360" w:lineRule="auto"/>
        <w:ind w:firstLine="570"/>
        <w:jc w:val="both"/>
        <w:rPr>
          <w:sz w:val="28"/>
          <w:szCs w:val="24"/>
        </w:rPr>
      </w:pPr>
      <w:r w:rsidRPr="00E769A9">
        <w:rPr>
          <w:sz w:val="28"/>
          <w:szCs w:val="24"/>
        </w:rPr>
        <w:t xml:space="preserve">• здоровье </w:t>
      </w:r>
    </w:p>
    <w:p w:rsidR="00D521C3" w:rsidRPr="00E769A9" w:rsidRDefault="00D521C3" w:rsidP="00E769A9">
      <w:pPr>
        <w:spacing w:line="360" w:lineRule="auto"/>
        <w:ind w:firstLine="570"/>
        <w:jc w:val="both"/>
        <w:rPr>
          <w:sz w:val="28"/>
          <w:szCs w:val="24"/>
        </w:rPr>
      </w:pPr>
      <w:r w:rsidRPr="00E769A9">
        <w:rPr>
          <w:sz w:val="28"/>
          <w:szCs w:val="24"/>
        </w:rPr>
        <w:t xml:space="preserve">• любовь </w:t>
      </w:r>
    </w:p>
    <w:p w:rsidR="00D521C3" w:rsidRPr="00E769A9" w:rsidRDefault="00D521C3" w:rsidP="00E769A9">
      <w:pPr>
        <w:spacing w:line="360" w:lineRule="auto"/>
        <w:ind w:firstLine="570"/>
        <w:jc w:val="both"/>
        <w:rPr>
          <w:sz w:val="28"/>
          <w:szCs w:val="24"/>
        </w:rPr>
      </w:pPr>
      <w:r w:rsidRPr="00E769A9">
        <w:rPr>
          <w:sz w:val="28"/>
          <w:szCs w:val="24"/>
        </w:rPr>
        <w:t xml:space="preserve">• наличие детей </w:t>
      </w:r>
    </w:p>
    <w:p w:rsidR="00D521C3" w:rsidRPr="00E769A9" w:rsidRDefault="00D521C3" w:rsidP="00E769A9">
      <w:pPr>
        <w:spacing w:line="360" w:lineRule="auto"/>
        <w:ind w:firstLine="570"/>
        <w:jc w:val="both"/>
        <w:rPr>
          <w:sz w:val="28"/>
          <w:szCs w:val="24"/>
        </w:rPr>
      </w:pPr>
      <w:r w:rsidRPr="00E769A9">
        <w:rPr>
          <w:sz w:val="28"/>
          <w:szCs w:val="24"/>
        </w:rPr>
        <w:t xml:space="preserve">• достижение власти </w:t>
      </w:r>
    </w:p>
    <w:p w:rsidR="00D521C3" w:rsidRPr="00E769A9" w:rsidRDefault="00D521C3" w:rsidP="00E769A9">
      <w:pPr>
        <w:spacing w:line="360" w:lineRule="auto"/>
        <w:ind w:firstLine="570"/>
        <w:jc w:val="both"/>
        <w:rPr>
          <w:sz w:val="28"/>
          <w:szCs w:val="24"/>
        </w:rPr>
      </w:pPr>
      <w:r w:rsidRPr="00E769A9">
        <w:rPr>
          <w:sz w:val="28"/>
          <w:szCs w:val="24"/>
        </w:rPr>
        <w:t xml:space="preserve">• уважение окружающих </w:t>
      </w:r>
    </w:p>
    <w:p w:rsidR="00D521C3" w:rsidRPr="00E769A9" w:rsidRDefault="00D521C3" w:rsidP="00E769A9">
      <w:pPr>
        <w:spacing w:line="360" w:lineRule="auto"/>
        <w:ind w:firstLine="570"/>
        <w:jc w:val="both"/>
        <w:rPr>
          <w:sz w:val="28"/>
          <w:szCs w:val="24"/>
        </w:rPr>
      </w:pPr>
      <w:r w:rsidRPr="00E769A9">
        <w:rPr>
          <w:sz w:val="28"/>
          <w:szCs w:val="24"/>
        </w:rPr>
        <w:t>• творчество</w:t>
      </w:r>
    </w:p>
    <w:p w:rsidR="00D521C3" w:rsidRPr="00E769A9" w:rsidRDefault="00D521C3" w:rsidP="00E769A9">
      <w:pPr>
        <w:spacing w:line="360" w:lineRule="auto"/>
        <w:ind w:firstLine="570"/>
        <w:jc w:val="both"/>
        <w:rPr>
          <w:sz w:val="28"/>
          <w:szCs w:val="24"/>
        </w:rPr>
      </w:pPr>
      <w:r w:rsidRPr="00E769A9">
        <w:rPr>
          <w:sz w:val="28"/>
          <w:szCs w:val="24"/>
        </w:rPr>
        <w:lastRenderedPageBreak/>
        <w:t xml:space="preserve">• равенство для всех </w:t>
      </w:r>
    </w:p>
    <w:p w:rsidR="00D521C3" w:rsidRPr="00E769A9" w:rsidRDefault="00D521C3" w:rsidP="00E769A9">
      <w:pPr>
        <w:spacing w:line="360" w:lineRule="auto"/>
        <w:ind w:firstLine="570"/>
        <w:jc w:val="both"/>
        <w:rPr>
          <w:sz w:val="28"/>
          <w:szCs w:val="24"/>
        </w:rPr>
      </w:pPr>
      <w:r w:rsidRPr="00E769A9">
        <w:rPr>
          <w:sz w:val="28"/>
          <w:szCs w:val="24"/>
        </w:rPr>
        <w:t xml:space="preserve">• искусство </w:t>
      </w:r>
    </w:p>
    <w:p w:rsidR="00D521C3" w:rsidRPr="00E769A9" w:rsidRDefault="00D521C3" w:rsidP="00E769A9">
      <w:pPr>
        <w:spacing w:line="360" w:lineRule="auto"/>
        <w:ind w:firstLine="570"/>
        <w:jc w:val="both"/>
        <w:rPr>
          <w:sz w:val="28"/>
          <w:szCs w:val="24"/>
        </w:rPr>
      </w:pPr>
      <w:r w:rsidRPr="00E769A9">
        <w:rPr>
          <w:sz w:val="28"/>
          <w:szCs w:val="24"/>
        </w:rPr>
        <w:t xml:space="preserve">• деньги любыми способами </w:t>
      </w:r>
    </w:p>
    <w:p w:rsidR="00D521C3" w:rsidRPr="00E769A9" w:rsidRDefault="00D521C3" w:rsidP="00E769A9">
      <w:pPr>
        <w:spacing w:line="360" w:lineRule="auto"/>
        <w:ind w:firstLine="570"/>
        <w:jc w:val="both"/>
        <w:rPr>
          <w:sz w:val="28"/>
          <w:szCs w:val="24"/>
        </w:rPr>
      </w:pPr>
      <w:r w:rsidRPr="00E769A9">
        <w:rPr>
          <w:sz w:val="28"/>
          <w:szCs w:val="24"/>
        </w:rPr>
        <w:t xml:space="preserve">• успех в карьере </w:t>
      </w:r>
    </w:p>
    <w:p w:rsidR="00D521C3" w:rsidRPr="00E769A9" w:rsidRDefault="00D521C3" w:rsidP="00E769A9">
      <w:pPr>
        <w:spacing w:line="360" w:lineRule="auto"/>
        <w:ind w:firstLine="570"/>
        <w:jc w:val="both"/>
        <w:rPr>
          <w:sz w:val="28"/>
          <w:szCs w:val="24"/>
        </w:rPr>
      </w:pPr>
      <w:r w:rsidRPr="00E769A9">
        <w:rPr>
          <w:sz w:val="28"/>
          <w:szCs w:val="24"/>
        </w:rPr>
        <w:t xml:space="preserve">• общение с людьми </w:t>
      </w:r>
    </w:p>
    <w:p w:rsidR="00D521C3" w:rsidRPr="00E769A9" w:rsidRDefault="00D521C3" w:rsidP="00E769A9">
      <w:pPr>
        <w:spacing w:line="360" w:lineRule="auto"/>
        <w:ind w:firstLine="570"/>
        <w:jc w:val="both"/>
        <w:rPr>
          <w:sz w:val="28"/>
          <w:szCs w:val="24"/>
        </w:rPr>
      </w:pPr>
      <w:r w:rsidRPr="00E769A9">
        <w:rPr>
          <w:sz w:val="28"/>
          <w:szCs w:val="24"/>
        </w:rPr>
        <w:t xml:space="preserve">• вера </w:t>
      </w:r>
    </w:p>
    <w:p w:rsidR="00D521C3" w:rsidRPr="00E769A9" w:rsidRDefault="00D521C3" w:rsidP="007A264B">
      <w:pPr>
        <w:spacing w:line="360" w:lineRule="auto"/>
        <w:ind w:firstLine="570"/>
        <w:jc w:val="both"/>
        <w:rPr>
          <w:sz w:val="28"/>
          <w:szCs w:val="24"/>
        </w:rPr>
      </w:pPr>
      <w:r w:rsidRPr="00E769A9">
        <w:rPr>
          <w:sz w:val="28"/>
          <w:szCs w:val="24"/>
        </w:rPr>
        <w:t xml:space="preserve">• что-то другое_________ </w:t>
      </w:r>
    </w:p>
    <w:p w:rsidR="00D521C3" w:rsidRPr="00E769A9" w:rsidRDefault="00D521C3" w:rsidP="00E769A9">
      <w:pPr>
        <w:spacing w:line="360" w:lineRule="auto"/>
        <w:ind w:firstLine="570"/>
        <w:jc w:val="both"/>
        <w:rPr>
          <w:sz w:val="28"/>
          <w:szCs w:val="24"/>
        </w:rPr>
      </w:pPr>
      <w:r w:rsidRPr="00E769A9">
        <w:rPr>
          <w:sz w:val="28"/>
          <w:szCs w:val="24"/>
        </w:rPr>
        <w:t xml:space="preserve">Ответьте на вопросы: </w:t>
      </w:r>
    </w:p>
    <w:p w:rsidR="00D521C3" w:rsidRPr="00E769A9" w:rsidRDefault="00D521C3" w:rsidP="00E769A9">
      <w:pPr>
        <w:spacing w:line="360" w:lineRule="auto"/>
        <w:ind w:firstLine="570"/>
        <w:jc w:val="both"/>
        <w:rPr>
          <w:sz w:val="28"/>
          <w:szCs w:val="24"/>
        </w:rPr>
      </w:pPr>
      <w:r w:rsidRPr="00E769A9">
        <w:rPr>
          <w:sz w:val="28"/>
          <w:szCs w:val="24"/>
        </w:rPr>
        <w:t xml:space="preserve">• Что значит разумно пользоваться материальными и духовными благами? </w:t>
      </w:r>
    </w:p>
    <w:p w:rsidR="00D521C3" w:rsidRPr="00E769A9" w:rsidRDefault="00D521C3" w:rsidP="00E769A9">
      <w:pPr>
        <w:spacing w:line="360" w:lineRule="auto"/>
        <w:ind w:firstLine="570"/>
        <w:jc w:val="both"/>
        <w:rPr>
          <w:sz w:val="28"/>
          <w:szCs w:val="24"/>
        </w:rPr>
      </w:pPr>
      <w:r w:rsidRPr="00E769A9">
        <w:rPr>
          <w:sz w:val="28"/>
          <w:szCs w:val="24"/>
        </w:rPr>
        <w:t>• Что включает в себя понятие «разумные потребности»? Какие потребности можно назвать «неразумными»?</w:t>
      </w:r>
    </w:p>
    <w:p w:rsidR="00D521C3" w:rsidRPr="0067084E" w:rsidRDefault="00D521C3" w:rsidP="00D521C3">
      <w:pPr>
        <w:jc w:val="both"/>
        <w:rPr>
          <w:b/>
          <w:bCs/>
          <w:i/>
          <w:iCs/>
          <w:color w:val="000000"/>
          <w:sz w:val="24"/>
          <w:szCs w:val="24"/>
          <w:u w:val="single"/>
          <w:lang w:eastAsia="ru-RU"/>
        </w:rPr>
      </w:pPr>
    </w:p>
    <w:p w:rsidR="009C50AD"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8</w:t>
      </w:r>
      <w:r w:rsidR="00E769A9" w:rsidRPr="00E769A9">
        <w:rPr>
          <w:bCs/>
          <w:iCs/>
          <w:color w:val="000000"/>
          <w:sz w:val="28"/>
          <w:szCs w:val="24"/>
          <w:lang w:eastAsia="ru-RU"/>
        </w:rPr>
        <w:t xml:space="preserve"> </w:t>
      </w:r>
      <w:r w:rsidR="00D521C3" w:rsidRPr="00E769A9">
        <w:rPr>
          <w:color w:val="000000"/>
          <w:sz w:val="28"/>
          <w:szCs w:val="24"/>
          <w:lang w:eastAsia="ru-RU"/>
        </w:rPr>
        <w:t>Составьте таблицу-схему,</w:t>
      </w:r>
      <w:r w:rsidR="00E769A9" w:rsidRPr="00E769A9">
        <w:rPr>
          <w:color w:val="000000"/>
          <w:sz w:val="28"/>
          <w:szCs w:val="24"/>
          <w:lang w:eastAsia="ru-RU"/>
        </w:rPr>
        <w:t xml:space="preserve"> </w:t>
      </w:r>
      <w:r w:rsidR="00D521C3" w:rsidRPr="00E769A9">
        <w:rPr>
          <w:color w:val="000000"/>
          <w:sz w:val="28"/>
          <w:szCs w:val="24"/>
          <w:lang w:eastAsia="ru-RU"/>
        </w:rPr>
        <w:t>характеризующую современные экологические проблемы разного масштаба.</w:t>
      </w:r>
      <w:r w:rsidR="00206424" w:rsidRPr="00E769A9">
        <w:rPr>
          <w:color w:val="000000"/>
          <w:sz w:val="28"/>
          <w:szCs w:val="24"/>
          <w:lang w:eastAsia="ru-RU"/>
        </w:rPr>
        <w:t xml:space="preserve"> </w:t>
      </w:r>
    </w:p>
    <w:p w:rsidR="00D521C3" w:rsidRPr="0067084E" w:rsidRDefault="00D521C3" w:rsidP="00D521C3">
      <w:pPr>
        <w:jc w:val="center"/>
        <w:rPr>
          <w:color w:val="000000"/>
          <w:sz w:val="24"/>
          <w:szCs w:val="24"/>
          <w:lang w:eastAsia="ru-RU"/>
        </w:rPr>
      </w:pPr>
      <w:r w:rsidRPr="0067084E">
        <w:rPr>
          <w:color w:val="000000"/>
          <w:sz w:val="24"/>
          <w:szCs w:val="24"/>
          <w:lang w:eastAsia="ru-RU"/>
        </w:rPr>
        <w:t>Экологические проблемы</w:t>
      </w:r>
    </w:p>
    <w:tbl>
      <w:tblPr>
        <w:tblW w:w="8850" w:type="dxa"/>
        <w:tblCellSpacing w:w="0" w:type="dxa"/>
        <w:tblInd w:w="390" w:type="dxa"/>
        <w:tblCellMar>
          <w:left w:w="0" w:type="dxa"/>
          <w:right w:w="0" w:type="dxa"/>
        </w:tblCellMar>
        <w:tblLook w:val="04A0" w:firstRow="1" w:lastRow="0" w:firstColumn="1" w:lastColumn="0" w:noHBand="0" w:noVBand="1"/>
      </w:tblPr>
      <w:tblGrid>
        <w:gridCol w:w="210"/>
        <w:gridCol w:w="540"/>
        <w:gridCol w:w="1080"/>
        <w:gridCol w:w="330"/>
        <w:gridCol w:w="210"/>
        <w:gridCol w:w="360"/>
        <w:gridCol w:w="540"/>
        <w:gridCol w:w="1080"/>
        <w:gridCol w:w="180"/>
        <w:gridCol w:w="360"/>
        <w:gridCol w:w="180"/>
        <w:gridCol w:w="180"/>
        <w:gridCol w:w="360"/>
        <w:gridCol w:w="1080"/>
        <w:gridCol w:w="360"/>
        <w:gridCol w:w="180"/>
        <w:gridCol w:w="540"/>
        <w:gridCol w:w="1080"/>
      </w:tblGrid>
      <w:tr w:rsidR="00D521C3" w:rsidRPr="0067084E" w:rsidTr="00D521C3">
        <w:trPr>
          <w:trHeight w:val="705"/>
          <w:tblCellSpacing w:w="0" w:type="dxa"/>
        </w:trPr>
        <w:tc>
          <w:tcPr>
            <w:tcW w:w="21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top w:val="single" w:sz="6" w:space="0" w:color="000000"/>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top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330"/>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Глобальные</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Региональные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Местные</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Личностные</w:t>
            </w:r>
          </w:p>
        </w:tc>
      </w:tr>
      <w:tr w:rsidR="00D521C3" w:rsidRPr="0067084E" w:rsidTr="00D521C3">
        <w:trPr>
          <w:trHeight w:val="315"/>
          <w:tblCellSpacing w:w="0" w:type="dxa"/>
        </w:trPr>
        <w:tc>
          <w:tcPr>
            <w:tcW w:w="1800" w:type="dxa"/>
            <w:gridSpan w:val="3"/>
            <w:tcBorders>
              <w:left w:val="single" w:sz="6" w:space="0" w:color="000000"/>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30" w:type="dxa"/>
            <w:vAlign w:val="bottom"/>
            <w:hideMark/>
          </w:tcPr>
          <w:p w:rsidR="00D521C3" w:rsidRPr="0067084E" w:rsidRDefault="00D521C3" w:rsidP="00D521C3">
            <w:pPr>
              <w:jc w:val="center"/>
              <w:rPr>
                <w:color w:val="000000"/>
                <w:sz w:val="24"/>
                <w:szCs w:val="24"/>
                <w:lang w:eastAsia="ru-RU"/>
              </w:rPr>
            </w:pPr>
          </w:p>
        </w:tc>
        <w:tc>
          <w:tcPr>
            <w:tcW w:w="19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214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4"/>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c>
          <w:tcPr>
            <w:tcW w:w="345" w:type="dxa"/>
            <w:tcBorders>
              <w:right w:val="single" w:sz="6" w:space="0" w:color="000000"/>
            </w:tcBorders>
            <w:vAlign w:val="bottom"/>
            <w:hideMark/>
          </w:tcPr>
          <w:p w:rsidR="00D521C3" w:rsidRPr="0067084E" w:rsidRDefault="00D521C3" w:rsidP="00D521C3">
            <w:pPr>
              <w:jc w:val="center"/>
              <w:rPr>
                <w:color w:val="000000"/>
                <w:sz w:val="24"/>
                <w:szCs w:val="24"/>
                <w:lang w:eastAsia="ru-RU"/>
              </w:rPr>
            </w:pPr>
          </w:p>
        </w:tc>
        <w:tc>
          <w:tcPr>
            <w:tcW w:w="1785" w:type="dxa"/>
            <w:gridSpan w:val="3"/>
            <w:tcBorders>
              <w:right w:val="single" w:sz="6" w:space="0" w:color="000000"/>
            </w:tcBorders>
            <w:vAlign w:val="bottom"/>
            <w:hideMark/>
          </w:tcPr>
          <w:p w:rsidR="00D521C3" w:rsidRPr="0067084E" w:rsidRDefault="00D521C3" w:rsidP="00D521C3">
            <w:pPr>
              <w:jc w:val="center"/>
              <w:rPr>
                <w:color w:val="000000"/>
                <w:sz w:val="24"/>
                <w:szCs w:val="24"/>
                <w:lang w:eastAsia="ru-RU"/>
              </w:rPr>
            </w:pPr>
            <w:r w:rsidRPr="0067084E">
              <w:rPr>
                <w:color w:val="000000"/>
                <w:sz w:val="24"/>
                <w:szCs w:val="24"/>
                <w:lang w:eastAsia="ru-RU"/>
              </w:rPr>
              <w:t>проблемы</w:t>
            </w:r>
          </w:p>
        </w:tc>
      </w:tr>
      <w:tr w:rsidR="00D521C3" w:rsidRPr="0067084E" w:rsidTr="00D521C3">
        <w:trPr>
          <w:trHeight w:val="75"/>
          <w:tblCellSpacing w:w="0" w:type="dxa"/>
        </w:trPr>
        <w:tc>
          <w:tcPr>
            <w:tcW w:w="195" w:type="dxa"/>
            <w:tcBorders>
              <w:left w:val="single" w:sz="6" w:space="0" w:color="000000"/>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tcBorders>
              <w:bottom w:val="single" w:sz="6" w:space="0" w:color="000000"/>
            </w:tcBorders>
            <w:vAlign w:val="bottom"/>
            <w:hideMark/>
          </w:tcPr>
          <w:p w:rsidR="00D521C3" w:rsidRPr="0067084E" w:rsidRDefault="00D521C3" w:rsidP="00D521C3">
            <w:pPr>
              <w:rPr>
                <w:color w:val="000000"/>
                <w:sz w:val="24"/>
                <w:szCs w:val="24"/>
                <w:lang w:eastAsia="ru-RU"/>
              </w:rPr>
            </w:pP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19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80"/>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tcBorders>
              <w:bottom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r w:rsidR="00D521C3" w:rsidRPr="0067084E" w:rsidTr="00D521C3">
        <w:trPr>
          <w:trHeight w:val="165"/>
          <w:tblCellSpacing w:w="0" w:type="dxa"/>
        </w:trPr>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3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21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4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4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36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80" w:type="dxa"/>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525" w:type="dxa"/>
            <w:tcBorders>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c>
          <w:tcPr>
            <w:tcW w:w="1065" w:type="dxa"/>
            <w:tcBorders>
              <w:bottom w:val="single" w:sz="6" w:space="0" w:color="000000"/>
              <w:right w:val="single" w:sz="6" w:space="0" w:color="000000"/>
            </w:tcBorders>
            <w:vAlign w:val="bottom"/>
            <w:hideMark/>
          </w:tcPr>
          <w:p w:rsidR="00D521C3" w:rsidRPr="0067084E" w:rsidRDefault="00D521C3" w:rsidP="00D521C3">
            <w:pPr>
              <w:rPr>
                <w:color w:val="000000"/>
                <w:sz w:val="24"/>
                <w:szCs w:val="24"/>
                <w:lang w:eastAsia="ru-RU"/>
              </w:rPr>
            </w:pPr>
            <w:r w:rsidRPr="0067084E">
              <w:rPr>
                <w:color w:val="000000"/>
                <w:sz w:val="24"/>
                <w:szCs w:val="24"/>
                <w:lang w:eastAsia="ru-RU"/>
              </w:rPr>
              <w:t> </w:t>
            </w:r>
          </w:p>
        </w:tc>
      </w:tr>
    </w:tbl>
    <w:p w:rsidR="00E769A9" w:rsidRDefault="00E769A9" w:rsidP="00D521C3">
      <w:pPr>
        <w:ind w:firstLine="570"/>
        <w:jc w:val="both"/>
        <w:rPr>
          <w:b/>
          <w:bCs/>
          <w:i/>
          <w:iCs/>
          <w:color w:val="000000"/>
          <w:sz w:val="24"/>
          <w:szCs w:val="24"/>
          <w:u w:val="single"/>
          <w:lang w:eastAsia="ru-RU"/>
        </w:rPr>
      </w:pPr>
    </w:p>
    <w:p w:rsidR="00206424" w:rsidRPr="00E769A9" w:rsidRDefault="007A264B" w:rsidP="007A264B">
      <w:pPr>
        <w:spacing w:line="360" w:lineRule="auto"/>
        <w:ind w:firstLine="570"/>
        <w:jc w:val="both"/>
        <w:rPr>
          <w:color w:val="000000"/>
          <w:sz w:val="28"/>
          <w:szCs w:val="24"/>
          <w:lang w:eastAsia="ru-RU"/>
        </w:rPr>
      </w:pPr>
      <w:r>
        <w:rPr>
          <w:bCs/>
          <w:iCs/>
          <w:color w:val="000000"/>
          <w:sz w:val="28"/>
          <w:szCs w:val="24"/>
          <w:lang w:eastAsia="ru-RU"/>
        </w:rPr>
        <w:t>9</w:t>
      </w:r>
      <w:r w:rsidR="00E769A9" w:rsidRPr="00E769A9">
        <w:rPr>
          <w:bCs/>
          <w:iCs/>
          <w:color w:val="000000"/>
          <w:sz w:val="28"/>
          <w:szCs w:val="24"/>
          <w:lang w:eastAsia="ru-RU"/>
        </w:rPr>
        <w:t xml:space="preserve"> </w:t>
      </w:r>
      <w:r w:rsidR="00D521C3" w:rsidRPr="00E769A9">
        <w:rPr>
          <w:color w:val="000000"/>
          <w:sz w:val="28"/>
          <w:szCs w:val="24"/>
          <w:lang w:eastAsia="ru-RU"/>
        </w:rPr>
        <w:t>Заполните таблицу, в которой приведены формулировки законов известного американского эколога Барри Коммонера и закономерности, отраженные в них. Приведите собственные примеры действия этих законов в жизни.</w:t>
      </w:r>
    </w:p>
    <w:p w:rsidR="00D521C3" w:rsidRPr="00E769A9" w:rsidRDefault="00D521C3" w:rsidP="00E769A9">
      <w:pPr>
        <w:spacing w:line="360" w:lineRule="auto"/>
        <w:ind w:firstLine="570"/>
        <w:jc w:val="both"/>
        <w:rPr>
          <w:b/>
          <w:color w:val="000000"/>
          <w:sz w:val="28"/>
          <w:szCs w:val="24"/>
          <w:lang w:eastAsia="ru-RU"/>
        </w:rPr>
      </w:pPr>
      <w:r w:rsidRPr="00E769A9">
        <w:rPr>
          <w:b/>
          <w:color w:val="000000"/>
          <w:sz w:val="28"/>
          <w:szCs w:val="24"/>
          <w:lang w:eastAsia="ru-RU"/>
        </w:rPr>
        <w:lastRenderedPageBreak/>
        <w:t>Законы Б. Коммонера</w:t>
      </w:r>
    </w:p>
    <w:tbl>
      <w:tblPr>
        <w:tblStyle w:val="af3"/>
        <w:tblW w:w="10449" w:type="dxa"/>
        <w:tblLook w:val="04A0" w:firstRow="1" w:lastRow="0" w:firstColumn="1" w:lastColumn="0" w:noHBand="0" w:noVBand="1"/>
      </w:tblPr>
      <w:tblGrid>
        <w:gridCol w:w="4219"/>
        <w:gridCol w:w="3115"/>
        <w:gridCol w:w="3115"/>
      </w:tblGrid>
      <w:tr w:rsidR="00D521C3" w:rsidRPr="0067084E" w:rsidTr="007A264B">
        <w:tc>
          <w:tcPr>
            <w:tcW w:w="4219" w:type="dxa"/>
          </w:tcPr>
          <w:p w:rsidR="00D521C3" w:rsidRPr="0067084E" w:rsidRDefault="00D521C3" w:rsidP="00D521C3">
            <w:pPr>
              <w:jc w:val="both"/>
              <w:rPr>
                <w:color w:val="000000"/>
                <w:sz w:val="24"/>
                <w:szCs w:val="24"/>
              </w:rPr>
            </w:pPr>
            <w:r w:rsidRPr="0067084E">
              <w:rPr>
                <w:color w:val="000000"/>
                <w:sz w:val="24"/>
                <w:szCs w:val="24"/>
              </w:rPr>
              <w:t>Формулировка закона</w:t>
            </w:r>
          </w:p>
        </w:tc>
        <w:tc>
          <w:tcPr>
            <w:tcW w:w="3115" w:type="dxa"/>
          </w:tcPr>
          <w:p w:rsidR="00D521C3" w:rsidRPr="0067084E" w:rsidRDefault="00D521C3" w:rsidP="00D521C3">
            <w:pPr>
              <w:jc w:val="both"/>
              <w:rPr>
                <w:color w:val="000000"/>
                <w:sz w:val="24"/>
                <w:szCs w:val="24"/>
              </w:rPr>
            </w:pPr>
            <w:r w:rsidRPr="0067084E">
              <w:rPr>
                <w:color w:val="000000"/>
                <w:sz w:val="24"/>
                <w:szCs w:val="24"/>
              </w:rPr>
              <w:t>Закономерности, отраженные в законе</w:t>
            </w:r>
          </w:p>
        </w:tc>
        <w:tc>
          <w:tcPr>
            <w:tcW w:w="3115" w:type="dxa"/>
          </w:tcPr>
          <w:p w:rsidR="00D521C3" w:rsidRPr="0067084E" w:rsidRDefault="00D521C3" w:rsidP="00D521C3">
            <w:pPr>
              <w:jc w:val="both"/>
              <w:rPr>
                <w:color w:val="000000"/>
                <w:sz w:val="24"/>
                <w:szCs w:val="24"/>
              </w:rPr>
            </w:pPr>
            <w:r w:rsidRPr="0067084E">
              <w:rPr>
                <w:color w:val="000000"/>
                <w:sz w:val="24"/>
                <w:szCs w:val="24"/>
              </w:rPr>
              <w:t>Примеры действия закона</w:t>
            </w: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связано со всем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Все должно куда-то деваться</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Ничто не дается даром</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r w:rsidR="00D521C3" w:rsidRPr="0067084E" w:rsidTr="007A264B">
        <w:tc>
          <w:tcPr>
            <w:tcW w:w="4219" w:type="dxa"/>
          </w:tcPr>
          <w:p w:rsidR="00D521C3" w:rsidRPr="0067084E" w:rsidRDefault="00D521C3" w:rsidP="00C43C5A">
            <w:pPr>
              <w:pStyle w:val="af1"/>
              <w:numPr>
                <w:ilvl w:val="0"/>
                <w:numId w:val="113"/>
              </w:numPr>
              <w:ind w:left="426" w:hanging="426"/>
              <w:jc w:val="both"/>
              <w:rPr>
                <w:color w:val="000000"/>
                <w:sz w:val="24"/>
                <w:szCs w:val="24"/>
              </w:rPr>
            </w:pPr>
            <w:r w:rsidRPr="0067084E">
              <w:rPr>
                <w:color w:val="000000"/>
                <w:sz w:val="24"/>
                <w:szCs w:val="24"/>
              </w:rPr>
              <w:t>Природа знает лучше</w:t>
            </w:r>
          </w:p>
        </w:tc>
        <w:tc>
          <w:tcPr>
            <w:tcW w:w="3115" w:type="dxa"/>
          </w:tcPr>
          <w:p w:rsidR="00D521C3" w:rsidRPr="0067084E" w:rsidRDefault="00D521C3" w:rsidP="00D521C3">
            <w:pPr>
              <w:ind w:left="426" w:hanging="426"/>
              <w:jc w:val="both"/>
              <w:rPr>
                <w:color w:val="000000"/>
                <w:sz w:val="24"/>
                <w:szCs w:val="24"/>
              </w:rPr>
            </w:pPr>
          </w:p>
        </w:tc>
        <w:tc>
          <w:tcPr>
            <w:tcW w:w="3115" w:type="dxa"/>
          </w:tcPr>
          <w:p w:rsidR="00D521C3" w:rsidRPr="0067084E" w:rsidRDefault="00D521C3" w:rsidP="00D521C3">
            <w:pPr>
              <w:ind w:left="426" w:hanging="426"/>
              <w:jc w:val="both"/>
              <w:rPr>
                <w:color w:val="000000"/>
                <w:sz w:val="24"/>
                <w:szCs w:val="24"/>
              </w:rPr>
            </w:pPr>
          </w:p>
        </w:tc>
      </w:tr>
    </w:tbl>
    <w:p w:rsidR="00D521C3" w:rsidRPr="0067084E" w:rsidRDefault="00D521C3" w:rsidP="00D521C3">
      <w:pPr>
        <w:ind w:left="426" w:hanging="426"/>
        <w:jc w:val="both"/>
        <w:rPr>
          <w:color w:val="000000"/>
          <w:sz w:val="24"/>
          <w:szCs w:val="24"/>
          <w:lang w:eastAsia="ru-RU"/>
        </w:rPr>
      </w:pPr>
    </w:p>
    <w:p w:rsidR="00D521C3" w:rsidRPr="00E769A9" w:rsidRDefault="007A264B" w:rsidP="00E769A9">
      <w:pPr>
        <w:spacing w:line="360" w:lineRule="auto"/>
        <w:ind w:firstLine="570"/>
        <w:jc w:val="both"/>
        <w:rPr>
          <w:color w:val="000000"/>
          <w:sz w:val="28"/>
          <w:szCs w:val="24"/>
          <w:lang w:eastAsia="ru-RU"/>
        </w:rPr>
      </w:pPr>
      <w:r>
        <w:rPr>
          <w:bCs/>
          <w:iCs/>
          <w:color w:val="000000"/>
          <w:sz w:val="28"/>
          <w:szCs w:val="24"/>
          <w:lang w:eastAsia="ru-RU"/>
        </w:rPr>
        <w:t>10</w:t>
      </w:r>
      <w:r w:rsidR="00E769A9" w:rsidRPr="00E769A9">
        <w:rPr>
          <w:bCs/>
          <w:iCs/>
          <w:color w:val="000000"/>
          <w:sz w:val="28"/>
          <w:szCs w:val="24"/>
          <w:lang w:eastAsia="ru-RU"/>
        </w:rPr>
        <w:t xml:space="preserve"> </w:t>
      </w:r>
      <w:r w:rsidR="00D521C3" w:rsidRPr="00E769A9">
        <w:rPr>
          <w:color w:val="000000"/>
          <w:sz w:val="28"/>
          <w:szCs w:val="24"/>
          <w:lang w:eastAsia="ru-RU"/>
        </w:rPr>
        <w:t>Перечислите глобальные проблемы человечества, структурировав их в формате таблицы:</w:t>
      </w:r>
    </w:p>
    <w:tbl>
      <w:tblPr>
        <w:tblStyle w:val="af3"/>
        <w:tblW w:w="0" w:type="auto"/>
        <w:tblLook w:val="04A0" w:firstRow="1" w:lastRow="0" w:firstColumn="1" w:lastColumn="0" w:noHBand="0" w:noVBand="1"/>
      </w:tblPr>
      <w:tblGrid>
        <w:gridCol w:w="2943"/>
        <w:gridCol w:w="1869"/>
        <w:gridCol w:w="1869"/>
        <w:gridCol w:w="1869"/>
        <w:gridCol w:w="1869"/>
      </w:tblGrid>
      <w:tr w:rsidR="00D521C3" w:rsidRPr="0067084E" w:rsidTr="007A264B">
        <w:tc>
          <w:tcPr>
            <w:tcW w:w="2943" w:type="dxa"/>
            <w:vMerge w:val="restart"/>
          </w:tcPr>
          <w:p w:rsidR="00D521C3" w:rsidRPr="0067084E" w:rsidRDefault="00D521C3" w:rsidP="00D521C3">
            <w:pPr>
              <w:jc w:val="both"/>
              <w:rPr>
                <w:color w:val="000000"/>
                <w:sz w:val="24"/>
                <w:szCs w:val="24"/>
              </w:rPr>
            </w:pPr>
            <w:r w:rsidRPr="0067084E">
              <w:rPr>
                <w:color w:val="000000"/>
                <w:sz w:val="24"/>
                <w:szCs w:val="24"/>
              </w:rPr>
              <w:t>Глобальные проблемы</w:t>
            </w:r>
          </w:p>
        </w:tc>
        <w:tc>
          <w:tcPr>
            <w:tcW w:w="1869" w:type="dxa"/>
            <w:vMerge w:val="restart"/>
          </w:tcPr>
          <w:p w:rsidR="00D521C3" w:rsidRPr="0067084E" w:rsidRDefault="00D521C3" w:rsidP="00D521C3">
            <w:pPr>
              <w:jc w:val="both"/>
              <w:rPr>
                <w:color w:val="000000"/>
                <w:sz w:val="24"/>
                <w:szCs w:val="24"/>
              </w:rPr>
            </w:pPr>
            <w:r w:rsidRPr="0067084E">
              <w:rPr>
                <w:color w:val="000000"/>
                <w:sz w:val="24"/>
                <w:szCs w:val="24"/>
              </w:rPr>
              <w:t>Сущность проблемы</w:t>
            </w:r>
          </w:p>
        </w:tc>
        <w:tc>
          <w:tcPr>
            <w:tcW w:w="5607" w:type="dxa"/>
            <w:gridSpan w:val="3"/>
          </w:tcPr>
          <w:p w:rsidR="00D521C3" w:rsidRPr="0067084E" w:rsidRDefault="00D521C3" w:rsidP="00D521C3">
            <w:pPr>
              <w:jc w:val="both"/>
              <w:rPr>
                <w:color w:val="000000"/>
                <w:sz w:val="24"/>
                <w:szCs w:val="24"/>
              </w:rPr>
            </w:pPr>
            <w:r w:rsidRPr="0067084E">
              <w:rPr>
                <w:color w:val="000000"/>
                <w:sz w:val="24"/>
                <w:szCs w:val="24"/>
              </w:rPr>
              <w:t>Аспекты проблемы</w:t>
            </w:r>
          </w:p>
        </w:tc>
      </w:tr>
      <w:tr w:rsidR="00D521C3" w:rsidRPr="0067084E" w:rsidTr="007A264B">
        <w:tc>
          <w:tcPr>
            <w:tcW w:w="2943" w:type="dxa"/>
            <w:vMerge/>
          </w:tcPr>
          <w:p w:rsidR="00D521C3" w:rsidRPr="0067084E" w:rsidRDefault="00D521C3" w:rsidP="00D521C3">
            <w:pPr>
              <w:jc w:val="both"/>
              <w:rPr>
                <w:color w:val="000000"/>
                <w:sz w:val="24"/>
                <w:szCs w:val="24"/>
              </w:rPr>
            </w:pPr>
          </w:p>
        </w:tc>
        <w:tc>
          <w:tcPr>
            <w:tcW w:w="1869" w:type="dxa"/>
            <w:vMerge/>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r w:rsidRPr="0067084E">
              <w:rPr>
                <w:color w:val="000000"/>
                <w:sz w:val="24"/>
                <w:szCs w:val="24"/>
              </w:rPr>
              <w:t>Экологические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Экономические</w:t>
            </w:r>
          </w:p>
        </w:tc>
        <w:tc>
          <w:tcPr>
            <w:tcW w:w="1869" w:type="dxa"/>
          </w:tcPr>
          <w:p w:rsidR="00D521C3" w:rsidRPr="0067084E" w:rsidRDefault="00D521C3" w:rsidP="00D521C3">
            <w:pPr>
              <w:jc w:val="both"/>
              <w:rPr>
                <w:color w:val="000000"/>
                <w:sz w:val="24"/>
                <w:szCs w:val="24"/>
              </w:rPr>
            </w:pPr>
            <w:r w:rsidRPr="0067084E">
              <w:rPr>
                <w:color w:val="000000"/>
                <w:sz w:val="24"/>
                <w:szCs w:val="24"/>
              </w:rPr>
              <w:t>Социальные</w:t>
            </w: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1</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r w:rsidR="00D521C3" w:rsidRPr="0067084E" w:rsidTr="007A264B">
        <w:tc>
          <w:tcPr>
            <w:tcW w:w="2943" w:type="dxa"/>
          </w:tcPr>
          <w:p w:rsidR="00D521C3" w:rsidRPr="0067084E" w:rsidRDefault="00D521C3" w:rsidP="00D521C3">
            <w:pPr>
              <w:jc w:val="both"/>
              <w:rPr>
                <w:color w:val="000000"/>
                <w:sz w:val="24"/>
                <w:szCs w:val="24"/>
              </w:rPr>
            </w:pPr>
            <w:r w:rsidRPr="0067084E">
              <w:rPr>
                <w:color w:val="000000"/>
                <w:sz w:val="24"/>
                <w:szCs w:val="24"/>
              </w:rPr>
              <w:t>2….и т.д.</w:t>
            </w: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c>
          <w:tcPr>
            <w:tcW w:w="1869" w:type="dxa"/>
          </w:tcPr>
          <w:p w:rsidR="00D521C3" w:rsidRPr="0067084E" w:rsidRDefault="00D521C3" w:rsidP="00D521C3">
            <w:pPr>
              <w:jc w:val="both"/>
              <w:rPr>
                <w:color w:val="000000"/>
                <w:sz w:val="24"/>
                <w:szCs w:val="24"/>
              </w:rPr>
            </w:pPr>
          </w:p>
        </w:tc>
      </w:tr>
    </w:tbl>
    <w:p w:rsidR="00E769A9" w:rsidRDefault="00E769A9" w:rsidP="00D521C3">
      <w:pPr>
        <w:ind w:firstLine="709"/>
        <w:jc w:val="both"/>
        <w:rPr>
          <w:color w:val="000000"/>
          <w:sz w:val="24"/>
          <w:szCs w:val="24"/>
          <w:lang w:eastAsia="ru-RU"/>
        </w:rPr>
      </w:pPr>
    </w:p>
    <w:p w:rsidR="00D521C3" w:rsidRPr="00E769A9" w:rsidRDefault="00D521C3" w:rsidP="00E769A9">
      <w:pPr>
        <w:spacing w:line="360" w:lineRule="auto"/>
        <w:ind w:firstLine="709"/>
        <w:jc w:val="both"/>
        <w:rPr>
          <w:color w:val="000000"/>
          <w:sz w:val="28"/>
          <w:szCs w:val="24"/>
          <w:lang w:eastAsia="ru-RU"/>
        </w:rPr>
      </w:pPr>
      <w:r w:rsidRPr="00E769A9">
        <w:rPr>
          <w:color w:val="000000"/>
          <w:sz w:val="28"/>
          <w:szCs w:val="24"/>
          <w:lang w:eastAsia="ru-RU"/>
        </w:rPr>
        <w:t>Для любых трех из указанных вами глобальных проблем укажите: чем порождена проблема; темпы развития проблемы на современном этапе; пути решения проблемы.</w:t>
      </w:r>
    </w:p>
    <w:p w:rsidR="00E769A9" w:rsidRPr="00E769A9" w:rsidRDefault="007A264B"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11</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Какие страны имеют опыт проведения кампаний по ре</w:t>
      </w:r>
      <w:r w:rsidR="00E769A9" w:rsidRPr="00E769A9">
        <w:rPr>
          <w:b w:val="0"/>
          <w:color w:val="000000"/>
          <w:sz w:val="28"/>
          <w:szCs w:val="24"/>
          <w:lang w:eastAsia="ru-RU" w:bidi="ru-RU"/>
        </w:rPr>
        <w:softHyphen/>
        <w:t>гулированию деторождения? Как можно оценить этот опыт?</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2</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В настоящее время государства осуществляют демогра</w:t>
      </w:r>
      <w:r w:rsidR="00E769A9" w:rsidRPr="00E769A9">
        <w:rPr>
          <w:b w:val="0"/>
          <w:color w:val="000000"/>
          <w:sz w:val="28"/>
          <w:szCs w:val="24"/>
          <w:lang w:eastAsia="ru-RU" w:bidi="ru-RU"/>
        </w:rPr>
        <w:softHyphen/>
        <w:t>фическую политику в зависимости от соответствующей демографической ситуации, как правило, в рамках одного из двух противоположных подходов к проблеме снижения темпов роста населения:</w:t>
      </w:r>
      <w:r w:rsidR="00E769A9" w:rsidRPr="00E769A9">
        <w:rPr>
          <w:b w:val="0"/>
          <w:sz w:val="28"/>
          <w:szCs w:val="24"/>
        </w:rPr>
        <w:t xml:space="preserve"> </w:t>
      </w:r>
      <w:r w:rsidR="00E769A9" w:rsidRPr="00E769A9">
        <w:rPr>
          <w:b w:val="0"/>
          <w:color w:val="000000"/>
          <w:sz w:val="28"/>
          <w:szCs w:val="24"/>
          <w:lang w:eastAsia="ru-RU" w:bidi="ru-RU"/>
        </w:rPr>
        <w:t>«Лучший контрацептив - развитие», то есть повышение жизненного уровня в сочетании с широким доступом к образованию и использова</w:t>
      </w:r>
      <w:r w:rsidR="00E769A9" w:rsidRPr="00E769A9">
        <w:rPr>
          <w:b w:val="0"/>
          <w:color w:val="000000"/>
          <w:sz w:val="28"/>
          <w:szCs w:val="24"/>
          <w:lang w:eastAsia="ru-RU" w:bidi="ru-RU"/>
        </w:rPr>
        <w:softHyphen/>
        <w:t>ние средств контроля над рождаемостью.</w:t>
      </w:r>
      <w:r w:rsidR="00E769A9" w:rsidRPr="00E769A9">
        <w:rPr>
          <w:b w:val="0"/>
          <w:sz w:val="28"/>
          <w:szCs w:val="24"/>
        </w:rPr>
        <w:t xml:space="preserve"> </w:t>
      </w:r>
      <w:r w:rsidR="00E769A9" w:rsidRPr="00E769A9">
        <w:rPr>
          <w:b w:val="0"/>
          <w:color w:val="000000"/>
          <w:sz w:val="28"/>
          <w:szCs w:val="24"/>
          <w:lang w:eastAsia="ru-RU" w:bidi="ru-RU"/>
        </w:rPr>
        <w:t>Проведение массовых кампаний по сокращению рождаемости будет предпосылкой развития.</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Какой из подходов к решению проблемы снижения темпов роста численности населения кажется вам наиболее приемлемым? Почему?</w:t>
      </w:r>
    </w:p>
    <w:p w:rsidR="00E769A9" w:rsidRPr="00E769A9" w:rsidRDefault="00E769A9" w:rsidP="00E769A9">
      <w:pPr>
        <w:pStyle w:val="92"/>
        <w:shd w:val="clear" w:color="auto" w:fill="auto"/>
        <w:spacing w:line="360" w:lineRule="auto"/>
        <w:ind w:firstLine="600"/>
        <w:rPr>
          <w:b w:val="0"/>
          <w:sz w:val="28"/>
          <w:szCs w:val="24"/>
        </w:rPr>
      </w:pPr>
      <w:r w:rsidRPr="00E769A9">
        <w:rPr>
          <w:b w:val="0"/>
          <w:color w:val="000000"/>
          <w:sz w:val="28"/>
          <w:szCs w:val="24"/>
          <w:lang w:eastAsia="ru-RU" w:bidi="ru-RU"/>
        </w:rPr>
        <w:t>Какова роль образования в решении проблемы стабилизации чис</w:t>
      </w:r>
      <w:r w:rsidRPr="00E769A9">
        <w:rPr>
          <w:b w:val="0"/>
          <w:color w:val="000000"/>
          <w:sz w:val="28"/>
          <w:szCs w:val="24"/>
          <w:lang w:eastAsia="ru-RU" w:bidi="ru-RU"/>
        </w:rPr>
        <w:softHyphen/>
        <w:t>ленности населения?</w:t>
      </w:r>
    </w:p>
    <w:p w:rsidR="00E769A9" w:rsidRPr="00E769A9" w:rsidRDefault="00206424" w:rsidP="00E769A9">
      <w:pPr>
        <w:pStyle w:val="92"/>
        <w:shd w:val="clear" w:color="auto" w:fill="auto"/>
        <w:spacing w:line="360" w:lineRule="auto"/>
        <w:ind w:firstLine="600"/>
        <w:rPr>
          <w:b w:val="0"/>
          <w:sz w:val="28"/>
          <w:szCs w:val="24"/>
        </w:rPr>
      </w:pPr>
      <w:r>
        <w:rPr>
          <w:rStyle w:val="9BookmanOldStyle10pt"/>
          <w:rFonts w:ascii="Times New Roman" w:hAnsi="Times New Roman" w:cs="Times New Roman"/>
          <w:i w:val="0"/>
          <w:sz w:val="28"/>
          <w:szCs w:val="24"/>
          <w:u w:val="none"/>
        </w:rPr>
        <w:t>1</w:t>
      </w:r>
      <w:r w:rsidR="007A264B">
        <w:rPr>
          <w:rStyle w:val="9BookmanOldStyle10pt"/>
          <w:rFonts w:ascii="Times New Roman" w:hAnsi="Times New Roman" w:cs="Times New Roman"/>
          <w:i w:val="0"/>
          <w:sz w:val="28"/>
          <w:szCs w:val="24"/>
          <w:u w:val="none"/>
        </w:rPr>
        <w:t>3</w:t>
      </w:r>
      <w:r w:rsidR="00E769A9" w:rsidRPr="00E769A9">
        <w:rPr>
          <w:rStyle w:val="9BookmanOldStyle10pt"/>
          <w:rFonts w:ascii="Times New Roman" w:hAnsi="Times New Roman" w:cs="Times New Roman"/>
          <w:i w:val="0"/>
          <w:sz w:val="28"/>
          <w:szCs w:val="24"/>
          <w:u w:val="none"/>
        </w:rPr>
        <w:t xml:space="preserve"> </w:t>
      </w:r>
      <w:r w:rsidR="00E769A9" w:rsidRPr="00E769A9">
        <w:rPr>
          <w:b w:val="0"/>
          <w:color w:val="000000"/>
          <w:sz w:val="28"/>
          <w:szCs w:val="24"/>
          <w:lang w:eastAsia="ru-RU" w:bidi="ru-RU"/>
        </w:rPr>
        <w:t>Прокомментируйте высказывание Р.Л. Смита «Наши проблемы загрязнения, питания, народонаселения - все являются эко</w:t>
      </w:r>
      <w:r w:rsidR="00E769A9" w:rsidRPr="00E769A9">
        <w:rPr>
          <w:b w:val="0"/>
          <w:color w:val="000000"/>
          <w:sz w:val="28"/>
          <w:szCs w:val="24"/>
          <w:lang w:eastAsia="ru-RU" w:bidi="ru-RU"/>
        </w:rPr>
        <w:softHyphen/>
        <w:t>логическими».</w:t>
      </w:r>
    </w:p>
    <w:p w:rsidR="00E769A9" w:rsidRPr="00E769A9" w:rsidRDefault="00206424" w:rsidP="00E769A9">
      <w:pPr>
        <w:widowControl w:val="0"/>
        <w:tabs>
          <w:tab w:val="left" w:pos="868"/>
        </w:tabs>
        <w:spacing w:line="360" w:lineRule="auto"/>
        <w:ind w:firstLine="600"/>
        <w:jc w:val="both"/>
        <w:rPr>
          <w:sz w:val="28"/>
          <w:szCs w:val="24"/>
        </w:rPr>
      </w:pPr>
      <w:r>
        <w:rPr>
          <w:color w:val="000000"/>
          <w:sz w:val="28"/>
          <w:szCs w:val="24"/>
          <w:lang w:eastAsia="ru-RU" w:bidi="ru-RU"/>
        </w:rPr>
        <w:t>1</w:t>
      </w:r>
      <w:r w:rsidR="007A264B">
        <w:rPr>
          <w:color w:val="000000"/>
          <w:sz w:val="28"/>
          <w:szCs w:val="24"/>
          <w:lang w:eastAsia="ru-RU" w:bidi="ru-RU"/>
        </w:rPr>
        <w:t>4</w:t>
      </w:r>
      <w:r w:rsidR="00E769A9">
        <w:rPr>
          <w:color w:val="000000"/>
          <w:sz w:val="28"/>
          <w:szCs w:val="24"/>
          <w:lang w:eastAsia="ru-RU" w:bidi="ru-RU"/>
        </w:rPr>
        <w:t xml:space="preserve"> </w:t>
      </w:r>
      <w:r w:rsidR="00E769A9" w:rsidRPr="00E769A9">
        <w:rPr>
          <w:color w:val="000000"/>
          <w:sz w:val="28"/>
          <w:szCs w:val="24"/>
          <w:lang w:eastAsia="ru-RU" w:bidi="ru-RU"/>
        </w:rPr>
        <w:t xml:space="preserve">По данным статистики, почти половина россиян курит, что ухудшает здоровье и значительно сокращает продолжительность их жизни. Как бороться с </w:t>
      </w:r>
      <w:r w:rsidR="00E769A9" w:rsidRPr="00E769A9">
        <w:rPr>
          <w:color w:val="000000"/>
          <w:sz w:val="28"/>
          <w:szCs w:val="24"/>
          <w:lang w:eastAsia="ru-RU" w:bidi="ru-RU"/>
        </w:rPr>
        <w:lastRenderedPageBreak/>
        <w:t>этой пагубной привычкой? (Подсказка: бо</w:t>
      </w:r>
      <w:r w:rsidR="00E769A9" w:rsidRPr="00E769A9">
        <w:rPr>
          <w:color w:val="000000"/>
          <w:sz w:val="28"/>
          <w:szCs w:val="24"/>
          <w:lang w:eastAsia="ru-RU" w:bidi="ru-RU"/>
        </w:rPr>
        <w:softHyphen/>
        <w:t>лезнь легче предупредить, чем лечить. Какие меры по предупреждению курения можно предложить?).</w:t>
      </w:r>
    </w:p>
    <w:p w:rsidR="00E769A9" w:rsidRPr="00E769A9" w:rsidRDefault="00206424" w:rsidP="00206424">
      <w:pPr>
        <w:pStyle w:val="af1"/>
        <w:widowControl w:val="0"/>
        <w:spacing w:line="360" w:lineRule="auto"/>
        <w:ind w:left="0" w:firstLine="709"/>
        <w:jc w:val="both"/>
        <w:rPr>
          <w:sz w:val="28"/>
          <w:szCs w:val="24"/>
        </w:rPr>
      </w:pPr>
      <w:r>
        <w:rPr>
          <w:color w:val="000000"/>
          <w:sz w:val="28"/>
          <w:szCs w:val="24"/>
          <w:lang w:eastAsia="ru-RU" w:bidi="ru-RU"/>
        </w:rPr>
        <w:t>1</w:t>
      </w:r>
      <w:r w:rsidR="007A264B">
        <w:rPr>
          <w:color w:val="000000"/>
          <w:sz w:val="28"/>
          <w:szCs w:val="24"/>
          <w:lang w:eastAsia="ru-RU" w:bidi="ru-RU"/>
        </w:rPr>
        <w:t>5</w:t>
      </w:r>
      <w:r w:rsidR="00E769A9">
        <w:rPr>
          <w:color w:val="000000"/>
          <w:sz w:val="28"/>
          <w:szCs w:val="24"/>
          <w:lang w:eastAsia="ru-RU" w:bidi="ru-RU"/>
        </w:rPr>
        <w:t xml:space="preserve"> </w:t>
      </w:r>
      <w:r w:rsidR="00E769A9" w:rsidRPr="00E769A9">
        <w:rPr>
          <w:color w:val="000000"/>
          <w:sz w:val="28"/>
          <w:szCs w:val="24"/>
          <w:lang w:eastAsia="ru-RU" w:bidi="ru-RU"/>
        </w:rPr>
        <w:t>На дорогах России гибнет до сорока тысяч людей в год, то есть сто человек в день. Как изме</w:t>
      </w:r>
      <w:r w:rsidR="00E769A9" w:rsidRPr="00E769A9">
        <w:rPr>
          <w:color w:val="000000"/>
          <w:sz w:val="28"/>
          <w:szCs w:val="24"/>
          <w:lang w:eastAsia="ru-RU" w:bidi="ru-RU"/>
        </w:rPr>
        <w:softHyphen/>
        <w:t>нить ситуацию к лучшему</w:t>
      </w:r>
    </w:p>
    <w:p w:rsidR="00E769A9" w:rsidRPr="00E769A9" w:rsidRDefault="00206424" w:rsidP="00206424">
      <w:pPr>
        <w:widowControl w:val="0"/>
        <w:spacing w:line="360" w:lineRule="auto"/>
        <w:ind w:firstLine="709"/>
        <w:jc w:val="both"/>
        <w:rPr>
          <w:sz w:val="28"/>
          <w:szCs w:val="24"/>
        </w:rPr>
      </w:pPr>
      <w:r>
        <w:rPr>
          <w:color w:val="000000"/>
          <w:sz w:val="28"/>
          <w:szCs w:val="24"/>
          <w:lang w:eastAsia="ru-RU" w:bidi="ru-RU"/>
        </w:rPr>
        <w:t>1</w:t>
      </w:r>
      <w:r w:rsidR="007A264B">
        <w:rPr>
          <w:color w:val="000000"/>
          <w:sz w:val="28"/>
          <w:szCs w:val="24"/>
          <w:lang w:eastAsia="ru-RU" w:bidi="ru-RU"/>
        </w:rPr>
        <w:t>6</w:t>
      </w:r>
      <w:r w:rsidR="00E769A9">
        <w:rPr>
          <w:color w:val="000000"/>
          <w:sz w:val="28"/>
          <w:szCs w:val="24"/>
          <w:lang w:eastAsia="ru-RU" w:bidi="ru-RU"/>
        </w:rPr>
        <w:t xml:space="preserve"> </w:t>
      </w:r>
      <w:r w:rsidR="00E769A9" w:rsidRPr="00E769A9">
        <w:rPr>
          <w:color w:val="000000"/>
          <w:sz w:val="28"/>
          <w:szCs w:val="24"/>
          <w:lang w:eastAsia="ru-RU" w:bidi="ru-RU"/>
        </w:rPr>
        <w:t>Составьте таблицу, в которой к первой группе стран отнесены те, которые должны использо</w:t>
      </w:r>
      <w:r w:rsidR="00E769A9" w:rsidRPr="00E769A9">
        <w:rPr>
          <w:color w:val="000000"/>
          <w:sz w:val="28"/>
          <w:szCs w:val="24"/>
          <w:lang w:eastAsia="ru-RU" w:bidi="ru-RU"/>
        </w:rPr>
        <w:softHyphen/>
        <w:t>вать стратегии уменьшения численности (I), а ко второй - удерживать сложившиеся параметры чис</w:t>
      </w:r>
      <w:r w:rsidR="00E769A9" w:rsidRPr="00E769A9">
        <w:rPr>
          <w:color w:val="000000"/>
          <w:sz w:val="28"/>
          <w:szCs w:val="24"/>
          <w:lang w:eastAsia="ru-RU" w:bidi="ru-RU"/>
        </w:rPr>
        <w:softHyphen/>
        <w:t>ленности населения (II) для перехода человечества в состояние устойчивой</w:t>
      </w:r>
    </w:p>
    <w:tbl>
      <w:tblPr>
        <w:tblW w:w="0" w:type="auto"/>
        <w:tblLayout w:type="fixed"/>
        <w:tblCellMar>
          <w:left w:w="10" w:type="dxa"/>
          <w:right w:w="10" w:type="dxa"/>
        </w:tblCellMar>
        <w:tblLook w:val="0000" w:firstRow="0" w:lastRow="0" w:firstColumn="0" w:lastColumn="0" w:noHBand="0" w:noVBand="0"/>
      </w:tblPr>
      <w:tblGrid>
        <w:gridCol w:w="4824"/>
        <w:gridCol w:w="5392"/>
      </w:tblGrid>
      <w:tr w:rsidR="00E769A9" w:rsidRPr="00E769A9" w:rsidTr="007A264B">
        <w:trPr>
          <w:trHeight w:hRule="exact" w:val="874"/>
        </w:trPr>
        <w:tc>
          <w:tcPr>
            <w:tcW w:w="4824" w:type="dxa"/>
            <w:tcBorders>
              <w:top w:val="single" w:sz="4" w:space="0" w:color="auto"/>
              <w:lef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 Страны, которые должны использовать стратегии уменьшения численности</w:t>
            </w:r>
          </w:p>
        </w:tc>
        <w:tc>
          <w:tcPr>
            <w:tcW w:w="5392" w:type="dxa"/>
            <w:tcBorders>
              <w:top w:val="single" w:sz="4" w:space="0" w:color="auto"/>
              <w:left w:val="single" w:sz="4" w:space="0" w:color="auto"/>
              <w:right w:val="single" w:sz="4" w:space="0" w:color="auto"/>
            </w:tcBorders>
            <w:shd w:val="clear" w:color="auto" w:fill="FFFFFF"/>
            <w:vAlign w:val="center"/>
          </w:tcPr>
          <w:p w:rsidR="00E769A9" w:rsidRPr="00E769A9" w:rsidRDefault="00E769A9" w:rsidP="00E769A9">
            <w:pPr>
              <w:rPr>
                <w:sz w:val="24"/>
                <w:szCs w:val="24"/>
              </w:rPr>
            </w:pPr>
            <w:r w:rsidRPr="00E769A9">
              <w:rPr>
                <w:rFonts w:eastAsiaTheme="minorHAnsi"/>
                <w:sz w:val="24"/>
                <w:szCs w:val="24"/>
              </w:rPr>
              <w:t>II. Страны, которые должны удерживать сложившиеся параметры численности населения</w:t>
            </w:r>
          </w:p>
        </w:tc>
      </w:tr>
      <w:tr w:rsidR="00E769A9" w:rsidRPr="00E769A9" w:rsidTr="007A264B">
        <w:trPr>
          <w:trHeight w:hRule="exact" w:val="493"/>
        </w:trPr>
        <w:tc>
          <w:tcPr>
            <w:tcW w:w="4824" w:type="dxa"/>
            <w:tcBorders>
              <w:top w:val="single" w:sz="4" w:space="0" w:color="auto"/>
              <w:left w:val="single" w:sz="4" w:space="0" w:color="auto"/>
              <w:bottom w:val="single" w:sz="4" w:space="0" w:color="auto"/>
            </w:tcBorders>
            <w:shd w:val="clear" w:color="auto" w:fill="FFFFFF"/>
          </w:tcPr>
          <w:p w:rsidR="00E769A9" w:rsidRPr="00E769A9" w:rsidRDefault="00E769A9" w:rsidP="00E769A9">
            <w:pPr>
              <w:rPr>
                <w:sz w:val="24"/>
                <w:szCs w:val="24"/>
              </w:rPr>
            </w:pPr>
          </w:p>
        </w:tc>
        <w:tc>
          <w:tcPr>
            <w:tcW w:w="5392"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rPr>
                <w:sz w:val="24"/>
                <w:szCs w:val="24"/>
              </w:rPr>
            </w:pPr>
          </w:p>
        </w:tc>
      </w:tr>
    </w:tbl>
    <w:p w:rsidR="00E769A9" w:rsidRDefault="00E769A9" w:rsidP="00E769A9">
      <w:pPr>
        <w:spacing w:line="360" w:lineRule="auto"/>
        <w:ind w:firstLine="567"/>
        <w:jc w:val="both"/>
        <w:rPr>
          <w:color w:val="000000"/>
          <w:sz w:val="28"/>
          <w:szCs w:val="24"/>
          <w:lang w:eastAsia="ru-RU" w:bidi="ru-RU"/>
        </w:rPr>
      </w:pPr>
    </w:p>
    <w:p w:rsidR="00E769A9" w:rsidRPr="00E769A9" w:rsidRDefault="00E769A9" w:rsidP="00E769A9">
      <w:pPr>
        <w:spacing w:line="360" w:lineRule="auto"/>
        <w:ind w:firstLine="567"/>
        <w:jc w:val="both"/>
        <w:rPr>
          <w:sz w:val="28"/>
          <w:szCs w:val="24"/>
        </w:rPr>
      </w:pPr>
      <w:r w:rsidRPr="00E769A9">
        <w:rPr>
          <w:color w:val="000000"/>
          <w:sz w:val="28"/>
          <w:szCs w:val="24"/>
          <w:lang w:eastAsia="ru-RU" w:bidi="ru-RU"/>
        </w:rPr>
        <w:t>Вы можете привести по 5-10 стран по собственному усмотрению либо воспользоваться приве</w:t>
      </w:r>
      <w:r w:rsidRPr="00E769A9">
        <w:rPr>
          <w:color w:val="000000"/>
          <w:sz w:val="28"/>
          <w:szCs w:val="24"/>
          <w:lang w:eastAsia="ru-RU" w:bidi="ru-RU"/>
        </w:rPr>
        <w:softHyphen/>
        <w:t>денным ниже списком:</w:t>
      </w:r>
    </w:p>
    <w:p w:rsidR="00E769A9" w:rsidRPr="00E769A9" w:rsidRDefault="00E769A9" w:rsidP="00E769A9">
      <w:pPr>
        <w:spacing w:line="360" w:lineRule="auto"/>
        <w:ind w:firstLine="600"/>
        <w:jc w:val="both"/>
        <w:rPr>
          <w:sz w:val="28"/>
          <w:szCs w:val="24"/>
        </w:rPr>
      </w:pPr>
      <w:r w:rsidRPr="00E769A9">
        <w:rPr>
          <w:color w:val="000000"/>
          <w:sz w:val="28"/>
          <w:szCs w:val="24"/>
          <w:lang w:eastAsia="ru-RU" w:bidi="ru-RU"/>
        </w:rPr>
        <w:t>Ангола, Бразилия, Венгрия, Великобритания, Гана, Дания, Египет, Индия, Индонезия, Конго, Нигерия, Норвегия, Пакистан, Россия, США, Танзания, Чехия.</w:t>
      </w:r>
    </w:p>
    <w:p w:rsidR="00D521C3" w:rsidRPr="00551CFD" w:rsidRDefault="00E769A9" w:rsidP="00E769A9">
      <w:pPr>
        <w:ind w:firstLine="600"/>
        <w:jc w:val="both"/>
        <w:rPr>
          <w:sz w:val="28"/>
          <w:szCs w:val="28"/>
        </w:rPr>
      </w:pPr>
      <w:r w:rsidRPr="00551CFD">
        <w:rPr>
          <w:sz w:val="28"/>
          <w:szCs w:val="28"/>
        </w:rPr>
        <w:t xml:space="preserve"> </w:t>
      </w:r>
    </w:p>
    <w:p w:rsidR="009C50AD" w:rsidRPr="009C50AD" w:rsidRDefault="009C50AD" w:rsidP="009C50AD">
      <w:pPr>
        <w:autoSpaceDE w:val="0"/>
        <w:autoSpaceDN w:val="0"/>
        <w:adjustRightInd w:val="0"/>
        <w:ind w:firstLine="709"/>
        <w:jc w:val="both"/>
        <w:rPr>
          <w:b/>
          <w:bCs/>
          <w:sz w:val="28"/>
          <w:szCs w:val="24"/>
        </w:rPr>
      </w:pPr>
      <w:r w:rsidRPr="009C50AD">
        <w:rPr>
          <w:b/>
          <w:bCs/>
          <w:sz w:val="28"/>
          <w:szCs w:val="24"/>
        </w:rPr>
        <w:t xml:space="preserve">Раздел № </w:t>
      </w:r>
      <w:r w:rsidR="00B0422E">
        <w:rPr>
          <w:b/>
          <w:bCs/>
          <w:sz w:val="28"/>
          <w:szCs w:val="24"/>
        </w:rPr>
        <w:t>2</w:t>
      </w:r>
      <w:r w:rsidRPr="009C50AD">
        <w:rPr>
          <w:b/>
          <w:bCs/>
          <w:sz w:val="28"/>
          <w:szCs w:val="24"/>
        </w:rPr>
        <w:t xml:space="preserve"> Рациональное использование природных ресурсов.</w:t>
      </w:r>
    </w:p>
    <w:p w:rsidR="009C50AD" w:rsidRDefault="009C50AD" w:rsidP="009C50AD">
      <w:pPr>
        <w:autoSpaceDE w:val="0"/>
        <w:autoSpaceDN w:val="0"/>
        <w:adjustRightInd w:val="0"/>
        <w:ind w:firstLine="709"/>
        <w:jc w:val="both"/>
        <w:rPr>
          <w:sz w:val="28"/>
          <w:szCs w:val="24"/>
        </w:rPr>
      </w:pPr>
    </w:p>
    <w:p w:rsidR="009C50AD" w:rsidRPr="007A264B" w:rsidRDefault="009C50AD" w:rsidP="009C50AD">
      <w:pPr>
        <w:autoSpaceDE w:val="0"/>
        <w:autoSpaceDN w:val="0"/>
        <w:adjustRightInd w:val="0"/>
        <w:spacing w:line="360" w:lineRule="auto"/>
        <w:ind w:firstLine="709"/>
        <w:jc w:val="both"/>
        <w:rPr>
          <w:sz w:val="28"/>
          <w:szCs w:val="24"/>
        </w:rPr>
      </w:pPr>
      <w:r w:rsidRPr="007A264B">
        <w:rPr>
          <w:sz w:val="28"/>
          <w:szCs w:val="24"/>
        </w:rPr>
        <w:t>1. Выполните следующие задания:</w:t>
      </w:r>
    </w:p>
    <w:p w:rsidR="009C50AD" w:rsidRPr="007A264B" w:rsidRDefault="009C50AD" w:rsidP="009C50AD">
      <w:pPr>
        <w:spacing w:line="360" w:lineRule="auto"/>
        <w:ind w:firstLine="709"/>
        <w:jc w:val="both"/>
        <w:rPr>
          <w:sz w:val="28"/>
          <w:szCs w:val="28"/>
        </w:rPr>
      </w:pPr>
      <w:r w:rsidRPr="007A264B">
        <w:rPr>
          <w:rStyle w:val="2f"/>
          <w:rFonts w:eastAsia="Calibri"/>
          <w:b w:val="0"/>
          <w:i w:val="0"/>
        </w:rPr>
        <w:t>а)</w:t>
      </w:r>
      <w:r w:rsidRPr="007A264B">
        <w:rPr>
          <w:color w:val="000000"/>
          <w:sz w:val="28"/>
          <w:szCs w:val="28"/>
          <w:lang w:bidi="ru-RU"/>
        </w:rPr>
        <w:t xml:space="preserve"> Укажите категории защитных лесов и дайте им характеристику. Какие леса относятся к ценным и резервным В чем состоит различие?</w:t>
      </w:r>
      <w:r w:rsidRPr="007A264B">
        <w:rPr>
          <w:sz w:val="28"/>
          <w:szCs w:val="28"/>
        </w:rPr>
        <w:t xml:space="preserve"> Заполните таблицы 1,2 </w:t>
      </w:r>
    </w:p>
    <w:p w:rsidR="009C50AD" w:rsidRPr="007A264B" w:rsidRDefault="009C50AD" w:rsidP="009C50AD">
      <w:pPr>
        <w:spacing w:line="360" w:lineRule="auto"/>
        <w:jc w:val="both"/>
        <w:rPr>
          <w:sz w:val="28"/>
          <w:szCs w:val="28"/>
        </w:rPr>
      </w:pPr>
      <w:r w:rsidRPr="007A264B">
        <w:rPr>
          <w:color w:val="000000"/>
          <w:sz w:val="28"/>
          <w:szCs w:val="28"/>
          <w:lang w:bidi="ru-RU"/>
        </w:rPr>
        <w:t xml:space="preserve">Таблица 1 - </w:t>
      </w:r>
      <w:proofErr w:type="spellStart"/>
      <w:r w:rsidRPr="007A264B">
        <w:rPr>
          <w:color w:val="000000"/>
          <w:sz w:val="28"/>
          <w:szCs w:val="28"/>
          <w:lang w:bidi="ru-RU"/>
        </w:rPr>
        <w:t>Водоохранные</w:t>
      </w:r>
      <w:proofErr w:type="spellEnd"/>
      <w:r w:rsidRPr="007A264B">
        <w:rPr>
          <w:color w:val="000000"/>
          <w:sz w:val="28"/>
          <w:szCs w:val="28"/>
          <w:lang w:bidi="ru-RU"/>
        </w:rPr>
        <w:t xml:space="preserve">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left="340"/>
              <w:jc w:val="center"/>
              <w:rPr>
                <w:sz w:val="24"/>
                <w:szCs w:val="28"/>
              </w:rPr>
            </w:pPr>
            <w:r w:rsidRPr="007A264B">
              <w:rPr>
                <w:rStyle w:val="213pt"/>
                <w:rFonts w:eastAsia="Calibri"/>
                <w:b w:val="0"/>
                <w:sz w:val="24"/>
                <w:szCs w:val="28"/>
              </w:rPr>
              <w:t xml:space="preserve">Категории </w:t>
            </w:r>
            <w:proofErr w:type="spellStart"/>
            <w:r w:rsidRPr="007A264B">
              <w:rPr>
                <w:rStyle w:val="213pt"/>
                <w:rFonts w:eastAsia="Calibri"/>
                <w:b w:val="0"/>
                <w:sz w:val="24"/>
                <w:szCs w:val="28"/>
              </w:rPr>
              <w:t>водоохранных</w:t>
            </w:r>
            <w:proofErr w:type="spellEnd"/>
            <w:r w:rsidRPr="007A264B">
              <w:rPr>
                <w:rStyle w:val="213pt"/>
                <w:rFonts w:eastAsia="Calibri"/>
                <w:b w:val="0"/>
                <w:sz w:val="24"/>
                <w:szCs w:val="28"/>
              </w:rPr>
              <w:t xml:space="preserve"> лесов</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1"/>
        </w:trPr>
        <w:tc>
          <w:tcPr>
            <w:tcW w:w="5812" w:type="dxa"/>
          </w:tcPr>
          <w:p w:rsidR="009C50AD" w:rsidRPr="007A264B" w:rsidRDefault="009C50AD" w:rsidP="00596DDB">
            <w:pPr>
              <w:spacing w:line="360" w:lineRule="auto"/>
              <w:jc w:val="both"/>
              <w:rPr>
                <w:sz w:val="24"/>
                <w:szCs w:val="28"/>
              </w:rPr>
            </w:pPr>
          </w:p>
        </w:tc>
        <w:tc>
          <w:tcPr>
            <w:tcW w:w="4253" w:type="dxa"/>
          </w:tcPr>
          <w:p w:rsidR="009C50AD" w:rsidRPr="007A264B" w:rsidRDefault="009C50AD" w:rsidP="00596DDB">
            <w:pPr>
              <w:spacing w:line="360" w:lineRule="auto"/>
              <w:jc w:val="both"/>
              <w:rPr>
                <w:sz w:val="24"/>
                <w:szCs w:val="28"/>
              </w:rPr>
            </w:pPr>
          </w:p>
        </w:tc>
      </w:tr>
    </w:tbl>
    <w:p w:rsidR="009C50AD" w:rsidRPr="007A264B" w:rsidRDefault="009C50AD" w:rsidP="009C50AD">
      <w:pPr>
        <w:spacing w:line="360" w:lineRule="auto"/>
        <w:jc w:val="both"/>
        <w:rPr>
          <w:color w:val="000000"/>
          <w:sz w:val="28"/>
          <w:szCs w:val="28"/>
          <w:lang w:bidi="ru-RU"/>
        </w:rPr>
      </w:pPr>
    </w:p>
    <w:p w:rsidR="009C50AD" w:rsidRPr="007A264B" w:rsidRDefault="009C50AD" w:rsidP="009C50AD">
      <w:pPr>
        <w:spacing w:line="360" w:lineRule="auto"/>
        <w:jc w:val="both"/>
        <w:rPr>
          <w:sz w:val="28"/>
          <w:szCs w:val="28"/>
        </w:rPr>
      </w:pPr>
      <w:r w:rsidRPr="007A264B">
        <w:rPr>
          <w:color w:val="000000"/>
          <w:sz w:val="28"/>
          <w:szCs w:val="28"/>
          <w:lang w:bidi="ru-RU"/>
        </w:rPr>
        <w:t xml:space="preserve">Таблица 2 - </w:t>
      </w:r>
      <w:proofErr w:type="spellStart"/>
      <w:r w:rsidRPr="007A264B">
        <w:rPr>
          <w:color w:val="000000"/>
          <w:sz w:val="28"/>
          <w:szCs w:val="28"/>
          <w:lang w:bidi="ru-RU"/>
        </w:rPr>
        <w:t>Берего</w:t>
      </w:r>
      <w:proofErr w:type="spellEnd"/>
      <w:r w:rsidRPr="007A264B">
        <w:rPr>
          <w:color w:val="000000"/>
          <w:sz w:val="28"/>
          <w:szCs w:val="28"/>
          <w:lang w:bidi="ru-RU"/>
        </w:rPr>
        <w:t xml:space="preserve"> - и </w:t>
      </w:r>
      <w:proofErr w:type="spellStart"/>
      <w:r w:rsidRPr="007A264B">
        <w:rPr>
          <w:color w:val="000000"/>
          <w:sz w:val="28"/>
          <w:szCs w:val="28"/>
          <w:lang w:bidi="ru-RU"/>
        </w:rPr>
        <w:t>руслозащитные</w:t>
      </w:r>
      <w:proofErr w:type="spellEnd"/>
      <w:r w:rsidRPr="007A264B">
        <w:rPr>
          <w:color w:val="000000"/>
          <w:sz w:val="28"/>
          <w:szCs w:val="28"/>
          <w:lang w:bidi="ru-RU"/>
        </w:rPr>
        <w:t xml:space="preserve"> леса и их функции</w:t>
      </w:r>
    </w:p>
    <w:tbl>
      <w:tblPr>
        <w:tblStyle w:val="1a"/>
        <w:tblW w:w="10065" w:type="dxa"/>
        <w:tblInd w:w="108" w:type="dxa"/>
        <w:tblLayout w:type="fixed"/>
        <w:tblLook w:val="04A0" w:firstRow="1" w:lastRow="0" w:firstColumn="1" w:lastColumn="0" w:noHBand="0" w:noVBand="1"/>
      </w:tblPr>
      <w:tblGrid>
        <w:gridCol w:w="5812"/>
        <w:gridCol w:w="4253"/>
      </w:tblGrid>
      <w:tr w:rsidR="009C50AD" w:rsidRPr="007A264B" w:rsidTr="00596DDB">
        <w:trPr>
          <w:trHeight w:hRule="exact" w:val="336"/>
        </w:trPr>
        <w:tc>
          <w:tcPr>
            <w:tcW w:w="5812" w:type="dxa"/>
          </w:tcPr>
          <w:p w:rsidR="009C50AD" w:rsidRPr="007A264B" w:rsidRDefault="009C50AD" w:rsidP="00596DDB">
            <w:pPr>
              <w:spacing w:line="360" w:lineRule="auto"/>
              <w:ind w:right="360"/>
              <w:jc w:val="center"/>
              <w:rPr>
                <w:sz w:val="24"/>
                <w:szCs w:val="28"/>
              </w:rPr>
            </w:pPr>
            <w:proofErr w:type="spellStart"/>
            <w:r w:rsidRPr="007A264B">
              <w:rPr>
                <w:rStyle w:val="213pt"/>
                <w:rFonts w:eastAsia="Calibri"/>
                <w:b w:val="0"/>
                <w:sz w:val="24"/>
                <w:szCs w:val="28"/>
              </w:rPr>
              <w:t>Берего</w:t>
            </w:r>
            <w:proofErr w:type="spellEnd"/>
            <w:r w:rsidRPr="007A264B">
              <w:rPr>
                <w:rStyle w:val="213pt"/>
                <w:rFonts w:eastAsia="Calibri"/>
                <w:b w:val="0"/>
                <w:sz w:val="24"/>
                <w:szCs w:val="28"/>
              </w:rPr>
              <w:t xml:space="preserve"> и </w:t>
            </w:r>
            <w:proofErr w:type="spellStart"/>
            <w:r w:rsidRPr="007A264B">
              <w:rPr>
                <w:rStyle w:val="213pt"/>
                <w:rFonts w:eastAsia="Calibri"/>
                <w:b w:val="0"/>
                <w:sz w:val="24"/>
                <w:szCs w:val="28"/>
              </w:rPr>
              <w:t>руслозащитные</w:t>
            </w:r>
            <w:proofErr w:type="spellEnd"/>
            <w:r w:rsidRPr="007A264B">
              <w:rPr>
                <w:rStyle w:val="213pt"/>
                <w:rFonts w:eastAsia="Calibri"/>
                <w:b w:val="0"/>
                <w:sz w:val="24"/>
                <w:szCs w:val="28"/>
              </w:rPr>
              <w:t xml:space="preserve"> леса</w:t>
            </w:r>
          </w:p>
        </w:tc>
        <w:tc>
          <w:tcPr>
            <w:tcW w:w="4253" w:type="dxa"/>
          </w:tcPr>
          <w:p w:rsidR="009C50AD" w:rsidRPr="007A264B" w:rsidRDefault="009C50AD" w:rsidP="00596DDB">
            <w:pPr>
              <w:spacing w:line="360" w:lineRule="auto"/>
              <w:jc w:val="center"/>
              <w:rPr>
                <w:sz w:val="24"/>
                <w:szCs w:val="28"/>
              </w:rPr>
            </w:pPr>
            <w:r w:rsidRPr="007A264B">
              <w:rPr>
                <w:rStyle w:val="213pt"/>
                <w:rFonts w:eastAsia="Calibri"/>
                <w:b w:val="0"/>
                <w:sz w:val="24"/>
                <w:szCs w:val="28"/>
              </w:rPr>
              <w:t>Функции</w:t>
            </w:r>
          </w:p>
        </w:tc>
      </w:tr>
      <w:tr w:rsidR="009C50AD" w:rsidRPr="007A264B" w:rsidTr="00596DDB">
        <w:trPr>
          <w:trHeight w:hRule="exact" w:val="336"/>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1. Берегозащитные леса</w:t>
            </w:r>
          </w:p>
        </w:tc>
        <w:tc>
          <w:tcPr>
            <w:tcW w:w="4253" w:type="dxa"/>
          </w:tcPr>
          <w:p w:rsidR="009C50AD" w:rsidRPr="007A264B" w:rsidRDefault="009C50AD" w:rsidP="00596DDB">
            <w:pPr>
              <w:spacing w:line="360" w:lineRule="auto"/>
              <w:jc w:val="center"/>
              <w:rPr>
                <w:sz w:val="24"/>
                <w:szCs w:val="28"/>
              </w:rPr>
            </w:pPr>
          </w:p>
        </w:tc>
      </w:tr>
      <w:tr w:rsidR="009C50AD" w:rsidRPr="007A264B" w:rsidTr="00596DDB">
        <w:trPr>
          <w:trHeight w:hRule="exact" w:val="331"/>
        </w:trPr>
        <w:tc>
          <w:tcPr>
            <w:tcW w:w="5812" w:type="dxa"/>
          </w:tcPr>
          <w:p w:rsidR="009C50AD" w:rsidRPr="007A264B" w:rsidRDefault="009C50AD" w:rsidP="00596DDB">
            <w:pPr>
              <w:spacing w:line="360" w:lineRule="auto"/>
              <w:ind w:left="160"/>
              <w:rPr>
                <w:sz w:val="24"/>
                <w:szCs w:val="28"/>
              </w:rPr>
            </w:pPr>
            <w:r w:rsidRPr="007A264B">
              <w:rPr>
                <w:rStyle w:val="213pt"/>
                <w:rFonts w:eastAsia="Calibri"/>
                <w:b w:val="0"/>
                <w:sz w:val="24"/>
                <w:szCs w:val="28"/>
              </w:rPr>
              <w:t xml:space="preserve">2. </w:t>
            </w:r>
            <w:proofErr w:type="spellStart"/>
            <w:r w:rsidRPr="007A264B">
              <w:rPr>
                <w:rStyle w:val="213pt"/>
                <w:rFonts w:eastAsia="Calibri"/>
                <w:b w:val="0"/>
                <w:sz w:val="24"/>
                <w:szCs w:val="28"/>
              </w:rPr>
              <w:t>Руслозащитные</w:t>
            </w:r>
            <w:proofErr w:type="spellEnd"/>
            <w:r w:rsidRPr="007A264B">
              <w:rPr>
                <w:rStyle w:val="213pt"/>
                <w:rFonts w:eastAsia="Calibri"/>
                <w:b w:val="0"/>
                <w:sz w:val="24"/>
                <w:szCs w:val="28"/>
              </w:rPr>
              <w:t xml:space="preserve"> леса</w:t>
            </w:r>
          </w:p>
        </w:tc>
        <w:tc>
          <w:tcPr>
            <w:tcW w:w="4253" w:type="dxa"/>
          </w:tcPr>
          <w:p w:rsidR="009C50AD" w:rsidRPr="007A264B" w:rsidRDefault="009C50AD" w:rsidP="00596DDB">
            <w:pPr>
              <w:spacing w:line="360" w:lineRule="auto"/>
              <w:jc w:val="center"/>
              <w:rPr>
                <w:sz w:val="24"/>
                <w:szCs w:val="28"/>
              </w:rPr>
            </w:pPr>
          </w:p>
        </w:tc>
      </w:tr>
    </w:tbl>
    <w:p w:rsidR="009C50AD" w:rsidRPr="007A264B" w:rsidRDefault="009C50AD" w:rsidP="009C50AD">
      <w:pPr>
        <w:pStyle w:val="72"/>
        <w:shd w:val="clear" w:color="auto" w:fill="auto"/>
        <w:spacing w:after="0" w:line="360" w:lineRule="auto"/>
        <w:ind w:firstLine="709"/>
        <w:jc w:val="both"/>
        <w:rPr>
          <w:rStyle w:val="714pt"/>
        </w:rPr>
      </w:pPr>
    </w:p>
    <w:p w:rsidR="009C50AD" w:rsidRPr="007A264B" w:rsidRDefault="009C50AD" w:rsidP="009C50AD">
      <w:pPr>
        <w:pStyle w:val="72"/>
        <w:shd w:val="clear" w:color="auto" w:fill="auto"/>
        <w:spacing w:after="0" w:line="360" w:lineRule="auto"/>
        <w:ind w:firstLine="709"/>
        <w:jc w:val="both"/>
        <w:rPr>
          <w:b w:val="0"/>
        </w:rPr>
      </w:pPr>
      <w:r w:rsidRPr="007A264B">
        <w:rPr>
          <w:rStyle w:val="714pt"/>
          <w:i w:val="0"/>
        </w:rPr>
        <w:t>б)</w:t>
      </w:r>
      <w:r w:rsidRPr="007A264B">
        <w:rPr>
          <w:b w:val="0"/>
          <w:color w:val="000000"/>
          <w:lang w:bidi="ru-RU"/>
        </w:rPr>
        <w:t xml:space="preserve"> Перечислите функции почвозащитных лесов.</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rStyle w:val="714pt"/>
          <w:i w:val="0"/>
        </w:rPr>
        <w:t>2.</w:t>
      </w:r>
      <w:r w:rsidRPr="007A264B">
        <w:rPr>
          <w:b w:val="0"/>
          <w:color w:val="000000"/>
          <w:lang w:bidi="ru-RU"/>
        </w:rPr>
        <w:t xml:space="preserve"> Какую лесистость следует считать оптимальной: а) в лесостепи; б) в </w:t>
      </w:r>
      <w:r w:rsidRPr="007A264B">
        <w:rPr>
          <w:b w:val="0"/>
          <w:color w:val="000000"/>
          <w:lang w:bidi="ru-RU"/>
        </w:rPr>
        <w:lastRenderedPageBreak/>
        <w:t>Нечерноземье; в) в северной тайге; г) в среднем?</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lang w:bidi="ru-RU"/>
        </w:rPr>
        <w:t xml:space="preserve">3. </w:t>
      </w:r>
      <w:r w:rsidRPr="007A264B">
        <w:rPr>
          <w:b w:val="0"/>
          <w:color w:val="000000"/>
        </w:rPr>
        <w:t>Как влияют на речной сток состав древостоев, их возраст и производительность?</w:t>
      </w:r>
    </w:p>
    <w:p w:rsidR="009C50AD" w:rsidRPr="007A264B" w:rsidRDefault="009C50AD" w:rsidP="009C50AD">
      <w:pPr>
        <w:pStyle w:val="72"/>
        <w:shd w:val="clear" w:color="auto" w:fill="auto"/>
        <w:spacing w:after="0" w:line="360" w:lineRule="auto"/>
        <w:ind w:firstLine="709"/>
        <w:jc w:val="both"/>
        <w:rPr>
          <w:b w:val="0"/>
          <w:color w:val="000000"/>
        </w:rPr>
      </w:pPr>
      <w:r w:rsidRPr="007A264B">
        <w:rPr>
          <w:b w:val="0"/>
          <w:color w:val="000000"/>
        </w:rPr>
        <w:t>4. В чем различие понятий «</w:t>
      </w:r>
      <w:proofErr w:type="spellStart"/>
      <w:r w:rsidRPr="007A264B">
        <w:rPr>
          <w:b w:val="0"/>
          <w:color w:val="000000"/>
        </w:rPr>
        <w:t>водоохранные</w:t>
      </w:r>
      <w:proofErr w:type="spellEnd"/>
      <w:r w:rsidRPr="007A264B">
        <w:rPr>
          <w:b w:val="0"/>
          <w:color w:val="000000"/>
        </w:rPr>
        <w:t xml:space="preserve"> леса» и «водорегулирующие леса»? Какое из них, на ваш взгляд, более широкое и почему?</w:t>
      </w:r>
    </w:p>
    <w:p w:rsidR="009C50AD" w:rsidRPr="007A264B" w:rsidRDefault="009C50AD" w:rsidP="009C50AD">
      <w:pPr>
        <w:pStyle w:val="72"/>
        <w:shd w:val="clear" w:color="auto" w:fill="auto"/>
        <w:spacing w:after="0" w:line="360" w:lineRule="auto"/>
        <w:ind w:firstLine="709"/>
        <w:jc w:val="both"/>
        <w:rPr>
          <w:b w:val="0"/>
          <w:color w:val="000000"/>
          <w:lang w:bidi="ru-RU"/>
        </w:rPr>
      </w:pPr>
      <w:r w:rsidRPr="007A264B">
        <w:rPr>
          <w:b w:val="0"/>
          <w:color w:val="000000"/>
        </w:rPr>
        <w:t>5. Как влияют сплошные рубки на речной сток?</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 xml:space="preserve">6. Как влияет на </w:t>
      </w:r>
      <w:proofErr w:type="spellStart"/>
      <w:r w:rsidRPr="007A264B">
        <w:rPr>
          <w:color w:val="000000"/>
          <w:sz w:val="28"/>
          <w:szCs w:val="28"/>
        </w:rPr>
        <w:t>водоохранные</w:t>
      </w:r>
      <w:proofErr w:type="spellEnd"/>
      <w:r w:rsidRPr="007A264B">
        <w:rPr>
          <w:color w:val="000000"/>
          <w:sz w:val="28"/>
          <w:szCs w:val="28"/>
        </w:rPr>
        <w:t xml:space="preserve"> функции леса размещение лесных массивов?</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 xml:space="preserve">7. В какое время года в наибольшей степени проявляется </w:t>
      </w:r>
      <w:proofErr w:type="spellStart"/>
      <w:r w:rsidRPr="007A264B">
        <w:rPr>
          <w:color w:val="000000"/>
          <w:sz w:val="28"/>
          <w:szCs w:val="28"/>
        </w:rPr>
        <w:t>водоохранная</w:t>
      </w:r>
      <w:proofErr w:type="spellEnd"/>
      <w:r w:rsidRPr="007A264B">
        <w:rPr>
          <w:color w:val="000000"/>
          <w:sz w:val="28"/>
          <w:szCs w:val="28"/>
        </w:rPr>
        <w:t xml:space="preserve"> роль леса и почему?</w:t>
      </w:r>
    </w:p>
    <w:p w:rsidR="009C50AD" w:rsidRPr="007A264B" w:rsidRDefault="009C50AD" w:rsidP="009C50AD">
      <w:pPr>
        <w:pStyle w:val="af2"/>
        <w:spacing w:before="0" w:beforeAutospacing="0" w:after="0" w:afterAutospacing="0" w:line="360" w:lineRule="auto"/>
        <w:ind w:firstLine="709"/>
        <w:jc w:val="both"/>
        <w:rPr>
          <w:color w:val="000000"/>
          <w:sz w:val="28"/>
          <w:szCs w:val="28"/>
        </w:rPr>
      </w:pPr>
      <w:r w:rsidRPr="007A264B">
        <w:rPr>
          <w:color w:val="000000"/>
          <w:sz w:val="28"/>
          <w:szCs w:val="28"/>
        </w:rPr>
        <w:t>8. Влияет ли лесистость бассейна рек на качество воды в них?</w:t>
      </w:r>
    </w:p>
    <w:p w:rsidR="009C50AD" w:rsidRPr="007A264B"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9.</w:t>
      </w:r>
      <w:r w:rsidRPr="007A264B">
        <w:rPr>
          <w:color w:val="000000"/>
          <w:sz w:val="28"/>
          <w:szCs w:val="28"/>
          <w:lang w:eastAsia="ru-RU" w:bidi="ru-RU"/>
        </w:rPr>
        <w:t xml:space="preserve"> Напишите оптимальный состав древостоя для спелых водорегулирующих лесов таежной зоны (по М. М. Орлову)</w:t>
      </w:r>
      <w:r w:rsidRPr="007A264B">
        <w:rPr>
          <w:color w:val="000000"/>
          <w:sz w:val="28"/>
          <w:szCs w:val="28"/>
        </w:rPr>
        <w:t>:</w:t>
      </w:r>
    </w:p>
    <w:p w:rsidR="009C50AD" w:rsidRPr="007A264B" w:rsidRDefault="009C50AD" w:rsidP="009C50AD">
      <w:pPr>
        <w:pStyle w:val="2"/>
        <w:spacing w:before="0" w:after="0" w:line="360" w:lineRule="auto"/>
        <w:ind w:firstLine="709"/>
        <w:rPr>
          <w:rStyle w:val="ft31"/>
          <w:rFonts w:ascii="Times New Roman" w:hAnsi="Times New Roman" w:cs="Times New Roman"/>
          <w:b w:val="0"/>
          <w:bCs w:val="0"/>
          <w:i w:val="0"/>
        </w:rPr>
      </w:pPr>
      <w:bookmarkStart w:id="11" w:name="_Toc536308498"/>
      <w:bookmarkStart w:id="12" w:name="_Toc14999392"/>
      <w:bookmarkStart w:id="13" w:name="_Toc15122867"/>
      <w:bookmarkStart w:id="14" w:name="_Toc17752852"/>
      <w:r w:rsidRPr="007A264B">
        <w:rPr>
          <w:rStyle w:val="ft30"/>
          <w:rFonts w:ascii="Times New Roman" w:hAnsi="Times New Roman" w:cs="Times New Roman"/>
          <w:b w:val="0"/>
          <w:i w:val="0"/>
        </w:rPr>
        <w:t>•</w:t>
      </w:r>
      <w:r w:rsidRPr="007A264B">
        <w:rPr>
          <w:rStyle w:val="ft31"/>
          <w:rFonts w:ascii="Times New Roman" w:hAnsi="Times New Roman" w:cs="Times New Roman"/>
          <w:b w:val="0"/>
          <w:i w:val="0"/>
        </w:rPr>
        <w:t>ель – задерживает снеготаяние,</w:t>
      </w:r>
      <w:bookmarkEnd w:id="11"/>
      <w:bookmarkEnd w:id="12"/>
      <w:bookmarkEnd w:id="13"/>
      <w:bookmarkEnd w:id="14"/>
    </w:p>
    <w:p w:rsidR="009C50AD" w:rsidRPr="007A264B" w:rsidRDefault="009C50AD" w:rsidP="009C50AD">
      <w:pPr>
        <w:pStyle w:val="2"/>
        <w:spacing w:before="0" w:after="0" w:line="360" w:lineRule="auto"/>
        <w:ind w:firstLine="709"/>
        <w:rPr>
          <w:rStyle w:val="ft32"/>
          <w:rFonts w:ascii="Times New Roman" w:hAnsi="Times New Roman" w:cs="Times New Roman"/>
          <w:b w:val="0"/>
          <w:bCs w:val="0"/>
          <w:i w:val="0"/>
          <w:color w:val="000000"/>
        </w:rPr>
      </w:pPr>
      <w:bookmarkStart w:id="15" w:name="_Toc536308499"/>
      <w:bookmarkStart w:id="16" w:name="_Toc14999393"/>
      <w:bookmarkStart w:id="17" w:name="_Toc15122868"/>
      <w:bookmarkStart w:id="18" w:name="_Toc17752853"/>
      <w:r w:rsidRPr="007A264B">
        <w:rPr>
          <w:rStyle w:val="ft30"/>
          <w:rFonts w:ascii="Times New Roman" w:hAnsi="Times New Roman" w:cs="Times New Roman"/>
          <w:b w:val="0"/>
          <w:i w:val="0"/>
        </w:rPr>
        <w:t>•</w:t>
      </w:r>
      <w:r w:rsidRPr="007A264B">
        <w:rPr>
          <w:rStyle w:val="ft32"/>
          <w:rFonts w:ascii="Times New Roman" w:hAnsi="Times New Roman" w:cs="Times New Roman"/>
          <w:b w:val="0"/>
          <w:bCs w:val="0"/>
          <w:i w:val="0"/>
          <w:color w:val="000000"/>
        </w:rPr>
        <w:t>сосна позволяет накапливаться снегу,</w:t>
      </w:r>
      <w:bookmarkEnd w:id="15"/>
      <w:bookmarkEnd w:id="16"/>
      <w:bookmarkEnd w:id="17"/>
      <w:bookmarkEnd w:id="18"/>
    </w:p>
    <w:p w:rsidR="009C50AD" w:rsidRPr="007A264B" w:rsidRDefault="009C50AD" w:rsidP="009C50AD">
      <w:pPr>
        <w:pStyle w:val="2"/>
        <w:spacing w:before="0" w:after="0" w:line="360" w:lineRule="auto"/>
        <w:ind w:firstLine="709"/>
        <w:rPr>
          <w:rFonts w:ascii="Times New Roman" w:hAnsi="Times New Roman" w:cs="Times New Roman"/>
          <w:b w:val="0"/>
          <w:i w:val="0"/>
          <w:color w:val="000000"/>
        </w:rPr>
      </w:pPr>
      <w:bookmarkStart w:id="19" w:name="_Toc536308500"/>
      <w:bookmarkStart w:id="20" w:name="_Toc14999394"/>
      <w:bookmarkStart w:id="21" w:name="_Toc15122869"/>
      <w:bookmarkStart w:id="22" w:name="_Toc17752854"/>
      <w:r w:rsidRPr="007A264B">
        <w:rPr>
          <w:rStyle w:val="ft30"/>
          <w:rFonts w:ascii="Times New Roman" w:hAnsi="Times New Roman" w:cs="Times New Roman"/>
          <w:b w:val="0"/>
          <w:i w:val="0"/>
        </w:rPr>
        <w:t>•</w:t>
      </w:r>
      <w:r w:rsidRPr="007A264B">
        <w:rPr>
          <w:rStyle w:val="ft34"/>
          <w:rFonts w:ascii="Times New Roman" w:hAnsi="Times New Roman" w:cs="Times New Roman"/>
          <w:b w:val="0"/>
          <w:bCs w:val="0"/>
          <w:i w:val="0"/>
          <w:color w:val="000000"/>
        </w:rPr>
        <w:t>береза – обеспечивает наличие подстилки (</w:t>
      </w:r>
      <w:proofErr w:type="spellStart"/>
      <w:r w:rsidRPr="007A264B">
        <w:rPr>
          <w:rStyle w:val="ft34"/>
          <w:rFonts w:ascii="Times New Roman" w:hAnsi="Times New Roman" w:cs="Times New Roman"/>
          <w:b w:val="0"/>
          <w:bCs w:val="0"/>
          <w:i w:val="0"/>
          <w:color w:val="000000"/>
        </w:rPr>
        <w:t>опад</w:t>
      </w:r>
      <w:proofErr w:type="spellEnd"/>
      <w:r w:rsidRPr="007A264B">
        <w:rPr>
          <w:rStyle w:val="ft34"/>
          <w:rFonts w:ascii="Times New Roman" w:hAnsi="Times New Roman" w:cs="Times New Roman"/>
          <w:b w:val="0"/>
          <w:bCs w:val="0"/>
          <w:i w:val="0"/>
          <w:color w:val="000000"/>
        </w:rPr>
        <w:t>)</w:t>
      </w:r>
      <w:bookmarkEnd w:id="19"/>
      <w:bookmarkEnd w:id="20"/>
      <w:bookmarkEnd w:id="21"/>
      <w:bookmarkEnd w:id="22"/>
    </w:p>
    <w:p w:rsidR="009C50AD" w:rsidRPr="007A264B" w:rsidRDefault="009C50AD" w:rsidP="009C50AD">
      <w:pPr>
        <w:spacing w:line="360" w:lineRule="auto"/>
        <w:ind w:firstLine="709"/>
        <w:jc w:val="both"/>
        <w:rPr>
          <w:sz w:val="28"/>
          <w:szCs w:val="28"/>
        </w:rPr>
      </w:pPr>
      <w:r w:rsidRPr="007A264B">
        <w:rPr>
          <w:color w:val="000000"/>
          <w:sz w:val="28"/>
          <w:szCs w:val="28"/>
          <w:lang w:eastAsia="ru-RU" w:bidi="ru-RU"/>
        </w:rPr>
        <w:t>Объясните, в чем заключается водорегулирующая роль каждой древесной породы в указанном составе.</w:t>
      </w:r>
    </w:p>
    <w:p w:rsidR="009C50AD" w:rsidRPr="0001205C"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10.</w:t>
      </w:r>
      <w:r w:rsidRPr="007A264B">
        <w:rPr>
          <w:color w:val="000000"/>
          <w:sz w:val="28"/>
          <w:szCs w:val="28"/>
          <w:lang w:eastAsia="ru-RU" w:bidi="ru-RU"/>
        </w:rPr>
        <w:t xml:space="preserve"> Дайте оценку водорегулирующей роли леса, используя формулу А. И. </w:t>
      </w:r>
      <w:proofErr w:type="spellStart"/>
      <w:r w:rsidRPr="007A264B">
        <w:rPr>
          <w:color w:val="000000"/>
          <w:sz w:val="28"/>
          <w:szCs w:val="28"/>
          <w:lang w:eastAsia="ru-RU" w:bidi="ru-RU"/>
        </w:rPr>
        <w:t>Миховича</w:t>
      </w:r>
      <w:proofErr w:type="spellEnd"/>
      <w:r w:rsidRPr="00BB254C">
        <w:rPr>
          <w:color w:val="000000"/>
          <w:sz w:val="28"/>
          <w:szCs w:val="28"/>
          <w:lang w:eastAsia="ru-RU" w:bidi="ru-RU"/>
        </w:rPr>
        <w:t>.</w:t>
      </w:r>
    </w:p>
    <w:p w:rsidR="009C50AD" w:rsidRPr="00BB254C" w:rsidRDefault="009C50AD" w:rsidP="009C50AD">
      <w:pPr>
        <w:spacing w:line="360" w:lineRule="auto"/>
        <w:ind w:firstLine="709"/>
        <w:jc w:val="both"/>
        <w:rPr>
          <w:sz w:val="28"/>
          <w:szCs w:val="28"/>
        </w:rPr>
      </w:pPr>
      <w:r w:rsidRPr="00BB254C">
        <w:rPr>
          <w:rStyle w:val="2a"/>
          <w:rFonts w:eastAsiaTheme="minorHAnsi"/>
          <w:i/>
        </w:rPr>
        <w:t xml:space="preserve">Вариант 1. </w:t>
      </w:r>
      <w:r w:rsidRPr="00BB254C">
        <w:rPr>
          <w:color w:val="000000"/>
          <w:sz w:val="28"/>
          <w:szCs w:val="28"/>
          <w:lang w:eastAsia="ru-RU" w:bidi="ru-RU"/>
        </w:rPr>
        <w:t xml:space="preserve">В бассейне реки преобладают суглинистые почвы, на которых могут произрастать дубовые древостои, и супесчаные почвы, которые заняты сосняками. Годовая сумма осадков в бассейне реки равна 682 мм, поверхностный сток - 66 мм, подземный </w:t>
      </w:r>
      <w:r>
        <w:rPr>
          <w:color w:val="000000"/>
          <w:sz w:val="28"/>
          <w:szCs w:val="28"/>
          <w:lang w:eastAsia="ru-RU" w:bidi="ru-RU"/>
        </w:rPr>
        <w:t>сток - 13 мм, суммарное испаре</w:t>
      </w:r>
      <w:r w:rsidRPr="00BB254C">
        <w:rPr>
          <w:color w:val="000000"/>
          <w:sz w:val="28"/>
          <w:szCs w:val="28"/>
          <w:lang w:eastAsia="ru-RU" w:bidi="ru-RU"/>
        </w:rPr>
        <w:t>ние - 603 мм. Под влиянием леса количество осадков увеличилось на 10%, поверхностный сток снизился на 50%. Среднегодовое суммарное испарение дубовыми лесами на свежих почвах - 683 мм, на влажных и</w:t>
      </w:r>
      <w:r w:rsidRPr="00BB254C">
        <w:rPr>
          <w:sz w:val="28"/>
          <w:szCs w:val="28"/>
        </w:rPr>
        <w:t xml:space="preserve"> </w:t>
      </w:r>
      <w:r w:rsidRPr="00BB254C">
        <w:rPr>
          <w:color w:val="000000"/>
          <w:sz w:val="28"/>
          <w:szCs w:val="28"/>
          <w:lang w:eastAsia="ru-RU" w:bidi="ru-RU"/>
        </w:rPr>
        <w:t>сырых - 727 мм (эти почвы занимают соответственно 50 и 10% площади бассейна). На 40% площади на свежих и влажных почвах произрастают сосняки, суммарное испарение этими лесами - 64</w:t>
      </w:r>
      <w:r>
        <w:rPr>
          <w:color w:val="000000"/>
          <w:sz w:val="28"/>
          <w:szCs w:val="28"/>
          <w:lang w:eastAsia="ru-RU" w:bidi="ru-RU"/>
        </w:rPr>
        <w:t>8 мм. Ответьте на следующие во</w:t>
      </w:r>
      <w:r w:rsidRPr="00BB254C">
        <w:rPr>
          <w:color w:val="000000"/>
          <w:sz w:val="28"/>
          <w:szCs w:val="28"/>
          <w:lang w:eastAsia="ru-RU" w:bidi="ru-RU"/>
        </w:rPr>
        <w:t xml:space="preserve">просы: а) увлажняющую или иссушающую роль будет играть лес; б) как </w:t>
      </w:r>
      <w:r w:rsidRPr="00BB254C">
        <w:rPr>
          <w:color w:val="000000"/>
          <w:sz w:val="28"/>
          <w:szCs w:val="28"/>
          <w:lang w:eastAsia="ru-RU" w:bidi="ru-RU"/>
        </w:rPr>
        <w:lastRenderedPageBreak/>
        <w:t>изменится суммарный годовой речной сток; в) как изменится подземная составляющая речного стока (при условии полного облесения водосбора)?</w:t>
      </w:r>
    </w:p>
    <w:p w:rsidR="009C50AD" w:rsidRPr="00BB254C" w:rsidRDefault="009C50AD" w:rsidP="009C50AD">
      <w:pPr>
        <w:spacing w:line="360" w:lineRule="auto"/>
        <w:ind w:firstLine="709"/>
        <w:jc w:val="both"/>
        <w:rPr>
          <w:sz w:val="28"/>
          <w:szCs w:val="28"/>
        </w:rPr>
      </w:pPr>
      <w:r w:rsidRPr="00BB254C">
        <w:rPr>
          <w:rStyle w:val="2a"/>
          <w:rFonts w:eastAsiaTheme="minorHAnsi"/>
          <w:i/>
        </w:rPr>
        <w:t>Вариант 2</w:t>
      </w:r>
      <w:r w:rsidRPr="00BB254C">
        <w:rPr>
          <w:b/>
          <w:i/>
          <w:color w:val="000000"/>
          <w:sz w:val="28"/>
          <w:szCs w:val="28"/>
          <w:lang w:eastAsia="ru-RU" w:bidi="ru-RU"/>
        </w:rPr>
        <w:t>.</w:t>
      </w:r>
      <w:r w:rsidRPr="00BB254C">
        <w:rPr>
          <w:b/>
          <w:color w:val="000000"/>
          <w:sz w:val="28"/>
          <w:szCs w:val="28"/>
          <w:lang w:eastAsia="ru-RU" w:bidi="ru-RU"/>
        </w:rPr>
        <w:t xml:space="preserve"> </w:t>
      </w:r>
      <w:r w:rsidRPr="00BB254C">
        <w:rPr>
          <w:color w:val="000000"/>
          <w:sz w:val="28"/>
          <w:szCs w:val="28"/>
          <w:lang w:eastAsia="ru-RU" w:bidi="ru-RU"/>
        </w:rPr>
        <w:t>В бассейне реки преобладают песчаные и супесчаные почвы. Годовая сумма осадков равна 641 мм, п</w:t>
      </w:r>
      <w:r>
        <w:rPr>
          <w:color w:val="000000"/>
          <w:sz w:val="28"/>
          <w:szCs w:val="28"/>
          <w:lang w:eastAsia="ru-RU" w:bidi="ru-RU"/>
        </w:rPr>
        <w:t>оверхностный сток - 61 мм, под</w:t>
      </w:r>
      <w:r w:rsidRPr="00BB254C">
        <w:rPr>
          <w:color w:val="000000"/>
          <w:sz w:val="28"/>
          <w:szCs w:val="28"/>
          <w:lang w:eastAsia="ru-RU" w:bidi="ru-RU"/>
        </w:rPr>
        <w:t>земный сток - 19 мм, суммарное испарени</w:t>
      </w:r>
      <w:r>
        <w:rPr>
          <w:color w:val="000000"/>
          <w:sz w:val="28"/>
          <w:szCs w:val="28"/>
          <w:lang w:eastAsia="ru-RU" w:bidi="ru-RU"/>
        </w:rPr>
        <w:t>е - 566 мм. Под влиянием сосно</w:t>
      </w:r>
      <w:r w:rsidRPr="00BB254C">
        <w:rPr>
          <w:color w:val="000000"/>
          <w:sz w:val="28"/>
          <w:szCs w:val="28"/>
          <w:lang w:eastAsia="ru-RU" w:bidi="ru-RU"/>
        </w:rPr>
        <w:t>вых лесов сумма осадков увеличилась на 10%, поверхностный сток уменьшился на 50%. На 80% территории сосновых лесов преобладают свежие почвы, на 15% - влажные и на 5% - сырые, суммарное испарение равно соответственно 532, 646 и 718 мм. Ответьте на следующие вопросы: а) как изменится суммарный годовой речной сток; б) как изменится под</w:t>
      </w:r>
      <w:r w:rsidRPr="00BB254C">
        <w:rPr>
          <w:color w:val="000000"/>
          <w:sz w:val="28"/>
          <w:szCs w:val="28"/>
          <w:lang w:eastAsia="ru-RU" w:bidi="ru-RU"/>
        </w:rPr>
        <w:softHyphen/>
        <w:t>земная составляющая речного стока; в) велика ли увлажняющая роль со</w:t>
      </w:r>
      <w:r w:rsidRPr="00BB254C">
        <w:rPr>
          <w:color w:val="000000"/>
          <w:sz w:val="28"/>
          <w:szCs w:val="28"/>
          <w:lang w:eastAsia="ru-RU" w:bidi="ru-RU"/>
        </w:rPr>
        <w:softHyphen/>
        <w:t xml:space="preserve">сняков? </w:t>
      </w:r>
    </w:p>
    <w:p w:rsidR="009C50AD" w:rsidRPr="007A264B" w:rsidRDefault="009C50AD" w:rsidP="009C50AD">
      <w:pPr>
        <w:spacing w:line="360" w:lineRule="auto"/>
        <w:ind w:firstLine="709"/>
        <w:jc w:val="both"/>
        <w:rPr>
          <w:color w:val="000000"/>
          <w:sz w:val="28"/>
          <w:szCs w:val="28"/>
          <w:lang w:eastAsia="ru-RU" w:bidi="ru-RU"/>
        </w:rPr>
      </w:pPr>
      <w:r w:rsidRPr="00BB254C">
        <w:rPr>
          <w:rStyle w:val="2a"/>
          <w:rFonts w:eastAsiaTheme="minorHAnsi"/>
          <w:i/>
        </w:rPr>
        <w:t>Вариант 3</w:t>
      </w:r>
      <w:r w:rsidRPr="00BB254C">
        <w:rPr>
          <w:b/>
          <w:i/>
          <w:color w:val="000000"/>
          <w:sz w:val="28"/>
          <w:szCs w:val="28"/>
          <w:lang w:eastAsia="ru-RU" w:bidi="ru-RU"/>
        </w:rPr>
        <w:t>.</w:t>
      </w:r>
      <w:r w:rsidRPr="00BB254C">
        <w:rPr>
          <w:color w:val="000000"/>
          <w:sz w:val="28"/>
          <w:szCs w:val="28"/>
          <w:lang w:eastAsia="ru-RU" w:bidi="ru-RU"/>
        </w:rPr>
        <w:t xml:space="preserve"> В бассейне реки преоблад</w:t>
      </w:r>
      <w:r>
        <w:rPr>
          <w:color w:val="000000"/>
          <w:sz w:val="28"/>
          <w:szCs w:val="28"/>
          <w:lang w:eastAsia="ru-RU" w:bidi="ru-RU"/>
        </w:rPr>
        <w:t>ают суглинистые почвы, на кото</w:t>
      </w:r>
      <w:r w:rsidRPr="00BB254C">
        <w:rPr>
          <w:color w:val="000000"/>
          <w:sz w:val="28"/>
          <w:szCs w:val="28"/>
          <w:lang w:eastAsia="ru-RU" w:bidi="ru-RU"/>
        </w:rPr>
        <w:t>рых возможно создание дубовых насаждений. Годовая сумма о</w:t>
      </w:r>
      <w:r>
        <w:rPr>
          <w:color w:val="000000"/>
          <w:sz w:val="28"/>
          <w:szCs w:val="28"/>
          <w:lang w:eastAsia="ru-RU" w:bidi="ru-RU"/>
        </w:rPr>
        <w:t>садков рав</w:t>
      </w:r>
      <w:r w:rsidRPr="00BB254C">
        <w:rPr>
          <w:color w:val="000000"/>
          <w:sz w:val="28"/>
          <w:szCs w:val="28"/>
          <w:lang w:eastAsia="ru-RU" w:bidi="ru-RU"/>
        </w:rPr>
        <w:t>на 592 мм, поверхностный сток - 41 мм, подземный сток - 8 мм, суммарное испарение - 543 мм. Увеличение осадков н</w:t>
      </w:r>
      <w:r>
        <w:rPr>
          <w:color w:val="000000"/>
          <w:sz w:val="28"/>
          <w:szCs w:val="28"/>
          <w:lang w:eastAsia="ru-RU" w:bidi="ru-RU"/>
        </w:rPr>
        <w:t>ад лесом составило 3% от их го</w:t>
      </w:r>
      <w:r w:rsidRPr="00BB254C">
        <w:rPr>
          <w:color w:val="000000"/>
          <w:sz w:val="28"/>
          <w:szCs w:val="28"/>
          <w:lang w:eastAsia="ru-RU" w:bidi="ru-RU"/>
        </w:rPr>
        <w:t xml:space="preserve">довой суммы. Поверхностный сток при 100%-ой лесистости уменьшился на10 %. Суммарное испарение дубовых лесов - 603 мм. Ответьте на </w:t>
      </w:r>
      <w:proofErr w:type="spellStart"/>
      <w:r w:rsidRPr="00BB254C">
        <w:rPr>
          <w:color w:val="000000"/>
          <w:sz w:val="28"/>
          <w:szCs w:val="28"/>
          <w:lang w:eastAsia="ru-RU" w:bidi="ru-RU"/>
        </w:rPr>
        <w:t>сле</w:t>
      </w:r>
      <w:proofErr w:type="spellEnd"/>
      <w:r w:rsidRPr="00BB254C">
        <w:rPr>
          <w:color w:val="000000"/>
          <w:sz w:val="28"/>
          <w:szCs w:val="28"/>
          <w:lang w:eastAsia="ru-RU" w:bidi="ru-RU"/>
        </w:rPr>
        <w:t xml:space="preserve">- дующие вопросы: а) увлажняющую или иссушающую роль играют </w:t>
      </w:r>
      <w:proofErr w:type="spellStart"/>
      <w:r w:rsidRPr="00BB254C">
        <w:rPr>
          <w:color w:val="000000"/>
          <w:sz w:val="28"/>
          <w:szCs w:val="28"/>
          <w:lang w:eastAsia="ru-RU" w:bidi="ru-RU"/>
        </w:rPr>
        <w:t>дубо</w:t>
      </w:r>
      <w:proofErr w:type="spellEnd"/>
      <w:r w:rsidRPr="00BB254C">
        <w:rPr>
          <w:color w:val="000000"/>
          <w:sz w:val="28"/>
          <w:szCs w:val="28"/>
          <w:lang w:eastAsia="ru-RU" w:bidi="ru-RU"/>
        </w:rPr>
        <w:t xml:space="preserve">- вые насаждения при полном облесение водосбора; б) как изменится при этом суммарный годовой речной сток и его подземная составляющая; в) как изменится роль леса при снижении лесистости до 20% и создании на водосборной площади системы полезащитных и водопоглотительных по- </w:t>
      </w:r>
      <w:proofErr w:type="spellStart"/>
      <w:r w:rsidRPr="00BB254C">
        <w:rPr>
          <w:color w:val="000000"/>
          <w:sz w:val="28"/>
          <w:szCs w:val="28"/>
          <w:lang w:eastAsia="ru-RU" w:bidi="ru-RU"/>
        </w:rPr>
        <w:t>лос</w:t>
      </w:r>
      <w:proofErr w:type="spellEnd"/>
      <w:r w:rsidRPr="00BB254C">
        <w:rPr>
          <w:color w:val="000000"/>
          <w:sz w:val="28"/>
          <w:szCs w:val="28"/>
          <w:lang w:eastAsia="ru-RU" w:bidi="ru-RU"/>
        </w:rPr>
        <w:t xml:space="preserve"> (условия: увеличение осадков над лесными полосами на 11%, годовая норма поверхностного стока уменьшится на 70%, суммарное испарение по сравнению со 100%-м облесением водо</w:t>
      </w:r>
      <w:r>
        <w:rPr>
          <w:color w:val="000000"/>
          <w:sz w:val="28"/>
          <w:szCs w:val="28"/>
          <w:lang w:eastAsia="ru-RU" w:bidi="ru-RU"/>
        </w:rPr>
        <w:t>сбора уменьшится пропорциональ</w:t>
      </w:r>
      <w:r w:rsidRPr="00BB254C">
        <w:rPr>
          <w:color w:val="000000"/>
          <w:sz w:val="28"/>
          <w:szCs w:val="28"/>
          <w:lang w:eastAsia="ru-RU" w:bidi="ru-RU"/>
        </w:rPr>
        <w:t xml:space="preserve">но снижению процента </w:t>
      </w:r>
      <w:r w:rsidRPr="007A264B">
        <w:rPr>
          <w:color w:val="000000"/>
          <w:sz w:val="28"/>
          <w:szCs w:val="28"/>
          <w:lang w:eastAsia="ru-RU" w:bidi="ru-RU"/>
        </w:rPr>
        <w:t>лесистости.</w:t>
      </w:r>
    </w:p>
    <w:p w:rsidR="009C50AD" w:rsidRDefault="009C50AD" w:rsidP="009C50AD">
      <w:pPr>
        <w:spacing w:line="360" w:lineRule="auto"/>
        <w:ind w:firstLine="709"/>
        <w:jc w:val="both"/>
        <w:rPr>
          <w:color w:val="000000"/>
          <w:sz w:val="28"/>
          <w:szCs w:val="28"/>
          <w:lang w:eastAsia="ru-RU" w:bidi="ru-RU"/>
        </w:rPr>
      </w:pPr>
      <w:r w:rsidRPr="007A264B">
        <w:rPr>
          <w:rStyle w:val="27"/>
          <w:rFonts w:eastAsiaTheme="majorEastAsia"/>
          <w:i w:val="0"/>
        </w:rPr>
        <w:t>11.</w:t>
      </w:r>
      <w:r w:rsidRPr="007A264B">
        <w:rPr>
          <w:color w:val="000000"/>
          <w:sz w:val="28"/>
          <w:szCs w:val="28"/>
          <w:lang w:eastAsia="ru-RU" w:bidi="ru-RU"/>
        </w:rPr>
        <w:t xml:space="preserve"> Определите допустимую рекреационную нагрузку на лес, используя следующие</w:t>
      </w:r>
      <w:r w:rsidRPr="0085668E">
        <w:rPr>
          <w:color w:val="000000"/>
          <w:sz w:val="28"/>
          <w:szCs w:val="28"/>
          <w:lang w:eastAsia="ru-RU" w:bidi="ru-RU"/>
        </w:rPr>
        <w:t xml:space="preserve"> формулы</w:t>
      </w:r>
      <w:r>
        <w:rPr>
          <w:color w:val="000000"/>
          <w:sz w:val="28"/>
          <w:szCs w:val="28"/>
          <w:lang w:eastAsia="ru-RU" w:bidi="ru-RU"/>
        </w:rPr>
        <w:t xml:space="preserve"> (1.2 – 1.5)</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proofErr w:type="spellStart"/>
      <w:r w:rsidRPr="0085668E">
        <w:rPr>
          <w:color w:val="000000"/>
          <w:sz w:val="28"/>
          <w:szCs w:val="28"/>
          <w:lang w:val="en-US" w:bidi="en-US"/>
        </w:rPr>
        <w:t>ir</w:t>
      </w:r>
      <w:proofErr w:type="spellEnd"/>
      <w:r w:rsidRPr="0085668E">
        <w:rPr>
          <w:color w:val="000000"/>
          <w:sz w:val="28"/>
          <w:szCs w:val="28"/>
          <w:lang w:bidi="en-US"/>
        </w:rPr>
        <w:t xml:space="preserve"> </w:t>
      </w:r>
      <w:r w:rsidRPr="0085668E">
        <w:rPr>
          <w:color w:val="000000"/>
          <w:sz w:val="28"/>
          <w:szCs w:val="28"/>
          <w:lang w:eastAsia="ru-RU" w:bidi="ru-RU"/>
        </w:rPr>
        <w:t xml:space="preserve">= </w:t>
      </w:r>
      <w:proofErr w:type="spellStart"/>
      <w:r w:rsidRPr="0085668E">
        <w:rPr>
          <w:color w:val="000000"/>
          <w:sz w:val="28"/>
          <w:szCs w:val="28"/>
          <w:lang w:val="en-US" w:bidi="en-US"/>
        </w:rPr>
        <w:t>Pr</w:t>
      </w:r>
      <w:proofErr w:type="spellEnd"/>
      <w:r w:rsidRPr="0085668E">
        <w:rPr>
          <w:color w:val="000000"/>
          <w:sz w:val="28"/>
          <w:szCs w:val="28"/>
          <w:lang w:bidi="en-US"/>
        </w:rPr>
        <w:t xml:space="preserve"> × </w:t>
      </w:r>
      <w:r w:rsidRPr="0085668E">
        <w:rPr>
          <w:color w:val="000000"/>
          <w:sz w:val="28"/>
          <w:szCs w:val="28"/>
          <w:lang w:val="en-US" w:bidi="en-US"/>
        </w:rPr>
        <w:t>T</w:t>
      </w:r>
      <w:r w:rsidRPr="0085668E">
        <w:rPr>
          <w:color w:val="000000"/>
          <w:sz w:val="28"/>
          <w:szCs w:val="28"/>
          <w:lang w:bidi="en-US"/>
        </w:rPr>
        <w:t xml:space="preserve"> </w:t>
      </w:r>
      <w:r w:rsidRPr="0085668E">
        <w:rPr>
          <w:color w:val="000000"/>
          <w:sz w:val="28"/>
          <w:szCs w:val="28"/>
          <w:lang w:eastAsia="ru-RU" w:bidi="ru-RU"/>
        </w:rPr>
        <w:t>,</w:t>
      </w:r>
      <w:r>
        <w:rPr>
          <w:color w:val="000000"/>
          <w:sz w:val="28"/>
          <w:szCs w:val="28"/>
          <w:lang w:eastAsia="ru-RU" w:bidi="ru-RU"/>
        </w:rPr>
        <w:t xml:space="preserve">                                                          (1.2)</w:t>
      </w:r>
    </w:p>
    <w:p w:rsidR="009C50AD" w:rsidRPr="0085668E" w:rsidRDefault="009C50AD" w:rsidP="009C50AD">
      <w:pPr>
        <w:spacing w:line="360" w:lineRule="auto"/>
        <w:ind w:firstLine="709"/>
        <w:jc w:val="right"/>
        <w:rPr>
          <w:sz w:val="28"/>
          <w:szCs w:val="28"/>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lastRenderedPageBreak/>
        <w:t xml:space="preserve">где </w:t>
      </w:r>
      <w:proofErr w:type="spellStart"/>
      <w:r w:rsidRPr="0085668E">
        <w:rPr>
          <w:color w:val="000000"/>
          <w:sz w:val="28"/>
          <w:szCs w:val="28"/>
          <w:lang w:val="en-US" w:bidi="en-US"/>
        </w:rPr>
        <w:t>ir</w:t>
      </w:r>
      <w:proofErr w:type="spellEnd"/>
      <w:r w:rsidRPr="0085668E">
        <w:rPr>
          <w:color w:val="000000"/>
          <w:sz w:val="28"/>
          <w:szCs w:val="28"/>
          <w:lang w:bidi="en-US"/>
        </w:rPr>
        <w:t xml:space="preserve"> </w:t>
      </w:r>
      <w:r w:rsidRPr="0085668E">
        <w:rPr>
          <w:color w:val="000000"/>
          <w:sz w:val="28"/>
          <w:szCs w:val="28"/>
          <w:lang w:eastAsia="ru-RU" w:bidi="ru-RU"/>
        </w:rPr>
        <w:t xml:space="preserve">- суммарная годовая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proofErr w:type="spellStart"/>
      <w:r w:rsidRPr="0085668E">
        <w:rPr>
          <w:color w:val="000000"/>
          <w:sz w:val="28"/>
          <w:szCs w:val="28"/>
          <w:lang w:eastAsia="ru-RU" w:bidi="ru-RU"/>
        </w:rPr>
        <w:t>Рг</w:t>
      </w:r>
      <w:proofErr w:type="spellEnd"/>
      <w:r w:rsidRPr="0085668E">
        <w:rPr>
          <w:color w:val="000000"/>
          <w:sz w:val="28"/>
          <w:szCs w:val="28"/>
          <w:lang w:eastAsia="ru-RU" w:bidi="ru-RU"/>
        </w:rPr>
        <w:t xml:space="preserve"> - среднегодовая единовременная рекреационная нагрузка, чел. га</w:t>
      </w:r>
      <w:r>
        <w:rPr>
          <w:color w:val="000000"/>
          <w:sz w:val="28"/>
          <w:szCs w:val="28"/>
          <w:lang w:eastAsia="ru-RU" w:bidi="ru-RU"/>
        </w:rPr>
        <w:t xml:space="preserve"> </w:t>
      </w:r>
      <w:r w:rsidRPr="0085668E">
        <w:rPr>
          <w:color w:val="000000"/>
          <w:sz w:val="28"/>
          <w:szCs w:val="28"/>
          <w:lang w:eastAsia="ru-RU" w:bidi="ru-RU"/>
        </w:rPr>
        <w:t xml:space="preserve">;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 - продолжительность учетного периода при определении рекреационной нагрузки (8760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proofErr w:type="spellStart"/>
      <w:r w:rsidRPr="0085668E">
        <w:rPr>
          <w:color w:val="000000"/>
          <w:sz w:val="28"/>
          <w:szCs w:val="28"/>
          <w:lang w:eastAsia="ru-RU" w:bidi="ru-RU"/>
        </w:rPr>
        <w:t>Рсд</w:t>
      </w:r>
      <w:proofErr w:type="spellEnd"/>
      <w:r w:rsidRPr="0085668E">
        <w:rPr>
          <w:color w:val="000000"/>
          <w:sz w:val="28"/>
          <w:szCs w:val="28"/>
          <w:lang w:eastAsia="ru-RU" w:bidi="ru-RU"/>
        </w:rPr>
        <w:t xml:space="preserve"> = 8760 </w:t>
      </w:r>
      <w:proofErr w:type="spellStart"/>
      <w:r w:rsidRPr="0085668E">
        <w:rPr>
          <w:color w:val="000000"/>
          <w:sz w:val="28"/>
          <w:szCs w:val="28"/>
          <w:lang w:eastAsia="ru-RU" w:bidi="ru-RU"/>
        </w:rPr>
        <w:t>Ргд</w:t>
      </w:r>
      <w:proofErr w:type="spellEnd"/>
      <w:r w:rsidRPr="0085668E">
        <w:rPr>
          <w:color w:val="000000"/>
          <w:sz w:val="28"/>
          <w:szCs w:val="28"/>
          <w:lang w:eastAsia="ru-RU" w:bidi="ru-RU"/>
        </w:rPr>
        <w:t xml:space="preserve"> / Тс ,</w:t>
      </w:r>
      <w:r>
        <w:rPr>
          <w:color w:val="000000"/>
          <w:sz w:val="28"/>
          <w:szCs w:val="28"/>
          <w:lang w:eastAsia="ru-RU" w:bidi="ru-RU"/>
        </w:rPr>
        <w:t xml:space="preserve">                                          (1.3)</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proofErr w:type="spellStart"/>
      <w:r w:rsidRPr="0085668E">
        <w:rPr>
          <w:color w:val="000000"/>
          <w:sz w:val="28"/>
          <w:szCs w:val="28"/>
          <w:lang w:eastAsia="ru-RU" w:bidi="ru-RU"/>
        </w:rPr>
        <w:t>Рсд</w:t>
      </w:r>
      <w:proofErr w:type="spellEnd"/>
      <w:r w:rsidRPr="0085668E">
        <w:rPr>
          <w:color w:val="000000"/>
          <w:sz w:val="28"/>
          <w:szCs w:val="28"/>
          <w:lang w:eastAsia="ru-RU" w:bidi="ru-RU"/>
        </w:rPr>
        <w:t xml:space="preserve"> - допустимая </w:t>
      </w:r>
      <w:proofErr w:type="spellStart"/>
      <w:r w:rsidRPr="0085668E">
        <w:rPr>
          <w:color w:val="000000"/>
          <w:sz w:val="28"/>
          <w:szCs w:val="28"/>
          <w:lang w:eastAsia="ru-RU" w:bidi="ru-RU"/>
        </w:rPr>
        <w:t>среднесезонная</w:t>
      </w:r>
      <w:proofErr w:type="spellEnd"/>
      <w:r w:rsidRPr="0085668E">
        <w:rPr>
          <w:color w:val="000000"/>
          <w:sz w:val="28"/>
          <w:szCs w:val="28"/>
          <w:lang w:eastAsia="ru-RU" w:bidi="ru-RU"/>
        </w:rPr>
        <w:t xml:space="preserve"> е</w:t>
      </w:r>
      <w:r>
        <w:rPr>
          <w:color w:val="000000"/>
          <w:sz w:val="28"/>
          <w:szCs w:val="28"/>
          <w:lang w:eastAsia="ru-RU" w:bidi="ru-RU"/>
        </w:rPr>
        <w:t>диновременная рекреационная на</w:t>
      </w:r>
      <w:r w:rsidRPr="0085668E">
        <w:rPr>
          <w:color w:val="000000"/>
          <w:sz w:val="28"/>
          <w:szCs w:val="28"/>
          <w:lang w:eastAsia="ru-RU" w:bidi="ru-RU"/>
        </w:rPr>
        <w:t xml:space="preserve">грузка, чел./га; </w:t>
      </w:r>
    </w:p>
    <w:p w:rsidR="009C50AD" w:rsidRDefault="009C50AD" w:rsidP="009C50AD">
      <w:pPr>
        <w:spacing w:line="360" w:lineRule="auto"/>
        <w:ind w:firstLine="709"/>
        <w:jc w:val="both"/>
        <w:rPr>
          <w:color w:val="000000"/>
          <w:sz w:val="28"/>
          <w:szCs w:val="28"/>
          <w:lang w:eastAsia="ru-RU" w:bidi="ru-RU"/>
        </w:rPr>
      </w:pPr>
      <w:proofErr w:type="spellStart"/>
      <w:r w:rsidRPr="0085668E">
        <w:rPr>
          <w:color w:val="000000"/>
          <w:sz w:val="28"/>
          <w:szCs w:val="28"/>
          <w:lang w:eastAsia="ru-RU" w:bidi="ru-RU"/>
        </w:rPr>
        <w:t>Ргд</w:t>
      </w:r>
      <w:proofErr w:type="spellEnd"/>
      <w:r w:rsidRPr="0085668E">
        <w:rPr>
          <w:color w:val="000000"/>
          <w:sz w:val="28"/>
          <w:szCs w:val="28"/>
          <w:lang w:eastAsia="ru-RU" w:bidi="ru-RU"/>
        </w:rPr>
        <w:t xml:space="preserve"> - среднегодовая допустимая единовременная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Тс - продолжительность сезона отдыха, ч.</w:t>
      </w:r>
    </w:p>
    <w:p w:rsidR="009C50AD" w:rsidRPr="0085668E" w:rsidRDefault="009C50AD" w:rsidP="009C50AD">
      <w:pPr>
        <w:spacing w:line="360" w:lineRule="auto"/>
        <w:ind w:firstLine="709"/>
        <w:jc w:val="both"/>
        <w:rPr>
          <w:sz w:val="28"/>
          <w:szCs w:val="28"/>
        </w:rPr>
      </w:pPr>
    </w:p>
    <w:p w:rsidR="009C50AD" w:rsidRDefault="009C50AD" w:rsidP="009C50AD">
      <w:pPr>
        <w:spacing w:line="360" w:lineRule="auto"/>
        <w:ind w:firstLine="709"/>
        <w:jc w:val="right"/>
        <w:rPr>
          <w:color w:val="000000"/>
          <w:sz w:val="28"/>
          <w:szCs w:val="28"/>
          <w:lang w:eastAsia="ru-RU" w:bidi="ru-RU"/>
        </w:rPr>
      </w:pPr>
      <w:proofErr w:type="spellStart"/>
      <w:r w:rsidRPr="0085668E">
        <w:rPr>
          <w:color w:val="000000"/>
          <w:sz w:val="28"/>
          <w:szCs w:val="28"/>
          <w:lang w:eastAsia="ru-RU" w:bidi="ru-RU"/>
        </w:rPr>
        <w:t>Ргд</w:t>
      </w:r>
      <w:proofErr w:type="spellEnd"/>
      <w:r w:rsidRPr="0085668E">
        <w:rPr>
          <w:color w:val="000000"/>
          <w:sz w:val="28"/>
          <w:szCs w:val="28"/>
          <w:lang w:eastAsia="ru-RU" w:bidi="ru-RU"/>
        </w:rPr>
        <w:t xml:space="preserve">= </w:t>
      </w:r>
      <w:r w:rsidRPr="0085668E">
        <w:rPr>
          <w:color w:val="000000"/>
          <w:sz w:val="28"/>
          <w:szCs w:val="28"/>
          <w:lang w:val="en-US" w:bidi="en-US"/>
        </w:rPr>
        <w:t>n</w:t>
      </w:r>
      <w:r w:rsidRPr="0085668E">
        <w:rPr>
          <w:color w:val="000000"/>
          <w:sz w:val="28"/>
          <w:szCs w:val="28"/>
          <w:lang w:bidi="en-US"/>
        </w:rPr>
        <w:t xml:space="preserve"> × </w:t>
      </w:r>
      <w:r w:rsidRPr="0085668E">
        <w:rPr>
          <w:color w:val="000000"/>
          <w:sz w:val="28"/>
          <w:szCs w:val="28"/>
          <w:lang w:eastAsia="ru-RU" w:bidi="ru-RU"/>
        </w:rPr>
        <w:t xml:space="preserve">Т × </w:t>
      </w:r>
      <w:r w:rsidRPr="0085668E">
        <w:rPr>
          <w:color w:val="000000"/>
          <w:sz w:val="28"/>
          <w:szCs w:val="28"/>
          <w:lang w:val="en-US" w:bidi="en-US"/>
        </w:rPr>
        <w:t>n</w:t>
      </w:r>
      <w:r w:rsidRPr="0085668E">
        <w:rPr>
          <w:color w:val="000000"/>
          <w:sz w:val="28"/>
          <w:szCs w:val="28"/>
          <w:lang w:bidi="en-US"/>
        </w:rPr>
        <w:t xml:space="preserve"> </w:t>
      </w:r>
      <w:r w:rsidRPr="0085668E">
        <w:rPr>
          <w:sz w:val="28"/>
          <w:szCs w:val="28"/>
          <w:shd w:val="clear" w:color="auto" w:fill="FFFFFF"/>
        </w:rPr>
        <w:t>∑</w:t>
      </w:r>
      <w:r w:rsidRPr="0085668E">
        <w:rPr>
          <w:color w:val="000000"/>
          <w:sz w:val="28"/>
          <w:szCs w:val="28"/>
          <w:lang w:eastAsia="ru-RU" w:bidi="ru-RU"/>
        </w:rPr>
        <w:t xml:space="preserve">Р × </w:t>
      </w:r>
      <w:r w:rsidRPr="0085668E">
        <w:rPr>
          <w:color w:val="000000"/>
          <w:sz w:val="28"/>
          <w:szCs w:val="28"/>
          <w:lang w:val="en-US" w:bidi="en-US"/>
        </w:rPr>
        <w:t>f</w:t>
      </w:r>
      <w:r w:rsidRPr="0085668E">
        <w:rPr>
          <w:color w:val="000000"/>
          <w:sz w:val="28"/>
          <w:szCs w:val="28"/>
          <w:lang w:eastAsia="ru-RU" w:bidi="ru-RU"/>
        </w:rPr>
        <w:t>1 /365 ,</w:t>
      </w:r>
      <w:r>
        <w:rPr>
          <w:color w:val="000000"/>
          <w:sz w:val="28"/>
          <w:szCs w:val="28"/>
          <w:lang w:eastAsia="ru-RU" w:bidi="ru-RU"/>
        </w:rPr>
        <w:t xml:space="preserve">                                    (1.4)</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proofErr w:type="spellStart"/>
      <w:r w:rsidRPr="0085668E">
        <w:rPr>
          <w:color w:val="000000"/>
          <w:sz w:val="28"/>
          <w:szCs w:val="28"/>
          <w:lang w:eastAsia="ru-RU" w:bidi="ru-RU"/>
        </w:rPr>
        <w:t>Ргд</w:t>
      </w:r>
      <w:proofErr w:type="spellEnd"/>
      <w:r w:rsidRPr="0085668E">
        <w:rPr>
          <w:color w:val="000000"/>
          <w:sz w:val="28"/>
          <w:szCs w:val="28"/>
          <w:lang w:eastAsia="ru-RU" w:bidi="ru-RU"/>
        </w:rPr>
        <w:t xml:space="preserve"> - среднегодовая единовременная рекреационная нагрузка,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Р1...</w:t>
      </w:r>
      <w:proofErr w:type="spellStart"/>
      <w:r w:rsidRPr="0085668E">
        <w:rPr>
          <w:color w:val="000000"/>
          <w:sz w:val="28"/>
          <w:szCs w:val="28"/>
          <w:lang w:eastAsia="ru-RU" w:bidi="ru-RU"/>
        </w:rPr>
        <w:t>Рп</w:t>
      </w:r>
      <w:proofErr w:type="spellEnd"/>
      <w:r w:rsidRPr="0085668E">
        <w:rPr>
          <w:color w:val="000000"/>
          <w:sz w:val="28"/>
          <w:szCs w:val="28"/>
          <w:lang w:eastAsia="ru-RU" w:bidi="ru-RU"/>
        </w:rPr>
        <w:t xml:space="preserve"> - средние за учетный период едино</w:t>
      </w:r>
      <w:r>
        <w:rPr>
          <w:color w:val="000000"/>
          <w:sz w:val="28"/>
          <w:szCs w:val="28"/>
          <w:lang w:eastAsia="ru-RU" w:bidi="ru-RU"/>
        </w:rPr>
        <w:t>временные нагрузки в разные се</w:t>
      </w:r>
      <w:r w:rsidRPr="0085668E">
        <w:rPr>
          <w:color w:val="000000"/>
          <w:sz w:val="28"/>
          <w:szCs w:val="28"/>
          <w:lang w:eastAsia="ru-RU" w:bidi="ru-RU"/>
        </w:rPr>
        <w:t>зоны года в рабочие и нерабочие дни с</w:t>
      </w:r>
      <w:r>
        <w:rPr>
          <w:color w:val="000000"/>
          <w:sz w:val="28"/>
          <w:szCs w:val="28"/>
          <w:lang w:eastAsia="ru-RU" w:bidi="ru-RU"/>
        </w:rPr>
        <w:t xml:space="preserve"> комфортной и дискомфортной по</w:t>
      </w:r>
      <w:r w:rsidRPr="0085668E">
        <w:rPr>
          <w:color w:val="000000"/>
          <w:sz w:val="28"/>
          <w:szCs w:val="28"/>
          <w:lang w:eastAsia="ru-RU" w:bidi="ru-RU"/>
        </w:rPr>
        <w:t xml:space="preserve">годой в различные сезоны года, чел./га; </w:t>
      </w: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val="en-US" w:bidi="en-US"/>
        </w:rPr>
        <w:t>f</w:t>
      </w:r>
      <w:r w:rsidRPr="0085668E">
        <w:rPr>
          <w:color w:val="000000"/>
          <w:sz w:val="28"/>
          <w:szCs w:val="28"/>
          <w:lang w:bidi="en-US"/>
        </w:rPr>
        <w:t>1...</w:t>
      </w:r>
      <w:proofErr w:type="spellStart"/>
      <w:r w:rsidRPr="0085668E">
        <w:rPr>
          <w:color w:val="000000"/>
          <w:sz w:val="28"/>
          <w:szCs w:val="28"/>
          <w:lang w:val="en-US" w:bidi="en-US"/>
        </w:rPr>
        <w:t>fn</w:t>
      </w:r>
      <w:proofErr w:type="spellEnd"/>
      <w:r w:rsidRPr="0085668E">
        <w:rPr>
          <w:color w:val="000000"/>
          <w:sz w:val="28"/>
          <w:szCs w:val="28"/>
          <w:lang w:bidi="en-US"/>
        </w:rPr>
        <w:t xml:space="preserve"> </w:t>
      </w:r>
      <w:r w:rsidRPr="0085668E">
        <w:rPr>
          <w:color w:val="000000"/>
          <w:sz w:val="28"/>
          <w:szCs w:val="28"/>
          <w:lang w:eastAsia="ru-RU" w:bidi="ru-RU"/>
        </w:rPr>
        <w:t>- сред</w:t>
      </w:r>
      <w:r>
        <w:rPr>
          <w:color w:val="000000"/>
          <w:sz w:val="28"/>
          <w:szCs w:val="28"/>
          <w:lang w:eastAsia="ru-RU" w:bidi="ru-RU"/>
        </w:rPr>
        <w:t>нее многолетнее коли</w:t>
      </w:r>
      <w:r w:rsidRPr="0085668E">
        <w:rPr>
          <w:color w:val="000000"/>
          <w:sz w:val="28"/>
          <w:szCs w:val="28"/>
          <w:lang w:eastAsia="ru-RU" w:bidi="ru-RU"/>
        </w:rPr>
        <w:t xml:space="preserve">чество нерабочих и рабочих дней с комфортной и дискомфортной погодой в разные сезоны года, дни. </w:t>
      </w:r>
    </w:p>
    <w:p w:rsidR="009C50AD" w:rsidRPr="0085668E" w:rsidRDefault="009C50AD" w:rsidP="009C50AD">
      <w:pPr>
        <w:spacing w:line="360" w:lineRule="auto"/>
        <w:ind w:firstLine="709"/>
        <w:jc w:val="both"/>
        <w:rPr>
          <w:color w:val="000000"/>
          <w:sz w:val="28"/>
          <w:szCs w:val="28"/>
          <w:lang w:eastAsia="ru-RU" w:bidi="ru-RU"/>
        </w:rPr>
      </w:pPr>
    </w:p>
    <w:p w:rsidR="009C50AD" w:rsidRDefault="009C50AD" w:rsidP="009C50AD">
      <w:pPr>
        <w:spacing w:line="360" w:lineRule="auto"/>
        <w:ind w:firstLine="709"/>
        <w:jc w:val="right"/>
        <w:rPr>
          <w:color w:val="000000"/>
          <w:sz w:val="28"/>
          <w:szCs w:val="28"/>
          <w:lang w:eastAsia="ru-RU" w:bidi="ru-RU"/>
        </w:rPr>
      </w:pPr>
      <w:proofErr w:type="spellStart"/>
      <w:r w:rsidRPr="0085668E">
        <w:rPr>
          <w:color w:val="000000"/>
          <w:sz w:val="28"/>
          <w:szCs w:val="28"/>
          <w:lang w:val="en-US" w:bidi="en-US"/>
        </w:rPr>
        <w:t>i</w:t>
      </w:r>
      <w:r w:rsidRPr="0085668E">
        <w:rPr>
          <w:color w:val="000000"/>
          <w:sz w:val="28"/>
          <w:szCs w:val="28"/>
          <w:lang w:eastAsia="ru-RU" w:bidi="ru-RU"/>
        </w:rPr>
        <w:t>гд</w:t>
      </w:r>
      <w:proofErr w:type="spellEnd"/>
      <w:r w:rsidRPr="0085668E">
        <w:rPr>
          <w:color w:val="000000"/>
          <w:sz w:val="28"/>
          <w:szCs w:val="28"/>
          <w:lang w:eastAsia="ru-RU" w:bidi="ru-RU"/>
        </w:rPr>
        <w:t xml:space="preserve">= </w:t>
      </w:r>
      <w:proofErr w:type="spellStart"/>
      <w:r w:rsidRPr="0085668E">
        <w:rPr>
          <w:color w:val="000000"/>
          <w:sz w:val="28"/>
          <w:szCs w:val="28"/>
          <w:lang w:eastAsia="ru-RU" w:bidi="ru-RU"/>
        </w:rPr>
        <w:t>Тм</w:t>
      </w:r>
      <w:proofErr w:type="spellEnd"/>
      <w:r w:rsidRPr="0085668E">
        <w:rPr>
          <w:color w:val="000000"/>
          <w:sz w:val="28"/>
          <w:szCs w:val="28"/>
          <w:lang w:eastAsia="ru-RU" w:bidi="ru-RU"/>
        </w:rPr>
        <w:t xml:space="preserve"> × </w:t>
      </w:r>
      <w:proofErr w:type="spellStart"/>
      <w:r w:rsidRPr="0085668E">
        <w:rPr>
          <w:color w:val="000000"/>
          <w:sz w:val="28"/>
          <w:szCs w:val="28"/>
          <w:lang w:eastAsia="ru-RU" w:bidi="ru-RU"/>
        </w:rPr>
        <w:t>Пд</w:t>
      </w:r>
      <w:proofErr w:type="spellEnd"/>
      <w:r w:rsidRPr="0085668E">
        <w:rPr>
          <w:color w:val="000000"/>
          <w:sz w:val="28"/>
          <w:szCs w:val="28"/>
          <w:lang w:eastAsia="ru-RU" w:bidi="ru-RU"/>
        </w:rPr>
        <w:t xml:space="preserve"> × 365 ,</w:t>
      </w:r>
      <w:r>
        <w:rPr>
          <w:color w:val="000000"/>
          <w:sz w:val="28"/>
          <w:szCs w:val="28"/>
          <w:lang w:eastAsia="ru-RU" w:bidi="ru-RU"/>
        </w:rPr>
        <w:t xml:space="preserve">                                          (1.5)</w:t>
      </w:r>
    </w:p>
    <w:p w:rsidR="009C50AD" w:rsidRDefault="009C50AD" w:rsidP="009C50AD">
      <w:pPr>
        <w:spacing w:line="360" w:lineRule="auto"/>
        <w:ind w:firstLine="709"/>
        <w:jc w:val="center"/>
        <w:rPr>
          <w:color w:val="000000"/>
          <w:sz w:val="28"/>
          <w:szCs w:val="28"/>
          <w:lang w:eastAsia="ru-RU" w:bidi="ru-RU"/>
        </w:rPr>
      </w:pPr>
    </w:p>
    <w:p w:rsidR="009C50AD" w:rsidRDefault="009C50AD" w:rsidP="009C50AD">
      <w:pPr>
        <w:spacing w:line="360" w:lineRule="auto"/>
        <w:ind w:firstLine="709"/>
        <w:jc w:val="both"/>
        <w:rPr>
          <w:color w:val="000000"/>
          <w:sz w:val="28"/>
          <w:szCs w:val="28"/>
          <w:lang w:eastAsia="ru-RU" w:bidi="ru-RU"/>
        </w:rPr>
      </w:pPr>
      <w:r w:rsidRPr="0085668E">
        <w:rPr>
          <w:color w:val="000000"/>
          <w:sz w:val="28"/>
          <w:szCs w:val="28"/>
          <w:lang w:eastAsia="ru-RU" w:bidi="ru-RU"/>
        </w:rPr>
        <w:t xml:space="preserve">где </w:t>
      </w:r>
      <w:proofErr w:type="spellStart"/>
      <w:r w:rsidRPr="0085668E">
        <w:rPr>
          <w:color w:val="000000"/>
          <w:sz w:val="28"/>
          <w:szCs w:val="28"/>
          <w:lang w:val="en-US" w:bidi="en-US"/>
        </w:rPr>
        <w:t>i</w:t>
      </w:r>
      <w:r w:rsidRPr="0085668E">
        <w:rPr>
          <w:color w:val="000000"/>
          <w:sz w:val="28"/>
          <w:szCs w:val="28"/>
          <w:lang w:eastAsia="ru-RU" w:bidi="ru-RU"/>
        </w:rPr>
        <w:t>гд</w:t>
      </w:r>
      <w:proofErr w:type="spellEnd"/>
      <w:r w:rsidRPr="0085668E">
        <w:rPr>
          <w:color w:val="000000"/>
          <w:sz w:val="28"/>
          <w:szCs w:val="28"/>
          <w:lang w:eastAsia="ru-RU" w:bidi="ru-RU"/>
        </w:rPr>
        <w:t xml:space="preserve"> - суммарная годовая допустимая рекреационная нагрузка, ч./га в год; </w:t>
      </w:r>
    </w:p>
    <w:p w:rsidR="009C50AD" w:rsidRDefault="009C50AD" w:rsidP="009C50AD">
      <w:pPr>
        <w:spacing w:line="360" w:lineRule="auto"/>
        <w:ind w:firstLine="709"/>
        <w:jc w:val="both"/>
        <w:rPr>
          <w:color w:val="000000"/>
          <w:sz w:val="28"/>
          <w:szCs w:val="28"/>
          <w:lang w:eastAsia="ru-RU" w:bidi="ru-RU"/>
        </w:rPr>
      </w:pPr>
      <w:proofErr w:type="spellStart"/>
      <w:r w:rsidRPr="0085668E">
        <w:rPr>
          <w:color w:val="000000"/>
          <w:sz w:val="28"/>
          <w:szCs w:val="28"/>
          <w:lang w:eastAsia="ru-RU" w:bidi="ru-RU"/>
        </w:rPr>
        <w:t>Тм</w:t>
      </w:r>
      <w:proofErr w:type="spellEnd"/>
      <w:r w:rsidRPr="0085668E">
        <w:rPr>
          <w:color w:val="000000"/>
          <w:sz w:val="28"/>
          <w:szCs w:val="28"/>
          <w:lang w:eastAsia="ru-RU" w:bidi="ru-RU"/>
        </w:rPr>
        <w:t xml:space="preserve"> - время, затраченное на моделирование рекреационной нагрузки, вызвавшей появление пороговых значений коэффициента поверхностного стока, ч/м</w:t>
      </w:r>
      <w:r w:rsidRPr="0085668E">
        <w:rPr>
          <w:color w:val="000000"/>
          <w:sz w:val="28"/>
          <w:szCs w:val="28"/>
          <w:vertAlign w:val="superscript"/>
          <w:lang w:eastAsia="ru-RU" w:bidi="ru-RU"/>
        </w:rPr>
        <w:t>2</w:t>
      </w:r>
      <w:r w:rsidRPr="0085668E">
        <w:rPr>
          <w:color w:val="000000"/>
          <w:sz w:val="28"/>
          <w:szCs w:val="28"/>
          <w:lang w:eastAsia="ru-RU" w:bidi="ru-RU"/>
        </w:rPr>
        <w:t xml:space="preserve">; </w:t>
      </w:r>
    </w:p>
    <w:p w:rsidR="009C50AD" w:rsidRPr="0085668E" w:rsidRDefault="009C50AD" w:rsidP="009C50AD">
      <w:pPr>
        <w:spacing w:line="360" w:lineRule="auto"/>
        <w:ind w:firstLine="709"/>
        <w:jc w:val="both"/>
        <w:rPr>
          <w:color w:val="000000"/>
          <w:sz w:val="28"/>
          <w:szCs w:val="28"/>
          <w:lang w:eastAsia="ru-RU" w:bidi="ru-RU"/>
        </w:rPr>
      </w:pPr>
      <w:proofErr w:type="spellStart"/>
      <w:r w:rsidRPr="0085668E">
        <w:rPr>
          <w:color w:val="000000"/>
          <w:sz w:val="28"/>
          <w:szCs w:val="28"/>
          <w:lang w:eastAsia="ru-RU" w:bidi="ru-RU"/>
        </w:rPr>
        <w:t>Пд</w:t>
      </w:r>
      <w:proofErr w:type="spellEnd"/>
      <w:r w:rsidRPr="0085668E">
        <w:rPr>
          <w:color w:val="000000"/>
          <w:sz w:val="28"/>
          <w:szCs w:val="28"/>
          <w:lang w:eastAsia="ru-RU" w:bidi="ru-RU"/>
        </w:rPr>
        <w:t xml:space="preserve"> - площадь насаждения, выделяемого дл</w:t>
      </w:r>
      <w:r>
        <w:rPr>
          <w:color w:val="000000"/>
          <w:sz w:val="28"/>
          <w:szCs w:val="28"/>
          <w:lang w:eastAsia="ru-RU" w:bidi="ru-RU"/>
        </w:rPr>
        <w:t>я рекреационного пользования, м</w:t>
      </w:r>
      <w:r w:rsidRPr="0085668E">
        <w:rPr>
          <w:color w:val="000000"/>
          <w:sz w:val="28"/>
          <w:szCs w:val="28"/>
          <w:vertAlign w:val="superscript"/>
          <w:lang w:eastAsia="ru-RU" w:bidi="ru-RU"/>
        </w:rPr>
        <w:t>2</w:t>
      </w:r>
      <w:r w:rsidRPr="0085668E">
        <w:rPr>
          <w:color w:val="000000"/>
          <w:sz w:val="28"/>
          <w:szCs w:val="28"/>
          <w:lang w:eastAsia="ru-RU" w:bidi="ru-RU"/>
        </w:rPr>
        <w:t>.</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1</w:t>
      </w:r>
      <w:r w:rsidRPr="0085668E">
        <w:rPr>
          <w:i/>
          <w:color w:val="000000"/>
          <w:sz w:val="28"/>
          <w:szCs w:val="28"/>
          <w:lang w:eastAsia="ru-RU" w:bidi="ru-RU"/>
        </w:rPr>
        <w:t>.</w:t>
      </w:r>
      <w:r w:rsidRPr="0085668E">
        <w:rPr>
          <w:b/>
          <w:color w:val="000000"/>
          <w:sz w:val="28"/>
          <w:szCs w:val="28"/>
          <w:lang w:eastAsia="ru-RU" w:bidi="ru-RU"/>
        </w:rPr>
        <w:t xml:space="preserve"> </w:t>
      </w:r>
      <w:r w:rsidRPr="0085668E">
        <w:rPr>
          <w:color w:val="000000"/>
          <w:sz w:val="28"/>
          <w:szCs w:val="28"/>
          <w:lang w:eastAsia="ru-RU" w:bidi="ru-RU"/>
        </w:rPr>
        <w:t>Сосняки - брусничники, черничники и сложные. Коэффициенты соотношения среднегодовой едино</w:t>
      </w:r>
      <w:r>
        <w:rPr>
          <w:color w:val="000000"/>
          <w:sz w:val="28"/>
          <w:szCs w:val="28"/>
          <w:lang w:eastAsia="ru-RU" w:bidi="ru-RU"/>
        </w:rPr>
        <w:t>временной рекреационной нагруз</w:t>
      </w:r>
      <w:r w:rsidRPr="0085668E">
        <w:rPr>
          <w:color w:val="000000"/>
          <w:sz w:val="28"/>
          <w:szCs w:val="28"/>
          <w:lang w:eastAsia="ru-RU" w:bidi="ru-RU"/>
        </w:rPr>
        <w:t xml:space="preserve">ки для этих </w:t>
      </w:r>
      <w:r w:rsidRPr="0085668E">
        <w:rPr>
          <w:color w:val="000000"/>
          <w:sz w:val="28"/>
          <w:szCs w:val="28"/>
          <w:lang w:eastAsia="ru-RU" w:bidi="ru-RU"/>
        </w:rPr>
        <w:lastRenderedPageBreak/>
        <w:t>типов леса равны соответственн</w:t>
      </w:r>
      <w:r>
        <w:rPr>
          <w:color w:val="000000"/>
          <w:sz w:val="28"/>
          <w:szCs w:val="28"/>
          <w:lang w:eastAsia="ru-RU" w:bidi="ru-RU"/>
        </w:rPr>
        <w:t>о 2,2, 1,0 и 1,2. Продолжитель</w:t>
      </w:r>
      <w:r w:rsidRPr="0085668E">
        <w:rPr>
          <w:color w:val="000000"/>
          <w:sz w:val="28"/>
          <w:szCs w:val="28"/>
          <w:lang w:eastAsia="ru-RU" w:bidi="ru-RU"/>
        </w:rPr>
        <w:t>ность учетного периода 1 год. Определ</w:t>
      </w:r>
      <w:r>
        <w:rPr>
          <w:color w:val="000000"/>
          <w:sz w:val="28"/>
          <w:szCs w:val="28"/>
          <w:lang w:eastAsia="ru-RU" w:bidi="ru-RU"/>
        </w:rPr>
        <w:t>ите суммарную годовую рекреаци</w:t>
      </w:r>
      <w:r w:rsidRPr="0085668E">
        <w:rPr>
          <w:color w:val="000000"/>
          <w:sz w:val="28"/>
          <w:szCs w:val="28"/>
          <w:lang w:eastAsia="ru-RU" w:bidi="ru-RU"/>
        </w:rPr>
        <w:t xml:space="preserve">онную нагрузку. </w:t>
      </w:r>
      <w:proofErr w:type="spellStart"/>
      <w:r w:rsidRPr="0085668E">
        <w:rPr>
          <w:color w:val="000000"/>
          <w:sz w:val="28"/>
          <w:szCs w:val="28"/>
          <w:lang w:val="en-US" w:bidi="en-US"/>
        </w:rPr>
        <w:t>Pr</w:t>
      </w:r>
      <w:proofErr w:type="spellEnd"/>
      <w:r w:rsidRPr="0085668E">
        <w:rPr>
          <w:color w:val="000000"/>
          <w:sz w:val="28"/>
          <w:szCs w:val="28"/>
          <w:lang w:bidi="en-US"/>
        </w:rPr>
        <w:t xml:space="preserve"> </w:t>
      </w:r>
      <w:r w:rsidRPr="0085668E">
        <w:rPr>
          <w:color w:val="000000"/>
          <w:sz w:val="28"/>
          <w:szCs w:val="28"/>
          <w:lang w:eastAsia="ru-RU" w:bidi="ru-RU"/>
        </w:rPr>
        <w:t>для сосняка- брусничника равна 0,1 чел./га.</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2.</w:t>
      </w:r>
      <w:r w:rsidRPr="0085668E">
        <w:rPr>
          <w:rStyle w:val="2a"/>
          <w:rFonts w:eastAsiaTheme="minorHAnsi"/>
        </w:rPr>
        <w:t xml:space="preserve"> </w:t>
      </w:r>
      <w:r w:rsidRPr="0085668E">
        <w:rPr>
          <w:color w:val="000000"/>
          <w:sz w:val="28"/>
          <w:szCs w:val="28"/>
          <w:lang w:eastAsia="ru-RU" w:bidi="ru-RU"/>
        </w:rPr>
        <w:t xml:space="preserve">Среднее многолетнее количество нерабочих и рабочих дней с комфортной и дискомфортной погодой соответственно 52, 53, 129, 131, среднее за учетный период единовременное количество отдыхающих в эти дни соответственно 4,68, 1,17, 1,04 и 0,26 чел./га. Продолжительность сезона отдыха 900 ч. Определите допустимую </w:t>
      </w:r>
      <w:proofErr w:type="spellStart"/>
      <w:r w:rsidRPr="0085668E">
        <w:rPr>
          <w:color w:val="000000"/>
          <w:sz w:val="28"/>
          <w:szCs w:val="28"/>
          <w:lang w:eastAsia="ru-RU" w:bidi="ru-RU"/>
        </w:rPr>
        <w:t>среднесезонную</w:t>
      </w:r>
      <w:proofErr w:type="spellEnd"/>
      <w:r w:rsidRPr="0085668E">
        <w:rPr>
          <w:color w:val="000000"/>
          <w:sz w:val="28"/>
          <w:szCs w:val="28"/>
          <w:lang w:eastAsia="ru-RU" w:bidi="ru-RU"/>
        </w:rPr>
        <w:t xml:space="preserve"> единовре</w:t>
      </w:r>
      <w:r w:rsidRPr="0085668E">
        <w:rPr>
          <w:color w:val="000000"/>
          <w:sz w:val="28"/>
          <w:szCs w:val="28"/>
          <w:lang w:eastAsia="ru-RU" w:bidi="ru-RU"/>
        </w:rPr>
        <w:softHyphen/>
        <w:t>менную рекреационную нагрузку.</w:t>
      </w:r>
    </w:p>
    <w:p w:rsidR="009C50AD" w:rsidRPr="0085668E" w:rsidRDefault="009C50AD" w:rsidP="009C50AD">
      <w:pPr>
        <w:spacing w:line="360" w:lineRule="auto"/>
        <w:ind w:firstLine="709"/>
        <w:jc w:val="both"/>
        <w:rPr>
          <w:sz w:val="28"/>
          <w:szCs w:val="28"/>
        </w:rPr>
      </w:pPr>
      <w:r w:rsidRPr="0085668E">
        <w:rPr>
          <w:rStyle w:val="2a"/>
          <w:rFonts w:eastAsiaTheme="minorHAnsi"/>
          <w:i/>
        </w:rPr>
        <w:t>Вариант 3.</w:t>
      </w:r>
      <w:r w:rsidRPr="0085668E">
        <w:rPr>
          <w:rStyle w:val="2a"/>
          <w:rFonts w:eastAsiaTheme="minorHAnsi"/>
        </w:rPr>
        <w:t xml:space="preserve"> </w:t>
      </w:r>
      <w:r w:rsidRPr="0085668E">
        <w:rPr>
          <w:color w:val="000000"/>
          <w:sz w:val="28"/>
          <w:szCs w:val="28"/>
          <w:lang w:eastAsia="ru-RU" w:bidi="ru-RU"/>
        </w:rPr>
        <w:t xml:space="preserve">Горные леса Кавказа: тип леса - свежая </w:t>
      </w:r>
      <w:proofErr w:type="spellStart"/>
      <w:r w:rsidRPr="0085668E">
        <w:rPr>
          <w:color w:val="000000"/>
          <w:sz w:val="28"/>
          <w:szCs w:val="28"/>
          <w:lang w:eastAsia="ru-RU" w:bidi="ru-RU"/>
        </w:rPr>
        <w:t>бучина</w:t>
      </w:r>
      <w:proofErr w:type="spellEnd"/>
      <w:r w:rsidRPr="0085668E">
        <w:rPr>
          <w:color w:val="000000"/>
          <w:sz w:val="28"/>
          <w:szCs w:val="28"/>
          <w:lang w:eastAsia="ru-RU" w:bidi="ru-RU"/>
        </w:rPr>
        <w:t xml:space="preserve">, свежая дубово-грабовая </w:t>
      </w:r>
      <w:proofErr w:type="spellStart"/>
      <w:r w:rsidRPr="0085668E">
        <w:rPr>
          <w:color w:val="000000"/>
          <w:sz w:val="28"/>
          <w:szCs w:val="28"/>
          <w:lang w:eastAsia="ru-RU" w:bidi="ru-RU"/>
        </w:rPr>
        <w:t>суббучина</w:t>
      </w:r>
      <w:proofErr w:type="spellEnd"/>
      <w:r w:rsidRPr="0085668E">
        <w:rPr>
          <w:color w:val="000000"/>
          <w:sz w:val="28"/>
          <w:szCs w:val="28"/>
          <w:lang w:eastAsia="ru-RU" w:bidi="ru-RU"/>
        </w:rPr>
        <w:t xml:space="preserve"> и влажная буково-пихтовая рамень. Время, затраченное на моделирование рекреационной нагрузки, в упомянутых типах леса соответственно 8, 160 и 80 с. Площадь, выделяемая для рекреационного пользования, определяется делением 10000 на продолжительность цикла получения жизнеспособного подроста (соответственно 12, 13 и 8 лет). Определите суммарную годовую допустимую единовременную рекреационную нагрузку при проведении экскурсий.</w:t>
      </w:r>
    </w:p>
    <w:p w:rsidR="009C50AD" w:rsidRPr="009C50AD" w:rsidRDefault="009C50AD" w:rsidP="009C50AD">
      <w:pPr>
        <w:autoSpaceDE w:val="0"/>
        <w:autoSpaceDN w:val="0"/>
        <w:adjustRightInd w:val="0"/>
        <w:jc w:val="both"/>
        <w:rPr>
          <w:b/>
          <w:bCs/>
          <w:sz w:val="28"/>
          <w:szCs w:val="24"/>
        </w:rPr>
      </w:pPr>
    </w:p>
    <w:p w:rsidR="009C50AD" w:rsidRPr="009C50AD" w:rsidRDefault="009C50AD" w:rsidP="009C50AD">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3</w:t>
      </w:r>
      <w:r w:rsidRPr="009C50AD">
        <w:rPr>
          <w:b/>
          <w:bCs/>
          <w:sz w:val="28"/>
          <w:szCs w:val="24"/>
        </w:rPr>
        <w:t xml:space="preserve"> Административно-правовые механизмы управления природоохранной деятельностью</w:t>
      </w:r>
    </w:p>
    <w:p w:rsidR="009C50AD" w:rsidRDefault="009C50AD" w:rsidP="009C50AD">
      <w:pPr>
        <w:autoSpaceDE w:val="0"/>
        <w:autoSpaceDN w:val="0"/>
        <w:adjustRightInd w:val="0"/>
        <w:ind w:firstLine="709"/>
        <w:jc w:val="both"/>
        <w:rPr>
          <w:b/>
          <w:bCs/>
          <w:sz w:val="28"/>
          <w:szCs w:val="24"/>
        </w:rPr>
      </w:pPr>
    </w:p>
    <w:p w:rsidR="00596DDB" w:rsidRPr="004C3924" w:rsidRDefault="00596DDB" w:rsidP="00596DDB">
      <w:pPr>
        <w:autoSpaceDE w:val="0"/>
        <w:autoSpaceDN w:val="0"/>
        <w:adjustRightInd w:val="0"/>
        <w:spacing w:line="360" w:lineRule="auto"/>
        <w:ind w:right="140" w:firstLine="567"/>
        <w:jc w:val="both"/>
        <w:rPr>
          <w:b/>
          <w:iCs/>
          <w:sz w:val="28"/>
          <w:szCs w:val="28"/>
        </w:rPr>
      </w:pPr>
      <w:r>
        <w:rPr>
          <w:b/>
          <w:iCs/>
          <w:sz w:val="28"/>
          <w:szCs w:val="28"/>
        </w:rPr>
        <w:t xml:space="preserve">Задание:  </w:t>
      </w:r>
      <w:r w:rsidRPr="003207DB">
        <w:rPr>
          <w:i/>
          <w:iCs/>
          <w:sz w:val="28"/>
          <w:szCs w:val="28"/>
        </w:rPr>
        <w:t>Исходные данные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Средний пробег автомобиля за год, </w:t>
      </w:r>
      <w:r w:rsidRPr="003207DB">
        <w:rPr>
          <w:i/>
          <w:iCs/>
          <w:sz w:val="28"/>
          <w:szCs w:val="28"/>
        </w:rPr>
        <w:t xml:space="preserve">L </w:t>
      </w:r>
      <w:r w:rsidRPr="003207DB">
        <w:rPr>
          <w:sz w:val="28"/>
          <w:szCs w:val="28"/>
        </w:rPr>
        <w:t>……………………………10 000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Средний расход топлива на 100 км:</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бензиновых двигателей ………………………………………….10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двигателей……………………………………………30 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Средняя стоимость используемых топлив: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 бензинов……………………………………………………………15 </w:t>
      </w:r>
      <w:proofErr w:type="spellStart"/>
      <w:r w:rsidRPr="003207DB">
        <w:rPr>
          <w:sz w:val="28"/>
          <w:szCs w:val="28"/>
        </w:rPr>
        <w:t>руб</w:t>
      </w:r>
      <w:proofErr w:type="spellEnd"/>
      <w:r w:rsidRPr="003207DB">
        <w:rPr>
          <w:sz w:val="28"/>
          <w:szCs w:val="28"/>
        </w:rPr>
        <w:t>/л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xml:space="preserve">- дизельных топлив………………………………………………….15 </w:t>
      </w:r>
      <w:proofErr w:type="spellStart"/>
      <w:r w:rsidRPr="003207DB">
        <w:rPr>
          <w:sz w:val="28"/>
          <w:szCs w:val="28"/>
        </w:rPr>
        <w:t>руб</w:t>
      </w:r>
      <w:proofErr w:type="spellEnd"/>
      <w:r w:rsidRPr="003207DB">
        <w:rPr>
          <w:sz w:val="28"/>
          <w:szCs w:val="28"/>
        </w:rPr>
        <w:t>/л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одного каталитического</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нейтрализатора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бензиновым двигателем………………………………………..10 000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lastRenderedPageBreak/>
        <w:t>фильтр-нейтрализатор для автомобиля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 дизельным двигателем …………………………………………12 000 руб.</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каталитического нейтрализатора …………………….3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Срок службы комбинированной системы</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фильтр-нейтрализатор…………………………………………………3 года</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Стоимость многофункциональной присадки:</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бензинов…………………………………………………………2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для дизельных топлив……………………………………………….6 коп/л</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Природоохранные мероприятия для предприятия, в автопарке которого имеются автомобили с бензиновыми и дизельными двигателями, предлагаются с учетом того, что автомобили с бензиновыми двигателями оборудованы системой впрыска топлива и используют только неэтилированный бензин. Применение каталитических нейтрализаторов и системы фильтр-нейтрализатор увеличивает расход топлива на 10 %. Для снижения токсичных выбросов, производимых автомобилями предприятия, предложены 2 альтернативных природоохранных мероприятия:</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трехкомпонентных каталитических нейтрализаторов для автомобилей с бензиновыми двигателями и комбинированной системы фильтр-нейтрализатор для автомобилей с дизельными двигателями (природоохранное мероприятие 1);</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 применение многофункциональной присадки к бензинам и дизельным топливам (природоохранное мероприятие 2).</w:t>
      </w:r>
    </w:p>
    <w:p w:rsidR="00596DDB" w:rsidRDefault="00596DDB" w:rsidP="00596DDB">
      <w:pPr>
        <w:autoSpaceDE w:val="0"/>
        <w:autoSpaceDN w:val="0"/>
        <w:adjustRightInd w:val="0"/>
        <w:spacing w:line="360" w:lineRule="auto"/>
        <w:ind w:right="140" w:firstLine="567"/>
        <w:jc w:val="both"/>
        <w:rPr>
          <w:sz w:val="28"/>
          <w:szCs w:val="28"/>
        </w:rPr>
      </w:pPr>
      <w:r w:rsidRPr="003207DB">
        <w:rPr>
          <w:sz w:val="28"/>
          <w:szCs w:val="28"/>
        </w:rPr>
        <w:t>Данные о выбросах загрязняющих веществ одним автомобилем на единицу пробега представлены в т</w:t>
      </w:r>
      <w:r>
        <w:rPr>
          <w:sz w:val="28"/>
          <w:szCs w:val="28"/>
        </w:rPr>
        <w:t>аблице 1.</w:t>
      </w: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Default="00596DDB" w:rsidP="00596DDB">
      <w:pPr>
        <w:autoSpaceDE w:val="0"/>
        <w:autoSpaceDN w:val="0"/>
        <w:adjustRightInd w:val="0"/>
        <w:spacing w:line="360" w:lineRule="auto"/>
        <w:ind w:right="140" w:firstLine="567"/>
        <w:jc w:val="both"/>
        <w:rPr>
          <w:sz w:val="28"/>
          <w:szCs w:val="28"/>
        </w:rPr>
      </w:pPr>
    </w:p>
    <w:p w:rsidR="00596DDB" w:rsidRPr="004C3924" w:rsidRDefault="00596DDB" w:rsidP="00596DDB">
      <w:pPr>
        <w:autoSpaceDE w:val="0"/>
        <w:autoSpaceDN w:val="0"/>
        <w:adjustRightInd w:val="0"/>
        <w:spacing w:line="360" w:lineRule="auto"/>
        <w:ind w:right="140"/>
        <w:jc w:val="both"/>
        <w:rPr>
          <w:sz w:val="28"/>
          <w:szCs w:val="28"/>
        </w:rPr>
        <w:sectPr w:rsidR="00596DDB" w:rsidRPr="004C3924" w:rsidSect="00596DDB">
          <w:footerReference w:type="default" r:id="rId11"/>
          <w:type w:val="continuous"/>
          <w:pgSz w:w="11906" w:h="16838"/>
          <w:pgMar w:top="1134" w:right="567" w:bottom="1134" w:left="1134" w:header="0" w:footer="0" w:gutter="0"/>
          <w:cols w:space="720"/>
          <w:titlePg/>
          <w:docGrid w:linePitch="299"/>
        </w:sectPr>
      </w:pPr>
    </w:p>
    <w:p w:rsidR="00596DDB" w:rsidRDefault="00596DDB" w:rsidP="00596DDB">
      <w:pPr>
        <w:ind w:firstLine="225"/>
        <w:jc w:val="both"/>
        <w:rPr>
          <w:color w:val="000000"/>
          <w:sz w:val="28"/>
          <w:szCs w:val="28"/>
          <w:lang w:eastAsia="ru-RU"/>
        </w:rPr>
      </w:pPr>
      <w:r>
        <w:rPr>
          <w:color w:val="000000"/>
          <w:sz w:val="28"/>
          <w:szCs w:val="28"/>
          <w:lang w:eastAsia="ru-RU"/>
        </w:rPr>
        <w:lastRenderedPageBreak/>
        <w:t xml:space="preserve">Таблица 1 - </w:t>
      </w:r>
      <w:r w:rsidRPr="00C40FB6">
        <w:rPr>
          <w:color w:val="000000"/>
          <w:sz w:val="28"/>
          <w:szCs w:val="28"/>
          <w:lang w:eastAsia="ru-RU"/>
        </w:rPr>
        <w:t>Исходные данные для решения</w:t>
      </w:r>
    </w:p>
    <w:p w:rsidR="00596DDB" w:rsidRPr="00C40FB6" w:rsidRDefault="00596DDB" w:rsidP="00596DDB">
      <w:pPr>
        <w:ind w:firstLine="225"/>
        <w:jc w:val="both"/>
        <w:rPr>
          <w:color w:val="000000"/>
          <w:sz w:val="28"/>
          <w:szCs w:val="28"/>
          <w:lang w:eastAsia="ru-RU"/>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16"/>
        <w:gridCol w:w="754"/>
        <w:gridCol w:w="643"/>
        <w:gridCol w:w="638"/>
        <w:gridCol w:w="638"/>
        <w:gridCol w:w="638"/>
        <w:gridCol w:w="638"/>
        <w:gridCol w:w="638"/>
        <w:gridCol w:w="754"/>
        <w:gridCol w:w="643"/>
        <w:gridCol w:w="634"/>
        <w:gridCol w:w="638"/>
        <w:gridCol w:w="634"/>
        <w:gridCol w:w="638"/>
        <w:gridCol w:w="634"/>
        <w:gridCol w:w="638"/>
        <w:gridCol w:w="634"/>
        <w:gridCol w:w="638"/>
        <w:gridCol w:w="634"/>
        <w:gridCol w:w="758"/>
        <w:gridCol w:w="754"/>
        <w:gridCol w:w="768"/>
      </w:tblGrid>
      <w:tr w:rsidR="00596DDB" w:rsidRPr="004C3924" w:rsidTr="00596DDB">
        <w:trPr>
          <w:trHeight w:hRule="exact" w:val="494"/>
          <w:jc w:val="center"/>
        </w:trPr>
        <w:tc>
          <w:tcPr>
            <w:tcW w:w="816" w:type="dxa"/>
            <w:vMerge w:val="restart"/>
            <w:tcBorders>
              <w:top w:val="single" w:sz="4" w:space="0" w:color="auto"/>
              <w:left w:val="single" w:sz="4" w:space="0" w:color="auto"/>
            </w:tcBorders>
            <w:shd w:val="clear" w:color="auto" w:fill="FFFFFF"/>
            <w:textDirection w:val="btLr"/>
          </w:tcPr>
          <w:p w:rsidR="00596DDB" w:rsidRPr="001B0883" w:rsidRDefault="00596DDB" w:rsidP="00596DDB">
            <w:pPr>
              <w:spacing w:after="120" w:line="200" w:lineRule="exact"/>
              <w:ind w:left="260"/>
              <w:jc w:val="center"/>
              <w:rPr>
                <w:b/>
                <w:sz w:val="24"/>
              </w:rPr>
            </w:pPr>
            <w:r w:rsidRPr="001B0883">
              <w:rPr>
                <w:rStyle w:val="210pt"/>
                <w:rFonts w:eastAsiaTheme="minorHAnsi"/>
                <w:sz w:val="22"/>
              </w:rPr>
              <w:t>Номер</w:t>
            </w:r>
          </w:p>
          <w:p w:rsidR="00596DDB" w:rsidRPr="001B0883" w:rsidRDefault="00596DDB" w:rsidP="00596DDB">
            <w:pPr>
              <w:spacing w:before="120" w:line="200" w:lineRule="exact"/>
              <w:jc w:val="center"/>
              <w:rPr>
                <w:b/>
                <w:sz w:val="24"/>
              </w:rPr>
            </w:pPr>
            <w:r w:rsidRPr="001B0883">
              <w:rPr>
                <w:rStyle w:val="210pt"/>
                <w:rFonts w:eastAsiaTheme="minorHAnsi"/>
                <w:sz w:val="22"/>
              </w:rPr>
              <w:t>варианта</w:t>
            </w:r>
          </w:p>
        </w:tc>
        <w:tc>
          <w:tcPr>
            <w:tcW w:w="5984" w:type="dxa"/>
            <w:gridSpan w:val="9"/>
            <w:tcBorders>
              <w:top w:val="single" w:sz="4" w:space="0" w:color="auto"/>
              <w:left w:val="single" w:sz="4" w:space="0" w:color="auto"/>
            </w:tcBorders>
            <w:shd w:val="clear" w:color="auto" w:fill="FFFFFF"/>
            <w:vAlign w:val="bottom"/>
          </w:tcPr>
          <w:p w:rsidR="00596DDB" w:rsidRPr="001B0883" w:rsidRDefault="00596DDB" w:rsidP="00596DDB">
            <w:pPr>
              <w:spacing w:line="240" w:lineRule="exact"/>
              <w:jc w:val="center"/>
              <w:rPr>
                <w:b/>
                <w:sz w:val="24"/>
              </w:rPr>
            </w:pPr>
            <w:r w:rsidRPr="001B0883">
              <w:rPr>
                <w:rStyle w:val="210pt"/>
                <w:rFonts w:eastAsiaTheme="minorHAnsi"/>
                <w:sz w:val="22"/>
              </w:rPr>
              <w:t>Выбросы токсичных веществ автомобилем с бензиновым двигателем, г/км</w:t>
            </w:r>
          </w:p>
        </w:tc>
        <w:tc>
          <w:tcPr>
            <w:tcW w:w="8002" w:type="dxa"/>
            <w:gridSpan w:val="12"/>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b/>
                <w:sz w:val="24"/>
              </w:rPr>
            </w:pPr>
            <w:r w:rsidRPr="001B0883">
              <w:rPr>
                <w:rStyle w:val="210pt"/>
                <w:rFonts w:eastAsiaTheme="minorHAnsi"/>
                <w:sz w:val="22"/>
              </w:rPr>
              <w:t>Выбросы токсичных веществ автомобилем с дизельным двигателем, г/км</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4"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2035"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proofErr w:type="spellStart"/>
            <w:r w:rsidRPr="001B0883">
              <w:rPr>
                <w:rStyle w:val="210pt"/>
                <w:rFonts w:eastAsiaTheme="minorHAnsi"/>
                <w:sz w:val="22"/>
                <w:lang w:val="en-US" w:bidi="en-US"/>
              </w:rPr>
              <w:t>CmHn</w:t>
            </w:r>
            <w:proofErr w:type="spellEnd"/>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CO</w:t>
            </w:r>
          </w:p>
        </w:tc>
        <w:tc>
          <w:tcPr>
            <w:tcW w:w="1910"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lang w:val="en-US" w:bidi="en-US"/>
              </w:rPr>
              <w:t>NO</w:t>
            </w:r>
            <w:r w:rsidRPr="001B0883">
              <w:rPr>
                <w:rStyle w:val="275pt"/>
                <w:rFonts w:eastAsiaTheme="minorHAnsi"/>
                <w:sz w:val="16"/>
              </w:rPr>
              <w:t>2</w:t>
            </w:r>
          </w:p>
        </w:tc>
        <w:tc>
          <w:tcPr>
            <w:tcW w:w="1906" w:type="dxa"/>
            <w:gridSpan w:val="3"/>
            <w:tcBorders>
              <w:top w:val="single" w:sz="4" w:space="0" w:color="auto"/>
              <w:left w:val="single" w:sz="4" w:space="0" w:color="auto"/>
            </w:tcBorders>
            <w:shd w:val="clear" w:color="auto" w:fill="FFFFFF"/>
          </w:tcPr>
          <w:p w:rsidR="00596DDB" w:rsidRPr="001B0883" w:rsidRDefault="00596DDB" w:rsidP="00596DDB">
            <w:pPr>
              <w:spacing w:line="200" w:lineRule="exact"/>
              <w:jc w:val="center"/>
              <w:rPr>
                <w:sz w:val="24"/>
              </w:rPr>
            </w:pPr>
            <w:proofErr w:type="spellStart"/>
            <w:r w:rsidRPr="001B0883">
              <w:rPr>
                <w:rStyle w:val="210pt"/>
                <w:rFonts w:eastAsiaTheme="minorHAnsi"/>
                <w:sz w:val="22"/>
                <w:lang w:val="en-US" w:bidi="en-US"/>
              </w:rPr>
              <w:t>CmHn</w:t>
            </w:r>
            <w:proofErr w:type="spellEnd"/>
          </w:p>
        </w:tc>
        <w:tc>
          <w:tcPr>
            <w:tcW w:w="2280" w:type="dxa"/>
            <w:gridSpan w:val="3"/>
            <w:tcBorders>
              <w:top w:val="single" w:sz="4" w:space="0" w:color="auto"/>
              <w:left w:val="single" w:sz="4" w:space="0" w:color="auto"/>
              <w:right w:val="single" w:sz="4" w:space="0" w:color="auto"/>
            </w:tcBorders>
            <w:shd w:val="clear" w:color="auto" w:fill="FFFFFF"/>
          </w:tcPr>
          <w:p w:rsidR="00596DDB" w:rsidRPr="001B0883" w:rsidRDefault="00596DDB" w:rsidP="00596DDB">
            <w:pPr>
              <w:spacing w:line="200" w:lineRule="exact"/>
              <w:jc w:val="center"/>
              <w:rPr>
                <w:sz w:val="24"/>
              </w:rPr>
            </w:pPr>
            <w:r w:rsidRPr="001B0883">
              <w:rPr>
                <w:rStyle w:val="210pt"/>
                <w:rFonts w:eastAsiaTheme="minorHAnsi"/>
                <w:sz w:val="22"/>
              </w:rPr>
              <w:t>Сажа</w:t>
            </w:r>
          </w:p>
        </w:tc>
      </w:tr>
      <w:tr w:rsidR="00596DDB" w:rsidRPr="004C3924" w:rsidTr="00596DDB">
        <w:trPr>
          <w:trHeight w:hRule="exact" w:val="346"/>
          <w:jc w:val="center"/>
        </w:trPr>
        <w:tc>
          <w:tcPr>
            <w:tcW w:w="816" w:type="dxa"/>
            <w:vMerge/>
            <w:tcBorders>
              <w:left w:val="single" w:sz="4" w:space="0" w:color="auto"/>
            </w:tcBorders>
            <w:shd w:val="clear" w:color="auto" w:fill="FFFFFF"/>
            <w:textDirection w:val="btLr"/>
          </w:tcPr>
          <w:p w:rsidR="00596DDB" w:rsidRPr="001B0883" w:rsidRDefault="00596DDB" w:rsidP="00596DDB">
            <w:pPr>
              <w:jc w:val="center"/>
              <w:rPr>
                <w:sz w:val="24"/>
              </w:rPr>
            </w:pPr>
          </w:p>
        </w:tc>
        <w:tc>
          <w:tcPr>
            <w:tcW w:w="754" w:type="dxa"/>
            <w:tcBorders>
              <w:top w:val="single" w:sz="4" w:space="0" w:color="auto"/>
              <w:left w:val="single" w:sz="4" w:space="0" w:color="auto"/>
            </w:tcBorders>
            <w:shd w:val="clear" w:color="auto" w:fill="FFFFFF"/>
          </w:tcPr>
          <w:p w:rsidR="00596DDB" w:rsidRPr="001B0883" w:rsidRDefault="00596DDB" w:rsidP="00596DDB">
            <w:pPr>
              <w:spacing w:line="200" w:lineRule="exact"/>
              <w:ind w:left="280"/>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tcPr>
          <w:p w:rsidR="00596DDB" w:rsidRPr="001B0883" w:rsidRDefault="00596DDB" w:rsidP="00596DDB">
            <w:pPr>
              <w:jc w:val="center"/>
              <w:rPr>
                <w:vertAlign w:val="superscript"/>
              </w:rPr>
            </w:pPr>
            <w:r w:rsidRPr="001B0883">
              <w:t>1</w:t>
            </w:r>
            <w:r w:rsidRPr="001B0883">
              <w:rPr>
                <w:rStyle w:val="210pt"/>
                <w:rFonts w:eastAsia="Arial Unicode MS"/>
                <w:sz w:val="22"/>
              </w:rPr>
              <w:t>*</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tabs>
                <w:tab w:val="left" w:leader="dot" w:pos="341"/>
              </w:tabs>
              <w:spacing w:line="200" w:lineRule="exact"/>
              <w:jc w:val="center"/>
              <w:rPr>
                <w:sz w:val="24"/>
              </w:rPr>
            </w:pPr>
            <w:r w:rsidRPr="001B0883">
              <w:rPr>
                <w:rStyle w:val="210pt"/>
                <w:rFonts w:eastAsiaTheme="minorHAnsi"/>
                <w:sz w:val="22"/>
              </w:rPr>
              <w:t>2 ***</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80"/>
              <w:jc w:val="center"/>
              <w:rPr>
                <w:sz w:val="24"/>
              </w:rPr>
            </w:pPr>
            <w:r w:rsidRPr="001B0883">
              <w:rPr>
                <w:rStyle w:val="210pt"/>
                <w:rFonts w:eastAsiaTheme="minorHAnsi"/>
                <w:sz w:val="22"/>
              </w:rPr>
              <w:t>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260"/>
              <w:jc w:val="center"/>
              <w:rPr>
                <w:sz w:val="24"/>
              </w:rPr>
            </w:pPr>
            <w:r w:rsidRPr="001B0883">
              <w:rPr>
                <w:rStyle w:val="210pt"/>
                <w:rFonts w:eastAsiaTheme="minorHAnsi"/>
                <w:sz w:val="22"/>
              </w:rPr>
              <w:t>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jc w:val="center"/>
              <w:rPr>
                <w:sz w:val="24"/>
              </w:rPr>
            </w:pPr>
            <w:r w:rsidRPr="001B0883">
              <w:rPr>
                <w:rStyle w:val="210pt"/>
                <w:rFonts w:eastAsiaTheme="minorHAnsi"/>
                <w:sz w:val="22"/>
              </w:rPr>
              <w:t>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0,008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2,72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9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8,69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0,72</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5,50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3,75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0,78</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right="-19"/>
              <w:jc w:val="center"/>
              <w:rPr>
                <w:sz w:val="24"/>
              </w:rPr>
            </w:pPr>
            <w:r w:rsidRPr="001B0883">
              <w:rPr>
                <w:rStyle w:val="210pt"/>
                <w:rFonts w:eastAsiaTheme="minorHAnsi"/>
                <w:sz w:val="22"/>
              </w:rPr>
              <w:t>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9,00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6,30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3,27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0,59</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0,26</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1,80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0,43</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r>
      <w:tr w:rsidR="00596DDB" w:rsidRPr="004C3924" w:rsidTr="00596DDB">
        <w:trPr>
          <w:trHeight w:hRule="exact" w:val="283"/>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1,30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2,63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0,29</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20</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2,30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1,60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0,22</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0,14</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0,27</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4,00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3,40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7,00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5,30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1,10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0,15</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0,07</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r>
      <w:tr w:rsidR="00596DDB" w:rsidRPr="004C3924" w:rsidTr="00596DDB">
        <w:trPr>
          <w:trHeight w:hRule="exact" w:val="288"/>
          <w:jc w:val="center"/>
        </w:trPr>
        <w:tc>
          <w:tcPr>
            <w:tcW w:w="816"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21</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0,50</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0,09</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43"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0,48</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0,41</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0,3</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0,23</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0,06</w:t>
            </w:r>
          </w:p>
        </w:tc>
        <w:tc>
          <w:tcPr>
            <w:tcW w:w="63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8"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4" w:type="dxa"/>
            <w:tcBorders>
              <w:top w:val="single" w:sz="4" w:space="0" w:color="auto"/>
              <w:lef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c>
          <w:tcPr>
            <w:tcW w:w="768" w:type="dxa"/>
            <w:tcBorders>
              <w:top w:val="single" w:sz="4" w:space="0" w:color="auto"/>
              <w:left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0,015</w:t>
            </w:r>
          </w:p>
        </w:tc>
      </w:tr>
      <w:tr w:rsidR="00596DDB" w:rsidRPr="004C3924" w:rsidTr="00596DDB">
        <w:trPr>
          <w:trHeight w:hRule="exact" w:val="293"/>
          <w:jc w:val="center"/>
        </w:trPr>
        <w:tc>
          <w:tcPr>
            <w:tcW w:w="816"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22</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1,40</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0,90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0,16</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0,18</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43"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0,12</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0,75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0,64</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0,60</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0,45</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0,05</w:t>
            </w:r>
          </w:p>
        </w:tc>
        <w:tc>
          <w:tcPr>
            <w:tcW w:w="63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w:t>
            </w:r>
          </w:p>
        </w:tc>
        <w:tc>
          <w:tcPr>
            <w:tcW w:w="63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0,03</w:t>
            </w:r>
          </w:p>
        </w:tc>
        <w:tc>
          <w:tcPr>
            <w:tcW w:w="758"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0,04</w:t>
            </w:r>
          </w:p>
        </w:tc>
        <w:tc>
          <w:tcPr>
            <w:tcW w:w="754" w:type="dxa"/>
            <w:tcBorders>
              <w:top w:val="single" w:sz="4" w:space="0" w:color="auto"/>
              <w:left w:val="single" w:sz="4" w:space="0" w:color="auto"/>
              <w:bottom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c>
          <w:tcPr>
            <w:tcW w:w="768"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1B0883" w:rsidRDefault="00596DDB" w:rsidP="00596DDB">
            <w:pPr>
              <w:spacing w:line="200" w:lineRule="exact"/>
              <w:ind w:left="-36"/>
              <w:jc w:val="center"/>
              <w:rPr>
                <w:sz w:val="24"/>
              </w:rPr>
            </w:pPr>
            <w:r w:rsidRPr="001B0883">
              <w:rPr>
                <w:rStyle w:val="210pt"/>
                <w:rFonts w:eastAsiaTheme="minorHAnsi"/>
                <w:sz w:val="22"/>
              </w:rPr>
              <w:t>0,02</w:t>
            </w:r>
          </w:p>
        </w:tc>
      </w:tr>
    </w:tbl>
    <w:p w:rsidR="00596DDB" w:rsidRPr="004C3924" w:rsidRDefault="00596DDB" w:rsidP="00596DDB">
      <w:pPr>
        <w:jc w:val="center"/>
        <w:rPr>
          <w:sz w:val="24"/>
        </w:rPr>
      </w:pPr>
    </w:p>
    <w:p w:rsidR="00596DDB" w:rsidRPr="003207DB" w:rsidRDefault="00596DDB" w:rsidP="00596DDB">
      <w:pPr>
        <w:autoSpaceDE w:val="0"/>
        <w:autoSpaceDN w:val="0"/>
        <w:adjustRightInd w:val="0"/>
        <w:ind w:right="140" w:firstLine="567"/>
        <w:jc w:val="both"/>
        <w:rPr>
          <w:sz w:val="24"/>
          <w:szCs w:val="28"/>
        </w:rPr>
      </w:pPr>
      <w:r w:rsidRPr="003207DB">
        <w:rPr>
          <w:sz w:val="28"/>
          <w:szCs w:val="28"/>
        </w:rPr>
        <w:t>*</w:t>
      </w:r>
      <w:r w:rsidRPr="003207DB">
        <w:rPr>
          <w:sz w:val="24"/>
          <w:szCs w:val="28"/>
        </w:rPr>
        <w:t>Выбросы до проведения природоохранного мероприятия.</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1.</w:t>
      </w:r>
    </w:p>
    <w:p w:rsidR="00596DDB" w:rsidRPr="003207DB" w:rsidRDefault="00596DDB" w:rsidP="00596DDB">
      <w:pPr>
        <w:autoSpaceDE w:val="0"/>
        <w:autoSpaceDN w:val="0"/>
        <w:adjustRightInd w:val="0"/>
        <w:ind w:right="140" w:firstLine="567"/>
        <w:jc w:val="both"/>
        <w:rPr>
          <w:sz w:val="24"/>
          <w:szCs w:val="28"/>
        </w:rPr>
      </w:pPr>
      <w:r w:rsidRPr="003207DB">
        <w:rPr>
          <w:sz w:val="24"/>
          <w:szCs w:val="28"/>
        </w:rPr>
        <w:t>*** Выбросы после природоохранного мероприятия 2.</w:t>
      </w:r>
    </w:p>
    <w:p w:rsidR="00596DDB" w:rsidRDefault="00596DDB" w:rsidP="00596DDB">
      <w:pPr>
        <w:autoSpaceDE w:val="0"/>
        <w:autoSpaceDN w:val="0"/>
        <w:adjustRightInd w:val="0"/>
        <w:spacing w:line="360" w:lineRule="auto"/>
        <w:ind w:right="140"/>
        <w:jc w:val="both"/>
        <w:rPr>
          <w:sz w:val="28"/>
          <w:szCs w:val="28"/>
        </w:rPr>
        <w:sectPr w:rsidR="00596DDB" w:rsidSect="00596DDB">
          <w:type w:val="continuous"/>
          <w:pgSz w:w="16838" w:h="11906" w:orient="landscape"/>
          <w:pgMar w:top="567" w:right="1134" w:bottom="1134" w:left="1134" w:header="0" w:footer="0" w:gutter="0"/>
          <w:cols w:space="720"/>
          <w:titlePg/>
          <w:docGrid w:linePitch="299"/>
        </w:sectPr>
      </w:pPr>
    </w:p>
    <w:p w:rsidR="00596DDB" w:rsidRPr="003207DB" w:rsidRDefault="00596DDB" w:rsidP="00596DDB">
      <w:pPr>
        <w:autoSpaceDE w:val="0"/>
        <w:autoSpaceDN w:val="0"/>
        <w:adjustRightInd w:val="0"/>
        <w:spacing w:line="360" w:lineRule="auto"/>
        <w:ind w:right="140" w:firstLine="709"/>
        <w:jc w:val="both"/>
        <w:rPr>
          <w:iCs/>
          <w:sz w:val="28"/>
          <w:szCs w:val="28"/>
        </w:rPr>
      </w:pPr>
      <w:r>
        <w:rPr>
          <w:iCs/>
          <w:sz w:val="28"/>
          <w:szCs w:val="28"/>
        </w:rPr>
        <w:lastRenderedPageBreak/>
        <w:t xml:space="preserve">Используя исходные данные и </w:t>
      </w:r>
      <w:proofErr w:type="spellStart"/>
      <w:r>
        <w:rPr>
          <w:iCs/>
          <w:sz w:val="28"/>
          <w:szCs w:val="28"/>
        </w:rPr>
        <w:t>методиические</w:t>
      </w:r>
      <w:proofErr w:type="spellEnd"/>
      <w:r>
        <w:rPr>
          <w:iCs/>
          <w:sz w:val="28"/>
          <w:szCs w:val="28"/>
        </w:rPr>
        <w:t xml:space="preserve"> указания выполните следующее:</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1. Оцените суммарную токсичность выбросов за год автомобилями с бензиновыми и дизельными двигателями по двум вариантам природоохранных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2. Определите вклад основных компонентов отработавших газов в суммарную токсичность выбросов.</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3. По результатам расчетов постройте гистограммы, проанализируйте экологическую эффективность предлагаемых мероприятий.</w:t>
      </w:r>
    </w:p>
    <w:p w:rsidR="00596DDB" w:rsidRPr="003207DB" w:rsidRDefault="00596DDB" w:rsidP="00596DDB">
      <w:pPr>
        <w:autoSpaceDE w:val="0"/>
        <w:autoSpaceDN w:val="0"/>
        <w:adjustRightInd w:val="0"/>
        <w:spacing w:line="360" w:lineRule="auto"/>
        <w:ind w:right="140" w:firstLine="567"/>
        <w:jc w:val="both"/>
        <w:rPr>
          <w:sz w:val="28"/>
          <w:szCs w:val="28"/>
        </w:rPr>
      </w:pPr>
      <w:r w:rsidRPr="003207DB">
        <w:rPr>
          <w:sz w:val="28"/>
          <w:szCs w:val="28"/>
        </w:rPr>
        <w:t>4. Сопоставьте экономичность предлагаемых вариантов природоохранных мероприятий, сделайте вывод о большей целесообразности одного из них.</w:t>
      </w:r>
    </w:p>
    <w:p w:rsidR="009C50AD" w:rsidRPr="009C50AD" w:rsidRDefault="009C50AD" w:rsidP="009C50AD">
      <w:pPr>
        <w:autoSpaceDE w:val="0"/>
        <w:autoSpaceDN w:val="0"/>
        <w:adjustRightInd w:val="0"/>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sz w:val="28"/>
          <w:szCs w:val="24"/>
        </w:rPr>
      </w:pPr>
      <w:r w:rsidRPr="009C50AD">
        <w:rPr>
          <w:b/>
          <w:bCs/>
          <w:sz w:val="28"/>
          <w:szCs w:val="24"/>
        </w:rPr>
        <w:t xml:space="preserve">Раздел № </w:t>
      </w:r>
      <w:r w:rsidR="00B0422E">
        <w:rPr>
          <w:b/>
          <w:bCs/>
          <w:sz w:val="28"/>
          <w:szCs w:val="24"/>
        </w:rPr>
        <w:t>4</w:t>
      </w:r>
      <w:r w:rsidRPr="009C50AD">
        <w:rPr>
          <w:b/>
          <w:bCs/>
          <w:sz w:val="28"/>
          <w:szCs w:val="24"/>
        </w:rPr>
        <w:t xml:space="preserve"> Экономические механизмы управления природоохранной деятельностью. </w:t>
      </w:r>
    </w:p>
    <w:p w:rsidR="009C50AD" w:rsidRPr="009C50AD" w:rsidRDefault="009C50AD" w:rsidP="009C50AD">
      <w:pPr>
        <w:autoSpaceDE w:val="0"/>
        <w:autoSpaceDN w:val="0"/>
        <w:adjustRightInd w:val="0"/>
        <w:ind w:firstLine="709"/>
        <w:jc w:val="both"/>
        <w:rPr>
          <w:b/>
          <w:bCs/>
          <w:sz w:val="28"/>
          <w:szCs w:val="24"/>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1</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уровень </w:t>
      </w:r>
      <w:proofErr w:type="spellStart"/>
      <w:r w:rsidRPr="00200D59">
        <w:rPr>
          <w:color w:val="000000"/>
          <w:sz w:val="28"/>
          <w:szCs w:val="28"/>
          <w:lang w:eastAsia="ru-RU"/>
        </w:rPr>
        <w:t>природоемкости</w:t>
      </w:r>
      <w:proofErr w:type="spellEnd"/>
      <w:r w:rsidRPr="00200D59">
        <w:rPr>
          <w:color w:val="000000"/>
          <w:sz w:val="28"/>
          <w:szCs w:val="28"/>
          <w:lang w:eastAsia="ru-RU"/>
        </w:rPr>
        <w:t xml:space="preserve"> продукции 2-х предлагаемых вариантов предприятий (завод Б и завод В), </w:t>
      </w:r>
      <w:r>
        <w:rPr>
          <w:color w:val="000000"/>
          <w:sz w:val="28"/>
          <w:szCs w:val="28"/>
          <w:lang w:eastAsia="ru-RU"/>
        </w:rPr>
        <w:t>выберите</w:t>
      </w:r>
      <w:r w:rsidRPr="00200D59">
        <w:rPr>
          <w:color w:val="000000"/>
          <w:sz w:val="28"/>
          <w:szCs w:val="28"/>
          <w:lang w:eastAsia="ru-RU"/>
        </w:rPr>
        <w:t xml:space="preserve"> наиболее эффективный вариант по сравнению с базовым (завод А)</w:t>
      </w:r>
      <w:r>
        <w:rPr>
          <w:color w:val="000000"/>
          <w:sz w:val="28"/>
          <w:szCs w:val="28"/>
          <w:lang w:eastAsia="ru-RU"/>
        </w:rPr>
        <w:t xml:space="preserve"> (таблица 1)</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1</w:t>
      </w:r>
      <w:r w:rsidRPr="00200D59">
        <w:rPr>
          <w:color w:val="000000"/>
          <w:sz w:val="28"/>
          <w:szCs w:val="28"/>
          <w:lang w:eastAsia="ru-RU"/>
        </w:rPr>
        <w:t>- Исходные данные к задаче 1</w:t>
      </w:r>
    </w:p>
    <w:tbl>
      <w:tblPr>
        <w:tblStyle w:val="af3"/>
        <w:tblW w:w="9417" w:type="dxa"/>
        <w:tblInd w:w="108" w:type="dxa"/>
        <w:tblLook w:val="04A0" w:firstRow="1" w:lastRow="0" w:firstColumn="1" w:lastColumn="0" w:noHBand="0" w:noVBand="1"/>
      </w:tblPr>
      <w:tblGrid>
        <w:gridCol w:w="5387"/>
        <w:gridCol w:w="2042"/>
        <w:gridCol w:w="983"/>
        <w:gridCol w:w="1005"/>
      </w:tblGrid>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Объем производимой продукции (</w:t>
            </w:r>
            <w:proofErr w:type="spellStart"/>
            <w:r w:rsidRPr="00200D59">
              <w:rPr>
                <w:color w:val="000000"/>
                <w:sz w:val="24"/>
                <w:szCs w:val="24"/>
              </w:rPr>
              <w:t>Qi</w:t>
            </w:r>
            <w:proofErr w:type="spellEnd"/>
            <w:r w:rsidRPr="00200D59">
              <w:rPr>
                <w:color w:val="000000"/>
                <w:sz w:val="24"/>
                <w:szCs w:val="24"/>
              </w:rPr>
              <w:t>),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Себестоимость продукции, млн. руб. (С)</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Капитальн</w:t>
            </w:r>
            <w:r>
              <w:rPr>
                <w:color w:val="000000"/>
                <w:sz w:val="24"/>
                <w:szCs w:val="24"/>
              </w:rPr>
              <w:t>ые вложения (К) в производствен</w:t>
            </w:r>
            <w:r w:rsidRPr="00200D59">
              <w:rPr>
                <w:color w:val="000000"/>
                <w:sz w:val="24"/>
                <w:szCs w:val="24"/>
              </w:rPr>
              <w:t>ные фонды,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1080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1285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1490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опасные отходы (</w:t>
            </w:r>
            <w:proofErr w:type="spellStart"/>
            <w:r w:rsidRPr="00200D59">
              <w:rPr>
                <w:color w:val="000000"/>
                <w:sz w:val="24"/>
                <w:szCs w:val="24"/>
              </w:rPr>
              <w:t>Qo</w:t>
            </w:r>
            <w:proofErr w:type="spellEnd"/>
            <w:r w:rsidRPr="00200D59">
              <w:rPr>
                <w:color w:val="000000"/>
                <w:sz w:val="24"/>
                <w:szCs w:val="24"/>
              </w:rPr>
              <w:t>), тыс. т.</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экологически безопасных отходов (</w:t>
            </w:r>
            <w:proofErr w:type="spellStart"/>
            <w:r w:rsidRPr="00200D59">
              <w:rPr>
                <w:color w:val="000000"/>
                <w:sz w:val="24"/>
                <w:szCs w:val="24"/>
              </w:rPr>
              <w:t>Цо</w:t>
            </w:r>
            <w:proofErr w:type="spellEnd"/>
            <w:r w:rsidRPr="00200D59">
              <w:rPr>
                <w:color w:val="000000"/>
                <w:sz w:val="24"/>
                <w:szCs w:val="24"/>
              </w:rPr>
              <w:t>),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180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Экологически безопасные отходы (</w:t>
            </w:r>
            <w:proofErr w:type="spellStart"/>
            <w:r w:rsidRPr="00200D59">
              <w:rPr>
                <w:color w:val="000000"/>
                <w:sz w:val="24"/>
                <w:szCs w:val="24"/>
              </w:rPr>
              <w:t>Qб</w:t>
            </w:r>
            <w:proofErr w:type="spellEnd"/>
            <w:r w:rsidRPr="00200D59">
              <w:rPr>
                <w:color w:val="000000"/>
                <w:sz w:val="24"/>
                <w:szCs w:val="24"/>
              </w:rPr>
              <w:t>),</w:t>
            </w:r>
            <w:proofErr w:type="spellStart"/>
            <w:r w:rsidRPr="00200D59">
              <w:rPr>
                <w:color w:val="000000"/>
                <w:sz w:val="24"/>
                <w:szCs w:val="24"/>
              </w:rPr>
              <w:t>тыс.т</w:t>
            </w:r>
            <w:proofErr w:type="spellEnd"/>
          </w:p>
        </w:tc>
        <w:tc>
          <w:tcPr>
            <w:tcW w:w="0" w:type="auto"/>
            <w:hideMark/>
          </w:tcPr>
          <w:p w:rsidR="00596DDB" w:rsidRPr="00200D59" w:rsidRDefault="00596DDB" w:rsidP="00596DDB">
            <w:pPr>
              <w:jc w:val="both"/>
              <w:rPr>
                <w:color w:val="000000"/>
                <w:sz w:val="24"/>
                <w:szCs w:val="24"/>
              </w:rPr>
            </w:pPr>
            <w:r w:rsidRPr="00200D59">
              <w:rPr>
                <w:color w:val="000000"/>
                <w:sz w:val="24"/>
                <w:szCs w:val="24"/>
              </w:rPr>
              <w:t>53,0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32,0</w:t>
            </w:r>
          </w:p>
        </w:tc>
      </w:tr>
      <w:tr w:rsidR="00596DDB" w:rsidRPr="00200D59" w:rsidTr="00596DDB">
        <w:tc>
          <w:tcPr>
            <w:tcW w:w="5387" w:type="dxa"/>
            <w:vMerge w:val="restart"/>
            <w:hideMark/>
          </w:tcPr>
          <w:p w:rsidR="00596DDB" w:rsidRPr="00200D59" w:rsidRDefault="00596DDB" w:rsidP="00596DDB">
            <w:pPr>
              <w:jc w:val="both"/>
              <w:textAlignment w:val="baseline"/>
              <w:rPr>
                <w:color w:val="000000"/>
                <w:sz w:val="24"/>
                <w:szCs w:val="24"/>
              </w:rPr>
            </w:pPr>
            <w:r w:rsidRPr="00200D59">
              <w:rPr>
                <w:color w:val="000000"/>
                <w:sz w:val="24"/>
                <w:szCs w:val="24"/>
              </w:rPr>
              <w:t>Водопотребление:</w:t>
            </w:r>
          </w:p>
          <w:p w:rsidR="00596DDB" w:rsidRPr="00200D59" w:rsidRDefault="00596DDB" w:rsidP="00596DDB">
            <w:pPr>
              <w:jc w:val="both"/>
              <w:textAlignment w:val="baseline"/>
              <w:rPr>
                <w:color w:val="000000"/>
                <w:sz w:val="24"/>
                <w:szCs w:val="24"/>
              </w:rPr>
            </w:pPr>
            <w:r w:rsidRPr="00200D59">
              <w:rPr>
                <w:color w:val="000000"/>
                <w:sz w:val="24"/>
                <w:szCs w:val="24"/>
              </w:rPr>
              <w:t>-оборотная вода, тыс. м3 (</w:t>
            </w:r>
            <w:proofErr w:type="spellStart"/>
            <w:r w:rsidRPr="00200D59">
              <w:rPr>
                <w:color w:val="000000"/>
                <w:sz w:val="24"/>
                <w:szCs w:val="24"/>
              </w:rPr>
              <w:t>Qво</w:t>
            </w:r>
            <w:proofErr w:type="spellEnd"/>
            <w:r w:rsidRPr="00200D59">
              <w:rPr>
                <w:color w:val="000000"/>
                <w:sz w:val="24"/>
                <w:szCs w:val="24"/>
              </w:rPr>
              <w:t>)</w:t>
            </w:r>
          </w:p>
          <w:p w:rsidR="00596DDB" w:rsidRPr="00200D59" w:rsidRDefault="00596DDB" w:rsidP="00596DDB">
            <w:pPr>
              <w:jc w:val="both"/>
              <w:textAlignment w:val="baseline"/>
              <w:rPr>
                <w:color w:val="000000"/>
                <w:sz w:val="24"/>
                <w:szCs w:val="24"/>
              </w:rPr>
            </w:pPr>
            <w:r w:rsidRPr="00200D59">
              <w:rPr>
                <w:color w:val="000000"/>
                <w:sz w:val="24"/>
                <w:szCs w:val="24"/>
              </w:rPr>
              <w:t>-свежая вода, тыс. м3 (</w:t>
            </w:r>
            <w:proofErr w:type="spellStart"/>
            <w:r w:rsidRPr="00200D59">
              <w:rPr>
                <w:color w:val="000000"/>
                <w:sz w:val="24"/>
                <w:szCs w:val="24"/>
              </w:rPr>
              <w:t>Qтв</w:t>
            </w:r>
            <w:proofErr w:type="spellEnd"/>
            <w:r w:rsidRPr="00200D59">
              <w:rPr>
                <w:color w:val="000000"/>
                <w:sz w:val="24"/>
                <w:szCs w:val="24"/>
              </w:rPr>
              <w:t>)</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420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400</w:t>
            </w:r>
          </w:p>
        </w:tc>
        <w:tc>
          <w:tcPr>
            <w:tcW w:w="0" w:type="auto"/>
            <w:hideMark/>
          </w:tcPr>
          <w:p w:rsidR="00596DDB" w:rsidRPr="00200D59" w:rsidRDefault="00596DDB" w:rsidP="00596DDB">
            <w:pPr>
              <w:jc w:val="both"/>
              <w:rPr>
                <w:color w:val="000000"/>
                <w:sz w:val="24"/>
                <w:szCs w:val="24"/>
              </w:rPr>
            </w:pPr>
          </w:p>
          <w:p w:rsidR="00596DDB" w:rsidRPr="00200D59" w:rsidRDefault="00596DDB" w:rsidP="00596DDB">
            <w:pPr>
              <w:jc w:val="both"/>
              <w:textAlignment w:val="baseline"/>
              <w:rPr>
                <w:color w:val="000000"/>
                <w:sz w:val="24"/>
                <w:szCs w:val="24"/>
              </w:rPr>
            </w:pPr>
            <w:r w:rsidRPr="00200D59">
              <w:rPr>
                <w:color w:val="000000"/>
                <w:sz w:val="24"/>
                <w:szCs w:val="24"/>
              </w:rPr>
              <w:t>380</w:t>
            </w:r>
          </w:p>
        </w:tc>
      </w:tr>
      <w:tr w:rsidR="00596DDB" w:rsidRPr="00200D59" w:rsidTr="00596DDB">
        <w:tc>
          <w:tcPr>
            <w:tcW w:w="5387" w:type="dxa"/>
            <w:vMerge/>
          </w:tcPr>
          <w:p w:rsidR="00596DDB" w:rsidRPr="00200D59" w:rsidRDefault="00596DDB" w:rsidP="00596DDB">
            <w:pPr>
              <w:jc w:val="both"/>
              <w:textAlignment w:val="baseline"/>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20</w:t>
            </w:r>
          </w:p>
        </w:tc>
        <w:tc>
          <w:tcPr>
            <w:tcW w:w="0" w:type="auto"/>
          </w:tcPr>
          <w:p w:rsidR="00596DDB" w:rsidRPr="00200D59" w:rsidRDefault="00596DDB" w:rsidP="00596DDB">
            <w:pPr>
              <w:jc w:val="both"/>
              <w:rPr>
                <w:color w:val="000000"/>
                <w:sz w:val="24"/>
                <w:szCs w:val="24"/>
              </w:rPr>
            </w:pPr>
            <w:r w:rsidRPr="00200D59">
              <w:rPr>
                <w:color w:val="000000"/>
                <w:sz w:val="24"/>
                <w:szCs w:val="24"/>
              </w:rPr>
              <w:t>15</w:t>
            </w:r>
          </w:p>
        </w:tc>
        <w:tc>
          <w:tcPr>
            <w:tcW w:w="0" w:type="auto"/>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Отвод сельскохозяйственных земель (</w:t>
            </w:r>
            <w:proofErr w:type="spellStart"/>
            <w:r w:rsidRPr="00200D59">
              <w:rPr>
                <w:color w:val="000000"/>
                <w:sz w:val="24"/>
                <w:szCs w:val="24"/>
              </w:rPr>
              <w:t>Vз</w:t>
            </w:r>
            <w:proofErr w:type="spellEnd"/>
            <w:r w:rsidRPr="00200D59">
              <w:rPr>
                <w:color w:val="000000"/>
                <w:sz w:val="24"/>
                <w:szCs w:val="24"/>
              </w:rPr>
              <w:t>),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1250</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1001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900</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Стоимость сырья (</w:t>
            </w:r>
            <w:proofErr w:type="spellStart"/>
            <w:r w:rsidRPr="00200D59">
              <w:rPr>
                <w:color w:val="000000"/>
                <w:sz w:val="24"/>
                <w:szCs w:val="24"/>
              </w:rPr>
              <w:t>Цс</w:t>
            </w:r>
            <w:proofErr w:type="spellEnd"/>
            <w:r w:rsidRPr="00200D59">
              <w:rPr>
                <w:color w:val="000000"/>
                <w:sz w:val="24"/>
                <w:szCs w:val="24"/>
              </w:rPr>
              <w:t>), руб./т</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1560</w:t>
            </w:r>
          </w:p>
        </w:tc>
      </w:tr>
      <w:tr w:rsidR="00596DDB" w:rsidRPr="00200D59" w:rsidTr="00596DDB">
        <w:tc>
          <w:tcPr>
            <w:tcW w:w="5387" w:type="dxa"/>
            <w:hideMark/>
          </w:tcPr>
          <w:p w:rsidR="00596DDB" w:rsidRPr="00200D59" w:rsidRDefault="00596DDB" w:rsidP="00596DDB">
            <w:pPr>
              <w:jc w:val="both"/>
              <w:textAlignment w:val="baseline"/>
              <w:rPr>
                <w:color w:val="000000"/>
                <w:sz w:val="24"/>
                <w:szCs w:val="24"/>
              </w:rPr>
            </w:pPr>
            <w:r w:rsidRPr="00200D59">
              <w:rPr>
                <w:color w:val="000000"/>
                <w:sz w:val="24"/>
                <w:szCs w:val="24"/>
              </w:rPr>
              <w:lastRenderedPageBreak/>
              <w:t>Цена потребляемой воды:</w:t>
            </w:r>
          </w:p>
          <w:p w:rsidR="00596DDB" w:rsidRPr="00200D59" w:rsidRDefault="00596DDB" w:rsidP="00596DDB">
            <w:pPr>
              <w:jc w:val="both"/>
              <w:textAlignment w:val="baseline"/>
              <w:rPr>
                <w:color w:val="000000"/>
                <w:sz w:val="24"/>
                <w:szCs w:val="24"/>
              </w:rPr>
            </w:pPr>
            <w:r w:rsidRPr="00200D59">
              <w:rPr>
                <w:color w:val="000000"/>
                <w:sz w:val="24"/>
                <w:szCs w:val="24"/>
              </w:rPr>
              <w:t xml:space="preserve">-свежая, </w:t>
            </w:r>
            <w:proofErr w:type="spellStart"/>
            <w:r w:rsidRPr="00200D59">
              <w:rPr>
                <w:color w:val="000000"/>
                <w:sz w:val="24"/>
                <w:szCs w:val="24"/>
              </w:rPr>
              <w:t>тыс.руб</w:t>
            </w:r>
            <w:proofErr w:type="spellEnd"/>
            <w:r w:rsidRPr="00200D59">
              <w:rPr>
                <w:color w:val="000000"/>
                <w:sz w:val="24"/>
                <w:szCs w:val="24"/>
              </w:rPr>
              <w:t>/м3 (</w:t>
            </w:r>
            <w:proofErr w:type="spellStart"/>
            <w:r w:rsidRPr="00200D59">
              <w:rPr>
                <w:color w:val="000000"/>
                <w:sz w:val="24"/>
                <w:szCs w:val="24"/>
              </w:rPr>
              <w:t>Цтв</w:t>
            </w:r>
            <w:proofErr w:type="spellEnd"/>
            <w:r w:rsidRPr="00200D59">
              <w:rPr>
                <w:color w:val="000000"/>
                <w:sz w:val="24"/>
                <w:szCs w:val="24"/>
              </w:rPr>
              <w:t>)</w:t>
            </w:r>
          </w:p>
          <w:p w:rsidR="00596DDB" w:rsidRPr="00200D59" w:rsidRDefault="00596DDB" w:rsidP="00596DDB">
            <w:pPr>
              <w:jc w:val="both"/>
              <w:textAlignment w:val="baseline"/>
              <w:rPr>
                <w:color w:val="000000"/>
                <w:sz w:val="24"/>
                <w:szCs w:val="24"/>
              </w:rPr>
            </w:pPr>
            <w:r w:rsidRPr="00200D59">
              <w:rPr>
                <w:color w:val="000000"/>
                <w:sz w:val="24"/>
                <w:szCs w:val="24"/>
              </w:rPr>
              <w:t xml:space="preserve">-оборотная, </w:t>
            </w:r>
            <w:proofErr w:type="spellStart"/>
            <w:r w:rsidRPr="00200D59">
              <w:rPr>
                <w:color w:val="000000"/>
                <w:sz w:val="24"/>
                <w:szCs w:val="24"/>
              </w:rPr>
              <w:t>тыс.руб</w:t>
            </w:r>
            <w:proofErr w:type="spellEnd"/>
            <w:r w:rsidRPr="00200D59">
              <w:rPr>
                <w:color w:val="000000"/>
                <w:sz w:val="24"/>
                <w:szCs w:val="24"/>
              </w:rPr>
              <w:t>/м3 (</w:t>
            </w:r>
            <w:proofErr w:type="spellStart"/>
            <w:r w:rsidRPr="00200D59">
              <w:rPr>
                <w:color w:val="000000"/>
                <w:sz w:val="24"/>
                <w:szCs w:val="24"/>
              </w:rPr>
              <w:t>Цво</w:t>
            </w:r>
            <w:proofErr w:type="spellEnd"/>
            <w:r w:rsidRPr="00200D59">
              <w:rPr>
                <w:color w:val="000000"/>
                <w:sz w:val="24"/>
                <w:szCs w:val="24"/>
              </w:rPr>
              <w:t>)</w:t>
            </w:r>
          </w:p>
        </w:tc>
        <w:tc>
          <w:tcPr>
            <w:tcW w:w="0" w:type="auto"/>
            <w:gridSpan w:val="3"/>
            <w:hideMark/>
          </w:tcPr>
          <w:p w:rsidR="00596DDB" w:rsidRPr="00200D59" w:rsidRDefault="00596DDB" w:rsidP="00596DDB">
            <w:pPr>
              <w:jc w:val="both"/>
              <w:rPr>
                <w:color w:val="000000"/>
                <w:sz w:val="24"/>
                <w:szCs w:val="24"/>
              </w:rPr>
            </w:pPr>
          </w:p>
          <w:p w:rsidR="00596DDB" w:rsidRDefault="00596DDB" w:rsidP="00596DDB">
            <w:pPr>
              <w:jc w:val="both"/>
              <w:textAlignment w:val="baseline"/>
              <w:rPr>
                <w:color w:val="000000"/>
                <w:sz w:val="24"/>
                <w:szCs w:val="24"/>
              </w:rPr>
            </w:pPr>
            <w:r w:rsidRPr="00200D59">
              <w:rPr>
                <w:color w:val="000000"/>
                <w:sz w:val="24"/>
                <w:szCs w:val="24"/>
              </w:rPr>
              <w:t>55</w:t>
            </w:r>
          </w:p>
          <w:p w:rsidR="00596DDB" w:rsidRPr="00200D59" w:rsidRDefault="00596DDB" w:rsidP="00596DDB">
            <w:pPr>
              <w:jc w:val="both"/>
              <w:textAlignment w:val="baseline"/>
              <w:rPr>
                <w:color w:val="000000"/>
                <w:sz w:val="24"/>
                <w:szCs w:val="24"/>
              </w:rPr>
            </w:pPr>
            <w:r w:rsidRPr="00200D59">
              <w:rPr>
                <w:color w:val="000000"/>
                <w:sz w:val="24"/>
                <w:szCs w:val="24"/>
              </w:rPr>
              <w:t>12,5</w:t>
            </w:r>
          </w:p>
        </w:tc>
      </w:tr>
      <w:tr w:rsidR="00596DDB" w:rsidRPr="00200D59" w:rsidTr="00596DDB">
        <w:tc>
          <w:tcPr>
            <w:tcW w:w="5387" w:type="dxa"/>
            <w:hideMark/>
          </w:tcPr>
          <w:p w:rsidR="00596DDB" w:rsidRPr="00200D59" w:rsidRDefault="00596DDB" w:rsidP="00596DDB">
            <w:pPr>
              <w:jc w:val="both"/>
              <w:rPr>
                <w:color w:val="000000"/>
                <w:sz w:val="24"/>
                <w:szCs w:val="24"/>
              </w:rPr>
            </w:pPr>
            <w:r w:rsidRPr="00200D59">
              <w:rPr>
                <w:color w:val="000000"/>
                <w:sz w:val="24"/>
                <w:szCs w:val="24"/>
              </w:rPr>
              <w:t>Плата за землю (</w:t>
            </w:r>
            <w:proofErr w:type="spellStart"/>
            <w:r w:rsidRPr="00200D59">
              <w:rPr>
                <w:color w:val="000000"/>
                <w:sz w:val="24"/>
                <w:szCs w:val="24"/>
              </w:rPr>
              <w:t>Цз</w:t>
            </w:r>
            <w:proofErr w:type="spellEnd"/>
            <w:r w:rsidRPr="00200D59">
              <w:rPr>
                <w:color w:val="000000"/>
                <w:sz w:val="24"/>
                <w:szCs w:val="24"/>
              </w:rPr>
              <w:t xml:space="preserve">), </w:t>
            </w:r>
            <w:proofErr w:type="spellStart"/>
            <w:r w:rsidRPr="00200D59">
              <w:rPr>
                <w:color w:val="000000"/>
                <w:sz w:val="24"/>
                <w:szCs w:val="24"/>
              </w:rPr>
              <w:t>тыс.руб</w:t>
            </w:r>
            <w:proofErr w:type="spellEnd"/>
            <w:r w:rsidRPr="00200D59">
              <w:rPr>
                <w:color w:val="000000"/>
                <w:sz w:val="24"/>
                <w:szCs w:val="24"/>
              </w:rPr>
              <w:t>./га</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107</w:t>
            </w:r>
          </w:p>
        </w:tc>
      </w:tr>
    </w:tbl>
    <w:p w:rsidR="00596DDB" w:rsidRPr="00200D59" w:rsidRDefault="00596DDB" w:rsidP="00596DDB">
      <w:pPr>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Природоемкость</w:t>
      </w:r>
      <w:proofErr w:type="spellEnd"/>
      <w:r w:rsidRPr="00200D59">
        <w:rPr>
          <w:color w:val="000000"/>
          <w:sz w:val="28"/>
          <w:szCs w:val="28"/>
          <w:lang w:eastAsia="ru-RU"/>
        </w:rPr>
        <w:t xml:space="preserve"> (П) продукции определяется по формуле</w:t>
      </w:r>
      <w:r>
        <w:rPr>
          <w:color w:val="000000"/>
          <w:sz w:val="28"/>
          <w:szCs w:val="28"/>
          <w:lang w:eastAsia="ru-RU"/>
        </w:rPr>
        <w:t xml:space="preserve"> (1)</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Пi</w:t>
      </w:r>
      <w:proofErr w:type="spellEnd"/>
      <w:r w:rsidRPr="00200D59">
        <w:rPr>
          <w:color w:val="000000"/>
          <w:sz w:val="28"/>
          <w:szCs w:val="28"/>
          <w:lang w:eastAsia="ru-RU"/>
        </w:rPr>
        <w:t xml:space="preserve"> = </w:t>
      </w:r>
      <w:proofErr w:type="spellStart"/>
      <w:r w:rsidRPr="00200D59">
        <w:rPr>
          <w:color w:val="000000"/>
          <w:sz w:val="28"/>
          <w:szCs w:val="28"/>
          <w:lang w:eastAsia="ru-RU"/>
        </w:rPr>
        <w:t>Кэоо</w:t>
      </w:r>
      <w:proofErr w:type="spellEnd"/>
      <w:r w:rsidRPr="00200D59">
        <w:rPr>
          <w:color w:val="000000"/>
          <w:sz w:val="28"/>
          <w:szCs w:val="28"/>
          <w:lang w:eastAsia="ru-RU"/>
        </w:rPr>
        <w:t xml:space="preserve"> + </w:t>
      </w:r>
      <w:proofErr w:type="spellStart"/>
      <w:r w:rsidRPr="00200D59">
        <w:rPr>
          <w:color w:val="000000"/>
          <w:sz w:val="28"/>
          <w:szCs w:val="28"/>
          <w:lang w:eastAsia="ru-RU"/>
        </w:rPr>
        <w:t>Кв</w:t>
      </w:r>
      <w:proofErr w:type="spellEnd"/>
      <w:r w:rsidRPr="00200D59">
        <w:rPr>
          <w:color w:val="000000"/>
          <w:sz w:val="28"/>
          <w:szCs w:val="28"/>
          <w:lang w:eastAsia="ru-RU"/>
        </w:rPr>
        <w:t xml:space="preserve"> + </w:t>
      </w:r>
      <w:proofErr w:type="spellStart"/>
      <w:r w:rsidRPr="00200D59">
        <w:rPr>
          <w:color w:val="000000"/>
          <w:sz w:val="28"/>
          <w:szCs w:val="28"/>
          <w:lang w:eastAsia="ru-RU"/>
        </w:rPr>
        <w:t>Кэбо</w:t>
      </w:r>
      <w:proofErr w:type="spellEnd"/>
      <w:r w:rsidRPr="00200D59">
        <w:rPr>
          <w:color w:val="000000"/>
          <w:sz w:val="28"/>
          <w:szCs w:val="28"/>
          <w:lang w:eastAsia="ru-RU"/>
        </w:rPr>
        <w:t xml:space="preserve"> + </w:t>
      </w:r>
      <w:proofErr w:type="spellStart"/>
      <w:r w:rsidRPr="00200D59">
        <w:rPr>
          <w:color w:val="000000"/>
          <w:sz w:val="28"/>
          <w:szCs w:val="28"/>
          <w:lang w:eastAsia="ru-RU"/>
        </w:rPr>
        <w:t>Кз</w:t>
      </w:r>
      <w:proofErr w:type="spellEnd"/>
      <w:r w:rsidRPr="00200D59">
        <w:rPr>
          <w:color w:val="000000"/>
          <w:sz w:val="28"/>
          <w:szCs w:val="28"/>
          <w:lang w:eastAsia="ru-RU"/>
        </w:rPr>
        <w:t xml:space="preserve"> </w:t>
      </w:r>
      <w:r>
        <w:rPr>
          <w:color w:val="000000"/>
          <w:sz w:val="28"/>
          <w:szCs w:val="28"/>
          <w:lang w:eastAsia="ru-RU"/>
        </w:rPr>
        <w:t xml:space="preserve">                                           (1)</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Кэоо</w:t>
      </w:r>
      <w:proofErr w:type="spellEnd"/>
      <w:r w:rsidRPr="00200D59">
        <w:rPr>
          <w:color w:val="000000"/>
          <w:sz w:val="28"/>
          <w:szCs w:val="28"/>
          <w:lang w:eastAsia="ru-RU"/>
        </w:rPr>
        <w:t xml:space="preserve"> – капитальная оценка экологически опасных отходов</w:t>
      </w:r>
      <w:r>
        <w:rPr>
          <w:color w:val="000000"/>
          <w:sz w:val="28"/>
          <w:szCs w:val="28"/>
          <w:lang w:eastAsia="ru-RU"/>
        </w:rPr>
        <w:t xml:space="preserve"> (2)</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Кэоо</w:t>
      </w:r>
      <w:proofErr w:type="spellEnd"/>
      <w:r w:rsidRPr="00200D59">
        <w:rPr>
          <w:color w:val="000000"/>
          <w:sz w:val="28"/>
          <w:szCs w:val="28"/>
          <w:lang w:eastAsia="ru-RU"/>
        </w:rPr>
        <w:t xml:space="preserve"> = </w:t>
      </w:r>
      <w:proofErr w:type="spellStart"/>
      <w:r w:rsidRPr="00200D59">
        <w:rPr>
          <w:color w:val="000000"/>
          <w:sz w:val="28"/>
          <w:szCs w:val="28"/>
          <w:lang w:eastAsia="ru-RU"/>
        </w:rPr>
        <w:t>Цс</w:t>
      </w:r>
      <w:proofErr w:type="spellEnd"/>
      <w:r w:rsidRPr="00200D59">
        <w:rPr>
          <w:color w:val="000000"/>
          <w:sz w:val="28"/>
          <w:szCs w:val="28"/>
          <w:lang w:eastAsia="ru-RU"/>
        </w:rPr>
        <w:t xml:space="preserve"> * </w:t>
      </w:r>
      <w:proofErr w:type="spellStart"/>
      <w:r w:rsidRPr="00200D59">
        <w:rPr>
          <w:color w:val="000000"/>
          <w:sz w:val="28"/>
          <w:szCs w:val="28"/>
          <w:lang w:eastAsia="ru-RU"/>
        </w:rPr>
        <w:t>Qo</w:t>
      </w:r>
      <w:proofErr w:type="spellEnd"/>
      <w:r w:rsidRPr="00200D59">
        <w:rPr>
          <w:color w:val="000000"/>
          <w:sz w:val="28"/>
          <w:szCs w:val="28"/>
          <w:lang w:eastAsia="ru-RU"/>
        </w:rPr>
        <w:t xml:space="preserve"> / </w:t>
      </w:r>
      <w:proofErr w:type="spellStart"/>
      <w:r w:rsidRPr="00200D59">
        <w:rPr>
          <w:color w:val="000000"/>
          <w:sz w:val="28"/>
          <w:szCs w:val="28"/>
          <w:lang w:eastAsia="ru-RU"/>
        </w:rPr>
        <w:t>Енэ</w:t>
      </w:r>
      <w:proofErr w:type="spellEnd"/>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(2)</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Цс</w:t>
      </w:r>
      <w:proofErr w:type="spellEnd"/>
      <w:r w:rsidRPr="00200D59">
        <w:rPr>
          <w:color w:val="000000"/>
          <w:sz w:val="28"/>
          <w:szCs w:val="28"/>
          <w:lang w:eastAsia="ru-RU"/>
        </w:rPr>
        <w:t xml:space="preserve"> – стоимость сырья;</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Qo</w:t>
      </w:r>
      <w:proofErr w:type="spellEnd"/>
      <w:r w:rsidRPr="00200D59">
        <w:rPr>
          <w:color w:val="000000"/>
          <w:sz w:val="28"/>
          <w:szCs w:val="28"/>
          <w:lang w:eastAsia="ru-RU"/>
        </w:rPr>
        <w:t xml:space="preserve"> – количество экологически 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Енэ</w:t>
      </w:r>
      <w:proofErr w:type="spellEnd"/>
      <w:r w:rsidRPr="00200D59">
        <w:rPr>
          <w:color w:val="000000"/>
          <w:sz w:val="28"/>
          <w:szCs w:val="28"/>
          <w:lang w:eastAsia="ru-RU"/>
        </w:rPr>
        <w:t xml:space="preserve"> – нормативный коэффициент экологический эффективности, равный 0,02.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Кв</w:t>
      </w:r>
      <w:proofErr w:type="spellEnd"/>
      <w:r w:rsidRPr="00200D59">
        <w:rPr>
          <w:color w:val="000000"/>
          <w:sz w:val="28"/>
          <w:szCs w:val="28"/>
          <w:lang w:eastAsia="ru-RU"/>
        </w:rPr>
        <w:t xml:space="preserve"> – капитальная оценка воды</w:t>
      </w:r>
      <w:r>
        <w:rPr>
          <w:color w:val="000000"/>
          <w:sz w:val="28"/>
          <w:szCs w:val="28"/>
          <w:lang w:eastAsia="ru-RU"/>
        </w:rPr>
        <w:t xml:space="preserve"> (3)</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Кв</w:t>
      </w:r>
      <w:proofErr w:type="spellEnd"/>
      <w:r w:rsidRPr="00200D59">
        <w:rPr>
          <w:color w:val="000000"/>
          <w:sz w:val="28"/>
          <w:szCs w:val="28"/>
          <w:lang w:eastAsia="ru-RU"/>
        </w:rPr>
        <w:t xml:space="preserve"> = </w:t>
      </w:r>
      <w:proofErr w:type="spellStart"/>
      <w:r w:rsidRPr="00200D59">
        <w:rPr>
          <w:color w:val="000000"/>
          <w:sz w:val="28"/>
          <w:szCs w:val="28"/>
          <w:lang w:eastAsia="ru-RU"/>
        </w:rPr>
        <w:t>Qво</w:t>
      </w:r>
      <w:proofErr w:type="spellEnd"/>
      <w:r w:rsidRPr="00200D59">
        <w:rPr>
          <w:color w:val="000000"/>
          <w:sz w:val="28"/>
          <w:szCs w:val="28"/>
          <w:lang w:eastAsia="ru-RU"/>
        </w:rPr>
        <w:t xml:space="preserve"> * </w:t>
      </w:r>
      <w:proofErr w:type="spellStart"/>
      <w:r w:rsidRPr="00200D59">
        <w:rPr>
          <w:color w:val="000000"/>
          <w:sz w:val="28"/>
          <w:szCs w:val="28"/>
          <w:lang w:eastAsia="ru-RU"/>
        </w:rPr>
        <w:t>Цво</w:t>
      </w:r>
      <w:proofErr w:type="spellEnd"/>
      <w:r w:rsidRPr="00200D59">
        <w:rPr>
          <w:color w:val="000000"/>
          <w:sz w:val="28"/>
          <w:szCs w:val="28"/>
          <w:lang w:eastAsia="ru-RU"/>
        </w:rPr>
        <w:t xml:space="preserve"> + </w:t>
      </w:r>
      <w:proofErr w:type="spellStart"/>
      <w:r w:rsidRPr="00200D59">
        <w:rPr>
          <w:color w:val="000000"/>
          <w:sz w:val="28"/>
          <w:szCs w:val="28"/>
          <w:lang w:eastAsia="ru-RU"/>
        </w:rPr>
        <w:t>Цтв</w:t>
      </w:r>
      <w:proofErr w:type="spellEnd"/>
      <w:r w:rsidRPr="00200D59">
        <w:rPr>
          <w:color w:val="000000"/>
          <w:sz w:val="28"/>
          <w:szCs w:val="28"/>
          <w:lang w:eastAsia="ru-RU"/>
        </w:rPr>
        <w:t xml:space="preserve"> * </w:t>
      </w:r>
      <w:proofErr w:type="spellStart"/>
      <w:r w:rsidRPr="00200D59">
        <w:rPr>
          <w:color w:val="000000"/>
          <w:sz w:val="28"/>
          <w:szCs w:val="28"/>
          <w:lang w:eastAsia="ru-RU"/>
        </w:rPr>
        <w:t>Qтв</w:t>
      </w:r>
      <w:proofErr w:type="spellEnd"/>
      <w:r w:rsidRPr="00200D59">
        <w:rPr>
          <w:color w:val="000000"/>
          <w:sz w:val="28"/>
          <w:szCs w:val="28"/>
          <w:lang w:eastAsia="ru-RU"/>
        </w:rPr>
        <w:t xml:space="preserve"> / </w:t>
      </w:r>
      <w:proofErr w:type="spellStart"/>
      <w:r w:rsidRPr="00200D59">
        <w:rPr>
          <w:color w:val="000000"/>
          <w:sz w:val="28"/>
          <w:szCs w:val="28"/>
          <w:lang w:eastAsia="ru-RU"/>
        </w:rPr>
        <w:t>Ен</w:t>
      </w:r>
      <w:proofErr w:type="spellEnd"/>
      <w:r w:rsidRPr="00200D59">
        <w:rPr>
          <w:color w:val="000000"/>
          <w:sz w:val="28"/>
          <w:szCs w:val="28"/>
          <w:lang w:eastAsia="ru-RU"/>
        </w:rPr>
        <w:t xml:space="preserve"> </w:t>
      </w:r>
      <w:r>
        <w:rPr>
          <w:color w:val="000000"/>
          <w:sz w:val="28"/>
          <w:szCs w:val="28"/>
          <w:lang w:eastAsia="ru-RU"/>
        </w:rPr>
        <w:t xml:space="preserve">                                  (3)</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Qво</w:t>
      </w:r>
      <w:proofErr w:type="spellEnd"/>
      <w:r w:rsidRPr="00200D59">
        <w:rPr>
          <w:color w:val="000000"/>
          <w:sz w:val="28"/>
          <w:szCs w:val="28"/>
          <w:lang w:eastAsia="ru-RU"/>
        </w:rPr>
        <w:t xml:space="preserve">, </w:t>
      </w:r>
      <w:proofErr w:type="spellStart"/>
      <w:r w:rsidRPr="00200D59">
        <w:rPr>
          <w:color w:val="000000"/>
          <w:sz w:val="28"/>
          <w:szCs w:val="28"/>
          <w:lang w:eastAsia="ru-RU"/>
        </w:rPr>
        <w:t>Цво</w:t>
      </w:r>
      <w:proofErr w:type="spellEnd"/>
      <w:r w:rsidRPr="00200D59">
        <w:rPr>
          <w:color w:val="000000"/>
          <w:sz w:val="28"/>
          <w:szCs w:val="28"/>
          <w:lang w:eastAsia="ru-RU"/>
        </w:rPr>
        <w:t xml:space="preserve"> – соответственно объем и цена оборотной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Цтв</w:t>
      </w:r>
      <w:proofErr w:type="spellEnd"/>
      <w:r w:rsidRPr="00200D59">
        <w:rPr>
          <w:color w:val="000000"/>
          <w:sz w:val="28"/>
          <w:szCs w:val="28"/>
          <w:lang w:eastAsia="ru-RU"/>
        </w:rPr>
        <w:t xml:space="preserve">, </w:t>
      </w:r>
      <w:proofErr w:type="spellStart"/>
      <w:r w:rsidRPr="00200D59">
        <w:rPr>
          <w:color w:val="000000"/>
          <w:sz w:val="28"/>
          <w:szCs w:val="28"/>
          <w:lang w:eastAsia="ru-RU"/>
        </w:rPr>
        <w:t>Qтв</w:t>
      </w:r>
      <w:proofErr w:type="spellEnd"/>
      <w:r w:rsidRPr="00200D59">
        <w:rPr>
          <w:color w:val="000000"/>
          <w:sz w:val="28"/>
          <w:szCs w:val="28"/>
          <w:lang w:eastAsia="ru-RU"/>
        </w:rPr>
        <w:t xml:space="preserve"> – соответственно цена и объем текущего потребления свежей воды.</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Кэбо</w:t>
      </w:r>
      <w:proofErr w:type="spellEnd"/>
      <w:r w:rsidRPr="00200D59">
        <w:rPr>
          <w:color w:val="000000"/>
          <w:sz w:val="28"/>
          <w:szCs w:val="28"/>
          <w:lang w:eastAsia="ru-RU"/>
        </w:rPr>
        <w:t xml:space="preserve"> – капитальная оценка экологически безопасных отходов</w:t>
      </w:r>
      <w:r>
        <w:rPr>
          <w:color w:val="000000"/>
          <w:sz w:val="28"/>
          <w:szCs w:val="28"/>
          <w:lang w:eastAsia="ru-RU"/>
        </w:rPr>
        <w:t xml:space="preserve"> (4)</w:t>
      </w:r>
      <w:r w:rsidRPr="00200D59">
        <w:rPr>
          <w:color w:val="000000"/>
          <w:sz w:val="28"/>
          <w:szCs w:val="28"/>
          <w:lang w:eastAsia="ru-RU"/>
        </w:rPr>
        <w:t>:</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Кэбо</w:t>
      </w:r>
      <w:proofErr w:type="spellEnd"/>
      <w:r w:rsidRPr="00200D59">
        <w:rPr>
          <w:color w:val="000000"/>
          <w:sz w:val="28"/>
          <w:szCs w:val="28"/>
          <w:lang w:eastAsia="ru-RU"/>
        </w:rPr>
        <w:t xml:space="preserve"> = </w:t>
      </w:r>
      <w:proofErr w:type="spellStart"/>
      <w:r w:rsidRPr="00200D59">
        <w:rPr>
          <w:color w:val="000000"/>
          <w:sz w:val="28"/>
          <w:szCs w:val="28"/>
          <w:lang w:eastAsia="ru-RU"/>
        </w:rPr>
        <w:t>Цо</w:t>
      </w:r>
      <w:proofErr w:type="spellEnd"/>
      <w:r w:rsidRPr="00200D59">
        <w:rPr>
          <w:color w:val="000000"/>
          <w:sz w:val="28"/>
          <w:szCs w:val="28"/>
          <w:lang w:eastAsia="ru-RU"/>
        </w:rPr>
        <w:t xml:space="preserve"> * </w:t>
      </w:r>
      <w:proofErr w:type="spellStart"/>
      <w:r w:rsidRPr="00200D59">
        <w:rPr>
          <w:color w:val="000000"/>
          <w:sz w:val="28"/>
          <w:szCs w:val="28"/>
          <w:lang w:eastAsia="ru-RU"/>
        </w:rPr>
        <w:t>Qб</w:t>
      </w:r>
      <w:proofErr w:type="spellEnd"/>
      <w:r w:rsidRPr="00200D59">
        <w:rPr>
          <w:color w:val="000000"/>
          <w:sz w:val="28"/>
          <w:szCs w:val="28"/>
          <w:lang w:eastAsia="ru-RU"/>
        </w:rPr>
        <w:t xml:space="preserve"> / </w:t>
      </w:r>
      <w:proofErr w:type="spellStart"/>
      <w:r w:rsidRPr="00200D59">
        <w:rPr>
          <w:color w:val="000000"/>
          <w:sz w:val="28"/>
          <w:szCs w:val="28"/>
          <w:lang w:eastAsia="ru-RU"/>
        </w:rPr>
        <w:t>Ен</w:t>
      </w:r>
      <w:proofErr w:type="spellEnd"/>
      <w:r>
        <w:rPr>
          <w:color w:val="000000"/>
          <w:sz w:val="28"/>
          <w:szCs w:val="28"/>
          <w:lang w:eastAsia="ru-RU"/>
        </w:rPr>
        <w:t xml:space="preserve">                                               (4)</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Цо</w:t>
      </w:r>
      <w:proofErr w:type="spellEnd"/>
      <w:r w:rsidRPr="00200D59">
        <w:rPr>
          <w:color w:val="000000"/>
          <w:sz w:val="28"/>
          <w:szCs w:val="28"/>
          <w:lang w:eastAsia="ru-RU"/>
        </w:rPr>
        <w:t xml:space="preserve">, </w:t>
      </w:r>
      <w:proofErr w:type="spellStart"/>
      <w:r w:rsidRPr="00200D59">
        <w:rPr>
          <w:color w:val="000000"/>
          <w:sz w:val="28"/>
          <w:szCs w:val="28"/>
          <w:lang w:eastAsia="ru-RU"/>
        </w:rPr>
        <w:t>Qб</w:t>
      </w:r>
      <w:proofErr w:type="spellEnd"/>
      <w:r w:rsidRPr="00200D59">
        <w:rPr>
          <w:color w:val="000000"/>
          <w:sz w:val="28"/>
          <w:szCs w:val="28"/>
          <w:lang w:eastAsia="ru-RU"/>
        </w:rPr>
        <w:t xml:space="preserve"> – соответственно стоимость и объем экологически безопасных отходов;</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lastRenderedPageBreak/>
        <w:t>Ен</w:t>
      </w:r>
      <w:proofErr w:type="spellEnd"/>
      <w:r w:rsidRPr="00200D59">
        <w:rPr>
          <w:color w:val="000000"/>
          <w:sz w:val="28"/>
          <w:szCs w:val="28"/>
          <w:lang w:eastAsia="ru-RU"/>
        </w:rPr>
        <w:t xml:space="preserve"> – нормативный коэффициент эффективности капитальных вложений, равный 0,12.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Кз</w:t>
      </w:r>
      <w:proofErr w:type="spellEnd"/>
      <w:r w:rsidRPr="00200D59">
        <w:rPr>
          <w:color w:val="000000"/>
          <w:sz w:val="28"/>
          <w:szCs w:val="28"/>
          <w:lang w:eastAsia="ru-RU"/>
        </w:rPr>
        <w:t xml:space="preserve"> – капитальная оценка земли – определяется умножением занимаемой заводом территории на экономическую оценку одного гектара земли.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Для определения </w:t>
      </w:r>
      <w:proofErr w:type="spellStart"/>
      <w:r w:rsidRPr="00200D59">
        <w:rPr>
          <w:color w:val="000000"/>
          <w:sz w:val="28"/>
          <w:szCs w:val="28"/>
          <w:lang w:eastAsia="ru-RU"/>
        </w:rPr>
        <w:t>природоемкости</w:t>
      </w:r>
      <w:proofErr w:type="spellEnd"/>
      <w:r w:rsidRPr="00200D59">
        <w:rPr>
          <w:color w:val="000000"/>
          <w:sz w:val="28"/>
          <w:szCs w:val="28"/>
          <w:lang w:eastAsia="ru-RU"/>
        </w:rPr>
        <w:t xml:space="preserve"> (П) рассчитываем следующие показатели по каждому заводу в отдельности: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1) капитальную оценку экологически опасных отходов (</w:t>
      </w:r>
      <w:proofErr w:type="spellStart"/>
      <w:r w:rsidRPr="00200D59">
        <w:rPr>
          <w:color w:val="000000"/>
          <w:sz w:val="28"/>
          <w:szCs w:val="28"/>
          <w:lang w:eastAsia="ru-RU"/>
        </w:rPr>
        <w:t>Кэоо</w:t>
      </w:r>
      <w:proofErr w:type="spellEnd"/>
      <w:r w:rsidRPr="00200D59">
        <w:rPr>
          <w:color w:val="000000"/>
          <w:sz w:val="28"/>
          <w:szCs w:val="28"/>
          <w:lang w:eastAsia="ru-RU"/>
        </w:rPr>
        <w:t xml:space="preserve">) по формуле 2: </w:t>
      </w:r>
      <w:proofErr w:type="spellStart"/>
      <w:r w:rsidRPr="00200D59">
        <w:rPr>
          <w:color w:val="000000"/>
          <w:sz w:val="28"/>
          <w:szCs w:val="28"/>
          <w:lang w:eastAsia="ru-RU"/>
        </w:rPr>
        <w:t>КэооА</w:t>
      </w:r>
      <w:proofErr w:type="spellEnd"/>
      <w:r w:rsidRPr="00200D59">
        <w:rPr>
          <w:color w:val="000000"/>
          <w:sz w:val="28"/>
          <w:szCs w:val="28"/>
          <w:lang w:eastAsia="ru-RU"/>
        </w:rPr>
        <w:t xml:space="preserve">, </w:t>
      </w:r>
      <w:proofErr w:type="spellStart"/>
      <w:r w:rsidRPr="00200D59">
        <w:rPr>
          <w:color w:val="000000"/>
          <w:sz w:val="28"/>
          <w:szCs w:val="28"/>
          <w:lang w:eastAsia="ru-RU"/>
        </w:rPr>
        <w:t>КэооБ</w:t>
      </w:r>
      <w:proofErr w:type="spellEnd"/>
      <w:r w:rsidRPr="00200D59">
        <w:rPr>
          <w:color w:val="000000"/>
          <w:sz w:val="28"/>
          <w:szCs w:val="28"/>
          <w:lang w:eastAsia="ru-RU"/>
        </w:rPr>
        <w:t xml:space="preserve">, </w:t>
      </w:r>
      <w:proofErr w:type="spellStart"/>
      <w:r w:rsidRPr="00200D59">
        <w:rPr>
          <w:color w:val="000000"/>
          <w:sz w:val="28"/>
          <w:szCs w:val="28"/>
          <w:lang w:eastAsia="ru-RU"/>
        </w:rPr>
        <w:t>КэооВ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2) капитальную оценку воды (</w:t>
      </w:r>
      <w:proofErr w:type="spellStart"/>
      <w:r w:rsidRPr="00200D59">
        <w:rPr>
          <w:color w:val="000000"/>
          <w:sz w:val="28"/>
          <w:szCs w:val="28"/>
          <w:lang w:eastAsia="ru-RU"/>
        </w:rPr>
        <w:t>Кв</w:t>
      </w:r>
      <w:proofErr w:type="spellEnd"/>
      <w:r w:rsidRPr="00200D59">
        <w:rPr>
          <w:color w:val="000000"/>
          <w:sz w:val="28"/>
          <w:szCs w:val="28"/>
          <w:lang w:eastAsia="ru-RU"/>
        </w:rPr>
        <w:t xml:space="preserve">) по формуле 3: </w:t>
      </w:r>
      <w:proofErr w:type="spellStart"/>
      <w:r w:rsidRPr="00200D59">
        <w:rPr>
          <w:color w:val="000000"/>
          <w:sz w:val="28"/>
          <w:szCs w:val="28"/>
          <w:lang w:eastAsia="ru-RU"/>
        </w:rPr>
        <w:t>КвА</w:t>
      </w:r>
      <w:proofErr w:type="spellEnd"/>
      <w:r w:rsidRPr="00200D59">
        <w:rPr>
          <w:color w:val="000000"/>
          <w:sz w:val="28"/>
          <w:szCs w:val="28"/>
          <w:lang w:eastAsia="ru-RU"/>
        </w:rPr>
        <w:t xml:space="preserve">, </w:t>
      </w:r>
      <w:proofErr w:type="spellStart"/>
      <w:r w:rsidRPr="00200D59">
        <w:rPr>
          <w:color w:val="000000"/>
          <w:sz w:val="28"/>
          <w:szCs w:val="28"/>
          <w:lang w:eastAsia="ru-RU"/>
        </w:rPr>
        <w:t>КвБ</w:t>
      </w:r>
      <w:proofErr w:type="spellEnd"/>
      <w:r w:rsidRPr="00200D59">
        <w:rPr>
          <w:color w:val="000000"/>
          <w:sz w:val="28"/>
          <w:szCs w:val="28"/>
          <w:lang w:eastAsia="ru-RU"/>
        </w:rPr>
        <w:t xml:space="preserve">, </w:t>
      </w:r>
      <w:proofErr w:type="spellStart"/>
      <w:r w:rsidRPr="00200D59">
        <w:rPr>
          <w:color w:val="000000"/>
          <w:sz w:val="28"/>
          <w:szCs w:val="28"/>
          <w:lang w:eastAsia="ru-RU"/>
        </w:rPr>
        <w:t>КвВ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3) капитальную оценку экологически безопасных отходов (</w:t>
      </w:r>
      <w:proofErr w:type="spellStart"/>
      <w:r w:rsidRPr="00200D59">
        <w:rPr>
          <w:color w:val="000000"/>
          <w:sz w:val="28"/>
          <w:szCs w:val="28"/>
          <w:lang w:eastAsia="ru-RU"/>
        </w:rPr>
        <w:t>Кэбо</w:t>
      </w:r>
      <w:proofErr w:type="spellEnd"/>
      <w:r w:rsidRPr="00200D59">
        <w:rPr>
          <w:color w:val="000000"/>
          <w:sz w:val="28"/>
          <w:szCs w:val="28"/>
          <w:lang w:eastAsia="ru-RU"/>
        </w:rPr>
        <w:t xml:space="preserve">) по формуле 4: </w:t>
      </w:r>
      <w:proofErr w:type="spellStart"/>
      <w:r w:rsidRPr="00200D59">
        <w:rPr>
          <w:color w:val="000000"/>
          <w:sz w:val="28"/>
          <w:szCs w:val="28"/>
          <w:lang w:eastAsia="ru-RU"/>
        </w:rPr>
        <w:t>КэбоА</w:t>
      </w:r>
      <w:proofErr w:type="spellEnd"/>
      <w:r w:rsidRPr="00200D59">
        <w:rPr>
          <w:color w:val="000000"/>
          <w:sz w:val="28"/>
          <w:szCs w:val="28"/>
          <w:lang w:eastAsia="ru-RU"/>
        </w:rPr>
        <w:t xml:space="preserve">, </w:t>
      </w:r>
      <w:proofErr w:type="spellStart"/>
      <w:r w:rsidRPr="00200D59">
        <w:rPr>
          <w:color w:val="000000"/>
          <w:sz w:val="28"/>
          <w:szCs w:val="28"/>
          <w:lang w:eastAsia="ru-RU"/>
        </w:rPr>
        <w:t>КэбоБ</w:t>
      </w:r>
      <w:proofErr w:type="spellEnd"/>
      <w:r w:rsidRPr="00200D59">
        <w:rPr>
          <w:color w:val="000000"/>
          <w:sz w:val="28"/>
          <w:szCs w:val="28"/>
          <w:lang w:eastAsia="ru-RU"/>
        </w:rPr>
        <w:t xml:space="preserve">, </w:t>
      </w:r>
      <w:proofErr w:type="spellStart"/>
      <w:r w:rsidRPr="00200D59">
        <w:rPr>
          <w:color w:val="000000"/>
          <w:sz w:val="28"/>
          <w:szCs w:val="28"/>
          <w:lang w:eastAsia="ru-RU"/>
        </w:rPr>
        <w:t>КэбоВ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4) капитальную оценку земли (</w:t>
      </w:r>
      <w:proofErr w:type="spellStart"/>
      <w:r w:rsidRPr="00200D59">
        <w:rPr>
          <w:color w:val="000000"/>
          <w:sz w:val="28"/>
          <w:szCs w:val="28"/>
          <w:lang w:eastAsia="ru-RU"/>
        </w:rPr>
        <w:t>Кз</w:t>
      </w:r>
      <w:proofErr w:type="spellEnd"/>
      <w:r w:rsidRPr="00200D59">
        <w:rPr>
          <w:color w:val="000000"/>
          <w:sz w:val="28"/>
          <w:szCs w:val="28"/>
          <w:lang w:eastAsia="ru-RU"/>
        </w:rPr>
        <w:t xml:space="preserve">) путем умножения занимаемой заводом территории на экономическую оценку одного гектара земли: </w:t>
      </w:r>
      <w:proofErr w:type="spellStart"/>
      <w:r w:rsidRPr="00200D59">
        <w:rPr>
          <w:color w:val="000000"/>
          <w:sz w:val="28"/>
          <w:szCs w:val="28"/>
          <w:lang w:eastAsia="ru-RU"/>
        </w:rPr>
        <w:t>КзА</w:t>
      </w:r>
      <w:proofErr w:type="spellEnd"/>
      <w:r w:rsidRPr="00200D59">
        <w:rPr>
          <w:color w:val="000000"/>
          <w:sz w:val="28"/>
          <w:szCs w:val="28"/>
          <w:lang w:eastAsia="ru-RU"/>
        </w:rPr>
        <w:t xml:space="preserve">, </w:t>
      </w:r>
      <w:proofErr w:type="spellStart"/>
      <w:r w:rsidRPr="00200D59">
        <w:rPr>
          <w:color w:val="000000"/>
          <w:sz w:val="28"/>
          <w:szCs w:val="28"/>
          <w:lang w:eastAsia="ru-RU"/>
        </w:rPr>
        <w:t>КзБ</w:t>
      </w:r>
      <w:proofErr w:type="spellEnd"/>
      <w:r w:rsidRPr="00200D59">
        <w:rPr>
          <w:color w:val="000000"/>
          <w:sz w:val="28"/>
          <w:szCs w:val="28"/>
          <w:lang w:eastAsia="ru-RU"/>
        </w:rPr>
        <w:t xml:space="preserve">, </w:t>
      </w:r>
      <w:proofErr w:type="spellStart"/>
      <w:r w:rsidRPr="00200D59">
        <w:rPr>
          <w:color w:val="000000"/>
          <w:sz w:val="28"/>
          <w:szCs w:val="28"/>
          <w:lang w:eastAsia="ru-RU"/>
        </w:rPr>
        <w:t>КзВ</w:t>
      </w:r>
      <w:proofErr w:type="spellEnd"/>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5) </w:t>
      </w:r>
      <w:proofErr w:type="spellStart"/>
      <w:r w:rsidRPr="00200D59">
        <w:rPr>
          <w:color w:val="000000"/>
          <w:sz w:val="28"/>
          <w:szCs w:val="28"/>
          <w:lang w:eastAsia="ru-RU"/>
        </w:rPr>
        <w:t>природоемкость</w:t>
      </w:r>
      <w:proofErr w:type="spellEnd"/>
      <w:r w:rsidRPr="00200D59">
        <w:rPr>
          <w:color w:val="000000"/>
          <w:sz w:val="28"/>
          <w:szCs w:val="28"/>
          <w:lang w:eastAsia="ru-RU"/>
        </w:rPr>
        <w:t xml:space="preserve"> (П) продукции по формуле 1: ПА, ПБ, ПВ </w:t>
      </w:r>
    </w:p>
    <w:p w:rsidR="00596DDB"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Показателем экономической эффективности варианта </w:t>
      </w:r>
      <w:proofErr w:type="spellStart"/>
      <w:r w:rsidRPr="00200D59">
        <w:rPr>
          <w:color w:val="000000"/>
          <w:sz w:val="28"/>
          <w:szCs w:val="28"/>
          <w:lang w:eastAsia="ru-RU"/>
        </w:rPr>
        <w:t>Зi</w:t>
      </w:r>
      <w:proofErr w:type="spellEnd"/>
      <w:r w:rsidRPr="00200D59">
        <w:rPr>
          <w:color w:val="000000"/>
          <w:sz w:val="28"/>
          <w:szCs w:val="28"/>
          <w:lang w:eastAsia="ru-RU"/>
        </w:rPr>
        <w:t xml:space="preserve"> является минимум совокупных (приведенных) затрат как производственного, так и </w:t>
      </w:r>
      <w:proofErr w:type="spellStart"/>
      <w:r w:rsidRPr="00200D59">
        <w:rPr>
          <w:color w:val="000000"/>
          <w:sz w:val="28"/>
          <w:szCs w:val="28"/>
          <w:lang w:eastAsia="ru-RU"/>
        </w:rPr>
        <w:t>природосберегающего</w:t>
      </w:r>
      <w:proofErr w:type="spellEnd"/>
      <w:r w:rsidRPr="00200D59">
        <w:rPr>
          <w:color w:val="000000"/>
          <w:sz w:val="28"/>
          <w:szCs w:val="28"/>
          <w:lang w:eastAsia="ru-RU"/>
        </w:rPr>
        <w:t xml:space="preserve"> назначения</w:t>
      </w:r>
      <w:r>
        <w:rPr>
          <w:color w:val="000000"/>
          <w:sz w:val="28"/>
          <w:szCs w:val="28"/>
          <w:lang w:eastAsia="ru-RU"/>
        </w:rPr>
        <w:t xml:space="preserve"> (5)</w:t>
      </w:r>
      <w:r w:rsidRPr="00200D59">
        <w:rPr>
          <w:color w:val="000000"/>
          <w:sz w:val="28"/>
          <w:szCs w:val="28"/>
          <w:lang w:eastAsia="ru-RU"/>
        </w:rPr>
        <w:t>.</w:t>
      </w:r>
    </w:p>
    <w:p w:rsidR="00596DDB" w:rsidRPr="00200D59"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Зi</w:t>
      </w:r>
      <w:proofErr w:type="spellEnd"/>
      <w:r w:rsidRPr="00200D59">
        <w:rPr>
          <w:color w:val="000000"/>
          <w:sz w:val="28"/>
          <w:szCs w:val="28"/>
          <w:lang w:eastAsia="ru-RU"/>
        </w:rPr>
        <w:t xml:space="preserve"> = (</w:t>
      </w:r>
      <w:proofErr w:type="spellStart"/>
      <w:r w:rsidRPr="00200D59">
        <w:rPr>
          <w:color w:val="000000"/>
          <w:sz w:val="28"/>
          <w:szCs w:val="28"/>
          <w:lang w:eastAsia="ru-RU"/>
        </w:rPr>
        <w:t>Сi</w:t>
      </w:r>
      <w:proofErr w:type="spellEnd"/>
      <w:r w:rsidRPr="00200D59">
        <w:rPr>
          <w:color w:val="000000"/>
          <w:sz w:val="28"/>
          <w:szCs w:val="28"/>
          <w:lang w:eastAsia="ru-RU"/>
        </w:rPr>
        <w:t xml:space="preserve"> + </w:t>
      </w:r>
      <w:proofErr w:type="spellStart"/>
      <w:r w:rsidRPr="00200D59">
        <w:rPr>
          <w:color w:val="000000"/>
          <w:sz w:val="28"/>
          <w:szCs w:val="28"/>
          <w:lang w:eastAsia="ru-RU"/>
        </w:rPr>
        <w:t>Ен</w:t>
      </w:r>
      <w:proofErr w:type="spellEnd"/>
      <w:r w:rsidRPr="00200D59">
        <w:rPr>
          <w:color w:val="000000"/>
          <w:sz w:val="28"/>
          <w:szCs w:val="28"/>
          <w:lang w:eastAsia="ru-RU"/>
        </w:rPr>
        <w:t xml:space="preserve"> * </w:t>
      </w:r>
      <w:proofErr w:type="spellStart"/>
      <w:r w:rsidRPr="00200D59">
        <w:rPr>
          <w:color w:val="000000"/>
          <w:sz w:val="28"/>
          <w:szCs w:val="28"/>
          <w:lang w:eastAsia="ru-RU"/>
        </w:rPr>
        <w:t>Кi</w:t>
      </w:r>
      <w:proofErr w:type="spellEnd"/>
      <w:r w:rsidRPr="00200D59">
        <w:rPr>
          <w:color w:val="000000"/>
          <w:sz w:val="28"/>
          <w:szCs w:val="28"/>
          <w:lang w:eastAsia="ru-RU"/>
        </w:rPr>
        <w:t xml:space="preserve"> + </w:t>
      </w:r>
      <w:proofErr w:type="spellStart"/>
      <w:r w:rsidRPr="00200D59">
        <w:rPr>
          <w:color w:val="000000"/>
          <w:sz w:val="28"/>
          <w:szCs w:val="28"/>
          <w:lang w:eastAsia="ru-RU"/>
        </w:rPr>
        <w:t>Пi</w:t>
      </w:r>
      <w:proofErr w:type="spellEnd"/>
      <w:r w:rsidRPr="00200D59">
        <w:rPr>
          <w:color w:val="000000"/>
          <w:sz w:val="28"/>
          <w:szCs w:val="28"/>
          <w:lang w:eastAsia="ru-RU"/>
        </w:rPr>
        <w:t xml:space="preserve">) → </w:t>
      </w:r>
      <w:proofErr w:type="spellStart"/>
      <w:r w:rsidRPr="00200D59">
        <w:rPr>
          <w:color w:val="000000"/>
          <w:sz w:val="28"/>
          <w:szCs w:val="28"/>
          <w:lang w:eastAsia="ru-RU"/>
        </w:rPr>
        <w:t>min</w:t>
      </w:r>
      <w:proofErr w:type="spellEnd"/>
      <w:r>
        <w:rPr>
          <w:color w:val="000000"/>
          <w:sz w:val="28"/>
          <w:szCs w:val="28"/>
          <w:lang w:eastAsia="ru-RU"/>
        </w:rPr>
        <w:t xml:space="preserve">                                  (5)</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right"/>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Сi</w:t>
      </w:r>
      <w:proofErr w:type="spellEnd"/>
      <w:r w:rsidRPr="00200D59">
        <w:rPr>
          <w:color w:val="000000"/>
          <w:sz w:val="28"/>
          <w:szCs w:val="28"/>
          <w:lang w:eastAsia="ru-RU"/>
        </w:rPr>
        <w:t xml:space="preserve"> – себестоимость продукции по i-тому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Кi</w:t>
      </w:r>
      <w:proofErr w:type="spellEnd"/>
      <w:r w:rsidRPr="00200D59">
        <w:rPr>
          <w:color w:val="000000"/>
          <w:sz w:val="28"/>
          <w:szCs w:val="28"/>
          <w:lang w:eastAsia="ru-RU"/>
        </w:rPr>
        <w:t xml:space="preserve"> – капитальные вложения </w:t>
      </w:r>
      <w:proofErr w:type="spellStart"/>
      <w:r w:rsidRPr="00200D59">
        <w:rPr>
          <w:color w:val="000000"/>
          <w:sz w:val="28"/>
          <w:szCs w:val="28"/>
          <w:lang w:eastAsia="ru-RU"/>
        </w:rPr>
        <w:t>средозащитного</w:t>
      </w:r>
      <w:proofErr w:type="spellEnd"/>
      <w:r w:rsidRPr="00200D59">
        <w:rPr>
          <w:color w:val="000000"/>
          <w:sz w:val="28"/>
          <w:szCs w:val="28"/>
          <w:lang w:eastAsia="ru-RU"/>
        </w:rPr>
        <w:t xml:space="preserve"> назначения по каждому варианту.</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Сравниваемые варианты должны быть приведены в сопоставимый вид по объему выпускаемой продукции. Поэтому приводим себестоимость продукции по i-тому варианту (</w:t>
      </w:r>
      <w:proofErr w:type="spellStart"/>
      <w:r w:rsidRPr="00200D59">
        <w:rPr>
          <w:color w:val="000000"/>
          <w:sz w:val="28"/>
          <w:szCs w:val="28"/>
          <w:lang w:eastAsia="ru-RU"/>
        </w:rPr>
        <w:t>Сi</w:t>
      </w:r>
      <w:proofErr w:type="spellEnd"/>
      <w:r w:rsidRPr="00200D59">
        <w:rPr>
          <w:color w:val="000000"/>
          <w:sz w:val="28"/>
          <w:szCs w:val="28"/>
          <w:lang w:eastAsia="ru-RU"/>
        </w:rPr>
        <w:t>) к базовому заводу А по объему выпускаемой продукции.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СА = 108,0 (млн. руб.)</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lastRenderedPageBreak/>
        <w:t>СБ = (себестоимость продукции завода Б / объем производимой продукции Б) х объем производимой продукции завода А,  млн/</w:t>
      </w:r>
      <w:proofErr w:type="spellStart"/>
      <w:r w:rsidRPr="00200D59">
        <w:rPr>
          <w:color w:val="000000"/>
          <w:sz w:val="28"/>
          <w:szCs w:val="28"/>
          <w:lang w:eastAsia="ru-RU"/>
        </w:rPr>
        <w:t>руб</w:t>
      </w:r>
      <w:proofErr w:type="spellEnd"/>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СВ = (себестоимость продукции завода В / объем производимой продукции В) х объем производимой продукции завода А,  млн/</w:t>
      </w:r>
      <w:proofErr w:type="spellStart"/>
      <w:r w:rsidRPr="00200D59">
        <w:rPr>
          <w:color w:val="000000"/>
          <w:sz w:val="28"/>
          <w:szCs w:val="28"/>
          <w:lang w:eastAsia="ru-RU"/>
        </w:rPr>
        <w:t>руб</w:t>
      </w:r>
      <w:proofErr w:type="spellEnd"/>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Рассчитываем показатель совокупных (приведенных) затрат по каждому заводу (</w:t>
      </w:r>
      <w:proofErr w:type="spellStart"/>
      <w:r w:rsidRPr="00200D59">
        <w:rPr>
          <w:color w:val="000000"/>
          <w:sz w:val="28"/>
          <w:szCs w:val="28"/>
          <w:lang w:eastAsia="ru-RU"/>
        </w:rPr>
        <w:t>Зi</w:t>
      </w:r>
      <w:proofErr w:type="spellEnd"/>
      <w:r w:rsidRPr="00200D59">
        <w:rPr>
          <w:color w:val="000000"/>
          <w:sz w:val="28"/>
          <w:szCs w:val="28"/>
          <w:lang w:eastAsia="ru-RU"/>
        </w:rPr>
        <w:t>) по формуле</w:t>
      </w:r>
      <w:r>
        <w:rPr>
          <w:color w:val="000000"/>
          <w:sz w:val="28"/>
          <w:szCs w:val="28"/>
          <w:lang w:eastAsia="ru-RU"/>
        </w:rPr>
        <w:t xml:space="preserve"> (5).</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 xml:space="preserve">ЗА, ЗБ, ЗВ и по результатам учитываем затраты завода, которые стремятся к минимуму. Например: ЗВ → </w:t>
      </w:r>
      <w:proofErr w:type="spellStart"/>
      <w:r w:rsidRPr="00200D59">
        <w:rPr>
          <w:color w:val="000000"/>
          <w:sz w:val="28"/>
          <w:szCs w:val="28"/>
          <w:lang w:eastAsia="ru-RU"/>
        </w:rPr>
        <w:t>min</w:t>
      </w:r>
      <w:proofErr w:type="spellEnd"/>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Сделайте</w:t>
      </w:r>
      <w:r w:rsidRPr="00200D59">
        <w:rPr>
          <w:color w:val="000000"/>
          <w:sz w:val="28"/>
          <w:szCs w:val="28"/>
          <w:lang w:eastAsia="ru-RU"/>
        </w:rPr>
        <w:t xml:space="preserve"> вывод о сравнении показателей совокупных (приведенных) затрат по каждому заводу с базовым заводом А,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2</w:t>
      </w:r>
      <w:r w:rsidRPr="00200D59">
        <w:rPr>
          <w:color w:val="000000"/>
          <w:sz w:val="28"/>
          <w:szCs w:val="28"/>
          <w:lang w:eastAsia="ru-RU"/>
        </w:rPr>
        <w:t>.</w:t>
      </w:r>
    </w:p>
    <w:p w:rsidR="00596DDB" w:rsidRDefault="00596DDB" w:rsidP="00596DDB">
      <w:pPr>
        <w:shd w:val="clear" w:color="auto" w:fill="FFFFFF"/>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2</w:t>
      </w:r>
      <w:r w:rsidRPr="00200D59">
        <w:rPr>
          <w:color w:val="000000"/>
          <w:sz w:val="28"/>
          <w:szCs w:val="28"/>
          <w:lang w:eastAsia="ru-RU"/>
        </w:rPr>
        <w:t>– результаты решения задачи 1</w:t>
      </w:r>
    </w:p>
    <w:tbl>
      <w:tblPr>
        <w:tblStyle w:val="af3"/>
        <w:tblW w:w="0" w:type="auto"/>
        <w:tblLook w:val="04A0" w:firstRow="1" w:lastRow="0" w:firstColumn="1" w:lastColumn="0" w:noHBand="0" w:noVBand="1"/>
      </w:tblPr>
      <w:tblGrid>
        <w:gridCol w:w="5746"/>
        <w:gridCol w:w="1903"/>
        <w:gridCol w:w="952"/>
        <w:gridCol w:w="970"/>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 млн. руб.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А (базовый)</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Завод 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опасных отходов (</w:t>
            </w:r>
            <w:proofErr w:type="spellStart"/>
            <w:r w:rsidRPr="00200D59">
              <w:rPr>
                <w:color w:val="000000"/>
                <w:sz w:val="24"/>
                <w:szCs w:val="24"/>
              </w:rPr>
              <w:t>Кэоо</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воды (</w:t>
            </w:r>
            <w:proofErr w:type="spellStart"/>
            <w:r w:rsidRPr="00200D59">
              <w:rPr>
                <w:color w:val="000000"/>
                <w:sz w:val="24"/>
                <w:szCs w:val="24"/>
              </w:rPr>
              <w:t>Кв</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экологически безопасных отходов (</w:t>
            </w:r>
            <w:proofErr w:type="spellStart"/>
            <w:r w:rsidRPr="00200D59">
              <w:rPr>
                <w:color w:val="000000"/>
                <w:sz w:val="24"/>
                <w:szCs w:val="24"/>
              </w:rPr>
              <w:t>Кэбо</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капитальная оценка земли (</w:t>
            </w:r>
            <w:proofErr w:type="spellStart"/>
            <w:r w:rsidRPr="00200D59">
              <w:rPr>
                <w:color w:val="000000"/>
                <w:sz w:val="24"/>
                <w:szCs w:val="24"/>
              </w:rPr>
              <w:t>Кз</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proofErr w:type="spellStart"/>
            <w:r w:rsidRPr="00200D59">
              <w:rPr>
                <w:color w:val="000000"/>
                <w:sz w:val="24"/>
                <w:szCs w:val="24"/>
              </w:rPr>
              <w:t>природоемкость</w:t>
            </w:r>
            <w:proofErr w:type="spellEnd"/>
            <w:r w:rsidRPr="00200D59">
              <w:rPr>
                <w:color w:val="000000"/>
                <w:sz w:val="24"/>
                <w:szCs w:val="24"/>
              </w:rPr>
              <w:t xml:space="preserve"> (П)</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Сопоставимая себестоимость продукции по i-тому варианту (</w:t>
            </w:r>
            <w:proofErr w:type="spellStart"/>
            <w:r w:rsidRPr="00200D59">
              <w:rPr>
                <w:color w:val="000000"/>
                <w:sz w:val="24"/>
                <w:szCs w:val="24"/>
              </w:rPr>
              <w:t>Сi</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совокупные (приведенные) затраты по каждому заводу (</w:t>
            </w:r>
            <w:proofErr w:type="spellStart"/>
            <w:r w:rsidRPr="00200D59">
              <w:rPr>
                <w:color w:val="000000"/>
                <w:sz w:val="24"/>
                <w:szCs w:val="24"/>
              </w:rPr>
              <w:t>Зi</w:t>
            </w:r>
            <w:proofErr w:type="spellEnd"/>
            <w:r w:rsidRPr="00200D59">
              <w:rPr>
                <w:color w:val="000000"/>
                <w:sz w:val="24"/>
                <w:szCs w:val="24"/>
              </w:rPr>
              <w:t>)</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Default="00596DDB" w:rsidP="00596DDB">
      <w:pPr>
        <w:shd w:val="clear" w:color="auto" w:fill="FFFFFF"/>
        <w:spacing w:line="360" w:lineRule="auto"/>
        <w:jc w:val="both"/>
        <w:textAlignment w:val="baseline"/>
        <w:rPr>
          <w:b/>
          <w:bCs/>
          <w:color w:val="000000"/>
          <w:sz w:val="28"/>
          <w:szCs w:val="28"/>
          <w:bdr w:val="none" w:sz="0" w:space="0" w:color="auto" w:frame="1"/>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b/>
          <w:bCs/>
          <w:color w:val="000000"/>
          <w:sz w:val="28"/>
          <w:szCs w:val="28"/>
          <w:bdr w:val="none" w:sz="0" w:space="0" w:color="auto" w:frame="1"/>
          <w:lang w:eastAsia="ru-RU"/>
        </w:rPr>
        <w:t>Задача 2</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Определите</w:t>
      </w:r>
      <w:r w:rsidRPr="00200D59">
        <w:rPr>
          <w:color w:val="000000"/>
          <w:sz w:val="28"/>
          <w:szCs w:val="28"/>
          <w:lang w:eastAsia="ru-RU"/>
        </w:rPr>
        <w:t xml:space="preserve"> эффективность инвестиций на рекультивацию земель в хозяйстве.</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proofErr w:type="spellStart"/>
      <w:r w:rsidRPr="00200D59">
        <w:rPr>
          <w:color w:val="000000"/>
          <w:sz w:val="28"/>
          <w:szCs w:val="28"/>
          <w:lang w:eastAsia="ru-RU"/>
        </w:rPr>
        <w:t>Рекультивируемые</w:t>
      </w:r>
      <w:proofErr w:type="spellEnd"/>
      <w:r w:rsidRPr="00200D59">
        <w:rPr>
          <w:color w:val="000000"/>
          <w:sz w:val="28"/>
          <w:szCs w:val="28"/>
          <w:lang w:eastAsia="ru-RU"/>
        </w:rPr>
        <w:t xml:space="preserve"> земли использовались для выращивания сельскохозяйственных культур: А, Б, В</w:t>
      </w:r>
      <w:r>
        <w:rPr>
          <w:color w:val="000000"/>
          <w:sz w:val="28"/>
          <w:szCs w:val="28"/>
          <w:lang w:eastAsia="ru-RU"/>
        </w:rPr>
        <w:t xml:space="preserve"> (таблица 3)</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3</w:t>
      </w:r>
      <w:r w:rsidRPr="00200D59">
        <w:rPr>
          <w:color w:val="000000"/>
          <w:sz w:val="28"/>
          <w:szCs w:val="28"/>
          <w:lang w:eastAsia="ru-RU"/>
        </w:rPr>
        <w:t xml:space="preserve"> - Исходные данные к задаче 2</w:t>
      </w:r>
    </w:p>
    <w:tbl>
      <w:tblPr>
        <w:tblStyle w:val="af3"/>
        <w:tblW w:w="0" w:type="auto"/>
        <w:tblLook w:val="04A0" w:firstRow="1" w:lastRow="0" w:firstColumn="1" w:lastColumn="0" w:noHBand="0" w:noVBand="1"/>
      </w:tblPr>
      <w:tblGrid>
        <w:gridCol w:w="4896"/>
        <w:gridCol w:w="1559"/>
        <w:gridCol w:w="1558"/>
        <w:gridCol w:w="1558"/>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hideMark/>
          </w:tcPr>
          <w:p w:rsidR="00596DDB" w:rsidRPr="00200D59" w:rsidRDefault="00596DDB" w:rsidP="00596DDB">
            <w:pPr>
              <w:jc w:val="both"/>
              <w:rPr>
                <w:color w:val="000000"/>
                <w:sz w:val="24"/>
                <w:szCs w:val="24"/>
              </w:rPr>
            </w:pPr>
            <w:r w:rsidRPr="00200D59">
              <w:rPr>
                <w:color w:val="000000"/>
                <w:sz w:val="24"/>
                <w:szCs w:val="24"/>
              </w:rPr>
              <w:t>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Б</w:t>
            </w:r>
          </w:p>
        </w:tc>
        <w:tc>
          <w:tcPr>
            <w:tcW w:w="0" w:type="auto"/>
            <w:hideMark/>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Занимаемая площадь (S), 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77</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Инвестиции на рекультивацию (</w:t>
            </w:r>
            <w:proofErr w:type="spellStart"/>
            <w:r w:rsidRPr="00200D59">
              <w:rPr>
                <w:color w:val="000000"/>
                <w:sz w:val="24"/>
                <w:szCs w:val="24"/>
              </w:rPr>
              <w:t>Ip</w:t>
            </w:r>
            <w:proofErr w:type="spellEnd"/>
            <w:r w:rsidRPr="00200D59">
              <w:rPr>
                <w:color w:val="000000"/>
                <w:sz w:val="24"/>
                <w:szCs w:val="24"/>
              </w:rPr>
              <w:t xml:space="preserve">), </w:t>
            </w:r>
            <w:proofErr w:type="spellStart"/>
            <w:r w:rsidRPr="00200D59">
              <w:rPr>
                <w:color w:val="000000"/>
                <w:sz w:val="24"/>
                <w:szCs w:val="24"/>
              </w:rPr>
              <w:t>млн.руб</w:t>
            </w:r>
            <w:proofErr w:type="spellEnd"/>
            <w:r w:rsidRPr="00200D59">
              <w:rPr>
                <w:color w:val="000000"/>
                <w:sz w:val="24"/>
                <w:szCs w:val="24"/>
              </w:rPr>
              <w:t>./га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2,37</w:t>
            </w:r>
          </w:p>
        </w:tc>
        <w:tc>
          <w:tcPr>
            <w:tcW w:w="0" w:type="auto"/>
            <w:hideMark/>
          </w:tcPr>
          <w:p w:rsidR="00596DDB" w:rsidRPr="00200D59" w:rsidRDefault="00596DDB" w:rsidP="00596DDB">
            <w:pPr>
              <w:jc w:val="both"/>
              <w:rPr>
                <w:color w:val="000000"/>
                <w:sz w:val="24"/>
                <w:szCs w:val="24"/>
              </w:rPr>
            </w:pPr>
            <w:r w:rsidRPr="00200D59">
              <w:rPr>
                <w:color w:val="000000"/>
                <w:sz w:val="24"/>
                <w:szCs w:val="24"/>
              </w:rPr>
              <w:t>3,01</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1,75</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Затраты на производство продукции (</w:t>
            </w:r>
            <w:proofErr w:type="spellStart"/>
            <w:r w:rsidRPr="00200D59">
              <w:rPr>
                <w:color w:val="000000"/>
                <w:sz w:val="24"/>
                <w:szCs w:val="24"/>
              </w:rPr>
              <w:t>Зед</w:t>
            </w:r>
            <w:proofErr w:type="spellEnd"/>
            <w:r w:rsidRPr="00200D59">
              <w:rPr>
                <w:color w:val="000000"/>
                <w:sz w:val="24"/>
                <w:szCs w:val="24"/>
              </w:rPr>
              <w:t xml:space="preserve">), </w:t>
            </w:r>
            <w:proofErr w:type="spellStart"/>
            <w:r w:rsidRPr="00200D59">
              <w:rPr>
                <w:color w:val="000000"/>
                <w:sz w:val="24"/>
                <w:szCs w:val="24"/>
              </w:rPr>
              <w:t>тыс.руб</w:t>
            </w:r>
            <w:proofErr w:type="spellEnd"/>
            <w:r w:rsidRPr="00200D59">
              <w:rPr>
                <w:color w:val="000000"/>
                <w:sz w:val="24"/>
                <w:szCs w:val="24"/>
              </w:rPr>
              <w:t>./ц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7,5</w:t>
            </w:r>
          </w:p>
        </w:tc>
        <w:tc>
          <w:tcPr>
            <w:tcW w:w="0" w:type="auto"/>
            <w:hideMark/>
          </w:tcPr>
          <w:p w:rsidR="00596DDB" w:rsidRPr="00200D59" w:rsidRDefault="00596DDB" w:rsidP="00596DDB">
            <w:pPr>
              <w:jc w:val="both"/>
              <w:rPr>
                <w:color w:val="000000"/>
                <w:sz w:val="24"/>
                <w:szCs w:val="24"/>
              </w:rPr>
            </w:pPr>
            <w:r w:rsidRPr="00200D59">
              <w:rPr>
                <w:color w:val="000000"/>
                <w:sz w:val="24"/>
                <w:szCs w:val="24"/>
              </w:rPr>
              <w:t>7,8</w:t>
            </w:r>
          </w:p>
        </w:tc>
        <w:tc>
          <w:tcPr>
            <w:tcW w:w="0" w:type="auto"/>
            <w:hideMark/>
          </w:tcPr>
          <w:p w:rsidR="00596DDB" w:rsidRPr="00200D59" w:rsidRDefault="00596DDB" w:rsidP="00596DDB">
            <w:pPr>
              <w:jc w:val="both"/>
              <w:rPr>
                <w:color w:val="000000"/>
                <w:sz w:val="24"/>
                <w:szCs w:val="24"/>
              </w:rPr>
            </w:pPr>
            <w:r w:rsidRPr="00200D59">
              <w:rPr>
                <w:color w:val="000000"/>
                <w:sz w:val="24"/>
                <w:szCs w:val="24"/>
              </w:rPr>
              <w:t>9,6</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Цена продукции (</w:t>
            </w:r>
            <w:proofErr w:type="spellStart"/>
            <w:r w:rsidRPr="00200D59">
              <w:rPr>
                <w:color w:val="000000"/>
                <w:sz w:val="24"/>
                <w:szCs w:val="24"/>
              </w:rPr>
              <w:t>Цед</w:t>
            </w:r>
            <w:proofErr w:type="spellEnd"/>
            <w:r w:rsidRPr="00200D59">
              <w:rPr>
                <w:color w:val="000000"/>
                <w:sz w:val="24"/>
                <w:szCs w:val="24"/>
              </w:rPr>
              <w:t xml:space="preserve">), </w:t>
            </w:r>
            <w:proofErr w:type="spellStart"/>
            <w:r w:rsidRPr="00200D59">
              <w:rPr>
                <w:color w:val="000000"/>
                <w:sz w:val="24"/>
                <w:szCs w:val="24"/>
              </w:rPr>
              <w:t>тыс.руб</w:t>
            </w:r>
            <w:proofErr w:type="spellEnd"/>
            <w:r w:rsidRPr="00200D59">
              <w:rPr>
                <w:color w:val="000000"/>
                <w:sz w:val="24"/>
                <w:szCs w:val="24"/>
              </w:rPr>
              <w:t>./ц</w:t>
            </w:r>
          </w:p>
        </w:tc>
        <w:tc>
          <w:tcPr>
            <w:tcW w:w="0" w:type="auto"/>
            <w:hideMark/>
          </w:tcPr>
          <w:p w:rsidR="00596DDB" w:rsidRPr="00200D59" w:rsidRDefault="00596DDB" w:rsidP="00596DDB">
            <w:pPr>
              <w:jc w:val="both"/>
              <w:rPr>
                <w:color w:val="000000"/>
                <w:sz w:val="24"/>
                <w:szCs w:val="24"/>
              </w:rPr>
            </w:pPr>
            <w:r w:rsidRPr="00200D59">
              <w:rPr>
                <w:color w:val="000000"/>
                <w:sz w:val="24"/>
                <w:szCs w:val="24"/>
              </w:rPr>
              <w:t>24</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13</w:t>
            </w:r>
          </w:p>
        </w:tc>
        <w:tc>
          <w:tcPr>
            <w:tcW w:w="0" w:type="auto"/>
            <w:hideMark/>
          </w:tcPr>
          <w:p w:rsidR="00596DDB" w:rsidRPr="00200D59" w:rsidRDefault="00596DDB" w:rsidP="00596DDB">
            <w:pPr>
              <w:jc w:val="both"/>
              <w:rPr>
                <w:color w:val="000000"/>
                <w:sz w:val="24"/>
                <w:szCs w:val="24"/>
              </w:rPr>
            </w:pPr>
            <w:r w:rsidRPr="00200D59">
              <w:rPr>
                <w:color w:val="000000"/>
                <w:sz w:val="24"/>
                <w:szCs w:val="24"/>
              </w:rPr>
              <w:t>12,6</w:t>
            </w:r>
          </w:p>
        </w:tc>
      </w:tr>
    </w:tbl>
    <w:p w:rsidR="00596DDB" w:rsidRPr="00200D59" w:rsidRDefault="00596DDB" w:rsidP="00596DDB">
      <w:pPr>
        <w:ind w:firstLine="709"/>
        <w:jc w:val="both"/>
        <w:rPr>
          <w:sz w:val="24"/>
          <w:szCs w:val="24"/>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валовой сбор продукции (</w:t>
      </w:r>
      <w:proofErr w:type="spellStart"/>
      <w:r w:rsidRPr="00E44356">
        <w:rPr>
          <w:color w:val="000000"/>
          <w:sz w:val="28"/>
          <w:szCs w:val="28"/>
          <w:lang w:eastAsia="ru-RU"/>
        </w:rPr>
        <w:t>Всб</w:t>
      </w:r>
      <w:proofErr w:type="spellEnd"/>
      <w:r w:rsidRPr="00E44356">
        <w:rPr>
          <w:color w:val="000000"/>
          <w:sz w:val="28"/>
          <w:szCs w:val="28"/>
          <w:lang w:eastAsia="ru-RU"/>
        </w:rPr>
        <w:t>) по каждой сельскохозяйственной культуре по формуле</w:t>
      </w:r>
      <w:r>
        <w:rPr>
          <w:color w:val="000000"/>
          <w:sz w:val="28"/>
          <w:szCs w:val="28"/>
          <w:lang w:eastAsia="ru-RU"/>
        </w:rPr>
        <w:t xml:space="preserve"> (6</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proofErr w:type="spellStart"/>
      <w:r w:rsidRPr="00200D59">
        <w:rPr>
          <w:color w:val="000000"/>
          <w:sz w:val="28"/>
          <w:szCs w:val="28"/>
          <w:lang w:eastAsia="ru-RU"/>
        </w:rPr>
        <w:t>Всб</w:t>
      </w:r>
      <w:proofErr w:type="spellEnd"/>
      <w:r w:rsidRPr="00200D59">
        <w:rPr>
          <w:color w:val="000000"/>
          <w:sz w:val="28"/>
          <w:szCs w:val="28"/>
          <w:lang w:eastAsia="ru-RU"/>
        </w:rPr>
        <w:t xml:space="preserve"> = S * У, (ц)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(6)</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proofErr w:type="spellStart"/>
      <w:r w:rsidRPr="00200D59">
        <w:rPr>
          <w:color w:val="000000"/>
          <w:sz w:val="28"/>
          <w:szCs w:val="28"/>
          <w:lang w:eastAsia="ru-RU"/>
        </w:rPr>
        <w:t>ВсбА</w:t>
      </w:r>
      <w:proofErr w:type="spellEnd"/>
      <w:r w:rsidRPr="00200D59">
        <w:rPr>
          <w:color w:val="000000"/>
          <w:sz w:val="28"/>
          <w:szCs w:val="28"/>
          <w:lang w:eastAsia="ru-RU"/>
        </w:rPr>
        <w:t xml:space="preserve">, </w:t>
      </w:r>
      <w:proofErr w:type="spellStart"/>
      <w:r w:rsidRPr="00200D59">
        <w:rPr>
          <w:color w:val="000000"/>
          <w:sz w:val="28"/>
          <w:szCs w:val="28"/>
          <w:lang w:eastAsia="ru-RU"/>
        </w:rPr>
        <w:t>ВсбБ</w:t>
      </w:r>
      <w:proofErr w:type="spellEnd"/>
      <w:r w:rsidRPr="00200D59">
        <w:rPr>
          <w:color w:val="000000"/>
          <w:sz w:val="28"/>
          <w:szCs w:val="28"/>
          <w:lang w:eastAsia="ru-RU"/>
        </w:rPr>
        <w:t xml:space="preserve">, </w:t>
      </w:r>
      <w:proofErr w:type="spellStart"/>
      <w:r w:rsidRPr="00200D59">
        <w:rPr>
          <w:color w:val="000000"/>
          <w:sz w:val="28"/>
          <w:szCs w:val="28"/>
          <w:lang w:eastAsia="ru-RU"/>
        </w:rPr>
        <w:t>ВсбВ</w:t>
      </w:r>
      <w:proofErr w:type="spellEnd"/>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общие затраты на производство продукции (З) по каждой сельскохозяйственной культуре по формуле</w:t>
      </w:r>
      <w:r>
        <w:rPr>
          <w:color w:val="000000"/>
          <w:sz w:val="28"/>
          <w:szCs w:val="28"/>
          <w:lang w:eastAsia="ru-RU"/>
        </w:rPr>
        <w:t xml:space="preserve"> (7</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З = </w:t>
      </w:r>
      <w:proofErr w:type="spellStart"/>
      <w:r w:rsidRPr="00200D59">
        <w:rPr>
          <w:color w:val="000000"/>
          <w:sz w:val="28"/>
          <w:szCs w:val="28"/>
          <w:lang w:eastAsia="ru-RU"/>
        </w:rPr>
        <w:t>Всб</w:t>
      </w:r>
      <w:proofErr w:type="spellEnd"/>
      <w:r w:rsidRPr="00200D59">
        <w:rPr>
          <w:color w:val="000000"/>
          <w:sz w:val="28"/>
          <w:szCs w:val="28"/>
          <w:lang w:eastAsia="ru-RU"/>
        </w:rPr>
        <w:t xml:space="preserve"> * </w:t>
      </w:r>
      <w:proofErr w:type="spellStart"/>
      <w:r w:rsidRPr="00200D59">
        <w:rPr>
          <w:color w:val="000000"/>
          <w:sz w:val="28"/>
          <w:szCs w:val="28"/>
          <w:lang w:eastAsia="ru-RU"/>
        </w:rPr>
        <w:t>Зед</w:t>
      </w:r>
      <w:proofErr w:type="spellEnd"/>
      <w:r w:rsidRPr="00200D59">
        <w:rPr>
          <w:color w:val="000000"/>
          <w:sz w:val="28"/>
          <w:szCs w:val="28"/>
          <w:lang w:eastAsia="ru-RU"/>
        </w:rPr>
        <w:t xml:space="preserve">, (тыс. </w:t>
      </w:r>
      <w:proofErr w:type="spellStart"/>
      <w:r w:rsidRPr="00200D59">
        <w:rPr>
          <w:color w:val="000000"/>
          <w:sz w:val="28"/>
          <w:szCs w:val="28"/>
          <w:lang w:eastAsia="ru-RU"/>
        </w:rPr>
        <w:t>руб</w:t>
      </w:r>
      <w:proofErr w:type="spellEnd"/>
      <w:r w:rsidRPr="00200D59">
        <w:rPr>
          <w:color w:val="000000"/>
          <w:sz w:val="28"/>
          <w:szCs w:val="28"/>
          <w:lang w:eastAsia="ru-RU"/>
        </w:rPr>
        <w:t xml:space="preserve">)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(7)</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ЗА, ЗБ, ЗВ</w:t>
      </w:r>
      <w:r>
        <w:rPr>
          <w:color w:val="000000"/>
          <w:sz w:val="28"/>
          <w:szCs w:val="28"/>
          <w:lang w:eastAsia="ru-RU"/>
        </w:rPr>
        <w:t>.</w:t>
      </w:r>
      <w:r w:rsidRPr="00200D59">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стоимость продукции (С) по каждой сельскохозяйственной культуре по формуле</w:t>
      </w:r>
      <w:r>
        <w:rPr>
          <w:color w:val="000000"/>
          <w:sz w:val="28"/>
          <w:szCs w:val="28"/>
          <w:lang w:eastAsia="ru-RU"/>
        </w:rPr>
        <w:t xml:space="preserve"> (8</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С = </w:t>
      </w:r>
      <w:proofErr w:type="spellStart"/>
      <w:r w:rsidRPr="00200D59">
        <w:rPr>
          <w:color w:val="000000"/>
          <w:sz w:val="28"/>
          <w:szCs w:val="28"/>
          <w:lang w:eastAsia="ru-RU"/>
        </w:rPr>
        <w:t>Всб</w:t>
      </w:r>
      <w:proofErr w:type="spellEnd"/>
      <w:r w:rsidRPr="00200D59">
        <w:rPr>
          <w:color w:val="000000"/>
          <w:sz w:val="28"/>
          <w:szCs w:val="28"/>
          <w:lang w:eastAsia="ru-RU"/>
        </w:rPr>
        <w:t xml:space="preserve"> * </w:t>
      </w:r>
      <w:proofErr w:type="spellStart"/>
      <w:r w:rsidRPr="00200D59">
        <w:rPr>
          <w:color w:val="000000"/>
          <w:sz w:val="28"/>
          <w:szCs w:val="28"/>
          <w:lang w:eastAsia="ru-RU"/>
        </w:rPr>
        <w:t>Цед</w:t>
      </w:r>
      <w:proofErr w:type="spellEnd"/>
      <w:r w:rsidRPr="00200D59">
        <w:rPr>
          <w:color w:val="000000"/>
          <w:sz w:val="28"/>
          <w:szCs w:val="28"/>
          <w:lang w:eastAsia="ru-RU"/>
        </w:rPr>
        <w:t xml:space="preserve">, (тыс. </w:t>
      </w:r>
      <w:proofErr w:type="spellStart"/>
      <w:r w:rsidRPr="00200D59">
        <w:rPr>
          <w:color w:val="000000"/>
          <w:sz w:val="28"/>
          <w:szCs w:val="28"/>
          <w:lang w:eastAsia="ru-RU"/>
        </w:rPr>
        <w:t>руб</w:t>
      </w:r>
      <w:proofErr w:type="spellEnd"/>
      <w:r w:rsidRPr="00200D59">
        <w:rPr>
          <w:color w:val="000000"/>
          <w:sz w:val="28"/>
          <w:szCs w:val="28"/>
          <w:lang w:eastAsia="ru-RU"/>
        </w:rPr>
        <w:t xml:space="preserve">)  </w:t>
      </w:r>
      <w:r>
        <w:rPr>
          <w:color w:val="000000"/>
          <w:sz w:val="28"/>
          <w:szCs w:val="28"/>
          <w:lang w:eastAsia="ru-RU"/>
        </w:rPr>
        <w:t xml:space="preserve">                                 </w:t>
      </w:r>
      <w:r w:rsidRPr="00200D59">
        <w:rPr>
          <w:color w:val="000000"/>
          <w:sz w:val="28"/>
          <w:szCs w:val="28"/>
          <w:lang w:eastAsia="ru-RU"/>
        </w:rPr>
        <w:t xml:space="preserve">  </w:t>
      </w:r>
      <w:r>
        <w:rPr>
          <w:color w:val="000000"/>
          <w:sz w:val="28"/>
          <w:szCs w:val="28"/>
          <w:lang w:eastAsia="ru-RU"/>
        </w:rPr>
        <w:t>(8)</w:t>
      </w:r>
      <w:r w:rsidRPr="00200D59">
        <w:rPr>
          <w:color w:val="000000"/>
          <w:sz w:val="28"/>
          <w:szCs w:val="28"/>
          <w:lang w:eastAsia="ru-RU"/>
        </w:rPr>
        <w:t xml:space="preserve">  </w:t>
      </w:r>
    </w:p>
    <w:p w:rsidR="00596DDB"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СА, СБ, СВ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сумму инвестиций (I) по каждой сельскохозяйственной культуре по формуле</w:t>
      </w:r>
      <w:r>
        <w:rPr>
          <w:color w:val="000000"/>
          <w:sz w:val="28"/>
          <w:szCs w:val="28"/>
          <w:lang w:eastAsia="ru-RU"/>
        </w:rPr>
        <w:t xml:space="preserve"> (9)</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1069"/>
        <w:jc w:val="both"/>
        <w:textAlignment w:val="baseline"/>
        <w:rPr>
          <w:color w:val="000000"/>
          <w:sz w:val="28"/>
          <w:szCs w:val="28"/>
          <w:lang w:eastAsia="ru-RU"/>
        </w:rPr>
      </w:pPr>
    </w:p>
    <w:p w:rsidR="00596DDB" w:rsidRPr="00E44356" w:rsidRDefault="00596DDB" w:rsidP="00596DDB">
      <w:pPr>
        <w:shd w:val="clear" w:color="auto" w:fill="FFFFFF"/>
        <w:spacing w:line="360" w:lineRule="auto"/>
        <w:ind w:firstLine="709"/>
        <w:jc w:val="right"/>
        <w:textAlignment w:val="baseline"/>
        <w:rPr>
          <w:color w:val="000000"/>
          <w:sz w:val="28"/>
          <w:szCs w:val="28"/>
          <w:lang w:val="en-US" w:eastAsia="ru-RU"/>
        </w:rPr>
      </w:pPr>
      <w:r w:rsidRPr="00200D59">
        <w:rPr>
          <w:color w:val="000000"/>
          <w:sz w:val="28"/>
          <w:szCs w:val="28"/>
          <w:lang w:val="en-US" w:eastAsia="ru-RU"/>
        </w:rPr>
        <w:lastRenderedPageBreak/>
        <w:t xml:space="preserve">I = S * </w:t>
      </w:r>
      <w:proofErr w:type="spellStart"/>
      <w:r w:rsidRPr="00200D59">
        <w:rPr>
          <w:color w:val="000000"/>
          <w:sz w:val="28"/>
          <w:szCs w:val="28"/>
          <w:lang w:val="en-US" w:eastAsia="ru-RU"/>
        </w:rPr>
        <w:t>Ip</w:t>
      </w:r>
      <w:proofErr w:type="spellEnd"/>
      <w:r w:rsidRPr="00200D59">
        <w:rPr>
          <w:color w:val="000000"/>
          <w:sz w:val="28"/>
          <w:szCs w:val="28"/>
          <w:lang w:val="en-US" w:eastAsia="ru-RU"/>
        </w:rPr>
        <w:t>, (</w:t>
      </w:r>
      <w:proofErr w:type="spellStart"/>
      <w:r w:rsidRPr="00200D59">
        <w:rPr>
          <w:color w:val="000000"/>
          <w:sz w:val="28"/>
          <w:szCs w:val="28"/>
          <w:lang w:eastAsia="ru-RU"/>
        </w:rPr>
        <w:t>тыс</w:t>
      </w:r>
      <w:proofErr w:type="spellEnd"/>
      <w:r w:rsidRPr="00200D59">
        <w:rPr>
          <w:color w:val="000000"/>
          <w:sz w:val="28"/>
          <w:szCs w:val="28"/>
          <w:lang w:val="en-US" w:eastAsia="ru-RU"/>
        </w:rPr>
        <w:t xml:space="preserve">. </w:t>
      </w:r>
      <w:proofErr w:type="spellStart"/>
      <w:r w:rsidRPr="00200D59">
        <w:rPr>
          <w:color w:val="000000"/>
          <w:sz w:val="28"/>
          <w:szCs w:val="28"/>
          <w:lang w:eastAsia="ru-RU"/>
        </w:rPr>
        <w:t>руб</w:t>
      </w:r>
      <w:proofErr w:type="spellEnd"/>
      <w:r w:rsidRPr="00200D59">
        <w:rPr>
          <w:color w:val="000000"/>
          <w:sz w:val="28"/>
          <w:szCs w:val="28"/>
          <w:lang w:val="en-US" w:eastAsia="ru-RU"/>
        </w:rPr>
        <w:t xml:space="preserve">)   </w:t>
      </w:r>
      <w:r w:rsidRPr="00E44356">
        <w:rPr>
          <w:color w:val="000000"/>
          <w:sz w:val="28"/>
          <w:szCs w:val="28"/>
          <w:lang w:val="en-US" w:eastAsia="ru-RU"/>
        </w:rPr>
        <w:t xml:space="preserve">                                      </w:t>
      </w:r>
      <w:r w:rsidRPr="00200D59">
        <w:rPr>
          <w:color w:val="000000"/>
          <w:sz w:val="28"/>
          <w:szCs w:val="28"/>
          <w:lang w:val="en-US" w:eastAsia="ru-RU"/>
        </w:rPr>
        <w:t xml:space="preserve">  </w:t>
      </w:r>
      <w:r>
        <w:rPr>
          <w:color w:val="000000"/>
          <w:sz w:val="28"/>
          <w:szCs w:val="28"/>
          <w:lang w:val="en-US" w:eastAsia="ru-RU"/>
        </w:rPr>
        <w:t>(</w:t>
      </w:r>
      <w:r w:rsidRPr="00596DDB">
        <w:rPr>
          <w:color w:val="000000"/>
          <w:sz w:val="28"/>
          <w:szCs w:val="28"/>
          <w:lang w:val="en-US" w:eastAsia="ru-RU"/>
        </w:rPr>
        <w:t>9</w:t>
      </w:r>
      <w:r w:rsidRPr="00E44356">
        <w:rPr>
          <w:color w:val="000000"/>
          <w:sz w:val="28"/>
          <w:szCs w:val="28"/>
          <w:lang w:val="en-US" w:eastAsia="ru-RU"/>
        </w:rPr>
        <w:t>)</w:t>
      </w:r>
    </w:p>
    <w:p w:rsidR="00596DDB" w:rsidRDefault="00596DDB" w:rsidP="00596DDB">
      <w:pPr>
        <w:shd w:val="clear" w:color="auto" w:fill="FFFFFF"/>
        <w:spacing w:line="360" w:lineRule="auto"/>
        <w:ind w:firstLine="709"/>
        <w:jc w:val="both"/>
        <w:textAlignment w:val="baseline"/>
        <w:rPr>
          <w:color w:val="000000"/>
          <w:sz w:val="28"/>
          <w:szCs w:val="28"/>
          <w:lang w:val="en-US" w:eastAsia="ru-RU"/>
        </w:rPr>
      </w:pPr>
      <w:r w:rsidRPr="00200D59">
        <w:rPr>
          <w:color w:val="000000"/>
          <w:sz w:val="28"/>
          <w:szCs w:val="28"/>
          <w:lang w:val="en-US"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I</w:t>
      </w:r>
      <w:r w:rsidRPr="00200D59">
        <w:rPr>
          <w:color w:val="000000"/>
          <w:sz w:val="28"/>
          <w:szCs w:val="28"/>
          <w:lang w:eastAsia="ru-RU"/>
        </w:rPr>
        <w:t>В</w:t>
      </w:r>
      <w:r w:rsidRPr="00E44356">
        <w:rPr>
          <w:color w:val="000000"/>
          <w:sz w:val="28"/>
          <w:szCs w:val="28"/>
          <w:lang w:eastAsia="ru-RU"/>
        </w:rPr>
        <w:t xml:space="preserve"> </w:t>
      </w:r>
    </w:p>
    <w:p w:rsidR="00596DDB" w:rsidRPr="00E44356" w:rsidRDefault="00596DDB" w:rsidP="00BC1106">
      <w:pPr>
        <w:pStyle w:val="af1"/>
        <w:numPr>
          <w:ilvl w:val="0"/>
          <w:numId w:val="121"/>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Определяем рентабельность инвестирования (</w:t>
      </w:r>
      <w:proofErr w:type="spellStart"/>
      <w:r w:rsidRPr="00E44356">
        <w:rPr>
          <w:color w:val="000000"/>
          <w:sz w:val="28"/>
          <w:szCs w:val="28"/>
          <w:lang w:eastAsia="ru-RU"/>
        </w:rPr>
        <w:t>Ru</w:t>
      </w:r>
      <w:proofErr w:type="spellEnd"/>
      <w:r w:rsidRPr="00E44356">
        <w:rPr>
          <w:color w:val="000000"/>
          <w:sz w:val="28"/>
          <w:szCs w:val="28"/>
          <w:lang w:eastAsia="ru-RU"/>
        </w:rPr>
        <w:t>) по каждой сельскохозяйственной культуре по формуле</w:t>
      </w:r>
      <w:r>
        <w:rPr>
          <w:color w:val="000000"/>
          <w:sz w:val="28"/>
          <w:szCs w:val="28"/>
          <w:lang w:eastAsia="ru-RU"/>
        </w:rPr>
        <w:t xml:space="preserve"> (10</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0" w:firstLine="1069"/>
        <w:jc w:val="both"/>
        <w:textAlignment w:val="baseline"/>
        <w:rPr>
          <w:color w:val="000000"/>
          <w:sz w:val="28"/>
          <w:szCs w:val="28"/>
          <w:lang w:eastAsia="ru-RU"/>
        </w:rPr>
      </w:pP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200D59">
        <w:rPr>
          <w:color w:val="000000"/>
          <w:sz w:val="28"/>
          <w:szCs w:val="28"/>
          <w:lang w:val="en-US" w:eastAsia="ru-RU"/>
        </w:rPr>
        <w:t>Ru</w:t>
      </w:r>
      <w:r w:rsidRPr="00945035">
        <w:rPr>
          <w:color w:val="000000"/>
          <w:sz w:val="28"/>
          <w:szCs w:val="28"/>
          <w:lang w:eastAsia="ru-RU"/>
        </w:rPr>
        <w:t xml:space="preserve"> = (</w:t>
      </w:r>
      <w:r w:rsidRPr="00200D59">
        <w:rPr>
          <w:color w:val="000000"/>
          <w:sz w:val="28"/>
          <w:szCs w:val="28"/>
          <w:lang w:val="en-US" w:eastAsia="ru-RU"/>
        </w:rPr>
        <w:t>C</w:t>
      </w:r>
      <w:r w:rsidRPr="00945035">
        <w:rPr>
          <w:color w:val="000000"/>
          <w:sz w:val="28"/>
          <w:szCs w:val="28"/>
          <w:lang w:eastAsia="ru-RU"/>
        </w:rPr>
        <w:t xml:space="preserve"> – </w:t>
      </w:r>
      <w:r w:rsidRPr="00200D59">
        <w:rPr>
          <w:color w:val="000000"/>
          <w:sz w:val="28"/>
          <w:szCs w:val="28"/>
          <w:lang w:eastAsia="ru-RU"/>
        </w:rPr>
        <w:t>З</w:t>
      </w:r>
      <w:r w:rsidRPr="00945035">
        <w:rPr>
          <w:color w:val="000000"/>
          <w:sz w:val="28"/>
          <w:szCs w:val="28"/>
          <w:lang w:eastAsia="ru-RU"/>
        </w:rPr>
        <w:t xml:space="preserve">) : </w:t>
      </w:r>
      <w:r w:rsidRPr="00200D59">
        <w:rPr>
          <w:color w:val="000000"/>
          <w:sz w:val="28"/>
          <w:szCs w:val="28"/>
          <w:lang w:val="en-US" w:eastAsia="ru-RU"/>
        </w:rPr>
        <w:t>I</w:t>
      </w:r>
      <w:r w:rsidRPr="00945035">
        <w:rPr>
          <w:color w:val="000000"/>
          <w:sz w:val="28"/>
          <w:szCs w:val="28"/>
          <w:lang w:eastAsia="ru-RU"/>
        </w:rPr>
        <w:t xml:space="preserve"> * 100, (%) </w:t>
      </w:r>
      <w:r>
        <w:rPr>
          <w:color w:val="000000"/>
          <w:sz w:val="28"/>
          <w:szCs w:val="28"/>
          <w:lang w:eastAsia="ru-RU"/>
        </w:rPr>
        <w:t xml:space="preserve">                               </w:t>
      </w:r>
      <w:r w:rsidRPr="00945035">
        <w:rPr>
          <w:color w:val="000000"/>
          <w:sz w:val="28"/>
          <w:szCs w:val="28"/>
          <w:lang w:eastAsia="ru-RU"/>
        </w:rPr>
        <w:t xml:space="preserve"> </w:t>
      </w:r>
      <w:r>
        <w:rPr>
          <w:color w:val="000000"/>
          <w:sz w:val="28"/>
          <w:szCs w:val="28"/>
          <w:lang w:eastAsia="ru-RU"/>
        </w:rPr>
        <w:t>(10)</w:t>
      </w:r>
      <w:r w:rsidRPr="00945035">
        <w:rPr>
          <w:color w:val="000000"/>
          <w:sz w:val="28"/>
          <w:szCs w:val="28"/>
          <w:lang w:eastAsia="ru-RU"/>
        </w:rPr>
        <w:t xml:space="preserve">       </w:t>
      </w:r>
    </w:p>
    <w:p w:rsidR="00596DDB" w:rsidRPr="00945035" w:rsidRDefault="00596DDB" w:rsidP="00596DDB">
      <w:pPr>
        <w:shd w:val="clear" w:color="auto" w:fill="FFFFFF"/>
        <w:spacing w:line="360" w:lineRule="auto"/>
        <w:ind w:firstLine="709"/>
        <w:jc w:val="right"/>
        <w:textAlignment w:val="baseline"/>
        <w:rPr>
          <w:color w:val="000000"/>
          <w:sz w:val="28"/>
          <w:szCs w:val="28"/>
          <w:lang w:eastAsia="ru-RU"/>
        </w:rPr>
      </w:pPr>
      <w:r w:rsidRPr="00945035">
        <w:rPr>
          <w:color w:val="000000"/>
          <w:sz w:val="28"/>
          <w:szCs w:val="28"/>
          <w:lang w:eastAsia="ru-RU"/>
        </w:rPr>
        <w:t xml:space="preserve">           </w:t>
      </w:r>
    </w:p>
    <w:p w:rsidR="00596DDB" w:rsidRPr="00E44356" w:rsidRDefault="00596DDB" w:rsidP="00596DDB">
      <w:pPr>
        <w:shd w:val="clear" w:color="auto" w:fill="FFFFFF"/>
        <w:spacing w:line="360" w:lineRule="auto"/>
        <w:ind w:firstLine="709"/>
        <w:jc w:val="both"/>
        <w:textAlignment w:val="baseline"/>
        <w:rPr>
          <w:color w:val="000000"/>
          <w:sz w:val="28"/>
          <w:szCs w:val="28"/>
          <w:lang w:eastAsia="ru-RU"/>
        </w:rPr>
      </w:pPr>
      <w:r>
        <w:rPr>
          <w:color w:val="000000"/>
          <w:sz w:val="28"/>
          <w:szCs w:val="28"/>
          <w:lang w:eastAsia="ru-RU"/>
        </w:rPr>
        <w:t>Рассчитать для</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А</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Б</w:t>
      </w:r>
      <w:r w:rsidRPr="00E44356">
        <w:rPr>
          <w:color w:val="000000"/>
          <w:sz w:val="28"/>
          <w:szCs w:val="28"/>
          <w:lang w:eastAsia="ru-RU"/>
        </w:rPr>
        <w:t xml:space="preserve">, </w:t>
      </w:r>
      <w:r w:rsidRPr="00200D59">
        <w:rPr>
          <w:color w:val="000000"/>
          <w:sz w:val="28"/>
          <w:szCs w:val="28"/>
          <w:lang w:val="en-US" w:eastAsia="ru-RU"/>
        </w:rPr>
        <w:t>Ru</w:t>
      </w:r>
      <w:r w:rsidRPr="00200D59">
        <w:rPr>
          <w:color w:val="000000"/>
          <w:sz w:val="28"/>
          <w:szCs w:val="28"/>
          <w:lang w:eastAsia="ru-RU"/>
        </w:rPr>
        <w:t>В</w:t>
      </w:r>
      <w:r w:rsidRPr="00E44356">
        <w:rPr>
          <w:color w:val="000000"/>
          <w:sz w:val="28"/>
          <w:szCs w:val="28"/>
          <w:lang w:eastAsia="ru-RU"/>
        </w:rPr>
        <w:t xml:space="preserve"> </w:t>
      </w:r>
    </w:p>
    <w:p w:rsidR="00596DDB" w:rsidRPr="00200D59" w:rsidRDefault="00596DDB" w:rsidP="00596DDB">
      <w:pPr>
        <w:spacing w:line="360" w:lineRule="auto"/>
        <w:ind w:firstLine="709"/>
        <w:jc w:val="both"/>
        <w:rPr>
          <w:sz w:val="28"/>
          <w:szCs w:val="28"/>
          <w:lang w:eastAsia="ru-RU"/>
        </w:rPr>
      </w:pPr>
      <w:r w:rsidRPr="00200D59">
        <w:rPr>
          <w:color w:val="000000"/>
          <w:sz w:val="28"/>
          <w:szCs w:val="28"/>
          <w:lang w:eastAsia="ru-RU"/>
        </w:rPr>
        <w:t>Вывод о наиболее эффективном вложении инвестиций на рекультивацию земель на выращивание какой культуры (по результатам рентабельности)</w:t>
      </w: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О</w:t>
      </w:r>
      <w:r>
        <w:rPr>
          <w:color w:val="000000"/>
          <w:sz w:val="28"/>
          <w:szCs w:val="28"/>
          <w:lang w:eastAsia="ru-RU"/>
        </w:rPr>
        <w:t>формите</w:t>
      </w:r>
      <w:r w:rsidRPr="00200D59">
        <w:rPr>
          <w:color w:val="000000"/>
          <w:sz w:val="28"/>
          <w:szCs w:val="28"/>
          <w:lang w:eastAsia="ru-RU"/>
        </w:rPr>
        <w:t xml:space="preserve"> все получе</w:t>
      </w:r>
      <w:r>
        <w:rPr>
          <w:color w:val="000000"/>
          <w:sz w:val="28"/>
          <w:szCs w:val="28"/>
          <w:lang w:eastAsia="ru-RU"/>
        </w:rPr>
        <w:t>нные результаты в виде таблицы 4</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 xml:space="preserve">Таблица 4 </w:t>
      </w:r>
      <w:r w:rsidRPr="00200D59">
        <w:rPr>
          <w:color w:val="000000"/>
          <w:sz w:val="28"/>
          <w:szCs w:val="28"/>
          <w:lang w:eastAsia="ru-RU"/>
        </w:rPr>
        <w:t xml:space="preserve"> – результаты решения задачи 2</w:t>
      </w:r>
    </w:p>
    <w:tbl>
      <w:tblPr>
        <w:tblStyle w:val="af3"/>
        <w:tblW w:w="0" w:type="auto"/>
        <w:tblLook w:val="04A0" w:firstRow="1" w:lastRow="0" w:firstColumn="1" w:lastColumn="0" w:noHBand="0" w:noVBand="1"/>
      </w:tblPr>
      <w:tblGrid>
        <w:gridCol w:w="5005"/>
        <w:gridCol w:w="1590"/>
        <w:gridCol w:w="1441"/>
        <w:gridCol w:w="1535"/>
      </w:tblGrid>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Показатели</w:t>
            </w:r>
          </w:p>
        </w:tc>
        <w:tc>
          <w:tcPr>
            <w:tcW w:w="0" w:type="auto"/>
            <w:gridSpan w:val="3"/>
            <w:hideMark/>
          </w:tcPr>
          <w:p w:rsidR="00596DDB" w:rsidRPr="00200D59" w:rsidRDefault="00596DDB" w:rsidP="00596DDB">
            <w:pPr>
              <w:jc w:val="both"/>
              <w:rPr>
                <w:color w:val="000000"/>
                <w:sz w:val="24"/>
                <w:szCs w:val="24"/>
              </w:rPr>
            </w:pPr>
            <w:r w:rsidRPr="00200D59">
              <w:rPr>
                <w:color w:val="000000"/>
                <w:sz w:val="24"/>
                <w:szCs w:val="24"/>
              </w:rPr>
              <w:t>Выращиваемые сельскохозяйственные культуры</w:t>
            </w:r>
          </w:p>
        </w:tc>
      </w:tr>
      <w:tr w:rsidR="00596DDB" w:rsidRPr="00200D59" w:rsidTr="00596DDB">
        <w:tc>
          <w:tcPr>
            <w:tcW w:w="0" w:type="auto"/>
            <w:hideMark/>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r w:rsidRPr="00200D59">
              <w:rPr>
                <w:color w:val="000000"/>
                <w:sz w:val="24"/>
                <w:szCs w:val="24"/>
              </w:rPr>
              <w:t>А</w:t>
            </w:r>
          </w:p>
        </w:tc>
        <w:tc>
          <w:tcPr>
            <w:tcW w:w="0" w:type="auto"/>
          </w:tcPr>
          <w:p w:rsidR="00596DDB" w:rsidRPr="00200D59" w:rsidRDefault="00596DDB" w:rsidP="00596DDB">
            <w:pPr>
              <w:jc w:val="both"/>
              <w:rPr>
                <w:color w:val="000000"/>
                <w:sz w:val="24"/>
                <w:szCs w:val="24"/>
              </w:rPr>
            </w:pPr>
            <w:r w:rsidRPr="00200D59">
              <w:rPr>
                <w:color w:val="000000"/>
                <w:sz w:val="24"/>
                <w:szCs w:val="24"/>
              </w:rPr>
              <w:t>Б</w:t>
            </w:r>
          </w:p>
        </w:tc>
        <w:tc>
          <w:tcPr>
            <w:tcW w:w="0" w:type="auto"/>
          </w:tcPr>
          <w:p w:rsidR="00596DDB" w:rsidRPr="00200D59" w:rsidRDefault="00596DDB" w:rsidP="00596DDB">
            <w:pPr>
              <w:jc w:val="both"/>
              <w:rPr>
                <w:color w:val="000000"/>
                <w:sz w:val="24"/>
                <w:szCs w:val="24"/>
              </w:rPr>
            </w:pPr>
            <w:r w:rsidRPr="00200D59">
              <w:rPr>
                <w:color w:val="000000"/>
                <w:sz w:val="24"/>
                <w:szCs w:val="24"/>
              </w:rPr>
              <w:t>В</w:t>
            </w: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валовой сбор продукции (</w:t>
            </w:r>
            <w:proofErr w:type="spellStart"/>
            <w:r w:rsidRPr="00200D59">
              <w:rPr>
                <w:color w:val="000000"/>
                <w:sz w:val="24"/>
                <w:szCs w:val="24"/>
              </w:rPr>
              <w:t>Всб</w:t>
            </w:r>
            <w:proofErr w:type="spellEnd"/>
            <w:r w:rsidRPr="00200D59">
              <w:rPr>
                <w:color w:val="000000"/>
                <w:sz w:val="24"/>
                <w:szCs w:val="24"/>
              </w:rPr>
              <w:t>), ц</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общие затраты на производство продукции (З),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стоимость продукции (С),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сумма инвестиций (I), тыс. руб.</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r w:rsidR="00596DDB" w:rsidRPr="00200D59" w:rsidTr="00596DDB">
        <w:tc>
          <w:tcPr>
            <w:tcW w:w="0" w:type="auto"/>
            <w:hideMark/>
          </w:tcPr>
          <w:p w:rsidR="00596DDB" w:rsidRPr="00200D59" w:rsidRDefault="00596DDB" w:rsidP="00596DDB">
            <w:pPr>
              <w:jc w:val="both"/>
              <w:rPr>
                <w:color w:val="000000"/>
                <w:sz w:val="24"/>
                <w:szCs w:val="24"/>
              </w:rPr>
            </w:pPr>
            <w:r w:rsidRPr="00200D59">
              <w:rPr>
                <w:color w:val="000000"/>
                <w:sz w:val="24"/>
                <w:szCs w:val="24"/>
              </w:rPr>
              <w:t>рентабельность инвестирования (</w:t>
            </w:r>
            <w:proofErr w:type="spellStart"/>
            <w:r w:rsidRPr="00200D59">
              <w:rPr>
                <w:color w:val="000000"/>
                <w:sz w:val="24"/>
                <w:szCs w:val="24"/>
              </w:rPr>
              <w:t>Ru</w:t>
            </w:r>
            <w:proofErr w:type="spellEnd"/>
            <w:r w:rsidRPr="00200D59">
              <w:rPr>
                <w:color w:val="000000"/>
                <w:sz w:val="24"/>
                <w:szCs w:val="24"/>
              </w:rPr>
              <w:t>), %</w:t>
            </w: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c>
          <w:tcPr>
            <w:tcW w:w="0" w:type="auto"/>
          </w:tcPr>
          <w:p w:rsidR="00596DDB" w:rsidRPr="00200D59" w:rsidRDefault="00596DDB" w:rsidP="00596DDB">
            <w:pPr>
              <w:jc w:val="both"/>
              <w:rPr>
                <w:color w:val="000000"/>
                <w:sz w:val="24"/>
                <w:szCs w:val="24"/>
              </w:rPr>
            </w:pPr>
          </w:p>
        </w:tc>
      </w:tr>
    </w:tbl>
    <w:p w:rsidR="00596DDB" w:rsidRPr="00200D59" w:rsidRDefault="00596DDB" w:rsidP="00596DDB">
      <w:pPr>
        <w:pStyle w:val="82"/>
        <w:shd w:val="clear" w:color="auto" w:fill="auto"/>
        <w:spacing w:line="274" w:lineRule="exact"/>
        <w:jc w:val="both"/>
        <w:rPr>
          <w:b w:val="0"/>
          <w:color w:val="000000" w:themeColor="text1"/>
          <w:sz w:val="24"/>
          <w:szCs w:val="24"/>
        </w:rPr>
      </w:pPr>
    </w:p>
    <w:p w:rsidR="00596DDB" w:rsidRPr="00200D59" w:rsidRDefault="00596DDB" w:rsidP="00596DDB">
      <w:pPr>
        <w:shd w:val="clear" w:color="auto" w:fill="FFFFFF"/>
        <w:ind w:firstLine="567"/>
        <w:jc w:val="both"/>
        <w:textAlignment w:val="baseline"/>
        <w:rPr>
          <w:b/>
          <w:bCs/>
          <w:color w:val="000000"/>
          <w:sz w:val="24"/>
          <w:szCs w:val="24"/>
          <w:bdr w:val="none" w:sz="0" w:space="0" w:color="auto" w:frame="1"/>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b/>
          <w:bCs/>
          <w:color w:val="000000"/>
          <w:sz w:val="28"/>
          <w:szCs w:val="28"/>
          <w:bdr w:val="none" w:sz="0" w:space="0" w:color="auto" w:frame="1"/>
          <w:lang w:eastAsia="ru-RU"/>
        </w:rPr>
        <w:t>Задача</w:t>
      </w:r>
      <w:r>
        <w:rPr>
          <w:b/>
          <w:bCs/>
          <w:color w:val="000000"/>
          <w:sz w:val="28"/>
          <w:szCs w:val="28"/>
          <w:bdr w:val="none" w:sz="0" w:space="0" w:color="auto" w:frame="1"/>
          <w:lang w:eastAsia="ru-RU"/>
        </w:rPr>
        <w:t xml:space="preserve"> № 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По данным таблицы 1 дайте</w:t>
      </w:r>
      <w:r w:rsidRPr="00200D59">
        <w:rPr>
          <w:color w:val="000000"/>
          <w:sz w:val="28"/>
          <w:szCs w:val="28"/>
          <w:lang w:eastAsia="ru-RU"/>
        </w:rPr>
        <w:t xml:space="preserve"> экономическую оценку природных ресурсов Республики </w:t>
      </w:r>
      <w:r w:rsidRPr="00200D59">
        <w:rPr>
          <w:color w:val="000000"/>
          <w:sz w:val="28"/>
          <w:szCs w:val="28"/>
          <w:lang w:val="en-US" w:eastAsia="ru-RU"/>
        </w:rPr>
        <w:t>N</w:t>
      </w:r>
      <w:r w:rsidRPr="00200D59">
        <w:rPr>
          <w:color w:val="000000"/>
          <w:sz w:val="28"/>
          <w:szCs w:val="28"/>
          <w:lang w:eastAsia="ru-RU"/>
        </w:rPr>
        <w:t xml:space="preserve"> затратным методом и на основе дифференциальной ренты.</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Исходя из полученных результатов обосновать целесообразность отвода земель для нужд промышленного, гражданского строительства и других несельскохозяйственных целей.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Общие исходные данные</w:t>
      </w:r>
      <w:r>
        <w:rPr>
          <w:color w:val="000000"/>
          <w:sz w:val="28"/>
          <w:szCs w:val="28"/>
          <w:lang w:eastAsia="ru-RU"/>
        </w:rPr>
        <w:t xml:space="preserve"> (таблица 5)</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 замыкающие затраты на производство картофеля на 1 га угодий составляют 1420 </w:t>
      </w:r>
      <w:proofErr w:type="spellStart"/>
      <w:r w:rsidRPr="00200D59">
        <w:rPr>
          <w:color w:val="000000"/>
          <w:sz w:val="28"/>
          <w:szCs w:val="28"/>
          <w:lang w:eastAsia="ru-RU"/>
        </w:rPr>
        <w:t>усл</w:t>
      </w:r>
      <w:proofErr w:type="spellEnd"/>
      <w:r w:rsidRPr="00200D59">
        <w:rPr>
          <w:color w:val="000000"/>
          <w:sz w:val="28"/>
          <w:szCs w:val="28"/>
          <w:lang w:eastAsia="ru-RU"/>
        </w:rPr>
        <w:t>.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xml:space="preserve">- средняя стоимость освоения 1 га земли по стране 177 </w:t>
      </w:r>
      <w:proofErr w:type="spellStart"/>
      <w:r w:rsidRPr="00200D59">
        <w:rPr>
          <w:color w:val="000000"/>
          <w:sz w:val="28"/>
          <w:szCs w:val="28"/>
          <w:lang w:eastAsia="ru-RU"/>
        </w:rPr>
        <w:t>усл</w:t>
      </w:r>
      <w:proofErr w:type="spellEnd"/>
      <w:r w:rsidRPr="00200D59">
        <w:rPr>
          <w:color w:val="000000"/>
          <w:sz w:val="28"/>
          <w:szCs w:val="28"/>
          <w:lang w:eastAsia="ru-RU"/>
        </w:rPr>
        <w:t>.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ставка банковского процента 0,08</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5</w:t>
      </w:r>
      <w:r w:rsidRPr="00200D59">
        <w:rPr>
          <w:color w:val="000000"/>
          <w:sz w:val="28"/>
          <w:szCs w:val="28"/>
          <w:lang w:eastAsia="ru-RU"/>
        </w:rPr>
        <w:t xml:space="preserve"> – Исходные данные к задаче 3</w:t>
      </w:r>
    </w:p>
    <w:tbl>
      <w:tblPr>
        <w:tblStyle w:val="af3"/>
        <w:tblW w:w="0" w:type="auto"/>
        <w:tblLook w:val="04A0" w:firstRow="1" w:lastRow="0" w:firstColumn="1" w:lastColumn="0" w:noHBand="0" w:noVBand="1"/>
      </w:tblPr>
      <w:tblGrid>
        <w:gridCol w:w="4077"/>
        <w:gridCol w:w="2290"/>
        <w:gridCol w:w="3204"/>
      </w:tblGrid>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rPr>
              <w:t>Регион</w:t>
            </w:r>
          </w:p>
        </w:tc>
        <w:tc>
          <w:tcPr>
            <w:tcW w:w="0" w:type="auto"/>
            <w:hideMark/>
          </w:tcPr>
          <w:p w:rsidR="00596DDB" w:rsidRPr="00200D59" w:rsidRDefault="00596DDB" w:rsidP="00596DDB">
            <w:pPr>
              <w:jc w:val="both"/>
              <w:rPr>
                <w:color w:val="000000"/>
                <w:sz w:val="24"/>
                <w:szCs w:val="24"/>
              </w:rPr>
            </w:pPr>
            <w:r w:rsidRPr="00200D59">
              <w:rPr>
                <w:color w:val="000000"/>
                <w:sz w:val="24"/>
                <w:szCs w:val="24"/>
              </w:rPr>
              <w:t>Урожайность (у), ц/га</w:t>
            </w:r>
          </w:p>
        </w:tc>
        <w:tc>
          <w:tcPr>
            <w:tcW w:w="0" w:type="auto"/>
            <w:hideMark/>
          </w:tcPr>
          <w:p w:rsidR="00596DDB" w:rsidRPr="00200D59" w:rsidRDefault="00596DDB" w:rsidP="00596DDB">
            <w:pPr>
              <w:jc w:val="both"/>
              <w:rPr>
                <w:color w:val="000000"/>
                <w:sz w:val="24"/>
                <w:szCs w:val="24"/>
              </w:rPr>
            </w:pPr>
            <w:r w:rsidRPr="00200D59">
              <w:rPr>
                <w:color w:val="000000"/>
                <w:sz w:val="24"/>
                <w:szCs w:val="24"/>
              </w:rPr>
              <w:t xml:space="preserve">Затраты на 1 га посева (т), </w:t>
            </w:r>
            <w:proofErr w:type="spellStart"/>
            <w:r w:rsidRPr="00200D59">
              <w:rPr>
                <w:color w:val="000000"/>
                <w:sz w:val="24"/>
                <w:szCs w:val="24"/>
              </w:rPr>
              <w:t>усл</w:t>
            </w:r>
            <w:proofErr w:type="spellEnd"/>
            <w:r w:rsidRPr="00200D59">
              <w:rPr>
                <w:color w:val="000000"/>
                <w:sz w:val="24"/>
                <w:szCs w:val="24"/>
              </w:rPr>
              <w:t>. ед.</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 xml:space="preserve">A </w:t>
            </w:r>
            <w:r w:rsidRPr="00200D59">
              <w:rPr>
                <w:color w:val="000000"/>
                <w:sz w:val="24"/>
                <w:szCs w:val="24"/>
              </w:rPr>
              <w:t>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220</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306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B</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126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452</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C</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194</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204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D</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191</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383</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I</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188</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254</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F</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179</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356</w:t>
            </w:r>
          </w:p>
        </w:tc>
      </w:tr>
      <w:tr w:rsidR="00596DDB" w:rsidRPr="00200D59" w:rsidTr="00596DDB">
        <w:tc>
          <w:tcPr>
            <w:tcW w:w="4077" w:type="dxa"/>
            <w:hideMark/>
          </w:tcPr>
          <w:p w:rsidR="00596DDB" w:rsidRPr="00200D59" w:rsidRDefault="00596DDB" w:rsidP="00596DDB">
            <w:pPr>
              <w:jc w:val="both"/>
              <w:rPr>
                <w:color w:val="000000"/>
                <w:sz w:val="24"/>
                <w:szCs w:val="24"/>
              </w:rPr>
            </w:pPr>
            <w:r w:rsidRPr="00200D59">
              <w:rPr>
                <w:color w:val="000000"/>
                <w:sz w:val="24"/>
                <w:szCs w:val="24"/>
                <w:lang w:val="en-US"/>
              </w:rPr>
              <w:t>G</w:t>
            </w:r>
            <w:r w:rsidRPr="00200D59">
              <w:rPr>
                <w:color w:val="000000"/>
                <w:sz w:val="24"/>
                <w:szCs w:val="24"/>
              </w:rPr>
              <w:t xml:space="preserve"> область</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186</w:t>
            </w:r>
          </w:p>
        </w:tc>
        <w:tc>
          <w:tcPr>
            <w:tcW w:w="0" w:type="auto"/>
            <w:hideMark/>
          </w:tcPr>
          <w:p w:rsidR="00596DDB" w:rsidRPr="00200D59" w:rsidRDefault="00596DDB" w:rsidP="00596DDB">
            <w:pPr>
              <w:jc w:val="center"/>
              <w:rPr>
                <w:color w:val="000000"/>
                <w:sz w:val="24"/>
                <w:szCs w:val="24"/>
              </w:rPr>
            </w:pPr>
            <w:r w:rsidRPr="00200D59">
              <w:rPr>
                <w:color w:val="000000"/>
                <w:sz w:val="24"/>
                <w:szCs w:val="24"/>
              </w:rPr>
              <w:t>318</w:t>
            </w:r>
          </w:p>
        </w:tc>
      </w:tr>
    </w:tbl>
    <w:p w:rsidR="00596DDB" w:rsidRPr="00200D59" w:rsidRDefault="00596DDB" w:rsidP="00596DDB">
      <w:pPr>
        <w:spacing w:line="360" w:lineRule="auto"/>
        <w:ind w:firstLine="567"/>
        <w:jc w:val="both"/>
        <w:rPr>
          <w:sz w:val="28"/>
          <w:szCs w:val="28"/>
          <w:lang w:eastAsia="ru-RU"/>
        </w:rPr>
      </w:pPr>
    </w:p>
    <w:p w:rsidR="00596DDB" w:rsidRPr="00200D59" w:rsidRDefault="00596DDB" w:rsidP="00596DDB">
      <w:pPr>
        <w:shd w:val="clear" w:color="auto" w:fill="FFFFFF"/>
        <w:spacing w:line="360" w:lineRule="auto"/>
        <w:ind w:firstLine="709"/>
        <w:jc w:val="both"/>
        <w:textAlignment w:val="baseline"/>
        <w:rPr>
          <w:color w:val="000000"/>
          <w:sz w:val="28"/>
          <w:szCs w:val="28"/>
          <w:lang w:eastAsia="ru-RU"/>
        </w:rPr>
      </w:pPr>
      <w:r w:rsidRPr="00200D59">
        <w:rPr>
          <w:color w:val="000000"/>
          <w:sz w:val="28"/>
          <w:szCs w:val="28"/>
          <w:lang w:eastAsia="ru-RU"/>
        </w:rPr>
        <w:t>Решение:</w:t>
      </w:r>
    </w:p>
    <w:p w:rsidR="00596DDB" w:rsidRPr="00E44356" w:rsidRDefault="00596DDB" w:rsidP="00BC1106">
      <w:pPr>
        <w:pStyle w:val="af1"/>
        <w:numPr>
          <w:ilvl w:val="0"/>
          <w:numId w:val="122"/>
        </w:numPr>
        <w:shd w:val="clear" w:color="auto" w:fill="FFFFFF"/>
        <w:spacing w:line="360" w:lineRule="auto"/>
        <w:ind w:left="0" w:firstLine="709"/>
        <w:jc w:val="both"/>
        <w:textAlignment w:val="baseline"/>
        <w:rPr>
          <w:color w:val="000000"/>
          <w:sz w:val="28"/>
          <w:szCs w:val="28"/>
          <w:lang w:eastAsia="ru-RU"/>
        </w:rPr>
      </w:pPr>
      <w:r w:rsidRPr="00E44356">
        <w:rPr>
          <w:color w:val="000000"/>
          <w:sz w:val="28"/>
          <w:szCs w:val="28"/>
          <w:lang w:eastAsia="ru-RU"/>
        </w:rPr>
        <w:t>Проводим экономическую оценку земель региона затратным методом по формуле</w:t>
      </w:r>
      <w:r>
        <w:rPr>
          <w:color w:val="000000"/>
          <w:sz w:val="28"/>
          <w:szCs w:val="28"/>
          <w:lang w:eastAsia="ru-RU"/>
        </w:rPr>
        <w:t xml:space="preserve"> (11)</w:t>
      </w:r>
      <w:r w:rsidRPr="00E44356">
        <w:rPr>
          <w:color w:val="000000"/>
          <w:sz w:val="28"/>
          <w:szCs w:val="28"/>
          <w:lang w:eastAsia="ru-RU"/>
        </w:rPr>
        <w:t>:</w:t>
      </w:r>
    </w:p>
    <w:p w:rsidR="00596DDB" w:rsidRPr="00E44356" w:rsidRDefault="00596DDB" w:rsidP="00596DDB">
      <w:pPr>
        <w:pStyle w:val="af1"/>
        <w:shd w:val="clear" w:color="auto" w:fill="FFFFFF"/>
        <w:spacing w:line="360" w:lineRule="auto"/>
        <w:ind w:left="95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proofErr w:type="spellStart"/>
      <w:r w:rsidRPr="00200D59">
        <w:rPr>
          <w:color w:val="000000"/>
          <w:sz w:val="28"/>
          <w:szCs w:val="28"/>
          <w:lang w:eastAsia="ru-RU"/>
        </w:rPr>
        <w:t>Оз</w:t>
      </w:r>
      <w:proofErr w:type="spellEnd"/>
      <w:r w:rsidRPr="00200D59">
        <w:rPr>
          <w:color w:val="000000"/>
          <w:sz w:val="28"/>
          <w:szCs w:val="28"/>
          <w:lang w:eastAsia="ru-RU"/>
        </w:rPr>
        <w:t xml:space="preserve"> = К * ((y/m) / (Y/T)),  (</w:t>
      </w:r>
      <w:proofErr w:type="spellStart"/>
      <w:r w:rsidRPr="00200D59">
        <w:rPr>
          <w:color w:val="000000"/>
          <w:sz w:val="28"/>
          <w:szCs w:val="28"/>
          <w:lang w:eastAsia="ru-RU"/>
        </w:rPr>
        <w:t>усл</w:t>
      </w:r>
      <w:proofErr w:type="spellEnd"/>
      <w:r w:rsidRPr="00200D59">
        <w:rPr>
          <w:color w:val="000000"/>
          <w:sz w:val="28"/>
          <w:szCs w:val="28"/>
          <w:lang w:eastAsia="ru-RU"/>
        </w:rPr>
        <w:t>. ед.)</w:t>
      </w:r>
      <w:r>
        <w:rPr>
          <w:color w:val="000000"/>
          <w:sz w:val="28"/>
          <w:szCs w:val="28"/>
          <w:lang w:eastAsia="ru-RU"/>
        </w:rPr>
        <w:t xml:space="preserve">                                  (11)</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Оз</w:t>
      </w:r>
      <w:proofErr w:type="spellEnd"/>
      <w:r w:rsidRPr="00200D59">
        <w:rPr>
          <w:color w:val="000000"/>
          <w:sz w:val="28"/>
          <w:szCs w:val="28"/>
          <w:lang w:eastAsia="ru-RU"/>
        </w:rPr>
        <w:t xml:space="preserve"> – экономическая оценка 1 га земли;</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К – средняя стоимость освоения 1 га земли по стране (приблизительно 177 </w:t>
      </w:r>
      <w:proofErr w:type="spellStart"/>
      <w:r w:rsidRPr="00200D59">
        <w:rPr>
          <w:color w:val="000000"/>
          <w:sz w:val="28"/>
          <w:szCs w:val="28"/>
          <w:lang w:eastAsia="ru-RU"/>
        </w:rPr>
        <w:t>усл</w:t>
      </w:r>
      <w:proofErr w:type="spellEnd"/>
      <w:r w:rsidRPr="00200D59">
        <w:rPr>
          <w:color w:val="000000"/>
          <w:sz w:val="28"/>
          <w:szCs w:val="28"/>
          <w:lang w:eastAsia="ru-RU"/>
        </w:rPr>
        <w:t>. ед.);</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y/m – отношение урожайности к затратам на производство земледельческого продукта на оцениваемом участке;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Y/T – отношение урожайности к затратам на производство земледельческого продукта в среднем по стране.</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2) Проводим экономическую оценку 1 га земли административных областей Республики </w:t>
      </w:r>
      <w:r w:rsidRPr="00200D59">
        <w:rPr>
          <w:color w:val="000000"/>
          <w:sz w:val="28"/>
          <w:szCs w:val="28"/>
          <w:lang w:val="en-US" w:eastAsia="ru-RU"/>
        </w:rPr>
        <w:t>N</w:t>
      </w:r>
      <w:r w:rsidRPr="00200D59">
        <w:rPr>
          <w:color w:val="000000"/>
          <w:sz w:val="28"/>
          <w:szCs w:val="28"/>
          <w:lang w:eastAsia="ru-RU"/>
        </w:rPr>
        <w:t xml:space="preserve"> на основе дифференциальной ренты.</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Расчет дифференциальной ренты производится по формуле</w:t>
      </w:r>
      <w:r>
        <w:rPr>
          <w:color w:val="000000"/>
          <w:sz w:val="28"/>
          <w:szCs w:val="28"/>
          <w:lang w:eastAsia="ru-RU"/>
        </w:rPr>
        <w:t xml:space="preserve"> (12)</w:t>
      </w:r>
      <w:r w:rsidRPr="00200D59">
        <w:rPr>
          <w:color w:val="000000"/>
          <w:sz w:val="28"/>
          <w:szCs w:val="28"/>
          <w:lang w:eastAsia="ru-RU"/>
        </w:rPr>
        <w:t>:</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proofErr w:type="spellStart"/>
      <w:r w:rsidRPr="00200D59">
        <w:rPr>
          <w:color w:val="000000"/>
          <w:sz w:val="28"/>
          <w:szCs w:val="28"/>
          <w:lang w:eastAsia="ru-RU"/>
        </w:rPr>
        <w:t>Ri</w:t>
      </w:r>
      <w:proofErr w:type="spellEnd"/>
      <w:r w:rsidRPr="00200D59">
        <w:rPr>
          <w:color w:val="000000"/>
          <w:sz w:val="28"/>
          <w:szCs w:val="28"/>
          <w:lang w:eastAsia="ru-RU"/>
        </w:rPr>
        <w:t xml:space="preserve"> = Z – </w:t>
      </w:r>
      <w:proofErr w:type="spellStart"/>
      <w:r w:rsidRPr="00200D59">
        <w:rPr>
          <w:color w:val="000000"/>
          <w:sz w:val="28"/>
          <w:szCs w:val="28"/>
          <w:lang w:eastAsia="ru-RU"/>
        </w:rPr>
        <w:t>mi</w:t>
      </w:r>
      <w:proofErr w:type="spellEnd"/>
      <w:r w:rsidRPr="00200D59">
        <w:rPr>
          <w:color w:val="000000"/>
          <w:sz w:val="28"/>
          <w:szCs w:val="28"/>
          <w:lang w:eastAsia="ru-RU"/>
        </w:rPr>
        <w:t>, (</w:t>
      </w:r>
      <w:proofErr w:type="spellStart"/>
      <w:r w:rsidRPr="00200D59">
        <w:rPr>
          <w:color w:val="000000"/>
          <w:sz w:val="28"/>
          <w:szCs w:val="28"/>
          <w:lang w:eastAsia="ru-RU"/>
        </w:rPr>
        <w:t>усл</w:t>
      </w:r>
      <w:proofErr w:type="spellEnd"/>
      <w:r w:rsidRPr="00200D59">
        <w:rPr>
          <w:color w:val="000000"/>
          <w:sz w:val="28"/>
          <w:szCs w:val="28"/>
          <w:lang w:eastAsia="ru-RU"/>
        </w:rPr>
        <w:t>. ед.)</w:t>
      </w:r>
      <w:r>
        <w:rPr>
          <w:color w:val="000000"/>
          <w:sz w:val="28"/>
          <w:szCs w:val="28"/>
          <w:lang w:eastAsia="ru-RU"/>
        </w:rPr>
        <w:t xml:space="preserve">                                             (12)</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lastRenderedPageBreak/>
        <w:t xml:space="preserve">где R - дифференциальная рента, </w:t>
      </w:r>
      <w:proofErr w:type="spellStart"/>
      <w:r w:rsidRPr="00200D59">
        <w:rPr>
          <w:color w:val="000000"/>
          <w:sz w:val="28"/>
          <w:szCs w:val="28"/>
          <w:lang w:eastAsia="ru-RU"/>
        </w:rPr>
        <w:t>усл</w:t>
      </w:r>
      <w:proofErr w:type="spellEnd"/>
      <w:r w:rsidRPr="00200D59">
        <w:rPr>
          <w:color w:val="000000"/>
          <w:sz w:val="28"/>
          <w:szCs w:val="28"/>
          <w:lang w:eastAsia="ru-RU"/>
        </w:rPr>
        <w:t>. ед./га;</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Z, </w:t>
      </w:r>
      <w:proofErr w:type="spellStart"/>
      <w:r w:rsidRPr="00200D59">
        <w:rPr>
          <w:color w:val="000000"/>
          <w:sz w:val="28"/>
          <w:szCs w:val="28"/>
          <w:lang w:eastAsia="ru-RU"/>
        </w:rPr>
        <w:t>mi</w:t>
      </w:r>
      <w:proofErr w:type="spellEnd"/>
      <w:r w:rsidRPr="00200D59">
        <w:rPr>
          <w:color w:val="000000"/>
          <w:sz w:val="28"/>
          <w:szCs w:val="28"/>
          <w:lang w:eastAsia="ru-RU"/>
        </w:rPr>
        <w:t xml:space="preserve"> – соответственно замыкающие и индивидуальные затраты на производство продукции, </w:t>
      </w:r>
      <w:proofErr w:type="spellStart"/>
      <w:r w:rsidRPr="00200D59">
        <w:rPr>
          <w:color w:val="000000"/>
          <w:sz w:val="28"/>
          <w:szCs w:val="28"/>
          <w:lang w:eastAsia="ru-RU"/>
        </w:rPr>
        <w:t>усл</w:t>
      </w:r>
      <w:proofErr w:type="spellEnd"/>
      <w:r w:rsidRPr="00200D59">
        <w:rPr>
          <w:color w:val="000000"/>
          <w:sz w:val="28"/>
          <w:szCs w:val="28"/>
          <w:lang w:eastAsia="ru-RU"/>
        </w:rPr>
        <w:t>. ед./га;</w:t>
      </w:r>
    </w:p>
    <w:p w:rsidR="00596DDB" w:rsidRPr="00E44356"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A</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B</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C</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D</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I</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F</w:t>
      </w:r>
      <w:r w:rsidRPr="00E44356">
        <w:rPr>
          <w:color w:val="000000"/>
          <w:sz w:val="28"/>
          <w:szCs w:val="28"/>
          <w:lang w:eastAsia="ru-RU"/>
        </w:rPr>
        <w:t xml:space="preserve">, </w:t>
      </w:r>
      <w:r w:rsidRPr="00200D59">
        <w:rPr>
          <w:color w:val="000000"/>
          <w:sz w:val="28"/>
          <w:szCs w:val="28"/>
          <w:lang w:val="en-US" w:eastAsia="ru-RU"/>
        </w:rPr>
        <w:t>R</w:t>
      </w:r>
      <w:r w:rsidRPr="00E44356">
        <w:rPr>
          <w:color w:val="000000"/>
          <w:sz w:val="28"/>
          <w:szCs w:val="28"/>
          <w:lang w:eastAsia="ru-RU"/>
        </w:rPr>
        <w:t xml:space="preserve"> </w:t>
      </w:r>
      <w:r w:rsidRPr="00200D59">
        <w:rPr>
          <w:color w:val="000000"/>
          <w:sz w:val="28"/>
          <w:szCs w:val="28"/>
          <w:lang w:val="en-US" w:eastAsia="ru-RU"/>
        </w:rPr>
        <w:t>G</w:t>
      </w:r>
      <w:r>
        <w:rPr>
          <w:color w:val="000000"/>
          <w:sz w:val="28"/>
          <w:szCs w:val="28"/>
          <w:lang w:eastAsia="ru-RU"/>
        </w:rPr>
        <w:t>.</w:t>
      </w:r>
      <w:r w:rsidRPr="00E44356">
        <w:rPr>
          <w:color w:val="000000"/>
          <w:sz w:val="28"/>
          <w:szCs w:val="28"/>
          <w:lang w:eastAsia="ru-RU"/>
        </w:rPr>
        <w:t xml:space="preserve">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Для экономической оценки земли используется следующая формула</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Default="00596DDB" w:rsidP="00596DDB">
      <w:pPr>
        <w:shd w:val="clear" w:color="auto" w:fill="FFFFFF"/>
        <w:spacing w:line="360" w:lineRule="auto"/>
        <w:ind w:firstLine="567"/>
        <w:jc w:val="right"/>
        <w:textAlignment w:val="baseline"/>
        <w:rPr>
          <w:color w:val="000000"/>
          <w:sz w:val="28"/>
          <w:szCs w:val="28"/>
          <w:lang w:eastAsia="ru-RU"/>
        </w:rPr>
      </w:pPr>
      <w:proofErr w:type="spellStart"/>
      <w:r w:rsidRPr="00200D59">
        <w:rPr>
          <w:color w:val="000000"/>
          <w:sz w:val="28"/>
          <w:szCs w:val="28"/>
          <w:lang w:eastAsia="ru-RU"/>
        </w:rPr>
        <w:t>Оз</w:t>
      </w:r>
      <w:proofErr w:type="spellEnd"/>
      <w:r w:rsidRPr="00200D59">
        <w:rPr>
          <w:color w:val="000000"/>
          <w:sz w:val="28"/>
          <w:szCs w:val="28"/>
          <w:lang w:eastAsia="ru-RU"/>
        </w:rPr>
        <w:t xml:space="preserve"> = R / r, (</w:t>
      </w:r>
      <w:proofErr w:type="spellStart"/>
      <w:r w:rsidRPr="00200D59">
        <w:rPr>
          <w:color w:val="000000"/>
          <w:sz w:val="28"/>
          <w:szCs w:val="28"/>
          <w:lang w:eastAsia="ru-RU"/>
        </w:rPr>
        <w:t>усл</w:t>
      </w:r>
      <w:proofErr w:type="spellEnd"/>
      <w:r w:rsidRPr="00200D59">
        <w:rPr>
          <w:color w:val="000000"/>
          <w:sz w:val="28"/>
          <w:szCs w:val="28"/>
          <w:lang w:eastAsia="ru-RU"/>
        </w:rPr>
        <w:t>. ед.)</w:t>
      </w:r>
      <w:r>
        <w:rPr>
          <w:color w:val="000000"/>
          <w:sz w:val="28"/>
          <w:szCs w:val="28"/>
          <w:lang w:eastAsia="ru-RU"/>
        </w:rPr>
        <w:t xml:space="preserve">                                           (13)</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где </w:t>
      </w:r>
      <w:proofErr w:type="spellStart"/>
      <w:r w:rsidRPr="00200D59">
        <w:rPr>
          <w:color w:val="000000"/>
          <w:sz w:val="28"/>
          <w:szCs w:val="28"/>
          <w:lang w:eastAsia="ru-RU"/>
        </w:rPr>
        <w:t>Оз</w:t>
      </w:r>
      <w:proofErr w:type="spellEnd"/>
      <w:r w:rsidRPr="00200D59">
        <w:rPr>
          <w:color w:val="000000"/>
          <w:sz w:val="28"/>
          <w:szCs w:val="28"/>
          <w:lang w:eastAsia="ru-RU"/>
        </w:rPr>
        <w:t xml:space="preserve"> – экономическая оценка 1 га сельхозугодий;</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r – ставка банковского процента, равная 0,08.</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Pr>
          <w:color w:val="000000"/>
          <w:sz w:val="28"/>
          <w:szCs w:val="28"/>
          <w:lang w:eastAsia="ru-RU"/>
        </w:rPr>
        <w:t xml:space="preserve">Рассчитать для </w:t>
      </w:r>
      <w:r w:rsidRPr="00200D59">
        <w:rPr>
          <w:color w:val="000000"/>
          <w:sz w:val="28"/>
          <w:szCs w:val="28"/>
          <w:lang w:eastAsia="ru-RU"/>
        </w:rPr>
        <w:t xml:space="preserve">ОЗ </w:t>
      </w:r>
      <w:r w:rsidRPr="00200D59">
        <w:rPr>
          <w:color w:val="000000"/>
          <w:sz w:val="28"/>
          <w:szCs w:val="28"/>
          <w:lang w:val="en-US" w:eastAsia="ru-RU"/>
        </w:rPr>
        <w:t>A</w:t>
      </w:r>
      <w:r w:rsidRPr="00200D59">
        <w:rPr>
          <w:color w:val="000000"/>
          <w:sz w:val="28"/>
          <w:szCs w:val="28"/>
          <w:lang w:eastAsia="ru-RU"/>
        </w:rPr>
        <w:t xml:space="preserve">, ОЗ </w:t>
      </w:r>
      <w:r w:rsidRPr="00200D59">
        <w:rPr>
          <w:color w:val="000000"/>
          <w:sz w:val="28"/>
          <w:szCs w:val="28"/>
          <w:lang w:val="en-US" w:eastAsia="ru-RU"/>
        </w:rPr>
        <w:t>B</w:t>
      </w:r>
      <w:r w:rsidRPr="00200D59">
        <w:rPr>
          <w:color w:val="000000"/>
          <w:sz w:val="28"/>
          <w:szCs w:val="28"/>
          <w:lang w:eastAsia="ru-RU"/>
        </w:rPr>
        <w:t xml:space="preserve">, ОЗ </w:t>
      </w:r>
      <w:r w:rsidRPr="00200D59">
        <w:rPr>
          <w:color w:val="000000"/>
          <w:sz w:val="28"/>
          <w:szCs w:val="28"/>
          <w:lang w:val="en-US" w:eastAsia="ru-RU"/>
        </w:rPr>
        <w:t>C</w:t>
      </w:r>
      <w:r w:rsidRPr="00200D59">
        <w:rPr>
          <w:color w:val="000000"/>
          <w:sz w:val="28"/>
          <w:szCs w:val="28"/>
          <w:lang w:eastAsia="ru-RU"/>
        </w:rPr>
        <w:t xml:space="preserve">, ОЗ </w:t>
      </w:r>
      <w:r w:rsidRPr="00200D59">
        <w:rPr>
          <w:color w:val="000000"/>
          <w:sz w:val="28"/>
          <w:szCs w:val="28"/>
          <w:lang w:val="en-US" w:eastAsia="ru-RU"/>
        </w:rPr>
        <w:t>D</w:t>
      </w:r>
      <w:r w:rsidRPr="00200D59">
        <w:rPr>
          <w:color w:val="000000"/>
          <w:sz w:val="28"/>
          <w:szCs w:val="28"/>
          <w:lang w:eastAsia="ru-RU"/>
        </w:rPr>
        <w:t xml:space="preserve">, ОЗ </w:t>
      </w:r>
      <w:r w:rsidRPr="00200D59">
        <w:rPr>
          <w:color w:val="000000"/>
          <w:sz w:val="28"/>
          <w:szCs w:val="28"/>
          <w:lang w:val="en-US" w:eastAsia="ru-RU"/>
        </w:rPr>
        <w:t>I</w:t>
      </w:r>
      <w:r w:rsidRPr="00200D59">
        <w:rPr>
          <w:color w:val="000000"/>
          <w:sz w:val="28"/>
          <w:szCs w:val="28"/>
          <w:lang w:eastAsia="ru-RU"/>
        </w:rPr>
        <w:t xml:space="preserve">, ОЗ </w:t>
      </w:r>
      <w:r w:rsidRPr="00200D59">
        <w:rPr>
          <w:color w:val="000000"/>
          <w:sz w:val="28"/>
          <w:szCs w:val="28"/>
          <w:lang w:val="en-US" w:eastAsia="ru-RU"/>
        </w:rPr>
        <w:t>F</w:t>
      </w:r>
      <w:r w:rsidRPr="00200D59">
        <w:rPr>
          <w:color w:val="000000"/>
          <w:sz w:val="28"/>
          <w:szCs w:val="28"/>
          <w:lang w:eastAsia="ru-RU"/>
        </w:rPr>
        <w:t xml:space="preserve">, ОЗ </w:t>
      </w:r>
      <w:r w:rsidRPr="00200D59">
        <w:rPr>
          <w:color w:val="000000"/>
          <w:sz w:val="28"/>
          <w:szCs w:val="28"/>
          <w:lang w:val="en-US" w:eastAsia="ru-RU"/>
        </w:rPr>
        <w:t>G</w:t>
      </w:r>
      <w:r>
        <w:rPr>
          <w:color w:val="000000"/>
          <w:sz w:val="28"/>
          <w:szCs w:val="28"/>
          <w:lang w:eastAsia="ru-RU"/>
        </w:rPr>
        <w:t>.</w:t>
      </w:r>
      <w:r w:rsidRPr="00200D59">
        <w:rPr>
          <w:color w:val="000000"/>
          <w:sz w:val="28"/>
          <w:szCs w:val="28"/>
          <w:lang w:eastAsia="ru-RU"/>
        </w:rPr>
        <w:t xml:space="preserve"> </w:t>
      </w:r>
    </w:p>
    <w:p w:rsidR="00596DDB" w:rsidRPr="00200D59"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 xml:space="preserve">Вывод </w:t>
      </w:r>
    </w:p>
    <w:p w:rsidR="00596DDB" w:rsidRDefault="00596DDB" w:rsidP="00596DDB">
      <w:pPr>
        <w:shd w:val="clear" w:color="auto" w:fill="FFFFFF"/>
        <w:spacing w:line="360" w:lineRule="auto"/>
        <w:ind w:firstLine="567"/>
        <w:jc w:val="both"/>
        <w:textAlignment w:val="baseline"/>
        <w:rPr>
          <w:color w:val="000000"/>
          <w:sz w:val="28"/>
          <w:szCs w:val="28"/>
          <w:lang w:eastAsia="ru-RU"/>
        </w:rPr>
      </w:pPr>
      <w:r w:rsidRPr="00200D59">
        <w:rPr>
          <w:color w:val="000000"/>
          <w:sz w:val="28"/>
          <w:szCs w:val="28"/>
          <w:lang w:eastAsia="ru-RU"/>
        </w:rPr>
        <w:t>Все полученные резу</w:t>
      </w:r>
      <w:r>
        <w:rPr>
          <w:color w:val="000000"/>
          <w:sz w:val="28"/>
          <w:szCs w:val="28"/>
          <w:lang w:eastAsia="ru-RU"/>
        </w:rPr>
        <w:t>льтаты оформить в виде таблицы 6</w:t>
      </w:r>
      <w:r w:rsidRPr="00200D59">
        <w:rPr>
          <w:color w:val="000000"/>
          <w:sz w:val="28"/>
          <w:szCs w:val="28"/>
          <w:lang w:eastAsia="ru-RU"/>
        </w:rPr>
        <w:t>.</w:t>
      </w:r>
    </w:p>
    <w:p w:rsidR="00596DDB" w:rsidRDefault="00596DDB" w:rsidP="00596DDB">
      <w:pPr>
        <w:shd w:val="clear" w:color="auto" w:fill="FFFFFF"/>
        <w:spacing w:line="360" w:lineRule="auto"/>
        <w:jc w:val="both"/>
        <w:textAlignment w:val="baseline"/>
        <w:rPr>
          <w:color w:val="000000"/>
          <w:sz w:val="28"/>
          <w:szCs w:val="28"/>
          <w:lang w:eastAsia="ru-RU"/>
        </w:rPr>
      </w:pPr>
    </w:p>
    <w:p w:rsidR="00596DDB" w:rsidRPr="00200D59" w:rsidRDefault="00596DDB" w:rsidP="00596DDB">
      <w:pPr>
        <w:shd w:val="clear" w:color="auto" w:fill="FFFFFF"/>
        <w:spacing w:line="360" w:lineRule="auto"/>
        <w:jc w:val="both"/>
        <w:textAlignment w:val="baseline"/>
        <w:rPr>
          <w:color w:val="000000"/>
          <w:sz w:val="28"/>
          <w:szCs w:val="28"/>
          <w:lang w:eastAsia="ru-RU"/>
        </w:rPr>
      </w:pPr>
      <w:r>
        <w:rPr>
          <w:color w:val="000000"/>
          <w:sz w:val="28"/>
          <w:szCs w:val="28"/>
          <w:lang w:eastAsia="ru-RU"/>
        </w:rPr>
        <w:t>Таблица 6</w:t>
      </w:r>
      <w:r w:rsidRPr="00200D59">
        <w:rPr>
          <w:color w:val="000000"/>
          <w:sz w:val="28"/>
          <w:szCs w:val="28"/>
          <w:lang w:eastAsia="ru-RU"/>
        </w:rPr>
        <w:t xml:space="preserve"> – результаты решения задачи 4</w:t>
      </w:r>
    </w:p>
    <w:tbl>
      <w:tblPr>
        <w:tblStyle w:val="af3"/>
        <w:tblW w:w="10031" w:type="dxa"/>
        <w:tblLook w:val="04A0" w:firstRow="1" w:lastRow="0" w:firstColumn="1" w:lastColumn="0" w:noHBand="0" w:noVBand="1"/>
      </w:tblPr>
      <w:tblGrid>
        <w:gridCol w:w="1668"/>
        <w:gridCol w:w="3118"/>
        <w:gridCol w:w="2504"/>
        <w:gridCol w:w="2741"/>
      </w:tblGrid>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rPr>
              <w:t>Регион</w:t>
            </w:r>
          </w:p>
        </w:tc>
        <w:tc>
          <w:tcPr>
            <w:tcW w:w="3118" w:type="dxa"/>
            <w:hideMark/>
          </w:tcPr>
          <w:p w:rsidR="00596DDB" w:rsidRPr="00200D59" w:rsidRDefault="00596DDB" w:rsidP="00596DDB">
            <w:pPr>
              <w:jc w:val="center"/>
              <w:rPr>
                <w:color w:val="000000"/>
                <w:sz w:val="24"/>
                <w:szCs w:val="28"/>
              </w:rPr>
            </w:pPr>
            <w:r w:rsidRPr="00200D59">
              <w:rPr>
                <w:color w:val="000000"/>
                <w:sz w:val="24"/>
                <w:szCs w:val="28"/>
              </w:rPr>
              <w:t>Затратный метод</w:t>
            </w:r>
          </w:p>
        </w:tc>
        <w:tc>
          <w:tcPr>
            <w:tcW w:w="5245" w:type="dxa"/>
            <w:gridSpan w:val="2"/>
            <w:hideMark/>
          </w:tcPr>
          <w:p w:rsidR="00596DDB" w:rsidRPr="00200D59" w:rsidRDefault="00596DDB" w:rsidP="00596DDB">
            <w:pPr>
              <w:jc w:val="center"/>
              <w:rPr>
                <w:color w:val="000000"/>
                <w:sz w:val="24"/>
                <w:szCs w:val="28"/>
              </w:rPr>
            </w:pPr>
            <w:r w:rsidRPr="00200D59">
              <w:rPr>
                <w:color w:val="000000"/>
                <w:sz w:val="24"/>
                <w:szCs w:val="28"/>
              </w:rPr>
              <w:t>На основе дифференциальной ренты</w:t>
            </w:r>
          </w:p>
        </w:tc>
      </w:tr>
      <w:tr w:rsidR="00596DDB" w:rsidRPr="00200D59" w:rsidTr="00596DDB">
        <w:tc>
          <w:tcPr>
            <w:tcW w:w="1668" w:type="dxa"/>
            <w:hideMark/>
          </w:tcPr>
          <w:p w:rsidR="00596DDB" w:rsidRPr="00200D59" w:rsidRDefault="00596DDB" w:rsidP="00596DDB">
            <w:pPr>
              <w:jc w:val="center"/>
              <w:rPr>
                <w:color w:val="000000"/>
                <w:sz w:val="24"/>
                <w:szCs w:val="28"/>
              </w:rPr>
            </w:pPr>
          </w:p>
        </w:tc>
        <w:tc>
          <w:tcPr>
            <w:tcW w:w="3118"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w:t>
            </w:r>
            <w:proofErr w:type="spellStart"/>
            <w:r w:rsidRPr="00200D59">
              <w:rPr>
                <w:color w:val="000000"/>
                <w:sz w:val="24"/>
                <w:szCs w:val="28"/>
              </w:rPr>
              <w:t>Оз</w:t>
            </w:r>
            <w:proofErr w:type="spellEnd"/>
            <w:r w:rsidRPr="00200D59">
              <w:rPr>
                <w:color w:val="000000"/>
                <w:sz w:val="24"/>
                <w:szCs w:val="28"/>
              </w:rPr>
              <w:t xml:space="preserve">), </w:t>
            </w:r>
            <w:proofErr w:type="spellStart"/>
            <w:r w:rsidRPr="00200D59">
              <w:rPr>
                <w:color w:val="000000"/>
                <w:sz w:val="24"/>
                <w:szCs w:val="28"/>
              </w:rPr>
              <w:t>усл</w:t>
            </w:r>
            <w:proofErr w:type="spellEnd"/>
            <w:r w:rsidRPr="00200D59">
              <w:rPr>
                <w:color w:val="000000"/>
                <w:sz w:val="24"/>
                <w:szCs w:val="28"/>
              </w:rPr>
              <w:t>. ед.</w:t>
            </w:r>
          </w:p>
        </w:tc>
        <w:tc>
          <w:tcPr>
            <w:tcW w:w="2504" w:type="dxa"/>
            <w:hideMark/>
          </w:tcPr>
          <w:p w:rsidR="00596DDB" w:rsidRPr="00200D59" w:rsidRDefault="00596DDB" w:rsidP="00596DDB">
            <w:pPr>
              <w:jc w:val="center"/>
              <w:rPr>
                <w:color w:val="000000"/>
                <w:sz w:val="24"/>
                <w:szCs w:val="28"/>
              </w:rPr>
            </w:pPr>
            <w:r w:rsidRPr="00200D59">
              <w:rPr>
                <w:color w:val="000000"/>
                <w:sz w:val="24"/>
                <w:szCs w:val="28"/>
              </w:rPr>
              <w:t xml:space="preserve">дифференциальная рента (R), </w:t>
            </w:r>
            <w:proofErr w:type="spellStart"/>
            <w:r w:rsidRPr="00200D59">
              <w:rPr>
                <w:color w:val="000000"/>
                <w:sz w:val="24"/>
                <w:szCs w:val="28"/>
              </w:rPr>
              <w:t>усл</w:t>
            </w:r>
            <w:proofErr w:type="spellEnd"/>
            <w:r w:rsidRPr="00200D59">
              <w:rPr>
                <w:color w:val="000000"/>
                <w:sz w:val="24"/>
                <w:szCs w:val="28"/>
              </w:rPr>
              <w:t>. ед./га</w:t>
            </w:r>
          </w:p>
        </w:tc>
        <w:tc>
          <w:tcPr>
            <w:tcW w:w="2741" w:type="dxa"/>
            <w:hideMark/>
          </w:tcPr>
          <w:p w:rsidR="00596DDB" w:rsidRPr="00200D59" w:rsidRDefault="00596DDB" w:rsidP="00596DDB">
            <w:pPr>
              <w:jc w:val="center"/>
              <w:rPr>
                <w:color w:val="000000"/>
                <w:sz w:val="24"/>
                <w:szCs w:val="28"/>
              </w:rPr>
            </w:pPr>
            <w:r w:rsidRPr="00200D59">
              <w:rPr>
                <w:color w:val="000000"/>
                <w:sz w:val="24"/>
                <w:szCs w:val="28"/>
              </w:rPr>
              <w:t>экономическая оценка 1 га сельхозугодий (</w:t>
            </w:r>
            <w:proofErr w:type="spellStart"/>
            <w:r w:rsidRPr="00200D59">
              <w:rPr>
                <w:color w:val="000000"/>
                <w:sz w:val="24"/>
                <w:szCs w:val="28"/>
              </w:rPr>
              <w:t>Оз</w:t>
            </w:r>
            <w:proofErr w:type="spellEnd"/>
            <w:r w:rsidRPr="00200D59">
              <w:rPr>
                <w:color w:val="000000"/>
                <w:sz w:val="24"/>
                <w:szCs w:val="28"/>
              </w:rPr>
              <w:t xml:space="preserve">), </w:t>
            </w:r>
            <w:proofErr w:type="spellStart"/>
            <w:r w:rsidRPr="00200D59">
              <w:rPr>
                <w:color w:val="000000"/>
                <w:sz w:val="24"/>
                <w:szCs w:val="28"/>
              </w:rPr>
              <w:t>усл</w:t>
            </w:r>
            <w:proofErr w:type="spellEnd"/>
            <w:r w:rsidRPr="00200D59">
              <w:rPr>
                <w:color w:val="000000"/>
                <w:sz w:val="24"/>
                <w:szCs w:val="28"/>
              </w:rPr>
              <w:t>. ед.</w:t>
            </w: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 xml:space="preserve">A </w:t>
            </w:r>
            <w:r w:rsidRPr="00200D59">
              <w:rPr>
                <w:color w:val="000000"/>
                <w:sz w:val="24"/>
                <w:szCs w:val="28"/>
              </w:rPr>
              <w:t>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B</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C</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D</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I</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hideMark/>
          </w:tcPr>
          <w:p w:rsidR="00596DDB" w:rsidRPr="00200D59" w:rsidRDefault="00596DDB" w:rsidP="00596DDB">
            <w:pPr>
              <w:jc w:val="center"/>
              <w:rPr>
                <w:color w:val="000000"/>
                <w:sz w:val="24"/>
                <w:szCs w:val="28"/>
              </w:rPr>
            </w:pPr>
            <w:r w:rsidRPr="00200D59">
              <w:rPr>
                <w:color w:val="000000"/>
                <w:sz w:val="24"/>
                <w:szCs w:val="28"/>
                <w:lang w:val="en-US"/>
              </w:rPr>
              <w:t>F</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r w:rsidR="00596DDB" w:rsidRPr="00200D59" w:rsidTr="00596DDB">
        <w:tc>
          <w:tcPr>
            <w:tcW w:w="1668" w:type="dxa"/>
          </w:tcPr>
          <w:p w:rsidR="00596DDB" w:rsidRPr="00200D59" w:rsidRDefault="00596DDB" w:rsidP="00596DDB">
            <w:pPr>
              <w:jc w:val="center"/>
              <w:rPr>
                <w:color w:val="000000"/>
                <w:sz w:val="24"/>
                <w:szCs w:val="28"/>
              </w:rPr>
            </w:pPr>
            <w:r w:rsidRPr="00200D59">
              <w:rPr>
                <w:color w:val="000000"/>
                <w:sz w:val="24"/>
                <w:szCs w:val="28"/>
                <w:lang w:val="en-US"/>
              </w:rPr>
              <w:t>G</w:t>
            </w:r>
            <w:r w:rsidRPr="00200D59">
              <w:rPr>
                <w:color w:val="000000"/>
                <w:sz w:val="24"/>
                <w:szCs w:val="28"/>
              </w:rPr>
              <w:t xml:space="preserve"> область</w:t>
            </w:r>
          </w:p>
        </w:tc>
        <w:tc>
          <w:tcPr>
            <w:tcW w:w="3118" w:type="dxa"/>
          </w:tcPr>
          <w:p w:rsidR="00596DDB" w:rsidRPr="00200D59" w:rsidRDefault="00596DDB" w:rsidP="00596DDB">
            <w:pPr>
              <w:jc w:val="center"/>
              <w:rPr>
                <w:color w:val="000000"/>
                <w:sz w:val="24"/>
                <w:szCs w:val="28"/>
              </w:rPr>
            </w:pPr>
          </w:p>
        </w:tc>
        <w:tc>
          <w:tcPr>
            <w:tcW w:w="2504" w:type="dxa"/>
          </w:tcPr>
          <w:p w:rsidR="00596DDB" w:rsidRPr="00200D59" w:rsidRDefault="00596DDB" w:rsidP="00596DDB">
            <w:pPr>
              <w:jc w:val="center"/>
              <w:rPr>
                <w:color w:val="000000"/>
                <w:sz w:val="24"/>
                <w:szCs w:val="28"/>
              </w:rPr>
            </w:pPr>
          </w:p>
        </w:tc>
        <w:tc>
          <w:tcPr>
            <w:tcW w:w="2741" w:type="dxa"/>
          </w:tcPr>
          <w:p w:rsidR="00596DDB" w:rsidRPr="00200D59" w:rsidRDefault="00596DDB" w:rsidP="00596DDB">
            <w:pPr>
              <w:jc w:val="center"/>
              <w:rPr>
                <w:color w:val="000000"/>
                <w:sz w:val="24"/>
                <w:szCs w:val="28"/>
              </w:rPr>
            </w:pPr>
          </w:p>
        </w:tc>
      </w:tr>
    </w:tbl>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3" w:name="_Toc536308493"/>
      <w:bookmarkStart w:id="24" w:name="_Toc14999387"/>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5" w:name="_Toc15122873"/>
      <w:bookmarkStart w:id="26" w:name="_Toc17752858"/>
      <w:r w:rsidRPr="00200D59">
        <w:rPr>
          <w:color w:val="000000" w:themeColor="text1"/>
          <w:sz w:val="28"/>
          <w:szCs w:val="28"/>
          <w:lang w:eastAsia="ru-RU" w:bidi="ru-RU"/>
        </w:rPr>
        <w:t>Экономическая эффективность мероприятий</w:t>
      </w:r>
      <w:r w:rsidRPr="00200D59">
        <w:rPr>
          <w:color w:val="000000" w:themeColor="text1"/>
          <w:sz w:val="28"/>
          <w:szCs w:val="28"/>
          <w:lang w:eastAsia="ru-RU" w:bidi="ru-RU"/>
        </w:rPr>
        <w:br/>
        <w:t>по рациональному использованию природных ресурсов и их замене отходами промышленности</w:t>
      </w:r>
      <w:bookmarkEnd w:id="23"/>
      <w:bookmarkEnd w:id="24"/>
      <w:bookmarkEnd w:id="25"/>
      <w:bookmarkEnd w:id="26"/>
      <w:r w:rsidRPr="00200D59">
        <w:rPr>
          <w:color w:val="000000" w:themeColor="text1"/>
          <w:sz w:val="28"/>
          <w:szCs w:val="28"/>
          <w:lang w:eastAsia="ru-RU" w:bidi="ru-RU"/>
        </w:rPr>
        <w:t xml:space="preserve"> </w:t>
      </w:r>
    </w:p>
    <w:p w:rsidR="00596DDB"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7" w:name="_Toc536308494"/>
      <w:bookmarkStart w:id="28" w:name="_Toc14999388"/>
    </w:p>
    <w:p w:rsidR="00596DDB" w:rsidRPr="00200D59" w:rsidRDefault="00596DDB" w:rsidP="00596DDB">
      <w:pPr>
        <w:pStyle w:val="2c"/>
        <w:keepNext/>
        <w:keepLines/>
        <w:shd w:val="clear" w:color="auto" w:fill="auto"/>
        <w:spacing w:before="0" w:after="0" w:line="360" w:lineRule="auto"/>
        <w:ind w:firstLine="709"/>
        <w:jc w:val="both"/>
        <w:rPr>
          <w:color w:val="000000" w:themeColor="text1"/>
          <w:sz w:val="28"/>
          <w:szCs w:val="28"/>
          <w:lang w:eastAsia="ru-RU" w:bidi="ru-RU"/>
        </w:rPr>
      </w:pPr>
      <w:bookmarkStart w:id="29" w:name="_Toc15122874"/>
      <w:bookmarkStart w:id="30" w:name="_Toc17752859"/>
      <w:r w:rsidRPr="00200D59">
        <w:rPr>
          <w:color w:val="000000" w:themeColor="text1"/>
          <w:sz w:val="28"/>
          <w:szCs w:val="28"/>
          <w:lang w:eastAsia="ru-RU" w:bidi="ru-RU"/>
        </w:rPr>
        <w:t xml:space="preserve">Задача № </w:t>
      </w:r>
      <w:bookmarkEnd w:id="27"/>
      <w:r>
        <w:rPr>
          <w:color w:val="000000" w:themeColor="text1"/>
          <w:sz w:val="28"/>
          <w:szCs w:val="28"/>
          <w:lang w:eastAsia="ru-RU" w:bidi="ru-RU"/>
        </w:rPr>
        <w:t>4</w:t>
      </w:r>
      <w:bookmarkEnd w:id="28"/>
      <w:bookmarkEnd w:id="29"/>
      <w:bookmarkEnd w:id="30"/>
    </w:p>
    <w:p w:rsidR="00596DDB" w:rsidRDefault="00596DDB" w:rsidP="00596DDB">
      <w:pPr>
        <w:pStyle w:val="2c"/>
        <w:keepNext/>
        <w:keepLines/>
        <w:shd w:val="clear" w:color="auto" w:fill="auto"/>
        <w:spacing w:before="0" w:after="0" w:line="360" w:lineRule="auto"/>
        <w:ind w:firstLine="709"/>
        <w:jc w:val="both"/>
        <w:rPr>
          <w:b w:val="0"/>
          <w:color w:val="000000" w:themeColor="text1"/>
          <w:sz w:val="28"/>
          <w:szCs w:val="28"/>
          <w:lang w:eastAsia="ru-RU" w:bidi="ru-RU"/>
        </w:rPr>
      </w:pPr>
      <w:bookmarkStart w:id="31" w:name="_Toc536308495"/>
      <w:bookmarkStart w:id="32" w:name="_Toc14999389"/>
      <w:bookmarkStart w:id="33" w:name="_Toc15122875"/>
      <w:bookmarkStart w:id="34" w:name="_Toc17752860"/>
      <w:r>
        <w:rPr>
          <w:b w:val="0"/>
          <w:color w:val="000000" w:themeColor="text1"/>
          <w:sz w:val="28"/>
          <w:szCs w:val="28"/>
          <w:lang w:eastAsia="ru-RU" w:bidi="ru-RU"/>
        </w:rPr>
        <w:t>Рассчитайте</w:t>
      </w:r>
      <w:r w:rsidRPr="00200D59">
        <w:rPr>
          <w:b w:val="0"/>
          <w:color w:val="000000" w:themeColor="text1"/>
          <w:sz w:val="28"/>
          <w:szCs w:val="28"/>
          <w:lang w:eastAsia="ru-RU" w:bidi="ru-RU"/>
        </w:rPr>
        <w:t xml:space="preserve"> экономическую эффективность природоохранных мероприятий с использованием рациональных способов использования природных материалов (</w:t>
      </w:r>
      <w:r>
        <w:rPr>
          <w:b w:val="0"/>
          <w:color w:val="000000" w:themeColor="text1"/>
          <w:sz w:val="28"/>
          <w:szCs w:val="28"/>
          <w:lang w:eastAsia="ru-RU" w:bidi="ru-RU"/>
        </w:rPr>
        <w:t>табл. 1</w:t>
      </w:r>
      <w:r w:rsidRPr="00200D59">
        <w:rPr>
          <w:b w:val="0"/>
          <w:color w:val="000000" w:themeColor="text1"/>
          <w:sz w:val="28"/>
          <w:szCs w:val="28"/>
          <w:lang w:eastAsia="ru-RU" w:bidi="ru-RU"/>
        </w:rPr>
        <w:t>).</w:t>
      </w:r>
      <w:bookmarkEnd w:id="31"/>
      <w:bookmarkEnd w:id="32"/>
      <w:bookmarkEnd w:id="33"/>
      <w:bookmarkEnd w:id="34"/>
    </w:p>
    <w:p w:rsidR="00596DDB" w:rsidRPr="00200D59" w:rsidRDefault="00596DDB" w:rsidP="00596DDB">
      <w:pPr>
        <w:pStyle w:val="2c"/>
        <w:keepNext/>
        <w:keepLines/>
        <w:shd w:val="clear" w:color="auto" w:fill="auto"/>
        <w:spacing w:before="0" w:after="0" w:line="360" w:lineRule="auto"/>
        <w:ind w:firstLine="709"/>
        <w:jc w:val="both"/>
        <w:rPr>
          <w:b w:val="0"/>
          <w:i/>
          <w:color w:val="000000" w:themeColor="text1"/>
          <w:sz w:val="28"/>
          <w:szCs w:val="28"/>
          <w:lang w:eastAsia="ru-RU" w:bidi="ru-RU"/>
        </w:rPr>
      </w:pPr>
      <w:bookmarkStart w:id="35" w:name="_Toc536308496"/>
      <w:bookmarkStart w:id="36" w:name="_Toc14999390"/>
      <w:bookmarkStart w:id="37" w:name="_Toc15122876"/>
      <w:bookmarkStart w:id="38" w:name="_Toc17752861"/>
      <w:r w:rsidRPr="00200D59">
        <w:rPr>
          <w:b w:val="0"/>
          <w:i/>
          <w:color w:val="000000" w:themeColor="text1"/>
          <w:sz w:val="28"/>
          <w:lang w:eastAsia="ru-RU" w:bidi="ru-RU"/>
        </w:rPr>
        <w:t>Методические рекомендации</w:t>
      </w:r>
      <w:bookmarkEnd w:id="35"/>
      <w:bookmarkEnd w:id="36"/>
      <w:bookmarkEnd w:id="37"/>
      <w:bookmarkEnd w:id="38"/>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Основная часть дорожно-строительных материалов производится из природного сырья с практически не возобновляемыми ресурсами. При использовании ресурсов нарушается в целом экологическое равновесие природной среды, все природные ресурсы обладают общими свойствами, они редки и их использование ограничено экологическими факторами.</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t>Использование природных ресурсов связано со значительным расходованием энергетического потенциала страны. Сохранение ресурсов создает экологически благоприятные условия жизни и базу для будущего производства.</w:t>
      </w: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Дорожная отрасль относится к числу отраслей, в которой успешно могут быть использованы различные отходы промышленности взамен природных ресурсов. В настоящем расчете предлагается заменить традиционную конструкцию дорожной одежды с основанием из щебеночного материала на альтернативную конструкцию из доменного шлака (отходы производства чугуна). Наиболее эффективное применение данного решения может осуществляться в Новокузнецком регионе (место его производства). Новокузнецкие доменные шлаки обладают вяжущими свойствами, их применение вместо щебня в основании дорожных одежд позволяет уменьшить толщину слоя на 10-15%.</w:t>
      </w:r>
    </w:p>
    <w:p w:rsidR="00596DDB" w:rsidRPr="00200D59" w:rsidRDefault="00596DDB" w:rsidP="00596DDB">
      <w:pPr>
        <w:spacing w:line="360" w:lineRule="auto"/>
        <w:ind w:firstLine="709"/>
        <w:jc w:val="both"/>
        <w:rPr>
          <w:color w:val="000000" w:themeColor="text1"/>
          <w:sz w:val="28"/>
          <w:szCs w:val="28"/>
        </w:rPr>
      </w:pPr>
      <w:r w:rsidRPr="00200D59">
        <w:rPr>
          <w:i/>
          <w:color w:val="000000" w:themeColor="text1"/>
          <w:sz w:val="28"/>
          <w:szCs w:val="28"/>
          <w:lang w:eastAsia="ru-RU" w:bidi="ru-RU"/>
        </w:rPr>
        <w:t>Методика расчета</w:t>
      </w:r>
    </w:p>
    <w:p w:rsidR="00596DDB" w:rsidRPr="00200D59" w:rsidRDefault="00596DDB" w:rsidP="00596DDB">
      <w:pPr>
        <w:spacing w:line="360" w:lineRule="auto"/>
        <w:ind w:firstLine="709"/>
        <w:jc w:val="both"/>
        <w:rPr>
          <w:color w:val="000000" w:themeColor="text1"/>
          <w:sz w:val="28"/>
          <w:szCs w:val="28"/>
        </w:rPr>
      </w:pPr>
      <w:r w:rsidRPr="00200D59">
        <w:rPr>
          <w:color w:val="000000" w:themeColor="text1"/>
          <w:sz w:val="28"/>
          <w:szCs w:val="28"/>
          <w:lang w:eastAsia="ru-RU" w:bidi="ru-RU"/>
        </w:rPr>
        <w:lastRenderedPageBreak/>
        <w:t>Экономическая эффективность природоохранных мероприятий рассчитывается по формуле</w:t>
      </w:r>
      <w:r>
        <w:rPr>
          <w:color w:val="000000" w:themeColor="text1"/>
          <w:sz w:val="28"/>
          <w:szCs w:val="28"/>
          <w:lang w:eastAsia="ru-RU" w:bidi="ru-RU"/>
        </w:rPr>
        <w:t xml:space="preserve"> (1):</w:t>
      </w:r>
    </w:p>
    <w:p w:rsidR="00596DDB" w:rsidRDefault="00596DDB" w:rsidP="00596DDB">
      <w:pPr>
        <w:tabs>
          <w:tab w:val="left" w:pos="9355"/>
        </w:tabs>
        <w:spacing w:line="360" w:lineRule="auto"/>
        <w:ind w:firstLine="709"/>
        <w:jc w:val="center"/>
        <w:rPr>
          <w:color w:val="000000" w:themeColor="text1"/>
          <w:sz w:val="28"/>
          <w:szCs w:val="28"/>
          <w:lang w:eastAsia="ru-RU" w:bidi="ru-RU"/>
        </w:rPr>
      </w:pPr>
      <w:proofErr w:type="spellStart"/>
      <w:r w:rsidRPr="00E44356">
        <w:rPr>
          <w:rFonts w:eastAsia="TimesNewRomanPS-ItalicMT"/>
          <w:iCs/>
          <w:color w:val="000000" w:themeColor="text1"/>
          <w:sz w:val="28"/>
          <w:szCs w:val="28"/>
        </w:rPr>
        <w:t>Э</w:t>
      </w:r>
      <w:r w:rsidRPr="00E44356">
        <w:rPr>
          <w:rFonts w:eastAsia="TimesNewRomanPS-ItalicMT"/>
          <w:color w:val="000000" w:themeColor="text1"/>
          <w:sz w:val="28"/>
          <w:szCs w:val="28"/>
        </w:rPr>
        <w:t>пом</w:t>
      </w:r>
      <w:proofErr w:type="spellEnd"/>
      <w:r w:rsidRPr="00E44356">
        <w:rPr>
          <w:rFonts w:eastAsia="TimesNewRomanPS-ItalicMT"/>
          <w:color w:val="000000" w:themeColor="text1"/>
          <w:sz w:val="28"/>
          <w:szCs w:val="28"/>
        </w:rPr>
        <w:t xml:space="preserve"> </w:t>
      </w:r>
      <w:r w:rsidRPr="00E44356">
        <w:rPr>
          <w:rFonts w:eastAsia="SymbolMT"/>
          <w:color w:val="000000" w:themeColor="text1"/>
          <w:sz w:val="28"/>
          <w:szCs w:val="28"/>
        </w:rPr>
        <w:t xml:space="preserve">= </w:t>
      </w:r>
      <w:r w:rsidRPr="00E44356">
        <w:rPr>
          <w:rFonts w:eastAsia="TimesNewRomanPS-ItalicMT"/>
          <w:iCs/>
          <w:color w:val="000000" w:themeColor="text1"/>
          <w:sz w:val="28"/>
          <w:szCs w:val="28"/>
        </w:rPr>
        <w:t xml:space="preserve">R </w:t>
      </w:r>
      <w:proofErr w:type="spellStart"/>
      <w:r w:rsidRPr="00E44356">
        <w:rPr>
          <w:rFonts w:eastAsia="TimesNewRomanPS-ItalicMT"/>
          <w:color w:val="000000" w:themeColor="text1"/>
          <w:sz w:val="28"/>
          <w:szCs w:val="28"/>
        </w:rPr>
        <w:t>экон</w:t>
      </w:r>
      <w:proofErr w:type="spellEnd"/>
      <w:r w:rsidRPr="00E44356">
        <w:rPr>
          <w:rFonts w:eastAsia="TimesNewRomanPS-ItalicMT"/>
          <w:color w:val="000000" w:themeColor="text1"/>
          <w:sz w:val="28"/>
          <w:szCs w:val="28"/>
        </w:rPr>
        <w:t xml:space="preserve"> </w:t>
      </w:r>
      <w:r w:rsidRPr="00E44356">
        <w:rPr>
          <w:rFonts w:eastAsia="SymbolMT"/>
          <w:color w:val="000000" w:themeColor="text1"/>
          <w:sz w:val="28"/>
          <w:szCs w:val="28"/>
        </w:rPr>
        <w:t xml:space="preserve"> -</w:t>
      </w:r>
      <w:proofErr w:type="spellStart"/>
      <w:r w:rsidRPr="00E44356">
        <w:rPr>
          <w:rFonts w:eastAsia="TimesNewRomanPS-ItalicMT"/>
          <w:iCs/>
          <w:color w:val="000000" w:themeColor="text1"/>
          <w:sz w:val="28"/>
          <w:szCs w:val="28"/>
        </w:rPr>
        <w:t>З</w:t>
      </w:r>
      <w:r w:rsidRPr="00E44356">
        <w:rPr>
          <w:rFonts w:eastAsia="TimesNewRomanPS-ItalicMT"/>
          <w:color w:val="000000" w:themeColor="text1"/>
          <w:sz w:val="28"/>
          <w:szCs w:val="28"/>
        </w:rPr>
        <w:t>пом</w:t>
      </w:r>
      <w:proofErr w:type="spellEnd"/>
      <w:r w:rsidRPr="00E44356">
        <w:rPr>
          <w:rFonts w:eastAsia="TimesNewRomanPS-ItalicMT"/>
          <w:color w:val="000000" w:themeColor="text1"/>
          <w:sz w:val="28"/>
          <w:szCs w:val="28"/>
        </w:rPr>
        <w:t xml:space="preserve"> ,</w:t>
      </w:r>
      <w:r w:rsidRPr="00596DDB">
        <w:rPr>
          <w:color w:val="000000" w:themeColor="text1"/>
          <w:sz w:val="28"/>
          <w:szCs w:val="28"/>
          <w:lang w:eastAsia="ru-RU" w:bidi="ru-RU"/>
        </w:rPr>
        <w:t xml:space="preserve"> </w:t>
      </w:r>
      <w:r>
        <w:rPr>
          <w:color w:val="000000" w:themeColor="text1"/>
          <w:sz w:val="28"/>
          <w:szCs w:val="28"/>
          <w:lang w:eastAsia="ru-RU" w:bidi="ru-RU"/>
        </w:rPr>
        <w:t xml:space="preserve">                                   (1</w:t>
      </w:r>
      <w:r w:rsidRPr="00200D59">
        <w:rPr>
          <w:color w:val="000000" w:themeColor="text1"/>
          <w:sz w:val="28"/>
          <w:szCs w:val="28"/>
          <w:lang w:eastAsia="ru-RU" w:bidi="ru-RU"/>
        </w:rPr>
        <w:t>)</w:t>
      </w:r>
    </w:p>
    <w:p w:rsidR="00596DDB" w:rsidRPr="00200D59" w:rsidRDefault="00596DDB" w:rsidP="00596DDB">
      <w:pPr>
        <w:tabs>
          <w:tab w:val="left" w:pos="8610"/>
        </w:tabs>
        <w:spacing w:line="360" w:lineRule="auto"/>
        <w:ind w:left="378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proofErr w:type="spellStart"/>
      <w:r w:rsidRPr="00200D59">
        <w:rPr>
          <w:color w:val="000000" w:themeColor="text1"/>
          <w:sz w:val="28"/>
          <w:szCs w:val="28"/>
          <w:lang w:eastAsia="ru-RU" w:bidi="ru-RU"/>
        </w:rPr>
        <w:t>Яэкон</w:t>
      </w:r>
      <w:proofErr w:type="spellEnd"/>
      <w:r w:rsidRPr="00200D59">
        <w:rPr>
          <w:color w:val="000000" w:themeColor="text1"/>
          <w:sz w:val="28"/>
          <w:szCs w:val="28"/>
          <w:lang w:eastAsia="ru-RU" w:bidi="ru-RU"/>
        </w:rPr>
        <w:t xml:space="preserve"> - экономические результаты природоохранных мероприя</w:t>
      </w:r>
      <w:r>
        <w:rPr>
          <w:color w:val="000000" w:themeColor="text1"/>
          <w:sz w:val="28"/>
          <w:szCs w:val="28"/>
          <w:lang w:eastAsia="ru-RU" w:bidi="ru-RU"/>
        </w:rPr>
        <w:t>тий, руб.;</w:t>
      </w:r>
    </w:p>
    <w:p w:rsidR="00596DDB" w:rsidRPr="00200D59" w:rsidRDefault="00596DDB" w:rsidP="00596DDB">
      <w:pPr>
        <w:spacing w:line="360" w:lineRule="auto"/>
        <w:ind w:firstLine="709"/>
        <w:jc w:val="both"/>
        <w:rPr>
          <w:color w:val="000000" w:themeColor="text1"/>
          <w:sz w:val="28"/>
          <w:szCs w:val="28"/>
        </w:rPr>
      </w:pPr>
      <w:proofErr w:type="spellStart"/>
      <w:r w:rsidRPr="00200D59">
        <w:rPr>
          <w:color w:val="000000" w:themeColor="text1"/>
          <w:sz w:val="28"/>
          <w:szCs w:val="28"/>
          <w:lang w:eastAsia="ru-RU" w:bidi="ru-RU"/>
        </w:rPr>
        <w:t>Зпом</w:t>
      </w:r>
      <w:proofErr w:type="spellEnd"/>
      <w:r w:rsidRPr="00200D59">
        <w:rPr>
          <w:color w:val="000000" w:themeColor="text1"/>
          <w:sz w:val="28"/>
          <w:szCs w:val="28"/>
          <w:lang w:eastAsia="ru-RU" w:bidi="ru-RU"/>
        </w:rPr>
        <w:t xml:space="preserve"> - стоимость затрат природоохранных мероприятий, руб.</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За результаты природоохранных мероприятий </w:t>
      </w:r>
      <w:proofErr w:type="spellStart"/>
      <w:r w:rsidRPr="00200D59">
        <w:rPr>
          <w:color w:val="000000" w:themeColor="text1"/>
          <w:sz w:val="28"/>
          <w:szCs w:val="28"/>
          <w:lang w:eastAsia="ru-RU" w:bidi="ru-RU"/>
        </w:rPr>
        <w:t>Яэкон</w:t>
      </w:r>
      <w:proofErr w:type="spellEnd"/>
      <w:r w:rsidRPr="00200D59">
        <w:rPr>
          <w:color w:val="000000" w:themeColor="text1"/>
          <w:sz w:val="28"/>
          <w:szCs w:val="28"/>
          <w:lang w:eastAsia="ru-RU" w:bidi="ru-RU"/>
        </w:rPr>
        <w:t xml:space="preserve"> принята экономия затрат, связанных с размещением отходов промышленности, стоимость отвода земель под полигоны для захоронения отходов и затраты на рекультивацию земли. Кроме того, в сумму экономических результатов включена экономическая стоимость материалов базового варианта строительства дорожной одежды.</w:t>
      </w:r>
    </w:p>
    <w:p w:rsidR="00596DDB" w:rsidRPr="00E44356" w:rsidRDefault="00596DDB" w:rsidP="00596DDB">
      <w:pPr>
        <w:pStyle w:val="72"/>
        <w:shd w:val="clear" w:color="auto" w:fill="auto"/>
        <w:spacing w:line="360" w:lineRule="auto"/>
        <w:ind w:left="3120" w:firstLine="709"/>
        <w:jc w:val="both"/>
        <w:rPr>
          <w:color w:val="000000" w:themeColor="text1"/>
        </w:rPr>
      </w:pPr>
      <w:r w:rsidRPr="00E44356">
        <w:rPr>
          <w:color w:val="000000" w:themeColor="text1"/>
          <w:lang w:eastAsia="ru-RU" w:bidi="ru-RU"/>
        </w:rPr>
        <w:t>Последовательность расчета</w:t>
      </w:r>
    </w:p>
    <w:p w:rsidR="00596DDB" w:rsidRDefault="00596DDB" w:rsidP="00BC1106">
      <w:pPr>
        <w:widowControl w:val="0"/>
        <w:numPr>
          <w:ilvl w:val="0"/>
          <w:numId w:val="120"/>
        </w:numPr>
        <w:tabs>
          <w:tab w:val="left" w:pos="1094"/>
        </w:tabs>
        <w:spacing w:line="360" w:lineRule="auto"/>
        <w:ind w:firstLine="709"/>
        <w:jc w:val="both"/>
        <w:rPr>
          <w:color w:val="000000" w:themeColor="text1"/>
          <w:sz w:val="28"/>
          <w:szCs w:val="28"/>
        </w:rPr>
      </w:pPr>
      <w:r w:rsidRPr="00200D59">
        <w:rPr>
          <w:color w:val="000000" w:themeColor="text1"/>
          <w:sz w:val="28"/>
          <w:szCs w:val="28"/>
          <w:lang w:eastAsia="ru-RU" w:bidi="ru-RU"/>
        </w:rPr>
        <w:t xml:space="preserve">Расчет норматива платы за размещение отходов на полигонах, исходя из </w:t>
      </w:r>
      <w:proofErr w:type="spellStart"/>
      <w:r w:rsidRPr="00200D59">
        <w:rPr>
          <w:color w:val="000000" w:themeColor="text1"/>
          <w:sz w:val="28"/>
          <w:szCs w:val="28"/>
          <w:lang w:eastAsia="ru-RU" w:bidi="ru-RU"/>
        </w:rPr>
        <w:t>средозащитных</w:t>
      </w:r>
      <w:proofErr w:type="spellEnd"/>
      <w:r w:rsidRPr="00200D59">
        <w:rPr>
          <w:color w:val="000000" w:themeColor="text1"/>
          <w:sz w:val="28"/>
          <w:szCs w:val="28"/>
          <w:lang w:eastAsia="ru-RU" w:bidi="ru-RU"/>
        </w:rPr>
        <w:t xml:space="preserve"> затрат</w:t>
      </w:r>
      <w:r>
        <w:rPr>
          <w:color w:val="000000" w:themeColor="text1"/>
          <w:sz w:val="28"/>
          <w:szCs w:val="28"/>
          <w:lang w:eastAsia="ru-RU" w:bidi="ru-RU"/>
        </w:rPr>
        <w:t xml:space="preserve"> (2)</w:t>
      </w:r>
      <w:r w:rsidRPr="00200D59">
        <w:rPr>
          <w:color w:val="000000" w:themeColor="text1"/>
          <w:sz w:val="28"/>
          <w:szCs w:val="28"/>
          <w:lang w:eastAsia="ru-RU" w:bidi="ru-RU"/>
        </w:rPr>
        <w:t>:</w:t>
      </w:r>
    </w:p>
    <w:p w:rsidR="00596DDB" w:rsidRPr="00200D59" w:rsidRDefault="00596DDB" w:rsidP="00596DDB">
      <w:pPr>
        <w:widowControl w:val="0"/>
        <w:tabs>
          <w:tab w:val="left" w:pos="1094"/>
        </w:tabs>
        <w:spacing w:line="360" w:lineRule="auto"/>
        <w:ind w:left="709"/>
        <w:jc w:val="both"/>
        <w:rPr>
          <w:color w:val="000000" w:themeColor="text1"/>
          <w:sz w:val="28"/>
          <w:szCs w:val="28"/>
        </w:rPr>
      </w:pPr>
    </w:p>
    <w:p w:rsidR="00596DDB" w:rsidRDefault="00596DDB" w:rsidP="00596DDB">
      <w:pPr>
        <w:spacing w:line="360" w:lineRule="auto"/>
        <w:ind w:firstLine="709"/>
        <w:jc w:val="right"/>
        <w:rPr>
          <w:color w:val="000000" w:themeColor="text1"/>
          <w:sz w:val="28"/>
          <w:szCs w:val="28"/>
          <w:lang w:eastAsia="ru-RU" w:bidi="ru-RU"/>
        </w:rPr>
      </w:pPr>
      <w:r>
        <w:rPr>
          <w:rStyle w:val="27"/>
          <w:rFonts w:eastAsiaTheme="minorHAnsi"/>
          <w:color w:val="000000" w:themeColor="text1"/>
        </w:rPr>
        <w:t xml:space="preserve">                         </w:t>
      </w:r>
      <w:r w:rsidRPr="00E44356">
        <w:rPr>
          <w:rStyle w:val="27"/>
          <w:rFonts w:eastAsiaTheme="minorHAnsi"/>
          <w:color w:val="000000" w:themeColor="text1"/>
        </w:rPr>
        <w:t>Р =</w:t>
      </w:r>
      <w:r w:rsidRPr="00E44356">
        <w:rPr>
          <w:i/>
          <w:color w:val="000000" w:themeColor="text1"/>
          <w:sz w:val="28"/>
          <w:szCs w:val="28"/>
          <w:lang w:eastAsia="ru-RU" w:bidi="ru-RU"/>
        </w:rPr>
        <w:t xml:space="preserve"> </w:t>
      </w:r>
      <w:r w:rsidRPr="00E44356">
        <w:rPr>
          <w:rStyle w:val="27"/>
          <w:rFonts w:eastAsiaTheme="minorHAnsi"/>
          <w:color w:val="000000" w:themeColor="text1"/>
        </w:rPr>
        <w:t>(К</w:t>
      </w:r>
      <w:r w:rsidRPr="00E44356">
        <w:rPr>
          <w:i/>
          <w:color w:val="000000" w:themeColor="text1"/>
          <w:sz w:val="28"/>
          <w:szCs w:val="28"/>
          <w:lang w:eastAsia="ru-RU" w:bidi="ru-RU"/>
        </w:rPr>
        <w:t xml:space="preserve"> </w:t>
      </w:r>
      <w:r w:rsidRPr="00596DDB">
        <w:rPr>
          <w:rStyle w:val="210pt"/>
          <w:rFonts w:eastAsiaTheme="minorHAnsi"/>
          <w:b w:val="0"/>
          <w:color w:val="000000" w:themeColor="text1"/>
          <w:sz w:val="28"/>
          <w:szCs w:val="28"/>
        </w:rPr>
        <w:t>п</w:t>
      </w:r>
      <w:r w:rsidRPr="00596DDB">
        <w:rPr>
          <w:rStyle w:val="210pt"/>
          <w:rFonts w:eastAsiaTheme="minorHAnsi"/>
          <w:b w:val="0"/>
          <w:i/>
          <w:color w:val="000000" w:themeColor="text1"/>
          <w:sz w:val="28"/>
          <w:szCs w:val="28"/>
        </w:rPr>
        <w:t xml:space="preserve"> </w:t>
      </w:r>
      <w:r w:rsidRPr="00596DDB">
        <w:rPr>
          <w:b/>
          <w:i/>
          <w:color w:val="000000" w:themeColor="text1"/>
          <w:sz w:val="28"/>
          <w:szCs w:val="28"/>
          <w:lang w:eastAsia="ru-RU" w:bidi="ru-RU"/>
        </w:rPr>
        <w:t>+</w:t>
      </w:r>
      <w:r w:rsidRPr="00596DDB">
        <w:rPr>
          <w:i/>
          <w:color w:val="000000" w:themeColor="text1"/>
          <w:sz w:val="28"/>
          <w:szCs w:val="28"/>
          <w:lang w:eastAsia="ru-RU" w:bidi="ru-RU"/>
        </w:rPr>
        <w:t xml:space="preserve"> </w:t>
      </w:r>
      <w:r w:rsidRPr="00596DDB">
        <w:rPr>
          <w:rStyle w:val="27"/>
          <w:rFonts w:eastAsiaTheme="minorHAnsi"/>
          <w:color w:val="000000" w:themeColor="text1"/>
        </w:rPr>
        <w:t>К</w:t>
      </w:r>
      <w:r w:rsidRPr="00596DDB">
        <w:rPr>
          <w:b/>
          <w:i/>
          <w:color w:val="000000" w:themeColor="text1"/>
          <w:sz w:val="28"/>
          <w:szCs w:val="28"/>
          <w:lang w:eastAsia="ru-RU" w:bidi="ru-RU"/>
        </w:rPr>
        <w:t xml:space="preserve"> </w:t>
      </w:r>
      <w:r w:rsidRPr="00596DDB">
        <w:rPr>
          <w:rStyle w:val="210pt"/>
          <w:rFonts w:eastAsiaTheme="minorHAnsi"/>
          <w:b w:val="0"/>
          <w:color w:val="000000" w:themeColor="text1"/>
          <w:sz w:val="28"/>
          <w:szCs w:val="28"/>
        </w:rPr>
        <w:t>к</w:t>
      </w:r>
      <w:r w:rsidRPr="00E44356">
        <w:rPr>
          <w:i/>
          <w:color w:val="000000" w:themeColor="text1"/>
          <w:sz w:val="28"/>
          <w:szCs w:val="28"/>
          <w:lang w:eastAsia="ru-RU" w:bidi="ru-RU"/>
        </w:rPr>
        <w:t>)</w:t>
      </w:r>
      <w:r w:rsidRPr="00E44356">
        <w:rPr>
          <w:color w:val="000000" w:themeColor="text1"/>
          <w:sz w:val="28"/>
          <w:szCs w:val="28"/>
          <w:lang w:eastAsia="ru-RU" w:bidi="ru-RU"/>
        </w:rPr>
        <w:t>/</w:t>
      </w:r>
      <w:r w:rsidRPr="00E44356">
        <w:rPr>
          <w:rStyle w:val="27"/>
          <w:rFonts w:eastAsiaTheme="minorHAnsi"/>
          <w:color w:val="000000" w:themeColor="text1"/>
        </w:rPr>
        <w:t>Т</w:t>
      </w:r>
      <w:r w:rsidRPr="00E44356">
        <w:rPr>
          <w:i/>
          <w:color w:val="000000" w:themeColor="text1"/>
          <w:sz w:val="28"/>
          <w:szCs w:val="28"/>
          <w:lang w:eastAsia="ru-RU" w:bidi="ru-RU"/>
        </w:rPr>
        <w:t>,</w:t>
      </w:r>
      <w:r>
        <w:rPr>
          <w:i/>
          <w:color w:val="000000" w:themeColor="text1"/>
          <w:sz w:val="28"/>
          <w:szCs w:val="28"/>
          <w:lang w:eastAsia="ru-RU" w:bidi="ru-RU"/>
        </w:rPr>
        <w:t xml:space="preserve">                                            </w:t>
      </w:r>
      <w:r w:rsidRPr="00945035">
        <w:rPr>
          <w:color w:val="000000" w:themeColor="text1"/>
          <w:sz w:val="28"/>
          <w:szCs w:val="28"/>
          <w:lang w:eastAsia="ru-RU" w:bidi="ru-RU"/>
        </w:rPr>
        <w:t xml:space="preserve"> </w:t>
      </w:r>
      <w:r>
        <w:rPr>
          <w:color w:val="000000" w:themeColor="text1"/>
          <w:sz w:val="28"/>
          <w:szCs w:val="28"/>
          <w:lang w:eastAsia="ru-RU" w:bidi="ru-RU"/>
        </w:rPr>
        <w:t>(2</w:t>
      </w:r>
      <w:r w:rsidRPr="00200D59">
        <w:rPr>
          <w:color w:val="000000" w:themeColor="text1"/>
          <w:sz w:val="28"/>
          <w:szCs w:val="28"/>
          <w:lang w:eastAsia="ru-RU" w:bidi="ru-RU"/>
        </w:rPr>
        <w:t>)</w:t>
      </w:r>
      <w:r>
        <w:rPr>
          <w:color w:val="000000" w:themeColor="text1"/>
          <w:sz w:val="28"/>
          <w:szCs w:val="28"/>
          <w:lang w:eastAsia="ru-RU" w:bidi="ru-RU"/>
        </w:rPr>
        <w:tab/>
        <w:t xml:space="preserve">          </w:t>
      </w:r>
    </w:p>
    <w:p w:rsidR="00596DDB" w:rsidRPr="00200D59" w:rsidRDefault="00596DDB" w:rsidP="00596DDB">
      <w:pPr>
        <w:tabs>
          <w:tab w:val="left" w:pos="8610"/>
        </w:tabs>
        <w:spacing w:line="360" w:lineRule="auto"/>
        <w:ind w:left="3620" w:firstLine="709"/>
        <w:jc w:val="both"/>
        <w:rPr>
          <w:color w:val="000000" w:themeColor="text1"/>
          <w:sz w:val="28"/>
          <w:szCs w:val="28"/>
        </w:rPr>
      </w:pPr>
    </w:p>
    <w:p w:rsidR="00596DDB"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r w:rsidRPr="00200D59">
        <w:rPr>
          <w:rStyle w:val="27"/>
          <w:rFonts w:eastAsiaTheme="minorHAnsi"/>
          <w:color w:val="000000" w:themeColor="text1"/>
        </w:rPr>
        <w:t>Р -</w:t>
      </w:r>
      <w:r w:rsidRPr="00200D59">
        <w:rPr>
          <w:color w:val="000000" w:themeColor="text1"/>
          <w:sz w:val="28"/>
          <w:szCs w:val="28"/>
          <w:lang w:eastAsia="ru-RU" w:bidi="ru-RU"/>
        </w:rPr>
        <w:t xml:space="preserve"> плата за размещение отходов, руб./ год; </w:t>
      </w:r>
    </w:p>
    <w:p w:rsidR="00596DDB" w:rsidRDefault="00596DDB" w:rsidP="00596DDB">
      <w:pPr>
        <w:spacing w:line="360" w:lineRule="auto"/>
        <w:ind w:firstLine="709"/>
        <w:jc w:val="both"/>
        <w:rPr>
          <w:color w:val="000000" w:themeColor="text1"/>
          <w:sz w:val="28"/>
          <w:szCs w:val="28"/>
          <w:lang w:eastAsia="ru-RU" w:bidi="ru-RU"/>
        </w:rPr>
      </w:pPr>
      <w:proofErr w:type="spellStart"/>
      <w:r w:rsidRPr="00200D59">
        <w:rPr>
          <w:rStyle w:val="27"/>
          <w:rFonts w:eastAsiaTheme="minorHAnsi"/>
          <w:color w:val="000000" w:themeColor="text1"/>
        </w:rPr>
        <w:t>Кп</w:t>
      </w:r>
      <w:proofErr w:type="spellEnd"/>
      <w:r w:rsidRPr="00200D59">
        <w:rPr>
          <w:rStyle w:val="27"/>
          <w:rFonts w:eastAsiaTheme="minorHAnsi"/>
          <w:color w:val="000000" w:themeColor="text1"/>
        </w:rPr>
        <w:t xml:space="preserve"> -</w:t>
      </w:r>
      <w:r w:rsidRPr="00200D59">
        <w:rPr>
          <w:color w:val="000000" w:themeColor="text1"/>
          <w:sz w:val="28"/>
          <w:szCs w:val="28"/>
          <w:lang w:eastAsia="ru-RU" w:bidi="ru-RU"/>
        </w:rPr>
        <w:t xml:space="preserve"> удельные кап. затраты на захоронение 1т отходов на полигоне с учетом затрат на научно - </w:t>
      </w:r>
      <w:r w:rsidRPr="00200D59">
        <w:rPr>
          <w:color w:val="000000" w:themeColor="text1"/>
          <w:sz w:val="28"/>
          <w:szCs w:val="28"/>
          <w:lang w:eastAsia="ru-RU" w:bidi="ru-RU"/>
        </w:rPr>
        <w:softHyphen/>
        <w:t xml:space="preserve">исследовательские и опытно-конструкторские работы, руб.; </w:t>
      </w:r>
    </w:p>
    <w:p w:rsidR="00596DDB" w:rsidRDefault="00596DDB" w:rsidP="00596DDB">
      <w:pPr>
        <w:spacing w:line="360" w:lineRule="auto"/>
        <w:ind w:firstLine="709"/>
        <w:jc w:val="both"/>
        <w:rPr>
          <w:color w:val="000000" w:themeColor="text1"/>
          <w:sz w:val="28"/>
          <w:szCs w:val="28"/>
          <w:lang w:eastAsia="ru-RU" w:bidi="ru-RU"/>
        </w:rPr>
      </w:pPr>
      <w:proofErr w:type="spellStart"/>
      <w:r w:rsidRPr="00200D59">
        <w:rPr>
          <w:rStyle w:val="27"/>
          <w:rFonts w:eastAsiaTheme="minorHAnsi"/>
          <w:color w:val="000000" w:themeColor="text1"/>
        </w:rPr>
        <w:t>К</w:t>
      </w:r>
      <w:r w:rsidRPr="00200D59">
        <w:rPr>
          <w:color w:val="000000" w:themeColor="text1"/>
          <w:sz w:val="28"/>
          <w:szCs w:val="28"/>
          <w:lang w:eastAsia="ru-RU" w:bidi="ru-RU"/>
        </w:rPr>
        <w:t>к</w:t>
      </w:r>
      <w:proofErr w:type="spellEnd"/>
      <w:r w:rsidRPr="00200D59">
        <w:rPr>
          <w:color w:val="000000" w:themeColor="text1"/>
          <w:sz w:val="28"/>
          <w:szCs w:val="28"/>
          <w:lang w:eastAsia="ru-RU" w:bidi="ru-RU"/>
        </w:rPr>
        <w:t xml:space="preserve"> - удельные кап. затраты, необходимые для компенсации отрицательных воздействий, вызываемых размещением 1т неиспользуемых отходов, руб.</w:t>
      </w:r>
      <w:r>
        <w:rPr>
          <w:color w:val="000000" w:themeColor="text1"/>
          <w:sz w:val="28"/>
          <w:szCs w:val="28"/>
          <w:lang w:eastAsia="ru-RU" w:bidi="ru-RU"/>
        </w:rPr>
        <w:t xml:space="preserve"> (3)</w:t>
      </w:r>
      <w:r w:rsidRPr="00200D59">
        <w:rPr>
          <w:color w:val="000000" w:themeColor="text1"/>
          <w:sz w:val="28"/>
          <w:szCs w:val="28"/>
          <w:lang w:eastAsia="ru-RU" w:bidi="ru-RU"/>
        </w:rPr>
        <w:t xml:space="preserve">; </w:t>
      </w:r>
    </w:p>
    <w:p w:rsidR="00596DDB" w:rsidRPr="00200D59" w:rsidRDefault="00596DDB" w:rsidP="00596DDB">
      <w:pPr>
        <w:spacing w:line="360" w:lineRule="auto"/>
        <w:ind w:firstLine="709"/>
        <w:jc w:val="both"/>
        <w:rPr>
          <w:color w:val="000000" w:themeColor="text1"/>
          <w:sz w:val="28"/>
          <w:szCs w:val="28"/>
          <w:lang w:eastAsia="ru-RU" w:bidi="ru-RU"/>
        </w:rPr>
      </w:pPr>
      <w:r w:rsidRPr="00200D59">
        <w:rPr>
          <w:rStyle w:val="27"/>
          <w:rFonts w:eastAsiaTheme="minorHAnsi"/>
          <w:color w:val="000000" w:themeColor="text1"/>
        </w:rPr>
        <w:t>Т -</w:t>
      </w:r>
      <w:r w:rsidRPr="00200D59">
        <w:rPr>
          <w:color w:val="000000" w:themeColor="text1"/>
          <w:sz w:val="28"/>
          <w:szCs w:val="28"/>
          <w:lang w:eastAsia="ru-RU" w:bidi="ru-RU"/>
        </w:rPr>
        <w:t xml:space="preserve"> расчетный период, год.</w:t>
      </w:r>
    </w:p>
    <w:p w:rsidR="00596DDB" w:rsidRPr="001B0883" w:rsidRDefault="00596DDB" w:rsidP="00596DDB">
      <w:pPr>
        <w:spacing w:line="360" w:lineRule="auto"/>
        <w:jc w:val="right"/>
        <w:rPr>
          <w:sz w:val="28"/>
          <w:szCs w:val="28"/>
          <w:lang w:eastAsia="ru-RU" w:bidi="ru-RU"/>
        </w:rPr>
      </w:pPr>
      <w:r>
        <w:rPr>
          <w:sz w:val="28"/>
          <w:szCs w:val="28"/>
        </w:rPr>
        <w:t xml:space="preserve">                          </w:t>
      </w:r>
      <w:r w:rsidRPr="001B0883">
        <w:rPr>
          <w:sz w:val="28"/>
          <w:szCs w:val="28"/>
        </w:rPr>
        <w:t xml:space="preserve">  </w:t>
      </w:r>
      <w:r w:rsidRPr="001B0883">
        <w:rPr>
          <w:sz w:val="28"/>
          <w:szCs w:val="28"/>
        </w:rPr>
        <w:fldChar w:fldCharType="begin"/>
      </w:r>
      <w:r w:rsidRPr="001B0883">
        <w:rPr>
          <w:sz w:val="28"/>
          <w:szCs w:val="28"/>
        </w:rPr>
        <w:instrText xml:space="preserve"> TOC \o "1-5" \h \z </w:instrText>
      </w:r>
      <w:r w:rsidRPr="001B0883">
        <w:rPr>
          <w:sz w:val="28"/>
          <w:szCs w:val="28"/>
        </w:rPr>
        <w:fldChar w:fldCharType="separate"/>
      </w:r>
      <w:r w:rsidRPr="001B0883">
        <w:rPr>
          <w:rStyle w:val="af6"/>
          <w:rFonts w:eastAsiaTheme="minorHAnsi"/>
          <w:color w:val="000000" w:themeColor="text1"/>
        </w:rPr>
        <w:t>К</w:t>
      </w:r>
      <w:r w:rsidRPr="001B0883">
        <w:rPr>
          <w:sz w:val="28"/>
          <w:szCs w:val="28"/>
          <w:lang w:eastAsia="ru-RU" w:bidi="ru-RU"/>
        </w:rPr>
        <w:t xml:space="preserve"> к = (</w:t>
      </w:r>
      <w:r w:rsidRPr="001B0883">
        <w:rPr>
          <w:rStyle w:val="af6"/>
          <w:rFonts w:eastAsiaTheme="minorHAnsi"/>
          <w:color w:val="000000" w:themeColor="text1"/>
        </w:rPr>
        <w:t>Зз +</w:t>
      </w:r>
      <w:r w:rsidRPr="001B0883">
        <w:rPr>
          <w:sz w:val="28"/>
          <w:szCs w:val="28"/>
          <w:lang w:eastAsia="ru-RU" w:bidi="ru-RU"/>
        </w:rPr>
        <w:t xml:space="preserve"> Зр) </w:t>
      </w:r>
      <w:r w:rsidRPr="00596DDB">
        <w:rPr>
          <w:rStyle w:val="314pt"/>
          <w:rFonts w:eastAsiaTheme="minorHAnsi"/>
          <w:b w:val="0"/>
          <w:color w:val="000000" w:themeColor="text1"/>
        </w:rPr>
        <w:t>•</w:t>
      </w:r>
      <w:r w:rsidRPr="00596DDB">
        <w:rPr>
          <w:b/>
          <w:sz w:val="28"/>
          <w:szCs w:val="28"/>
          <w:lang w:eastAsia="ru-RU" w:bidi="ru-RU"/>
        </w:rPr>
        <w:t xml:space="preserve"> </w:t>
      </w:r>
      <w:r w:rsidRPr="001B0883">
        <w:rPr>
          <w:rStyle w:val="af6"/>
          <w:rFonts w:eastAsiaTheme="minorHAnsi"/>
          <w:color w:val="000000" w:themeColor="text1"/>
          <w:lang w:val="en-US" w:bidi="en-US"/>
        </w:rPr>
        <w:t>S</w:t>
      </w:r>
      <w:r w:rsidRPr="001B0883">
        <w:rPr>
          <w:sz w:val="28"/>
          <w:szCs w:val="28"/>
          <w:lang w:eastAsia="ru-RU" w:bidi="ru-RU"/>
        </w:rPr>
        <w:t>,</w:t>
      </w:r>
      <w:r w:rsidRPr="001B0883">
        <w:rPr>
          <w:sz w:val="28"/>
          <w:szCs w:val="28"/>
          <w:lang w:eastAsia="ru-RU" w:bidi="ru-RU"/>
        </w:rPr>
        <w:tab/>
        <w:t xml:space="preserve">                               (</w:t>
      </w:r>
      <w:r>
        <w:rPr>
          <w:sz w:val="28"/>
          <w:szCs w:val="28"/>
          <w:lang w:eastAsia="ru-RU" w:bidi="ru-RU"/>
        </w:rPr>
        <w:t>3</w:t>
      </w:r>
      <w:r w:rsidRPr="001B0883">
        <w:rPr>
          <w:sz w:val="28"/>
          <w:szCs w:val="28"/>
          <w:lang w:eastAsia="ru-RU" w:bidi="ru-RU"/>
        </w:rPr>
        <w:t xml:space="preserve">)                                     </w:t>
      </w:r>
    </w:p>
    <w:p w:rsidR="00596DDB" w:rsidRPr="001B0883" w:rsidRDefault="00596DDB" w:rsidP="00596DDB">
      <w:pPr>
        <w:spacing w:line="360" w:lineRule="auto"/>
        <w:jc w:val="right"/>
        <w:rPr>
          <w:sz w:val="28"/>
          <w:szCs w:val="28"/>
        </w:rPr>
      </w:pPr>
    </w:p>
    <w:p w:rsidR="00596DDB" w:rsidRPr="001B0883" w:rsidRDefault="00596DDB" w:rsidP="00596DDB">
      <w:pPr>
        <w:spacing w:line="360" w:lineRule="auto"/>
        <w:ind w:firstLine="709"/>
        <w:rPr>
          <w:sz w:val="28"/>
          <w:szCs w:val="28"/>
        </w:rPr>
      </w:pPr>
      <w:r w:rsidRPr="001B0883">
        <w:rPr>
          <w:sz w:val="28"/>
          <w:szCs w:val="28"/>
        </w:rPr>
        <w:lastRenderedPageBreak/>
        <w:t xml:space="preserve">где Зз - экономическая оценка 1 га земли, руб. за га; </w:t>
      </w:r>
    </w:p>
    <w:p w:rsidR="00596DDB" w:rsidRPr="001B0883" w:rsidRDefault="00596DDB" w:rsidP="00596DDB">
      <w:pPr>
        <w:spacing w:line="360" w:lineRule="auto"/>
        <w:ind w:firstLine="709"/>
        <w:rPr>
          <w:sz w:val="28"/>
          <w:szCs w:val="28"/>
        </w:rPr>
      </w:pPr>
      <w:r w:rsidRPr="001B0883">
        <w:rPr>
          <w:sz w:val="28"/>
          <w:szCs w:val="28"/>
        </w:rPr>
        <w:t xml:space="preserve">Зр - затраты на рекультивацию 1 га земли, руб.; </w:t>
      </w:r>
    </w:p>
    <w:p w:rsidR="00596DDB" w:rsidRPr="001B0883" w:rsidRDefault="00596DDB" w:rsidP="00596DDB">
      <w:pPr>
        <w:spacing w:line="360" w:lineRule="auto"/>
        <w:ind w:firstLine="709"/>
        <w:rPr>
          <w:sz w:val="28"/>
          <w:szCs w:val="28"/>
        </w:rPr>
      </w:pPr>
      <w:r w:rsidRPr="001B0883">
        <w:rPr>
          <w:sz w:val="28"/>
          <w:szCs w:val="28"/>
        </w:rPr>
        <w:t>S- площадь захоронения 1 тонны отходов, га</w:t>
      </w:r>
    </w:p>
    <w:p w:rsidR="00596DDB" w:rsidRPr="001B0883" w:rsidRDefault="00596DDB" w:rsidP="00596DDB">
      <w:pPr>
        <w:spacing w:line="360" w:lineRule="auto"/>
        <w:ind w:firstLine="709"/>
        <w:rPr>
          <w:sz w:val="28"/>
          <w:szCs w:val="28"/>
          <w:lang w:eastAsia="ru-RU" w:bidi="ru-RU"/>
        </w:rPr>
      </w:pPr>
      <w:r w:rsidRPr="001B0883">
        <w:rPr>
          <w:sz w:val="28"/>
          <w:szCs w:val="28"/>
          <w:lang w:eastAsia="ru-RU" w:bidi="ru-RU"/>
        </w:rPr>
        <w:t>2. Расчет стоимости результатов природоохранных мероприятий (</w:t>
      </w:r>
      <w:r>
        <w:rPr>
          <w:sz w:val="28"/>
          <w:szCs w:val="28"/>
          <w:lang w:eastAsia="ru-RU" w:bidi="ru-RU"/>
        </w:rPr>
        <w:t>4</w:t>
      </w:r>
      <w:r w:rsidRPr="001B0883">
        <w:rPr>
          <w:sz w:val="28"/>
          <w:szCs w:val="28"/>
          <w:lang w:eastAsia="ru-RU" w:bidi="ru-RU"/>
        </w:rPr>
        <w:t>):</w:t>
      </w:r>
    </w:p>
    <w:p w:rsidR="00596DDB" w:rsidRPr="001B0883" w:rsidRDefault="00596DDB" w:rsidP="00596DDB">
      <w:pPr>
        <w:spacing w:line="360" w:lineRule="auto"/>
        <w:ind w:firstLine="709"/>
        <w:rPr>
          <w:sz w:val="28"/>
          <w:szCs w:val="28"/>
        </w:rPr>
      </w:pPr>
    </w:p>
    <w:p w:rsidR="00596DDB" w:rsidRPr="001B0883" w:rsidRDefault="00596DDB" w:rsidP="00596DDB">
      <w:pPr>
        <w:spacing w:line="360" w:lineRule="auto"/>
        <w:jc w:val="right"/>
        <w:rPr>
          <w:sz w:val="28"/>
          <w:szCs w:val="28"/>
          <w:lang w:eastAsia="ru-RU" w:bidi="ru-RU"/>
        </w:rPr>
      </w:pPr>
      <w:r w:rsidRPr="001B0883">
        <w:rPr>
          <w:iCs/>
          <w:sz w:val="28"/>
          <w:szCs w:val="28"/>
        </w:rPr>
        <w:t xml:space="preserve">                    </w:t>
      </w:r>
      <w:r>
        <w:rPr>
          <w:iCs/>
          <w:sz w:val="28"/>
          <w:szCs w:val="28"/>
        </w:rPr>
        <w:t xml:space="preserve">                               </w:t>
      </w:r>
      <w:r w:rsidRPr="001B0883">
        <w:rPr>
          <w:iCs/>
          <w:sz w:val="28"/>
          <w:szCs w:val="28"/>
        </w:rPr>
        <w:t xml:space="preserve"> R</w:t>
      </w:r>
      <w:r w:rsidRPr="001B0883">
        <w:rPr>
          <w:sz w:val="28"/>
          <w:szCs w:val="28"/>
        </w:rPr>
        <w:t xml:space="preserve">экон </w:t>
      </w:r>
      <w:r w:rsidRPr="001B0883">
        <w:rPr>
          <w:rFonts w:eastAsia="SymbolMT"/>
          <w:sz w:val="28"/>
          <w:szCs w:val="28"/>
        </w:rPr>
        <w:t xml:space="preserve">= </w:t>
      </w:r>
      <w:r w:rsidRPr="001B0883">
        <w:rPr>
          <w:iCs/>
          <w:sz w:val="28"/>
          <w:szCs w:val="28"/>
        </w:rPr>
        <w:t xml:space="preserve">Р </w:t>
      </w:r>
      <w:r w:rsidRPr="001B0883">
        <w:rPr>
          <w:rStyle w:val="314pt"/>
          <w:rFonts w:eastAsiaTheme="minorHAnsi"/>
          <w:color w:val="000000" w:themeColor="text1"/>
        </w:rPr>
        <w:t xml:space="preserve">• </w:t>
      </w:r>
      <w:r w:rsidRPr="001B0883">
        <w:rPr>
          <w:iCs/>
          <w:sz w:val="28"/>
          <w:szCs w:val="28"/>
        </w:rPr>
        <w:t>М</w:t>
      </w:r>
      <w:r w:rsidRPr="001B0883">
        <w:rPr>
          <w:sz w:val="28"/>
          <w:szCs w:val="28"/>
        </w:rPr>
        <w:t xml:space="preserve">ш </w:t>
      </w:r>
      <w:r w:rsidRPr="001B0883">
        <w:rPr>
          <w:rFonts w:eastAsia="SymbolMT"/>
          <w:sz w:val="28"/>
          <w:szCs w:val="28"/>
        </w:rPr>
        <w:t xml:space="preserve">+ </w:t>
      </w:r>
      <w:r w:rsidRPr="001B0883">
        <w:rPr>
          <w:iCs/>
          <w:sz w:val="28"/>
          <w:szCs w:val="28"/>
        </w:rPr>
        <w:t>М</w:t>
      </w:r>
      <w:r w:rsidRPr="001B0883">
        <w:rPr>
          <w:sz w:val="28"/>
          <w:szCs w:val="28"/>
        </w:rPr>
        <w:t xml:space="preserve">щ </w:t>
      </w:r>
      <w:r w:rsidRPr="001B0883">
        <w:rPr>
          <w:rStyle w:val="314pt"/>
          <w:rFonts w:eastAsiaTheme="minorHAnsi"/>
          <w:color w:val="000000" w:themeColor="text1"/>
        </w:rPr>
        <w:t xml:space="preserve">• </w:t>
      </w:r>
      <w:r w:rsidRPr="001B0883">
        <w:rPr>
          <w:iCs/>
          <w:sz w:val="28"/>
          <w:szCs w:val="28"/>
        </w:rPr>
        <w:t>Ц</w:t>
      </w:r>
      <w:r w:rsidRPr="001B0883">
        <w:rPr>
          <w:sz w:val="28"/>
          <w:szCs w:val="28"/>
        </w:rPr>
        <w:t>щ,</w:t>
      </w:r>
      <w:r w:rsidRPr="001B0883">
        <w:rPr>
          <w:sz w:val="28"/>
          <w:szCs w:val="28"/>
          <w:lang w:eastAsia="ru-RU" w:bidi="ru-RU"/>
        </w:rPr>
        <w:tab/>
        <w:t xml:space="preserve">                (</w:t>
      </w:r>
      <w:r>
        <w:rPr>
          <w:sz w:val="28"/>
          <w:szCs w:val="28"/>
          <w:lang w:eastAsia="ru-RU" w:bidi="ru-RU"/>
        </w:rPr>
        <w:t>4</w:t>
      </w:r>
      <w:r w:rsidRPr="001B0883">
        <w:rPr>
          <w:sz w:val="28"/>
          <w:szCs w:val="28"/>
          <w:lang w:eastAsia="ru-RU" w:bidi="ru-RU"/>
        </w:rPr>
        <w:t xml:space="preserve">)                         </w:t>
      </w:r>
    </w:p>
    <w:p w:rsidR="00596DDB" w:rsidRPr="001B0883" w:rsidRDefault="00596DDB" w:rsidP="00596DDB">
      <w:pPr>
        <w:spacing w:line="360" w:lineRule="auto"/>
        <w:rPr>
          <w:sz w:val="28"/>
          <w:szCs w:val="28"/>
        </w:rPr>
      </w:pPr>
    </w:p>
    <w:p w:rsidR="00596DDB" w:rsidRPr="00596DDB" w:rsidRDefault="00596DDB" w:rsidP="00596DDB">
      <w:pPr>
        <w:spacing w:line="360" w:lineRule="auto"/>
        <w:ind w:firstLine="709"/>
        <w:rPr>
          <w:sz w:val="28"/>
          <w:szCs w:val="28"/>
          <w:lang w:eastAsia="ru-RU" w:bidi="ru-RU"/>
        </w:rPr>
      </w:pPr>
      <w:r w:rsidRPr="001B0883">
        <w:rPr>
          <w:sz w:val="28"/>
          <w:szCs w:val="28"/>
          <w:lang w:eastAsia="ru-RU" w:bidi="ru-RU"/>
        </w:rPr>
        <w:t xml:space="preserve">где </w:t>
      </w:r>
      <w:r w:rsidRPr="00596DDB">
        <w:rPr>
          <w:rStyle w:val="af6"/>
          <w:rFonts w:eastAsiaTheme="minorHAnsi"/>
          <w:i w:val="0"/>
          <w:color w:val="000000" w:themeColor="text1"/>
        </w:rPr>
        <w:t>М</w:t>
      </w:r>
      <w:r w:rsidRPr="00596DDB">
        <w:rPr>
          <w:sz w:val="28"/>
          <w:szCs w:val="28"/>
          <w:lang w:eastAsia="ru-RU" w:bidi="ru-RU"/>
        </w:rPr>
        <w:t xml:space="preserve">ш - потребность в доменных шлаках, т; </w:t>
      </w:r>
    </w:p>
    <w:p w:rsidR="00596DDB" w:rsidRPr="00596DDB"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М</w:t>
      </w:r>
      <w:r w:rsidRPr="00596DDB">
        <w:rPr>
          <w:rStyle w:val="10pt"/>
          <w:rFonts w:eastAsiaTheme="minorHAnsi"/>
          <w:b w:val="0"/>
          <w:color w:val="000000" w:themeColor="text1"/>
          <w:sz w:val="28"/>
          <w:szCs w:val="28"/>
        </w:rPr>
        <w:t>щ</w:t>
      </w:r>
      <w:r w:rsidRPr="00596DDB">
        <w:rPr>
          <w:rStyle w:val="10pt"/>
          <w:rFonts w:eastAsiaTheme="minorHAnsi"/>
          <w:color w:val="000000" w:themeColor="text1"/>
          <w:sz w:val="28"/>
          <w:szCs w:val="28"/>
        </w:rPr>
        <w:t xml:space="preserve"> </w:t>
      </w:r>
      <w:r w:rsidRPr="00596DDB">
        <w:rPr>
          <w:sz w:val="28"/>
          <w:szCs w:val="28"/>
          <w:lang w:eastAsia="ru-RU" w:bidi="ru-RU"/>
        </w:rPr>
        <w:t>- потребность в щебне,</w:t>
      </w:r>
      <w:r w:rsidRPr="00596DDB">
        <w:rPr>
          <w:sz w:val="28"/>
          <w:szCs w:val="28"/>
        </w:rPr>
        <w:t xml:space="preserve"> </w:t>
      </w:r>
      <w:r w:rsidRPr="00596DDB">
        <w:rPr>
          <w:sz w:val="28"/>
          <w:szCs w:val="28"/>
          <w:lang w:eastAsia="ru-RU" w:bidi="ru-RU"/>
        </w:rPr>
        <w:t xml:space="preserve">м ; </w:t>
      </w:r>
    </w:p>
    <w:p w:rsidR="00596DDB" w:rsidRPr="001B0883" w:rsidRDefault="00596DDB" w:rsidP="00596DDB">
      <w:pPr>
        <w:spacing w:line="360" w:lineRule="auto"/>
        <w:ind w:firstLine="709"/>
        <w:rPr>
          <w:sz w:val="28"/>
          <w:szCs w:val="28"/>
          <w:lang w:eastAsia="ru-RU" w:bidi="ru-RU"/>
        </w:rPr>
      </w:pPr>
      <w:r w:rsidRPr="00596DDB">
        <w:rPr>
          <w:rStyle w:val="af6"/>
          <w:rFonts w:eastAsiaTheme="minorHAnsi"/>
          <w:i w:val="0"/>
          <w:color w:val="000000" w:themeColor="text1"/>
        </w:rPr>
        <w:t>Ц</w:t>
      </w:r>
      <w:r w:rsidRPr="00596DDB">
        <w:rPr>
          <w:rStyle w:val="10pt"/>
          <w:rFonts w:eastAsiaTheme="minorHAnsi"/>
          <w:b w:val="0"/>
          <w:color w:val="000000" w:themeColor="text1"/>
          <w:sz w:val="28"/>
          <w:szCs w:val="28"/>
        </w:rPr>
        <w:t>щ</w:t>
      </w:r>
      <w:r w:rsidRPr="001B0883">
        <w:rPr>
          <w:rStyle w:val="10pt"/>
          <w:rFonts w:eastAsiaTheme="minorHAnsi"/>
          <w:color w:val="000000" w:themeColor="text1"/>
          <w:sz w:val="28"/>
          <w:szCs w:val="28"/>
        </w:rPr>
        <w:t xml:space="preserve"> </w:t>
      </w:r>
      <w:r w:rsidRPr="001B0883">
        <w:rPr>
          <w:sz w:val="28"/>
          <w:szCs w:val="28"/>
          <w:lang w:eastAsia="ru-RU" w:bidi="ru-RU"/>
        </w:rPr>
        <w:t>- эколого-экономическая стоимость щебня, руб..</w:t>
      </w:r>
    </w:p>
    <w:p w:rsidR="00596DDB" w:rsidRDefault="00596DDB" w:rsidP="00596DDB">
      <w:pPr>
        <w:spacing w:line="360" w:lineRule="auto"/>
        <w:ind w:firstLine="709"/>
        <w:rPr>
          <w:sz w:val="28"/>
          <w:szCs w:val="28"/>
          <w:lang w:eastAsia="ru-RU" w:bidi="ru-RU"/>
        </w:rPr>
      </w:pPr>
      <w:r w:rsidRPr="001B0883">
        <w:rPr>
          <w:sz w:val="28"/>
          <w:szCs w:val="28"/>
          <w:lang w:eastAsia="ru-RU" w:bidi="ru-RU"/>
        </w:rPr>
        <w:t>3. Расчет стоимости природоохранных мероприятий</w:t>
      </w:r>
      <w:r>
        <w:rPr>
          <w:sz w:val="28"/>
          <w:szCs w:val="28"/>
          <w:lang w:eastAsia="ru-RU" w:bidi="ru-RU"/>
        </w:rPr>
        <w:t xml:space="preserve"> (5</w:t>
      </w:r>
      <w:r w:rsidRPr="001B0883">
        <w:rPr>
          <w:sz w:val="28"/>
          <w:szCs w:val="28"/>
          <w:lang w:eastAsia="ru-RU" w:bidi="ru-RU"/>
        </w:rPr>
        <w:t>):</w:t>
      </w:r>
    </w:p>
    <w:p w:rsidR="00596DDB" w:rsidRPr="001B0883" w:rsidRDefault="00596DDB" w:rsidP="00596DDB">
      <w:pPr>
        <w:spacing w:line="360" w:lineRule="auto"/>
        <w:ind w:firstLine="709"/>
        <w:rPr>
          <w:sz w:val="28"/>
          <w:szCs w:val="28"/>
          <w:lang w:eastAsia="ru-RU" w:bidi="ru-RU"/>
        </w:rPr>
      </w:pPr>
    </w:p>
    <w:p w:rsidR="00596DDB" w:rsidRDefault="00596DDB" w:rsidP="00596DDB">
      <w:pPr>
        <w:spacing w:line="360" w:lineRule="auto"/>
        <w:jc w:val="right"/>
        <w:rPr>
          <w:b/>
          <w:color w:val="000000" w:themeColor="text1"/>
          <w:sz w:val="28"/>
          <w:szCs w:val="28"/>
        </w:rPr>
      </w:pPr>
      <w:r w:rsidRPr="001B0883">
        <w:rPr>
          <w:color w:val="000000" w:themeColor="text1"/>
          <w:sz w:val="28"/>
          <w:szCs w:val="28"/>
          <w:lang w:eastAsia="ru-RU" w:bidi="ru-RU"/>
        </w:rPr>
        <w:t xml:space="preserve">З пом </w:t>
      </w:r>
      <w:r w:rsidRPr="001B0883">
        <w:rPr>
          <w:rStyle w:val="314pt"/>
          <w:rFonts w:eastAsiaTheme="minorHAnsi"/>
          <w:color w:val="000000" w:themeColor="text1"/>
        </w:rPr>
        <w:t xml:space="preserve">= </w:t>
      </w:r>
      <w:r w:rsidRPr="00596DDB">
        <w:rPr>
          <w:rStyle w:val="314pt"/>
          <w:rFonts w:eastAsiaTheme="minorHAnsi"/>
          <w:b w:val="0"/>
          <w:color w:val="000000" w:themeColor="text1"/>
        </w:rPr>
        <w:t>1,3</w:t>
      </w:r>
      <w:r w:rsidRPr="00596DDB">
        <w:rPr>
          <w:b/>
          <w:color w:val="000000" w:themeColor="text1"/>
          <w:sz w:val="28"/>
          <w:szCs w:val="28"/>
          <w:lang w:eastAsia="ru-RU" w:bidi="ru-RU"/>
        </w:rPr>
        <w:t xml:space="preserve"> </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sidRPr="001B0883">
        <w:rPr>
          <w:color w:val="000000" w:themeColor="text1"/>
          <w:sz w:val="28"/>
          <w:szCs w:val="28"/>
          <w:lang w:eastAsia="ru-RU" w:bidi="ru-RU"/>
        </w:rPr>
        <w:t xml:space="preserve">(Мш </w:t>
      </w:r>
      <w:r w:rsidRPr="00596DDB">
        <w:rPr>
          <w:rStyle w:val="314pt"/>
          <w:rFonts w:eastAsiaTheme="minorHAnsi"/>
          <w:b w:val="0"/>
          <w:color w:val="000000" w:themeColor="text1"/>
        </w:rPr>
        <w:t xml:space="preserve">• </w:t>
      </w:r>
      <w:r w:rsidRPr="00596DDB">
        <w:rPr>
          <w:rStyle w:val="314pt0"/>
          <w:rFonts w:eastAsiaTheme="minorHAnsi"/>
          <w:b w:val="0"/>
          <w:i w:val="0"/>
          <w:color w:val="000000" w:themeColor="text1"/>
        </w:rPr>
        <w:t>Ц</w:t>
      </w:r>
      <w:r w:rsidRPr="001B0883">
        <w:rPr>
          <w:color w:val="000000" w:themeColor="text1"/>
          <w:sz w:val="28"/>
          <w:szCs w:val="28"/>
          <w:lang w:eastAsia="ru-RU" w:bidi="ru-RU"/>
        </w:rPr>
        <w:t>ш)</w:t>
      </w:r>
      <w:r w:rsidRPr="00596DDB">
        <w:rPr>
          <w:rStyle w:val="314pt"/>
          <w:rFonts w:eastAsiaTheme="minorHAnsi"/>
          <w:b w:val="0"/>
          <w:color w:val="000000" w:themeColor="text1"/>
        </w:rPr>
        <w:t>,</w:t>
      </w:r>
      <w:r w:rsidRPr="001B0883">
        <w:rPr>
          <w:rStyle w:val="314pt"/>
          <w:rFonts w:eastAsiaTheme="minorHAnsi"/>
          <w:color w:val="000000" w:themeColor="text1"/>
        </w:rPr>
        <w:t xml:space="preserve">  </w:t>
      </w:r>
      <w:r>
        <w:rPr>
          <w:rStyle w:val="314pt"/>
          <w:rFonts w:eastAsiaTheme="minorHAnsi"/>
          <w:color w:val="000000" w:themeColor="text1"/>
        </w:rPr>
        <w:t xml:space="preserve">                       </w:t>
      </w:r>
      <w:r w:rsidRPr="00596DDB">
        <w:rPr>
          <w:rStyle w:val="314pt"/>
          <w:rFonts w:eastAsiaTheme="minorHAnsi"/>
          <w:b w:val="0"/>
          <w:color w:val="000000" w:themeColor="text1"/>
        </w:rPr>
        <w:t xml:space="preserve">    (5)</w:t>
      </w:r>
      <w:r w:rsidRPr="00596DDB">
        <w:rPr>
          <w:rStyle w:val="314pt"/>
          <w:rFonts w:eastAsiaTheme="minorHAnsi"/>
          <w:b w:val="0"/>
          <w:color w:val="000000" w:themeColor="text1"/>
          <w:vertAlign w:val="superscript"/>
        </w:rPr>
        <w:tab/>
        <w:t xml:space="preserve">    </w:t>
      </w:r>
      <w:r w:rsidRPr="001B0883">
        <w:rPr>
          <w:rStyle w:val="314pt"/>
          <w:rFonts w:eastAsiaTheme="minorHAnsi"/>
          <w:color w:val="000000" w:themeColor="text1"/>
          <w:vertAlign w:val="superscript"/>
        </w:rPr>
        <w:t xml:space="preserve">                                        </w:t>
      </w:r>
      <w:r w:rsidRPr="001B0883">
        <w:rPr>
          <w:b/>
          <w:color w:val="000000" w:themeColor="text1"/>
          <w:sz w:val="28"/>
          <w:szCs w:val="28"/>
        </w:rPr>
        <w:fldChar w:fldCharType="end"/>
      </w:r>
    </w:p>
    <w:p w:rsidR="00596DDB" w:rsidRPr="00200D59" w:rsidRDefault="00596DDB" w:rsidP="00596DDB">
      <w:pPr>
        <w:spacing w:line="360" w:lineRule="auto"/>
        <w:rPr>
          <w:b/>
          <w:color w:val="000000" w:themeColor="text1"/>
          <w:sz w:val="28"/>
          <w:szCs w:val="28"/>
        </w:rPr>
      </w:pPr>
    </w:p>
    <w:p w:rsidR="00596DDB" w:rsidRPr="00200D59" w:rsidRDefault="00596DDB" w:rsidP="00596DDB">
      <w:pPr>
        <w:spacing w:line="360" w:lineRule="auto"/>
        <w:ind w:firstLine="709"/>
        <w:jc w:val="both"/>
        <w:rPr>
          <w:color w:val="000000" w:themeColor="text1"/>
          <w:sz w:val="28"/>
          <w:szCs w:val="28"/>
          <w:lang w:eastAsia="ru-RU" w:bidi="ru-RU"/>
        </w:rPr>
      </w:pPr>
      <w:r w:rsidRPr="00200D59">
        <w:rPr>
          <w:color w:val="000000" w:themeColor="text1"/>
          <w:sz w:val="28"/>
          <w:szCs w:val="28"/>
          <w:lang w:eastAsia="ru-RU" w:bidi="ru-RU"/>
        </w:rPr>
        <w:t xml:space="preserve">где </w:t>
      </w:r>
      <w:proofErr w:type="spellStart"/>
      <w:r w:rsidRPr="00200D59">
        <w:rPr>
          <w:color w:val="000000" w:themeColor="text1"/>
          <w:sz w:val="28"/>
          <w:szCs w:val="28"/>
          <w:lang w:eastAsia="ru-RU" w:bidi="ru-RU"/>
        </w:rPr>
        <w:t>Цш</w:t>
      </w:r>
      <w:proofErr w:type="spellEnd"/>
      <w:r w:rsidRPr="00200D59">
        <w:rPr>
          <w:color w:val="000000" w:themeColor="text1"/>
          <w:sz w:val="28"/>
          <w:szCs w:val="28"/>
          <w:lang w:eastAsia="ru-RU" w:bidi="ru-RU"/>
        </w:rPr>
        <w:t xml:space="preserve"> - эколого-экономическая стоимость шлака.</w:t>
      </w:r>
    </w:p>
    <w:p w:rsidR="00596DDB" w:rsidRPr="00200D59" w:rsidRDefault="00596DDB" w:rsidP="00596DDB">
      <w:pPr>
        <w:widowControl w:val="0"/>
        <w:tabs>
          <w:tab w:val="left" w:pos="1113"/>
        </w:tabs>
        <w:spacing w:line="360" w:lineRule="auto"/>
        <w:ind w:firstLine="709"/>
        <w:jc w:val="both"/>
        <w:rPr>
          <w:color w:val="000000" w:themeColor="text1"/>
          <w:sz w:val="28"/>
          <w:szCs w:val="28"/>
        </w:rPr>
      </w:pPr>
      <w:r w:rsidRPr="00200D59">
        <w:rPr>
          <w:color w:val="000000" w:themeColor="text1"/>
          <w:sz w:val="28"/>
          <w:szCs w:val="28"/>
          <w:lang w:eastAsia="ru-RU" w:bidi="ru-RU"/>
        </w:rPr>
        <w:t>4. Расчет экономической эффективности природоохранных мероприятий. Р</w:t>
      </w:r>
      <w:r>
        <w:rPr>
          <w:color w:val="000000" w:themeColor="text1"/>
          <w:sz w:val="28"/>
          <w:szCs w:val="28"/>
          <w:lang w:eastAsia="ru-RU" w:bidi="ru-RU"/>
        </w:rPr>
        <w:t>асчет проводится по формуле (5</w:t>
      </w:r>
      <w:r w:rsidRPr="00200D59">
        <w:rPr>
          <w:color w:val="000000" w:themeColor="text1"/>
          <w:sz w:val="28"/>
          <w:szCs w:val="28"/>
          <w:lang w:eastAsia="ru-RU" w:bidi="ru-RU"/>
        </w:rPr>
        <w:t>).</w:t>
      </w:r>
      <w:r>
        <w:rPr>
          <w:color w:val="000000" w:themeColor="text1"/>
          <w:sz w:val="28"/>
          <w:szCs w:val="28"/>
          <w:lang w:eastAsia="ru-RU" w:bidi="ru-RU"/>
        </w:rPr>
        <w:t xml:space="preserve"> Исходные данные представлены в таблице 1.</w:t>
      </w:r>
    </w:p>
    <w:p w:rsidR="00596DDB" w:rsidRDefault="00596DDB" w:rsidP="00596DDB">
      <w:pPr>
        <w:rPr>
          <w:sz w:val="28"/>
          <w:szCs w:val="24"/>
        </w:rPr>
      </w:pPr>
    </w:p>
    <w:p w:rsidR="00596DDB" w:rsidRPr="00200D59" w:rsidRDefault="00596DDB" w:rsidP="00596DDB">
      <w:pPr>
        <w:spacing w:line="360" w:lineRule="auto"/>
        <w:rPr>
          <w:i/>
          <w:sz w:val="28"/>
          <w:szCs w:val="24"/>
        </w:rPr>
      </w:pPr>
      <w:r>
        <w:rPr>
          <w:sz w:val="28"/>
          <w:szCs w:val="24"/>
        </w:rPr>
        <w:t>Таблица 1</w:t>
      </w:r>
      <w:r w:rsidRPr="00200D59">
        <w:rPr>
          <w:sz w:val="28"/>
          <w:szCs w:val="24"/>
        </w:rPr>
        <w:t xml:space="preserve"> - Исходные данные</w:t>
      </w:r>
    </w:p>
    <w:tbl>
      <w:tblPr>
        <w:tblOverlap w:val="never"/>
        <w:tblW w:w="10311" w:type="dxa"/>
        <w:jc w:val="center"/>
        <w:tblLayout w:type="fixed"/>
        <w:tblCellMar>
          <w:left w:w="10" w:type="dxa"/>
          <w:right w:w="10" w:type="dxa"/>
        </w:tblCellMar>
        <w:tblLook w:val="0000" w:firstRow="0" w:lastRow="0" w:firstColumn="0" w:lastColumn="0" w:noHBand="0" w:noVBand="0"/>
      </w:tblPr>
      <w:tblGrid>
        <w:gridCol w:w="701"/>
        <w:gridCol w:w="1137"/>
        <w:gridCol w:w="1095"/>
        <w:gridCol w:w="893"/>
        <w:gridCol w:w="1387"/>
        <w:gridCol w:w="1596"/>
        <w:gridCol w:w="1243"/>
        <w:gridCol w:w="836"/>
        <w:gridCol w:w="1423"/>
      </w:tblGrid>
      <w:tr w:rsidR="00596DDB" w:rsidRPr="00200D59" w:rsidTr="00596DDB">
        <w:trPr>
          <w:cantSplit/>
          <w:trHeight w:val="1549"/>
          <w:jc w:val="center"/>
        </w:trPr>
        <w:tc>
          <w:tcPr>
            <w:tcW w:w="701"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200" w:right="113"/>
              <w:jc w:val="center"/>
              <w:rPr>
                <w:b/>
              </w:rPr>
            </w:pPr>
            <w:r w:rsidRPr="00596DDB">
              <w:rPr>
                <w:rStyle w:val="210pt"/>
                <w:rFonts w:eastAsiaTheme="minorHAnsi"/>
                <w:b w:val="0"/>
              </w:rPr>
              <w:t>Вариант</w:t>
            </w:r>
          </w:p>
        </w:tc>
        <w:tc>
          <w:tcPr>
            <w:tcW w:w="1137"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Техническая категория дороги</w:t>
            </w:r>
          </w:p>
        </w:tc>
        <w:tc>
          <w:tcPr>
            <w:tcW w:w="1095"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Протяженность дороги, км</w:t>
            </w:r>
          </w:p>
        </w:tc>
        <w:tc>
          <w:tcPr>
            <w:tcW w:w="893" w:type="dxa"/>
            <w:vMerge w:val="restart"/>
            <w:tcBorders>
              <w:top w:val="single" w:sz="4" w:space="0" w:color="auto"/>
              <w:lef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Толщина слоя, мм</w:t>
            </w:r>
          </w:p>
        </w:tc>
        <w:tc>
          <w:tcPr>
            <w:tcW w:w="2983"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Отпускная цена</w:t>
            </w:r>
          </w:p>
        </w:tc>
        <w:tc>
          <w:tcPr>
            <w:tcW w:w="2079" w:type="dxa"/>
            <w:gridSpan w:val="2"/>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Расстояние перевозки щебня, км</w:t>
            </w:r>
          </w:p>
        </w:tc>
        <w:tc>
          <w:tcPr>
            <w:tcW w:w="1423" w:type="dxa"/>
            <w:vMerge w:val="restart"/>
            <w:tcBorders>
              <w:top w:val="single" w:sz="4" w:space="0" w:color="auto"/>
              <w:left w:val="single" w:sz="4" w:space="0" w:color="auto"/>
              <w:right w:val="single" w:sz="4" w:space="0" w:color="auto"/>
            </w:tcBorders>
            <w:shd w:val="clear" w:color="auto" w:fill="FFFFFF"/>
            <w:textDirection w:val="btLr"/>
            <w:vAlign w:val="center"/>
          </w:tcPr>
          <w:p w:rsidR="00596DDB" w:rsidRPr="00596DDB" w:rsidRDefault="00596DDB" w:rsidP="00596DDB">
            <w:pPr>
              <w:ind w:left="113" w:right="113"/>
              <w:jc w:val="center"/>
              <w:rPr>
                <w:b/>
              </w:rPr>
            </w:pPr>
            <w:r w:rsidRPr="00596DDB">
              <w:rPr>
                <w:rStyle w:val="210pt"/>
                <w:rFonts w:eastAsiaTheme="minorHAnsi"/>
                <w:b w:val="0"/>
              </w:rPr>
              <w:t>Расстояние автоперевозки шлака, км</w:t>
            </w:r>
          </w:p>
        </w:tc>
      </w:tr>
      <w:tr w:rsidR="00596DDB" w:rsidRPr="00200D59" w:rsidTr="00596DDB">
        <w:trPr>
          <w:cantSplit/>
          <w:trHeight w:val="57"/>
          <w:jc w:val="center"/>
        </w:trPr>
        <w:tc>
          <w:tcPr>
            <w:tcW w:w="701" w:type="dxa"/>
            <w:vMerge/>
            <w:tcBorders>
              <w:left w:val="single" w:sz="4" w:space="0" w:color="auto"/>
            </w:tcBorders>
            <w:shd w:val="clear" w:color="auto" w:fill="FFFFFF"/>
            <w:textDirection w:val="btLr"/>
            <w:vAlign w:val="center"/>
          </w:tcPr>
          <w:p w:rsidR="00596DDB" w:rsidRPr="00596DDB" w:rsidRDefault="00596DDB" w:rsidP="00596DDB">
            <w:pPr>
              <w:jc w:val="center"/>
            </w:pPr>
          </w:p>
        </w:tc>
        <w:tc>
          <w:tcPr>
            <w:tcW w:w="1137" w:type="dxa"/>
            <w:vMerge/>
            <w:tcBorders>
              <w:left w:val="single" w:sz="4" w:space="0" w:color="auto"/>
            </w:tcBorders>
            <w:shd w:val="clear" w:color="auto" w:fill="FFFFFF"/>
            <w:vAlign w:val="center"/>
          </w:tcPr>
          <w:p w:rsidR="00596DDB" w:rsidRPr="00596DDB" w:rsidRDefault="00596DDB" w:rsidP="00596DDB">
            <w:pPr>
              <w:jc w:val="center"/>
            </w:pPr>
          </w:p>
        </w:tc>
        <w:tc>
          <w:tcPr>
            <w:tcW w:w="1095" w:type="dxa"/>
            <w:vMerge/>
            <w:tcBorders>
              <w:left w:val="single" w:sz="4" w:space="0" w:color="auto"/>
            </w:tcBorders>
            <w:shd w:val="clear" w:color="auto" w:fill="FFFFFF"/>
            <w:vAlign w:val="center"/>
          </w:tcPr>
          <w:p w:rsidR="00596DDB" w:rsidRPr="00596DDB" w:rsidRDefault="00596DDB" w:rsidP="00596DDB">
            <w:pPr>
              <w:jc w:val="center"/>
            </w:pPr>
          </w:p>
        </w:tc>
        <w:tc>
          <w:tcPr>
            <w:tcW w:w="893" w:type="dxa"/>
            <w:vMerge/>
            <w:tcBorders>
              <w:left w:val="single" w:sz="4" w:space="0" w:color="auto"/>
            </w:tcBorders>
            <w:shd w:val="clear" w:color="auto" w:fill="FFFFFF"/>
            <w:vAlign w:val="center"/>
          </w:tcPr>
          <w:p w:rsidR="00596DDB" w:rsidRPr="00596DDB" w:rsidRDefault="00596DDB" w:rsidP="00596DDB">
            <w:pPr>
              <w:jc w:val="center"/>
            </w:pP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щебня,</w:t>
            </w:r>
          </w:p>
          <w:p w:rsidR="00596DDB" w:rsidRPr="00596DDB" w:rsidRDefault="00596DDB" w:rsidP="00596DDB">
            <w:pPr>
              <w:jc w:val="center"/>
            </w:pPr>
            <w:r w:rsidRPr="00596DDB">
              <w:rPr>
                <w:rStyle w:val="210pt"/>
                <w:rFonts w:eastAsiaTheme="minorHAnsi"/>
                <w:b w:val="0"/>
              </w:rPr>
              <w:t>руб./м</w:t>
            </w:r>
            <w:r w:rsidRPr="00596DDB">
              <w:rPr>
                <w:rStyle w:val="2Candara10pt"/>
                <w:rFonts w:ascii="Times New Roman" w:hAnsi="Times New Roman" w:cs="Times New Roman"/>
                <w:vertAlign w:val="superscript"/>
              </w:rPr>
              <w:t>3</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шлака,</w:t>
            </w:r>
          </w:p>
          <w:p w:rsidR="00596DDB" w:rsidRPr="00596DDB" w:rsidRDefault="00596DDB" w:rsidP="00596DDB">
            <w:pPr>
              <w:jc w:val="center"/>
            </w:pPr>
            <w:r w:rsidRPr="00596DDB">
              <w:rPr>
                <w:rStyle w:val="210pt"/>
                <w:rFonts w:eastAsiaTheme="minorHAnsi"/>
                <w:b w:val="0"/>
              </w:rPr>
              <w:t>руб./т</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ж-д</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авто</w:t>
            </w:r>
          </w:p>
        </w:tc>
        <w:tc>
          <w:tcPr>
            <w:tcW w:w="1423" w:type="dxa"/>
            <w:vMerge/>
            <w:tcBorders>
              <w:left w:val="single" w:sz="4" w:space="0" w:color="auto"/>
              <w:right w:val="single" w:sz="4" w:space="0" w:color="auto"/>
            </w:tcBorders>
            <w:shd w:val="clear" w:color="auto" w:fill="FFFFFF"/>
            <w:vAlign w:val="center"/>
          </w:tcPr>
          <w:p w:rsidR="00596DDB" w:rsidRPr="00596DDB" w:rsidRDefault="00596DDB" w:rsidP="00596DDB">
            <w:pPr>
              <w:jc w:val="center"/>
            </w:pP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1890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10</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105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11</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23</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100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12</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21</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900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150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lastRenderedPageBreak/>
              <w:t>13</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30</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765</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560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14</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24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18</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600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35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15</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26</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700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14</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16</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24</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830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680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130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17</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820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16</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125</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pPr>
            <w:r w:rsidRPr="00596DDB">
              <w:rPr>
                <w:rStyle w:val="210pt"/>
                <w:rFonts w:eastAsiaTheme="minorHAnsi"/>
                <w:b w:val="0"/>
              </w:rPr>
              <w:t>18</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3</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22</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780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190</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950</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120</w:t>
            </w:r>
          </w:p>
        </w:tc>
      </w:tr>
      <w:tr w:rsidR="00596DDB" w:rsidRPr="00200D59" w:rsidTr="00596DDB">
        <w:trPr>
          <w:cantSplit/>
          <w:trHeight w:val="57"/>
          <w:jc w:val="center"/>
        </w:trPr>
        <w:tc>
          <w:tcPr>
            <w:tcW w:w="701" w:type="dxa"/>
            <w:tcBorders>
              <w:top w:val="single" w:sz="4" w:space="0" w:color="auto"/>
              <w:left w:val="single" w:sz="4" w:space="0" w:color="auto"/>
            </w:tcBorders>
            <w:shd w:val="clear" w:color="auto" w:fill="FFFFFF"/>
            <w:vAlign w:val="center"/>
          </w:tcPr>
          <w:p w:rsidR="00596DDB" w:rsidRPr="00596DDB" w:rsidRDefault="00596DDB" w:rsidP="00596DDB">
            <w:pPr>
              <w:ind w:left="280"/>
              <w:jc w:val="center"/>
              <w:rPr>
                <w:b/>
              </w:rPr>
            </w:pPr>
            <w:r w:rsidRPr="00596DDB">
              <w:rPr>
                <w:rStyle w:val="210pt"/>
                <w:rFonts w:eastAsiaTheme="minorHAnsi"/>
                <w:b w:val="0"/>
              </w:rPr>
              <w:t>19</w:t>
            </w:r>
          </w:p>
        </w:tc>
        <w:tc>
          <w:tcPr>
            <w:tcW w:w="113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w:t>
            </w:r>
          </w:p>
        </w:tc>
        <w:tc>
          <w:tcPr>
            <w:tcW w:w="1095"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14</w:t>
            </w:r>
          </w:p>
        </w:tc>
        <w:tc>
          <w:tcPr>
            <w:tcW w:w="89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w:t>
            </w:r>
          </w:p>
        </w:tc>
        <w:tc>
          <w:tcPr>
            <w:tcW w:w="1387"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790</w:t>
            </w:r>
          </w:p>
        </w:tc>
        <w:tc>
          <w:tcPr>
            <w:tcW w:w="159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175</w:t>
            </w:r>
          </w:p>
        </w:tc>
        <w:tc>
          <w:tcPr>
            <w:tcW w:w="1243"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456</w:t>
            </w:r>
          </w:p>
        </w:tc>
        <w:tc>
          <w:tcPr>
            <w:tcW w:w="836" w:type="dxa"/>
            <w:tcBorders>
              <w:top w:val="single" w:sz="4" w:space="0" w:color="auto"/>
              <w:lef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45</w:t>
            </w:r>
          </w:p>
        </w:tc>
        <w:tc>
          <w:tcPr>
            <w:tcW w:w="1423" w:type="dxa"/>
            <w:tcBorders>
              <w:top w:val="single" w:sz="4" w:space="0" w:color="auto"/>
              <w:left w:val="single" w:sz="4" w:space="0" w:color="auto"/>
              <w:right w:val="single" w:sz="4" w:space="0" w:color="auto"/>
            </w:tcBorders>
            <w:shd w:val="clear" w:color="auto" w:fill="FFFFFF"/>
            <w:vAlign w:val="center"/>
          </w:tcPr>
          <w:p w:rsidR="00596DDB" w:rsidRPr="00596DDB" w:rsidRDefault="00596DDB" w:rsidP="00596DDB">
            <w:pPr>
              <w:jc w:val="center"/>
              <w:rPr>
                <w:b/>
              </w:rPr>
            </w:pPr>
            <w:r w:rsidRPr="00596DDB">
              <w:rPr>
                <w:rStyle w:val="210pt"/>
                <w:rFonts w:eastAsiaTheme="minorHAnsi"/>
                <w:b w:val="0"/>
              </w:rPr>
              <w:t>115</w:t>
            </w:r>
          </w:p>
        </w:tc>
      </w:tr>
      <w:tr w:rsidR="00596DDB" w:rsidRPr="00200D59" w:rsidTr="00596DDB">
        <w:trPr>
          <w:cantSplit/>
          <w:trHeight w:val="57"/>
          <w:jc w:val="center"/>
        </w:trPr>
        <w:tc>
          <w:tcPr>
            <w:tcW w:w="701"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ind w:left="280"/>
              <w:jc w:val="center"/>
            </w:pPr>
            <w:r w:rsidRPr="00596DDB">
              <w:rPr>
                <w:rStyle w:val="2Candara10pt"/>
                <w:rFonts w:ascii="Times New Roman" w:hAnsi="Times New Roman" w:cs="Times New Roman"/>
              </w:rPr>
              <w:t>20</w:t>
            </w:r>
          </w:p>
        </w:tc>
        <w:tc>
          <w:tcPr>
            <w:tcW w:w="113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5</w:t>
            </w:r>
          </w:p>
        </w:tc>
        <w:tc>
          <w:tcPr>
            <w:tcW w:w="1095"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19</w:t>
            </w:r>
          </w:p>
        </w:tc>
        <w:tc>
          <w:tcPr>
            <w:tcW w:w="89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w:t>
            </w:r>
          </w:p>
        </w:tc>
        <w:tc>
          <w:tcPr>
            <w:tcW w:w="1387"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810</w:t>
            </w:r>
          </w:p>
        </w:tc>
        <w:tc>
          <w:tcPr>
            <w:tcW w:w="159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180</w:t>
            </w:r>
          </w:p>
        </w:tc>
        <w:tc>
          <w:tcPr>
            <w:tcW w:w="1243"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650</w:t>
            </w:r>
          </w:p>
        </w:tc>
        <w:tc>
          <w:tcPr>
            <w:tcW w:w="836" w:type="dxa"/>
            <w:tcBorders>
              <w:top w:val="single" w:sz="4" w:space="0" w:color="auto"/>
              <w:left w:val="single" w:sz="4" w:space="0" w:color="auto"/>
              <w:bottom w:val="single" w:sz="4" w:space="0" w:color="auto"/>
            </w:tcBorders>
            <w:shd w:val="clear" w:color="auto" w:fill="FFFFFF"/>
            <w:vAlign w:val="center"/>
          </w:tcPr>
          <w:p w:rsidR="00596DDB" w:rsidRPr="00596DDB" w:rsidRDefault="00596DDB" w:rsidP="00596DDB">
            <w:pPr>
              <w:jc w:val="center"/>
            </w:pPr>
            <w:r w:rsidRPr="00596DDB">
              <w:rPr>
                <w:rStyle w:val="210pt"/>
                <w:rFonts w:eastAsiaTheme="minorHAnsi"/>
                <w:b w:val="0"/>
              </w:rPr>
              <w:t>25</w:t>
            </w:r>
          </w:p>
        </w:tc>
        <w:tc>
          <w:tcPr>
            <w:tcW w:w="1423" w:type="dxa"/>
            <w:tcBorders>
              <w:top w:val="single" w:sz="4" w:space="0" w:color="auto"/>
              <w:left w:val="single" w:sz="4" w:space="0" w:color="auto"/>
              <w:bottom w:val="single" w:sz="4" w:space="0" w:color="auto"/>
              <w:right w:val="single" w:sz="4" w:space="0" w:color="auto"/>
            </w:tcBorders>
            <w:shd w:val="clear" w:color="auto" w:fill="FFFFFF"/>
            <w:vAlign w:val="center"/>
          </w:tcPr>
          <w:p w:rsidR="00596DDB" w:rsidRPr="00596DDB" w:rsidRDefault="00596DDB" w:rsidP="00596DDB">
            <w:pPr>
              <w:jc w:val="center"/>
            </w:pPr>
            <w:r w:rsidRPr="00596DDB">
              <w:rPr>
                <w:rStyle w:val="2Candara10pt"/>
                <w:rFonts w:ascii="Times New Roman" w:hAnsi="Times New Roman" w:cs="Times New Roman"/>
              </w:rPr>
              <w:t>110</w:t>
            </w:r>
          </w:p>
        </w:tc>
      </w:tr>
    </w:tbl>
    <w:p w:rsidR="00596DDB" w:rsidRDefault="00596DDB" w:rsidP="009C50AD">
      <w:pPr>
        <w:autoSpaceDE w:val="0"/>
        <w:autoSpaceDN w:val="0"/>
        <w:adjustRightInd w:val="0"/>
        <w:ind w:firstLine="709"/>
        <w:jc w:val="both"/>
        <w:rPr>
          <w:b/>
          <w:bCs/>
          <w:sz w:val="28"/>
          <w:szCs w:val="24"/>
        </w:rPr>
      </w:pPr>
    </w:p>
    <w:p w:rsidR="007A264B" w:rsidRDefault="007A264B" w:rsidP="00596DDB">
      <w:pPr>
        <w:autoSpaceDE w:val="0"/>
        <w:autoSpaceDN w:val="0"/>
        <w:adjustRightInd w:val="0"/>
        <w:spacing w:line="360" w:lineRule="auto"/>
        <w:ind w:firstLine="709"/>
        <w:jc w:val="both"/>
        <w:rPr>
          <w:b/>
          <w:bCs/>
          <w:sz w:val="28"/>
          <w:szCs w:val="24"/>
        </w:rPr>
      </w:pPr>
    </w:p>
    <w:p w:rsidR="009C50AD" w:rsidRPr="009C50AD" w:rsidRDefault="009C50AD" w:rsidP="00596DDB">
      <w:pPr>
        <w:autoSpaceDE w:val="0"/>
        <w:autoSpaceDN w:val="0"/>
        <w:adjustRightInd w:val="0"/>
        <w:spacing w:line="360" w:lineRule="auto"/>
        <w:ind w:firstLine="709"/>
        <w:jc w:val="both"/>
        <w:rPr>
          <w:b/>
          <w:bCs/>
          <w:sz w:val="28"/>
          <w:szCs w:val="24"/>
        </w:rPr>
      </w:pPr>
      <w:r w:rsidRPr="009C50AD">
        <w:rPr>
          <w:b/>
          <w:bCs/>
          <w:sz w:val="28"/>
          <w:szCs w:val="24"/>
        </w:rPr>
        <w:t xml:space="preserve">Раздел № </w:t>
      </w:r>
      <w:r w:rsidR="00B0422E">
        <w:rPr>
          <w:b/>
          <w:bCs/>
          <w:sz w:val="28"/>
          <w:szCs w:val="24"/>
        </w:rPr>
        <w:t>5</w:t>
      </w:r>
      <w:r w:rsidRPr="009C50AD">
        <w:rPr>
          <w:b/>
          <w:bCs/>
          <w:sz w:val="28"/>
          <w:szCs w:val="24"/>
        </w:rPr>
        <w:t xml:space="preserve"> Показатели оценки природного и </w:t>
      </w:r>
      <w:proofErr w:type="spellStart"/>
      <w:r w:rsidRPr="009C50AD">
        <w:rPr>
          <w:b/>
          <w:bCs/>
          <w:sz w:val="28"/>
          <w:szCs w:val="24"/>
        </w:rPr>
        <w:t>природно</w:t>
      </w:r>
      <w:proofErr w:type="spellEnd"/>
      <w:r w:rsidRPr="009C50AD">
        <w:rPr>
          <w:b/>
          <w:bCs/>
          <w:sz w:val="28"/>
          <w:szCs w:val="24"/>
        </w:rPr>
        <w:t xml:space="preserve"> - техногенного воздействия на биотические и абиотические составляющие экосистем. </w:t>
      </w:r>
    </w:p>
    <w:p w:rsidR="00596DDB" w:rsidRPr="009C5828" w:rsidRDefault="00596DDB" w:rsidP="00596DDB">
      <w:pPr>
        <w:pStyle w:val="ReportMain"/>
        <w:keepNext/>
        <w:suppressAutoHyphens/>
        <w:spacing w:line="360" w:lineRule="auto"/>
        <w:ind w:firstLine="709"/>
        <w:jc w:val="both"/>
        <w:outlineLvl w:val="1"/>
        <w:rPr>
          <w:sz w:val="28"/>
          <w:szCs w:val="28"/>
        </w:rPr>
      </w:pPr>
    </w:p>
    <w:p w:rsidR="00596DDB" w:rsidRPr="0061515F" w:rsidRDefault="00596DDB" w:rsidP="00596DDB">
      <w:pPr>
        <w:spacing w:line="360" w:lineRule="auto"/>
        <w:ind w:firstLine="709"/>
        <w:jc w:val="both"/>
        <w:rPr>
          <w:sz w:val="28"/>
          <w:szCs w:val="28"/>
        </w:rPr>
      </w:pPr>
      <w:r>
        <w:rPr>
          <w:sz w:val="28"/>
          <w:szCs w:val="28"/>
        </w:rPr>
        <w:t xml:space="preserve">Рассчитайте величину максимальной концентрации вредного вещества у земной поверхности, прилегающей к промышленному предприятию, расположенному на ровной местности, при выбросе из трубы нагретой </w:t>
      </w:r>
      <w:proofErr w:type="spellStart"/>
      <w:r>
        <w:rPr>
          <w:sz w:val="28"/>
          <w:szCs w:val="28"/>
        </w:rPr>
        <w:t>гозовоздушной</w:t>
      </w:r>
      <w:proofErr w:type="spellEnd"/>
      <w:r>
        <w:rPr>
          <w:sz w:val="28"/>
          <w:szCs w:val="28"/>
        </w:rPr>
        <w:t xml:space="preserve"> смеси (таблица 1).</w:t>
      </w:r>
    </w:p>
    <w:p w:rsidR="00596DDB" w:rsidRDefault="00596DDB" w:rsidP="00596DDB">
      <w:pPr>
        <w:spacing w:line="360" w:lineRule="auto"/>
        <w:jc w:val="both"/>
        <w:rPr>
          <w:sz w:val="28"/>
          <w:szCs w:val="28"/>
        </w:rPr>
      </w:pPr>
    </w:p>
    <w:p w:rsidR="00596DDB" w:rsidRPr="0061515F" w:rsidRDefault="00596DDB" w:rsidP="00596DDB">
      <w:pPr>
        <w:spacing w:line="360" w:lineRule="auto"/>
        <w:jc w:val="both"/>
        <w:rPr>
          <w:sz w:val="28"/>
          <w:szCs w:val="28"/>
        </w:rPr>
      </w:pPr>
      <w:r>
        <w:rPr>
          <w:sz w:val="28"/>
          <w:szCs w:val="28"/>
        </w:rPr>
        <w:t>Таблица 1</w:t>
      </w:r>
      <w:r w:rsidRPr="0061515F">
        <w:rPr>
          <w:sz w:val="28"/>
          <w:szCs w:val="28"/>
        </w:rPr>
        <w:t xml:space="preserve"> – Варианты исходных данных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709"/>
        <w:gridCol w:w="709"/>
        <w:gridCol w:w="737"/>
        <w:gridCol w:w="709"/>
        <w:gridCol w:w="709"/>
        <w:gridCol w:w="709"/>
        <w:gridCol w:w="850"/>
        <w:gridCol w:w="709"/>
      </w:tblGrid>
      <w:tr w:rsidR="00596DDB" w:rsidRPr="0061515F" w:rsidTr="00596DDB">
        <w:trPr>
          <w:cantSplit/>
          <w:trHeight w:val="289"/>
        </w:trPr>
        <w:tc>
          <w:tcPr>
            <w:tcW w:w="3652" w:type="dxa"/>
            <w:vMerge w:val="restart"/>
            <w:vAlign w:val="center"/>
          </w:tcPr>
          <w:p w:rsidR="00596DDB" w:rsidRPr="0001205C" w:rsidRDefault="00596DDB" w:rsidP="00596DDB">
            <w:pPr>
              <w:jc w:val="both"/>
              <w:rPr>
                <w:sz w:val="24"/>
                <w:szCs w:val="28"/>
              </w:rPr>
            </w:pPr>
            <w:r w:rsidRPr="0001205C">
              <w:rPr>
                <w:sz w:val="24"/>
                <w:szCs w:val="28"/>
              </w:rPr>
              <w:t>Исходные данные</w:t>
            </w:r>
          </w:p>
        </w:tc>
        <w:tc>
          <w:tcPr>
            <w:tcW w:w="5841" w:type="dxa"/>
            <w:gridSpan w:val="8"/>
            <w:vAlign w:val="center"/>
          </w:tcPr>
          <w:p w:rsidR="00596DDB" w:rsidRPr="0001205C" w:rsidRDefault="00596DDB" w:rsidP="00596DDB">
            <w:pPr>
              <w:jc w:val="center"/>
              <w:rPr>
                <w:sz w:val="24"/>
                <w:szCs w:val="28"/>
              </w:rPr>
            </w:pPr>
            <w:r w:rsidRPr="0001205C">
              <w:rPr>
                <w:sz w:val="24"/>
                <w:szCs w:val="28"/>
              </w:rPr>
              <w:t>Варианты</w:t>
            </w:r>
          </w:p>
        </w:tc>
      </w:tr>
      <w:tr w:rsidR="00596DDB" w:rsidRPr="0061515F" w:rsidTr="00596DDB">
        <w:trPr>
          <w:cantSplit/>
          <w:trHeight w:val="340"/>
        </w:trPr>
        <w:tc>
          <w:tcPr>
            <w:tcW w:w="3652" w:type="dxa"/>
            <w:vMerge/>
            <w:vAlign w:val="center"/>
          </w:tcPr>
          <w:p w:rsidR="00596DDB" w:rsidRPr="0001205C" w:rsidRDefault="00596DDB" w:rsidP="00596DDB">
            <w:pPr>
              <w:jc w:val="both"/>
              <w:rPr>
                <w:sz w:val="24"/>
                <w:szCs w:val="28"/>
              </w:rPr>
            </w:pPr>
          </w:p>
        </w:tc>
        <w:tc>
          <w:tcPr>
            <w:tcW w:w="2864" w:type="dxa"/>
            <w:gridSpan w:val="4"/>
            <w:vAlign w:val="center"/>
          </w:tcPr>
          <w:p w:rsidR="00596DDB" w:rsidRPr="0001205C" w:rsidRDefault="00596DDB" w:rsidP="00596DDB">
            <w:pPr>
              <w:jc w:val="center"/>
              <w:rPr>
                <w:sz w:val="24"/>
                <w:szCs w:val="28"/>
              </w:rPr>
            </w:pPr>
            <w:r w:rsidRPr="0001205C">
              <w:rPr>
                <w:sz w:val="24"/>
                <w:szCs w:val="28"/>
              </w:rPr>
              <w:t>1</w:t>
            </w:r>
          </w:p>
        </w:tc>
        <w:tc>
          <w:tcPr>
            <w:tcW w:w="2977" w:type="dxa"/>
            <w:gridSpan w:val="4"/>
            <w:vAlign w:val="center"/>
          </w:tcPr>
          <w:p w:rsidR="00596DDB" w:rsidRPr="0001205C" w:rsidRDefault="00596DDB" w:rsidP="00596DDB">
            <w:pPr>
              <w:jc w:val="center"/>
              <w:rPr>
                <w:sz w:val="24"/>
                <w:szCs w:val="28"/>
              </w:rPr>
            </w:pPr>
            <w:r w:rsidRPr="0001205C">
              <w:rPr>
                <w:sz w:val="24"/>
                <w:szCs w:val="28"/>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rPr>
            </w:pPr>
            <w:r w:rsidRPr="0001205C">
              <w:rPr>
                <w:sz w:val="24"/>
                <w:szCs w:val="28"/>
              </w:rPr>
              <w:t>Выбрасываемые вредные вещества</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737"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NO</w:t>
            </w:r>
          </w:p>
        </w:tc>
        <w:tc>
          <w:tcPr>
            <w:tcW w:w="709" w:type="dxa"/>
            <w:vAlign w:val="center"/>
          </w:tcPr>
          <w:p w:rsidR="00596DDB" w:rsidRPr="0001205C" w:rsidRDefault="00596DDB" w:rsidP="00596DDB">
            <w:pPr>
              <w:jc w:val="both"/>
              <w:rPr>
                <w:sz w:val="24"/>
                <w:szCs w:val="28"/>
                <w:lang w:val="en-US"/>
              </w:rPr>
            </w:pPr>
            <w:r w:rsidRPr="0001205C">
              <w:rPr>
                <w:sz w:val="24"/>
                <w:szCs w:val="28"/>
                <w:lang w:val="en-US"/>
              </w:rPr>
              <w:t>CO</w:t>
            </w:r>
          </w:p>
        </w:tc>
        <w:tc>
          <w:tcPr>
            <w:tcW w:w="850" w:type="dxa"/>
            <w:vAlign w:val="center"/>
          </w:tcPr>
          <w:p w:rsidR="00596DDB" w:rsidRPr="0001205C" w:rsidRDefault="00596DDB" w:rsidP="00596DDB">
            <w:pPr>
              <w:jc w:val="both"/>
              <w:rPr>
                <w:sz w:val="24"/>
                <w:szCs w:val="28"/>
                <w:vertAlign w:val="subscript"/>
                <w:lang w:val="en-US"/>
              </w:rPr>
            </w:pPr>
            <w:r w:rsidRPr="0001205C">
              <w:rPr>
                <w:sz w:val="24"/>
                <w:szCs w:val="28"/>
                <w:lang w:val="en-US"/>
              </w:rPr>
              <w:t>NO</w:t>
            </w:r>
            <w:r w:rsidRPr="0001205C">
              <w:rPr>
                <w:sz w:val="24"/>
                <w:szCs w:val="28"/>
                <w:vertAlign w:val="subscript"/>
                <w:lang w:val="en-US"/>
              </w:rPr>
              <w:t>2</w:t>
            </w:r>
          </w:p>
        </w:tc>
        <w:tc>
          <w:tcPr>
            <w:tcW w:w="709" w:type="dxa"/>
            <w:vAlign w:val="center"/>
          </w:tcPr>
          <w:p w:rsidR="00596DDB" w:rsidRPr="0001205C" w:rsidRDefault="00596DDB" w:rsidP="00596DDB">
            <w:pPr>
              <w:jc w:val="both"/>
              <w:rPr>
                <w:sz w:val="24"/>
                <w:szCs w:val="28"/>
                <w:vertAlign w:val="subscript"/>
                <w:lang w:val="en-US"/>
              </w:rPr>
            </w:pPr>
            <w:r w:rsidRPr="0001205C">
              <w:rPr>
                <w:sz w:val="24"/>
                <w:szCs w:val="28"/>
                <w:lang w:val="en-US"/>
              </w:rPr>
              <w:t>SO</w:t>
            </w:r>
            <w:r w:rsidRPr="0001205C">
              <w:rPr>
                <w:sz w:val="24"/>
                <w:szCs w:val="28"/>
                <w:vertAlign w:val="subscript"/>
                <w:lang w:val="en-US"/>
              </w:rPr>
              <w:t>2</w:t>
            </w:r>
          </w:p>
        </w:tc>
      </w:tr>
      <w:tr w:rsidR="00596DDB" w:rsidRPr="0061515F" w:rsidTr="00596DDB">
        <w:trPr>
          <w:cantSplit/>
          <w:trHeight w:val="503"/>
        </w:trPr>
        <w:tc>
          <w:tcPr>
            <w:tcW w:w="3652" w:type="dxa"/>
            <w:vAlign w:val="center"/>
          </w:tcPr>
          <w:p w:rsidR="00596DDB" w:rsidRPr="0001205C" w:rsidRDefault="00596DDB" w:rsidP="00596DDB">
            <w:pPr>
              <w:jc w:val="both"/>
              <w:rPr>
                <w:sz w:val="24"/>
                <w:szCs w:val="28"/>
                <w:vertAlign w:val="superscript"/>
              </w:rPr>
            </w:pPr>
            <w:r w:rsidRPr="0001205C">
              <w:rPr>
                <w:sz w:val="24"/>
                <w:szCs w:val="28"/>
              </w:rPr>
              <w:t xml:space="preserve">Фоновая концентрация вредного вещества в приземном слое атмосферы, </w:t>
            </w:r>
            <w:proofErr w:type="spellStart"/>
            <w:r w:rsidRPr="0001205C">
              <w:rPr>
                <w:i/>
                <w:sz w:val="24"/>
                <w:szCs w:val="28"/>
              </w:rPr>
              <w:t>С</w:t>
            </w:r>
            <w:r w:rsidRPr="0001205C">
              <w:rPr>
                <w:i/>
                <w:sz w:val="24"/>
                <w:szCs w:val="28"/>
                <w:vertAlign w:val="subscript"/>
              </w:rPr>
              <w:t>ф</w:t>
            </w:r>
            <w:proofErr w:type="spellEnd"/>
            <w:r w:rsidRPr="0001205C">
              <w:rPr>
                <w:sz w:val="24"/>
                <w:szCs w:val="28"/>
              </w:rPr>
              <w:t>, мг/м</w:t>
            </w:r>
            <w:r w:rsidRPr="0001205C">
              <w:rPr>
                <w:sz w:val="24"/>
                <w:szCs w:val="28"/>
                <w:vertAlign w:val="superscript"/>
              </w:rPr>
              <w:t>3</w:t>
            </w:r>
          </w:p>
        </w:tc>
        <w:tc>
          <w:tcPr>
            <w:tcW w:w="709" w:type="dxa"/>
            <w:vAlign w:val="center"/>
          </w:tcPr>
          <w:p w:rsidR="00596DDB" w:rsidRPr="0001205C" w:rsidRDefault="00596DDB" w:rsidP="00596DDB">
            <w:pPr>
              <w:jc w:val="both"/>
              <w:rPr>
                <w:sz w:val="24"/>
                <w:szCs w:val="28"/>
              </w:rPr>
            </w:pPr>
            <w:r w:rsidRPr="0001205C">
              <w:rPr>
                <w:sz w:val="24"/>
                <w:szCs w:val="28"/>
              </w:rPr>
              <w:t>0,02</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0,01</w:t>
            </w:r>
          </w:p>
        </w:tc>
        <w:tc>
          <w:tcPr>
            <w:tcW w:w="709" w:type="dxa"/>
            <w:vAlign w:val="center"/>
          </w:tcPr>
          <w:p w:rsidR="00596DDB" w:rsidRPr="0001205C" w:rsidRDefault="00596DDB" w:rsidP="00596DDB">
            <w:pPr>
              <w:jc w:val="both"/>
              <w:rPr>
                <w:sz w:val="24"/>
                <w:szCs w:val="28"/>
              </w:rPr>
            </w:pPr>
            <w:r w:rsidRPr="0001205C">
              <w:rPr>
                <w:sz w:val="24"/>
                <w:szCs w:val="28"/>
              </w:rPr>
              <w:t>0,01</w:t>
            </w:r>
          </w:p>
        </w:tc>
      </w:tr>
      <w:tr w:rsidR="00596DDB" w:rsidRPr="0061515F" w:rsidTr="00596DDB">
        <w:trPr>
          <w:cantSplit/>
          <w:trHeight w:val="429"/>
        </w:trPr>
        <w:tc>
          <w:tcPr>
            <w:tcW w:w="3652" w:type="dxa"/>
            <w:vAlign w:val="center"/>
          </w:tcPr>
          <w:p w:rsidR="00596DDB" w:rsidRPr="0001205C" w:rsidRDefault="00596DDB" w:rsidP="00596DDB">
            <w:pPr>
              <w:jc w:val="both"/>
              <w:rPr>
                <w:sz w:val="24"/>
                <w:szCs w:val="28"/>
              </w:rPr>
            </w:pPr>
            <w:r w:rsidRPr="0001205C">
              <w:rPr>
                <w:sz w:val="24"/>
                <w:szCs w:val="28"/>
              </w:rPr>
              <w:t xml:space="preserve">Масса вредного вещества, выбрасываемого в атмосферу, </w:t>
            </w:r>
            <w:r w:rsidRPr="0001205C">
              <w:rPr>
                <w:i/>
                <w:sz w:val="24"/>
                <w:szCs w:val="28"/>
              </w:rPr>
              <w:t>М</w:t>
            </w:r>
            <w:r w:rsidRPr="0001205C">
              <w:rPr>
                <w:sz w:val="24"/>
                <w:szCs w:val="28"/>
              </w:rPr>
              <w:t>, г/с</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7,6</w:t>
            </w:r>
          </w:p>
        </w:tc>
        <w:tc>
          <w:tcPr>
            <w:tcW w:w="737" w:type="dxa"/>
            <w:vAlign w:val="center"/>
          </w:tcPr>
          <w:p w:rsidR="00596DDB" w:rsidRPr="0001205C" w:rsidRDefault="00596DDB" w:rsidP="00596DDB">
            <w:pPr>
              <w:jc w:val="both"/>
              <w:rPr>
                <w:sz w:val="24"/>
                <w:szCs w:val="28"/>
              </w:rPr>
            </w:pPr>
            <w:r w:rsidRPr="0001205C">
              <w:rPr>
                <w:sz w:val="24"/>
                <w:szCs w:val="28"/>
              </w:rPr>
              <w:t>0,4</w:t>
            </w:r>
          </w:p>
        </w:tc>
        <w:tc>
          <w:tcPr>
            <w:tcW w:w="709" w:type="dxa"/>
            <w:vAlign w:val="center"/>
          </w:tcPr>
          <w:p w:rsidR="00596DDB" w:rsidRPr="0001205C" w:rsidRDefault="00596DDB" w:rsidP="00596DDB">
            <w:pPr>
              <w:jc w:val="both"/>
              <w:rPr>
                <w:sz w:val="24"/>
                <w:szCs w:val="28"/>
              </w:rPr>
            </w:pPr>
            <w:r w:rsidRPr="0001205C">
              <w:rPr>
                <w:sz w:val="24"/>
                <w:szCs w:val="28"/>
              </w:rPr>
              <w:t>0,2</w:t>
            </w:r>
          </w:p>
        </w:tc>
        <w:tc>
          <w:tcPr>
            <w:tcW w:w="709" w:type="dxa"/>
            <w:vAlign w:val="center"/>
          </w:tcPr>
          <w:p w:rsidR="00596DDB" w:rsidRPr="0001205C" w:rsidRDefault="00596DDB" w:rsidP="00596DDB">
            <w:pPr>
              <w:jc w:val="both"/>
              <w:rPr>
                <w:sz w:val="24"/>
                <w:szCs w:val="28"/>
              </w:rPr>
            </w:pPr>
            <w:r w:rsidRPr="0001205C">
              <w:rPr>
                <w:sz w:val="24"/>
                <w:szCs w:val="28"/>
              </w:rPr>
              <w:t>0,7</w:t>
            </w:r>
          </w:p>
        </w:tc>
        <w:tc>
          <w:tcPr>
            <w:tcW w:w="709" w:type="dxa"/>
            <w:vAlign w:val="center"/>
          </w:tcPr>
          <w:p w:rsidR="00596DDB" w:rsidRPr="0001205C" w:rsidRDefault="00596DDB" w:rsidP="00596DDB">
            <w:pPr>
              <w:jc w:val="both"/>
              <w:rPr>
                <w:sz w:val="24"/>
                <w:szCs w:val="28"/>
              </w:rPr>
            </w:pPr>
            <w:r w:rsidRPr="0001205C">
              <w:rPr>
                <w:sz w:val="24"/>
                <w:szCs w:val="28"/>
              </w:rPr>
              <w:t>7,5</w:t>
            </w:r>
          </w:p>
        </w:tc>
        <w:tc>
          <w:tcPr>
            <w:tcW w:w="850" w:type="dxa"/>
            <w:vAlign w:val="center"/>
          </w:tcPr>
          <w:p w:rsidR="00596DDB" w:rsidRPr="0001205C" w:rsidRDefault="00596DDB" w:rsidP="00596DDB">
            <w:pPr>
              <w:jc w:val="both"/>
              <w:rPr>
                <w:sz w:val="24"/>
                <w:szCs w:val="28"/>
              </w:rPr>
            </w:pPr>
            <w:r w:rsidRPr="0001205C">
              <w:rPr>
                <w:sz w:val="24"/>
                <w:szCs w:val="28"/>
              </w:rPr>
              <w:t>0,3</w:t>
            </w:r>
          </w:p>
        </w:tc>
        <w:tc>
          <w:tcPr>
            <w:tcW w:w="709" w:type="dxa"/>
            <w:vAlign w:val="center"/>
          </w:tcPr>
          <w:p w:rsidR="00596DDB" w:rsidRPr="0001205C" w:rsidRDefault="00596DDB" w:rsidP="00596DDB">
            <w:pPr>
              <w:jc w:val="both"/>
              <w:rPr>
                <w:sz w:val="24"/>
                <w:szCs w:val="28"/>
              </w:rPr>
            </w:pPr>
            <w:r w:rsidRPr="0001205C">
              <w:rPr>
                <w:sz w:val="24"/>
                <w:szCs w:val="28"/>
              </w:rPr>
              <w:t>0,7</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Высота трубы, Н, м</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709" w:type="dxa"/>
            <w:vAlign w:val="center"/>
          </w:tcPr>
          <w:p w:rsidR="00596DDB" w:rsidRPr="0001205C" w:rsidRDefault="00596DDB" w:rsidP="00596DDB">
            <w:pPr>
              <w:jc w:val="both"/>
              <w:rPr>
                <w:sz w:val="24"/>
                <w:szCs w:val="28"/>
              </w:rPr>
            </w:pPr>
            <w:r w:rsidRPr="0001205C">
              <w:rPr>
                <w:sz w:val="24"/>
                <w:szCs w:val="28"/>
              </w:rPr>
              <w:t>23</w:t>
            </w:r>
          </w:p>
        </w:tc>
        <w:tc>
          <w:tcPr>
            <w:tcW w:w="737" w:type="dxa"/>
            <w:vAlign w:val="center"/>
          </w:tcPr>
          <w:p w:rsidR="00596DDB" w:rsidRPr="0001205C" w:rsidRDefault="00596DDB" w:rsidP="00596DDB">
            <w:pPr>
              <w:jc w:val="both"/>
              <w:rPr>
                <w:sz w:val="24"/>
                <w:szCs w:val="28"/>
              </w:rPr>
            </w:pPr>
            <w:r w:rsidRPr="0001205C">
              <w:rPr>
                <w:sz w:val="24"/>
                <w:szCs w:val="28"/>
              </w:rPr>
              <w:t>25</w:t>
            </w:r>
          </w:p>
        </w:tc>
        <w:tc>
          <w:tcPr>
            <w:tcW w:w="709" w:type="dxa"/>
            <w:vAlign w:val="center"/>
          </w:tcPr>
          <w:p w:rsidR="00596DDB" w:rsidRPr="0001205C" w:rsidRDefault="00596DDB" w:rsidP="00596DDB">
            <w:pPr>
              <w:jc w:val="both"/>
              <w:rPr>
                <w:sz w:val="24"/>
                <w:szCs w:val="28"/>
              </w:rPr>
            </w:pPr>
            <w:r w:rsidRPr="0001205C">
              <w:rPr>
                <w:sz w:val="24"/>
                <w:szCs w:val="28"/>
              </w:rPr>
              <w:t>22</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21</w:t>
            </w:r>
          </w:p>
        </w:tc>
        <w:tc>
          <w:tcPr>
            <w:tcW w:w="850" w:type="dxa"/>
            <w:vAlign w:val="center"/>
          </w:tcPr>
          <w:p w:rsidR="00596DDB" w:rsidRPr="0001205C" w:rsidRDefault="00596DDB" w:rsidP="00596DDB">
            <w:pPr>
              <w:jc w:val="both"/>
              <w:rPr>
                <w:sz w:val="24"/>
                <w:szCs w:val="28"/>
              </w:rPr>
            </w:pPr>
            <w:r w:rsidRPr="0001205C">
              <w:rPr>
                <w:sz w:val="24"/>
                <w:szCs w:val="28"/>
              </w:rPr>
              <w:t>23</w:t>
            </w:r>
          </w:p>
        </w:tc>
        <w:tc>
          <w:tcPr>
            <w:tcW w:w="709" w:type="dxa"/>
            <w:vAlign w:val="center"/>
          </w:tcPr>
          <w:p w:rsidR="00596DDB" w:rsidRPr="0001205C" w:rsidRDefault="00596DDB" w:rsidP="00596DDB">
            <w:pPr>
              <w:jc w:val="both"/>
              <w:rPr>
                <w:sz w:val="24"/>
                <w:szCs w:val="28"/>
              </w:rPr>
            </w:pPr>
            <w:r w:rsidRPr="0001205C">
              <w:rPr>
                <w:sz w:val="24"/>
                <w:szCs w:val="28"/>
              </w:rPr>
              <w:t>24</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Объем </w:t>
            </w:r>
            <w:proofErr w:type="spellStart"/>
            <w:r w:rsidRPr="0001205C">
              <w:rPr>
                <w:sz w:val="24"/>
                <w:szCs w:val="28"/>
              </w:rPr>
              <w:t>газовоздушной</w:t>
            </w:r>
            <w:proofErr w:type="spellEnd"/>
            <w:r w:rsidRPr="0001205C">
              <w:rPr>
                <w:sz w:val="24"/>
                <w:szCs w:val="28"/>
              </w:rPr>
              <w:t xml:space="preserve"> смеси, выбрасываемой из трубы, </w:t>
            </w:r>
            <w:r w:rsidRPr="0001205C">
              <w:rPr>
                <w:i/>
                <w:sz w:val="24"/>
                <w:szCs w:val="28"/>
                <w:lang w:val="en-US"/>
              </w:rPr>
              <w:t>Q</w:t>
            </w:r>
            <w:r w:rsidRPr="0001205C">
              <w:rPr>
                <w:sz w:val="24"/>
                <w:szCs w:val="28"/>
              </w:rPr>
              <w:t>, м</w:t>
            </w:r>
            <w:r w:rsidRPr="0001205C">
              <w:rPr>
                <w:sz w:val="24"/>
                <w:szCs w:val="28"/>
                <w:vertAlign w:val="superscript"/>
              </w:rPr>
              <w:t>3</w:t>
            </w:r>
            <w:r w:rsidRPr="0001205C">
              <w:rPr>
                <w:sz w:val="24"/>
                <w:szCs w:val="28"/>
              </w:rPr>
              <w:t xml:space="preserve">/с </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709" w:type="dxa"/>
            <w:vAlign w:val="center"/>
          </w:tcPr>
          <w:p w:rsidR="00596DDB" w:rsidRPr="0001205C" w:rsidRDefault="00596DDB" w:rsidP="00596DDB">
            <w:pPr>
              <w:jc w:val="both"/>
              <w:rPr>
                <w:sz w:val="24"/>
                <w:szCs w:val="28"/>
              </w:rPr>
            </w:pPr>
            <w:r w:rsidRPr="0001205C">
              <w:rPr>
                <w:sz w:val="24"/>
                <w:szCs w:val="28"/>
              </w:rPr>
              <w:t>2,7</w:t>
            </w:r>
          </w:p>
        </w:tc>
        <w:tc>
          <w:tcPr>
            <w:tcW w:w="737" w:type="dxa"/>
            <w:vAlign w:val="center"/>
          </w:tcPr>
          <w:p w:rsidR="00596DDB" w:rsidRPr="0001205C" w:rsidRDefault="00596DDB" w:rsidP="00596DDB">
            <w:pPr>
              <w:jc w:val="both"/>
              <w:rPr>
                <w:sz w:val="24"/>
                <w:szCs w:val="28"/>
              </w:rPr>
            </w:pPr>
            <w:r w:rsidRPr="0001205C">
              <w:rPr>
                <w:sz w:val="24"/>
                <w:szCs w:val="28"/>
              </w:rPr>
              <w:t>3,1</w:t>
            </w:r>
          </w:p>
        </w:tc>
        <w:tc>
          <w:tcPr>
            <w:tcW w:w="709" w:type="dxa"/>
            <w:vAlign w:val="center"/>
          </w:tcPr>
          <w:p w:rsidR="00596DDB" w:rsidRPr="0001205C" w:rsidRDefault="00596DDB" w:rsidP="00596DDB">
            <w:pPr>
              <w:jc w:val="both"/>
              <w:rPr>
                <w:sz w:val="24"/>
                <w:szCs w:val="28"/>
              </w:rPr>
            </w:pPr>
            <w:r w:rsidRPr="0001205C">
              <w:rPr>
                <w:sz w:val="24"/>
                <w:szCs w:val="28"/>
              </w:rPr>
              <w:t>3,3</w:t>
            </w:r>
          </w:p>
        </w:tc>
        <w:tc>
          <w:tcPr>
            <w:tcW w:w="709" w:type="dxa"/>
            <w:vAlign w:val="center"/>
          </w:tcPr>
          <w:p w:rsidR="00596DDB" w:rsidRPr="0001205C" w:rsidRDefault="00596DDB" w:rsidP="00596DDB">
            <w:pPr>
              <w:jc w:val="both"/>
              <w:rPr>
                <w:sz w:val="24"/>
                <w:szCs w:val="28"/>
              </w:rPr>
            </w:pPr>
            <w:r w:rsidRPr="0001205C">
              <w:rPr>
                <w:sz w:val="24"/>
                <w:szCs w:val="28"/>
              </w:rPr>
              <w:t>2,9</w:t>
            </w:r>
          </w:p>
        </w:tc>
        <w:tc>
          <w:tcPr>
            <w:tcW w:w="709" w:type="dxa"/>
            <w:vAlign w:val="center"/>
          </w:tcPr>
          <w:p w:rsidR="00596DDB" w:rsidRPr="0001205C" w:rsidRDefault="00596DDB" w:rsidP="00596DDB">
            <w:pPr>
              <w:jc w:val="both"/>
              <w:rPr>
                <w:sz w:val="24"/>
                <w:szCs w:val="28"/>
              </w:rPr>
            </w:pPr>
            <w:r w:rsidRPr="0001205C">
              <w:rPr>
                <w:sz w:val="24"/>
                <w:szCs w:val="28"/>
              </w:rPr>
              <w:t>2,4</w:t>
            </w:r>
          </w:p>
        </w:tc>
        <w:tc>
          <w:tcPr>
            <w:tcW w:w="850" w:type="dxa"/>
            <w:vAlign w:val="center"/>
          </w:tcPr>
          <w:p w:rsidR="00596DDB" w:rsidRPr="0001205C" w:rsidRDefault="00596DDB" w:rsidP="00596DDB">
            <w:pPr>
              <w:jc w:val="both"/>
              <w:rPr>
                <w:sz w:val="24"/>
                <w:szCs w:val="28"/>
              </w:rPr>
            </w:pPr>
            <w:r w:rsidRPr="0001205C">
              <w:rPr>
                <w:sz w:val="24"/>
                <w:szCs w:val="28"/>
              </w:rPr>
              <w:t>2,8</w:t>
            </w:r>
          </w:p>
        </w:tc>
        <w:tc>
          <w:tcPr>
            <w:tcW w:w="709" w:type="dxa"/>
            <w:vAlign w:val="center"/>
          </w:tcPr>
          <w:p w:rsidR="00596DDB" w:rsidRPr="0001205C" w:rsidRDefault="00596DDB" w:rsidP="00596DDB">
            <w:pPr>
              <w:jc w:val="both"/>
              <w:rPr>
                <w:sz w:val="24"/>
                <w:szCs w:val="28"/>
              </w:rPr>
            </w:pPr>
            <w:r w:rsidRPr="0001205C">
              <w:rPr>
                <w:sz w:val="24"/>
                <w:szCs w:val="28"/>
              </w:rPr>
              <w:t>2,9</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Разность между температурой выбрасываемой смеси и температурой окружающей среды, </w:t>
            </w:r>
            <w:r w:rsidRPr="0001205C">
              <w:rPr>
                <w:i/>
                <w:sz w:val="24"/>
                <w:szCs w:val="28"/>
              </w:rPr>
              <w:t>∆Т</w:t>
            </w:r>
            <w:r w:rsidRPr="0001205C">
              <w:rPr>
                <w:sz w:val="24"/>
                <w:szCs w:val="28"/>
              </w:rPr>
              <w:t xml:space="preserve">, </w:t>
            </w:r>
            <w:proofErr w:type="spellStart"/>
            <w:r w:rsidRPr="0001205C">
              <w:rPr>
                <w:sz w:val="24"/>
                <w:szCs w:val="28"/>
                <w:vertAlign w:val="superscript"/>
              </w:rPr>
              <w:t>о</w:t>
            </w:r>
            <w:r w:rsidRPr="0001205C">
              <w:rPr>
                <w:sz w:val="24"/>
                <w:szCs w:val="28"/>
              </w:rPr>
              <w:t>С</w:t>
            </w:r>
            <w:proofErr w:type="spellEnd"/>
          </w:p>
        </w:tc>
        <w:tc>
          <w:tcPr>
            <w:tcW w:w="709" w:type="dxa"/>
            <w:vAlign w:val="center"/>
          </w:tcPr>
          <w:p w:rsidR="00596DDB" w:rsidRPr="0001205C" w:rsidRDefault="00596DDB" w:rsidP="00596DDB">
            <w:pPr>
              <w:jc w:val="both"/>
              <w:rPr>
                <w:sz w:val="24"/>
                <w:szCs w:val="28"/>
              </w:rPr>
            </w:pPr>
            <w:r w:rsidRPr="0001205C">
              <w:rPr>
                <w:sz w:val="24"/>
                <w:szCs w:val="28"/>
              </w:rPr>
              <w:t>12</w:t>
            </w:r>
          </w:p>
        </w:tc>
        <w:tc>
          <w:tcPr>
            <w:tcW w:w="709" w:type="dxa"/>
            <w:vAlign w:val="center"/>
          </w:tcPr>
          <w:p w:rsidR="00596DDB" w:rsidRPr="0001205C" w:rsidRDefault="00596DDB" w:rsidP="00596DDB">
            <w:pPr>
              <w:jc w:val="both"/>
              <w:rPr>
                <w:sz w:val="24"/>
                <w:szCs w:val="28"/>
              </w:rPr>
            </w:pPr>
            <w:r w:rsidRPr="0001205C">
              <w:rPr>
                <w:sz w:val="24"/>
                <w:szCs w:val="28"/>
              </w:rPr>
              <w:t>14</w:t>
            </w:r>
          </w:p>
        </w:tc>
        <w:tc>
          <w:tcPr>
            <w:tcW w:w="737" w:type="dxa"/>
            <w:vAlign w:val="center"/>
          </w:tcPr>
          <w:p w:rsidR="00596DDB" w:rsidRPr="0001205C" w:rsidRDefault="00596DDB" w:rsidP="00596DDB">
            <w:pPr>
              <w:jc w:val="both"/>
              <w:rPr>
                <w:sz w:val="24"/>
                <w:szCs w:val="28"/>
              </w:rPr>
            </w:pPr>
            <w:r w:rsidRPr="0001205C">
              <w:rPr>
                <w:sz w:val="24"/>
                <w:szCs w:val="28"/>
              </w:rPr>
              <w:t>16</w:t>
            </w:r>
          </w:p>
        </w:tc>
        <w:tc>
          <w:tcPr>
            <w:tcW w:w="709" w:type="dxa"/>
            <w:vAlign w:val="center"/>
          </w:tcPr>
          <w:p w:rsidR="00596DDB" w:rsidRPr="0001205C" w:rsidRDefault="00596DDB" w:rsidP="00596DDB">
            <w:pPr>
              <w:jc w:val="both"/>
              <w:rPr>
                <w:sz w:val="24"/>
                <w:szCs w:val="28"/>
              </w:rPr>
            </w:pPr>
            <w:r w:rsidRPr="0001205C">
              <w:rPr>
                <w:sz w:val="24"/>
                <w:szCs w:val="28"/>
              </w:rPr>
              <w:t>18</w:t>
            </w:r>
          </w:p>
        </w:tc>
        <w:tc>
          <w:tcPr>
            <w:tcW w:w="709" w:type="dxa"/>
            <w:vAlign w:val="center"/>
          </w:tcPr>
          <w:p w:rsidR="00596DDB" w:rsidRPr="0001205C" w:rsidRDefault="00596DDB" w:rsidP="00596DDB">
            <w:pPr>
              <w:jc w:val="both"/>
              <w:rPr>
                <w:sz w:val="24"/>
                <w:szCs w:val="28"/>
              </w:rPr>
            </w:pPr>
            <w:r w:rsidRPr="0001205C">
              <w:rPr>
                <w:sz w:val="24"/>
                <w:szCs w:val="28"/>
              </w:rPr>
              <w:t>13</w:t>
            </w:r>
          </w:p>
        </w:tc>
        <w:tc>
          <w:tcPr>
            <w:tcW w:w="709" w:type="dxa"/>
            <w:vAlign w:val="center"/>
          </w:tcPr>
          <w:p w:rsidR="00596DDB" w:rsidRPr="0001205C" w:rsidRDefault="00596DDB" w:rsidP="00596DDB">
            <w:pPr>
              <w:jc w:val="both"/>
              <w:rPr>
                <w:sz w:val="24"/>
                <w:szCs w:val="28"/>
              </w:rPr>
            </w:pPr>
            <w:r w:rsidRPr="0001205C">
              <w:rPr>
                <w:sz w:val="24"/>
                <w:szCs w:val="28"/>
              </w:rPr>
              <w:t>15</w:t>
            </w:r>
          </w:p>
        </w:tc>
        <w:tc>
          <w:tcPr>
            <w:tcW w:w="850" w:type="dxa"/>
            <w:vAlign w:val="center"/>
          </w:tcPr>
          <w:p w:rsidR="00596DDB" w:rsidRPr="0001205C" w:rsidRDefault="00596DDB" w:rsidP="00596DDB">
            <w:pPr>
              <w:jc w:val="both"/>
              <w:rPr>
                <w:sz w:val="24"/>
                <w:szCs w:val="28"/>
              </w:rPr>
            </w:pPr>
            <w:r w:rsidRPr="0001205C">
              <w:rPr>
                <w:sz w:val="24"/>
                <w:szCs w:val="28"/>
              </w:rPr>
              <w:t>17</w:t>
            </w:r>
          </w:p>
        </w:tc>
        <w:tc>
          <w:tcPr>
            <w:tcW w:w="709" w:type="dxa"/>
            <w:vAlign w:val="center"/>
          </w:tcPr>
          <w:p w:rsidR="00596DDB" w:rsidRPr="0001205C" w:rsidRDefault="00596DDB" w:rsidP="00596DDB">
            <w:pPr>
              <w:jc w:val="both"/>
              <w:rPr>
                <w:sz w:val="24"/>
                <w:szCs w:val="28"/>
              </w:rPr>
            </w:pPr>
            <w:r w:rsidRPr="0001205C">
              <w:rPr>
                <w:sz w:val="24"/>
                <w:szCs w:val="28"/>
              </w:rPr>
              <w:t>12</w:t>
            </w:r>
          </w:p>
        </w:tc>
      </w:tr>
      <w:tr w:rsidR="00596DDB" w:rsidRPr="0061515F" w:rsidTr="00596DDB">
        <w:tc>
          <w:tcPr>
            <w:tcW w:w="3652" w:type="dxa"/>
            <w:vAlign w:val="center"/>
          </w:tcPr>
          <w:p w:rsidR="00596DDB" w:rsidRPr="0001205C" w:rsidRDefault="00596DDB" w:rsidP="00596DDB">
            <w:pPr>
              <w:jc w:val="both"/>
              <w:rPr>
                <w:sz w:val="24"/>
                <w:szCs w:val="28"/>
              </w:rPr>
            </w:pPr>
            <w:r w:rsidRPr="0001205C">
              <w:rPr>
                <w:sz w:val="24"/>
                <w:szCs w:val="28"/>
              </w:rPr>
              <w:t xml:space="preserve">Диаметр устья трубы, </w:t>
            </w:r>
            <w:r w:rsidRPr="0001205C">
              <w:rPr>
                <w:i/>
                <w:sz w:val="24"/>
                <w:szCs w:val="28"/>
                <w:lang w:val="en-US"/>
              </w:rPr>
              <w:t>D</w:t>
            </w:r>
            <w:r w:rsidRPr="0001205C">
              <w:rPr>
                <w:sz w:val="24"/>
                <w:szCs w:val="28"/>
              </w:rPr>
              <w:t xml:space="preserve">, м </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37" w:type="dxa"/>
            <w:vAlign w:val="center"/>
          </w:tcPr>
          <w:p w:rsidR="00596DDB" w:rsidRPr="0001205C" w:rsidRDefault="00596DDB" w:rsidP="00596DDB">
            <w:pPr>
              <w:jc w:val="both"/>
              <w:rPr>
                <w:sz w:val="24"/>
                <w:szCs w:val="28"/>
              </w:rPr>
            </w:pPr>
            <w:r w:rsidRPr="0001205C">
              <w:rPr>
                <w:sz w:val="24"/>
                <w:szCs w:val="28"/>
              </w:rPr>
              <w:t>0,8</w:t>
            </w:r>
          </w:p>
        </w:tc>
        <w:tc>
          <w:tcPr>
            <w:tcW w:w="709"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c>
          <w:tcPr>
            <w:tcW w:w="709" w:type="dxa"/>
            <w:vAlign w:val="center"/>
          </w:tcPr>
          <w:p w:rsidR="00596DDB" w:rsidRPr="0001205C" w:rsidRDefault="00596DDB" w:rsidP="00596DDB">
            <w:pPr>
              <w:jc w:val="both"/>
              <w:rPr>
                <w:sz w:val="24"/>
                <w:szCs w:val="28"/>
              </w:rPr>
            </w:pPr>
            <w:r w:rsidRPr="0001205C">
              <w:rPr>
                <w:sz w:val="24"/>
                <w:szCs w:val="28"/>
              </w:rPr>
              <w:t>0,8</w:t>
            </w:r>
          </w:p>
        </w:tc>
        <w:tc>
          <w:tcPr>
            <w:tcW w:w="850" w:type="dxa"/>
            <w:vAlign w:val="center"/>
          </w:tcPr>
          <w:p w:rsidR="00596DDB" w:rsidRPr="0001205C" w:rsidRDefault="00596DDB" w:rsidP="00596DDB">
            <w:pPr>
              <w:jc w:val="both"/>
              <w:rPr>
                <w:sz w:val="24"/>
                <w:szCs w:val="28"/>
              </w:rPr>
            </w:pPr>
            <w:r w:rsidRPr="0001205C">
              <w:rPr>
                <w:sz w:val="24"/>
                <w:szCs w:val="28"/>
              </w:rPr>
              <w:t>1,0</w:t>
            </w:r>
          </w:p>
        </w:tc>
        <w:tc>
          <w:tcPr>
            <w:tcW w:w="709" w:type="dxa"/>
            <w:vAlign w:val="center"/>
          </w:tcPr>
          <w:p w:rsidR="00596DDB" w:rsidRPr="0001205C" w:rsidRDefault="00596DDB" w:rsidP="00596DDB">
            <w:pPr>
              <w:jc w:val="both"/>
              <w:rPr>
                <w:sz w:val="24"/>
                <w:szCs w:val="28"/>
              </w:rPr>
            </w:pPr>
            <w:r w:rsidRPr="0001205C">
              <w:rPr>
                <w:sz w:val="24"/>
                <w:szCs w:val="28"/>
              </w:rPr>
              <w:t>0,9</w:t>
            </w:r>
          </w:p>
        </w:tc>
      </w:tr>
    </w:tbl>
    <w:p w:rsidR="00596DDB" w:rsidRPr="00596DDB" w:rsidRDefault="00596DDB" w:rsidP="00596DDB">
      <w:pPr>
        <w:pStyle w:val="2"/>
        <w:widowControl w:val="0"/>
        <w:numPr>
          <w:ilvl w:val="1"/>
          <w:numId w:val="13"/>
        </w:numPr>
        <w:autoSpaceDE w:val="0"/>
        <w:autoSpaceDN w:val="0"/>
        <w:adjustRightInd w:val="0"/>
        <w:spacing w:before="120" w:after="0" w:line="360" w:lineRule="auto"/>
        <w:ind w:left="0" w:firstLine="709"/>
        <w:jc w:val="both"/>
        <w:rPr>
          <w:rFonts w:ascii="Times New Roman" w:hAnsi="Times New Roman" w:cs="Times New Roman"/>
          <w:b w:val="0"/>
          <w:i w:val="0"/>
        </w:rPr>
      </w:pPr>
      <w:bookmarkStart w:id="39" w:name="_Toc536308504"/>
      <w:bookmarkStart w:id="40" w:name="_Toc14999398"/>
      <w:bookmarkStart w:id="41" w:name="_Toc15122879"/>
      <w:bookmarkStart w:id="42" w:name="_Toc17752864"/>
      <w:r w:rsidRPr="00596DDB">
        <w:rPr>
          <w:rFonts w:ascii="Times New Roman" w:hAnsi="Times New Roman" w:cs="Times New Roman"/>
          <w:b w:val="0"/>
          <w:i w:val="0"/>
        </w:rPr>
        <w:t>На схеме (рис. 1) показать зоны загрязнения атмосферы при выбросе из трубы вредных веществ. Дополнить схему расчетными данными.</w:t>
      </w:r>
      <w:bookmarkEnd w:id="39"/>
      <w:bookmarkEnd w:id="40"/>
      <w:bookmarkEnd w:id="41"/>
      <w:bookmarkEnd w:id="42"/>
    </w:p>
    <w:p w:rsidR="00596DDB" w:rsidRPr="00596DDB" w:rsidRDefault="00596DDB" w:rsidP="00596DDB">
      <w:pPr>
        <w:pStyle w:val="af1"/>
        <w:spacing w:line="360" w:lineRule="auto"/>
        <w:ind w:left="567"/>
        <w:jc w:val="both"/>
        <w:rPr>
          <w:sz w:val="28"/>
          <w:szCs w:val="28"/>
        </w:rPr>
      </w:pPr>
    </w:p>
    <w:p w:rsidR="00596DDB" w:rsidRPr="00596DDB" w:rsidRDefault="00596DDB" w:rsidP="00596DDB">
      <w:pPr>
        <w:pStyle w:val="af2"/>
        <w:shd w:val="clear" w:color="auto" w:fill="FFFFFF"/>
        <w:spacing w:after="0" w:line="360" w:lineRule="auto"/>
        <w:jc w:val="center"/>
        <w:textAlignment w:val="baseline"/>
        <w:rPr>
          <w:color w:val="404040"/>
          <w:sz w:val="28"/>
          <w:szCs w:val="28"/>
        </w:rPr>
      </w:pPr>
      <w:r w:rsidRPr="00596DDB">
        <w:rPr>
          <w:noProof/>
          <w:color w:val="404040"/>
          <w:sz w:val="28"/>
          <w:szCs w:val="28"/>
        </w:rPr>
        <w:lastRenderedPageBreak/>
        <w:drawing>
          <wp:inline distT="0" distB="0" distL="0" distR="0" wp14:anchorId="3CE1EC5A" wp14:editId="423513A9">
            <wp:extent cx="4286250" cy="2381250"/>
            <wp:effectExtent l="0" t="0" r="0" b="0"/>
            <wp:docPr id="28" name="Рисунок 28" descr="http://www.oeco.ru/UserFiles/Image/PROMECO/fuk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oeco.ru/UserFiles/Image/PROMECO/fukel.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6250" cy="2381250"/>
                    </a:xfrm>
                    <a:prstGeom prst="rect">
                      <a:avLst/>
                    </a:prstGeom>
                    <a:noFill/>
                    <a:ln>
                      <a:noFill/>
                    </a:ln>
                  </pic:spPr>
                </pic:pic>
              </a:graphicData>
            </a:graphic>
          </wp:inline>
        </w:drawing>
      </w:r>
    </w:p>
    <w:p w:rsidR="00596DDB" w:rsidRPr="00596DDB" w:rsidRDefault="00596DDB" w:rsidP="00596DDB">
      <w:pPr>
        <w:pStyle w:val="af2"/>
        <w:shd w:val="clear" w:color="auto" w:fill="FFFFFF"/>
        <w:spacing w:before="0" w:beforeAutospacing="0" w:after="0" w:afterAutospacing="0" w:line="360" w:lineRule="auto"/>
        <w:ind w:firstLine="709"/>
        <w:jc w:val="center"/>
        <w:textAlignment w:val="baseline"/>
        <w:rPr>
          <w:sz w:val="28"/>
          <w:szCs w:val="28"/>
        </w:rPr>
      </w:pPr>
      <w:r w:rsidRPr="00596DDB">
        <w:rPr>
          <w:sz w:val="28"/>
          <w:szCs w:val="28"/>
        </w:rPr>
        <w:t xml:space="preserve">1 — зона неорганизованного загрязнения 2 — зона переброса факела (небольшие концентрации загрязняющих веществ) 3 — зона задымления (на расстоянии 10-40 </w:t>
      </w:r>
      <w:proofErr w:type="spellStart"/>
      <w:r w:rsidRPr="00596DDB">
        <w:rPr>
          <w:sz w:val="28"/>
          <w:szCs w:val="28"/>
        </w:rPr>
        <w:t>H</w:t>
      </w:r>
      <w:r w:rsidRPr="00596DDB">
        <w:rPr>
          <w:sz w:val="28"/>
          <w:szCs w:val="28"/>
          <w:bdr w:val="none" w:sz="0" w:space="0" w:color="auto" w:frame="1"/>
          <w:vertAlign w:val="subscript"/>
        </w:rPr>
        <w:t>min</w:t>
      </w:r>
      <w:proofErr w:type="spellEnd"/>
      <w:r w:rsidRPr="00596DDB">
        <w:rPr>
          <w:sz w:val="28"/>
          <w:szCs w:val="28"/>
        </w:rPr>
        <w:t>) 4 — зона снижения уровня загрязнения</w:t>
      </w:r>
    </w:p>
    <w:p w:rsidR="00596DDB" w:rsidRPr="00A87D03" w:rsidRDefault="00596DDB" w:rsidP="00596DDB">
      <w:pPr>
        <w:pStyle w:val="af2"/>
        <w:shd w:val="clear" w:color="auto" w:fill="FFFFFF"/>
        <w:spacing w:before="0" w:beforeAutospacing="0" w:after="0" w:line="360" w:lineRule="auto"/>
        <w:ind w:firstLine="709"/>
        <w:jc w:val="center"/>
        <w:textAlignment w:val="baseline"/>
        <w:rPr>
          <w:sz w:val="28"/>
          <w:szCs w:val="28"/>
        </w:rPr>
      </w:pPr>
      <w:r w:rsidRPr="00596DDB">
        <w:rPr>
          <w:sz w:val="28"/>
          <w:szCs w:val="28"/>
        </w:rPr>
        <w:t>Рисунок 1- Схема рассеивания вредных веществ в атмосфере</w:t>
      </w:r>
    </w:p>
    <w:p w:rsidR="00596DDB" w:rsidRDefault="00596DDB" w:rsidP="00596DDB">
      <w:pPr>
        <w:pStyle w:val="215"/>
        <w:spacing w:line="360" w:lineRule="auto"/>
        <w:jc w:val="both"/>
        <w:rPr>
          <w:szCs w:val="28"/>
        </w:rPr>
      </w:pPr>
      <w:r w:rsidRPr="00BC1106">
        <w:rPr>
          <w:b/>
          <w:color w:val="000000"/>
          <w:szCs w:val="28"/>
        </w:rPr>
        <w:t>2.</w:t>
      </w:r>
      <w:r w:rsidRPr="00A87D03">
        <w:rPr>
          <w:color w:val="000000"/>
          <w:szCs w:val="28"/>
        </w:rPr>
        <w:t xml:space="preserve"> </w:t>
      </w:r>
      <w:r>
        <w:rPr>
          <w:szCs w:val="28"/>
        </w:rPr>
        <w:t>Определите</w:t>
      </w:r>
      <w:r w:rsidRPr="00AD568E">
        <w:rPr>
          <w:szCs w:val="28"/>
        </w:rPr>
        <w:t xml:space="preserve"> фактическую концентрацию вредного вещества у поверхности земли с учетом фонового загрязнения воздуха.</w:t>
      </w:r>
      <w:r>
        <w:rPr>
          <w:szCs w:val="28"/>
        </w:rPr>
        <w:t xml:space="preserve"> Дайте</w:t>
      </w:r>
      <w:r w:rsidRPr="00AD568E">
        <w:rPr>
          <w:szCs w:val="28"/>
        </w:rPr>
        <w:t xml:space="preserve"> оценку рассчитанного уровня загрязнения воздуха в приземном слое промышленными выбросами путем сравнения с предельно допустимыми концентрациями (</w:t>
      </w:r>
      <w:r>
        <w:rPr>
          <w:szCs w:val="28"/>
        </w:rPr>
        <w:t xml:space="preserve">таблица </w:t>
      </w:r>
      <w:r w:rsidR="00BC1106">
        <w:rPr>
          <w:szCs w:val="28"/>
        </w:rPr>
        <w:t>2</w:t>
      </w:r>
      <w:r>
        <w:rPr>
          <w:szCs w:val="28"/>
        </w:rPr>
        <w:t>).</w:t>
      </w:r>
    </w:p>
    <w:p w:rsidR="00BC1106" w:rsidRDefault="00BC1106" w:rsidP="00596DDB">
      <w:pPr>
        <w:pStyle w:val="215"/>
        <w:spacing w:line="360" w:lineRule="auto"/>
        <w:jc w:val="both"/>
        <w:rPr>
          <w:szCs w:val="28"/>
        </w:rPr>
      </w:pPr>
    </w:p>
    <w:p w:rsidR="00596DDB" w:rsidRPr="0061515F" w:rsidRDefault="00596DDB" w:rsidP="00596DDB">
      <w:pPr>
        <w:spacing w:line="360" w:lineRule="auto"/>
        <w:jc w:val="both"/>
        <w:rPr>
          <w:color w:val="000000"/>
          <w:sz w:val="28"/>
          <w:szCs w:val="28"/>
        </w:rPr>
      </w:pPr>
      <w:r>
        <w:rPr>
          <w:color w:val="000000"/>
          <w:sz w:val="28"/>
          <w:szCs w:val="28"/>
        </w:rPr>
        <w:t xml:space="preserve">Таблица </w:t>
      </w:r>
      <w:r w:rsidR="00BC1106">
        <w:rPr>
          <w:color w:val="000000"/>
          <w:sz w:val="28"/>
          <w:szCs w:val="28"/>
        </w:rPr>
        <w:t>2</w:t>
      </w:r>
      <w:r>
        <w:rPr>
          <w:color w:val="000000"/>
          <w:sz w:val="28"/>
          <w:szCs w:val="28"/>
        </w:rPr>
        <w:t xml:space="preserve"> -</w:t>
      </w:r>
      <w:r w:rsidRPr="0061515F">
        <w:rPr>
          <w:color w:val="000000"/>
          <w:sz w:val="28"/>
          <w:szCs w:val="28"/>
        </w:rPr>
        <w:t> </w:t>
      </w:r>
      <w:r w:rsidRPr="0061515F">
        <w:rPr>
          <w:bCs/>
          <w:color w:val="000000"/>
          <w:sz w:val="28"/>
          <w:szCs w:val="28"/>
        </w:rPr>
        <w:t>Предельно допустимые концентрации (ПДК) наиболее часто встречающиеся загрязняющих веществ в атмосферном воздухе.</w:t>
      </w:r>
    </w:p>
    <w:tbl>
      <w:tblPr>
        <w:tblStyle w:val="af3"/>
        <w:tblW w:w="9508" w:type="dxa"/>
        <w:tblLook w:val="04A0" w:firstRow="1" w:lastRow="0" w:firstColumn="1" w:lastColumn="0" w:noHBand="0" w:noVBand="1"/>
      </w:tblPr>
      <w:tblGrid>
        <w:gridCol w:w="3794"/>
        <w:gridCol w:w="1137"/>
        <w:gridCol w:w="1146"/>
        <w:gridCol w:w="1969"/>
        <w:gridCol w:w="1462"/>
      </w:tblGrid>
      <w:tr w:rsidR="00596DDB" w:rsidRPr="0061515F" w:rsidTr="00BC1106">
        <w:tc>
          <w:tcPr>
            <w:tcW w:w="3794" w:type="dxa"/>
            <w:vMerge w:val="restart"/>
            <w:hideMark/>
          </w:tcPr>
          <w:p w:rsidR="00596DDB" w:rsidRPr="0001205C" w:rsidRDefault="00596DDB" w:rsidP="00596DDB">
            <w:pPr>
              <w:jc w:val="both"/>
              <w:rPr>
                <w:color w:val="000000"/>
                <w:sz w:val="24"/>
                <w:szCs w:val="28"/>
              </w:rPr>
            </w:pPr>
            <w:r w:rsidRPr="0001205C">
              <w:rPr>
                <w:color w:val="000000"/>
                <w:sz w:val="24"/>
                <w:szCs w:val="28"/>
              </w:rPr>
              <w:t>Вещество</w:t>
            </w:r>
          </w:p>
        </w:tc>
        <w:tc>
          <w:tcPr>
            <w:tcW w:w="2283" w:type="dxa"/>
            <w:gridSpan w:val="2"/>
            <w:hideMark/>
          </w:tcPr>
          <w:p w:rsidR="00596DDB" w:rsidRPr="0001205C" w:rsidRDefault="00596DDB" w:rsidP="00596DDB">
            <w:pPr>
              <w:jc w:val="both"/>
              <w:rPr>
                <w:color w:val="000000"/>
                <w:sz w:val="24"/>
                <w:szCs w:val="28"/>
              </w:rPr>
            </w:pPr>
            <w:r w:rsidRPr="0001205C">
              <w:rPr>
                <w:color w:val="000000"/>
                <w:sz w:val="24"/>
                <w:szCs w:val="28"/>
              </w:rPr>
              <w:t>ПДК, мг/м</w:t>
            </w:r>
            <w:r w:rsidRPr="0001205C">
              <w:rPr>
                <w:color w:val="000000"/>
                <w:sz w:val="24"/>
                <w:szCs w:val="28"/>
                <w:vertAlign w:val="superscript"/>
              </w:rPr>
              <w:t>3</w:t>
            </w:r>
          </w:p>
        </w:tc>
        <w:tc>
          <w:tcPr>
            <w:tcW w:w="1969" w:type="dxa"/>
          </w:tcPr>
          <w:p w:rsidR="00596DDB" w:rsidRPr="0001205C" w:rsidRDefault="00596DDB" w:rsidP="00596DDB">
            <w:pPr>
              <w:jc w:val="both"/>
              <w:rPr>
                <w:color w:val="000000"/>
                <w:sz w:val="24"/>
                <w:szCs w:val="28"/>
              </w:rPr>
            </w:pPr>
          </w:p>
        </w:tc>
        <w:tc>
          <w:tcPr>
            <w:tcW w:w="1462" w:type="dxa"/>
            <w:vMerge w:val="restart"/>
            <w:hideMark/>
          </w:tcPr>
          <w:p w:rsidR="00596DDB" w:rsidRPr="0001205C" w:rsidRDefault="00596DDB" w:rsidP="00596DDB">
            <w:pPr>
              <w:jc w:val="both"/>
              <w:rPr>
                <w:color w:val="000000"/>
                <w:sz w:val="24"/>
                <w:szCs w:val="28"/>
              </w:rPr>
            </w:pPr>
            <w:r w:rsidRPr="0001205C">
              <w:rPr>
                <w:color w:val="000000"/>
                <w:sz w:val="24"/>
                <w:szCs w:val="28"/>
              </w:rPr>
              <w:t>Класс опасности вещества</w:t>
            </w:r>
          </w:p>
        </w:tc>
      </w:tr>
      <w:tr w:rsidR="00596DDB" w:rsidRPr="0061515F" w:rsidTr="00BC1106">
        <w:tc>
          <w:tcPr>
            <w:tcW w:w="3794" w:type="dxa"/>
            <w:vMerge/>
            <w:hideMark/>
          </w:tcPr>
          <w:p w:rsidR="00596DDB" w:rsidRPr="0001205C" w:rsidRDefault="00596DDB" w:rsidP="00596DDB">
            <w:pPr>
              <w:jc w:val="both"/>
              <w:rPr>
                <w:color w:val="000000"/>
                <w:sz w:val="24"/>
                <w:szCs w:val="28"/>
              </w:rPr>
            </w:pPr>
          </w:p>
        </w:tc>
        <w:tc>
          <w:tcPr>
            <w:tcW w:w="1137" w:type="dxa"/>
            <w:hideMark/>
          </w:tcPr>
          <w:p w:rsidR="00596DDB" w:rsidRPr="0001205C" w:rsidRDefault="00596DDB" w:rsidP="00596DDB">
            <w:pPr>
              <w:jc w:val="both"/>
              <w:rPr>
                <w:color w:val="000000"/>
                <w:sz w:val="24"/>
                <w:szCs w:val="28"/>
              </w:rPr>
            </w:pPr>
            <w:proofErr w:type="spellStart"/>
            <w:r w:rsidRPr="0001205C">
              <w:rPr>
                <w:color w:val="000000"/>
                <w:sz w:val="24"/>
                <w:szCs w:val="28"/>
              </w:rPr>
              <w:t>ПДК</w:t>
            </w:r>
            <w:r w:rsidRPr="0001205C">
              <w:rPr>
                <w:color w:val="000000"/>
                <w:sz w:val="24"/>
                <w:szCs w:val="28"/>
                <w:vertAlign w:val="subscript"/>
              </w:rPr>
              <w:t>м,р</w:t>
            </w:r>
            <w:proofErr w:type="spellEnd"/>
          </w:p>
        </w:tc>
        <w:tc>
          <w:tcPr>
            <w:tcW w:w="1146" w:type="dxa"/>
            <w:hideMark/>
          </w:tcPr>
          <w:p w:rsidR="00596DDB" w:rsidRPr="0001205C" w:rsidRDefault="00596DDB" w:rsidP="00596DDB">
            <w:pPr>
              <w:jc w:val="both"/>
              <w:rPr>
                <w:color w:val="000000"/>
                <w:sz w:val="24"/>
                <w:szCs w:val="28"/>
              </w:rPr>
            </w:pPr>
            <w:proofErr w:type="spellStart"/>
            <w:r w:rsidRPr="0001205C">
              <w:rPr>
                <w:color w:val="000000"/>
                <w:sz w:val="24"/>
                <w:szCs w:val="28"/>
              </w:rPr>
              <w:t>ПДК</w:t>
            </w:r>
            <w:r w:rsidRPr="0001205C">
              <w:rPr>
                <w:color w:val="000000"/>
                <w:sz w:val="24"/>
                <w:szCs w:val="28"/>
                <w:vertAlign w:val="subscript"/>
              </w:rPr>
              <w:t>с.с</w:t>
            </w:r>
            <w:proofErr w:type="spellEnd"/>
          </w:p>
        </w:tc>
        <w:tc>
          <w:tcPr>
            <w:tcW w:w="1969" w:type="dxa"/>
          </w:tcPr>
          <w:p w:rsidR="00596DDB" w:rsidRPr="0001205C" w:rsidRDefault="00596DDB" w:rsidP="00596DDB">
            <w:pPr>
              <w:jc w:val="both"/>
              <w:rPr>
                <w:color w:val="000000"/>
                <w:sz w:val="24"/>
                <w:szCs w:val="28"/>
              </w:rPr>
            </w:pPr>
            <w:r w:rsidRPr="0001205C">
              <w:rPr>
                <w:color w:val="000000"/>
                <w:sz w:val="24"/>
                <w:szCs w:val="28"/>
              </w:rPr>
              <w:t>ПДК рабочей зоны</w:t>
            </w:r>
          </w:p>
        </w:tc>
        <w:tc>
          <w:tcPr>
            <w:tcW w:w="1462" w:type="dxa"/>
            <w:vMerge/>
            <w:hideMark/>
          </w:tcPr>
          <w:p w:rsidR="00596DDB" w:rsidRPr="0001205C" w:rsidRDefault="00596DDB" w:rsidP="00596DDB">
            <w:pPr>
              <w:jc w:val="both"/>
              <w:rPr>
                <w:color w:val="000000"/>
                <w:sz w:val="24"/>
                <w:szCs w:val="28"/>
              </w:rPr>
            </w:pP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азота (NO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0.085</w:t>
            </w:r>
          </w:p>
        </w:tc>
        <w:tc>
          <w:tcPr>
            <w:tcW w:w="1146" w:type="dxa"/>
          </w:tcPr>
          <w:p w:rsidR="00596DDB" w:rsidRPr="0001205C" w:rsidRDefault="00596DDB" w:rsidP="00596DDB">
            <w:pPr>
              <w:jc w:val="both"/>
              <w:rPr>
                <w:color w:val="000000"/>
                <w:sz w:val="24"/>
                <w:szCs w:val="28"/>
              </w:rPr>
            </w:pPr>
            <w:r w:rsidRPr="0001205C">
              <w:rPr>
                <w:color w:val="000000"/>
                <w:sz w:val="24"/>
                <w:szCs w:val="28"/>
              </w:rPr>
              <w:t>0.04</w:t>
            </w:r>
          </w:p>
        </w:tc>
        <w:tc>
          <w:tcPr>
            <w:tcW w:w="1969" w:type="dxa"/>
          </w:tcPr>
          <w:p w:rsidR="00596DDB" w:rsidRPr="0001205C" w:rsidRDefault="00596DDB" w:rsidP="00596DDB">
            <w:pPr>
              <w:jc w:val="both"/>
              <w:rPr>
                <w:color w:val="000000"/>
                <w:sz w:val="24"/>
                <w:szCs w:val="28"/>
              </w:rPr>
            </w:pPr>
            <w:r w:rsidRPr="0001205C">
              <w:rPr>
                <w:color w:val="000000"/>
                <w:sz w:val="24"/>
                <w:szCs w:val="28"/>
              </w:rPr>
              <w:t>2</w:t>
            </w:r>
          </w:p>
        </w:tc>
        <w:tc>
          <w:tcPr>
            <w:tcW w:w="1462" w:type="dxa"/>
          </w:tcPr>
          <w:p w:rsidR="00596DDB" w:rsidRPr="0001205C" w:rsidRDefault="00596DDB" w:rsidP="00596DDB">
            <w:pPr>
              <w:jc w:val="both"/>
              <w:rPr>
                <w:color w:val="000000"/>
                <w:sz w:val="24"/>
                <w:szCs w:val="28"/>
              </w:rPr>
            </w:pPr>
            <w:r w:rsidRPr="0001205C">
              <w:rPr>
                <w:color w:val="000000"/>
                <w:sz w:val="24"/>
                <w:szCs w:val="28"/>
              </w:rPr>
              <w:t>2</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азота (</w:t>
            </w:r>
            <w:r w:rsidRPr="0001205C">
              <w:rPr>
                <w:sz w:val="24"/>
                <w:szCs w:val="28"/>
                <w:lang w:val="en-US"/>
              </w:rPr>
              <w:t>NO</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0.4</w:t>
            </w:r>
          </w:p>
        </w:tc>
        <w:tc>
          <w:tcPr>
            <w:tcW w:w="1146" w:type="dxa"/>
          </w:tcPr>
          <w:p w:rsidR="00596DDB" w:rsidRPr="0001205C" w:rsidRDefault="00596DDB" w:rsidP="00596DDB">
            <w:pPr>
              <w:jc w:val="both"/>
              <w:rPr>
                <w:color w:val="000000"/>
                <w:sz w:val="24"/>
                <w:szCs w:val="28"/>
              </w:rPr>
            </w:pPr>
            <w:r w:rsidRPr="0001205C">
              <w:rPr>
                <w:color w:val="000000"/>
                <w:sz w:val="24"/>
                <w:szCs w:val="28"/>
              </w:rPr>
              <w:t>0.06</w:t>
            </w:r>
          </w:p>
        </w:tc>
        <w:tc>
          <w:tcPr>
            <w:tcW w:w="1969" w:type="dxa"/>
          </w:tcPr>
          <w:p w:rsidR="00596DDB" w:rsidRPr="0001205C" w:rsidRDefault="00596DDB" w:rsidP="00596DDB">
            <w:pPr>
              <w:jc w:val="both"/>
              <w:rPr>
                <w:color w:val="000000"/>
                <w:sz w:val="24"/>
                <w:szCs w:val="28"/>
              </w:rPr>
            </w:pPr>
            <w:r w:rsidRPr="0001205C">
              <w:rPr>
                <w:color w:val="000000"/>
                <w:sz w:val="24"/>
                <w:szCs w:val="28"/>
              </w:rPr>
              <w:t>5</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Диоксид серы (SO</w:t>
            </w:r>
            <w:r w:rsidRPr="0001205C">
              <w:rPr>
                <w:color w:val="000000"/>
                <w:sz w:val="24"/>
                <w:szCs w:val="28"/>
                <w:vertAlign w:val="subscript"/>
              </w:rPr>
              <w:t>2</w:t>
            </w:r>
            <w:r w:rsidRPr="0001205C">
              <w:rPr>
                <w:color w:val="000000"/>
                <w:sz w:val="24"/>
                <w:szCs w:val="28"/>
              </w:rPr>
              <w:t>)</w:t>
            </w:r>
          </w:p>
        </w:tc>
        <w:tc>
          <w:tcPr>
            <w:tcW w:w="1137" w:type="dxa"/>
          </w:tcPr>
          <w:p w:rsidR="00596DDB" w:rsidRPr="0001205C" w:rsidRDefault="00596DDB" w:rsidP="00596DDB">
            <w:pPr>
              <w:jc w:val="both"/>
              <w:rPr>
                <w:color w:val="000000"/>
                <w:sz w:val="24"/>
                <w:szCs w:val="28"/>
              </w:rPr>
            </w:pPr>
            <w:r w:rsidRPr="0001205C">
              <w:rPr>
                <w:color w:val="000000"/>
                <w:sz w:val="24"/>
                <w:szCs w:val="28"/>
              </w:rPr>
              <w:t>0.5</w:t>
            </w:r>
          </w:p>
        </w:tc>
        <w:tc>
          <w:tcPr>
            <w:tcW w:w="1146" w:type="dxa"/>
          </w:tcPr>
          <w:p w:rsidR="00596DDB" w:rsidRPr="0001205C" w:rsidRDefault="00596DDB" w:rsidP="00596DDB">
            <w:pPr>
              <w:jc w:val="both"/>
              <w:rPr>
                <w:color w:val="000000"/>
                <w:sz w:val="24"/>
                <w:szCs w:val="28"/>
              </w:rPr>
            </w:pPr>
            <w:r w:rsidRPr="0001205C">
              <w:rPr>
                <w:color w:val="000000"/>
                <w:sz w:val="24"/>
                <w:szCs w:val="28"/>
              </w:rPr>
              <w:t>0.05</w:t>
            </w:r>
          </w:p>
        </w:tc>
        <w:tc>
          <w:tcPr>
            <w:tcW w:w="1969" w:type="dxa"/>
          </w:tcPr>
          <w:p w:rsidR="00596DDB" w:rsidRPr="0001205C" w:rsidRDefault="00596DDB" w:rsidP="00596DDB">
            <w:pPr>
              <w:jc w:val="both"/>
              <w:rPr>
                <w:color w:val="000000"/>
                <w:sz w:val="24"/>
                <w:szCs w:val="28"/>
              </w:rPr>
            </w:pPr>
            <w:r w:rsidRPr="0001205C">
              <w:rPr>
                <w:color w:val="000000"/>
                <w:sz w:val="24"/>
                <w:szCs w:val="28"/>
              </w:rPr>
              <w:t>10</w:t>
            </w:r>
          </w:p>
        </w:tc>
        <w:tc>
          <w:tcPr>
            <w:tcW w:w="1462" w:type="dxa"/>
          </w:tcPr>
          <w:p w:rsidR="00596DDB" w:rsidRPr="0001205C" w:rsidRDefault="00596DDB" w:rsidP="00596DDB">
            <w:pPr>
              <w:jc w:val="both"/>
              <w:rPr>
                <w:color w:val="000000"/>
                <w:sz w:val="24"/>
                <w:szCs w:val="28"/>
              </w:rPr>
            </w:pPr>
            <w:r w:rsidRPr="0001205C">
              <w:rPr>
                <w:color w:val="000000"/>
                <w:sz w:val="24"/>
                <w:szCs w:val="28"/>
              </w:rPr>
              <w:t>3</w:t>
            </w:r>
          </w:p>
        </w:tc>
      </w:tr>
      <w:tr w:rsidR="00596DDB" w:rsidRPr="0061515F" w:rsidTr="00BC1106">
        <w:tc>
          <w:tcPr>
            <w:tcW w:w="3794" w:type="dxa"/>
          </w:tcPr>
          <w:p w:rsidR="00596DDB" w:rsidRPr="0001205C" w:rsidRDefault="00596DDB" w:rsidP="00596DDB">
            <w:pPr>
              <w:jc w:val="both"/>
              <w:rPr>
                <w:color w:val="000000"/>
                <w:sz w:val="24"/>
                <w:szCs w:val="28"/>
              </w:rPr>
            </w:pPr>
            <w:r w:rsidRPr="0001205C">
              <w:rPr>
                <w:color w:val="000000"/>
                <w:sz w:val="24"/>
                <w:szCs w:val="28"/>
              </w:rPr>
              <w:t>Оксид углерода (СО)</w:t>
            </w:r>
          </w:p>
        </w:tc>
        <w:tc>
          <w:tcPr>
            <w:tcW w:w="1137" w:type="dxa"/>
          </w:tcPr>
          <w:p w:rsidR="00596DDB" w:rsidRPr="0001205C" w:rsidRDefault="00596DDB" w:rsidP="00596DDB">
            <w:pPr>
              <w:jc w:val="both"/>
              <w:rPr>
                <w:color w:val="000000"/>
                <w:sz w:val="24"/>
                <w:szCs w:val="28"/>
              </w:rPr>
            </w:pPr>
            <w:r w:rsidRPr="0001205C">
              <w:rPr>
                <w:color w:val="000000"/>
                <w:sz w:val="24"/>
                <w:szCs w:val="28"/>
              </w:rPr>
              <w:t>5</w:t>
            </w:r>
          </w:p>
        </w:tc>
        <w:tc>
          <w:tcPr>
            <w:tcW w:w="1146" w:type="dxa"/>
          </w:tcPr>
          <w:p w:rsidR="00596DDB" w:rsidRPr="0001205C" w:rsidRDefault="00596DDB" w:rsidP="00596DDB">
            <w:pPr>
              <w:jc w:val="both"/>
              <w:rPr>
                <w:color w:val="000000"/>
                <w:sz w:val="24"/>
                <w:szCs w:val="28"/>
              </w:rPr>
            </w:pPr>
            <w:r w:rsidRPr="0001205C">
              <w:rPr>
                <w:color w:val="000000"/>
                <w:sz w:val="24"/>
                <w:szCs w:val="28"/>
              </w:rPr>
              <w:t>3</w:t>
            </w:r>
          </w:p>
        </w:tc>
        <w:tc>
          <w:tcPr>
            <w:tcW w:w="1969" w:type="dxa"/>
          </w:tcPr>
          <w:p w:rsidR="00596DDB" w:rsidRPr="0001205C" w:rsidRDefault="00596DDB" w:rsidP="00596DDB">
            <w:pPr>
              <w:jc w:val="both"/>
              <w:rPr>
                <w:color w:val="000000"/>
                <w:sz w:val="24"/>
                <w:szCs w:val="28"/>
              </w:rPr>
            </w:pPr>
            <w:r w:rsidRPr="0001205C">
              <w:rPr>
                <w:color w:val="000000"/>
                <w:sz w:val="24"/>
                <w:szCs w:val="28"/>
              </w:rPr>
              <w:t>20</w:t>
            </w:r>
          </w:p>
        </w:tc>
        <w:tc>
          <w:tcPr>
            <w:tcW w:w="1462" w:type="dxa"/>
          </w:tcPr>
          <w:p w:rsidR="00596DDB" w:rsidRPr="0001205C" w:rsidRDefault="00596DDB" w:rsidP="00596DDB">
            <w:pPr>
              <w:jc w:val="both"/>
              <w:rPr>
                <w:color w:val="000000"/>
                <w:sz w:val="24"/>
                <w:szCs w:val="28"/>
              </w:rPr>
            </w:pPr>
            <w:r w:rsidRPr="0001205C">
              <w:rPr>
                <w:color w:val="000000"/>
                <w:sz w:val="24"/>
                <w:szCs w:val="28"/>
              </w:rPr>
              <w:t>4</w:t>
            </w:r>
          </w:p>
        </w:tc>
      </w:tr>
    </w:tbl>
    <w:p w:rsidR="00BC1106" w:rsidRDefault="00BC1106" w:rsidP="00596DDB">
      <w:pPr>
        <w:autoSpaceDE w:val="0"/>
        <w:autoSpaceDN w:val="0"/>
        <w:adjustRightInd w:val="0"/>
        <w:ind w:firstLine="709"/>
        <w:jc w:val="both"/>
        <w:rPr>
          <w:color w:val="000000"/>
          <w:sz w:val="24"/>
          <w:szCs w:val="28"/>
        </w:rPr>
      </w:pPr>
    </w:p>
    <w:p w:rsidR="009C50AD" w:rsidRPr="00BC1106" w:rsidRDefault="00596DDB" w:rsidP="00BC1106">
      <w:pPr>
        <w:autoSpaceDE w:val="0"/>
        <w:autoSpaceDN w:val="0"/>
        <w:adjustRightInd w:val="0"/>
        <w:ind w:firstLine="709"/>
        <w:jc w:val="both"/>
        <w:rPr>
          <w:color w:val="000000"/>
          <w:sz w:val="24"/>
          <w:szCs w:val="28"/>
        </w:rPr>
      </w:pPr>
      <w:r w:rsidRPr="0061515F">
        <w:rPr>
          <w:color w:val="000000"/>
          <w:sz w:val="24"/>
          <w:szCs w:val="28"/>
        </w:rPr>
        <w:t>** При длительности работы в атмосфере, содержащей оксид углерода, не более 1 ч предельно допустимая концентрация оксида углерода может быть повышена до 50 мг/м3, при длительности работы не более 30 мин - до 100 мг/м3, при длительности работы не более 15 мин - 200 мг/м3. Повторные работы при условиях повышенного содержания оксида углерода в воздухе рабочей зоны могут проводиться с перерывом не менее, чем в 2 ч.</w:t>
      </w:r>
    </w:p>
    <w:p w:rsidR="00E769A9" w:rsidRDefault="00E769A9" w:rsidP="00E769A9">
      <w:pPr>
        <w:pStyle w:val="af1"/>
        <w:autoSpaceDE w:val="0"/>
        <w:autoSpaceDN w:val="0"/>
        <w:adjustRightInd w:val="0"/>
        <w:spacing w:line="360" w:lineRule="auto"/>
        <w:ind w:left="0" w:firstLine="709"/>
        <w:jc w:val="both"/>
        <w:rPr>
          <w:b/>
          <w:bCs/>
          <w:sz w:val="28"/>
          <w:szCs w:val="24"/>
        </w:rPr>
      </w:pPr>
      <w:r w:rsidRPr="00B30862">
        <w:rPr>
          <w:b/>
          <w:sz w:val="28"/>
          <w:szCs w:val="24"/>
        </w:rPr>
        <w:lastRenderedPageBreak/>
        <w:t xml:space="preserve">Раздел № </w:t>
      </w:r>
      <w:r w:rsidR="00B0422E">
        <w:rPr>
          <w:b/>
          <w:sz w:val="28"/>
          <w:szCs w:val="24"/>
        </w:rPr>
        <w:t>6</w:t>
      </w:r>
      <w:r w:rsidRPr="00B30862">
        <w:rPr>
          <w:b/>
          <w:sz w:val="28"/>
          <w:szCs w:val="24"/>
        </w:rPr>
        <w:t xml:space="preserve"> Управление природопользованием </w:t>
      </w:r>
      <w:r>
        <w:rPr>
          <w:b/>
          <w:sz w:val="28"/>
          <w:szCs w:val="24"/>
        </w:rPr>
        <w:t>и природоохранной деятельностью</w:t>
      </w:r>
      <w:r w:rsidR="00B0422E">
        <w:rPr>
          <w:b/>
          <w:sz w:val="28"/>
          <w:szCs w:val="24"/>
        </w:rPr>
        <w:t>. Охрана природы и окружающей среды</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 xml:space="preserve">Укажите сферы хозяйственной деятельности </w:t>
      </w:r>
      <w:r>
        <w:rPr>
          <w:bCs/>
          <w:sz w:val="28"/>
          <w:szCs w:val="24"/>
        </w:rPr>
        <w:t xml:space="preserve">на территории </w:t>
      </w:r>
      <w:r w:rsidRPr="00B13F34">
        <w:rPr>
          <w:bCs/>
          <w:sz w:val="28"/>
          <w:szCs w:val="24"/>
        </w:rPr>
        <w:t>Оренбургской области.</w:t>
      </w:r>
    </w:p>
    <w:p w:rsidR="00E769A9"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bCs/>
          <w:sz w:val="28"/>
          <w:szCs w:val="24"/>
        </w:rPr>
        <w:t>Приведите перечень объектов на территории Западного Оренбуржья, подлежащих экологическому мониторингу.</w:t>
      </w:r>
    </w:p>
    <w:p w:rsid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 xml:space="preserve">Ознакомиться с основными принципами организации мониторинга почв </w:t>
      </w:r>
      <w:proofErr w:type="spellStart"/>
      <w:r w:rsidRPr="00B13F34">
        <w:rPr>
          <w:sz w:val="28"/>
          <w:szCs w:val="24"/>
        </w:rPr>
        <w:t>агроценозов</w:t>
      </w:r>
      <w:proofErr w:type="spellEnd"/>
      <w:r w:rsidRPr="00B13F34">
        <w:rPr>
          <w:sz w:val="28"/>
          <w:szCs w:val="24"/>
        </w:rPr>
        <w:t xml:space="preserve">. На конкретном примере </w:t>
      </w:r>
      <w:r>
        <w:rPr>
          <w:sz w:val="28"/>
          <w:szCs w:val="24"/>
        </w:rPr>
        <w:t>выб</w:t>
      </w:r>
      <w:r w:rsidRPr="00B13F34">
        <w:rPr>
          <w:sz w:val="28"/>
          <w:szCs w:val="24"/>
        </w:rPr>
        <w:t>рать объекты и контролируемые показатели почвенного мониторинга, решить проблемные ситуации, связанные с организацией мониторин</w:t>
      </w:r>
      <w:r>
        <w:rPr>
          <w:sz w:val="28"/>
          <w:szCs w:val="24"/>
        </w:rPr>
        <w:t xml:space="preserve">га </w:t>
      </w:r>
      <w:proofErr w:type="spellStart"/>
      <w:r>
        <w:rPr>
          <w:sz w:val="28"/>
          <w:szCs w:val="24"/>
        </w:rPr>
        <w:t>антропогенно</w:t>
      </w:r>
      <w:proofErr w:type="spellEnd"/>
      <w:r>
        <w:rPr>
          <w:sz w:val="28"/>
          <w:szCs w:val="24"/>
        </w:rPr>
        <w:t xml:space="preserve"> нарушенных почв</w:t>
      </w:r>
      <w:r w:rsidRPr="00B13F34">
        <w:rPr>
          <w:bCs/>
          <w:sz w:val="28"/>
          <w:szCs w:val="24"/>
        </w:rPr>
        <w:t>.</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bCs/>
          <w:sz w:val="28"/>
          <w:szCs w:val="24"/>
        </w:rPr>
        <w:t>Предложите мероприятия по организации экологического мониторинга на территории вашего населенного пункта.</w:t>
      </w:r>
    </w:p>
    <w:p w:rsid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Решите</w:t>
      </w:r>
      <w:r w:rsidRPr="00B13F34">
        <w:rPr>
          <w:sz w:val="28"/>
          <w:szCs w:val="24"/>
        </w:rPr>
        <w:t xml:space="preserve"> проблемные ситуации, связанные с организацией мониторин</w:t>
      </w:r>
      <w:r>
        <w:rPr>
          <w:sz w:val="28"/>
          <w:szCs w:val="24"/>
        </w:rPr>
        <w:t xml:space="preserve">га </w:t>
      </w:r>
      <w:proofErr w:type="spellStart"/>
      <w:r>
        <w:rPr>
          <w:sz w:val="28"/>
          <w:szCs w:val="24"/>
        </w:rPr>
        <w:t>атомосферного</w:t>
      </w:r>
      <w:proofErr w:type="spellEnd"/>
      <w:r>
        <w:rPr>
          <w:sz w:val="28"/>
          <w:szCs w:val="24"/>
        </w:rPr>
        <w:t xml:space="preserve"> воздуха</w:t>
      </w:r>
      <w:r w:rsidRPr="00B13F34">
        <w:rPr>
          <w:bCs/>
          <w:sz w:val="28"/>
          <w:szCs w:val="24"/>
        </w:rPr>
        <w:t>.</w:t>
      </w:r>
    </w:p>
    <w:p w:rsidR="00C43C5A" w:rsidRPr="00C43C5A" w:rsidRDefault="00C43C5A" w:rsidP="00C43C5A">
      <w:pPr>
        <w:pStyle w:val="af1"/>
        <w:numPr>
          <w:ilvl w:val="0"/>
          <w:numId w:val="117"/>
        </w:numPr>
        <w:autoSpaceDE w:val="0"/>
        <w:autoSpaceDN w:val="0"/>
        <w:adjustRightInd w:val="0"/>
        <w:spacing w:line="360" w:lineRule="auto"/>
        <w:ind w:left="0" w:firstLine="709"/>
        <w:jc w:val="both"/>
        <w:rPr>
          <w:bCs/>
          <w:sz w:val="28"/>
          <w:szCs w:val="24"/>
        </w:rPr>
      </w:pPr>
      <w:r>
        <w:rPr>
          <w:sz w:val="28"/>
          <w:szCs w:val="24"/>
        </w:rPr>
        <w:t xml:space="preserve">Решите </w:t>
      </w:r>
      <w:r w:rsidRPr="00B13F34">
        <w:rPr>
          <w:sz w:val="28"/>
          <w:szCs w:val="24"/>
        </w:rPr>
        <w:t>проблемные ситуации, связанные с организацией мониторин</w:t>
      </w:r>
      <w:r>
        <w:rPr>
          <w:sz w:val="28"/>
          <w:szCs w:val="24"/>
        </w:rPr>
        <w:t>га поверхностных вод</w:t>
      </w:r>
      <w:r w:rsidRPr="00B13F34">
        <w:rPr>
          <w:bCs/>
          <w:sz w:val="28"/>
          <w:szCs w:val="24"/>
        </w:rPr>
        <w:t>.</w:t>
      </w:r>
    </w:p>
    <w:p w:rsidR="00B13F34" w:rsidRPr="00B13F34" w:rsidRDefault="00B13F34" w:rsidP="00C43C5A">
      <w:pPr>
        <w:pStyle w:val="af1"/>
        <w:numPr>
          <w:ilvl w:val="0"/>
          <w:numId w:val="117"/>
        </w:numPr>
        <w:autoSpaceDE w:val="0"/>
        <w:autoSpaceDN w:val="0"/>
        <w:adjustRightInd w:val="0"/>
        <w:spacing w:line="360" w:lineRule="auto"/>
        <w:ind w:left="0" w:firstLine="709"/>
        <w:jc w:val="both"/>
        <w:rPr>
          <w:bCs/>
          <w:sz w:val="28"/>
          <w:szCs w:val="24"/>
        </w:rPr>
      </w:pPr>
      <w:r w:rsidRPr="00B13F34">
        <w:rPr>
          <w:sz w:val="28"/>
          <w:szCs w:val="24"/>
        </w:rPr>
        <w:t>На схеме земельного участка</w:t>
      </w:r>
      <w:r w:rsidR="00C43C5A">
        <w:rPr>
          <w:sz w:val="28"/>
          <w:szCs w:val="24"/>
        </w:rPr>
        <w:t xml:space="preserve"> (рисунок 1)</w:t>
      </w:r>
      <w:r w:rsidRPr="00B13F34">
        <w:rPr>
          <w:sz w:val="28"/>
          <w:szCs w:val="24"/>
        </w:rPr>
        <w:t xml:space="preserve"> выбрать объекты для организации почвенного мониторинга, наметить контролируемые показатели, продумать расположение точек для отбора проб (схему участка студенты получают у преподавателя). Решить проблемные ситуации по организации мониторинга за состоянием почв, подверженных воздействию кислых атмосферных осадков, выбросов комбината по производству минеральных удобрений (предприятия по утилизации химического оружия), почв, загрязняемых тяжелыми металлами, пестицидами</w:t>
      </w:r>
    </w:p>
    <w:p w:rsidR="00B13F34" w:rsidRDefault="00B13F34" w:rsidP="00B13F34">
      <w:pPr>
        <w:pStyle w:val="af1"/>
        <w:autoSpaceDE w:val="0"/>
        <w:autoSpaceDN w:val="0"/>
        <w:adjustRightInd w:val="0"/>
        <w:spacing w:line="360" w:lineRule="auto"/>
        <w:ind w:left="1069"/>
        <w:jc w:val="both"/>
        <w:rPr>
          <w:bCs/>
          <w:sz w:val="24"/>
          <w:szCs w:val="22"/>
        </w:rPr>
      </w:pPr>
      <w:r w:rsidRPr="00B13F34">
        <w:rPr>
          <w:bCs/>
          <w:noProof/>
          <w:sz w:val="24"/>
          <w:szCs w:val="22"/>
          <w:lang w:eastAsia="ru-RU"/>
        </w:rPr>
        <w:lastRenderedPageBreak/>
        <w:drawing>
          <wp:inline distT="0" distB="0" distL="0" distR="0">
            <wp:extent cx="3609975" cy="42665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2589" cy="4269659"/>
                    </a:xfrm>
                    <a:prstGeom prst="rect">
                      <a:avLst/>
                    </a:prstGeom>
                    <a:noFill/>
                    <a:ln>
                      <a:noFill/>
                    </a:ln>
                  </pic:spPr>
                </pic:pic>
              </a:graphicData>
            </a:graphic>
          </wp:inline>
        </w:drawing>
      </w:r>
    </w:p>
    <w:p w:rsidR="00B13F34" w:rsidRPr="00B13F34" w:rsidRDefault="00B13F34" w:rsidP="00C43C5A">
      <w:pPr>
        <w:autoSpaceDE w:val="0"/>
        <w:autoSpaceDN w:val="0"/>
        <w:adjustRightInd w:val="0"/>
        <w:spacing w:line="360" w:lineRule="auto"/>
        <w:rPr>
          <w:rFonts w:eastAsia="TimesNewRoman"/>
          <w:sz w:val="28"/>
          <w:szCs w:val="28"/>
        </w:rPr>
      </w:pPr>
      <w:r w:rsidRPr="00B13F34">
        <w:rPr>
          <w:rFonts w:eastAsia="TimesNewRoman"/>
          <w:sz w:val="28"/>
          <w:szCs w:val="28"/>
        </w:rPr>
        <w:t>Рис</w:t>
      </w:r>
      <w:r w:rsidR="00C43C5A">
        <w:rPr>
          <w:rFonts w:eastAsia="TimesNewRoman"/>
          <w:sz w:val="28"/>
          <w:szCs w:val="28"/>
        </w:rPr>
        <w:t xml:space="preserve">унок 1 - </w:t>
      </w:r>
      <w:r w:rsidRPr="00B13F34">
        <w:rPr>
          <w:rFonts w:eastAsia="TimesNewRoman"/>
          <w:sz w:val="28"/>
          <w:szCs w:val="28"/>
        </w:rPr>
        <w:t xml:space="preserve"> Схема почвенных участков с подразделением на площадки</w:t>
      </w:r>
    </w:p>
    <w:p w:rsidR="00B13F34" w:rsidRDefault="00B13F34" w:rsidP="00B13F34">
      <w:pPr>
        <w:pStyle w:val="af1"/>
        <w:autoSpaceDE w:val="0"/>
        <w:autoSpaceDN w:val="0"/>
        <w:adjustRightInd w:val="0"/>
        <w:spacing w:line="360" w:lineRule="auto"/>
        <w:ind w:left="1069"/>
        <w:jc w:val="both"/>
        <w:rPr>
          <w:rFonts w:eastAsia="TimesNewRoman"/>
          <w:sz w:val="28"/>
          <w:szCs w:val="28"/>
        </w:rPr>
      </w:pPr>
      <w:r w:rsidRPr="00B13F34">
        <w:rPr>
          <w:rFonts w:eastAsia="TimesNewRoman"/>
          <w:sz w:val="28"/>
          <w:szCs w:val="28"/>
        </w:rPr>
        <w:t>для взятия образцов (Из: Гришина Л.А. и др., 1991)</w:t>
      </w:r>
    </w:p>
    <w:p w:rsidR="00C43C5A" w:rsidRDefault="00C43C5A" w:rsidP="00B13F34">
      <w:pPr>
        <w:pStyle w:val="af1"/>
        <w:autoSpaceDE w:val="0"/>
        <w:autoSpaceDN w:val="0"/>
        <w:adjustRightInd w:val="0"/>
        <w:spacing w:line="360" w:lineRule="auto"/>
        <w:ind w:left="1069"/>
        <w:jc w:val="both"/>
        <w:rPr>
          <w:rFonts w:eastAsia="TimesNewRoman"/>
          <w:sz w:val="28"/>
          <w:szCs w:val="28"/>
        </w:rPr>
      </w:pPr>
    </w:p>
    <w:p w:rsidR="00C43C5A" w:rsidRDefault="00C43C5A" w:rsidP="00C43C5A">
      <w:pPr>
        <w:pStyle w:val="af1"/>
        <w:autoSpaceDE w:val="0"/>
        <w:autoSpaceDN w:val="0"/>
        <w:adjustRightInd w:val="0"/>
        <w:spacing w:line="360" w:lineRule="auto"/>
        <w:ind w:left="0" w:firstLine="709"/>
        <w:jc w:val="both"/>
        <w:rPr>
          <w:sz w:val="28"/>
        </w:rPr>
      </w:pPr>
      <w:r>
        <w:rPr>
          <w:sz w:val="28"/>
        </w:rPr>
        <w:t xml:space="preserve">8. </w:t>
      </w:r>
      <w:r w:rsidRPr="00C43C5A">
        <w:rPr>
          <w:sz w:val="28"/>
        </w:rPr>
        <w:t xml:space="preserve">Для определения разовой концентрации диоксида азота исследуемый воздух со скоростью 0,3 л/мин в течение 35 минут протягивают через поглотительный прибор с пористой пластинкой, содержащей 5 мл поглотительного раствора (реактив </w:t>
      </w:r>
      <w:proofErr w:type="spellStart"/>
      <w:r w:rsidRPr="00C43C5A">
        <w:rPr>
          <w:sz w:val="28"/>
        </w:rPr>
        <w:t>Грисса-Илосвая</w:t>
      </w:r>
      <w:proofErr w:type="spellEnd"/>
      <w:r w:rsidRPr="00C43C5A">
        <w:rPr>
          <w:sz w:val="28"/>
        </w:rPr>
        <w:t>). Результаты анализа показали, что в пробе содержание диоксида азота составило 1,5 мкг. Рассчитать разовую концентрацию диоксида азота в исследуемом воздухе, если отбор пробы проводился при 15°С и давлении 100 кПа.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w:t>
      </w:r>
    </w:p>
    <w:p w:rsidR="00C43C5A" w:rsidRDefault="00C43C5A" w:rsidP="00C43C5A">
      <w:pPr>
        <w:pStyle w:val="af1"/>
        <w:autoSpaceDE w:val="0"/>
        <w:autoSpaceDN w:val="0"/>
        <w:adjustRightInd w:val="0"/>
        <w:spacing w:line="360" w:lineRule="auto"/>
        <w:ind w:left="0" w:firstLine="709"/>
        <w:jc w:val="both"/>
        <w:rPr>
          <w:sz w:val="28"/>
        </w:rPr>
      </w:pPr>
      <w:r>
        <w:rPr>
          <w:sz w:val="28"/>
        </w:rPr>
        <w:t>9</w:t>
      </w:r>
      <w:r w:rsidRPr="00C43C5A">
        <w:rPr>
          <w:sz w:val="28"/>
        </w:rPr>
        <w:t xml:space="preserve">. Для определения максимальной разовой концентрации аммиака исследуемый воздух со скоростью 1 л/мин в течение 30 минут протягивают через поглотительный прибор, содержащий 6 мл 0,02 н серной кислоты. После проведения аналитической реакции по калибровочному графику, концентрация аммиака в пробе составила 0,8 мкг. Рассчитать максимальную </w:t>
      </w:r>
      <w:r w:rsidRPr="00C43C5A">
        <w:rPr>
          <w:sz w:val="28"/>
        </w:rPr>
        <w:lastRenderedPageBreak/>
        <w:t>разовую концентрацию аммиака в исследуемом воздухе, если отбор пробы проводился при 25°С и давлении 770 мм рт. ст. Выразить концентрацию ЗВ в воздухе в мг/м</w:t>
      </w:r>
      <w:r w:rsidRPr="00C43C5A">
        <w:rPr>
          <w:sz w:val="28"/>
          <w:vertAlign w:val="superscript"/>
        </w:rPr>
        <w:t>3</w:t>
      </w:r>
      <w:r w:rsidRPr="00C43C5A">
        <w:rPr>
          <w:sz w:val="28"/>
        </w:rPr>
        <w:t xml:space="preserve"> и млн </w:t>
      </w:r>
      <w:r w:rsidRPr="00C43C5A">
        <w:rPr>
          <w:sz w:val="28"/>
          <w:vertAlign w:val="superscript"/>
        </w:rPr>
        <w:t>-1</w:t>
      </w:r>
      <w:r w:rsidRPr="00C43C5A">
        <w:rPr>
          <w:sz w:val="28"/>
        </w:rPr>
        <w:t xml:space="preserve">. 13. </w:t>
      </w:r>
    </w:p>
    <w:p w:rsidR="00E769A9" w:rsidRPr="00B0422E" w:rsidRDefault="00C43C5A" w:rsidP="00B0422E">
      <w:pPr>
        <w:pStyle w:val="af1"/>
        <w:autoSpaceDE w:val="0"/>
        <w:autoSpaceDN w:val="0"/>
        <w:adjustRightInd w:val="0"/>
        <w:spacing w:line="360" w:lineRule="auto"/>
        <w:ind w:left="0" w:firstLine="709"/>
        <w:jc w:val="both"/>
        <w:rPr>
          <w:rStyle w:val="aff4"/>
          <w:bCs/>
          <w:i w:val="0"/>
          <w:iCs w:val="0"/>
          <w:color w:val="auto"/>
          <w:sz w:val="36"/>
          <w:szCs w:val="22"/>
          <w:lang w:eastAsia="en-US" w:bidi="ar-SA"/>
        </w:rPr>
      </w:pPr>
      <w:r>
        <w:rPr>
          <w:sz w:val="28"/>
        </w:rPr>
        <w:t xml:space="preserve">10. </w:t>
      </w:r>
      <w:r w:rsidRPr="00C43C5A">
        <w:rPr>
          <w:sz w:val="28"/>
        </w:rPr>
        <w:t>Установлено, что в атмосфере большого города содержится озона 0,26 % (по объему). Сколько молекул озона приходится на кубический метр такой атмосферы при температуре 26°С и давлении 760 мм рт. ст.? Выразить концентрацию ЗВ в воздухе в мг/м</w:t>
      </w:r>
      <w:r w:rsidRPr="00C43C5A">
        <w:rPr>
          <w:sz w:val="28"/>
          <w:vertAlign w:val="superscript"/>
        </w:rPr>
        <w:t xml:space="preserve">3 </w:t>
      </w:r>
      <w:r w:rsidRPr="00C43C5A">
        <w:rPr>
          <w:sz w:val="28"/>
        </w:rPr>
        <w:t xml:space="preserve">и млн </w:t>
      </w:r>
      <w:r w:rsidRPr="00C43C5A">
        <w:rPr>
          <w:sz w:val="28"/>
          <w:vertAlign w:val="superscript"/>
        </w:rPr>
        <w:t>-1</w:t>
      </w:r>
      <w:r w:rsidRPr="00C43C5A">
        <w:rPr>
          <w:sz w:val="28"/>
        </w:rPr>
        <w:t>.</w:t>
      </w:r>
    </w:p>
    <w:p w:rsidR="00E769A9" w:rsidRPr="00E769A9" w:rsidRDefault="00E769A9" w:rsidP="00E769A9">
      <w:pPr>
        <w:spacing w:line="360" w:lineRule="auto"/>
        <w:ind w:firstLine="709"/>
        <w:jc w:val="both"/>
        <w:rPr>
          <w:sz w:val="28"/>
          <w:szCs w:val="28"/>
        </w:rPr>
      </w:pPr>
      <w:r w:rsidRPr="00E769A9">
        <w:rPr>
          <w:rStyle w:val="aff4"/>
          <w:i w:val="0"/>
        </w:rPr>
        <w:t>1</w:t>
      </w:r>
      <w:r w:rsidR="00B0422E">
        <w:rPr>
          <w:rStyle w:val="aff4"/>
          <w:i w:val="0"/>
        </w:rPr>
        <w:t>1</w:t>
      </w:r>
      <w:r w:rsidRPr="00E769A9">
        <w:rPr>
          <w:rStyle w:val="aff4"/>
          <w:i w:val="0"/>
        </w:rPr>
        <w:t>.</w:t>
      </w:r>
      <w:r w:rsidRPr="00E769A9">
        <w:rPr>
          <w:sz w:val="28"/>
          <w:szCs w:val="28"/>
        </w:rPr>
        <w:t xml:space="preserve"> Постройте график «Изменение среднегодовой температуры в атмосфере» по следующим данным: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16"/>
        <w:gridCol w:w="1080"/>
        <w:gridCol w:w="1085"/>
        <w:gridCol w:w="1075"/>
        <w:gridCol w:w="1080"/>
        <w:gridCol w:w="1080"/>
        <w:gridCol w:w="1080"/>
        <w:gridCol w:w="1094"/>
      </w:tblGrid>
      <w:tr w:rsidR="00E769A9" w:rsidRPr="00E769A9" w:rsidTr="00105324">
        <w:trPr>
          <w:trHeight w:hRule="exact" w:val="336"/>
          <w:jc w:val="center"/>
        </w:trPr>
        <w:tc>
          <w:tcPr>
            <w:tcW w:w="2016"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Года</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1950</w:t>
            </w:r>
          </w:p>
        </w:tc>
        <w:tc>
          <w:tcPr>
            <w:tcW w:w="108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1960</w:t>
            </w:r>
          </w:p>
        </w:tc>
        <w:tc>
          <w:tcPr>
            <w:tcW w:w="1075"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1970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1980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1990</w:t>
            </w:r>
          </w:p>
        </w:tc>
        <w:tc>
          <w:tcPr>
            <w:tcW w:w="1080" w:type="dxa"/>
            <w:tcBorders>
              <w:top w:val="single" w:sz="4" w:space="0" w:color="auto"/>
              <w:lef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2000</w:t>
            </w:r>
          </w:p>
        </w:tc>
        <w:tc>
          <w:tcPr>
            <w:tcW w:w="1094" w:type="dxa"/>
            <w:tcBorders>
              <w:top w:val="single" w:sz="4" w:space="0" w:color="auto"/>
              <w:left w:val="single" w:sz="4" w:space="0" w:color="auto"/>
              <w:right w:val="single" w:sz="4" w:space="0" w:color="auto"/>
            </w:tcBorders>
            <w:shd w:val="clear" w:color="auto" w:fill="FFFFFF"/>
            <w:vAlign w:val="bottom"/>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2005</w:t>
            </w:r>
          </w:p>
        </w:tc>
      </w:tr>
      <w:tr w:rsidR="00E769A9" w:rsidRPr="00E769A9" w:rsidTr="00E769A9">
        <w:trPr>
          <w:trHeight w:hRule="exact" w:val="710"/>
          <w:jc w:val="center"/>
        </w:trPr>
        <w:tc>
          <w:tcPr>
            <w:tcW w:w="2016"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Среднегодовая</w:t>
            </w:r>
          </w:p>
          <w:p w:rsidR="00E769A9" w:rsidRPr="00E769A9" w:rsidRDefault="00E769A9" w:rsidP="00E769A9">
            <w:pPr>
              <w:pStyle w:val="26"/>
              <w:shd w:val="clear" w:color="auto" w:fill="auto"/>
              <w:spacing w:line="240" w:lineRule="auto"/>
              <w:ind w:firstLine="0"/>
              <w:jc w:val="left"/>
              <w:rPr>
                <w:sz w:val="24"/>
                <w:szCs w:val="28"/>
              </w:rPr>
            </w:pPr>
            <w:r w:rsidRPr="00E769A9">
              <w:rPr>
                <w:sz w:val="24"/>
                <w:szCs w:val="28"/>
              </w:rPr>
              <w:t>температура</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15,1</w:t>
            </w:r>
          </w:p>
        </w:tc>
        <w:tc>
          <w:tcPr>
            <w:tcW w:w="108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75"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14,8</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15,0</w:t>
            </w:r>
          </w:p>
        </w:tc>
        <w:tc>
          <w:tcPr>
            <w:tcW w:w="1080" w:type="dxa"/>
            <w:tcBorders>
              <w:top w:val="single" w:sz="4" w:space="0" w:color="auto"/>
              <w:left w:val="single" w:sz="4" w:space="0" w:color="auto"/>
              <w:bottom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15,3</w:t>
            </w:r>
          </w:p>
        </w:tc>
        <w:tc>
          <w:tcPr>
            <w:tcW w:w="1094" w:type="dxa"/>
            <w:tcBorders>
              <w:top w:val="single" w:sz="4" w:space="0" w:color="auto"/>
              <w:left w:val="single" w:sz="4" w:space="0" w:color="auto"/>
              <w:bottom w:val="single" w:sz="4" w:space="0" w:color="auto"/>
              <w:right w:val="single" w:sz="4" w:space="0" w:color="auto"/>
            </w:tcBorders>
            <w:shd w:val="clear" w:color="auto" w:fill="FFFFFF"/>
          </w:tcPr>
          <w:p w:rsidR="00E769A9" w:rsidRPr="00E769A9" w:rsidRDefault="00E769A9" w:rsidP="00E769A9">
            <w:pPr>
              <w:pStyle w:val="26"/>
              <w:shd w:val="clear" w:color="auto" w:fill="auto"/>
              <w:spacing w:line="240" w:lineRule="auto"/>
              <w:ind w:left="300" w:firstLine="0"/>
              <w:jc w:val="left"/>
              <w:rPr>
                <w:sz w:val="24"/>
                <w:szCs w:val="28"/>
              </w:rPr>
            </w:pPr>
            <w:r w:rsidRPr="00E769A9">
              <w:rPr>
                <w:sz w:val="24"/>
                <w:szCs w:val="28"/>
              </w:rPr>
              <w:t>15,5</w:t>
            </w:r>
          </w:p>
        </w:tc>
      </w:tr>
    </w:tbl>
    <w:p w:rsidR="00E769A9" w:rsidRDefault="00E769A9" w:rsidP="00E769A9">
      <w:pPr>
        <w:pStyle w:val="26"/>
        <w:shd w:val="clear" w:color="auto" w:fill="auto"/>
        <w:spacing w:line="360" w:lineRule="auto"/>
        <w:ind w:firstLine="709"/>
        <w:jc w:val="left"/>
        <w:rPr>
          <w:sz w:val="28"/>
          <w:szCs w:val="28"/>
        </w:rPr>
      </w:pPr>
    </w:p>
    <w:p w:rsidR="00E769A9" w:rsidRPr="00E769A9" w:rsidRDefault="00E769A9" w:rsidP="00B0422E">
      <w:pPr>
        <w:pStyle w:val="26"/>
        <w:shd w:val="clear" w:color="auto" w:fill="auto"/>
        <w:spacing w:line="360" w:lineRule="auto"/>
        <w:ind w:firstLine="709"/>
        <w:jc w:val="left"/>
        <w:rPr>
          <w:sz w:val="28"/>
          <w:szCs w:val="28"/>
        </w:rPr>
      </w:pPr>
      <w:r w:rsidRPr="00E769A9">
        <w:rPr>
          <w:sz w:val="28"/>
          <w:szCs w:val="28"/>
        </w:rPr>
        <w:t>Алгоритм выполнения задания:</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Постройте ось координат, на оси ОХ отложите года, на оси ОУ - температуру.</w:t>
      </w:r>
    </w:p>
    <w:p w:rsidR="00E769A9" w:rsidRPr="00E769A9" w:rsidRDefault="00E769A9" w:rsidP="00B0422E">
      <w:pPr>
        <w:pStyle w:val="26"/>
        <w:numPr>
          <w:ilvl w:val="0"/>
          <w:numId w:val="114"/>
        </w:numPr>
        <w:shd w:val="clear" w:color="auto" w:fill="auto"/>
        <w:spacing w:line="360" w:lineRule="auto"/>
        <w:ind w:firstLine="709"/>
        <w:rPr>
          <w:sz w:val="28"/>
          <w:szCs w:val="28"/>
        </w:rPr>
      </w:pPr>
      <w:r w:rsidRPr="00E769A9">
        <w:rPr>
          <w:sz w:val="28"/>
          <w:szCs w:val="28"/>
        </w:rPr>
        <w:t>Отложите на графике точки координат, постройте график.</w:t>
      </w:r>
    </w:p>
    <w:p w:rsidR="00E769A9" w:rsidRDefault="00E769A9" w:rsidP="00B0422E">
      <w:pPr>
        <w:spacing w:line="365" w:lineRule="exact"/>
        <w:ind w:firstLine="709"/>
        <w:jc w:val="both"/>
        <w:rPr>
          <w:sz w:val="28"/>
          <w:szCs w:val="28"/>
        </w:rPr>
      </w:pPr>
      <w:r w:rsidRPr="00E769A9">
        <w:rPr>
          <w:sz w:val="28"/>
          <w:szCs w:val="28"/>
        </w:rPr>
        <w:t>Сделайте вывод, ответив на вопросы: Что вы наблюдаете на графике. С чем это связано? Укажите конкретные причины.</w:t>
      </w:r>
      <w:r w:rsidR="00B0422E">
        <w:rPr>
          <w:sz w:val="28"/>
          <w:szCs w:val="28"/>
        </w:rPr>
        <w:t xml:space="preserve"> </w:t>
      </w:r>
    </w:p>
    <w:p w:rsidR="00E769A9" w:rsidRDefault="00E769A9" w:rsidP="00E769A9">
      <w:pPr>
        <w:spacing w:line="365" w:lineRule="exact"/>
        <w:jc w:val="both"/>
        <w:rPr>
          <w:sz w:val="28"/>
          <w:szCs w:val="28"/>
        </w:rPr>
      </w:pPr>
    </w:p>
    <w:p w:rsidR="00E769A9" w:rsidRDefault="00B0422E" w:rsidP="00C84D5F">
      <w:pPr>
        <w:spacing w:line="365" w:lineRule="exact"/>
        <w:ind w:firstLine="709"/>
        <w:jc w:val="both"/>
        <w:rPr>
          <w:sz w:val="28"/>
          <w:szCs w:val="28"/>
        </w:rPr>
      </w:pPr>
      <w:r>
        <w:rPr>
          <w:rStyle w:val="aff4"/>
          <w:i w:val="0"/>
        </w:rPr>
        <w:t>1</w:t>
      </w:r>
      <w:r w:rsidR="00E769A9" w:rsidRPr="00C84D5F">
        <w:rPr>
          <w:rStyle w:val="aff4"/>
          <w:i w:val="0"/>
        </w:rPr>
        <w:t>2.</w:t>
      </w:r>
      <w:r w:rsidR="00E769A9" w:rsidRPr="00C84D5F">
        <w:rPr>
          <w:sz w:val="28"/>
          <w:szCs w:val="28"/>
        </w:rPr>
        <w:t xml:space="preserve"> Заполнить таблицу (отметить знаком + загрязнители, усиливающие изменения).</w:t>
      </w:r>
    </w:p>
    <w:p w:rsidR="00C84D5F" w:rsidRPr="00C84D5F" w:rsidRDefault="00C84D5F" w:rsidP="00C84D5F">
      <w:pPr>
        <w:spacing w:line="365" w:lineRule="exact"/>
        <w:ind w:firstLine="709"/>
        <w:jc w:val="both"/>
        <w:rPr>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1330"/>
        <w:gridCol w:w="1133"/>
        <w:gridCol w:w="850"/>
        <w:gridCol w:w="1699"/>
        <w:gridCol w:w="1277"/>
        <w:gridCol w:w="864"/>
      </w:tblGrid>
      <w:tr w:rsidR="00E769A9" w:rsidTr="00C84D5F">
        <w:trPr>
          <w:trHeight w:hRule="exact" w:val="336"/>
          <w:jc w:val="center"/>
        </w:trPr>
        <w:tc>
          <w:tcPr>
            <w:tcW w:w="2472" w:type="dxa"/>
            <w:vMerge w:val="restart"/>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Изменения</w:t>
            </w:r>
          </w:p>
        </w:tc>
        <w:tc>
          <w:tcPr>
            <w:tcW w:w="7153" w:type="dxa"/>
            <w:gridSpan w:val="6"/>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Основные примеси в атмосфере</w:t>
            </w:r>
          </w:p>
        </w:tc>
      </w:tr>
      <w:tr w:rsidR="00E769A9" w:rsidTr="00C84D5F">
        <w:trPr>
          <w:trHeight w:hRule="exact" w:val="706"/>
          <w:jc w:val="center"/>
        </w:trPr>
        <w:tc>
          <w:tcPr>
            <w:tcW w:w="2472" w:type="dxa"/>
            <w:vMerge/>
            <w:tcBorders>
              <w:left w:val="single" w:sz="4" w:space="0" w:color="auto"/>
            </w:tcBorders>
            <w:shd w:val="clear" w:color="auto" w:fill="FFFFFF"/>
          </w:tcPr>
          <w:p w:rsidR="00E769A9" w:rsidRPr="00C84D5F" w:rsidRDefault="00E769A9" w:rsidP="00C84D5F">
            <w:pPr>
              <w:jc w:val="center"/>
              <w:rPr>
                <w:sz w:val="24"/>
              </w:rPr>
            </w:pPr>
          </w:p>
        </w:tc>
        <w:tc>
          <w:tcPr>
            <w:tcW w:w="133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proofErr w:type="spellStart"/>
            <w:r w:rsidRPr="00C84D5F">
              <w:rPr>
                <w:sz w:val="24"/>
              </w:rPr>
              <w:t>Углекисл</w:t>
            </w:r>
            <w:proofErr w:type="spellEnd"/>
            <w:r w:rsidRPr="00C84D5F">
              <w:rPr>
                <w:sz w:val="24"/>
              </w:rPr>
              <w:t xml:space="preserve"> </w:t>
            </w:r>
            <w:proofErr w:type="spellStart"/>
            <w:r w:rsidRPr="00C84D5F">
              <w:rPr>
                <w:sz w:val="24"/>
              </w:rPr>
              <w:t>ый</w:t>
            </w:r>
            <w:proofErr w:type="spellEnd"/>
            <w:r w:rsidRPr="00C84D5F">
              <w:rPr>
                <w:sz w:val="24"/>
              </w:rPr>
              <w:t xml:space="preserve"> газ</w:t>
            </w:r>
          </w:p>
        </w:tc>
        <w:tc>
          <w:tcPr>
            <w:tcW w:w="1133"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Метан</w:t>
            </w:r>
          </w:p>
        </w:tc>
        <w:tc>
          <w:tcPr>
            <w:tcW w:w="850"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Озон</w:t>
            </w:r>
          </w:p>
        </w:tc>
        <w:tc>
          <w:tcPr>
            <w:tcW w:w="1699"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Сернистый</w:t>
            </w:r>
          </w:p>
          <w:p w:rsidR="00E769A9" w:rsidRPr="00C84D5F" w:rsidRDefault="00E769A9" w:rsidP="00C84D5F">
            <w:pPr>
              <w:pStyle w:val="26"/>
              <w:shd w:val="clear" w:color="auto" w:fill="auto"/>
              <w:spacing w:line="240" w:lineRule="auto"/>
              <w:ind w:firstLine="0"/>
              <w:jc w:val="center"/>
              <w:rPr>
                <w:sz w:val="24"/>
              </w:rPr>
            </w:pPr>
            <w:r w:rsidRPr="00C84D5F">
              <w:rPr>
                <w:sz w:val="24"/>
              </w:rPr>
              <w:t>газ</w:t>
            </w:r>
          </w:p>
        </w:tc>
        <w:tc>
          <w:tcPr>
            <w:tcW w:w="1277" w:type="dxa"/>
            <w:tcBorders>
              <w:top w:val="single" w:sz="4" w:space="0" w:color="auto"/>
              <w:lef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Оксиды</w:t>
            </w:r>
          </w:p>
          <w:p w:rsidR="00E769A9" w:rsidRPr="00C84D5F" w:rsidRDefault="00E769A9" w:rsidP="00C84D5F">
            <w:pPr>
              <w:pStyle w:val="26"/>
              <w:shd w:val="clear" w:color="auto" w:fill="auto"/>
              <w:spacing w:line="240" w:lineRule="auto"/>
              <w:ind w:firstLine="0"/>
              <w:jc w:val="center"/>
              <w:rPr>
                <w:sz w:val="24"/>
              </w:rPr>
            </w:pPr>
            <w:r w:rsidRPr="00C84D5F">
              <w:rPr>
                <w:sz w:val="24"/>
              </w:rPr>
              <w:t>азота</w:t>
            </w:r>
          </w:p>
        </w:tc>
        <w:tc>
          <w:tcPr>
            <w:tcW w:w="864" w:type="dxa"/>
            <w:tcBorders>
              <w:top w:val="single" w:sz="4" w:space="0" w:color="auto"/>
              <w:left w:val="single" w:sz="4" w:space="0" w:color="auto"/>
              <w:right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proofErr w:type="spellStart"/>
            <w:r w:rsidRPr="00C84D5F">
              <w:rPr>
                <w:sz w:val="24"/>
              </w:rPr>
              <w:t>Фрео</w:t>
            </w:r>
            <w:proofErr w:type="spellEnd"/>
          </w:p>
          <w:p w:rsidR="00E769A9" w:rsidRPr="00C84D5F" w:rsidRDefault="00E769A9" w:rsidP="00C84D5F">
            <w:pPr>
              <w:pStyle w:val="26"/>
              <w:shd w:val="clear" w:color="auto" w:fill="auto"/>
              <w:spacing w:line="240" w:lineRule="auto"/>
              <w:ind w:firstLine="0"/>
              <w:jc w:val="center"/>
              <w:rPr>
                <w:sz w:val="24"/>
              </w:rPr>
            </w:pPr>
            <w:proofErr w:type="spellStart"/>
            <w:r w:rsidRPr="00C84D5F">
              <w:rPr>
                <w:sz w:val="24"/>
              </w:rPr>
              <w:t>ны</w:t>
            </w:r>
            <w:proofErr w:type="spellEnd"/>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Парниковый эффект</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Разрушение озонового слоя</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Кислотные дожди</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341"/>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after="180" w:line="240" w:lineRule="auto"/>
              <w:ind w:firstLine="0"/>
              <w:jc w:val="center"/>
              <w:rPr>
                <w:sz w:val="24"/>
              </w:rPr>
            </w:pPr>
            <w:r w:rsidRPr="00C84D5F">
              <w:rPr>
                <w:sz w:val="24"/>
              </w:rPr>
              <w:t>Фотохимический</w:t>
            </w:r>
          </w:p>
          <w:p w:rsidR="00E769A9" w:rsidRPr="00C84D5F" w:rsidRDefault="00E769A9" w:rsidP="00C84D5F">
            <w:pPr>
              <w:pStyle w:val="26"/>
              <w:shd w:val="clear" w:color="auto" w:fill="auto"/>
              <w:spacing w:before="180" w:line="240" w:lineRule="auto"/>
              <w:ind w:firstLine="0"/>
              <w:jc w:val="center"/>
              <w:rPr>
                <w:sz w:val="24"/>
              </w:rPr>
            </w:pPr>
            <w:r w:rsidRPr="00C84D5F">
              <w:rPr>
                <w:sz w:val="24"/>
              </w:rPr>
              <w:t>смог</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r w:rsidR="00E769A9" w:rsidTr="00C84D5F">
        <w:trPr>
          <w:trHeight w:hRule="exact" w:val="1049"/>
          <w:jc w:val="center"/>
        </w:trPr>
        <w:tc>
          <w:tcPr>
            <w:tcW w:w="2472" w:type="dxa"/>
            <w:tcBorders>
              <w:top w:val="single" w:sz="4" w:space="0" w:color="auto"/>
              <w:left w:val="single" w:sz="4" w:space="0" w:color="auto"/>
              <w:bottom w:val="single" w:sz="4" w:space="0" w:color="auto"/>
            </w:tcBorders>
            <w:shd w:val="clear" w:color="auto" w:fill="FFFFFF"/>
          </w:tcPr>
          <w:p w:rsidR="00E769A9" w:rsidRPr="00C84D5F" w:rsidRDefault="00E769A9" w:rsidP="00C84D5F">
            <w:pPr>
              <w:pStyle w:val="26"/>
              <w:shd w:val="clear" w:color="auto" w:fill="auto"/>
              <w:spacing w:line="240" w:lineRule="auto"/>
              <w:ind w:firstLine="0"/>
              <w:jc w:val="center"/>
              <w:rPr>
                <w:sz w:val="24"/>
              </w:rPr>
            </w:pPr>
            <w:r w:rsidRPr="00C84D5F">
              <w:rPr>
                <w:sz w:val="24"/>
              </w:rPr>
              <w:t>Пониженная</w:t>
            </w:r>
          </w:p>
          <w:p w:rsidR="00E769A9" w:rsidRPr="00C84D5F" w:rsidRDefault="00E769A9" w:rsidP="00C84D5F">
            <w:pPr>
              <w:pStyle w:val="26"/>
              <w:shd w:val="clear" w:color="auto" w:fill="auto"/>
              <w:spacing w:line="240" w:lineRule="auto"/>
              <w:ind w:firstLine="0"/>
              <w:jc w:val="center"/>
              <w:rPr>
                <w:sz w:val="24"/>
              </w:rPr>
            </w:pPr>
            <w:r w:rsidRPr="00C84D5F">
              <w:rPr>
                <w:sz w:val="24"/>
              </w:rPr>
              <w:t>видимость</w:t>
            </w:r>
          </w:p>
          <w:p w:rsidR="00E769A9" w:rsidRPr="00C84D5F" w:rsidRDefault="00E769A9" w:rsidP="00C84D5F">
            <w:pPr>
              <w:pStyle w:val="26"/>
              <w:shd w:val="clear" w:color="auto" w:fill="auto"/>
              <w:spacing w:after="180" w:line="240" w:lineRule="auto"/>
              <w:ind w:firstLine="0"/>
              <w:jc w:val="center"/>
              <w:rPr>
                <w:sz w:val="24"/>
              </w:rPr>
            </w:pPr>
            <w:r w:rsidRPr="00C84D5F">
              <w:rPr>
                <w:sz w:val="24"/>
              </w:rPr>
              <w:t>атмосферы</w:t>
            </w:r>
          </w:p>
        </w:tc>
        <w:tc>
          <w:tcPr>
            <w:tcW w:w="133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133"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50"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699"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1277" w:type="dxa"/>
            <w:tcBorders>
              <w:top w:val="single" w:sz="4" w:space="0" w:color="auto"/>
              <w:left w:val="single" w:sz="4" w:space="0" w:color="auto"/>
              <w:bottom w:val="single" w:sz="4" w:space="0" w:color="auto"/>
            </w:tcBorders>
            <w:shd w:val="clear" w:color="auto" w:fill="FFFFFF"/>
          </w:tcPr>
          <w:p w:rsidR="00E769A9" w:rsidRPr="00C84D5F" w:rsidRDefault="00E769A9" w:rsidP="00C84D5F">
            <w:pPr>
              <w:jc w:val="center"/>
              <w:rPr>
                <w:sz w:val="24"/>
                <w:szCs w:val="10"/>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E769A9" w:rsidRPr="00C84D5F" w:rsidRDefault="00E769A9" w:rsidP="00C84D5F">
            <w:pPr>
              <w:jc w:val="center"/>
              <w:rPr>
                <w:sz w:val="24"/>
                <w:szCs w:val="10"/>
              </w:rPr>
            </w:pPr>
          </w:p>
        </w:tc>
      </w:tr>
    </w:tbl>
    <w:p w:rsidR="00E769A9" w:rsidRDefault="00E769A9" w:rsidP="00E769A9">
      <w:pPr>
        <w:rPr>
          <w:sz w:val="2"/>
          <w:szCs w:val="2"/>
        </w:rPr>
      </w:pPr>
    </w:p>
    <w:p w:rsidR="00E769A9" w:rsidRPr="00C84D5F" w:rsidRDefault="00B0422E" w:rsidP="00C84D5F">
      <w:pPr>
        <w:pStyle w:val="26"/>
        <w:shd w:val="clear" w:color="auto" w:fill="auto"/>
        <w:spacing w:before="266" w:line="360" w:lineRule="auto"/>
        <w:ind w:firstLine="709"/>
        <w:rPr>
          <w:sz w:val="28"/>
          <w:szCs w:val="28"/>
        </w:rPr>
      </w:pPr>
      <w:r>
        <w:rPr>
          <w:rStyle w:val="27"/>
          <w:i w:val="0"/>
        </w:rPr>
        <w:t>1</w:t>
      </w:r>
      <w:r w:rsidR="00E769A9" w:rsidRPr="00C84D5F">
        <w:rPr>
          <w:rStyle w:val="27"/>
          <w:i w:val="0"/>
        </w:rPr>
        <w:t>3.</w:t>
      </w:r>
      <w:r w:rsidR="00E769A9" w:rsidRPr="00C84D5F">
        <w:rPr>
          <w:sz w:val="28"/>
          <w:szCs w:val="28"/>
        </w:rPr>
        <w:t xml:space="preserve"> Построить столбиковую диаграмму «Показатели загрязнения атмосферы в России» по следующим данным:</w:t>
      </w:r>
    </w:p>
    <w:p w:rsidR="00C84D5F" w:rsidRDefault="00E769A9" w:rsidP="00C84D5F">
      <w:pPr>
        <w:pStyle w:val="26"/>
        <w:shd w:val="clear" w:color="auto" w:fill="auto"/>
        <w:spacing w:line="360" w:lineRule="auto"/>
        <w:ind w:firstLine="709"/>
        <w:rPr>
          <w:sz w:val="28"/>
          <w:szCs w:val="28"/>
        </w:rPr>
      </w:pPr>
      <w:r w:rsidRPr="00C84D5F">
        <w:rPr>
          <w:sz w:val="28"/>
          <w:szCs w:val="28"/>
        </w:rPr>
        <w:lastRenderedPageBreak/>
        <w:t>1995г.</w:t>
      </w:r>
      <w:r w:rsidR="00C84D5F">
        <w:rPr>
          <w:sz w:val="28"/>
          <w:szCs w:val="28"/>
        </w:rPr>
        <w:t xml:space="preserve">: </w:t>
      </w:r>
      <w:r w:rsidRPr="00C84D5F">
        <w:rPr>
          <w:sz w:val="28"/>
          <w:szCs w:val="28"/>
        </w:rPr>
        <w:t xml:space="preserve">Загрязнение всего - 11169 тыс. т Промышленное загрязнение - 9526 тыс. т </w:t>
      </w:r>
    </w:p>
    <w:p w:rsidR="00C84D5F" w:rsidRDefault="00E769A9" w:rsidP="00C84D5F">
      <w:pPr>
        <w:pStyle w:val="26"/>
        <w:shd w:val="clear" w:color="auto" w:fill="auto"/>
        <w:spacing w:line="360" w:lineRule="auto"/>
        <w:ind w:firstLine="709"/>
        <w:rPr>
          <w:sz w:val="28"/>
          <w:szCs w:val="28"/>
        </w:rPr>
      </w:pPr>
      <w:r w:rsidRPr="00C84D5F">
        <w:rPr>
          <w:sz w:val="28"/>
          <w:szCs w:val="28"/>
        </w:rPr>
        <w:t>1999г.</w:t>
      </w:r>
      <w:r w:rsidR="00C84D5F">
        <w:rPr>
          <w:sz w:val="28"/>
          <w:szCs w:val="28"/>
        </w:rPr>
        <w:t xml:space="preserve">: </w:t>
      </w:r>
      <w:r w:rsidRPr="00C84D5F">
        <w:rPr>
          <w:sz w:val="28"/>
          <w:szCs w:val="28"/>
        </w:rPr>
        <w:t xml:space="preserve">Загрязнение всего - 10856 тыс. т Промышленное загрязнение - 9260 тыс. т </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2005г.</w:t>
      </w:r>
      <w:r w:rsidR="00C84D5F">
        <w:rPr>
          <w:sz w:val="28"/>
          <w:szCs w:val="28"/>
        </w:rPr>
        <w:t xml:space="preserve">: </w:t>
      </w:r>
      <w:r w:rsidRPr="00C84D5F">
        <w:rPr>
          <w:sz w:val="28"/>
          <w:szCs w:val="28"/>
        </w:rPr>
        <w:t>Загрязнение всего - 9966 тыс. т Промышленное загрязнение - 8454 тыс. т</w:t>
      </w:r>
    </w:p>
    <w:p w:rsidR="00E769A9" w:rsidRPr="00C84D5F" w:rsidRDefault="00E769A9" w:rsidP="00C84D5F">
      <w:pPr>
        <w:pStyle w:val="26"/>
        <w:shd w:val="clear" w:color="auto" w:fill="auto"/>
        <w:spacing w:line="360" w:lineRule="auto"/>
        <w:ind w:firstLine="709"/>
        <w:rPr>
          <w:sz w:val="28"/>
          <w:szCs w:val="28"/>
        </w:rPr>
      </w:pPr>
      <w:r w:rsidRPr="00C84D5F">
        <w:rPr>
          <w:sz w:val="28"/>
          <w:szCs w:val="28"/>
        </w:rPr>
        <w:t>Сделайте вывод, ответив на вопросы: Что вы наблюдаете на диаграмме? Почему?</w:t>
      </w:r>
    </w:p>
    <w:p w:rsidR="00C84D5F" w:rsidRDefault="00B0422E" w:rsidP="00C84D5F">
      <w:pPr>
        <w:pStyle w:val="26"/>
        <w:shd w:val="clear" w:color="auto" w:fill="auto"/>
        <w:spacing w:line="360" w:lineRule="auto"/>
        <w:ind w:firstLine="709"/>
        <w:rPr>
          <w:sz w:val="28"/>
          <w:szCs w:val="28"/>
        </w:rPr>
      </w:pPr>
      <w:r>
        <w:rPr>
          <w:rStyle w:val="27"/>
          <w:i w:val="0"/>
        </w:rPr>
        <w:t>1</w:t>
      </w:r>
      <w:r w:rsidR="00E769A9" w:rsidRPr="00C84D5F">
        <w:rPr>
          <w:rStyle w:val="27"/>
          <w:i w:val="0"/>
        </w:rPr>
        <w:t>4</w:t>
      </w:r>
      <w:r w:rsidR="00E769A9" w:rsidRPr="00C84D5F">
        <w:rPr>
          <w:rStyle w:val="27"/>
        </w:rPr>
        <w:t>.</w:t>
      </w:r>
      <w:r w:rsidR="00E769A9" w:rsidRPr="00C84D5F">
        <w:rPr>
          <w:sz w:val="28"/>
          <w:szCs w:val="28"/>
        </w:rPr>
        <w:t xml:space="preserve"> Постройте столбчатую диаграмму «Доля загрязнения атмосферы транспортом» используя данные таблицы, сделайте вывод </w:t>
      </w:r>
    </w:p>
    <w:p w:rsidR="00C84D5F" w:rsidRPr="00C84D5F" w:rsidRDefault="00E769A9" w:rsidP="00C84D5F">
      <w:pPr>
        <w:pStyle w:val="26"/>
        <w:shd w:val="clear" w:color="auto" w:fill="auto"/>
        <w:spacing w:line="360" w:lineRule="auto"/>
        <w:ind w:firstLine="709"/>
        <w:rPr>
          <w:sz w:val="28"/>
          <w:szCs w:val="28"/>
        </w:rPr>
      </w:pPr>
      <w:r w:rsidRPr="00C84D5F">
        <w:rPr>
          <w:sz w:val="28"/>
          <w:szCs w:val="28"/>
        </w:rPr>
        <w:t>Таблица 1</w:t>
      </w:r>
      <w:r w:rsidR="00C84D5F">
        <w:rPr>
          <w:sz w:val="28"/>
          <w:szCs w:val="28"/>
        </w:rPr>
        <w:t xml:space="preserve"> - </w:t>
      </w:r>
      <w:r w:rsidRPr="00C84D5F">
        <w:rPr>
          <w:sz w:val="28"/>
          <w:szCs w:val="28"/>
        </w:rPr>
        <w:t>Загрязнение атмосферы транспортом</w:t>
      </w:r>
    </w:p>
    <w:tbl>
      <w:tblPr>
        <w:tblW w:w="0" w:type="auto"/>
        <w:tblLayout w:type="fixed"/>
        <w:tblCellMar>
          <w:left w:w="10" w:type="dxa"/>
          <w:right w:w="10" w:type="dxa"/>
        </w:tblCellMar>
        <w:tblLook w:val="0000" w:firstRow="0" w:lastRow="0" w:firstColumn="0" w:lastColumn="0" w:noHBand="0" w:noVBand="0"/>
      </w:tblPr>
      <w:tblGrid>
        <w:gridCol w:w="4963"/>
        <w:gridCol w:w="4627"/>
      </w:tblGrid>
      <w:tr w:rsidR="00C84D5F" w:rsidTr="00C84D5F">
        <w:trPr>
          <w:trHeight w:hRule="exact" w:val="34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Вид транспорта</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left="260" w:firstLine="0"/>
              <w:jc w:val="center"/>
            </w:pPr>
            <w:r>
              <w:t>Доля в загрязнении атмосферы, %</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Автомобили на бензине</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75</w:t>
            </w:r>
          </w:p>
        </w:tc>
      </w:tr>
      <w:tr w:rsidR="00C84D5F" w:rsidTr="00C84D5F">
        <w:trPr>
          <w:trHeight w:hRule="exact" w:val="70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jc w:val="center"/>
            </w:pPr>
            <w:r>
              <w:t>Автомобили с дизельными двигателями</w:t>
            </w:r>
          </w:p>
        </w:tc>
        <w:tc>
          <w:tcPr>
            <w:tcW w:w="4627"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jc w:val="center"/>
            </w:pPr>
            <w:r>
              <w:t>5</w:t>
            </w:r>
          </w:p>
        </w:tc>
      </w:tr>
      <w:tr w:rsidR="00C84D5F" w:rsidTr="00C84D5F">
        <w:trPr>
          <w:trHeight w:hRule="exact" w:val="336"/>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Самолеты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31"/>
        </w:trPr>
        <w:tc>
          <w:tcPr>
            <w:tcW w:w="4963"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Сельскохозяйственные машины</w:t>
            </w:r>
          </w:p>
        </w:tc>
        <w:tc>
          <w:tcPr>
            <w:tcW w:w="4627"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4</w:t>
            </w:r>
          </w:p>
        </w:tc>
      </w:tr>
      <w:tr w:rsidR="00C84D5F" w:rsidTr="00C84D5F">
        <w:trPr>
          <w:trHeight w:hRule="exact" w:val="341"/>
        </w:trPr>
        <w:tc>
          <w:tcPr>
            <w:tcW w:w="4963"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Железнодорожный и водный транспорт</w:t>
            </w:r>
          </w:p>
        </w:tc>
        <w:tc>
          <w:tcPr>
            <w:tcW w:w="4627"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center"/>
            </w:pPr>
            <w:r>
              <w:t>2</w:t>
            </w:r>
          </w:p>
        </w:tc>
      </w:tr>
    </w:tbl>
    <w:p w:rsidR="00C84D5F" w:rsidRDefault="00C84D5F" w:rsidP="00C84D5F">
      <w:pPr>
        <w:spacing w:line="280" w:lineRule="exact"/>
        <w:rPr>
          <w:rStyle w:val="aff4"/>
        </w:rPr>
      </w:pPr>
    </w:p>
    <w:p w:rsidR="00C84D5F" w:rsidRDefault="00E769A9" w:rsidP="00B0422E">
      <w:pPr>
        <w:pStyle w:val="26"/>
        <w:numPr>
          <w:ilvl w:val="0"/>
          <w:numId w:val="110"/>
        </w:numPr>
        <w:shd w:val="clear" w:color="auto" w:fill="auto"/>
        <w:spacing w:line="360" w:lineRule="auto"/>
        <w:ind w:left="0" w:firstLine="709"/>
        <w:rPr>
          <w:sz w:val="28"/>
          <w:szCs w:val="28"/>
        </w:rPr>
      </w:pPr>
      <w:r w:rsidRPr="00C84D5F">
        <w:rPr>
          <w:sz w:val="28"/>
          <w:szCs w:val="28"/>
        </w:rPr>
        <w:t>Используя данные таблицы 1 определите долю каждой отрасли в общем загрязнении гидросферы в России, постройте столбчатую диаграмму «Главные источники загрязнения гидросферы России», сделайте вывод.</w:t>
      </w:r>
    </w:p>
    <w:p w:rsidR="00C84D5F" w:rsidRPr="00C84D5F" w:rsidRDefault="00C84D5F" w:rsidP="00C84D5F">
      <w:pPr>
        <w:pStyle w:val="26"/>
        <w:shd w:val="clear" w:color="auto" w:fill="auto"/>
        <w:spacing w:line="360" w:lineRule="auto"/>
        <w:ind w:left="709" w:firstLine="0"/>
        <w:rPr>
          <w:sz w:val="36"/>
          <w:szCs w:val="28"/>
        </w:rPr>
      </w:pPr>
      <w:r w:rsidRPr="00C84D5F">
        <w:rPr>
          <w:sz w:val="28"/>
        </w:rPr>
        <w:t>Таблица 1 - Характеристика загрязнений гидросферы в России в 2006 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5602"/>
        <w:gridCol w:w="2006"/>
        <w:gridCol w:w="1982"/>
      </w:tblGrid>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Отрасли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left="320" w:firstLine="0"/>
              <w:jc w:val="center"/>
              <w:rPr>
                <w:sz w:val="24"/>
              </w:rPr>
            </w:pPr>
            <w:r w:rsidRPr="00C84D5F">
              <w:rPr>
                <w:sz w:val="24"/>
              </w:rPr>
              <w:t>Млн. куб. м</w:t>
            </w:r>
          </w:p>
        </w:tc>
        <w:tc>
          <w:tcPr>
            <w:tcW w:w="1982" w:type="dxa"/>
            <w:tcBorders>
              <w:top w:val="single" w:sz="4" w:space="0" w:color="auto"/>
              <w:left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w:t>
            </w: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Обрабатывающая промышленность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3772</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Добыча полезных ископаемых</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1021</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70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370" w:lineRule="exact"/>
              <w:ind w:firstLine="0"/>
              <w:jc w:val="center"/>
              <w:rPr>
                <w:sz w:val="24"/>
              </w:rPr>
            </w:pPr>
            <w:r w:rsidRPr="00C84D5F">
              <w:rPr>
                <w:sz w:val="24"/>
              </w:rPr>
              <w:t>Производство и распределение электроэнергии, газа и воды</w:t>
            </w:r>
          </w:p>
        </w:tc>
        <w:tc>
          <w:tcPr>
            <w:tcW w:w="2006" w:type="dxa"/>
            <w:tcBorders>
              <w:top w:val="single" w:sz="4" w:space="0" w:color="auto"/>
              <w:left w:val="single" w:sz="4" w:space="0" w:color="auto"/>
            </w:tcBorders>
            <w:shd w:val="clear" w:color="auto" w:fill="FFFFFF"/>
          </w:tcPr>
          <w:p w:rsidR="00C84D5F" w:rsidRPr="00C84D5F" w:rsidRDefault="00C84D5F" w:rsidP="00C84D5F">
            <w:pPr>
              <w:pStyle w:val="26"/>
              <w:shd w:val="clear" w:color="auto" w:fill="auto"/>
              <w:spacing w:line="280" w:lineRule="exact"/>
              <w:ind w:firstLine="0"/>
              <w:jc w:val="center"/>
              <w:rPr>
                <w:sz w:val="24"/>
              </w:rPr>
            </w:pPr>
            <w:r w:rsidRPr="00C84D5F">
              <w:rPr>
                <w:sz w:val="24"/>
              </w:rPr>
              <w:t>9196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1"/>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Транспорт и связь</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138</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3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Сельское хозяйство и лесное хозяйство</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1036</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26"/>
          <w:jc w:val="center"/>
        </w:trPr>
        <w:tc>
          <w:tcPr>
            <w:tcW w:w="5602"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Коммунальные услуги</w:t>
            </w:r>
          </w:p>
        </w:tc>
        <w:tc>
          <w:tcPr>
            <w:tcW w:w="2006" w:type="dxa"/>
            <w:tcBorders>
              <w:top w:val="single" w:sz="4" w:space="0" w:color="auto"/>
              <w:lef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1879</w:t>
            </w:r>
          </w:p>
        </w:tc>
        <w:tc>
          <w:tcPr>
            <w:tcW w:w="1982" w:type="dxa"/>
            <w:tcBorders>
              <w:top w:val="single" w:sz="4" w:space="0" w:color="auto"/>
              <w:left w:val="single" w:sz="4" w:space="0" w:color="auto"/>
              <w:right w:val="single" w:sz="4" w:space="0" w:color="auto"/>
            </w:tcBorders>
            <w:shd w:val="clear" w:color="auto" w:fill="FFFFFF"/>
          </w:tcPr>
          <w:p w:rsidR="00C84D5F" w:rsidRPr="00C84D5F" w:rsidRDefault="00C84D5F" w:rsidP="00C84D5F">
            <w:pPr>
              <w:jc w:val="center"/>
              <w:rPr>
                <w:sz w:val="24"/>
                <w:szCs w:val="10"/>
              </w:rPr>
            </w:pPr>
          </w:p>
        </w:tc>
      </w:tr>
      <w:tr w:rsidR="00C84D5F" w:rsidTr="00105324">
        <w:trPr>
          <w:trHeight w:hRule="exact" w:val="346"/>
          <w:jc w:val="center"/>
        </w:trPr>
        <w:tc>
          <w:tcPr>
            <w:tcW w:w="5602" w:type="dxa"/>
            <w:tcBorders>
              <w:top w:val="single" w:sz="4" w:space="0" w:color="auto"/>
              <w:left w:val="single" w:sz="4" w:space="0" w:color="auto"/>
              <w:bottom w:val="single" w:sz="4" w:space="0" w:color="auto"/>
            </w:tcBorders>
            <w:shd w:val="clear" w:color="auto" w:fill="FFFFFF"/>
            <w:vAlign w:val="center"/>
          </w:tcPr>
          <w:p w:rsidR="00C84D5F" w:rsidRPr="00C84D5F" w:rsidRDefault="00C84D5F" w:rsidP="00C84D5F">
            <w:pPr>
              <w:pStyle w:val="26"/>
              <w:shd w:val="clear" w:color="auto" w:fill="auto"/>
              <w:spacing w:line="280" w:lineRule="exact"/>
              <w:ind w:firstLine="0"/>
              <w:jc w:val="center"/>
              <w:rPr>
                <w:sz w:val="24"/>
              </w:rPr>
            </w:pPr>
            <w:r w:rsidRPr="00C84D5F">
              <w:rPr>
                <w:sz w:val="24"/>
              </w:rPr>
              <w:t>Всего</w:t>
            </w:r>
          </w:p>
        </w:tc>
        <w:tc>
          <w:tcPr>
            <w:tcW w:w="2006" w:type="dxa"/>
            <w:tcBorders>
              <w:top w:val="single" w:sz="4" w:space="0" w:color="auto"/>
              <w:left w:val="single" w:sz="4" w:space="0" w:color="auto"/>
              <w:bottom w:val="single" w:sz="4" w:space="0" w:color="auto"/>
            </w:tcBorders>
            <w:shd w:val="clear" w:color="auto" w:fill="FFFFFF"/>
          </w:tcPr>
          <w:p w:rsidR="00C84D5F" w:rsidRPr="00C84D5F" w:rsidRDefault="00C84D5F" w:rsidP="00C84D5F">
            <w:pPr>
              <w:jc w:val="center"/>
              <w:rPr>
                <w:sz w:val="24"/>
                <w:szCs w:val="10"/>
              </w:rPr>
            </w:pPr>
          </w:p>
        </w:tc>
        <w:tc>
          <w:tcPr>
            <w:tcW w:w="1982"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Pr="00C84D5F" w:rsidRDefault="00C84D5F" w:rsidP="00C84D5F">
            <w:pPr>
              <w:pStyle w:val="26"/>
              <w:shd w:val="clear" w:color="auto" w:fill="auto"/>
              <w:spacing w:line="280" w:lineRule="exact"/>
              <w:ind w:firstLine="0"/>
              <w:jc w:val="center"/>
              <w:rPr>
                <w:sz w:val="24"/>
              </w:rPr>
            </w:pPr>
            <w:r w:rsidRPr="00C84D5F">
              <w:rPr>
                <w:sz w:val="24"/>
              </w:rPr>
              <w:t>100</w:t>
            </w:r>
          </w:p>
        </w:tc>
      </w:tr>
    </w:tbl>
    <w:p w:rsidR="00C84D5F" w:rsidRPr="00C84D5F" w:rsidRDefault="00C84D5F" w:rsidP="00C84D5F">
      <w:pPr>
        <w:pStyle w:val="af1"/>
        <w:spacing w:line="360" w:lineRule="auto"/>
        <w:rPr>
          <w:sz w:val="28"/>
        </w:rPr>
      </w:pPr>
      <w:r w:rsidRPr="00C84D5F">
        <w:rPr>
          <w:sz w:val="28"/>
        </w:rPr>
        <w:t>Алгоритм выполнения задания:</w:t>
      </w:r>
    </w:p>
    <w:p w:rsidR="00E769A9" w:rsidRDefault="00E769A9" w:rsidP="00E769A9">
      <w:pPr>
        <w:rPr>
          <w:sz w:val="2"/>
          <w:szCs w:val="2"/>
        </w:rPr>
      </w:pP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Определите долю каждой отрасли промышленности в общем загрязнении гидросферы.</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lastRenderedPageBreak/>
        <w:t>Постройте столбчатую диаграмму, используя масштаб в 1 см 10%.</w:t>
      </w:r>
    </w:p>
    <w:p w:rsidR="00E769A9" w:rsidRPr="00C84D5F" w:rsidRDefault="00E769A9" w:rsidP="00B0422E">
      <w:pPr>
        <w:pStyle w:val="26"/>
        <w:numPr>
          <w:ilvl w:val="0"/>
          <w:numId w:val="115"/>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C84D5F" w:rsidRDefault="00E769A9" w:rsidP="00C84D5F">
      <w:pPr>
        <w:spacing w:line="365" w:lineRule="exact"/>
        <w:jc w:val="both"/>
      </w:pPr>
      <w:r w:rsidRPr="00C84D5F">
        <w:rPr>
          <w:sz w:val="28"/>
        </w:rPr>
        <w:t>Сделайте вывод об основных отраслях промышленности, загрязняющих гидросферу.</w:t>
      </w:r>
      <w:r w:rsidR="00C84D5F" w:rsidRPr="00C84D5F">
        <w:t xml:space="preserve"> </w:t>
      </w:r>
    </w:p>
    <w:p w:rsidR="00C84D5F" w:rsidRDefault="00C84D5F" w:rsidP="00C84D5F">
      <w:pPr>
        <w:spacing w:line="365" w:lineRule="exact"/>
        <w:jc w:val="both"/>
      </w:pPr>
    </w:p>
    <w:p w:rsidR="00C84D5F" w:rsidRPr="00C84D5F" w:rsidRDefault="00C84D5F" w:rsidP="00B0422E">
      <w:pPr>
        <w:pStyle w:val="af1"/>
        <w:numPr>
          <w:ilvl w:val="0"/>
          <w:numId w:val="110"/>
        </w:numPr>
        <w:spacing w:line="360" w:lineRule="auto"/>
        <w:ind w:left="0" w:firstLine="709"/>
        <w:jc w:val="both"/>
        <w:rPr>
          <w:sz w:val="28"/>
        </w:rPr>
      </w:pPr>
      <w:r w:rsidRPr="00C84D5F">
        <w:rPr>
          <w:sz w:val="28"/>
        </w:rPr>
        <w:t>Используя данные таблицы 1 выясните, какое место занимает Россия по обеспеченности землей на душу населения.</w:t>
      </w:r>
    </w:p>
    <w:p w:rsidR="00C84D5F" w:rsidRPr="00C84D5F" w:rsidRDefault="00C84D5F" w:rsidP="00C84D5F">
      <w:pPr>
        <w:spacing w:line="360" w:lineRule="auto"/>
        <w:ind w:firstLine="709"/>
        <w:jc w:val="both"/>
        <w:rPr>
          <w:sz w:val="28"/>
        </w:rPr>
      </w:pPr>
      <w:r w:rsidRPr="00C84D5F">
        <w:rPr>
          <w:sz w:val="28"/>
        </w:rPr>
        <w:t>Обеспеченность землей на душу населения = площадь страны: численность населения</w:t>
      </w:r>
    </w:p>
    <w:p w:rsidR="00C84D5F" w:rsidRPr="00C84D5F" w:rsidRDefault="00C84D5F" w:rsidP="00C84D5F">
      <w:pPr>
        <w:spacing w:line="360" w:lineRule="auto"/>
        <w:ind w:firstLine="709"/>
        <w:jc w:val="both"/>
        <w:rPr>
          <w:sz w:val="28"/>
        </w:rPr>
      </w:pPr>
      <w:r>
        <w:rPr>
          <w:sz w:val="28"/>
        </w:rPr>
        <w:t>Таблица 1 -</w:t>
      </w:r>
      <w:r w:rsidRPr="00C84D5F">
        <w:rPr>
          <w:sz w:val="28"/>
        </w:rPr>
        <w:t xml:space="preserve"> Площадь территории на душу населения в некоторых странах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91"/>
        <w:gridCol w:w="2059"/>
        <w:gridCol w:w="2189"/>
        <w:gridCol w:w="2246"/>
      </w:tblGrid>
      <w:tr w:rsidR="00C84D5F" w:rsidTr="00105324">
        <w:trPr>
          <w:trHeight w:hRule="exact" w:val="1080"/>
          <w:jc w:val="center"/>
        </w:trPr>
        <w:tc>
          <w:tcPr>
            <w:tcW w:w="3091"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left="105" w:firstLine="0"/>
              <w:jc w:val="center"/>
            </w:pPr>
            <w:r>
              <w:t>Страны</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 страны, млн. га</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4" w:lineRule="exact"/>
              <w:ind w:left="105" w:firstLine="0"/>
              <w:jc w:val="center"/>
            </w:pPr>
            <w:r>
              <w:t>Численность населения, млн. чел.</w:t>
            </w:r>
          </w:p>
        </w:tc>
        <w:tc>
          <w:tcPr>
            <w:tcW w:w="2246" w:type="dxa"/>
            <w:tcBorders>
              <w:top w:val="single" w:sz="4" w:space="0" w:color="auto"/>
              <w:left w:val="single" w:sz="4" w:space="0" w:color="auto"/>
              <w:right w:val="single" w:sz="4" w:space="0" w:color="auto"/>
            </w:tcBorders>
            <w:shd w:val="clear" w:color="auto" w:fill="FFFFFF"/>
            <w:vAlign w:val="bottom"/>
          </w:tcPr>
          <w:p w:rsidR="00C84D5F" w:rsidRDefault="00C84D5F" w:rsidP="00C84D5F">
            <w:pPr>
              <w:pStyle w:val="26"/>
              <w:shd w:val="clear" w:color="auto" w:fill="auto"/>
              <w:spacing w:line="370" w:lineRule="exact"/>
              <w:ind w:left="105" w:firstLine="0"/>
              <w:jc w:val="center"/>
            </w:pPr>
            <w:r>
              <w:t>Площадь</w:t>
            </w:r>
          </w:p>
          <w:p w:rsidR="00C84D5F" w:rsidRDefault="00C84D5F" w:rsidP="00C84D5F">
            <w:pPr>
              <w:pStyle w:val="26"/>
              <w:shd w:val="clear" w:color="auto" w:fill="auto"/>
              <w:spacing w:line="370" w:lineRule="exact"/>
              <w:ind w:left="105" w:firstLine="0"/>
              <w:jc w:val="center"/>
            </w:pPr>
            <w:r>
              <w:t>территории,</w:t>
            </w:r>
          </w:p>
          <w:p w:rsidR="00C84D5F" w:rsidRDefault="00C84D5F" w:rsidP="00C84D5F">
            <w:pPr>
              <w:pStyle w:val="26"/>
              <w:shd w:val="clear" w:color="auto" w:fill="auto"/>
              <w:spacing w:line="370" w:lineRule="exact"/>
              <w:ind w:left="105" w:firstLine="0"/>
              <w:jc w:val="center"/>
            </w:pPr>
            <w:r>
              <w:t>га/чел</w:t>
            </w: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Россия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1712,5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146</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США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937,3</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310,2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Франция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54,7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65,4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Китай</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959,7</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1339</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Италия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30,1</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Германия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35,72</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82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Великобритания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24,4</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64,4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Япония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37,8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127,4</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6"/>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Индия</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328,8</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1198</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31"/>
          <w:jc w:val="center"/>
        </w:trPr>
        <w:tc>
          <w:tcPr>
            <w:tcW w:w="3091"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Канада</w:t>
            </w:r>
          </w:p>
        </w:tc>
        <w:tc>
          <w:tcPr>
            <w:tcW w:w="205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998,5</w:t>
            </w:r>
          </w:p>
        </w:tc>
        <w:tc>
          <w:tcPr>
            <w:tcW w:w="2189"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34,2</w:t>
            </w:r>
          </w:p>
        </w:tc>
        <w:tc>
          <w:tcPr>
            <w:tcW w:w="2246" w:type="dxa"/>
            <w:tcBorders>
              <w:top w:val="single" w:sz="4" w:space="0" w:color="auto"/>
              <w:left w:val="single" w:sz="4" w:space="0" w:color="auto"/>
              <w:right w:val="single" w:sz="4" w:space="0" w:color="auto"/>
            </w:tcBorders>
            <w:shd w:val="clear" w:color="auto" w:fill="FFFFFF"/>
          </w:tcPr>
          <w:p w:rsidR="00C84D5F" w:rsidRDefault="00C84D5F" w:rsidP="00C84D5F">
            <w:pPr>
              <w:ind w:left="105"/>
              <w:jc w:val="center"/>
              <w:rPr>
                <w:sz w:val="10"/>
                <w:szCs w:val="10"/>
              </w:rPr>
            </w:pPr>
          </w:p>
        </w:tc>
      </w:tr>
      <w:tr w:rsidR="00C84D5F" w:rsidTr="00105324">
        <w:trPr>
          <w:trHeight w:hRule="exact" w:val="341"/>
          <w:jc w:val="center"/>
        </w:trPr>
        <w:tc>
          <w:tcPr>
            <w:tcW w:w="3091"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Австралия</w:t>
            </w:r>
          </w:p>
        </w:tc>
        <w:tc>
          <w:tcPr>
            <w:tcW w:w="205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768,7</w:t>
            </w:r>
          </w:p>
        </w:tc>
        <w:tc>
          <w:tcPr>
            <w:tcW w:w="2189"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left="105" w:firstLine="0"/>
              <w:jc w:val="center"/>
            </w:pPr>
            <w:r>
              <w:t>22,4</w:t>
            </w:r>
          </w:p>
        </w:tc>
        <w:tc>
          <w:tcPr>
            <w:tcW w:w="2246" w:type="dxa"/>
            <w:tcBorders>
              <w:top w:val="single" w:sz="4" w:space="0" w:color="auto"/>
              <w:left w:val="single" w:sz="4" w:space="0" w:color="auto"/>
              <w:bottom w:val="single" w:sz="4" w:space="0" w:color="auto"/>
              <w:right w:val="single" w:sz="4" w:space="0" w:color="auto"/>
            </w:tcBorders>
            <w:shd w:val="clear" w:color="auto" w:fill="FFFFFF"/>
          </w:tcPr>
          <w:p w:rsidR="00C84D5F" w:rsidRDefault="00C84D5F" w:rsidP="00C84D5F">
            <w:pPr>
              <w:ind w:left="105"/>
              <w:jc w:val="center"/>
              <w:rPr>
                <w:sz w:val="10"/>
                <w:szCs w:val="10"/>
              </w:rPr>
            </w:pPr>
          </w:p>
        </w:tc>
      </w:tr>
    </w:tbl>
    <w:p w:rsidR="00C84D5F" w:rsidRDefault="00C84D5F" w:rsidP="00C84D5F">
      <w:pPr>
        <w:pStyle w:val="26"/>
        <w:shd w:val="clear" w:color="auto" w:fill="auto"/>
        <w:spacing w:line="360" w:lineRule="auto"/>
        <w:ind w:left="709" w:firstLine="0"/>
        <w:rPr>
          <w:sz w:val="28"/>
        </w:rPr>
      </w:pPr>
    </w:p>
    <w:p w:rsidR="00C84D5F" w:rsidRPr="00C43C5A" w:rsidRDefault="00E769A9" w:rsidP="00B0422E">
      <w:pPr>
        <w:pStyle w:val="26"/>
        <w:numPr>
          <w:ilvl w:val="0"/>
          <w:numId w:val="110"/>
        </w:numPr>
        <w:shd w:val="clear" w:color="auto" w:fill="auto"/>
        <w:spacing w:line="360" w:lineRule="auto"/>
        <w:ind w:left="0" w:firstLine="709"/>
        <w:rPr>
          <w:sz w:val="28"/>
        </w:rPr>
      </w:pPr>
      <w:r w:rsidRPr="00C84D5F">
        <w:rPr>
          <w:sz w:val="28"/>
        </w:rPr>
        <w:t>Используя данные таб</w:t>
      </w:r>
      <w:r w:rsidR="00C84D5F">
        <w:rPr>
          <w:sz w:val="28"/>
        </w:rPr>
        <w:t>лицы 1</w:t>
      </w:r>
      <w:r w:rsidRPr="00C84D5F">
        <w:rPr>
          <w:sz w:val="28"/>
        </w:rPr>
        <w:t xml:space="preserve"> постройте столбчатую диаграмму «Структура земельных ресурсов России»</w:t>
      </w:r>
    </w:p>
    <w:p w:rsidR="00C84D5F" w:rsidRDefault="00C84D5F" w:rsidP="00C84D5F">
      <w:pPr>
        <w:pStyle w:val="af1"/>
        <w:spacing w:line="280" w:lineRule="exact"/>
      </w:pPr>
    </w:p>
    <w:p w:rsidR="00C84D5F" w:rsidRDefault="00C84D5F" w:rsidP="00C84D5F">
      <w:pPr>
        <w:pStyle w:val="af1"/>
        <w:spacing w:line="280" w:lineRule="exact"/>
        <w:rPr>
          <w:sz w:val="28"/>
        </w:rPr>
      </w:pPr>
      <w:r w:rsidRPr="00C84D5F">
        <w:rPr>
          <w:sz w:val="28"/>
        </w:rPr>
        <w:t>Таблица 1 - Структура земельных ресурсов России</w:t>
      </w:r>
    </w:p>
    <w:p w:rsidR="00C84D5F" w:rsidRPr="00C84D5F" w:rsidRDefault="00C84D5F" w:rsidP="00C84D5F">
      <w:pPr>
        <w:pStyle w:val="af1"/>
        <w:spacing w:line="280" w:lineRule="exact"/>
        <w:rPr>
          <w:sz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918"/>
        <w:gridCol w:w="2237"/>
        <w:gridCol w:w="1435"/>
      </w:tblGrid>
      <w:tr w:rsidR="00C84D5F" w:rsidTr="00105324">
        <w:trPr>
          <w:trHeight w:hRule="exact" w:val="710"/>
          <w:jc w:val="center"/>
        </w:trPr>
        <w:tc>
          <w:tcPr>
            <w:tcW w:w="5918" w:type="dxa"/>
            <w:tcBorders>
              <w:top w:val="single" w:sz="4" w:space="0" w:color="auto"/>
              <w:left w:val="single" w:sz="4" w:space="0" w:color="auto"/>
            </w:tcBorders>
            <w:shd w:val="clear" w:color="auto" w:fill="FFFFFF"/>
          </w:tcPr>
          <w:p w:rsidR="00C84D5F" w:rsidRDefault="00C84D5F" w:rsidP="00C84D5F">
            <w:pPr>
              <w:pStyle w:val="26"/>
              <w:shd w:val="clear" w:color="auto" w:fill="auto"/>
              <w:spacing w:line="280" w:lineRule="exact"/>
              <w:ind w:firstLine="0"/>
            </w:pPr>
            <w:r>
              <w:t>Структура земельных ресурсов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370" w:lineRule="exact"/>
              <w:ind w:firstLine="0"/>
            </w:pPr>
            <w:r>
              <w:t>Площадь, млн. га</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pStyle w:val="26"/>
              <w:shd w:val="clear" w:color="auto" w:fill="auto"/>
              <w:spacing w:line="280" w:lineRule="exact"/>
              <w:ind w:firstLine="0"/>
            </w:pPr>
            <w:r>
              <w:t>%</w:t>
            </w: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Сельскохозяйственные земли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651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населенных пунктов</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6</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lastRenderedPageBreak/>
              <w:t>Земли промышленности, транспорта, связи</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природно-заповедного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20,7</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Леса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878,8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1"/>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водного фонда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18,1</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36"/>
          <w:jc w:val="center"/>
        </w:trPr>
        <w:tc>
          <w:tcPr>
            <w:tcW w:w="5918"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Земли запаса</w:t>
            </w:r>
          </w:p>
        </w:tc>
        <w:tc>
          <w:tcPr>
            <w:tcW w:w="2237" w:type="dxa"/>
            <w:tcBorders>
              <w:top w:val="single" w:sz="4" w:space="0" w:color="auto"/>
              <w:lef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117,8</w:t>
            </w:r>
          </w:p>
        </w:tc>
        <w:tc>
          <w:tcPr>
            <w:tcW w:w="1435" w:type="dxa"/>
            <w:tcBorders>
              <w:top w:val="single" w:sz="4" w:space="0" w:color="auto"/>
              <w:left w:val="single" w:sz="4" w:space="0" w:color="auto"/>
              <w:right w:val="single" w:sz="4" w:space="0" w:color="auto"/>
            </w:tcBorders>
            <w:shd w:val="clear" w:color="auto" w:fill="FFFFFF"/>
          </w:tcPr>
          <w:p w:rsidR="00C84D5F" w:rsidRDefault="00C84D5F" w:rsidP="00C84D5F">
            <w:pPr>
              <w:rPr>
                <w:sz w:val="10"/>
                <w:szCs w:val="10"/>
              </w:rPr>
            </w:pPr>
          </w:p>
        </w:tc>
      </w:tr>
      <w:tr w:rsidR="00C84D5F" w:rsidTr="00105324">
        <w:trPr>
          <w:trHeight w:hRule="exact" w:val="341"/>
          <w:jc w:val="center"/>
        </w:trPr>
        <w:tc>
          <w:tcPr>
            <w:tcW w:w="5918"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jc w:val="left"/>
            </w:pPr>
            <w:r>
              <w:t>Весь земельный фонд</w:t>
            </w:r>
          </w:p>
        </w:tc>
        <w:tc>
          <w:tcPr>
            <w:tcW w:w="2237" w:type="dxa"/>
            <w:tcBorders>
              <w:top w:val="single" w:sz="4" w:space="0" w:color="auto"/>
              <w:left w:val="single" w:sz="4" w:space="0" w:color="auto"/>
              <w:bottom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1709,6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bottom"/>
          </w:tcPr>
          <w:p w:rsidR="00C84D5F" w:rsidRDefault="00C84D5F" w:rsidP="00C84D5F">
            <w:pPr>
              <w:pStyle w:val="26"/>
              <w:shd w:val="clear" w:color="auto" w:fill="auto"/>
              <w:spacing w:line="280" w:lineRule="exact"/>
              <w:ind w:firstLine="0"/>
            </w:pPr>
            <w:r>
              <w:t>100</w:t>
            </w:r>
          </w:p>
        </w:tc>
      </w:tr>
    </w:tbl>
    <w:p w:rsidR="00C84D5F" w:rsidRDefault="00C84D5F" w:rsidP="00C84D5F">
      <w:pPr>
        <w:pStyle w:val="26"/>
        <w:shd w:val="clear" w:color="auto" w:fill="auto"/>
        <w:spacing w:line="360" w:lineRule="auto"/>
        <w:ind w:firstLine="0"/>
        <w:rPr>
          <w:sz w:val="28"/>
        </w:rPr>
      </w:pPr>
    </w:p>
    <w:p w:rsidR="00E769A9" w:rsidRPr="00C84D5F" w:rsidRDefault="00E769A9" w:rsidP="00C84D5F">
      <w:pPr>
        <w:pStyle w:val="26"/>
        <w:shd w:val="clear" w:color="auto" w:fill="auto"/>
        <w:spacing w:line="360" w:lineRule="auto"/>
        <w:ind w:firstLine="0"/>
        <w:rPr>
          <w:sz w:val="28"/>
        </w:rPr>
      </w:pPr>
      <w:r w:rsidRPr="00C84D5F">
        <w:rPr>
          <w:sz w:val="28"/>
        </w:rPr>
        <w:t>Алгоритм выполнения задания:</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Определите долю каждого вида земельных угодий в общем земельном фонде России.</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Постройте столбчатую диаграмму, используя масштаб в 1 см 10%.</w:t>
      </w:r>
    </w:p>
    <w:p w:rsidR="00E769A9" w:rsidRPr="00C84D5F" w:rsidRDefault="00E769A9" w:rsidP="00BC1106">
      <w:pPr>
        <w:pStyle w:val="26"/>
        <w:numPr>
          <w:ilvl w:val="0"/>
          <w:numId w:val="116"/>
        </w:numPr>
        <w:shd w:val="clear" w:color="auto" w:fill="auto"/>
        <w:spacing w:line="360" w:lineRule="auto"/>
        <w:ind w:firstLine="709"/>
        <w:rPr>
          <w:sz w:val="28"/>
        </w:rPr>
      </w:pPr>
      <w:r w:rsidRPr="00C84D5F">
        <w:rPr>
          <w:sz w:val="28"/>
        </w:rPr>
        <w:t>В диаграмме отложите долю каждой отрасли в общем загрязнении гидросферы, используя масштаб в 1 см 10%.</w:t>
      </w:r>
    </w:p>
    <w:p w:rsidR="00E769A9" w:rsidRPr="00C84D5F" w:rsidRDefault="00E769A9" w:rsidP="00BC1106">
      <w:pPr>
        <w:pStyle w:val="26"/>
        <w:numPr>
          <w:ilvl w:val="0"/>
          <w:numId w:val="116"/>
        </w:numPr>
        <w:shd w:val="clear" w:color="auto" w:fill="auto"/>
        <w:tabs>
          <w:tab w:val="left" w:pos="887"/>
        </w:tabs>
        <w:spacing w:line="360" w:lineRule="auto"/>
        <w:ind w:firstLine="709"/>
        <w:rPr>
          <w:sz w:val="28"/>
        </w:rPr>
      </w:pPr>
      <w:r w:rsidRPr="00C84D5F">
        <w:rPr>
          <w:sz w:val="28"/>
        </w:rPr>
        <w:t>Сделайте вывод о структуре земельных угодий в России.</w:t>
      </w:r>
    </w:p>
    <w:p w:rsidR="00C84D5F" w:rsidRDefault="00C84D5F" w:rsidP="00BC1106">
      <w:pPr>
        <w:spacing w:line="360" w:lineRule="auto"/>
        <w:ind w:right="140"/>
        <w:rPr>
          <w:b/>
          <w:sz w:val="28"/>
          <w:szCs w:val="28"/>
        </w:rPr>
      </w:pPr>
    </w:p>
    <w:p w:rsidR="00000E6C" w:rsidRPr="00905CF3" w:rsidRDefault="00000E6C" w:rsidP="00000E6C">
      <w:pPr>
        <w:spacing w:line="360" w:lineRule="auto"/>
        <w:ind w:right="140"/>
        <w:jc w:val="center"/>
        <w:rPr>
          <w:b/>
          <w:sz w:val="28"/>
          <w:szCs w:val="28"/>
        </w:rPr>
      </w:pPr>
      <w:r w:rsidRPr="00905CF3">
        <w:rPr>
          <w:b/>
          <w:sz w:val="28"/>
          <w:szCs w:val="28"/>
        </w:rPr>
        <w:t>Блок С</w:t>
      </w:r>
    </w:p>
    <w:p w:rsidR="00B0422E" w:rsidRPr="00B0422E" w:rsidRDefault="00B0422E" w:rsidP="00B0422E">
      <w:pPr>
        <w:pStyle w:val="1"/>
        <w:spacing w:before="0" w:line="360" w:lineRule="auto"/>
        <w:jc w:val="center"/>
        <w:rPr>
          <w:rFonts w:ascii="Times New Roman" w:hAnsi="Times New Roman" w:cs="Times New Roman"/>
          <w:b/>
          <w:color w:val="000000" w:themeColor="text1"/>
          <w:sz w:val="28"/>
        </w:rPr>
      </w:pPr>
      <w:r w:rsidRPr="00B0422E">
        <w:rPr>
          <w:rFonts w:ascii="Times New Roman" w:hAnsi="Times New Roman" w:cs="Times New Roman"/>
          <w:b/>
          <w:color w:val="000000" w:themeColor="text1"/>
          <w:sz w:val="28"/>
        </w:rPr>
        <w:t xml:space="preserve">Оценочные средства для диагностирования </w:t>
      </w:r>
      <w:proofErr w:type="spellStart"/>
      <w:r w:rsidRPr="00B0422E">
        <w:rPr>
          <w:rFonts w:ascii="Times New Roman" w:hAnsi="Times New Roman" w:cs="Times New Roman"/>
          <w:b/>
          <w:color w:val="000000" w:themeColor="text1"/>
          <w:sz w:val="28"/>
        </w:rPr>
        <w:t>сформированности</w:t>
      </w:r>
      <w:proofErr w:type="spellEnd"/>
      <w:r w:rsidRPr="00B0422E">
        <w:rPr>
          <w:rFonts w:ascii="Times New Roman" w:hAnsi="Times New Roman" w:cs="Times New Roman"/>
          <w:b/>
          <w:color w:val="000000" w:themeColor="text1"/>
          <w:sz w:val="28"/>
        </w:rPr>
        <w:t xml:space="preserve"> уровня компетенций – «владеть»</w:t>
      </w:r>
    </w:p>
    <w:p w:rsidR="00721334" w:rsidRDefault="00721334" w:rsidP="00E82AF9">
      <w:pPr>
        <w:shd w:val="clear" w:color="auto" w:fill="FFFFFF"/>
        <w:spacing w:line="360" w:lineRule="auto"/>
        <w:ind w:firstLine="709"/>
        <w:jc w:val="both"/>
        <w:rPr>
          <w:b/>
          <w:color w:val="000000"/>
          <w:sz w:val="28"/>
          <w:szCs w:val="28"/>
          <w:lang w:eastAsia="ru-RU"/>
        </w:rPr>
      </w:pPr>
    </w:p>
    <w:p w:rsidR="00BC1106" w:rsidRDefault="00721334"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С.1 Комплексные практические задания</w:t>
      </w:r>
    </w:p>
    <w:p w:rsidR="005B4431" w:rsidRPr="007D747E" w:rsidRDefault="00A4449C"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1 </w:t>
      </w:r>
      <w:r w:rsidR="00392165" w:rsidRPr="007D747E">
        <w:rPr>
          <w:color w:val="000000"/>
          <w:sz w:val="28"/>
          <w:szCs w:val="28"/>
          <w:lang w:eastAsia="ru-RU"/>
        </w:rPr>
        <w:t xml:space="preserve">Подтвердите или опровергните следующее утверждение: «Любое отраслевое природопользование в конечном итоге является конкурентным по отношению к другим </w:t>
      </w:r>
      <w:proofErr w:type="spellStart"/>
      <w:r w:rsidR="00392165" w:rsidRPr="007D747E">
        <w:rPr>
          <w:color w:val="000000"/>
          <w:sz w:val="28"/>
          <w:szCs w:val="28"/>
          <w:lang w:eastAsia="ru-RU"/>
        </w:rPr>
        <w:t>природопользовательским</w:t>
      </w:r>
      <w:proofErr w:type="spellEnd"/>
      <w:r w:rsidR="00392165" w:rsidRPr="007D747E">
        <w:rPr>
          <w:color w:val="000000"/>
          <w:sz w:val="28"/>
          <w:szCs w:val="28"/>
          <w:lang w:eastAsia="ru-RU"/>
        </w:rPr>
        <w:t xml:space="preserve"> отраслям».</w:t>
      </w:r>
    </w:p>
    <w:p w:rsidR="00392165" w:rsidRPr="00A4449C" w:rsidRDefault="00A4449C" w:rsidP="00E82AF9">
      <w:pPr>
        <w:spacing w:line="360" w:lineRule="auto"/>
        <w:ind w:firstLine="709"/>
        <w:jc w:val="both"/>
        <w:rPr>
          <w:b/>
          <w:color w:val="000000"/>
          <w:sz w:val="28"/>
          <w:szCs w:val="28"/>
          <w:lang w:eastAsia="ru-RU"/>
        </w:rPr>
      </w:pPr>
      <w:r>
        <w:rPr>
          <w:b/>
          <w:color w:val="000000"/>
          <w:sz w:val="28"/>
          <w:szCs w:val="28"/>
          <w:lang w:eastAsia="ru-RU"/>
        </w:rPr>
        <w:t xml:space="preserve">2. </w:t>
      </w:r>
      <w:r w:rsidR="00392165" w:rsidRPr="007D747E">
        <w:rPr>
          <w:color w:val="000000"/>
          <w:sz w:val="28"/>
          <w:szCs w:val="28"/>
          <w:lang w:eastAsia="ru-RU"/>
        </w:rPr>
        <w:t>Прочтите текст и решите задачи.</w:t>
      </w:r>
      <w:r>
        <w:rPr>
          <w:b/>
          <w:color w:val="000000"/>
          <w:sz w:val="28"/>
          <w:szCs w:val="28"/>
          <w:lang w:eastAsia="ru-RU"/>
        </w:rPr>
        <w:t xml:space="preserve"> </w:t>
      </w:r>
      <w:r w:rsidR="00392165" w:rsidRPr="007D747E">
        <w:rPr>
          <w:color w:val="000000"/>
          <w:sz w:val="28"/>
          <w:szCs w:val="28"/>
          <w:lang w:eastAsia="ru-RU"/>
        </w:rPr>
        <w:t>Эффект суммации действия</w:t>
      </w:r>
      <w:r w:rsidR="00392165" w:rsidRPr="007D747E">
        <w:rPr>
          <w:b/>
          <w:bCs/>
          <w:color w:val="000000"/>
          <w:sz w:val="28"/>
          <w:szCs w:val="28"/>
          <w:lang w:eastAsia="ru-RU"/>
        </w:rPr>
        <w:t>.</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Общее количество веществ, ежегодно попадающих в биосферу, составляет около 2 млн., не считая минеральных удобрений. Концентрация каждого из этих веществ может быть меньше предельно допустимой, но совместное их присутствие вызывает такой же эффект, как если бы их содержание было больше ПДК. Это явление назы</w:t>
      </w:r>
      <w:r w:rsidRPr="007D747E">
        <w:rPr>
          <w:color w:val="000000"/>
          <w:sz w:val="28"/>
          <w:szCs w:val="28"/>
          <w:lang w:eastAsia="ru-RU"/>
        </w:rPr>
        <w:softHyphen/>
        <w:t>вается эффектом суммации действия. Например, та</w:t>
      </w:r>
      <w:r w:rsidRPr="007D747E">
        <w:rPr>
          <w:color w:val="000000"/>
          <w:sz w:val="28"/>
          <w:szCs w:val="28"/>
          <w:lang w:eastAsia="ru-RU"/>
        </w:rPr>
        <w:softHyphen/>
        <w:t>ким эффектом обладают следующие сочетания вредных ве</w:t>
      </w:r>
      <w:r w:rsidRPr="007D747E">
        <w:rPr>
          <w:color w:val="000000"/>
          <w:sz w:val="28"/>
          <w:szCs w:val="28"/>
          <w:lang w:eastAsia="ru-RU"/>
        </w:rPr>
        <w:softHyphen/>
        <w:t>ществ : ацетон — фенол, сернистый газ — сероводород, серни</w:t>
      </w:r>
      <w:r w:rsidRPr="007D747E">
        <w:rPr>
          <w:color w:val="000000"/>
          <w:sz w:val="28"/>
          <w:szCs w:val="28"/>
          <w:lang w:eastAsia="ru-RU"/>
        </w:rPr>
        <w:softHyphen/>
      </w:r>
      <w:r w:rsidRPr="007D747E">
        <w:rPr>
          <w:color w:val="000000"/>
          <w:sz w:val="28"/>
          <w:szCs w:val="28"/>
          <w:lang w:eastAsia="ru-RU"/>
        </w:rPr>
        <w:lastRenderedPageBreak/>
        <w:t>стый газ — фенол и т. д. При совместном содержании в возду</w:t>
      </w:r>
      <w:r w:rsidRPr="007D747E">
        <w:rPr>
          <w:color w:val="000000"/>
          <w:sz w:val="28"/>
          <w:szCs w:val="28"/>
          <w:lang w:eastAsia="ru-RU"/>
        </w:rPr>
        <w:softHyphen/>
        <w:t>хе нескольких веществ, обладающих суммацией действия, должно соблюдаться следующее условие</w:t>
      </w:r>
      <w:r w:rsidR="00602EA6">
        <w:rPr>
          <w:color w:val="000000"/>
          <w:sz w:val="28"/>
          <w:szCs w:val="28"/>
          <w:lang w:eastAsia="ru-RU"/>
        </w:rPr>
        <w:t xml:space="preserve"> (1)</w:t>
      </w:r>
      <w:r w:rsidRPr="007D747E">
        <w:rPr>
          <w:color w:val="000000"/>
          <w:sz w:val="28"/>
          <w:szCs w:val="28"/>
          <w:lang w:eastAsia="ru-RU"/>
        </w:rPr>
        <w:t>:</w:t>
      </w:r>
    </w:p>
    <w:p w:rsidR="00392165" w:rsidRPr="007D747E" w:rsidRDefault="00392165" w:rsidP="00602EA6">
      <w:pPr>
        <w:shd w:val="clear" w:color="auto" w:fill="FFFFFF"/>
        <w:spacing w:line="360" w:lineRule="auto"/>
        <w:ind w:firstLine="709"/>
        <w:jc w:val="right"/>
        <w:rPr>
          <w:color w:val="000000"/>
          <w:sz w:val="28"/>
          <w:szCs w:val="28"/>
          <w:lang w:eastAsia="ru-RU"/>
        </w:rPr>
      </w:pPr>
      <w:r w:rsidRPr="007D747E">
        <w:rPr>
          <w:noProof/>
          <w:color w:val="000000"/>
          <w:sz w:val="28"/>
          <w:szCs w:val="28"/>
          <w:lang w:eastAsia="ru-RU"/>
        </w:rPr>
        <w:drawing>
          <wp:inline distT="0" distB="0" distL="0" distR="0">
            <wp:extent cx="2733675" cy="504825"/>
            <wp:effectExtent l="0" t="0" r="0" b="0"/>
            <wp:docPr id="38" name="Рисунок 38" descr="hello_html_m57ac10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m57ac104d.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395" t="32051" r="6760"/>
                    <a:stretch/>
                  </pic:blipFill>
                  <pic:spPr bwMode="auto">
                    <a:xfrm>
                      <a:off x="0" y="0"/>
                      <a:ext cx="2733675" cy="504825"/>
                    </a:xfrm>
                    <a:prstGeom prst="rect">
                      <a:avLst/>
                    </a:prstGeom>
                    <a:noFill/>
                    <a:ln>
                      <a:noFill/>
                    </a:ln>
                    <a:extLst>
                      <a:ext uri="{53640926-AAD7-44D8-BBD7-CCE9431645EC}">
                        <a14:shadowObscured xmlns:a14="http://schemas.microsoft.com/office/drawing/2010/main"/>
                      </a:ext>
                    </a:extLst>
                  </pic:spPr>
                </pic:pic>
              </a:graphicData>
            </a:graphic>
          </wp:inline>
        </w:drawing>
      </w:r>
      <w:r w:rsidR="00602EA6">
        <w:rPr>
          <w:color w:val="000000"/>
          <w:sz w:val="28"/>
          <w:szCs w:val="28"/>
          <w:lang w:eastAsia="ru-RU"/>
        </w:rPr>
        <w:t xml:space="preserve">                                 (1)</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где C</w:t>
      </w:r>
      <w:r w:rsidRPr="007D747E">
        <w:rPr>
          <w:color w:val="000000"/>
          <w:sz w:val="28"/>
          <w:szCs w:val="28"/>
          <w:vertAlign w:val="subscript"/>
          <w:lang w:eastAsia="ru-RU"/>
        </w:rPr>
        <w:t>1</w:t>
      </w:r>
      <w:r w:rsidRPr="007D747E">
        <w:rPr>
          <w:color w:val="000000"/>
          <w:sz w:val="28"/>
          <w:szCs w:val="28"/>
          <w:lang w:eastAsia="ru-RU"/>
        </w:rPr>
        <w:t>, С</w:t>
      </w:r>
      <w:r w:rsidRPr="007D747E">
        <w:rPr>
          <w:color w:val="000000"/>
          <w:sz w:val="28"/>
          <w:szCs w:val="28"/>
          <w:vertAlign w:val="subscript"/>
          <w:lang w:eastAsia="ru-RU"/>
        </w:rPr>
        <w:t>2</w:t>
      </w:r>
      <w:r w:rsidRPr="007D747E">
        <w:rPr>
          <w:color w:val="000000"/>
          <w:sz w:val="28"/>
          <w:szCs w:val="28"/>
          <w:lang w:eastAsia="ru-RU"/>
        </w:rPr>
        <w:t>,....</w:t>
      </w:r>
      <w:proofErr w:type="spellStart"/>
      <w:r w:rsidRPr="007D747E">
        <w:rPr>
          <w:color w:val="000000"/>
          <w:sz w:val="28"/>
          <w:szCs w:val="28"/>
          <w:lang w:eastAsia="ru-RU"/>
        </w:rPr>
        <w:t>С</w:t>
      </w:r>
      <w:r w:rsidRPr="007D747E">
        <w:rPr>
          <w:color w:val="000000"/>
          <w:sz w:val="28"/>
          <w:szCs w:val="28"/>
          <w:vertAlign w:val="subscript"/>
          <w:lang w:eastAsia="ru-RU"/>
        </w:rPr>
        <w:t>n</w:t>
      </w:r>
      <w:proofErr w:type="spellEnd"/>
      <w:r w:rsidRPr="007D747E">
        <w:rPr>
          <w:color w:val="000000"/>
          <w:sz w:val="28"/>
          <w:szCs w:val="28"/>
          <w:lang w:eastAsia="ru-RU"/>
        </w:rPr>
        <w:t xml:space="preserve">—фактические концентрации вредных веществ в окружающей среде; </w:t>
      </w:r>
    </w:p>
    <w:p w:rsidR="00602EA6"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ПДК</w:t>
      </w:r>
      <w:r w:rsidRPr="007D747E">
        <w:rPr>
          <w:color w:val="000000"/>
          <w:sz w:val="28"/>
          <w:szCs w:val="28"/>
          <w:vertAlign w:val="subscript"/>
          <w:lang w:eastAsia="ru-RU"/>
        </w:rPr>
        <w:t>1</w:t>
      </w:r>
      <w:r w:rsidRPr="007D747E">
        <w:rPr>
          <w:color w:val="000000"/>
          <w:sz w:val="28"/>
          <w:szCs w:val="28"/>
          <w:lang w:eastAsia="ru-RU"/>
        </w:rPr>
        <w:t>ПДК</w:t>
      </w:r>
      <w:r w:rsidRPr="007D747E">
        <w:rPr>
          <w:color w:val="000000"/>
          <w:sz w:val="28"/>
          <w:szCs w:val="28"/>
          <w:vertAlign w:val="subscript"/>
          <w:lang w:eastAsia="ru-RU"/>
        </w:rPr>
        <w:t>2</w:t>
      </w:r>
      <w:r w:rsidRPr="007D747E">
        <w:rPr>
          <w:color w:val="000000"/>
          <w:sz w:val="28"/>
          <w:szCs w:val="28"/>
          <w:lang w:eastAsia="ru-RU"/>
        </w:rPr>
        <w:t>,.....</w:t>
      </w:r>
      <w:proofErr w:type="spellStart"/>
      <w:r w:rsidRPr="007D747E">
        <w:rPr>
          <w:color w:val="000000"/>
          <w:sz w:val="28"/>
          <w:szCs w:val="28"/>
          <w:lang w:eastAsia="ru-RU"/>
        </w:rPr>
        <w:t>ПДК</w:t>
      </w:r>
      <w:r w:rsidRPr="007D747E">
        <w:rPr>
          <w:color w:val="000000"/>
          <w:sz w:val="28"/>
          <w:szCs w:val="28"/>
          <w:vertAlign w:val="subscript"/>
          <w:lang w:eastAsia="ru-RU"/>
        </w:rPr>
        <w:t>n</w:t>
      </w:r>
      <w:proofErr w:type="spellEnd"/>
      <w:r w:rsidRPr="007D747E">
        <w:rPr>
          <w:color w:val="000000"/>
          <w:sz w:val="28"/>
          <w:szCs w:val="28"/>
          <w:lang w:eastAsia="ru-RU"/>
        </w:rPr>
        <w:t>—предельно допусти</w:t>
      </w:r>
      <w:r w:rsidRPr="007D747E">
        <w:rPr>
          <w:color w:val="000000"/>
          <w:sz w:val="28"/>
          <w:szCs w:val="28"/>
          <w:lang w:eastAsia="ru-RU"/>
        </w:rPr>
        <w:softHyphen/>
        <w:t>мые концентрации этих вредных веществ в окружающей сре</w:t>
      </w:r>
      <w:r w:rsidRPr="007D747E">
        <w:rPr>
          <w:color w:val="000000"/>
          <w:sz w:val="28"/>
          <w:szCs w:val="28"/>
          <w:lang w:eastAsia="ru-RU"/>
        </w:rPr>
        <w:softHyphen/>
        <w:t xml:space="preserve">де. </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Если при расчете сумма будет больше единицы, то выбро</w:t>
      </w:r>
      <w:r w:rsidRPr="007D747E">
        <w:rPr>
          <w:color w:val="000000"/>
          <w:sz w:val="28"/>
          <w:szCs w:val="28"/>
          <w:lang w:eastAsia="ru-RU"/>
        </w:rPr>
        <w:softHyphen/>
        <w:t>сы становятся опасными для здоровья человека.</w:t>
      </w:r>
    </w:p>
    <w:p w:rsidR="005B4431" w:rsidRPr="007D747E" w:rsidRDefault="005B4431" w:rsidP="00602EA6">
      <w:pPr>
        <w:shd w:val="clear" w:color="auto" w:fill="FFFFFF"/>
        <w:spacing w:line="360" w:lineRule="auto"/>
        <w:jc w:val="both"/>
        <w:rPr>
          <w:b/>
          <w:bCs/>
          <w:color w:val="000000"/>
          <w:sz w:val="28"/>
          <w:szCs w:val="28"/>
          <w:lang w:eastAsia="ru-RU"/>
        </w:rPr>
      </w:pPr>
    </w:p>
    <w:p w:rsidR="00392165" w:rsidRPr="007D747E" w:rsidRDefault="00602EA6" w:rsidP="00E82AF9">
      <w:pPr>
        <w:shd w:val="clear" w:color="auto" w:fill="FFFFFF"/>
        <w:spacing w:line="360" w:lineRule="auto"/>
        <w:ind w:firstLine="709"/>
        <w:jc w:val="both"/>
        <w:rPr>
          <w:color w:val="000000"/>
          <w:sz w:val="28"/>
          <w:szCs w:val="28"/>
          <w:lang w:eastAsia="ru-RU"/>
        </w:rPr>
      </w:pPr>
      <w:r>
        <w:rPr>
          <w:color w:val="000000"/>
          <w:sz w:val="28"/>
          <w:szCs w:val="28"/>
          <w:lang w:eastAsia="ru-RU"/>
        </w:rPr>
        <w:t xml:space="preserve">Задача. </w:t>
      </w:r>
      <w:r w:rsidR="00392165" w:rsidRPr="007D747E">
        <w:rPr>
          <w:color w:val="000000"/>
          <w:sz w:val="28"/>
          <w:szCs w:val="28"/>
          <w:lang w:eastAsia="ru-RU"/>
        </w:rPr>
        <w:t>Вы инженер-эколог, оцените санитарное состояние воздуха,</w:t>
      </w:r>
      <w:r w:rsidR="00392165" w:rsidRPr="007D747E">
        <w:rPr>
          <w:color w:val="000000"/>
          <w:sz w:val="28"/>
          <w:szCs w:val="28"/>
          <w:lang w:eastAsia="ru-RU"/>
        </w:rPr>
        <w:br/>
        <w:t>учитывая эффект суммации.</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В воздухе одновременно присутствуют пары фенола и ацето</w:t>
      </w:r>
      <w:r w:rsidRPr="007D747E">
        <w:rPr>
          <w:color w:val="000000"/>
          <w:sz w:val="28"/>
          <w:szCs w:val="28"/>
          <w:lang w:eastAsia="ru-RU"/>
        </w:rPr>
        <w:softHyphen/>
        <w:t>на в концентрациях:</w:t>
      </w:r>
    </w:p>
    <w:p w:rsidR="00392165"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 xml:space="preserve">С </w:t>
      </w:r>
      <w:proofErr w:type="spellStart"/>
      <w:r w:rsidRPr="007D747E">
        <w:rPr>
          <w:color w:val="000000"/>
          <w:sz w:val="28"/>
          <w:szCs w:val="28"/>
          <w:lang w:eastAsia="ru-RU"/>
        </w:rPr>
        <w:t>ацет</w:t>
      </w:r>
      <w:proofErr w:type="spellEnd"/>
      <w:r w:rsidRPr="007D747E">
        <w:rPr>
          <w:color w:val="000000"/>
          <w:sz w:val="28"/>
          <w:szCs w:val="28"/>
          <w:lang w:eastAsia="ru-RU"/>
        </w:rPr>
        <w:t>.= 0,345 мг/м</w:t>
      </w:r>
      <w:r w:rsidRPr="007D747E">
        <w:rPr>
          <w:color w:val="000000"/>
          <w:sz w:val="28"/>
          <w:szCs w:val="28"/>
          <w:vertAlign w:val="superscript"/>
          <w:lang w:eastAsia="ru-RU"/>
        </w:rPr>
        <w:t>3</w:t>
      </w:r>
      <w:r w:rsidRPr="007D747E">
        <w:rPr>
          <w:color w:val="000000"/>
          <w:sz w:val="28"/>
          <w:szCs w:val="28"/>
          <w:lang w:eastAsia="ru-RU"/>
        </w:rPr>
        <w:t>; Сфен.= 0,009 мг/м . Соответствующие ПДК 0,35 и 0,01 мг/м</w:t>
      </w:r>
      <w:r w:rsidRPr="007D747E">
        <w:rPr>
          <w:color w:val="000000"/>
          <w:sz w:val="28"/>
          <w:szCs w:val="28"/>
          <w:vertAlign w:val="superscript"/>
          <w:lang w:eastAsia="ru-RU"/>
        </w:rPr>
        <w:t>3</w:t>
      </w:r>
      <w:r w:rsidRPr="007D747E">
        <w:rPr>
          <w:color w:val="000000"/>
          <w:sz w:val="28"/>
          <w:szCs w:val="28"/>
          <w:lang w:eastAsia="ru-RU"/>
        </w:rPr>
        <w:t>.</w:t>
      </w:r>
    </w:p>
    <w:p w:rsidR="005B4431" w:rsidRPr="00A4449C" w:rsidRDefault="00602EA6" w:rsidP="00E82AF9">
      <w:pPr>
        <w:shd w:val="clear" w:color="auto" w:fill="FFFFFF"/>
        <w:spacing w:line="360" w:lineRule="auto"/>
        <w:ind w:firstLine="709"/>
        <w:jc w:val="both"/>
        <w:rPr>
          <w:color w:val="000000"/>
          <w:sz w:val="28"/>
          <w:szCs w:val="28"/>
          <w:lang w:eastAsia="ru-RU"/>
        </w:rPr>
      </w:pPr>
      <w:r>
        <w:rPr>
          <w:b/>
          <w:bCs/>
          <w:color w:val="000000"/>
          <w:sz w:val="28"/>
          <w:szCs w:val="28"/>
          <w:lang w:eastAsia="ru-RU"/>
        </w:rPr>
        <w:t>3</w:t>
      </w:r>
      <w:r w:rsidR="00392165" w:rsidRPr="007D747E">
        <w:rPr>
          <w:b/>
          <w:bCs/>
          <w:color w:val="000000"/>
          <w:sz w:val="28"/>
          <w:szCs w:val="28"/>
          <w:lang w:eastAsia="ru-RU"/>
        </w:rPr>
        <w:t xml:space="preserve"> </w:t>
      </w:r>
      <w:r w:rsidR="00A4449C">
        <w:rPr>
          <w:color w:val="000000"/>
          <w:sz w:val="28"/>
          <w:szCs w:val="28"/>
          <w:lang w:eastAsia="ru-RU"/>
        </w:rPr>
        <w:t xml:space="preserve"> </w:t>
      </w:r>
      <w:r w:rsidR="00392165" w:rsidRPr="007D747E">
        <w:rPr>
          <w:color w:val="000000"/>
          <w:sz w:val="28"/>
          <w:szCs w:val="28"/>
          <w:lang w:eastAsia="ru-RU"/>
        </w:rPr>
        <w:t>В водоеме обнаружено содержание нитратов по азоту 5 мг/л (ПДК=10 мг/л), тринитротолуола 0,3 мг/л (ПДК= = 0,5 мг/л) и толуола 0,1 мг/л (ПДК=0,5 мг/л). Дайте оценку санитарного состояния водоема. Спрогнозируйте по</w:t>
      </w:r>
      <w:r w:rsidR="00392165" w:rsidRPr="007D747E">
        <w:rPr>
          <w:color w:val="000000"/>
          <w:sz w:val="28"/>
          <w:szCs w:val="28"/>
          <w:lang w:eastAsia="ru-RU"/>
        </w:rPr>
        <w:softHyphen/>
        <w:t>следствия использования воды из этого водоема для пить</w:t>
      </w:r>
      <w:r w:rsidR="00392165" w:rsidRPr="007D747E">
        <w:rPr>
          <w:color w:val="000000"/>
          <w:sz w:val="28"/>
          <w:szCs w:val="28"/>
          <w:lang w:eastAsia="ru-RU"/>
        </w:rPr>
        <w:softHyphen/>
        <w:t>евых нужд.</w:t>
      </w:r>
    </w:p>
    <w:p w:rsidR="00392165" w:rsidRPr="00A4449C" w:rsidRDefault="00602EA6"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4</w:t>
      </w:r>
      <w:r w:rsidR="00A4449C">
        <w:rPr>
          <w:b/>
          <w:color w:val="000000"/>
          <w:sz w:val="28"/>
          <w:szCs w:val="28"/>
          <w:lang w:eastAsia="ru-RU"/>
        </w:rPr>
        <w:t xml:space="preserve"> </w:t>
      </w:r>
      <w:r w:rsidR="00392165" w:rsidRPr="007D747E">
        <w:rPr>
          <w:color w:val="000000"/>
          <w:sz w:val="28"/>
          <w:szCs w:val="28"/>
          <w:lang w:eastAsia="ru-RU"/>
        </w:rPr>
        <w:t>Известный американский эколог </w:t>
      </w:r>
      <w:r w:rsidR="00392165" w:rsidRPr="00602EA6">
        <w:rPr>
          <w:iCs/>
          <w:color w:val="000000"/>
          <w:sz w:val="28"/>
          <w:szCs w:val="28"/>
          <w:lang w:eastAsia="ru-RU"/>
        </w:rPr>
        <w:t xml:space="preserve">Ю. </w:t>
      </w:r>
      <w:proofErr w:type="spellStart"/>
      <w:r w:rsidR="00392165" w:rsidRPr="00602EA6">
        <w:rPr>
          <w:iCs/>
          <w:color w:val="000000"/>
          <w:sz w:val="28"/>
          <w:szCs w:val="28"/>
          <w:lang w:eastAsia="ru-RU"/>
        </w:rPr>
        <w:t>Одум</w:t>
      </w:r>
      <w:proofErr w:type="spellEnd"/>
      <w:r w:rsidR="00392165" w:rsidRPr="007D747E">
        <w:rPr>
          <w:i/>
          <w:iCs/>
          <w:color w:val="000000"/>
          <w:sz w:val="28"/>
          <w:szCs w:val="28"/>
          <w:lang w:eastAsia="ru-RU"/>
        </w:rPr>
        <w:t> </w:t>
      </w:r>
      <w:r w:rsidR="00392165" w:rsidRPr="007D747E">
        <w:rPr>
          <w:color w:val="000000"/>
          <w:sz w:val="28"/>
          <w:szCs w:val="28"/>
          <w:lang w:eastAsia="ru-RU"/>
        </w:rPr>
        <w:t>считает, что для обеспечения не только материального благосостояния, но и для здоровья, для «психологического комфорта» каждому че</w:t>
      </w:r>
      <w:r w:rsidR="00392165" w:rsidRPr="007D747E">
        <w:rPr>
          <w:color w:val="000000"/>
          <w:sz w:val="28"/>
          <w:szCs w:val="28"/>
          <w:lang w:eastAsia="ru-RU"/>
        </w:rPr>
        <w:softHyphen/>
        <w:t>ловеку в среднем необходима территория в 2 га: 0,6 га для производства продовольствия; 0,2 га для расселения и произ</w:t>
      </w:r>
      <w:r w:rsidR="00392165" w:rsidRPr="007D747E">
        <w:rPr>
          <w:color w:val="000000"/>
          <w:sz w:val="28"/>
          <w:szCs w:val="28"/>
          <w:lang w:eastAsia="ru-RU"/>
        </w:rPr>
        <w:softHyphen/>
        <w:t>водственных нужд; 1,2 га должны оставаться нетронутыми, что необходимо как для отдыха и путешествий, так и для эко</w:t>
      </w:r>
      <w:r w:rsidR="00392165" w:rsidRPr="007D747E">
        <w:rPr>
          <w:color w:val="000000"/>
          <w:sz w:val="28"/>
          <w:szCs w:val="28"/>
          <w:lang w:eastAsia="ru-RU"/>
        </w:rPr>
        <w:softHyphen/>
        <w:t xml:space="preserve">логически устойчивой биосферы. Подсчитайте, обладает ли каждый житель </w:t>
      </w:r>
      <w:r w:rsidR="00392165" w:rsidRPr="007D747E">
        <w:rPr>
          <w:color w:val="000000"/>
          <w:sz w:val="28"/>
          <w:szCs w:val="28"/>
          <w:lang w:eastAsia="ru-RU"/>
        </w:rPr>
        <w:lastRenderedPageBreak/>
        <w:t>Земли, области, района территорией в 2 га, составляющей «комфортную емкость».</w:t>
      </w:r>
    </w:p>
    <w:p w:rsidR="00A4449C" w:rsidRDefault="00392165" w:rsidP="00397A75">
      <w:pPr>
        <w:shd w:val="clear" w:color="auto" w:fill="FFFFFF"/>
        <w:spacing w:line="360" w:lineRule="auto"/>
        <w:ind w:firstLine="709"/>
        <w:jc w:val="center"/>
        <w:rPr>
          <w:color w:val="000000"/>
          <w:sz w:val="28"/>
          <w:szCs w:val="28"/>
          <w:lang w:eastAsia="ru-RU"/>
        </w:rPr>
      </w:pPr>
      <w:r w:rsidRPr="007D747E">
        <w:rPr>
          <w:noProof/>
          <w:sz w:val="28"/>
          <w:szCs w:val="28"/>
          <w:lang w:eastAsia="ru-RU"/>
        </w:rPr>
        <w:drawing>
          <wp:inline distT="0" distB="0" distL="0" distR="0">
            <wp:extent cx="3961415" cy="2509895"/>
            <wp:effectExtent l="0" t="0" r="1270" b="5080"/>
            <wp:docPr id="39" name="Рисунок 39" descr="hello_html_m7b4df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7b4dfce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6479" r="1355"/>
                    <a:stretch/>
                  </pic:blipFill>
                  <pic:spPr bwMode="auto">
                    <a:xfrm>
                      <a:off x="0" y="0"/>
                      <a:ext cx="3967729" cy="2513896"/>
                    </a:xfrm>
                    <a:prstGeom prst="rect">
                      <a:avLst/>
                    </a:prstGeom>
                    <a:noFill/>
                    <a:ln>
                      <a:noFill/>
                    </a:ln>
                    <a:extLst>
                      <a:ext uri="{53640926-AAD7-44D8-BBD7-CCE9431645EC}">
                        <a14:shadowObscured xmlns:a14="http://schemas.microsoft.com/office/drawing/2010/main"/>
                      </a:ext>
                    </a:extLst>
                  </pic:spPr>
                </pic:pic>
              </a:graphicData>
            </a:graphic>
          </wp:inline>
        </w:drawing>
      </w:r>
    </w:p>
    <w:p w:rsidR="00397A7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 1</w:t>
      </w:r>
      <w:r w:rsidR="00397A75">
        <w:rPr>
          <w:color w:val="000000"/>
          <w:sz w:val="28"/>
          <w:szCs w:val="28"/>
          <w:lang w:eastAsia="ru-RU"/>
        </w:rPr>
        <w:t xml:space="preserve"> –Многообразие видов в водоеме и их взаимосвязь</w:t>
      </w:r>
    </w:p>
    <w:p w:rsidR="00602EA6" w:rsidRDefault="00602EA6" w:rsidP="00602EA6">
      <w:pPr>
        <w:shd w:val="clear" w:color="auto" w:fill="FFFFFF"/>
        <w:spacing w:line="360" w:lineRule="auto"/>
        <w:ind w:firstLine="709"/>
        <w:jc w:val="center"/>
        <w:rPr>
          <w:color w:val="000000"/>
          <w:sz w:val="28"/>
          <w:szCs w:val="28"/>
          <w:lang w:eastAsia="ru-RU"/>
        </w:rPr>
      </w:pPr>
    </w:p>
    <w:p w:rsidR="00392165" w:rsidRPr="007D747E" w:rsidRDefault="00E82AF9" w:rsidP="00E82AF9">
      <w:pPr>
        <w:shd w:val="clear" w:color="auto" w:fill="FFFFFF"/>
        <w:spacing w:line="360" w:lineRule="auto"/>
        <w:ind w:firstLine="709"/>
        <w:jc w:val="both"/>
        <w:rPr>
          <w:color w:val="000000"/>
          <w:sz w:val="28"/>
          <w:szCs w:val="28"/>
          <w:lang w:eastAsia="ru-RU"/>
        </w:rPr>
      </w:pPr>
      <w:r>
        <w:rPr>
          <w:color w:val="000000"/>
          <w:sz w:val="28"/>
          <w:szCs w:val="28"/>
          <w:lang w:eastAsia="ru-RU"/>
        </w:rPr>
        <w:t>И</w:t>
      </w:r>
      <w:r w:rsidR="00397A75">
        <w:rPr>
          <w:color w:val="000000"/>
          <w:sz w:val="28"/>
          <w:szCs w:val="28"/>
          <w:lang w:eastAsia="ru-RU"/>
        </w:rPr>
        <w:t>спользуя рисунок</w:t>
      </w:r>
      <w:r w:rsidR="005B4431" w:rsidRPr="007D747E">
        <w:rPr>
          <w:color w:val="000000"/>
          <w:sz w:val="28"/>
          <w:szCs w:val="28"/>
          <w:lang w:eastAsia="ru-RU"/>
        </w:rPr>
        <w:t xml:space="preserve"> 1</w:t>
      </w:r>
      <w:r w:rsidR="00392165" w:rsidRPr="007D747E">
        <w:rPr>
          <w:color w:val="000000"/>
          <w:sz w:val="28"/>
          <w:szCs w:val="28"/>
          <w:lang w:eastAsia="ru-RU"/>
        </w:rPr>
        <w:t>, предскажи</w:t>
      </w:r>
      <w:r w:rsidR="00392165" w:rsidRPr="007D747E">
        <w:rPr>
          <w:color w:val="000000"/>
          <w:sz w:val="28"/>
          <w:szCs w:val="28"/>
          <w:lang w:eastAsia="ru-RU"/>
        </w:rPr>
        <w:softHyphen/>
        <w:t>те, какие будут последствия хими</w:t>
      </w:r>
      <w:r w:rsidR="00392165" w:rsidRPr="007D747E">
        <w:rPr>
          <w:color w:val="000000"/>
          <w:sz w:val="28"/>
          <w:szCs w:val="28"/>
          <w:lang w:eastAsia="ru-RU"/>
        </w:rPr>
        <w:softHyphen/>
        <w:t>ческого загрязнения данного водо</w:t>
      </w:r>
      <w:r w:rsidR="00392165" w:rsidRPr="007D747E">
        <w:rPr>
          <w:color w:val="000000"/>
          <w:sz w:val="28"/>
          <w:szCs w:val="28"/>
          <w:lang w:eastAsia="ru-RU"/>
        </w:rPr>
        <w:softHyphen/>
        <w:t>ема для многообразия видов, которые там обитают, и как это скажется на здоровье человека.</w:t>
      </w:r>
    </w:p>
    <w:p w:rsidR="005B4431" w:rsidRPr="00E82AF9"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Оцените с экологической точки зрения проект постройки аэродро</w:t>
      </w:r>
      <w:r w:rsidRPr="007D747E">
        <w:rPr>
          <w:color w:val="000000"/>
          <w:sz w:val="28"/>
          <w:szCs w:val="28"/>
          <w:lang w:eastAsia="ru-RU"/>
        </w:rPr>
        <w:softHyphen/>
        <w:t>ма для сверхзвуковых самолетов вблизи населенного пунк</w:t>
      </w:r>
      <w:r w:rsidR="00E82AF9">
        <w:rPr>
          <w:color w:val="000000"/>
          <w:sz w:val="28"/>
          <w:szCs w:val="28"/>
          <w:lang w:eastAsia="ru-RU"/>
        </w:rPr>
        <w:t>та. Свои доводы аргументируйте.</w:t>
      </w:r>
    </w:p>
    <w:p w:rsidR="00392165" w:rsidRPr="00E82AF9" w:rsidRDefault="00E82AF9" w:rsidP="00E82AF9">
      <w:pPr>
        <w:shd w:val="clear" w:color="auto" w:fill="FFFFFF"/>
        <w:spacing w:line="360" w:lineRule="auto"/>
        <w:ind w:firstLine="709"/>
        <w:jc w:val="both"/>
        <w:rPr>
          <w:b/>
          <w:color w:val="000000"/>
          <w:sz w:val="28"/>
          <w:szCs w:val="28"/>
          <w:lang w:eastAsia="ru-RU"/>
        </w:rPr>
      </w:pPr>
      <w:r>
        <w:rPr>
          <w:b/>
          <w:color w:val="000000"/>
          <w:sz w:val="28"/>
          <w:szCs w:val="28"/>
          <w:lang w:eastAsia="ru-RU"/>
        </w:rPr>
        <w:t xml:space="preserve">5 </w:t>
      </w:r>
      <w:r>
        <w:rPr>
          <w:color w:val="000000"/>
          <w:sz w:val="28"/>
          <w:szCs w:val="28"/>
          <w:lang w:eastAsia="ru-RU"/>
        </w:rPr>
        <w:t>На рисунке</w:t>
      </w:r>
      <w:r w:rsidR="005B4431" w:rsidRPr="007D747E">
        <w:rPr>
          <w:color w:val="000000"/>
          <w:sz w:val="28"/>
          <w:szCs w:val="28"/>
          <w:lang w:eastAsia="ru-RU"/>
        </w:rPr>
        <w:t xml:space="preserve"> 2</w:t>
      </w:r>
      <w:r w:rsidR="00392165" w:rsidRPr="007D747E">
        <w:rPr>
          <w:color w:val="000000"/>
          <w:sz w:val="28"/>
          <w:szCs w:val="28"/>
          <w:lang w:eastAsia="ru-RU"/>
        </w:rPr>
        <w:t xml:space="preserve"> схематично показан один из участков террито</w:t>
      </w:r>
      <w:r w:rsidR="00392165" w:rsidRPr="007D747E">
        <w:rPr>
          <w:color w:val="000000"/>
          <w:sz w:val="28"/>
          <w:szCs w:val="28"/>
          <w:lang w:eastAsia="ru-RU"/>
        </w:rPr>
        <w:softHyphen/>
        <w:t>рии, которую можно встретить в крупном промышленном го</w:t>
      </w:r>
      <w:r w:rsidR="00392165" w:rsidRPr="007D747E">
        <w:rPr>
          <w:color w:val="000000"/>
          <w:sz w:val="28"/>
          <w:szCs w:val="28"/>
          <w:lang w:eastAsia="ru-RU"/>
        </w:rPr>
        <w:softHyphen/>
        <w:t>роде. Какие факторы окружающей среды неблагоприятно воз</w:t>
      </w:r>
      <w:r w:rsidR="00392165" w:rsidRPr="007D747E">
        <w:rPr>
          <w:color w:val="000000"/>
          <w:sz w:val="28"/>
          <w:szCs w:val="28"/>
          <w:lang w:eastAsia="ru-RU"/>
        </w:rPr>
        <w:softHyphen/>
        <w:t>действуют на здоровье человека? Предложите проект, кото</w:t>
      </w:r>
      <w:r w:rsidR="00392165" w:rsidRPr="007D747E">
        <w:rPr>
          <w:color w:val="000000"/>
          <w:sz w:val="28"/>
          <w:szCs w:val="28"/>
          <w:lang w:eastAsia="ru-RU"/>
        </w:rPr>
        <w:softHyphen/>
        <w:t>рый позволит решить эту проблему.</w:t>
      </w:r>
    </w:p>
    <w:p w:rsidR="00392165" w:rsidRPr="007D747E" w:rsidRDefault="00392165" w:rsidP="00397A75">
      <w:pPr>
        <w:shd w:val="clear" w:color="auto" w:fill="FFFFFF"/>
        <w:spacing w:line="360" w:lineRule="auto"/>
        <w:ind w:firstLine="709"/>
        <w:jc w:val="center"/>
        <w:rPr>
          <w:color w:val="000000"/>
          <w:sz w:val="28"/>
          <w:szCs w:val="28"/>
          <w:lang w:eastAsia="ru-RU"/>
        </w:rPr>
      </w:pPr>
      <w:r w:rsidRPr="007D747E">
        <w:rPr>
          <w:noProof/>
          <w:color w:val="000000"/>
          <w:sz w:val="28"/>
          <w:szCs w:val="28"/>
          <w:lang w:eastAsia="ru-RU"/>
        </w:rPr>
        <w:lastRenderedPageBreak/>
        <w:drawing>
          <wp:inline distT="0" distB="0" distL="0" distR="0">
            <wp:extent cx="2847975" cy="2667000"/>
            <wp:effectExtent l="0" t="0" r="9525" b="0"/>
            <wp:docPr id="36" name="Рисунок 36" descr="hello_html_7f34be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7f34be2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7975" cy="2667000"/>
                    </a:xfrm>
                    <a:prstGeom prst="rect">
                      <a:avLst/>
                    </a:prstGeom>
                    <a:noFill/>
                    <a:ln>
                      <a:noFill/>
                    </a:ln>
                  </pic:spPr>
                </pic:pic>
              </a:graphicData>
            </a:graphic>
          </wp:inline>
        </w:drawing>
      </w:r>
    </w:p>
    <w:p w:rsidR="00602EA6" w:rsidRDefault="00392165" w:rsidP="00602EA6">
      <w:pPr>
        <w:shd w:val="clear" w:color="auto" w:fill="FFFFFF"/>
        <w:spacing w:line="360" w:lineRule="auto"/>
        <w:ind w:firstLine="709"/>
        <w:jc w:val="center"/>
        <w:rPr>
          <w:color w:val="000000"/>
          <w:sz w:val="28"/>
          <w:szCs w:val="28"/>
          <w:lang w:eastAsia="ru-RU"/>
        </w:rPr>
      </w:pPr>
      <w:r w:rsidRPr="007D747E">
        <w:rPr>
          <w:color w:val="000000"/>
          <w:sz w:val="28"/>
          <w:szCs w:val="28"/>
          <w:lang w:eastAsia="ru-RU"/>
        </w:rPr>
        <w:t>I — клепальный цех завода; II — жилые дома; III —линия трамвая; IV </w:t>
      </w:r>
      <w:r w:rsidR="005B4431" w:rsidRPr="007D747E">
        <w:rPr>
          <w:color w:val="000000"/>
          <w:sz w:val="28"/>
          <w:szCs w:val="28"/>
          <w:lang w:eastAsia="ru-RU"/>
        </w:rPr>
        <w:t>–</w:t>
      </w:r>
      <w:r w:rsidRPr="007D747E">
        <w:rPr>
          <w:color w:val="000000"/>
          <w:sz w:val="28"/>
          <w:szCs w:val="28"/>
          <w:lang w:eastAsia="ru-RU"/>
        </w:rPr>
        <w:t xml:space="preserve"> аэродром</w:t>
      </w:r>
      <w:r w:rsidR="00602EA6" w:rsidRPr="00602EA6">
        <w:rPr>
          <w:color w:val="000000"/>
          <w:sz w:val="28"/>
          <w:szCs w:val="28"/>
          <w:lang w:eastAsia="ru-RU"/>
        </w:rPr>
        <w:t xml:space="preserve"> </w:t>
      </w:r>
    </w:p>
    <w:p w:rsidR="00392165" w:rsidRDefault="00602EA6" w:rsidP="00602EA6">
      <w:pPr>
        <w:shd w:val="clear" w:color="auto" w:fill="FFFFFF"/>
        <w:spacing w:line="360" w:lineRule="auto"/>
        <w:ind w:firstLine="709"/>
        <w:jc w:val="center"/>
        <w:rPr>
          <w:color w:val="000000"/>
          <w:sz w:val="28"/>
          <w:szCs w:val="28"/>
          <w:lang w:eastAsia="ru-RU"/>
        </w:rPr>
      </w:pPr>
      <w:r>
        <w:rPr>
          <w:color w:val="000000"/>
          <w:sz w:val="28"/>
          <w:szCs w:val="28"/>
          <w:lang w:eastAsia="ru-RU"/>
        </w:rPr>
        <w:t>Рисунок</w:t>
      </w:r>
      <w:r w:rsidRPr="007D747E">
        <w:rPr>
          <w:color w:val="000000"/>
          <w:sz w:val="28"/>
          <w:szCs w:val="28"/>
          <w:lang w:eastAsia="ru-RU"/>
        </w:rPr>
        <w:t xml:space="preserve"> 2</w:t>
      </w:r>
      <w:r>
        <w:rPr>
          <w:color w:val="000000"/>
          <w:sz w:val="28"/>
          <w:szCs w:val="28"/>
          <w:lang w:eastAsia="ru-RU"/>
        </w:rPr>
        <w:t xml:space="preserve"> - </w:t>
      </w:r>
      <w:r w:rsidRPr="007D747E">
        <w:rPr>
          <w:color w:val="000000"/>
          <w:sz w:val="28"/>
          <w:szCs w:val="28"/>
          <w:lang w:eastAsia="ru-RU"/>
        </w:rPr>
        <w:t> </w:t>
      </w:r>
      <w:r>
        <w:rPr>
          <w:color w:val="000000"/>
          <w:sz w:val="28"/>
          <w:szCs w:val="28"/>
          <w:lang w:eastAsia="ru-RU"/>
        </w:rPr>
        <w:t xml:space="preserve"> Участок</w:t>
      </w:r>
      <w:r w:rsidRPr="007D747E">
        <w:rPr>
          <w:color w:val="000000"/>
          <w:sz w:val="28"/>
          <w:szCs w:val="28"/>
          <w:lang w:eastAsia="ru-RU"/>
        </w:rPr>
        <w:t xml:space="preserve"> террито</w:t>
      </w:r>
      <w:r w:rsidRPr="007D747E">
        <w:rPr>
          <w:color w:val="000000"/>
          <w:sz w:val="28"/>
          <w:szCs w:val="28"/>
          <w:lang w:eastAsia="ru-RU"/>
        </w:rPr>
        <w:softHyphen/>
        <w:t>рии</w:t>
      </w:r>
      <w:r>
        <w:rPr>
          <w:color w:val="000000"/>
          <w:sz w:val="28"/>
          <w:szCs w:val="28"/>
          <w:lang w:eastAsia="ru-RU"/>
        </w:rPr>
        <w:t xml:space="preserve"> крупного промышленного города</w:t>
      </w:r>
    </w:p>
    <w:p w:rsidR="005B4431" w:rsidRPr="007D747E" w:rsidRDefault="005B4431" w:rsidP="00602EA6">
      <w:pPr>
        <w:shd w:val="clear" w:color="auto" w:fill="FFFFFF"/>
        <w:spacing w:line="360" w:lineRule="auto"/>
        <w:jc w:val="both"/>
        <w:rPr>
          <w:color w:val="000000"/>
          <w:sz w:val="28"/>
          <w:szCs w:val="28"/>
          <w:lang w:eastAsia="ru-RU"/>
        </w:rPr>
      </w:pPr>
    </w:p>
    <w:p w:rsidR="00392165" w:rsidRPr="00E82AF9" w:rsidRDefault="00392165" w:rsidP="00E82AF9">
      <w:pPr>
        <w:spacing w:line="360" w:lineRule="auto"/>
        <w:ind w:firstLine="709"/>
        <w:jc w:val="both"/>
        <w:rPr>
          <w:b/>
          <w:color w:val="000000"/>
          <w:sz w:val="28"/>
          <w:szCs w:val="28"/>
          <w:lang w:eastAsia="ru-RU"/>
        </w:rPr>
      </w:pPr>
      <w:r w:rsidRPr="007D747E">
        <w:rPr>
          <w:b/>
          <w:color w:val="000000"/>
          <w:sz w:val="28"/>
          <w:szCs w:val="28"/>
          <w:lang w:eastAsia="ru-RU"/>
        </w:rPr>
        <w:t>6</w:t>
      </w:r>
      <w:r w:rsidR="00E82AF9">
        <w:rPr>
          <w:b/>
          <w:color w:val="000000"/>
          <w:sz w:val="28"/>
          <w:szCs w:val="28"/>
          <w:lang w:eastAsia="ru-RU"/>
        </w:rPr>
        <w:t xml:space="preserve"> </w:t>
      </w:r>
      <w:r w:rsidRPr="007D747E">
        <w:rPr>
          <w:color w:val="000000"/>
          <w:sz w:val="28"/>
          <w:szCs w:val="28"/>
          <w:lang w:eastAsia="ru-RU"/>
        </w:rPr>
        <w:t>Нерациональное использование ядохимикатов в сельском хозяйстве приводит к загрязнению почвы, воды, пищевых продуктов. По поводу тяжелых последствий злоупотребления ядохи</w:t>
      </w:r>
      <w:r w:rsidRPr="007D747E">
        <w:rPr>
          <w:color w:val="000000"/>
          <w:sz w:val="28"/>
          <w:szCs w:val="28"/>
          <w:lang w:eastAsia="ru-RU"/>
        </w:rPr>
        <w:softHyphen/>
        <w:t>микатами образно писал </w:t>
      </w:r>
      <w:r w:rsidRPr="00602EA6">
        <w:rPr>
          <w:iCs/>
          <w:color w:val="000000"/>
          <w:sz w:val="28"/>
          <w:szCs w:val="28"/>
          <w:lang w:eastAsia="ru-RU"/>
        </w:rPr>
        <w:t xml:space="preserve">Ж. </w:t>
      </w:r>
      <w:proofErr w:type="spellStart"/>
      <w:r w:rsidRPr="00602EA6">
        <w:rPr>
          <w:iCs/>
          <w:color w:val="000000"/>
          <w:sz w:val="28"/>
          <w:szCs w:val="28"/>
          <w:lang w:eastAsia="ru-RU"/>
        </w:rPr>
        <w:t>Дорст</w:t>
      </w:r>
      <w:proofErr w:type="spellEnd"/>
      <w:r w:rsidRPr="007D747E">
        <w:rPr>
          <w:i/>
          <w:iCs/>
          <w:color w:val="000000"/>
          <w:sz w:val="28"/>
          <w:szCs w:val="28"/>
          <w:lang w:eastAsia="ru-RU"/>
        </w:rPr>
        <w:t>: </w:t>
      </w:r>
      <w:r w:rsidRPr="007D747E">
        <w:rPr>
          <w:color w:val="000000"/>
          <w:sz w:val="28"/>
          <w:szCs w:val="28"/>
          <w:lang w:eastAsia="ru-RU"/>
        </w:rPr>
        <w:t>«Никому в голову не придет принять дозу лекарств в десять или сотни раз боль</w:t>
      </w:r>
      <w:r w:rsidRPr="007D747E">
        <w:rPr>
          <w:color w:val="000000"/>
          <w:sz w:val="28"/>
          <w:szCs w:val="28"/>
          <w:lang w:eastAsia="ru-RU"/>
        </w:rPr>
        <w:softHyphen/>
        <w:t>шую, чем та, что указана в рецепте, в расчете на то, что лекарство подействует в десять или сто раз быстрее. Однако именно так поступают люди с ядохимикатами; они забыли, что природа — это своеобразный живой, подверженный час</w:t>
      </w:r>
      <w:r w:rsidRPr="007D747E">
        <w:rPr>
          <w:color w:val="000000"/>
          <w:sz w:val="28"/>
          <w:szCs w:val="28"/>
          <w:lang w:eastAsia="ru-RU"/>
        </w:rPr>
        <w:softHyphen/>
        <w:t>тым заболеваниям и чрезвычайно хрупкий организм, воздейст</w:t>
      </w:r>
      <w:r w:rsidRPr="007D747E">
        <w:rPr>
          <w:color w:val="000000"/>
          <w:sz w:val="28"/>
          <w:szCs w:val="28"/>
          <w:lang w:eastAsia="ru-RU"/>
        </w:rPr>
        <w:softHyphen/>
        <w:t>вие на равновесие которого можно сравнить лишь с осторож</w:t>
      </w:r>
      <w:r w:rsidRPr="007D747E">
        <w:rPr>
          <w:color w:val="000000"/>
          <w:sz w:val="28"/>
          <w:szCs w:val="28"/>
          <w:lang w:eastAsia="ru-RU"/>
        </w:rPr>
        <w:softHyphen/>
        <w:t>ностью врача-терапевта».</w:t>
      </w:r>
    </w:p>
    <w:p w:rsidR="005B4431" w:rsidRPr="007D747E" w:rsidRDefault="00392165" w:rsidP="00E82AF9">
      <w:pPr>
        <w:shd w:val="clear" w:color="auto" w:fill="FFFFFF"/>
        <w:spacing w:line="360" w:lineRule="auto"/>
        <w:ind w:firstLine="709"/>
        <w:jc w:val="both"/>
        <w:rPr>
          <w:color w:val="000000"/>
          <w:sz w:val="28"/>
          <w:szCs w:val="28"/>
          <w:lang w:eastAsia="ru-RU"/>
        </w:rPr>
      </w:pPr>
      <w:r w:rsidRPr="007D747E">
        <w:rPr>
          <w:color w:val="000000"/>
          <w:sz w:val="28"/>
          <w:szCs w:val="28"/>
          <w:lang w:eastAsia="ru-RU"/>
        </w:rPr>
        <w:t>Займите позицию такого «врача-терапевта». Какие запреты по применению</w:t>
      </w:r>
      <w:r w:rsidR="00E82AF9">
        <w:rPr>
          <w:color w:val="000000"/>
          <w:sz w:val="28"/>
          <w:szCs w:val="28"/>
          <w:lang w:eastAsia="ru-RU"/>
        </w:rPr>
        <w:t xml:space="preserve"> ядохимикатов вы бы предложили?</w:t>
      </w:r>
    </w:p>
    <w:p w:rsidR="00375348" w:rsidRDefault="00E82AF9" w:rsidP="00375348">
      <w:pPr>
        <w:shd w:val="clear" w:color="auto" w:fill="FFFFFF"/>
        <w:spacing w:line="360" w:lineRule="auto"/>
        <w:ind w:firstLine="709"/>
        <w:jc w:val="both"/>
        <w:rPr>
          <w:b/>
          <w:color w:val="000000"/>
          <w:sz w:val="28"/>
          <w:szCs w:val="28"/>
          <w:lang w:eastAsia="ru-RU"/>
        </w:rPr>
      </w:pPr>
      <w:r w:rsidRPr="00E82AF9">
        <w:rPr>
          <w:b/>
          <w:color w:val="000000"/>
          <w:sz w:val="28"/>
          <w:szCs w:val="28"/>
          <w:lang w:eastAsia="ru-RU"/>
        </w:rPr>
        <w:t>7</w:t>
      </w:r>
      <w:r>
        <w:rPr>
          <w:b/>
          <w:color w:val="000000"/>
          <w:sz w:val="28"/>
          <w:szCs w:val="28"/>
          <w:lang w:eastAsia="ru-RU"/>
        </w:rPr>
        <w:t xml:space="preserve"> </w:t>
      </w:r>
      <w:r w:rsidR="00392165" w:rsidRPr="007D747E">
        <w:rPr>
          <w:color w:val="000000"/>
          <w:sz w:val="28"/>
          <w:szCs w:val="28"/>
          <w:lang w:eastAsia="ru-RU"/>
        </w:rPr>
        <w:t>Вам предлагается следующая ситуация. В группе опти</w:t>
      </w:r>
      <w:r w:rsidR="00392165" w:rsidRPr="007D747E">
        <w:rPr>
          <w:color w:val="000000"/>
          <w:sz w:val="28"/>
          <w:szCs w:val="28"/>
          <w:lang w:eastAsia="ru-RU"/>
        </w:rPr>
        <w:softHyphen/>
        <w:t>мистов и пессимистов разгорелся спор по поводу урожайности наших земель. Пессимисты утверждают, что повысить уро</w:t>
      </w:r>
      <w:r w:rsidR="00392165" w:rsidRPr="007D747E">
        <w:rPr>
          <w:color w:val="000000"/>
          <w:sz w:val="28"/>
          <w:szCs w:val="28"/>
          <w:lang w:eastAsia="ru-RU"/>
        </w:rPr>
        <w:softHyphen/>
        <w:t>жайность уже невозможно, и приводят для этого свои доказа</w:t>
      </w:r>
      <w:r w:rsidR="00392165" w:rsidRPr="007D747E">
        <w:rPr>
          <w:color w:val="000000"/>
          <w:sz w:val="28"/>
          <w:szCs w:val="28"/>
          <w:lang w:eastAsia="ru-RU"/>
        </w:rPr>
        <w:softHyphen/>
        <w:t xml:space="preserve">тельства. Оптимисты, напротив, видят пути </w:t>
      </w:r>
      <w:r w:rsidR="00392165" w:rsidRPr="007D747E">
        <w:rPr>
          <w:color w:val="000000"/>
          <w:sz w:val="28"/>
          <w:szCs w:val="28"/>
          <w:lang w:eastAsia="ru-RU"/>
        </w:rPr>
        <w:lastRenderedPageBreak/>
        <w:t xml:space="preserve">значительного повышения урожаев в </w:t>
      </w:r>
      <w:r w:rsidR="00392165" w:rsidRPr="00375348">
        <w:rPr>
          <w:color w:val="000000"/>
          <w:sz w:val="28"/>
          <w:szCs w:val="28"/>
          <w:lang w:eastAsia="ru-RU"/>
        </w:rPr>
        <w:t>области. Распределите роли предста</w:t>
      </w:r>
      <w:r w:rsidR="00392165" w:rsidRPr="00375348">
        <w:rPr>
          <w:color w:val="000000"/>
          <w:sz w:val="28"/>
          <w:szCs w:val="28"/>
          <w:lang w:eastAsia="ru-RU"/>
        </w:rPr>
        <w:softHyphen/>
        <w:t>вителей обеих групп и включитесь в дискуссию.</w:t>
      </w:r>
    </w:p>
    <w:p w:rsidR="00375348" w:rsidRPr="00375348" w:rsidRDefault="00602EA6" w:rsidP="00375348">
      <w:pPr>
        <w:pStyle w:val="af1"/>
        <w:numPr>
          <w:ilvl w:val="0"/>
          <w:numId w:val="1"/>
        </w:numPr>
        <w:shd w:val="clear" w:color="auto" w:fill="FFFFFF"/>
        <w:spacing w:line="360" w:lineRule="auto"/>
        <w:ind w:firstLine="652"/>
        <w:jc w:val="both"/>
        <w:rPr>
          <w:b/>
          <w:color w:val="000000"/>
          <w:sz w:val="28"/>
          <w:szCs w:val="28"/>
          <w:lang w:eastAsia="ru-RU"/>
        </w:rPr>
      </w:pPr>
      <w:r>
        <w:rPr>
          <w:sz w:val="28"/>
          <w:szCs w:val="28"/>
        </w:rPr>
        <w:t>В. И. Вернадский писал: «</w:t>
      </w:r>
      <w:r w:rsidR="0072093C" w:rsidRPr="00375348">
        <w:rPr>
          <w:sz w:val="28"/>
          <w:szCs w:val="28"/>
        </w:rPr>
        <w:t>Проблемы, которыми занимаются исследователи, все чаще не укладываются в рамки отдельной определенной сложившейся науки, мы специализируем</w:t>
      </w:r>
      <w:r>
        <w:rPr>
          <w:sz w:val="28"/>
          <w:szCs w:val="28"/>
        </w:rPr>
        <w:t>ся не по наукам, а по проблемам»</w:t>
      </w:r>
      <w:r w:rsidR="0072093C" w:rsidRPr="00375348">
        <w:rPr>
          <w:sz w:val="28"/>
          <w:szCs w:val="28"/>
        </w:rPr>
        <w:t>. Подтвердите слова этого ученого на примере изучения проблем природопользования.</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 Сформулируйте основные законы природопользования. Приведите примеры, которые бы подтверждали, что их игнорирование приводит к ошибкам в </w:t>
      </w:r>
      <w:r w:rsidR="00375348">
        <w:rPr>
          <w:sz w:val="28"/>
          <w:szCs w:val="28"/>
        </w:rPr>
        <w:t>природопользовании</w:t>
      </w:r>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Назовите законы Б. Коммонера. Как связаны они с основными законами </w:t>
      </w:r>
      <w:r w:rsidR="00375348" w:rsidRPr="00375348">
        <w:rPr>
          <w:sz w:val="28"/>
          <w:szCs w:val="28"/>
        </w:rPr>
        <w:t>природопользования</w:t>
      </w:r>
      <w:r w:rsidRPr="00375348">
        <w:rPr>
          <w:sz w:val="28"/>
          <w:szCs w:val="28"/>
        </w:rPr>
        <w:t xml:space="preserve">, сформулированными Н. Ф. </w:t>
      </w:r>
      <w:proofErr w:type="spellStart"/>
      <w:r w:rsidRPr="00375348">
        <w:rPr>
          <w:sz w:val="28"/>
          <w:szCs w:val="28"/>
        </w:rPr>
        <w:t>Реймерсом</w:t>
      </w:r>
      <w:proofErr w:type="spellEnd"/>
      <w:r w:rsidRPr="00375348">
        <w:rPr>
          <w:sz w:val="28"/>
          <w:szCs w:val="28"/>
        </w:rPr>
        <w:t xml:space="preserve">? </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Подтвердите или опровергните следующее утверждение:</w:t>
      </w:r>
      <w:r w:rsidR="00375348" w:rsidRPr="00375348">
        <w:rPr>
          <w:sz w:val="28"/>
          <w:szCs w:val="28"/>
        </w:rPr>
        <w:t xml:space="preserve"> «</w:t>
      </w:r>
      <w:r w:rsidRPr="00375348">
        <w:rPr>
          <w:sz w:val="28"/>
          <w:szCs w:val="28"/>
        </w:rPr>
        <w:t xml:space="preserve">Любое отраслевое природопользование в конечном итоге является конкурентным по отношению к другим </w:t>
      </w:r>
      <w:proofErr w:type="spellStart"/>
      <w:r w:rsidRPr="00375348">
        <w:rPr>
          <w:sz w:val="28"/>
          <w:szCs w:val="28"/>
        </w:rPr>
        <w:t>п</w:t>
      </w:r>
      <w:r w:rsidR="00375348" w:rsidRPr="00375348">
        <w:rPr>
          <w:sz w:val="28"/>
          <w:szCs w:val="28"/>
        </w:rPr>
        <w:t>риродопользовательским</w:t>
      </w:r>
      <w:proofErr w:type="spellEnd"/>
      <w:r w:rsidR="00375348" w:rsidRPr="00375348">
        <w:rPr>
          <w:sz w:val="28"/>
          <w:szCs w:val="28"/>
        </w:rPr>
        <w:t xml:space="preserve"> отраслям»</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измениться природно-ресурсный потенциал территории. Приведите конкретные примеры.</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 xml:space="preserve">Используя </w:t>
      </w:r>
      <w:r w:rsidR="00375348" w:rsidRPr="00375348">
        <w:rPr>
          <w:sz w:val="28"/>
          <w:szCs w:val="28"/>
        </w:rPr>
        <w:t xml:space="preserve">географическую </w:t>
      </w:r>
      <w:r w:rsidRPr="00375348">
        <w:rPr>
          <w:sz w:val="28"/>
          <w:szCs w:val="28"/>
        </w:rPr>
        <w:t xml:space="preserve">карту, проанализируйте особенности природно-ресурсного потенциала субъектов РФ, входящих в состав </w:t>
      </w:r>
      <w:r w:rsidR="00375348">
        <w:rPr>
          <w:sz w:val="28"/>
          <w:szCs w:val="28"/>
        </w:rPr>
        <w:t>вашего региона</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Объясните, почему на территории Приамурья, в сравнении с центральной Россией, скорость эрозии почв необычайно высока?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Использу</w:t>
      </w:r>
      <w:r w:rsidR="00375348">
        <w:rPr>
          <w:sz w:val="28"/>
          <w:szCs w:val="28"/>
        </w:rPr>
        <w:t>я карту «Население Российской Федерации»</w:t>
      </w:r>
      <w:r w:rsidRPr="00375348">
        <w:rPr>
          <w:sz w:val="28"/>
          <w:szCs w:val="28"/>
        </w:rPr>
        <w:t xml:space="preserve"> в учебном атласе, выделите в пределах </w:t>
      </w:r>
      <w:r w:rsidR="00375348">
        <w:rPr>
          <w:sz w:val="28"/>
          <w:szCs w:val="28"/>
        </w:rPr>
        <w:t>вашего региона</w:t>
      </w:r>
      <w:r w:rsidRPr="00375348">
        <w:rPr>
          <w:sz w:val="28"/>
          <w:szCs w:val="28"/>
        </w:rPr>
        <w:t xml:space="preserve"> места компактного проживания коренных малочисленных народов. Какие факторы определили особенности их расселения? Назовите коренные малочисленные народы, проживающие на территории </w:t>
      </w:r>
      <w:r w:rsidR="00375348">
        <w:rPr>
          <w:sz w:val="28"/>
          <w:szCs w:val="28"/>
        </w:rPr>
        <w:t>рассматриваемого региона.</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Приведите примеры реализации</w:t>
      </w:r>
      <w:r w:rsidR="00375348">
        <w:rPr>
          <w:sz w:val="28"/>
          <w:szCs w:val="28"/>
        </w:rPr>
        <w:t xml:space="preserve"> в природопользовании принципа «</w:t>
      </w:r>
      <w:r w:rsidRPr="00375348">
        <w:rPr>
          <w:sz w:val="28"/>
          <w:szCs w:val="28"/>
        </w:rPr>
        <w:t>не</w:t>
      </w:r>
      <w:r w:rsidR="00375348">
        <w:rPr>
          <w:sz w:val="28"/>
          <w:szCs w:val="28"/>
        </w:rPr>
        <w:t xml:space="preserve"> брать у природы ничего лишнего»</w:t>
      </w:r>
      <w:r w:rsidRPr="00375348">
        <w:rPr>
          <w:sz w:val="28"/>
          <w:szCs w:val="28"/>
        </w:rPr>
        <w:t>.</w:t>
      </w:r>
    </w:p>
    <w:p w:rsidR="00375348" w:rsidRPr="00375348"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lastRenderedPageBreak/>
        <w:t xml:space="preserve"> Назовите мероприятия, направленные на рациональное развитие традиционного природопользования коренных </w:t>
      </w:r>
      <w:r w:rsidR="00375348" w:rsidRPr="00375348">
        <w:rPr>
          <w:sz w:val="28"/>
          <w:szCs w:val="28"/>
        </w:rPr>
        <w:t>малочисленных народов.</w:t>
      </w:r>
    </w:p>
    <w:p w:rsidR="0072093C" w:rsidRPr="00BC1106" w:rsidRDefault="0072093C" w:rsidP="00375348">
      <w:pPr>
        <w:pStyle w:val="af1"/>
        <w:numPr>
          <w:ilvl w:val="0"/>
          <w:numId w:val="1"/>
        </w:numPr>
        <w:shd w:val="clear" w:color="auto" w:fill="FFFFFF"/>
        <w:spacing w:line="360" w:lineRule="auto"/>
        <w:ind w:firstLine="652"/>
        <w:jc w:val="both"/>
        <w:rPr>
          <w:b/>
          <w:color w:val="000000"/>
          <w:sz w:val="28"/>
          <w:szCs w:val="28"/>
          <w:lang w:eastAsia="ru-RU"/>
        </w:rPr>
      </w:pPr>
      <w:r w:rsidRPr="00375348">
        <w:rPr>
          <w:sz w:val="28"/>
          <w:szCs w:val="28"/>
        </w:rPr>
        <w:t>Может ли ухудшение экологического состояния территории оказать влияние на развитие традиционного природопользования? Приведите примеры.</w:t>
      </w:r>
    </w:p>
    <w:p w:rsidR="00BC1106" w:rsidRDefault="00BC1106" w:rsidP="00BC1106">
      <w:pPr>
        <w:pStyle w:val="af1"/>
        <w:shd w:val="clear" w:color="auto" w:fill="FFFFFF"/>
        <w:spacing w:line="360" w:lineRule="auto"/>
        <w:ind w:left="709"/>
        <w:jc w:val="both"/>
        <w:rPr>
          <w:b/>
          <w:sz w:val="28"/>
          <w:szCs w:val="28"/>
        </w:rPr>
      </w:pPr>
    </w:p>
    <w:p w:rsidR="00BC1106" w:rsidRPr="00BC1106" w:rsidRDefault="00721334" w:rsidP="00BC1106">
      <w:pPr>
        <w:pStyle w:val="af1"/>
        <w:shd w:val="clear" w:color="auto" w:fill="FFFFFF"/>
        <w:spacing w:line="360" w:lineRule="auto"/>
        <w:ind w:left="709"/>
        <w:jc w:val="both"/>
        <w:rPr>
          <w:b/>
          <w:color w:val="000000"/>
          <w:sz w:val="28"/>
          <w:szCs w:val="28"/>
          <w:lang w:eastAsia="ru-RU"/>
        </w:rPr>
      </w:pPr>
      <w:r>
        <w:rPr>
          <w:b/>
          <w:sz w:val="28"/>
          <w:szCs w:val="28"/>
        </w:rPr>
        <w:t xml:space="preserve">С.2 </w:t>
      </w:r>
      <w:r w:rsidR="00BC1106" w:rsidRPr="00BC1106">
        <w:rPr>
          <w:b/>
          <w:sz w:val="28"/>
          <w:szCs w:val="28"/>
        </w:rPr>
        <w:t xml:space="preserve">Примерная тематика докладов </w:t>
      </w:r>
      <w:r w:rsidR="004D584C">
        <w:rPr>
          <w:b/>
          <w:sz w:val="28"/>
          <w:szCs w:val="28"/>
        </w:rPr>
        <w:t>с</w:t>
      </w:r>
      <w:r w:rsidR="00BC1106" w:rsidRPr="00BC1106">
        <w:rPr>
          <w:b/>
          <w:sz w:val="28"/>
          <w:szCs w:val="28"/>
        </w:rPr>
        <w:t xml:space="preserve"> презентаци</w:t>
      </w:r>
      <w:r w:rsidR="004D584C">
        <w:rPr>
          <w:b/>
          <w:sz w:val="28"/>
          <w:szCs w:val="28"/>
        </w:rPr>
        <w:t>е</w:t>
      </w:r>
      <w:r w:rsidR="00BC1106" w:rsidRPr="00BC1106">
        <w:rPr>
          <w:b/>
          <w:sz w:val="28"/>
          <w:szCs w:val="28"/>
        </w:rPr>
        <w:t>й:</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Лесной биогеоценоз и его компоненты.</w:t>
      </w:r>
    </w:p>
    <w:p w:rsidR="00BC1106" w:rsidRPr="00BC1106" w:rsidRDefault="00BC1106" w:rsidP="00721334">
      <w:pPr>
        <w:pStyle w:val="af1"/>
        <w:numPr>
          <w:ilvl w:val="0"/>
          <w:numId w:val="123"/>
        </w:numPr>
        <w:spacing w:line="360" w:lineRule="auto"/>
        <w:ind w:firstLine="652"/>
        <w:jc w:val="both"/>
        <w:rPr>
          <w:sz w:val="28"/>
          <w:szCs w:val="28"/>
        </w:rPr>
      </w:pPr>
      <w:r w:rsidRPr="00BC1106">
        <w:rPr>
          <w:sz w:val="28"/>
          <w:szCs w:val="28"/>
        </w:rPr>
        <w:t>Типология лесов.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Рациональное использование лесных ресурсов.</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 xml:space="preserve">Воздействие леса на </w:t>
      </w:r>
      <w:r w:rsidRPr="00BC1106">
        <w:rPr>
          <w:sz w:val="28"/>
          <w:szCs w:val="28"/>
        </w:rPr>
        <w:t>макро - мезо- и микроклимат</w:t>
      </w:r>
      <w:r w:rsidRPr="00BC1106">
        <w:rPr>
          <w:color w:val="333333"/>
          <w:sz w:val="28"/>
          <w:szCs w:val="28"/>
          <w:shd w:val="clear" w:color="auto" w:fill="FFFFFF"/>
        </w:rPr>
        <w:t xml:space="preserve"> на примере </w:t>
      </w:r>
      <w:proofErr w:type="spellStart"/>
      <w:r w:rsidRPr="00BC1106">
        <w:rPr>
          <w:color w:val="333333"/>
          <w:sz w:val="28"/>
          <w:szCs w:val="28"/>
          <w:shd w:val="clear" w:color="auto" w:fill="FFFFFF"/>
        </w:rPr>
        <w:t>Бузулукского</w:t>
      </w:r>
      <w:proofErr w:type="spellEnd"/>
      <w:r w:rsidRPr="00BC1106">
        <w:rPr>
          <w:color w:val="333333"/>
          <w:sz w:val="28"/>
          <w:szCs w:val="28"/>
          <w:shd w:val="clear" w:color="auto" w:fill="FFFFFF"/>
        </w:rPr>
        <w:t xml:space="preserve"> бора.</w:t>
      </w:r>
    </w:p>
    <w:p w:rsidR="00BC1106" w:rsidRPr="00BC1106" w:rsidRDefault="00BC1106" w:rsidP="00721334">
      <w:pPr>
        <w:pStyle w:val="a5"/>
        <w:framePr w:w="0" w:hRule="auto" w:hSpace="0" w:wrap="auto" w:vAnchor="margin" w:hAnchor="text" w:xAlign="left" w:yAlign="inline"/>
        <w:numPr>
          <w:ilvl w:val="0"/>
          <w:numId w:val="123"/>
        </w:numPr>
        <w:suppressAutoHyphens/>
        <w:spacing w:line="360" w:lineRule="auto"/>
        <w:ind w:firstLine="652"/>
        <w:jc w:val="both"/>
        <w:rPr>
          <w:color w:val="333333"/>
          <w:sz w:val="28"/>
          <w:szCs w:val="28"/>
          <w:shd w:val="clear" w:color="auto" w:fill="FFFFFF"/>
        </w:rPr>
      </w:pPr>
      <w:r w:rsidRPr="00BC1106">
        <w:rPr>
          <w:color w:val="333333"/>
          <w:sz w:val="28"/>
          <w:szCs w:val="28"/>
          <w:shd w:val="clear" w:color="auto" w:fill="FFFFFF"/>
        </w:rPr>
        <w:t>Лесной фонд Оренбургской области.</w:t>
      </w:r>
    </w:p>
    <w:p w:rsidR="000333BB" w:rsidRDefault="000333BB" w:rsidP="00000E6C">
      <w:pPr>
        <w:jc w:val="center"/>
        <w:rPr>
          <w:b/>
          <w:sz w:val="28"/>
          <w:szCs w:val="28"/>
        </w:rPr>
      </w:pPr>
    </w:p>
    <w:p w:rsidR="00000E6C" w:rsidRPr="000333BB" w:rsidRDefault="00000E6C" w:rsidP="00000E6C">
      <w:pPr>
        <w:jc w:val="center"/>
        <w:rPr>
          <w:b/>
          <w:sz w:val="28"/>
          <w:szCs w:val="28"/>
        </w:rPr>
      </w:pPr>
      <w:r w:rsidRPr="00905CF3">
        <w:rPr>
          <w:b/>
          <w:sz w:val="28"/>
          <w:szCs w:val="28"/>
        </w:rPr>
        <w:t xml:space="preserve">Блок </w:t>
      </w:r>
      <w:r w:rsidRPr="00905CF3">
        <w:rPr>
          <w:b/>
          <w:sz w:val="28"/>
          <w:szCs w:val="28"/>
          <w:lang w:val="en-US"/>
        </w:rPr>
        <w:t>D</w:t>
      </w:r>
    </w:p>
    <w:p w:rsidR="00000E6C" w:rsidRPr="000333BB" w:rsidRDefault="00000E6C" w:rsidP="00000E6C">
      <w:pPr>
        <w:jc w:val="center"/>
        <w:rPr>
          <w:b/>
          <w:sz w:val="28"/>
          <w:szCs w:val="28"/>
        </w:rPr>
      </w:pPr>
    </w:p>
    <w:p w:rsidR="00B0422E" w:rsidRDefault="00B0422E" w:rsidP="007E0F4C">
      <w:pPr>
        <w:spacing w:line="360" w:lineRule="auto"/>
        <w:jc w:val="center"/>
        <w:rPr>
          <w:b/>
          <w:sz w:val="28"/>
          <w:szCs w:val="28"/>
        </w:rPr>
      </w:pPr>
      <w:r w:rsidRPr="00B84F5A">
        <w:rPr>
          <w:b/>
          <w:sz w:val="28"/>
          <w:szCs w:val="28"/>
        </w:rPr>
        <w:t xml:space="preserve">Оценочные средства, используемые в рамках промежуточного контроля знаний, проводимого в форме </w:t>
      </w:r>
      <w:r>
        <w:rPr>
          <w:b/>
          <w:sz w:val="28"/>
          <w:szCs w:val="28"/>
        </w:rPr>
        <w:t>экзамена</w:t>
      </w:r>
      <w:r w:rsidRPr="00B84F5A">
        <w:rPr>
          <w:b/>
          <w:sz w:val="28"/>
          <w:szCs w:val="28"/>
        </w:rPr>
        <w:t>.</w:t>
      </w:r>
    </w:p>
    <w:p w:rsidR="00B0422E" w:rsidRDefault="00B0422E" w:rsidP="007E0F4C">
      <w:pPr>
        <w:spacing w:line="360" w:lineRule="auto"/>
        <w:jc w:val="center"/>
        <w:rPr>
          <w:b/>
          <w:sz w:val="28"/>
          <w:szCs w:val="28"/>
        </w:rPr>
      </w:pPr>
    </w:p>
    <w:p w:rsidR="007E0F4C" w:rsidRPr="00905CF3" w:rsidRDefault="007E0F4C" w:rsidP="007E0F4C">
      <w:pPr>
        <w:spacing w:line="360" w:lineRule="auto"/>
        <w:jc w:val="center"/>
        <w:rPr>
          <w:b/>
          <w:sz w:val="28"/>
          <w:szCs w:val="28"/>
        </w:rPr>
      </w:pPr>
      <w:r>
        <w:rPr>
          <w:b/>
          <w:sz w:val="28"/>
          <w:szCs w:val="28"/>
        </w:rPr>
        <w:t>В</w:t>
      </w:r>
      <w:r w:rsidRPr="00905CF3">
        <w:rPr>
          <w:b/>
          <w:sz w:val="28"/>
          <w:szCs w:val="28"/>
        </w:rPr>
        <w:t>опросы</w:t>
      </w:r>
      <w:r>
        <w:rPr>
          <w:b/>
          <w:sz w:val="28"/>
          <w:szCs w:val="28"/>
        </w:rPr>
        <w:t xml:space="preserve"> к экзамену</w:t>
      </w:r>
    </w:p>
    <w:p w:rsidR="007E0F4C" w:rsidRPr="00A67B69" w:rsidRDefault="007E0F4C" w:rsidP="007E0F4C">
      <w:pPr>
        <w:pStyle w:val="26"/>
        <w:shd w:val="clear" w:color="auto" w:fill="auto"/>
        <w:spacing w:line="360" w:lineRule="auto"/>
        <w:ind w:firstLine="709"/>
        <w:rPr>
          <w:sz w:val="28"/>
          <w:szCs w:val="28"/>
        </w:rPr>
      </w:pPr>
    </w:p>
    <w:p w:rsidR="007E0F4C" w:rsidRPr="00A67B69" w:rsidRDefault="007E0F4C" w:rsidP="007E0F4C">
      <w:pPr>
        <w:spacing w:line="360" w:lineRule="auto"/>
        <w:ind w:firstLine="709"/>
        <w:jc w:val="both"/>
        <w:rPr>
          <w:sz w:val="28"/>
          <w:szCs w:val="28"/>
        </w:rPr>
      </w:pPr>
      <w:r>
        <w:rPr>
          <w:sz w:val="28"/>
          <w:szCs w:val="28"/>
        </w:rPr>
        <w:t xml:space="preserve">  1. </w:t>
      </w:r>
      <w:r w:rsidRPr="00A67B69">
        <w:rPr>
          <w:sz w:val="28"/>
          <w:szCs w:val="28"/>
        </w:rPr>
        <w:t xml:space="preserve">Предмет, методология и задачи учебной дисциплины «Основы рационального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2. «Основы рационального природопользования» как межотраслевая учебная дисциплина.</w:t>
      </w:r>
    </w:p>
    <w:p w:rsidR="007E0F4C" w:rsidRPr="00A67B69" w:rsidRDefault="007E0F4C" w:rsidP="007E0F4C">
      <w:pPr>
        <w:spacing w:line="360" w:lineRule="auto"/>
        <w:ind w:firstLine="709"/>
        <w:jc w:val="both"/>
        <w:rPr>
          <w:sz w:val="28"/>
          <w:szCs w:val="28"/>
        </w:rPr>
      </w:pPr>
      <w:r w:rsidRPr="00A67B69">
        <w:rPr>
          <w:sz w:val="28"/>
          <w:szCs w:val="28"/>
        </w:rPr>
        <w:t xml:space="preserve">  3. Понятие о биосфере. Состав и структура биосферы. Продуктивность биосферы и ее значение для природопользования. </w:t>
      </w:r>
    </w:p>
    <w:p w:rsidR="007E0F4C" w:rsidRPr="00A67B69" w:rsidRDefault="007E0F4C" w:rsidP="007E0F4C">
      <w:pPr>
        <w:spacing w:line="360" w:lineRule="auto"/>
        <w:ind w:firstLine="709"/>
        <w:jc w:val="both"/>
        <w:rPr>
          <w:sz w:val="28"/>
          <w:szCs w:val="28"/>
        </w:rPr>
      </w:pPr>
      <w:r w:rsidRPr="00A67B69">
        <w:rPr>
          <w:sz w:val="28"/>
          <w:szCs w:val="28"/>
        </w:rPr>
        <w:t xml:space="preserve">  4. Принципы рационального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5. Понятие об экологии как науке и общенаучном подходе к решению проблем взаимодействия природы и общества.</w:t>
      </w:r>
    </w:p>
    <w:p w:rsidR="007E0F4C" w:rsidRPr="00A67B69" w:rsidRDefault="007E0F4C" w:rsidP="007E0F4C">
      <w:pPr>
        <w:spacing w:line="360" w:lineRule="auto"/>
        <w:ind w:firstLine="709"/>
        <w:jc w:val="both"/>
        <w:rPr>
          <w:sz w:val="28"/>
          <w:szCs w:val="28"/>
        </w:rPr>
      </w:pPr>
      <w:r w:rsidRPr="00A67B69">
        <w:rPr>
          <w:sz w:val="28"/>
          <w:szCs w:val="28"/>
        </w:rPr>
        <w:t xml:space="preserve">  6. Экологические кризисы: причины и последствия. </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7. Тенденции в изменении отношения человека к природе. </w:t>
      </w:r>
    </w:p>
    <w:p w:rsidR="007E0F4C" w:rsidRPr="00A67B69" w:rsidRDefault="007E0F4C" w:rsidP="007E0F4C">
      <w:pPr>
        <w:spacing w:line="360" w:lineRule="auto"/>
        <w:ind w:firstLine="709"/>
        <w:jc w:val="both"/>
        <w:rPr>
          <w:sz w:val="28"/>
          <w:szCs w:val="28"/>
        </w:rPr>
      </w:pPr>
      <w:r w:rsidRPr="00A67B69">
        <w:rPr>
          <w:sz w:val="28"/>
          <w:szCs w:val="28"/>
        </w:rPr>
        <w:t xml:space="preserve">  8. Антропогенное воздействие на окружающую среду.</w:t>
      </w:r>
    </w:p>
    <w:p w:rsidR="007E0F4C" w:rsidRPr="00A67B69" w:rsidRDefault="007E0F4C" w:rsidP="007E0F4C">
      <w:pPr>
        <w:spacing w:line="360" w:lineRule="auto"/>
        <w:ind w:firstLine="709"/>
        <w:jc w:val="both"/>
        <w:rPr>
          <w:sz w:val="28"/>
          <w:szCs w:val="28"/>
        </w:rPr>
      </w:pPr>
      <w:r w:rsidRPr="00A67B69">
        <w:rPr>
          <w:sz w:val="28"/>
          <w:szCs w:val="28"/>
        </w:rPr>
        <w:t xml:space="preserve">  9. Глобальные экологические проблемы современности.</w:t>
      </w:r>
    </w:p>
    <w:p w:rsidR="007E0F4C" w:rsidRPr="00A67B69" w:rsidRDefault="007E0F4C" w:rsidP="007E0F4C">
      <w:pPr>
        <w:spacing w:line="360" w:lineRule="auto"/>
        <w:ind w:firstLine="709"/>
        <w:jc w:val="both"/>
        <w:rPr>
          <w:sz w:val="28"/>
          <w:szCs w:val="28"/>
        </w:rPr>
      </w:pPr>
      <w:r w:rsidRPr="00A67B69">
        <w:rPr>
          <w:sz w:val="28"/>
          <w:szCs w:val="28"/>
        </w:rPr>
        <w:t xml:space="preserve">  10. Антропогенное воздействие на атмосферу: общие принципы, загрязнение парниковыми газами. </w:t>
      </w:r>
    </w:p>
    <w:p w:rsidR="007E0F4C" w:rsidRPr="00A67B69" w:rsidRDefault="007E0F4C" w:rsidP="007E0F4C">
      <w:pPr>
        <w:spacing w:line="360" w:lineRule="auto"/>
        <w:ind w:firstLine="709"/>
        <w:jc w:val="both"/>
        <w:rPr>
          <w:sz w:val="28"/>
          <w:szCs w:val="28"/>
        </w:rPr>
      </w:pPr>
      <w:r w:rsidRPr="00A67B69">
        <w:rPr>
          <w:sz w:val="28"/>
          <w:szCs w:val="28"/>
        </w:rPr>
        <w:t xml:space="preserve">  11. Антропогенное воздействие на атмосферу: разрушение озонового слоя. </w:t>
      </w:r>
    </w:p>
    <w:p w:rsidR="007E0F4C" w:rsidRPr="00A67B69" w:rsidRDefault="007E0F4C" w:rsidP="007E0F4C">
      <w:pPr>
        <w:spacing w:line="360" w:lineRule="auto"/>
        <w:ind w:firstLine="709"/>
        <w:jc w:val="both"/>
        <w:rPr>
          <w:sz w:val="28"/>
          <w:szCs w:val="28"/>
        </w:rPr>
      </w:pPr>
      <w:r w:rsidRPr="00A67B69">
        <w:rPr>
          <w:sz w:val="28"/>
          <w:szCs w:val="28"/>
        </w:rPr>
        <w:t xml:space="preserve">  12. Антропогенное воздействие на атмосферу: кислотные осадки. </w:t>
      </w:r>
    </w:p>
    <w:p w:rsidR="007E0F4C" w:rsidRPr="00A67B69" w:rsidRDefault="007E0F4C" w:rsidP="007E0F4C">
      <w:pPr>
        <w:spacing w:line="360" w:lineRule="auto"/>
        <w:ind w:firstLine="709"/>
        <w:jc w:val="both"/>
        <w:rPr>
          <w:sz w:val="28"/>
          <w:szCs w:val="28"/>
        </w:rPr>
      </w:pPr>
      <w:r w:rsidRPr="00A67B69">
        <w:rPr>
          <w:sz w:val="28"/>
          <w:szCs w:val="28"/>
        </w:rPr>
        <w:t xml:space="preserve">  13. Загрязнение атмосферы химическими веществами. </w:t>
      </w:r>
    </w:p>
    <w:p w:rsidR="007E0F4C" w:rsidRPr="00A67B69" w:rsidRDefault="007E0F4C" w:rsidP="007E0F4C">
      <w:pPr>
        <w:spacing w:line="360" w:lineRule="auto"/>
        <w:ind w:firstLine="709"/>
        <w:jc w:val="both"/>
        <w:rPr>
          <w:sz w:val="28"/>
          <w:szCs w:val="28"/>
        </w:rPr>
      </w:pPr>
      <w:r w:rsidRPr="00A67B69">
        <w:rPr>
          <w:sz w:val="28"/>
          <w:szCs w:val="28"/>
        </w:rPr>
        <w:t xml:space="preserve">  14. Антропогенное воздействие на биосферу физических факторов: тепловое, шумовое загрязнения, вибрация, электромагнитное загрязнение, </w:t>
      </w:r>
    </w:p>
    <w:p w:rsidR="007E0F4C" w:rsidRPr="00A67B69" w:rsidRDefault="007E0F4C" w:rsidP="007E0F4C">
      <w:pPr>
        <w:spacing w:line="360" w:lineRule="auto"/>
        <w:ind w:firstLine="709"/>
        <w:jc w:val="both"/>
        <w:rPr>
          <w:sz w:val="28"/>
          <w:szCs w:val="28"/>
        </w:rPr>
      </w:pPr>
      <w:r w:rsidRPr="00A67B69">
        <w:rPr>
          <w:sz w:val="28"/>
          <w:szCs w:val="28"/>
        </w:rPr>
        <w:t xml:space="preserve">  15. Антропогенное воздействие на биосферу: радиационное загрязнение.</w:t>
      </w:r>
    </w:p>
    <w:p w:rsidR="007E0F4C" w:rsidRPr="00A67B69" w:rsidRDefault="007E0F4C" w:rsidP="007E0F4C">
      <w:pPr>
        <w:spacing w:line="360" w:lineRule="auto"/>
        <w:ind w:firstLine="709"/>
        <w:jc w:val="both"/>
        <w:rPr>
          <w:sz w:val="28"/>
          <w:szCs w:val="28"/>
        </w:rPr>
      </w:pPr>
      <w:r w:rsidRPr="00A67B69">
        <w:rPr>
          <w:sz w:val="28"/>
          <w:szCs w:val="28"/>
        </w:rPr>
        <w:t xml:space="preserve">  16. Энергопотребление и биосфера</w:t>
      </w:r>
    </w:p>
    <w:p w:rsidR="007E0F4C" w:rsidRPr="00A67B69" w:rsidRDefault="007E0F4C" w:rsidP="007E0F4C">
      <w:pPr>
        <w:spacing w:line="360" w:lineRule="auto"/>
        <w:ind w:firstLine="709"/>
        <w:jc w:val="both"/>
        <w:rPr>
          <w:sz w:val="28"/>
          <w:szCs w:val="28"/>
        </w:rPr>
      </w:pPr>
      <w:r w:rsidRPr="00A67B69">
        <w:rPr>
          <w:sz w:val="28"/>
          <w:szCs w:val="28"/>
        </w:rPr>
        <w:t xml:space="preserve">  17. Антропогенные чрезвычайные ситуации, войны</w:t>
      </w:r>
    </w:p>
    <w:p w:rsidR="007E0F4C" w:rsidRPr="00A67B69" w:rsidRDefault="007E0F4C" w:rsidP="007E0F4C">
      <w:pPr>
        <w:spacing w:line="360" w:lineRule="auto"/>
        <w:ind w:firstLine="709"/>
        <w:jc w:val="both"/>
        <w:rPr>
          <w:sz w:val="28"/>
          <w:szCs w:val="28"/>
        </w:rPr>
      </w:pPr>
      <w:r w:rsidRPr="00A67B69">
        <w:rPr>
          <w:sz w:val="28"/>
          <w:szCs w:val="28"/>
        </w:rPr>
        <w:t xml:space="preserve">  18. Экологический риск и его факторы.</w:t>
      </w:r>
    </w:p>
    <w:p w:rsidR="007E0F4C" w:rsidRPr="00A67B69" w:rsidRDefault="007E0F4C" w:rsidP="007E0F4C">
      <w:pPr>
        <w:spacing w:line="360" w:lineRule="auto"/>
        <w:ind w:firstLine="709"/>
        <w:jc w:val="both"/>
        <w:rPr>
          <w:sz w:val="28"/>
          <w:szCs w:val="28"/>
        </w:rPr>
      </w:pPr>
      <w:r w:rsidRPr="00A67B69">
        <w:rPr>
          <w:sz w:val="28"/>
          <w:szCs w:val="28"/>
        </w:rPr>
        <w:t xml:space="preserve">  19. Понятие о природных ресурсах. Сырье. Запасы. Национальное богатство. </w:t>
      </w:r>
    </w:p>
    <w:p w:rsidR="007E0F4C" w:rsidRPr="00A67B69" w:rsidRDefault="007E0F4C" w:rsidP="007E0F4C">
      <w:pPr>
        <w:spacing w:line="360" w:lineRule="auto"/>
        <w:ind w:firstLine="709"/>
        <w:jc w:val="both"/>
        <w:rPr>
          <w:sz w:val="28"/>
          <w:szCs w:val="28"/>
        </w:rPr>
      </w:pPr>
      <w:r w:rsidRPr="00A67B69">
        <w:rPr>
          <w:sz w:val="28"/>
          <w:szCs w:val="28"/>
        </w:rPr>
        <w:t xml:space="preserve">  20. Классификации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21. Природопользование. Сущность понятия.</w:t>
      </w:r>
    </w:p>
    <w:p w:rsidR="007E0F4C" w:rsidRPr="00A67B69" w:rsidRDefault="007E0F4C" w:rsidP="007E0F4C">
      <w:pPr>
        <w:spacing w:line="360" w:lineRule="auto"/>
        <w:ind w:firstLine="709"/>
        <w:jc w:val="both"/>
        <w:rPr>
          <w:sz w:val="28"/>
          <w:szCs w:val="28"/>
        </w:rPr>
      </w:pPr>
      <w:r w:rsidRPr="00A67B69">
        <w:rPr>
          <w:sz w:val="28"/>
          <w:szCs w:val="28"/>
        </w:rPr>
        <w:t xml:space="preserve">  22. Методы определения состояния объектов природопользования и динамики изменения этого состояния.</w:t>
      </w:r>
    </w:p>
    <w:p w:rsidR="007E0F4C" w:rsidRPr="00A67B69" w:rsidRDefault="007E0F4C" w:rsidP="007E0F4C">
      <w:pPr>
        <w:spacing w:line="360" w:lineRule="auto"/>
        <w:ind w:firstLine="709"/>
        <w:jc w:val="both"/>
        <w:rPr>
          <w:sz w:val="28"/>
          <w:szCs w:val="28"/>
        </w:rPr>
      </w:pPr>
      <w:r w:rsidRPr="00A67B69">
        <w:rPr>
          <w:sz w:val="28"/>
          <w:szCs w:val="28"/>
        </w:rPr>
        <w:t xml:space="preserve">  23. Природоохранные нормативы.</w:t>
      </w:r>
    </w:p>
    <w:p w:rsidR="007E0F4C" w:rsidRPr="00A67B69" w:rsidRDefault="007E0F4C" w:rsidP="007E0F4C">
      <w:pPr>
        <w:spacing w:line="360" w:lineRule="auto"/>
        <w:ind w:firstLine="709"/>
        <w:jc w:val="both"/>
        <w:rPr>
          <w:sz w:val="28"/>
          <w:szCs w:val="28"/>
        </w:rPr>
      </w:pPr>
      <w:r w:rsidRPr="00A67B69">
        <w:rPr>
          <w:sz w:val="28"/>
          <w:szCs w:val="28"/>
        </w:rPr>
        <w:t xml:space="preserve">  24. Концепция ресурсных циклов и ее значение для оптимизация обмена веществ между обществом и природой.</w:t>
      </w:r>
    </w:p>
    <w:p w:rsidR="007E0F4C" w:rsidRPr="00A67B69" w:rsidRDefault="007E0F4C" w:rsidP="007E0F4C">
      <w:pPr>
        <w:spacing w:line="360" w:lineRule="auto"/>
        <w:ind w:firstLine="709"/>
        <w:jc w:val="both"/>
        <w:rPr>
          <w:sz w:val="28"/>
          <w:szCs w:val="28"/>
        </w:rPr>
      </w:pPr>
      <w:r w:rsidRPr="00A67B69">
        <w:rPr>
          <w:sz w:val="28"/>
          <w:szCs w:val="28"/>
        </w:rPr>
        <w:t xml:space="preserve">  25. Инвентаризация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26. </w:t>
      </w:r>
      <w:proofErr w:type="spellStart"/>
      <w:r w:rsidRPr="00A67B69">
        <w:rPr>
          <w:sz w:val="28"/>
          <w:szCs w:val="28"/>
        </w:rPr>
        <w:t>Экологизация</w:t>
      </w:r>
      <w:proofErr w:type="spellEnd"/>
      <w:r w:rsidRPr="00A67B69">
        <w:rPr>
          <w:sz w:val="28"/>
          <w:szCs w:val="28"/>
        </w:rPr>
        <w:t xml:space="preserve"> технологических процессов.</w:t>
      </w:r>
    </w:p>
    <w:p w:rsidR="007E0F4C" w:rsidRPr="00A67B69" w:rsidRDefault="007E0F4C" w:rsidP="007E0F4C">
      <w:pPr>
        <w:spacing w:line="360" w:lineRule="auto"/>
        <w:ind w:firstLine="709"/>
        <w:jc w:val="both"/>
        <w:rPr>
          <w:sz w:val="28"/>
          <w:szCs w:val="28"/>
        </w:rPr>
      </w:pPr>
      <w:r w:rsidRPr="00A67B69">
        <w:rPr>
          <w:sz w:val="28"/>
          <w:szCs w:val="28"/>
        </w:rPr>
        <w:t xml:space="preserve">  27. Эколого-географические принципы </w:t>
      </w:r>
      <w:proofErr w:type="spellStart"/>
      <w:r w:rsidRPr="00A67B69">
        <w:rPr>
          <w:sz w:val="28"/>
          <w:szCs w:val="28"/>
        </w:rPr>
        <w:t>ресурсопользования</w:t>
      </w:r>
      <w:proofErr w:type="spellEnd"/>
      <w:r w:rsidRPr="00A67B69">
        <w:rPr>
          <w:sz w:val="28"/>
          <w:szCs w:val="28"/>
        </w:rPr>
        <w:t>.</w:t>
      </w:r>
    </w:p>
    <w:p w:rsidR="007E0F4C" w:rsidRPr="00A67B69" w:rsidRDefault="007E0F4C" w:rsidP="007E0F4C">
      <w:pPr>
        <w:spacing w:line="360" w:lineRule="auto"/>
        <w:ind w:firstLine="709"/>
        <w:jc w:val="both"/>
        <w:rPr>
          <w:sz w:val="28"/>
          <w:szCs w:val="28"/>
        </w:rPr>
      </w:pPr>
      <w:r w:rsidRPr="00A67B69">
        <w:rPr>
          <w:sz w:val="28"/>
          <w:szCs w:val="28"/>
        </w:rPr>
        <w:t xml:space="preserve">  28. Водные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29. Экологические проблемы водных ресурсов: истощение водных ресурсов, проблема чистой воды на планете. </w:t>
      </w:r>
    </w:p>
    <w:p w:rsidR="007E0F4C" w:rsidRPr="00A67B69" w:rsidRDefault="007E0F4C" w:rsidP="007E0F4C">
      <w:pPr>
        <w:spacing w:line="360" w:lineRule="auto"/>
        <w:ind w:firstLine="709"/>
        <w:jc w:val="both"/>
        <w:rPr>
          <w:sz w:val="28"/>
          <w:szCs w:val="28"/>
        </w:rPr>
      </w:pPr>
      <w:r w:rsidRPr="00A67B69">
        <w:rPr>
          <w:sz w:val="28"/>
          <w:szCs w:val="28"/>
        </w:rPr>
        <w:t xml:space="preserve">  30. Принципы рационального использования водных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31. Ресурсы морей и океанов. Основные причины и последствия загрязнения вод морей и океанов, истощение ресурсов. Пути и методы решения проблем. Принципы рационального использования ресурсов морей и океанов.</w:t>
      </w:r>
    </w:p>
    <w:p w:rsidR="007E0F4C" w:rsidRPr="00A67B69" w:rsidRDefault="007E0F4C" w:rsidP="007E0F4C">
      <w:pPr>
        <w:spacing w:line="360" w:lineRule="auto"/>
        <w:ind w:firstLine="709"/>
        <w:jc w:val="both"/>
        <w:rPr>
          <w:sz w:val="28"/>
          <w:szCs w:val="28"/>
        </w:rPr>
      </w:pPr>
      <w:r w:rsidRPr="00A67B69">
        <w:rPr>
          <w:sz w:val="28"/>
          <w:szCs w:val="28"/>
        </w:rPr>
        <w:t xml:space="preserve">  32. Минеральные ресурсы. Классификационные признаки.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33. Экологические проблемы, связанные с использованием минеральных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34. Внедрение принципов рационального потребления минерального сырья.</w:t>
      </w:r>
    </w:p>
    <w:p w:rsidR="007E0F4C" w:rsidRPr="00A67B69" w:rsidRDefault="007E0F4C" w:rsidP="007E0F4C">
      <w:pPr>
        <w:spacing w:line="360" w:lineRule="auto"/>
        <w:ind w:firstLine="709"/>
        <w:jc w:val="both"/>
        <w:rPr>
          <w:sz w:val="28"/>
          <w:szCs w:val="28"/>
        </w:rPr>
      </w:pPr>
      <w:r w:rsidRPr="00A67B69">
        <w:rPr>
          <w:sz w:val="28"/>
          <w:szCs w:val="28"/>
        </w:rPr>
        <w:t xml:space="preserve">  35. Лесные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36. Экологические проблемы, связанные с использованием лесных ресурсов: изменение качественного состава лесных насаждений, сокращение лесов, их причины и последствия.</w:t>
      </w:r>
    </w:p>
    <w:p w:rsidR="007E0F4C" w:rsidRPr="00A67B69" w:rsidRDefault="007E0F4C" w:rsidP="007E0F4C">
      <w:pPr>
        <w:spacing w:line="360" w:lineRule="auto"/>
        <w:ind w:firstLine="709"/>
        <w:jc w:val="both"/>
        <w:rPr>
          <w:sz w:val="28"/>
          <w:szCs w:val="28"/>
        </w:rPr>
      </w:pPr>
      <w:r w:rsidRPr="00A67B69">
        <w:rPr>
          <w:sz w:val="28"/>
          <w:szCs w:val="28"/>
        </w:rPr>
        <w:t xml:space="preserve">  37. Принципы рационального использования лесных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38. Земельные ресурсы.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39. Экологические проблемы: эрозия почв, проблема </w:t>
      </w:r>
      <w:proofErr w:type="spellStart"/>
      <w:r w:rsidRPr="00A67B69">
        <w:rPr>
          <w:sz w:val="28"/>
          <w:szCs w:val="28"/>
        </w:rPr>
        <w:t>опустынивая</w:t>
      </w:r>
      <w:proofErr w:type="spellEnd"/>
      <w:r w:rsidRPr="00A67B69">
        <w:rPr>
          <w:sz w:val="28"/>
          <w:szCs w:val="28"/>
        </w:rPr>
        <w:t xml:space="preserve">, истощение пахотного слоя. Причины и последствия, пути и методы решения проблемы. </w:t>
      </w:r>
    </w:p>
    <w:p w:rsidR="007E0F4C" w:rsidRPr="00A67B69" w:rsidRDefault="007E0F4C" w:rsidP="007E0F4C">
      <w:pPr>
        <w:spacing w:line="360" w:lineRule="auto"/>
        <w:ind w:firstLine="709"/>
        <w:jc w:val="both"/>
        <w:rPr>
          <w:sz w:val="28"/>
          <w:szCs w:val="28"/>
        </w:rPr>
      </w:pPr>
      <w:r w:rsidRPr="00A67B69">
        <w:rPr>
          <w:sz w:val="28"/>
          <w:szCs w:val="28"/>
        </w:rPr>
        <w:t xml:space="preserve">  40. Принципы рационального использования земельных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41. Биологические ресурсы - ресурсы растительного и животного мира. Общая характеристика использования.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42. Особенности антропогенного воздействия на </w:t>
      </w:r>
      <w:proofErr w:type="spellStart"/>
      <w:r w:rsidRPr="00A67B69">
        <w:rPr>
          <w:sz w:val="28"/>
          <w:szCs w:val="28"/>
        </w:rPr>
        <w:t>биоту</w:t>
      </w:r>
      <w:proofErr w:type="spellEnd"/>
      <w:r w:rsidRPr="00A67B69">
        <w:rPr>
          <w:sz w:val="28"/>
          <w:szCs w:val="28"/>
        </w:rPr>
        <w:t xml:space="preserve">. Экологические проблемы: сокращение численности, исчезновение видов, сокращение ареалов существования. </w:t>
      </w:r>
    </w:p>
    <w:p w:rsidR="007E0F4C" w:rsidRPr="00A67B69" w:rsidRDefault="007E0F4C" w:rsidP="007E0F4C">
      <w:pPr>
        <w:spacing w:line="360" w:lineRule="auto"/>
        <w:ind w:firstLine="709"/>
        <w:jc w:val="both"/>
        <w:rPr>
          <w:sz w:val="28"/>
          <w:szCs w:val="28"/>
        </w:rPr>
      </w:pPr>
      <w:r w:rsidRPr="00A67B69">
        <w:rPr>
          <w:sz w:val="28"/>
          <w:szCs w:val="28"/>
        </w:rPr>
        <w:t xml:space="preserve">  43. Принципы рационального использования ресурсов растительного и животного мира.</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44. Административно-правовые механизмы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45. Методы административно - правового взаимодействия с потенциально возможными нарушителями экологического равновесия.</w:t>
      </w:r>
    </w:p>
    <w:p w:rsidR="007E0F4C" w:rsidRPr="00A67B69" w:rsidRDefault="007E0F4C" w:rsidP="007E0F4C">
      <w:pPr>
        <w:spacing w:line="360" w:lineRule="auto"/>
        <w:ind w:firstLine="709"/>
        <w:jc w:val="both"/>
        <w:rPr>
          <w:sz w:val="28"/>
          <w:szCs w:val="28"/>
        </w:rPr>
      </w:pPr>
      <w:r w:rsidRPr="00A67B69">
        <w:rPr>
          <w:sz w:val="28"/>
          <w:szCs w:val="28"/>
        </w:rPr>
        <w:t xml:space="preserve">  46. Прямые запреты. Условия и причины принятия прямых запретов.</w:t>
      </w:r>
    </w:p>
    <w:p w:rsidR="007E0F4C" w:rsidRPr="00A67B69" w:rsidRDefault="007E0F4C" w:rsidP="007E0F4C">
      <w:pPr>
        <w:spacing w:line="360" w:lineRule="auto"/>
        <w:ind w:firstLine="709"/>
        <w:jc w:val="both"/>
        <w:rPr>
          <w:sz w:val="28"/>
          <w:szCs w:val="28"/>
        </w:rPr>
      </w:pPr>
      <w:r w:rsidRPr="00A67B69">
        <w:rPr>
          <w:sz w:val="28"/>
          <w:szCs w:val="28"/>
        </w:rPr>
        <w:t xml:space="preserve">  47. Стандарты, нормы и правила, регламентированные государственными нормативно-техническими документами. </w:t>
      </w:r>
    </w:p>
    <w:p w:rsidR="007E0F4C" w:rsidRPr="00A67B69" w:rsidRDefault="007E0F4C" w:rsidP="007E0F4C">
      <w:pPr>
        <w:spacing w:line="360" w:lineRule="auto"/>
        <w:ind w:firstLine="709"/>
        <w:jc w:val="both"/>
        <w:rPr>
          <w:sz w:val="28"/>
          <w:szCs w:val="28"/>
        </w:rPr>
      </w:pPr>
      <w:r w:rsidRPr="00A67B69">
        <w:rPr>
          <w:sz w:val="28"/>
          <w:szCs w:val="28"/>
        </w:rPr>
        <w:t xml:space="preserve">  48. Стандарты качества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t xml:space="preserve">  49. Стандарты воздействия на компоненты окружающей природной среды. </w:t>
      </w:r>
    </w:p>
    <w:p w:rsidR="007E0F4C" w:rsidRPr="00A67B69" w:rsidRDefault="007E0F4C" w:rsidP="007E0F4C">
      <w:pPr>
        <w:spacing w:line="360" w:lineRule="auto"/>
        <w:ind w:firstLine="709"/>
        <w:jc w:val="both"/>
        <w:rPr>
          <w:sz w:val="28"/>
          <w:szCs w:val="28"/>
        </w:rPr>
      </w:pPr>
      <w:r w:rsidRPr="00A67B69">
        <w:rPr>
          <w:sz w:val="28"/>
          <w:szCs w:val="28"/>
        </w:rPr>
        <w:t xml:space="preserve">  50. Оценка воздействия на состояние окружающей среды (ОВОС). </w:t>
      </w:r>
    </w:p>
    <w:p w:rsidR="007E0F4C" w:rsidRPr="00A67B69" w:rsidRDefault="007E0F4C" w:rsidP="007E0F4C">
      <w:pPr>
        <w:spacing w:line="360" w:lineRule="auto"/>
        <w:ind w:firstLine="709"/>
        <w:jc w:val="both"/>
        <w:rPr>
          <w:sz w:val="28"/>
          <w:szCs w:val="28"/>
        </w:rPr>
      </w:pPr>
      <w:r w:rsidRPr="00A67B69">
        <w:rPr>
          <w:sz w:val="28"/>
          <w:szCs w:val="28"/>
        </w:rPr>
        <w:t xml:space="preserve">  51. Экологическое страхование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52. Экологическая паспортизация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53. Экологическая сертификация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54. Экологическое лицензирование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55. Нормирование выбросов. Понятие ПДК, ПДВ, ПДС и их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56. Экологический аудит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57. Экологическая экспертиза и ее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58. Экологический мониторинг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59. Экологический менеджмент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60. Экологический маркетинг и его назначение.</w:t>
      </w:r>
    </w:p>
    <w:p w:rsidR="007E0F4C" w:rsidRPr="00A67B69" w:rsidRDefault="007E0F4C" w:rsidP="007E0F4C">
      <w:pPr>
        <w:spacing w:line="360" w:lineRule="auto"/>
        <w:ind w:firstLine="709"/>
        <w:jc w:val="both"/>
        <w:rPr>
          <w:sz w:val="28"/>
          <w:szCs w:val="28"/>
        </w:rPr>
      </w:pPr>
      <w:r w:rsidRPr="00A67B69">
        <w:rPr>
          <w:sz w:val="28"/>
          <w:szCs w:val="28"/>
        </w:rPr>
        <w:t xml:space="preserve">  61. Экономическая оценка природных ресурсов</w:t>
      </w:r>
    </w:p>
    <w:p w:rsidR="007E0F4C" w:rsidRPr="00A67B69" w:rsidRDefault="007E0F4C" w:rsidP="007E0F4C">
      <w:pPr>
        <w:spacing w:line="360" w:lineRule="auto"/>
        <w:ind w:firstLine="709"/>
        <w:jc w:val="both"/>
        <w:rPr>
          <w:sz w:val="28"/>
          <w:szCs w:val="28"/>
        </w:rPr>
      </w:pPr>
      <w:r w:rsidRPr="00A67B69">
        <w:rPr>
          <w:sz w:val="28"/>
          <w:szCs w:val="28"/>
        </w:rPr>
        <w:t xml:space="preserve">  62. Экономическая оценка показателей состояния окружающей природной среды, возникающего в процессе природопользования.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63. Экономическая оценка экологического ущерба и его связь с концепцией экологического риска.</w:t>
      </w:r>
    </w:p>
    <w:p w:rsidR="007E0F4C" w:rsidRPr="00A67B69" w:rsidRDefault="007E0F4C" w:rsidP="007E0F4C">
      <w:pPr>
        <w:spacing w:line="360" w:lineRule="auto"/>
        <w:ind w:firstLine="709"/>
        <w:jc w:val="both"/>
        <w:rPr>
          <w:sz w:val="28"/>
          <w:szCs w:val="28"/>
        </w:rPr>
      </w:pPr>
      <w:r w:rsidRPr="00A67B69">
        <w:rPr>
          <w:sz w:val="28"/>
          <w:szCs w:val="28"/>
        </w:rPr>
        <w:t xml:space="preserve">  64. Экономическая эффективность </w:t>
      </w:r>
      <w:proofErr w:type="spellStart"/>
      <w:r w:rsidRPr="00A67B69">
        <w:rPr>
          <w:sz w:val="28"/>
          <w:szCs w:val="28"/>
        </w:rPr>
        <w:t>природо</w:t>
      </w:r>
      <w:proofErr w:type="spellEnd"/>
      <w:r w:rsidRPr="00A67B69">
        <w:rPr>
          <w:sz w:val="28"/>
          <w:szCs w:val="28"/>
        </w:rPr>
        <w:t>- и недропользования.</w:t>
      </w:r>
    </w:p>
    <w:p w:rsidR="007E0F4C" w:rsidRPr="00A67B69" w:rsidRDefault="007E0F4C" w:rsidP="007E0F4C">
      <w:pPr>
        <w:spacing w:line="360" w:lineRule="auto"/>
        <w:ind w:firstLine="709"/>
        <w:jc w:val="both"/>
        <w:rPr>
          <w:sz w:val="28"/>
          <w:szCs w:val="28"/>
        </w:rPr>
      </w:pPr>
      <w:r w:rsidRPr="00A67B69">
        <w:rPr>
          <w:sz w:val="28"/>
          <w:szCs w:val="28"/>
        </w:rPr>
        <w:t xml:space="preserve">  65. Плата за природные ресурсы. </w:t>
      </w:r>
    </w:p>
    <w:p w:rsidR="007E0F4C" w:rsidRPr="00A67B69" w:rsidRDefault="007E0F4C" w:rsidP="007E0F4C">
      <w:pPr>
        <w:spacing w:line="360" w:lineRule="auto"/>
        <w:ind w:firstLine="709"/>
        <w:jc w:val="both"/>
        <w:rPr>
          <w:sz w:val="28"/>
          <w:szCs w:val="28"/>
        </w:rPr>
      </w:pPr>
      <w:r w:rsidRPr="00A67B69">
        <w:rPr>
          <w:sz w:val="28"/>
          <w:szCs w:val="28"/>
        </w:rPr>
        <w:t xml:space="preserve">  66. Плата за загрязнение окружающей природной среды.</w:t>
      </w:r>
    </w:p>
    <w:p w:rsidR="007E0F4C" w:rsidRPr="00A67B69" w:rsidRDefault="007E0F4C" w:rsidP="007E0F4C">
      <w:pPr>
        <w:spacing w:line="360" w:lineRule="auto"/>
        <w:ind w:firstLine="709"/>
        <w:jc w:val="both"/>
        <w:rPr>
          <w:sz w:val="28"/>
          <w:szCs w:val="28"/>
        </w:rPr>
      </w:pPr>
      <w:r w:rsidRPr="00A67B69">
        <w:rPr>
          <w:sz w:val="28"/>
          <w:szCs w:val="28"/>
        </w:rPr>
        <w:lastRenderedPageBreak/>
        <w:t xml:space="preserve">  67. Источники финансирования управления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68.  Показатели оценки природного и природно-техногенного воздействия на биотическую и абиотическую составляющую экосистем.</w:t>
      </w:r>
    </w:p>
    <w:p w:rsidR="007E0F4C" w:rsidRPr="00A67B69" w:rsidRDefault="007E0F4C" w:rsidP="007E0F4C">
      <w:pPr>
        <w:spacing w:line="360" w:lineRule="auto"/>
        <w:ind w:firstLine="709"/>
        <w:jc w:val="both"/>
        <w:rPr>
          <w:sz w:val="28"/>
          <w:szCs w:val="28"/>
        </w:rPr>
      </w:pPr>
      <w:r w:rsidRPr="00A67B69">
        <w:rPr>
          <w:sz w:val="28"/>
          <w:szCs w:val="28"/>
        </w:rPr>
        <w:t xml:space="preserve">  69. Лесной фонд РФ. Категории лесов по целевому назначению.</w:t>
      </w:r>
    </w:p>
    <w:p w:rsidR="007E0F4C" w:rsidRPr="00A67B69" w:rsidRDefault="007E0F4C" w:rsidP="007E0F4C">
      <w:pPr>
        <w:spacing w:line="360" w:lineRule="auto"/>
        <w:ind w:firstLine="709"/>
        <w:jc w:val="both"/>
        <w:rPr>
          <w:sz w:val="28"/>
          <w:szCs w:val="28"/>
        </w:rPr>
      </w:pPr>
      <w:r w:rsidRPr="00A67B69">
        <w:rPr>
          <w:sz w:val="28"/>
          <w:szCs w:val="28"/>
        </w:rPr>
        <w:t xml:space="preserve">  70. </w:t>
      </w:r>
      <w:proofErr w:type="spellStart"/>
      <w:r w:rsidRPr="00A67B69">
        <w:rPr>
          <w:sz w:val="28"/>
          <w:szCs w:val="28"/>
        </w:rPr>
        <w:t>Средообразующая</w:t>
      </w:r>
      <w:proofErr w:type="spellEnd"/>
      <w:r w:rsidRPr="00A67B69">
        <w:rPr>
          <w:sz w:val="28"/>
          <w:szCs w:val="28"/>
        </w:rPr>
        <w:t xml:space="preserve"> и рекреационная роль леса.</w:t>
      </w:r>
    </w:p>
    <w:p w:rsidR="007E0F4C" w:rsidRPr="00A67B69" w:rsidRDefault="007E0F4C" w:rsidP="007E0F4C">
      <w:pPr>
        <w:spacing w:line="360" w:lineRule="auto"/>
        <w:ind w:firstLine="709"/>
        <w:jc w:val="both"/>
        <w:rPr>
          <w:sz w:val="28"/>
          <w:szCs w:val="28"/>
        </w:rPr>
      </w:pPr>
      <w:r w:rsidRPr="00A67B69">
        <w:rPr>
          <w:sz w:val="28"/>
          <w:szCs w:val="28"/>
        </w:rPr>
        <w:t xml:space="preserve">  71. Охрана природы как необходимое условие рационального использования естественных ресурсов. </w:t>
      </w:r>
    </w:p>
    <w:p w:rsidR="007E0F4C" w:rsidRPr="00A67B69" w:rsidRDefault="007E0F4C" w:rsidP="007E0F4C">
      <w:pPr>
        <w:spacing w:line="360" w:lineRule="auto"/>
        <w:ind w:firstLine="709"/>
        <w:jc w:val="both"/>
        <w:rPr>
          <w:sz w:val="28"/>
          <w:szCs w:val="28"/>
        </w:rPr>
      </w:pPr>
      <w:r w:rsidRPr="00A67B69">
        <w:rPr>
          <w:sz w:val="28"/>
          <w:szCs w:val="28"/>
        </w:rPr>
        <w:t xml:space="preserve">  72. Охрана отдельных природных сред и ландшафтов в целом.</w:t>
      </w:r>
    </w:p>
    <w:p w:rsidR="007E0F4C" w:rsidRPr="00A67B69" w:rsidRDefault="007E0F4C" w:rsidP="007E0F4C">
      <w:pPr>
        <w:spacing w:line="360" w:lineRule="auto"/>
        <w:ind w:firstLine="709"/>
        <w:jc w:val="both"/>
        <w:rPr>
          <w:sz w:val="28"/>
          <w:szCs w:val="28"/>
        </w:rPr>
      </w:pPr>
      <w:r w:rsidRPr="00A67B69">
        <w:rPr>
          <w:sz w:val="28"/>
          <w:szCs w:val="28"/>
        </w:rPr>
        <w:t xml:space="preserve">  73. </w:t>
      </w:r>
      <w:proofErr w:type="spellStart"/>
      <w:r w:rsidRPr="00A67B69">
        <w:rPr>
          <w:sz w:val="28"/>
          <w:szCs w:val="28"/>
        </w:rPr>
        <w:t>Заповедование</w:t>
      </w:r>
      <w:proofErr w:type="spellEnd"/>
      <w:r w:rsidRPr="00A67B69">
        <w:rPr>
          <w:sz w:val="28"/>
          <w:szCs w:val="28"/>
        </w:rPr>
        <w:t xml:space="preserve"> и его назначение. </w:t>
      </w:r>
    </w:p>
    <w:p w:rsidR="007E0F4C" w:rsidRPr="00A67B69" w:rsidRDefault="007E0F4C" w:rsidP="007E0F4C">
      <w:pPr>
        <w:spacing w:line="360" w:lineRule="auto"/>
        <w:ind w:firstLine="709"/>
        <w:jc w:val="both"/>
        <w:rPr>
          <w:sz w:val="28"/>
          <w:szCs w:val="28"/>
        </w:rPr>
      </w:pPr>
      <w:r w:rsidRPr="00A67B69">
        <w:rPr>
          <w:sz w:val="28"/>
          <w:szCs w:val="28"/>
        </w:rPr>
        <w:t xml:space="preserve">  74. Природно-заповедный фонд Российской Федерации.</w:t>
      </w:r>
    </w:p>
    <w:p w:rsidR="007E0F4C" w:rsidRPr="00A67B69" w:rsidRDefault="007E0F4C" w:rsidP="007E0F4C">
      <w:pPr>
        <w:spacing w:line="360" w:lineRule="auto"/>
        <w:ind w:firstLine="709"/>
        <w:jc w:val="both"/>
        <w:rPr>
          <w:sz w:val="28"/>
          <w:szCs w:val="28"/>
        </w:rPr>
      </w:pPr>
      <w:r w:rsidRPr="00A67B69">
        <w:rPr>
          <w:sz w:val="28"/>
          <w:szCs w:val="28"/>
        </w:rPr>
        <w:t xml:space="preserve">  75. Руководство процессом </w:t>
      </w:r>
      <w:proofErr w:type="spellStart"/>
      <w:r w:rsidRPr="00A67B69">
        <w:rPr>
          <w:sz w:val="28"/>
          <w:szCs w:val="28"/>
        </w:rPr>
        <w:t>ресурсопользования</w:t>
      </w:r>
      <w:proofErr w:type="spellEnd"/>
      <w:r w:rsidRPr="00A67B69">
        <w:rPr>
          <w:sz w:val="28"/>
          <w:szCs w:val="28"/>
        </w:rPr>
        <w:t xml:space="preserve"> и природоохранной деятельностью.</w:t>
      </w:r>
    </w:p>
    <w:p w:rsidR="007E0F4C" w:rsidRPr="00A67B69" w:rsidRDefault="007E0F4C" w:rsidP="007E0F4C">
      <w:pPr>
        <w:spacing w:line="360" w:lineRule="auto"/>
        <w:ind w:firstLine="709"/>
        <w:jc w:val="both"/>
        <w:rPr>
          <w:sz w:val="28"/>
          <w:szCs w:val="28"/>
        </w:rPr>
      </w:pPr>
      <w:r w:rsidRPr="00A67B69">
        <w:rPr>
          <w:sz w:val="28"/>
          <w:szCs w:val="28"/>
        </w:rPr>
        <w:t xml:space="preserve">  76. Ресурсно-отраслевое управление природопользованием </w:t>
      </w:r>
    </w:p>
    <w:p w:rsidR="007E0F4C" w:rsidRPr="00A67B69" w:rsidRDefault="007E0F4C" w:rsidP="007E0F4C">
      <w:pPr>
        <w:spacing w:line="360" w:lineRule="auto"/>
        <w:ind w:firstLine="709"/>
        <w:jc w:val="both"/>
        <w:rPr>
          <w:sz w:val="28"/>
          <w:szCs w:val="28"/>
        </w:rPr>
      </w:pPr>
      <w:r w:rsidRPr="00A67B69">
        <w:rPr>
          <w:sz w:val="28"/>
          <w:szCs w:val="28"/>
        </w:rPr>
        <w:t xml:space="preserve">  77. Территориальное управление природопользованием.</w:t>
      </w:r>
    </w:p>
    <w:p w:rsidR="007E0F4C" w:rsidRPr="00A67B69" w:rsidRDefault="007E0F4C" w:rsidP="007E0F4C">
      <w:pPr>
        <w:spacing w:line="360" w:lineRule="auto"/>
        <w:ind w:firstLine="709"/>
        <w:jc w:val="both"/>
        <w:rPr>
          <w:sz w:val="28"/>
          <w:szCs w:val="28"/>
        </w:rPr>
      </w:pPr>
      <w:r w:rsidRPr="00A67B69">
        <w:rPr>
          <w:sz w:val="28"/>
          <w:szCs w:val="28"/>
        </w:rPr>
        <w:t xml:space="preserve">  78. Управление промышленными и транспортными </w:t>
      </w:r>
      <w:proofErr w:type="spellStart"/>
      <w:r w:rsidRPr="00A67B69">
        <w:rPr>
          <w:sz w:val="28"/>
          <w:szCs w:val="28"/>
        </w:rPr>
        <w:t>геосистемами</w:t>
      </w:r>
      <w:proofErr w:type="spellEnd"/>
      <w:r w:rsidRPr="00A67B69">
        <w:rPr>
          <w:sz w:val="28"/>
          <w:szCs w:val="28"/>
        </w:rPr>
        <w:t>.</w:t>
      </w:r>
    </w:p>
    <w:p w:rsidR="007E0F4C" w:rsidRPr="00A67B69" w:rsidRDefault="007E0F4C" w:rsidP="007E0F4C">
      <w:pPr>
        <w:spacing w:line="360" w:lineRule="auto"/>
        <w:ind w:firstLine="709"/>
        <w:jc w:val="both"/>
        <w:rPr>
          <w:sz w:val="28"/>
          <w:szCs w:val="28"/>
        </w:rPr>
      </w:pPr>
      <w:r w:rsidRPr="00A67B69">
        <w:rPr>
          <w:sz w:val="28"/>
          <w:szCs w:val="28"/>
        </w:rPr>
        <w:t xml:space="preserve">  79. Управление </w:t>
      </w:r>
      <w:proofErr w:type="spellStart"/>
      <w:r w:rsidRPr="00A67B69">
        <w:rPr>
          <w:sz w:val="28"/>
          <w:szCs w:val="28"/>
        </w:rPr>
        <w:t>сельскоозяйственными</w:t>
      </w:r>
      <w:proofErr w:type="spellEnd"/>
      <w:r w:rsidRPr="00A67B69">
        <w:rPr>
          <w:sz w:val="28"/>
          <w:szCs w:val="28"/>
        </w:rPr>
        <w:t xml:space="preserve"> и лесными </w:t>
      </w:r>
      <w:proofErr w:type="spellStart"/>
      <w:r w:rsidRPr="00A67B69">
        <w:rPr>
          <w:sz w:val="28"/>
          <w:szCs w:val="28"/>
        </w:rPr>
        <w:t>геосистемами</w:t>
      </w:r>
      <w:proofErr w:type="spellEnd"/>
      <w:r w:rsidRPr="00A67B69">
        <w:rPr>
          <w:sz w:val="28"/>
          <w:szCs w:val="28"/>
        </w:rPr>
        <w:t xml:space="preserve">. </w:t>
      </w:r>
    </w:p>
    <w:p w:rsidR="007E0F4C" w:rsidRPr="00A67B69" w:rsidRDefault="007E0F4C" w:rsidP="007E0F4C">
      <w:pPr>
        <w:spacing w:line="360" w:lineRule="auto"/>
        <w:ind w:firstLine="709"/>
        <w:jc w:val="both"/>
        <w:rPr>
          <w:sz w:val="28"/>
          <w:szCs w:val="28"/>
        </w:rPr>
      </w:pPr>
      <w:r w:rsidRPr="00A67B69">
        <w:rPr>
          <w:sz w:val="28"/>
          <w:szCs w:val="28"/>
        </w:rPr>
        <w:t xml:space="preserve">  80. Регулирование </w:t>
      </w:r>
      <w:proofErr w:type="spellStart"/>
      <w:r w:rsidRPr="00A67B69">
        <w:rPr>
          <w:sz w:val="28"/>
          <w:szCs w:val="28"/>
        </w:rPr>
        <w:t>геосистем</w:t>
      </w:r>
      <w:proofErr w:type="spellEnd"/>
      <w:r w:rsidRPr="00A67B69">
        <w:rPr>
          <w:sz w:val="28"/>
          <w:szCs w:val="28"/>
        </w:rPr>
        <w:t xml:space="preserve"> природоохранного назначения.</w:t>
      </w:r>
    </w:p>
    <w:p w:rsidR="007E0F4C" w:rsidRPr="00A67B69" w:rsidRDefault="007E0F4C" w:rsidP="007E0F4C">
      <w:pPr>
        <w:spacing w:line="360" w:lineRule="auto"/>
        <w:ind w:firstLine="709"/>
        <w:jc w:val="both"/>
        <w:rPr>
          <w:sz w:val="28"/>
          <w:szCs w:val="28"/>
        </w:rPr>
      </w:pPr>
      <w:r w:rsidRPr="00A67B69">
        <w:rPr>
          <w:sz w:val="28"/>
          <w:szCs w:val="28"/>
        </w:rPr>
        <w:t xml:space="preserve">  81. Концепция экологической политики.</w:t>
      </w:r>
    </w:p>
    <w:p w:rsidR="007E0F4C" w:rsidRPr="00A67B69" w:rsidRDefault="007E0F4C" w:rsidP="007E0F4C">
      <w:pPr>
        <w:spacing w:line="360" w:lineRule="auto"/>
        <w:ind w:firstLine="709"/>
        <w:jc w:val="both"/>
        <w:rPr>
          <w:sz w:val="28"/>
          <w:szCs w:val="28"/>
        </w:rPr>
      </w:pPr>
      <w:r w:rsidRPr="00A67B69">
        <w:rPr>
          <w:sz w:val="28"/>
          <w:szCs w:val="28"/>
        </w:rPr>
        <w:t xml:space="preserve">  82. Международное сотрудничество. Принципы сотрудничества. Международные организации.</w:t>
      </w:r>
    </w:p>
    <w:p w:rsidR="007E0F4C" w:rsidRPr="00A67B69" w:rsidRDefault="007E0F4C" w:rsidP="007E0F4C">
      <w:pPr>
        <w:spacing w:line="360" w:lineRule="auto"/>
        <w:ind w:firstLine="709"/>
        <w:jc w:val="both"/>
        <w:rPr>
          <w:sz w:val="28"/>
          <w:szCs w:val="28"/>
        </w:rPr>
      </w:pPr>
      <w:r w:rsidRPr="00A67B69">
        <w:rPr>
          <w:sz w:val="28"/>
          <w:szCs w:val="28"/>
        </w:rPr>
        <w:t xml:space="preserve">  84. Концепция устойчивого развития.</w:t>
      </w:r>
    </w:p>
    <w:p w:rsidR="007E0F4C" w:rsidRPr="00A67B69" w:rsidRDefault="007E0F4C" w:rsidP="007E0F4C">
      <w:pPr>
        <w:spacing w:line="360" w:lineRule="auto"/>
        <w:ind w:firstLine="709"/>
        <w:jc w:val="both"/>
        <w:rPr>
          <w:sz w:val="28"/>
          <w:szCs w:val="28"/>
        </w:rPr>
      </w:pPr>
      <w:r w:rsidRPr="00A67B69">
        <w:rPr>
          <w:sz w:val="28"/>
          <w:szCs w:val="28"/>
        </w:rPr>
        <w:t xml:space="preserve">  85. Ландшафт как </w:t>
      </w:r>
      <w:proofErr w:type="spellStart"/>
      <w:r w:rsidRPr="00A67B69">
        <w:rPr>
          <w:sz w:val="28"/>
          <w:szCs w:val="28"/>
        </w:rPr>
        <w:t>геосистема</w:t>
      </w:r>
      <w:proofErr w:type="spellEnd"/>
      <w:r w:rsidRPr="00A67B69">
        <w:rPr>
          <w:sz w:val="28"/>
          <w:szCs w:val="28"/>
        </w:rPr>
        <w:t>.</w:t>
      </w:r>
    </w:p>
    <w:p w:rsidR="007E0F4C" w:rsidRPr="00A67B69" w:rsidRDefault="007E0F4C" w:rsidP="007E0F4C">
      <w:pPr>
        <w:spacing w:line="360" w:lineRule="auto"/>
        <w:ind w:firstLine="709"/>
        <w:jc w:val="both"/>
        <w:rPr>
          <w:sz w:val="28"/>
          <w:szCs w:val="28"/>
        </w:rPr>
      </w:pPr>
      <w:r w:rsidRPr="00A67B69">
        <w:rPr>
          <w:sz w:val="28"/>
          <w:szCs w:val="28"/>
        </w:rPr>
        <w:t xml:space="preserve">  86. Компоненты ландшафта и </w:t>
      </w:r>
      <w:proofErr w:type="spellStart"/>
      <w:r w:rsidRPr="00A67B69">
        <w:rPr>
          <w:sz w:val="28"/>
          <w:szCs w:val="28"/>
        </w:rPr>
        <w:t>ландшафтообразующие</w:t>
      </w:r>
      <w:proofErr w:type="spellEnd"/>
      <w:r w:rsidRPr="00A67B69">
        <w:rPr>
          <w:sz w:val="28"/>
          <w:szCs w:val="28"/>
        </w:rPr>
        <w:t xml:space="preserve"> факторы.</w:t>
      </w:r>
    </w:p>
    <w:p w:rsidR="007E0F4C" w:rsidRPr="00A67B69" w:rsidRDefault="007E0F4C" w:rsidP="007E0F4C">
      <w:pPr>
        <w:spacing w:line="360" w:lineRule="auto"/>
        <w:ind w:firstLine="709"/>
        <w:jc w:val="both"/>
        <w:rPr>
          <w:sz w:val="28"/>
          <w:szCs w:val="28"/>
        </w:rPr>
      </w:pPr>
      <w:r w:rsidRPr="00A67B69">
        <w:rPr>
          <w:sz w:val="28"/>
          <w:szCs w:val="28"/>
        </w:rPr>
        <w:t xml:space="preserve">  87. Антропогенные изменения ландшафтов. </w:t>
      </w:r>
    </w:p>
    <w:p w:rsidR="007E0F4C" w:rsidRPr="00A67B69" w:rsidRDefault="007E0F4C" w:rsidP="007E0F4C">
      <w:pPr>
        <w:spacing w:line="360" w:lineRule="auto"/>
        <w:ind w:firstLine="709"/>
        <w:jc w:val="both"/>
        <w:rPr>
          <w:sz w:val="28"/>
          <w:szCs w:val="28"/>
        </w:rPr>
      </w:pPr>
      <w:r w:rsidRPr="00A67B69">
        <w:rPr>
          <w:sz w:val="28"/>
          <w:szCs w:val="28"/>
        </w:rPr>
        <w:t xml:space="preserve">  88. Государственный кадастр месторождений полезных ископаемых. Государственный лесной кадастр. Государственный водный кадастр.</w:t>
      </w:r>
    </w:p>
    <w:p w:rsidR="007E0F4C" w:rsidRPr="00A67B69" w:rsidRDefault="007E0F4C" w:rsidP="007E0F4C">
      <w:pPr>
        <w:spacing w:line="360" w:lineRule="auto"/>
        <w:ind w:firstLine="709"/>
        <w:jc w:val="both"/>
        <w:rPr>
          <w:sz w:val="28"/>
          <w:szCs w:val="28"/>
        </w:rPr>
      </w:pPr>
      <w:r w:rsidRPr="00A67B69">
        <w:rPr>
          <w:sz w:val="28"/>
          <w:szCs w:val="28"/>
        </w:rPr>
        <w:t xml:space="preserve">  89. Использование кадастров в природопользовании.</w:t>
      </w:r>
    </w:p>
    <w:p w:rsidR="007E0F4C" w:rsidRDefault="007E0F4C" w:rsidP="007E0F4C">
      <w:pPr>
        <w:spacing w:line="360" w:lineRule="auto"/>
        <w:ind w:firstLine="709"/>
        <w:jc w:val="both"/>
        <w:rPr>
          <w:sz w:val="28"/>
          <w:szCs w:val="28"/>
        </w:rPr>
      </w:pPr>
      <w:r w:rsidRPr="00A67B69">
        <w:rPr>
          <w:sz w:val="28"/>
          <w:szCs w:val="28"/>
        </w:rPr>
        <w:lastRenderedPageBreak/>
        <w:t xml:space="preserve">  90. Мониторинг объектов природопользования, виды и методы мониторинга. Мониторинг состояния природных ресурсов. Единая государственная сист</w:t>
      </w:r>
      <w:r>
        <w:rPr>
          <w:sz w:val="28"/>
          <w:szCs w:val="28"/>
        </w:rPr>
        <w:t>ема экологического мониторинга.</w:t>
      </w:r>
    </w:p>
    <w:p w:rsidR="00BC1106" w:rsidRDefault="00BC1106" w:rsidP="00000E6C">
      <w:pPr>
        <w:ind w:firstLine="709"/>
        <w:jc w:val="both"/>
        <w:rPr>
          <w:b/>
          <w:sz w:val="28"/>
          <w:szCs w:val="28"/>
        </w:rPr>
      </w:pPr>
    </w:p>
    <w:p w:rsidR="00000E6C" w:rsidRDefault="00000E6C" w:rsidP="00000E6C">
      <w:pPr>
        <w:ind w:firstLine="709"/>
        <w:jc w:val="both"/>
        <w:rPr>
          <w:b/>
          <w:sz w:val="28"/>
          <w:szCs w:val="28"/>
        </w:rPr>
      </w:pPr>
      <w:r w:rsidRPr="00905CF3">
        <w:rPr>
          <w:b/>
          <w:sz w:val="28"/>
          <w:szCs w:val="28"/>
        </w:rPr>
        <w:t>Описание показателей и критериев оценивания компетенций, описание шкал оценивания</w:t>
      </w:r>
    </w:p>
    <w:p w:rsidR="00000E6C" w:rsidRPr="00905CF3" w:rsidRDefault="00000E6C" w:rsidP="00000E6C">
      <w:pPr>
        <w:ind w:firstLine="709"/>
        <w:jc w:val="both"/>
        <w:rPr>
          <w:b/>
          <w:sz w:val="28"/>
          <w:szCs w:val="28"/>
        </w:rPr>
      </w:pPr>
    </w:p>
    <w:p w:rsidR="00000E6C" w:rsidRPr="00905CF3" w:rsidRDefault="00000E6C" w:rsidP="00000E6C">
      <w:pPr>
        <w:rPr>
          <w:i/>
          <w:sz w:val="28"/>
          <w:szCs w:val="28"/>
        </w:rPr>
      </w:pPr>
      <w:r w:rsidRPr="00905CF3">
        <w:rPr>
          <w:b/>
          <w:sz w:val="28"/>
          <w:szCs w:val="28"/>
        </w:rPr>
        <w:t>Оценивание выполнения тестов</w:t>
      </w:r>
      <w:r w:rsidRPr="00905CF3">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66"/>
        <w:gridCol w:w="4311"/>
      </w:tblGrid>
      <w:tr w:rsidR="00000E6C" w:rsidRPr="00905CF3" w:rsidTr="00B30862">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4-балльная</w:t>
            </w:r>
          </w:p>
          <w:p w:rsidR="00000E6C" w:rsidRPr="00905CF3" w:rsidRDefault="00000E6C" w:rsidP="00B30862">
            <w:pPr>
              <w:jc w:val="center"/>
              <w:rPr>
                <w:b/>
                <w:sz w:val="24"/>
                <w:szCs w:val="28"/>
              </w:rPr>
            </w:pPr>
            <w:r w:rsidRPr="00905CF3">
              <w:rPr>
                <w:rStyle w:val="aff2"/>
                <w:rFonts w:eastAsiaTheme="minorHAnsi"/>
                <w:sz w:val="24"/>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00E6C" w:rsidRPr="00905CF3" w:rsidRDefault="00000E6C" w:rsidP="00B30862">
            <w:pPr>
              <w:jc w:val="center"/>
              <w:rPr>
                <w:b/>
                <w:sz w:val="24"/>
                <w:szCs w:val="28"/>
              </w:rPr>
            </w:pPr>
            <w:r w:rsidRPr="00905CF3">
              <w:rPr>
                <w:rStyle w:val="aff2"/>
                <w:rFonts w:eastAsiaTheme="minorHAnsi"/>
                <w:sz w:val="24"/>
                <w:szCs w:val="28"/>
              </w:rPr>
              <w:t>Критерии</w:t>
            </w:r>
          </w:p>
        </w:tc>
      </w:tr>
      <w:tr w:rsidR="00000E6C" w:rsidRPr="00905CF3" w:rsidTr="00B30862">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Отлично</w:t>
            </w:r>
          </w:p>
          <w:p w:rsidR="00000E6C" w:rsidRPr="00905CF3" w:rsidRDefault="00000E6C" w:rsidP="00B30862">
            <w:pPr>
              <w:rPr>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C43C5A">
            <w:pPr>
              <w:widowControl w:val="0"/>
              <w:numPr>
                <w:ilvl w:val="0"/>
                <w:numId w:val="101"/>
              </w:numPr>
              <w:tabs>
                <w:tab w:val="left" w:pos="514"/>
              </w:tabs>
              <w:rPr>
                <w:sz w:val="24"/>
                <w:szCs w:val="24"/>
              </w:rPr>
            </w:pPr>
            <w:r w:rsidRPr="00905CF3">
              <w:rPr>
                <w:rStyle w:val="39"/>
                <w:rFonts w:eastAsiaTheme="minorHAnsi"/>
                <w:sz w:val="24"/>
                <w:szCs w:val="24"/>
              </w:rPr>
              <w:t>Полнота выполнения тестовых заданий;</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Своевременность выполнения;</w:t>
            </w:r>
          </w:p>
          <w:p w:rsidR="00000E6C" w:rsidRPr="00905CF3" w:rsidRDefault="00000E6C" w:rsidP="00C43C5A">
            <w:pPr>
              <w:widowControl w:val="0"/>
              <w:numPr>
                <w:ilvl w:val="0"/>
                <w:numId w:val="101"/>
              </w:numPr>
              <w:tabs>
                <w:tab w:val="left" w:pos="475"/>
              </w:tabs>
              <w:rPr>
                <w:sz w:val="24"/>
                <w:szCs w:val="24"/>
              </w:rPr>
            </w:pPr>
            <w:r w:rsidRPr="00905CF3">
              <w:rPr>
                <w:rStyle w:val="39"/>
                <w:rFonts w:eastAsiaTheme="minorHAnsi"/>
                <w:sz w:val="24"/>
                <w:szCs w:val="24"/>
              </w:rPr>
              <w:t>Правильность ответов на вопросы;</w:t>
            </w:r>
          </w:p>
          <w:p w:rsidR="00000E6C" w:rsidRPr="00905CF3" w:rsidRDefault="00000E6C" w:rsidP="00C43C5A">
            <w:pPr>
              <w:widowControl w:val="0"/>
              <w:numPr>
                <w:ilvl w:val="0"/>
                <w:numId w:val="101"/>
              </w:numPr>
              <w:tabs>
                <w:tab w:val="left" w:pos="490"/>
              </w:tabs>
              <w:rPr>
                <w:sz w:val="24"/>
                <w:szCs w:val="24"/>
              </w:rPr>
            </w:pPr>
            <w:r w:rsidRPr="00905CF3">
              <w:rPr>
                <w:rStyle w:val="39"/>
                <w:rFonts w:eastAsiaTheme="minorHAnsi"/>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более 85-100 % заданий предложенного теста, в заданиях открытого типа дан полный, развернутый ответ на поставленный вопрос</w:t>
            </w:r>
          </w:p>
        </w:tc>
      </w:tr>
      <w:tr w:rsidR="00000E6C" w:rsidRPr="00905CF3" w:rsidTr="00B30862">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Хорошо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000E6C" w:rsidRPr="00905CF3" w:rsidTr="00B30862">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000E6C" w:rsidRPr="00905CF3" w:rsidRDefault="00000E6C" w:rsidP="00B30862">
            <w:pPr>
              <w:rPr>
                <w:sz w:val="24"/>
                <w:szCs w:val="24"/>
              </w:rPr>
            </w:pPr>
            <w:r w:rsidRPr="00905CF3">
              <w:rPr>
                <w:sz w:val="24"/>
                <w:szCs w:val="24"/>
              </w:rPr>
              <w:t>Удовлетворительно</w:t>
            </w:r>
          </w:p>
          <w:p w:rsidR="00000E6C" w:rsidRPr="00905CF3" w:rsidRDefault="00000E6C" w:rsidP="00B30862">
            <w:pPr>
              <w:rPr>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000E6C" w:rsidRPr="00905CF3" w:rsidTr="00B30862">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rPr>
                <w:sz w:val="24"/>
                <w:szCs w:val="24"/>
              </w:rPr>
            </w:pPr>
            <w:r w:rsidRPr="00905CF3">
              <w:rPr>
                <w:sz w:val="24"/>
                <w:szCs w:val="24"/>
              </w:rPr>
              <w:t>Неудовлетвори</w:t>
            </w:r>
            <w:r w:rsidRPr="00905CF3">
              <w:rPr>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000E6C" w:rsidRPr="00905CF3" w:rsidRDefault="00000E6C" w:rsidP="00B30862">
            <w:pPr>
              <w:rPr>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000E6C" w:rsidRPr="00905CF3" w:rsidRDefault="00000E6C" w:rsidP="00B30862">
            <w:pPr>
              <w:ind w:left="68"/>
              <w:rPr>
                <w:sz w:val="24"/>
                <w:szCs w:val="24"/>
              </w:rPr>
            </w:pPr>
            <w:r w:rsidRPr="00905CF3">
              <w:rPr>
                <w:rStyle w:val="39"/>
                <w:rFonts w:eastAsiaTheme="minorHAnsi"/>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000E6C" w:rsidRPr="00905CF3" w:rsidRDefault="00000E6C" w:rsidP="00000E6C">
      <w:pPr>
        <w:rPr>
          <w:rStyle w:val="afa"/>
          <w:rFonts w:eastAsia="Calibri"/>
          <w:bCs w:val="0"/>
        </w:rPr>
      </w:pPr>
    </w:p>
    <w:p w:rsidR="00000E6C" w:rsidRDefault="00000E6C" w:rsidP="00000E6C">
      <w:pPr>
        <w:jc w:val="both"/>
        <w:rPr>
          <w:rStyle w:val="afa"/>
          <w:rFonts w:eastAsia="Calibri"/>
          <w:sz w:val="28"/>
          <w:u w:val="none"/>
        </w:rPr>
      </w:pPr>
    </w:p>
    <w:p w:rsidR="007E0F4C" w:rsidRDefault="007E0F4C" w:rsidP="007E0F4C">
      <w:pPr>
        <w:jc w:val="both"/>
        <w:rPr>
          <w:b/>
          <w:sz w:val="28"/>
          <w:szCs w:val="24"/>
        </w:rPr>
      </w:pPr>
      <w:r w:rsidRPr="00D947FE">
        <w:rPr>
          <w:rFonts w:eastAsia="Calibri"/>
          <w:b/>
          <w:sz w:val="28"/>
          <w:szCs w:val="24"/>
        </w:rPr>
        <w:t>Оценивание ответа на практическом занятии</w:t>
      </w:r>
      <w:r w:rsidRPr="00D947FE">
        <w:rPr>
          <w:b/>
          <w:sz w:val="28"/>
          <w:szCs w:val="24"/>
        </w:rPr>
        <w:t xml:space="preserve"> (собеседование, доклад) </w:t>
      </w:r>
    </w:p>
    <w:p w:rsidR="007E0F4C" w:rsidRPr="00D947FE" w:rsidRDefault="007E0F4C" w:rsidP="007E0F4C">
      <w:pPr>
        <w:jc w:val="both"/>
        <w:rPr>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98"/>
        <w:gridCol w:w="3279"/>
        <w:gridCol w:w="4298"/>
      </w:tblGrid>
      <w:tr w:rsidR="007E0F4C" w:rsidRPr="00237D8C" w:rsidTr="00206424">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7E0F4C" w:rsidRPr="00237D8C" w:rsidRDefault="007E0F4C" w:rsidP="00206424">
            <w:pPr>
              <w:jc w:val="center"/>
              <w:rPr>
                <w:sz w:val="24"/>
                <w:szCs w:val="24"/>
              </w:rPr>
            </w:pPr>
            <w:r w:rsidRPr="00237D8C">
              <w:rPr>
                <w:sz w:val="24"/>
                <w:szCs w:val="24"/>
              </w:rPr>
              <w:t>Критерии</w:t>
            </w:r>
          </w:p>
        </w:tc>
      </w:tr>
      <w:tr w:rsidR="007E0F4C" w:rsidRPr="00237D8C" w:rsidTr="00206424">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Полнота изложения теоретического материала;</w:t>
            </w:r>
          </w:p>
          <w:p w:rsidR="007E0F4C" w:rsidRPr="00237D8C" w:rsidRDefault="007E0F4C" w:rsidP="007E0F4C">
            <w:pPr>
              <w:widowControl w:val="0"/>
              <w:numPr>
                <w:ilvl w:val="0"/>
                <w:numId w:val="102"/>
              </w:numPr>
              <w:tabs>
                <w:tab w:val="left" w:pos="498"/>
              </w:tabs>
              <w:rPr>
                <w:sz w:val="24"/>
                <w:szCs w:val="24"/>
              </w:rPr>
            </w:pPr>
            <w:r w:rsidRPr="00237D8C">
              <w:rPr>
                <w:rStyle w:val="39"/>
                <w:rFonts w:eastAsiaTheme="minorHAnsi"/>
                <w:sz w:val="24"/>
                <w:szCs w:val="24"/>
              </w:rPr>
              <w:t>Правильность и/или аргументированность изложения (последовательность действий);</w:t>
            </w:r>
          </w:p>
          <w:p w:rsidR="007E0F4C" w:rsidRPr="00237D8C" w:rsidRDefault="007E0F4C" w:rsidP="007E0F4C">
            <w:pPr>
              <w:widowControl w:val="0"/>
              <w:numPr>
                <w:ilvl w:val="0"/>
                <w:numId w:val="102"/>
              </w:numPr>
              <w:tabs>
                <w:tab w:val="left" w:pos="502"/>
              </w:tabs>
              <w:rPr>
                <w:sz w:val="24"/>
                <w:szCs w:val="24"/>
              </w:rPr>
            </w:pPr>
            <w:r w:rsidRPr="00237D8C">
              <w:rPr>
                <w:rStyle w:val="39"/>
                <w:rFonts w:eastAsiaTheme="minorHAnsi"/>
                <w:sz w:val="24"/>
                <w:szCs w:val="24"/>
              </w:rPr>
              <w:t>Самостоятельность ответа;</w:t>
            </w:r>
          </w:p>
          <w:p w:rsidR="007E0F4C" w:rsidRPr="00237D8C" w:rsidRDefault="007E0F4C" w:rsidP="007E0F4C">
            <w:pPr>
              <w:widowControl w:val="0"/>
              <w:numPr>
                <w:ilvl w:val="0"/>
                <w:numId w:val="102"/>
              </w:numPr>
              <w:tabs>
                <w:tab w:val="left" w:pos="295"/>
              </w:tabs>
              <w:rPr>
                <w:rStyle w:val="39"/>
                <w:rFonts w:eastAsiaTheme="minorHAnsi"/>
                <w:sz w:val="24"/>
                <w:szCs w:val="24"/>
              </w:rPr>
            </w:pPr>
            <w:r w:rsidRPr="00237D8C">
              <w:rPr>
                <w:rStyle w:val="39"/>
                <w:rFonts w:eastAsiaTheme="minorHAnsi"/>
                <w:sz w:val="24"/>
                <w:szCs w:val="24"/>
              </w:rPr>
              <w:t>Культура речи;</w:t>
            </w:r>
          </w:p>
          <w:p w:rsidR="007E0F4C" w:rsidRPr="00237D8C" w:rsidRDefault="007E0F4C" w:rsidP="007E0F4C">
            <w:pPr>
              <w:widowControl w:val="0"/>
              <w:numPr>
                <w:ilvl w:val="0"/>
                <w:numId w:val="102"/>
              </w:numPr>
              <w:tabs>
                <w:tab w:val="left" w:pos="308"/>
              </w:tabs>
              <w:rPr>
                <w:sz w:val="24"/>
                <w:szCs w:val="24"/>
              </w:rPr>
            </w:pPr>
            <w:r w:rsidRPr="00237D8C">
              <w:rPr>
                <w:sz w:val="24"/>
                <w:szCs w:val="24"/>
              </w:rPr>
              <w:t>Степень осознанности, понимания изученного</w:t>
            </w:r>
          </w:p>
          <w:p w:rsidR="007E0F4C" w:rsidRPr="00237D8C" w:rsidRDefault="007E0F4C" w:rsidP="007E0F4C">
            <w:pPr>
              <w:widowControl w:val="0"/>
              <w:numPr>
                <w:ilvl w:val="0"/>
                <w:numId w:val="102"/>
              </w:numPr>
              <w:tabs>
                <w:tab w:val="left" w:pos="308"/>
              </w:tabs>
              <w:rPr>
                <w:sz w:val="24"/>
                <w:szCs w:val="24"/>
              </w:rPr>
            </w:pPr>
            <w:r w:rsidRPr="00237D8C">
              <w:rPr>
                <w:sz w:val="24"/>
                <w:szCs w:val="24"/>
              </w:rPr>
              <w:t>Глубина / полнота рассмотрения темы;</w:t>
            </w:r>
          </w:p>
          <w:p w:rsidR="007E0F4C" w:rsidRPr="00237D8C" w:rsidRDefault="007E0F4C" w:rsidP="007E0F4C">
            <w:pPr>
              <w:widowControl w:val="0"/>
              <w:numPr>
                <w:ilvl w:val="0"/>
                <w:numId w:val="102"/>
              </w:numPr>
              <w:tabs>
                <w:tab w:val="left" w:pos="308"/>
              </w:tabs>
              <w:rPr>
                <w:sz w:val="24"/>
                <w:szCs w:val="24"/>
              </w:rPr>
            </w:pPr>
            <w:r w:rsidRPr="00237D8C">
              <w:rPr>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7E0F4C" w:rsidRPr="00237D8C" w:rsidTr="00206424">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Хорошо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rStyle w:val="39"/>
                <w:rFonts w:eastAsiaTheme="minorHAnsi"/>
                <w:sz w:val="24"/>
                <w:szCs w:val="24"/>
              </w:rPr>
            </w:pPr>
            <w:r w:rsidRPr="00237D8C">
              <w:rPr>
                <w:rStyle w:val="39"/>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7E0F4C" w:rsidRPr="00237D8C" w:rsidRDefault="007E0F4C" w:rsidP="00206424">
            <w:pPr>
              <w:ind w:left="68"/>
              <w:rPr>
                <w:sz w:val="24"/>
                <w:szCs w:val="24"/>
              </w:rPr>
            </w:pPr>
            <w:r w:rsidRPr="00237D8C">
              <w:rPr>
                <w:rStyle w:val="39"/>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7E0F4C" w:rsidRPr="00237D8C" w:rsidTr="00206424">
        <w:trPr>
          <w:trHeight w:val="415"/>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7E0F4C" w:rsidRPr="00237D8C" w:rsidRDefault="007E0F4C" w:rsidP="00206424">
            <w:pPr>
              <w:rPr>
                <w:sz w:val="24"/>
                <w:szCs w:val="24"/>
              </w:rPr>
            </w:pPr>
            <w:r w:rsidRPr="00237D8C">
              <w:rPr>
                <w:sz w:val="24"/>
                <w:szCs w:val="24"/>
              </w:rPr>
              <w:t>Удовлетворительно</w:t>
            </w:r>
          </w:p>
          <w:p w:rsidR="007E0F4C" w:rsidRPr="00237D8C" w:rsidRDefault="007E0F4C" w:rsidP="00206424">
            <w:pPr>
              <w:rPr>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7E0F4C" w:rsidRPr="00237D8C" w:rsidTr="00206424">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rPr>
                <w:sz w:val="24"/>
                <w:szCs w:val="24"/>
              </w:rPr>
            </w:pPr>
            <w:r w:rsidRPr="00237D8C">
              <w:rPr>
                <w:sz w:val="24"/>
                <w:szCs w:val="24"/>
              </w:rPr>
              <w:lastRenderedPageBreak/>
              <w:t>Неудовлетвори</w:t>
            </w:r>
            <w:r w:rsidRPr="00237D8C">
              <w:rPr>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7E0F4C" w:rsidRPr="00237D8C" w:rsidRDefault="007E0F4C" w:rsidP="00206424">
            <w:pPr>
              <w:rPr>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4"/>
              </w:rPr>
            </w:pPr>
            <w:r w:rsidRPr="00237D8C">
              <w:rPr>
                <w:rStyle w:val="39"/>
                <w:rFonts w:eastAsiaTheme="minorHAnsi"/>
                <w:sz w:val="24"/>
                <w:szCs w:val="24"/>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237D8C">
              <w:rPr>
                <w:rStyle w:val="39"/>
                <w:rFonts w:eastAsiaTheme="minorHAnsi"/>
                <w:sz w:val="24"/>
                <w:szCs w:val="24"/>
              </w:rPr>
              <w:t>т.е</w:t>
            </w:r>
            <w:proofErr w:type="spellEnd"/>
            <w:r w:rsidRPr="00237D8C">
              <w:rPr>
                <w:rStyle w:val="39"/>
                <w:rFonts w:eastAsiaTheme="minorHAnsi"/>
                <w:sz w:val="24"/>
                <w:szCs w:val="24"/>
              </w:rPr>
              <w:t xml:space="preserve"> студент не способен ответить на вопросы даже при дополнительных наводящих вопросах преподавателя.</w:t>
            </w:r>
          </w:p>
        </w:tc>
      </w:tr>
    </w:tbl>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Default="007E0F4C" w:rsidP="007E0F4C">
      <w:pPr>
        <w:rPr>
          <w:b/>
          <w:sz w:val="28"/>
          <w:szCs w:val="28"/>
        </w:rPr>
      </w:pPr>
    </w:p>
    <w:p w:rsidR="007E0F4C" w:rsidRPr="009C6693" w:rsidRDefault="007E0F4C" w:rsidP="007E0F4C">
      <w:pPr>
        <w:rPr>
          <w:rStyle w:val="aff3"/>
          <w:rFonts w:eastAsia="Calibri"/>
          <w:i w:val="0"/>
          <w:sz w:val="28"/>
          <w:szCs w:val="28"/>
        </w:rPr>
      </w:pPr>
      <w:r w:rsidRPr="00237D8C">
        <w:rPr>
          <w:b/>
          <w:sz w:val="28"/>
          <w:szCs w:val="28"/>
        </w:rPr>
        <w:t>Оценивание выполнения практическо</w:t>
      </w:r>
      <w:r>
        <w:rPr>
          <w:b/>
          <w:sz w:val="28"/>
          <w:szCs w:val="28"/>
        </w:rPr>
        <w:t>го задания</w:t>
      </w:r>
    </w:p>
    <w:p w:rsidR="007E0F4C" w:rsidRPr="00237D8C" w:rsidRDefault="007E0F4C" w:rsidP="007E0F4C">
      <w:pPr>
        <w:rPr>
          <w:rStyle w:val="aff3"/>
          <w:rFonts w:eastAsia="Calibri"/>
          <w:i w:val="0"/>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798"/>
        <w:gridCol w:w="3264"/>
        <w:gridCol w:w="4313"/>
      </w:tblGrid>
      <w:tr w:rsidR="007E0F4C" w:rsidRPr="00237D8C" w:rsidTr="00206424">
        <w:trPr>
          <w:trHeight w:val="702"/>
        </w:trPr>
        <w:tc>
          <w:tcPr>
            <w:tcW w:w="959"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741"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300"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824"/>
        </w:trPr>
        <w:tc>
          <w:tcPr>
            <w:tcW w:w="959"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t>Отлично</w:t>
            </w:r>
          </w:p>
          <w:p w:rsidR="007E0F4C" w:rsidRPr="00237D8C" w:rsidRDefault="007E0F4C" w:rsidP="00206424">
            <w:pPr>
              <w:rPr>
                <w:sz w:val="24"/>
                <w:szCs w:val="28"/>
              </w:rPr>
            </w:pPr>
          </w:p>
        </w:tc>
        <w:tc>
          <w:tcPr>
            <w:tcW w:w="1741" w:type="pct"/>
            <w:vMerge w:val="restar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Полнота выполнения;</w:t>
            </w:r>
          </w:p>
          <w:p w:rsidR="007E0F4C" w:rsidRPr="00237D8C" w:rsidRDefault="007E0F4C" w:rsidP="007E0F4C">
            <w:pPr>
              <w:widowControl w:val="0"/>
              <w:numPr>
                <w:ilvl w:val="0"/>
                <w:numId w:val="103"/>
              </w:numPr>
              <w:tabs>
                <w:tab w:val="left" w:pos="487"/>
              </w:tabs>
              <w:rPr>
                <w:sz w:val="24"/>
                <w:szCs w:val="28"/>
              </w:rPr>
            </w:pPr>
            <w:r w:rsidRPr="00237D8C">
              <w:rPr>
                <w:rStyle w:val="39"/>
                <w:rFonts w:eastAsiaTheme="minorHAnsi"/>
                <w:sz w:val="24"/>
                <w:szCs w:val="28"/>
              </w:rPr>
              <w:t>Своевременность выполнения;</w:t>
            </w:r>
          </w:p>
          <w:p w:rsidR="007E0F4C" w:rsidRPr="00237D8C" w:rsidRDefault="007E0F4C" w:rsidP="007E0F4C">
            <w:pPr>
              <w:widowControl w:val="0"/>
              <w:numPr>
                <w:ilvl w:val="0"/>
                <w:numId w:val="103"/>
              </w:numPr>
              <w:tabs>
                <w:tab w:val="left" w:pos="293"/>
              </w:tabs>
              <w:rPr>
                <w:sz w:val="24"/>
                <w:szCs w:val="28"/>
              </w:rPr>
            </w:pPr>
            <w:r w:rsidRPr="00237D8C">
              <w:rPr>
                <w:rStyle w:val="39"/>
                <w:rFonts w:eastAsiaTheme="minorHAnsi"/>
                <w:sz w:val="24"/>
                <w:szCs w:val="28"/>
              </w:rPr>
              <w:t>Последовательность и рациональность выполнения;</w:t>
            </w:r>
          </w:p>
          <w:p w:rsidR="007E0F4C" w:rsidRPr="00237D8C" w:rsidRDefault="007E0F4C" w:rsidP="007E0F4C">
            <w:pPr>
              <w:widowControl w:val="0"/>
              <w:numPr>
                <w:ilvl w:val="0"/>
                <w:numId w:val="103"/>
              </w:numPr>
              <w:tabs>
                <w:tab w:val="left" w:pos="487"/>
              </w:tabs>
              <w:rPr>
                <w:rStyle w:val="39"/>
                <w:rFonts w:eastAsiaTheme="minorHAnsi"/>
                <w:sz w:val="24"/>
                <w:szCs w:val="28"/>
              </w:rPr>
            </w:pPr>
            <w:r w:rsidRPr="00237D8C">
              <w:rPr>
                <w:rStyle w:val="39"/>
                <w:rFonts w:eastAsiaTheme="minorHAnsi"/>
                <w:sz w:val="24"/>
                <w:szCs w:val="28"/>
              </w:rPr>
              <w:t>Самостоятельность решения;</w:t>
            </w:r>
          </w:p>
          <w:p w:rsidR="007E0F4C" w:rsidRPr="00237D8C" w:rsidRDefault="007E0F4C" w:rsidP="007E0F4C">
            <w:pPr>
              <w:widowControl w:val="0"/>
              <w:numPr>
                <w:ilvl w:val="0"/>
                <w:numId w:val="103"/>
              </w:numPr>
              <w:tabs>
                <w:tab w:val="left" w:pos="487"/>
              </w:tabs>
              <w:rPr>
                <w:sz w:val="24"/>
                <w:szCs w:val="28"/>
              </w:rPr>
            </w:pPr>
            <w:r w:rsidRPr="00237D8C">
              <w:rPr>
                <w:sz w:val="24"/>
                <w:szCs w:val="28"/>
              </w:rPr>
              <w:t>способность анализировать и обобщать информацию.</w:t>
            </w:r>
          </w:p>
          <w:p w:rsidR="007E0F4C" w:rsidRPr="00237D8C" w:rsidRDefault="007E0F4C" w:rsidP="007E0F4C">
            <w:pPr>
              <w:widowControl w:val="0"/>
              <w:numPr>
                <w:ilvl w:val="0"/>
                <w:numId w:val="103"/>
              </w:numPr>
              <w:tabs>
                <w:tab w:val="left" w:pos="168"/>
              </w:tabs>
              <w:spacing w:line="274" w:lineRule="exact"/>
              <w:jc w:val="both"/>
              <w:rPr>
                <w:sz w:val="24"/>
                <w:szCs w:val="28"/>
              </w:rPr>
            </w:pPr>
            <w:r w:rsidRPr="00237D8C">
              <w:rPr>
                <w:sz w:val="24"/>
                <w:szCs w:val="28"/>
              </w:rPr>
              <w:t xml:space="preserve"> Способность делать обоснованные выводы на основе интерпретации информации, разъяснения;</w:t>
            </w:r>
          </w:p>
          <w:p w:rsidR="007E0F4C" w:rsidRPr="00D947FE" w:rsidRDefault="007E0F4C" w:rsidP="007E0F4C">
            <w:pPr>
              <w:widowControl w:val="0"/>
              <w:numPr>
                <w:ilvl w:val="0"/>
                <w:numId w:val="103"/>
              </w:numPr>
              <w:tabs>
                <w:tab w:val="left" w:pos="413"/>
              </w:tabs>
              <w:spacing w:line="274" w:lineRule="exact"/>
              <w:jc w:val="both"/>
              <w:rPr>
                <w:rFonts w:eastAsia="Calibri"/>
                <w:sz w:val="24"/>
                <w:szCs w:val="28"/>
              </w:rPr>
            </w:pPr>
            <w:r w:rsidRPr="00237D8C">
              <w:rPr>
                <w:sz w:val="24"/>
                <w:szCs w:val="28"/>
              </w:rPr>
              <w:t>Установление причинно-следственных связей, выявление  закономерности;</w:t>
            </w: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 xml:space="preserve">Задание решено самостоятельно. Студент </w:t>
            </w:r>
            <w:r w:rsidRPr="00237D8C">
              <w:rPr>
                <w:sz w:val="24"/>
                <w:szCs w:val="28"/>
              </w:rPr>
              <w:t xml:space="preserve">учел все условия </w:t>
            </w:r>
            <w:r>
              <w:rPr>
                <w:sz w:val="24"/>
                <w:szCs w:val="28"/>
              </w:rPr>
              <w:t xml:space="preserve">задания, </w:t>
            </w:r>
            <w:r w:rsidRPr="00237D8C">
              <w:rPr>
                <w:sz w:val="24"/>
                <w:szCs w:val="28"/>
              </w:rPr>
              <w:t xml:space="preserve">правильно определил </w:t>
            </w:r>
            <w:r>
              <w:rPr>
                <w:sz w:val="24"/>
                <w:szCs w:val="28"/>
              </w:rPr>
              <w:t>условия, полно и обоснованно решил.</w:t>
            </w:r>
          </w:p>
        </w:tc>
      </w:tr>
      <w:tr w:rsidR="007E0F4C" w:rsidRPr="00237D8C" w:rsidTr="00206424">
        <w:trPr>
          <w:trHeight w:val="1138"/>
        </w:trPr>
        <w:tc>
          <w:tcPr>
            <w:tcW w:w="959"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p w:rsidR="007E0F4C" w:rsidRPr="00237D8C" w:rsidRDefault="007E0F4C" w:rsidP="00206424">
            <w:pPr>
              <w:rPr>
                <w:sz w:val="24"/>
                <w:szCs w:val="28"/>
              </w:rPr>
            </w:pP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Pr>
                <w:sz w:val="24"/>
                <w:szCs w:val="28"/>
              </w:rPr>
              <w:t>Студент учел все условия задания</w:t>
            </w:r>
            <w:r w:rsidRPr="00237D8C">
              <w:rPr>
                <w:sz w:val="24"/>
                <w:szCs w:val="28"/>
              </w:rPr>
              <w:t xml:space="preserve">, правильно определил большинство </w:t>
            </w:r>
            <w:r>
              <w:rPr>
                <w:sz w:val="24"/>
                <w:szCs w:val="28"/>
              </w:rPr>
              <w:t>условий</w:t>
            </w:r>
            <w:r w:rsidRPr="00237D8C">
              <w:rPr>
                <w:sz w:val="24"/>
                <w:szCs w:val="28"/>
              </w:rPr>
              <w:t>, правильно решил, но не сумел дать полного и обоснованного ответа</w:t>
            </w:r>
          </w:p>
        </w:tc>
      </w:tr>
      <w:tr w:rsidR="007E0F4C" w:rsidRPr="00237D8C" w:rsidTr="00206424">
        <w:trPr>
          <w:trHeight w:val="701"/>
        </w:trPr>
        <w:tc>
          <w:tcPr>
            <w:tcW w:w="959"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nil"/>
              <w:right w:val="single" w:sz="4" w:space="0" w:color="auto"/>
            </w:tcBorders>
            <w:shd w:val="clear" w:color="auto" w:fill="FFFFFF"/>
            <w:hideMark/>
          </w:tcPr>
          <w:p w:rsidR="007E0F4C" w:rsidRPr="00237D8C" w:rsidRDefault="007E0F4C" w:rsidP="00206424">
            <w:pPr>
              <w:ind w:left="68"/>
              <w:rPr>
                <w:color w:val="000000"/>
                <w:sz w:val="24"/>
                <w:szCs w:val="28"/>
                <w:shd w:val="clear" w:color="auto" w:fill="FFFFFF"/>
              </w:rPr>
            </w:pPr>
            <w:r w:rsidRPr="00237D8C">
              <w:rPr>
                <w:rStyle w:val="39"/>
                <w:rFonts w:eastAsiaTheme="minorHAnsi"/>
                <w:sz w:val="24"/>
                <w:szCs w:val="28"/>
              </w:rPr>
              <w:t xml:space="preserve">Задание решено с подсказками преподавателя. Студент </w:t>
            </w:r>
            <w:r w:rsidRPr="00237D8C">
              <w:rPr>
                <w:sz w:val="24"/>
                <w:szCs w:val="28"/>
              </w:rPr>
              <w:t xml:space="preserve">учел не все условия задачи, правильно определил некоторые </w:t>
            </w:r>
            <w:r>
              <w:rPr>
                <w:sz w:val="24"/>
                <w:szCs w:val="28"/>
              </w:rPr>
              <w:t>условия</w:t>
            </w:r>
            <w:r w:rsidRPr="00237D8C">
              <w:rPr>
                <w:sz w:val="24"/>
                <w:szCs w:val="28"/>
              </w:rPr>
              <w:t>, правильно решил ситуацию, но не сумел дать полного и обоснованного ответа</w:t>
            </w:r>
          </w:p>
        </w:tc>
      </w:tr>
      <w:tr w:rsidR="007E0F4C" w:rsidRPr="00237D8C" w:rsidTr="00206424">
        <w:trPr>
          <w:trHeight w:val="601"/>
        </w:trPr>
        <w:tc>
          <w:tcPr>
            <w:tcW w:w="959"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741"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300"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237D8C" w:rsidRDefault="007E0F4C" w:rsidP="00206424">
            <w:pPr>
              <w:ind w:left="68"/>
              <w:rPr>
                <w:sz w:val="24"/>
                <w:szCs w:val="28"/>
              </w:rPr>
            </w:pPr>
            <w:r w:rsidRPr="00237D8C">
              <w:rPr>
                <w:rStyle w:val="39"/>
                <w:rFonts w:eastAsiaTheme="minorHAnsi"/>
                <w:sz w:val="24"/>
                <w:szCs w:val="28"/>
              </w:rPr>
              <w:t>Задание не решено.</w:t>
            </w:r>
          </w:p>
        </w:tc>
      </w:tr>
    </w:tbl>
    <w:p w:rsidR="007E0F4C" w:rsidRDefault="007E0F4C" w:rsidP="007E0F4C">
      <w:pPr>
        <w:rPr>
          <w:b/>
          <w:sz w:val="28"/>
          <w:szCs w:val="28"/>
        </w:rPr>
      </w:pPr>
    </w:p>
    <w:p w:rsidR="007E0F4C" w:rsidRDefault="007E0F4C" w:rsidP="007E0F4C">
      <w:pPr>
        <w:rPr>
          <w:b/>
          <w:sz w:val="28"/>
          <w:szCs w:val="28"/>
        </w:rPr>
      </w:pPr>
      <w:r w:rsidRPr="00237D8C">
        <w:rPr>
          <w:b/>
          <w:sz w:val="28"/>
          <w:szCs w:val="28"/>
        </w:rPr>
        <w:t>Оценивание пра</w:t>
      </w:r>
      <w:r w:rsidR="00721334">
        <w:rPr>
          <w:b/>
          <w:sz w:val="28"/>
          <w:szCs w:val="28"/>
        </w:rPr>
        <w:t>ктических заданий (таблиц, схем</w:t>
      </w:r>
      <w:r w:rsidRPr="00237D8C">
        <w:rPr>
          <w:b/>
          <w:sz w:val="28"/>
          <w:szCs w:val="28"/>
        </w:rPr>
        <w:t>)</w:t>
      </w:r>
    </w:p>
    <w:p w:rsidR="007E0F4C" w:rsidRPr="00237D8C" w:rsidRDefault="007E0F4C" w:rsidP="007E0F4C">
      <w:pPr>
        <w:rPr>
          <w:i/>
          <w:sz w:val="28"/>
          <w:szCs w:val="28"/>
        </w:rPr>
      </w:pPr>
    </w:p>
    <w:tbl>
      <w:tblPr>
        <w:tblOverlap w:val="never"/>
        <w:tblW w:w="4995" w:type="pct"/>
        <w:tblLayout w:type="fixed"/>
        <w:tblCellMar>
          <w:left w:w="10" w:type="dxa"/>
          <w:right w:w="10" w:type="dxa"/>
        </w:tblCellMar>
        <w:tblLook w:val="04A0" w:firstRow="1" w:lastRow="0" w:firstColumn="1" w:lastColumn="0" w:noHBand="0" w:noVBand="1"/>
      </w:tblPr>
      <w:tblGrid>
        <w:gridCol w:w="1798"/>
        <w:gridCol w:w="2465"/>
        <w:gridCol w:w="5103"/>
      </w:tblGrid>
      <w:tr w:rsidR="007E0F4C" w:rsidRPr="00237D8C" w:rsidTr="00206424">
        <w:trPr>
          <w:trHeight w:val="702"/>
        </w:trPr>
        <w:tc>
          <w:tcPr>
            <w:tcW w:w="960"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4-балльная шкала</w:t>
            </w:r>
          </w:p>
        </w:tc>
        <w:tc>
          <w:tcPr>
            <w:tcW w:w="1316" w:type="pct"/>
            <w:tcBorders>
              <w:top w:val="single" w:sz="4" w:space="0" w:color="auto"/>
              <w:left w:val="single" w:sz="4" w:space="0" w:color="auto"/>
              <w:bottom w:val="nil"/>
              <w:right w:val="nil"/>
            </w:tcBorders>
            <w:shd w:val="clear" w:color="auto" w:fill="FFFFFF"/>
            <w:vAlign w:val="center"/>
            <w:hideMark/>
          </w:tcPr>
          <w:p w:rsidR="007E0F4C" w:rsidRPr="00237D8C" w:rsidRDefault="007E0F4C" w:rsidP="00206424">
            <w:pPr>
              <w:jc w:val="center"/>
              <w:rPr>
                <w:sz w:val="24"/>
                <w:szCs w:val="28"/>
              </w:rPr>
            </w:pPr>
            <w:r w:rsidRPr="00237D8C">
              <w:rPr>
                <w:sz w:val="24"/>
                <w:szCs w:val="28"/>
              </w:rPr>
              <w:t>Показатели</w:t>
            </w:r>
          </w:p>
        </w:tc>
        <w:tc>
          <w:tcPr>
            <w:tcW w:w="2724" w:type="pct"/>
            <w:tcBorders>
              <w:top w:val="single" w:sz="4" w:space="0" w:color="auto"/>
              <w:left w:val="single" w:sz="4" w:space="0" w:color="auto"/>
              <w:bottom w:val="nil"/>
              <w:right w:val="single" w:sz="4" w:space="0" w:color="auto"/>
            </w:tcBorders>
            <w:shd w:val="clear" w:color="auto" w:fill="FFFFFF"/>
            <w:vAlign w:val="center"/>
            <w:hideMark/>
          </w:tcPr>
          <w:p w:rsidR="007E0F4C" w:rsidRPr="00237D8C" w:rsidRDefault="007E0F4C" w:rsidP="00206424">
            <w:pPr>
              <w:jc w:val="center"/>
              <w:rPr>
                <w:sz w:val="24"/>
                <w:szCs w:val="28"/>
              </w:rPr>
            </w:pPr>
            <w:r w:rsidRPr="00237D8C">
              <w:rPr>
                <w:sz w:val="24"/>
                <w:szCs w:val="28"/>
              </w:rPr>
              <w:t>Критерии</w:t>
            </w:r>
          </w:p>
        </w:tc>
      </w:tr>
      <w:tr w:rsidR="007E0F4C" w:rsidRPr="00237D8C" w:rsidTr="00206424">
        <w:trPr>
          <w:trHeight w:val="1704"/>
        </w:trPr>
        <w:tc>
          <w:tcPr>
            <w:tcW w:w="960" w:type="pct"/>
            <w:tcBorders>
              <w:top w:val="single" w:sz="4" w:space="0" w:color="auto"/>
              <w:left w:val="single" w:sz="4" w:space="0" w:color="auto"/>
              <w:bottom w:val="nil"/>
              <w:right w:val="nil"/>
            </w:tcBorders>
            <w:shd w:val="clear" w:color="auto" w:fill="FFFFFF"/>
          </w:tcPr>
          <w:p w:rsidR="007E0F4C" w:rsidRPr="00237D8C" w:rsidRDefault="007E0F4C" w:rsidP="00206424">
            <w:pPr>
              <w:rPr>
                <w:sz w:val="24"/>
                <w:szCs w:val="28"/>
              </w:rPr>
            </w:pPr>
            <w:r w:rsidRPr="00237D8C">
              <w:rPr>
                <w:sz w:val="24"/>
                <w:szCs w:val="28"/>
              </w:rPr>
              <w:lastRenderedPageBreak/>
              <w:t>Отлично</w:t>
            </w:r>
          </w:p>
          <w:p w:rsidR="007E0F4C" w:rsidRPr="00237D8C" w:rsidRDefault="007E0F4C" w:rsidP="00206424">
            <w:pPr>
              <w:rPr>
                <w:sz w:val="24"/>
                <w:szCs w:val="28"/>
              </w:rPr>
            </w:pPr>
          </w:p>
        </w:tc>
        <w:tc>
          <w:tcPr>
            <w:tcW w:w="1316" w:type="pct"/>
            <w:vMerge w:val="restart"/>
            <w:tcBorders>
              <w:top w:val="single" w:sz="4" w:space="0" w:color="auto"/>
              <w:left w:val="single" w:sz="4" w:space="0" w:color="auto"/>
              <w:bottom w:val="single" w:sz="4" w:space="0" w:color="auto"/>
              <w:right w:val="nil"/>
            </w:tcBorders>
            <w:shd w:val="clear" w:color="auto" w:fill="FFFFFF"/>
            <w:hideMark/>
          </w:tcPr>
          <w:p w:rsidR="007E0F4C" w:rsidRPr="009C6693" w:rsidRDefault="007E0F4C" w:rsidP="007E0F4C">
            <w:pPr>
              <w:widowControl w:val="0"/>
              <w:numPr>
                <w:ilvl w:val="0"/>
                <w:numId w:val="124"/>
              </w:numPr>
              <w:tabs>
                <w:tab w:val="left" w:pos="307"/>
                <w:tab w:val="left" w:pos="502"/>
              </w:tabs>
              <w:ind w:left="23" w:firstLine="0"/>
              <w:rPr>
                <w:rStyle w:val="39"/>
                <w:rFonts w:eastAsiaTheme="minorHAnsi"/>
                <w:sz w:val="24"/>
              </w:rPr>
            </w:pPr>
            <w:r w:rsidRPr="009C6693">
              <w:rPr>
                <w:rStyle w:val="39"/>
                <w:rFonts w:eastAsiaTheme="minorHAnsi"/>
                <w:sz w:val="24"/>
              </w:rPr>
              <w:t xml:space="preserve"> Самостоятельность ответа;</w:t>
            </w:r>
          </w:p>
          <w:p w:rsidR="007E0F4C" w:rsidRPr="009C6693" w:rsidRDefault="007E0F4C" w:rsidP="007E0F4C">
            <w:pPr>
              <w:widowControl w:val="0"/>
              <w:numPr>
                <w:ilvl w:val="0"/>
                <w:numId w:val="124"/>
              </w:numPr>
              <w:tabs>
                <w:tab w:val="left" w:pos="307"/>
                <w:tab w:val="left" w:pos="502"/>
              </w:tabs>
              <w:ind w:left="23" w:firstLine="0"/>
              <w:rPr>
                <w:sz w:val="24"/>
                <w:szCs w:val="28"/>
              </w:rPr>
            </w:pPr>
            <w:r w:rsidRPr="009C6693">
              <w:rPr>
                <w:rStyle w:val="39"/>
                <w:rFonts w:eastAsiaTheme="minorHAnsi"/>
                <w:sz w:val="24"/>
              </w:rPr>
              <w:t xml:space="preserve"> </w:t>
            </w:r>
            <w:r w:rsidRPr="009C6693">
              <w:rPr>
                <w:sz w:val="24"/>
                <w:szCs w:val="28"/>
              </w:rPr>
              <w:t>владение терминологией;</w:t>
            </w:r>
          </w:p>
          <w:p w:rsidR="007E0F4C" w:rsidRPr="009C6693" w:rsidRDefault="007E0F4C" w:rsidP="007E0F4C">
            <w:pPr>
              <w:widowControl w:val="0"/>
              <w:numPr>
                <w:ilvl w:val="0"/>
                <w:numId w:val="124"/>
              </w:numPr>
              <w:tabs>
                <w:tab w:val="left" w:pos="307"/>
                <w:tab w:val="left" w:pos="851"/>
                <w:tab w:val="left" w:pos="1180"/>
              </w:tabs>
              <w:ind w:left="23" w:firstLine="0"/>
              <w:jc w:val="both"/>
              <w:rPr>
                <w:sz w:val="24"/>
              </w:rPr>
            </w:pPr>
            <w:r w:rsidRPr="009C6693">
              <w:rPr>
                <w:sz w:val="24"/>
                <w:szCs w:val="28"/>
              </w:rPr>
              <w:t xml:space="preserve">характер представления результатов (наглядность, оформление, донесение до слушателей и </w:t>
            </w:r>
            <w:r w:rsidRPr="009C6693">
              <w:rPr>
                <w:sz w:val="24"/>
              </w:rPr>
              <w:t>др.)</w:t>
            </w: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Студент правильно выполнил задание. Показал отлич</w:t>
            </w:r>
            <w:r w:rsidRPr="007E0F4C">
              <w:rPr>
                <w:rStyle w:val="27"/>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1619"/>
        </w:trPr>
        <w:tc>
          <w:tcPr>
            <w:tcW w:w="960" w:type="pct"/>
            <w:tcBorders>
              <w:top w:val="single" w:sz="4" w:space="0" w:color="auto"/>
              <w:left w:val="single" w:sz="4" w:space="0" w:color="auto"/>
              <w:bottom w:val="single" w:sz="4" w:space="0" w:color="auto"/>
              <w:right w:val="nil"/>
            </w:tcBorders>
            <w:shd w:val="clear" w:color="auto" w:fill="FFFFFF"/>
          </w:tcPr>
          <w:p w:rsidR="007E0F4C" w:rsidRPr="00237D8C" w:rsidRDefault="007E0F4C" w:rsidP="00206424">
            <w:pPr>
              <w:rPr>
                <w:sz w:val="24"/>
                <w:szCs w:val="28"/>
              </w:rPr>
            </w:pPr>
            <w:r w:rsidRPr="00237D8C">
              <w:rPr>
                <w:sz w:val="24"/>
                <w:szCs w:val="28"/>
              </w:rPr>
              <w:t>Хорошо</w:t>
            </w:r>
          </w:p>
        </w:tc>
        <w:tc>
          <w:tcPr>
            <w:tcW w:w="1316" w:type="pct"/>
            <w:vMerge/>
            <w:tcBorders>
              <w:top w:val="single" w:sz="4" w:space="0" w:color="auto"/>
              <w:left w:val="single" w:sz="4" w:space="0" w:color="auto"/>
              <w:bottom w:val="single" w:sz="4" w:space="0" w:color="auto"/>
              <w:right w:val="nil"/>
            </w:tcBorders>
            <w:vAlign w:val="center"/>
            <w:hideMark/>
          </w:tcPr>
          <w:p w:rsidR="007E0F4C" w:rsidRPr="009C6693"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небольшими неточностями. Показал хорошие владения навыками применения полу</w:t>
            </w:r>
            <w:r w:rsidRPr="007E0F4C">
              <w:rPr>
                <w:rStyle w:val="27"/>
                <w:rFonts w:eastAsiaTheme="minorHAnsi"/>
                <w:i w:val="0"/>
                <w:sz w:val="24"/>
              </w:rPr>
              <w:softHyphen/>
              <w:t>ченных знаний и умений при решении задания в рамках усвоенного учебного материала.</w:t>
            </w:r>
          </w:p>
        </w:tc>
      </w:tr>
      <w:tr w:rsidR="007E0F4C" w:rsidRPr="00237D8C" w:rsidTr="00206424">
        <w:trPr>
          <w:trHeight w:val="418"/>
        </w:trPr>
        <w:tc>
          <w:tcPr>
            <w:tcW w:w="960" w:type="pct"/>
            <w:tcBorders>
              <w:top w:val="single" w:sz="4" w:space="0" w:color="auto"/>
              <w:left w:val="single" w:sz="4" w:space="0" w:color="auto"/>
              <w:bottom w:val="nil"/>
              <w:right w:val="nil"/>
            </w:tcBorders>
            <w:shd w:val="clear" w:color="auto" w:fill="FFFFFF"/>
            <w:hideMark/>
          </w:tcPr>
          <w:p w:rsidR="007E0F4C" w:rsidRPr="00237D8C" w:rsidRDefault="007E0F4C" w:rsidP="00206424">
            <w:pPr>
              <w:rPr>
                <w:sz w:val="24"/>
                <w:szCs w:val="28"/>
              </w:rPr>
            </w:pPr>
            <w:r w:rsidRPr="00237D8C">
              <w:rPr>
                <w:sz w:val="24"/>
                <w:szCs w:val="28"/>
              </w:rPr>
              <w:t>Удовлетворительно</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nil"/>
              <w:right w:val="single" w:sz="4" w:space="0" w:color="auto"/>
            </w:tcBorders>
            <w:shd w:val="clear" w:color="auto" w:fill="FFFFFF"/>
            <w:hideMark/>
          </w:tcPr>
          <w:p w:rsidR="007E0F4C" w:rsidRPr="007E0F4C" w:rsidRDefault="007E0F4C" w:rsidP="00206424">
            <w:pPr>
              <w:ind w:left="68"/>
              <w:rPr>
                <w:i/>
                <w:color w:val="000000"/>
                <w:sz w:val="24"/>
                <w:szCs w:val="28"/>
                <w:shd w:val="clear" w:color="auto" w:fill="FFFFFF"/>
              </w:rPr>
            </w:pPr>
            <w:r w:rsidRPr="007E0F4C">
              <w:rPr>
                <w:rStyle w:val="27"/>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7E0F4C" w:rsidRPr="00237D8C" w:rsidTr="00206424">
        <w:trPr>
          <w:trHeight w:val="624"/>
        </w:trPr>
        <w:tc>
          <w:tcPr>
            <w:tcW w:w="960" w:type="pct"/>
            <w:tcBorders>
              <w:top w:val="single" w:sz="4" w:space="0" w:color="auto"/>
              <w:left w:val="single" w:sz="4" w:space="0" w:color="auto"/>
              <w:bottom w:val="single" w:sz="4" w:space="0" w:color="auto"/>
              <w:right w:val="nil"/>
            </w:tcBorders>
            <w:shd w:val="clear" w:color="auto" w:fill="FFFFFF"/>
            <w:hideMark/>
          </w:tcPr>
          <w:p w:rsidR="007E0F4C" w:rsidRPr="00237D8C" w:rsidRDefault="007E0F4C" w:rsidP="00206424">
            <w:pPr>
              <w:rPr>
                <w:sz w:val="24"/>
                <w:szCs w:val="28"/>
              </w:rPr>
            </w:pPr>
            <w:r w:rsidRPr="00237D8C">
              <w:rPr>
                <w:sz w:val="24"/>
                <w:szCs w:val="28"/>
              </w:rPr>
              <w:t>Неудовлетвори</w:t>
            </w:r>
            <w:r w:rsidRPr="00237D8C">
              <w:rPr>
                <w:sz w:val="24"/>
                <w:szCs w:val="28"/>
              </w:rPr>
              <w:softHyphen/>
              <w:t xml:space="preserve">тельно </w:t>
            </w:r>
          </w:p>
        </w:tc>
        <w:tc>
          <w:tcPr>
            <w:tcW w:w="1316" w:type="pct"/>
            <w:vMerge/>
            <w:tcBorders>
              <w:top w:val="single" w:sz="4" w:space="0" w:color="auto"/>
              <w:left w:val="single" w:sz="4" w:space="0" w:color="auto"/>
              <w:bottom w:val="single" w:sz="4" w:space="0" w:color="auto"/>
              <w:right w:val="nil"/>
            </w:tcBorders>
            <w:vAlign w:val="center"/>
            <w:hideMark/>
          </w:tcPr>
          <w:p w:rsidR="007E0F4C" w:rsidRPr="00237D8C" w:rsidRDefault="007E0F4C" w:rsidP="00206424">
            <w:pPr>
              <w:rPr>
                <w:sz w:val="24"/>
                <w:szCs w:val="28"/>
                <w:lang w:eastAsia="ru-RU" w:bidi="ru-RU"/>
              </w:rPr>
            </w:pPr>
          </w:p>
        </w:tc>
        <w:tc>
          <w:tcPr>
            <w:tcW w:w="2724" w:type="pct"/>
            <w:tcBorders>
              <w:top w:val="single" w:sz="4" w:space="0" w:color="auto"/>
              <w:left w:val="single" w:sz="4" w:space="0" w:color="auto"/>
              <w:bottom w:val="single" w:sz="4" w:space="0" w:color="auto"/>
              <w:right w:val="single" w:sz="4" w:space="0" w:color="auto"/>
            </w:tcBorders>
            <w:shd w:val="clear" w:color="auto" w:fill="FFFFFF"/>
            <w:hideMark/>
          </w:tcPr>
          <w:p w:rsidR="007E0F4C" w:rsidRPr="007E0F4C" w:rsidRDefault="007E0F4C" w:rsidP="00206424">
            <w:pPr>
              <w:ind w:left="68"/>
              <w:rPr>
                <w:i/>
                <w:sz w:val="24"/>
                <w:szCs w:val="28"/>
              </w:rPr>
            </w:pPr>
            <w:r w:rsidRPr="007E0F4C">
              <w:rPr>
                <w:rStyle w:val="27"/>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000E6C" w:rsidRDefault="00000E6C" w:rsidP="00000E6C">
      <w:pPr>
        <w:jc w:val="both"/>
        <w:rPr>
          <w:b/>
          <w:sz w:val="28"/>
          <w:szCs w:val="28"/>
        </w:rPr>
      </w:pPr>
    </w:p>
    <w:p w:rsidR="007E0F4C" w:rsidRDefault="007E0F4C" w:rsidP="00000E6C">
      <w:pPr>
        <w:jc w:val="both"/>
        <w:rPr>
          <w:b/>
          <w:sz w:val="28"/>
          <w:szCs w:val="28"/>
        </w:rPr>
      </w:pPr>
    </w:p>
    <w:p w:rsidR="007E0F4C" w:rsidRDefault="007E0F4C" w:rsidP="00000E6C">
      <w:pPr>
        <w:jc w:val="both"/>
        <w:rPr>
          <w:b/>
          <w:sz w:val="28"/>
          <w:szCs w:val="28"/>
        </w:rPr>
      </w:pPr>
    </w:p>
    <w:p w:rsidR="00000E6C" w:rsidRPr="00905CF3" w:rsidRDefault="00000E6C" w:rsidP="00000E6C">
      <w:pPr>
        <w:jc w:val="both"/>
        <w:rPr>
          <w:b/>
          <w:sz w:val="28"/>
          <w:szCs w:val="28"/>
        </w:rPr>
      </w:pPr>
      <w:r w:rsidRPr="00905CF3">
        <w:rPr>
          <w:b/>
          <w:sz w:val="28"/>
          <w:szCs w:val="28"/>
        </w:rPr>
        <w:t>Оценивание ответа на экзамене</w:t>
      </w:r>
    </w:p>
    <w:p w:rsidR="00000E6C" w:rsidRPr="00905CF3" w:rsidRDefault="00000E6C" w:rsidP="00000E6C">
      <w:pPr>
        <w:ind w:firstLine="709"/>
        <w:jc w:val="both"/>
        <w:rPr>
          <w:b/>
          <w:sz w:val="28"/>
          <w:szCs w:val="28"/>
        </w:rPr>
      </w:pPr>
    </w:p>
    <w:tbl>
      <w:tblP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327"/>
        <w:gridCol w:w="2696"/>
        <w:gridCol w:w="5385"/>
      </w:tblGrid>
      <w:tr w:rsidR="00000E6C" w:rsidRPr="00905CF3" w:rsidTr="000333BB">
        <w:trPr>
          <w:tblHeader/>
        </w:trPr>
        <w:tc>
          <w:tcPr>
            <w:tcW w:w="705"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Шкала</w:t>
            </w:r>
          </w:p>
        </w:tc>
        <w:tc>
          <w:tcPr>
            <w:tcW w:w="1433"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Показатели</w:t>
            </w:r>
          </w:p>
        </w:tc>
        <w:tc>
          <w:tcPr>
            <w:tcW w:w="2862" w:type="pct"/>
            <w:shd w:val="clear" w:color="auto" w:fill="auto"/>
            <w:vAlign w:val="center"/>
          </w:tcPr>
          <w:p w:rsidR="00000E6C" w:rsidRPr="00905CF3" w:rsidRDefault="00000E6C" w:rsidP="00B30862">
            <w:pPr>
              <w:pStyle w:val="ReportMain"/>
              <w:suppressAutoHyphens/>
              <w:jc w:val="center"/>
              <w:rPr>
                <w:szCs w:val="28"/>
              </w:rPr>
            </w:pPr>
            <w:r w:rsidRPr="00905CF3">
              <w:rPr>
                <w:szCs w:val="28"/>
              </w:rPr>
              <w:t>Критерии</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Отлично</w:t>
            </w:r>
          </w:p>
        </w:tc>
        <w:tc>
          <w:tcPr>
            <w:tcW w:w="1433" w:type="pct"/>
            <w:vMerge w:val="restart"/>
            <w:shd w:val="clear" w:color="auto" w:fill="auto"/>
          </w:tcPr>
          <w:p w:rsidR="00000E6C" w:rsidRPr="00905CF3" w:rsidRDefault="00000E6C" w:rsidP="00B30862">
            <w:pPr>
              <w:pStyle w:val="ReportMain"/>
              <w:suppressAutoHyphens/>
              <w:jc w:val="both"/>
              <w:rPr>
                <w:szCs w:val="28"/>
              </w:rPr>
            </w:pPr>
            <w:r w:rsidRPr="00905CF3">
              <w:rPr>
                <w:szCs w:val="28"/>
              </w:rPr>
              <w:t>1. Полнота изложения теоретического материала;</w:t>
            </w:r>
          </w:p>
          <w:p w:rsidR="00000E6C" w:rsidRPr="00905CF3" w:rsidRDefault="00000E6C" w:rsidP="00B30862">
            <w:pPr>
              <w:pStyle w:val="ReportMain"/>
              <w:suppressAutoHyphens/>
              <w:jc w:val="both"/>
              <w:rPr>
                <w:szCs w:val="28"/>
              </w:rPr>
            </w:pPr>
            <w:r w:rsidRPr="00905CF3">
              <w:rPr>
                <w:szCs w:val="28"/>
              </w:rPr>
              <w:t>2. Правильность и/или аргументированность изложения (последовательность действий);</w:t>
            </w:r>
          </w:p>
          <w:p w:rsidR="00000E6C" w:rsidRPr="00905CF3" w:rsidRDefault="00000E6C" w:rsidP="00B30862">
            <w:pPr>
              <w:pStyle w:val="ReportMain"/>
              <w:suppressAutoHyphens/>
              <w:jc w:val="both"/>
              <w:rPr>
                <w:szCs w:val="28"/>
              </w:rPr>
            </w:pPr>
            <w:r w:rsidRPr="00905CF3">
              <w:rPr>
                <w:szCs w:val="28"/>
              </w:rPr>
              <w:t>3. Самостоятельность ответа;</w:t>
            </w:r>
          </w:p>
          <w:p w:rsidR="00000E6C" w:rsidRPr="00905CF3" w:rsidRDefault="00000E6C" w:rsidP="00B30862">
            <w:pPr>
              <w:pStyle w:val="ReportMain"/>
              <w:suppressAutoHyphens/>
              <w:jc w:val="both"/>
              <w:rPr>
                <w:szCs w:val="28"/>
              </w:rPr>
            </w:pPr>
            <w:r w:rsidRPr="00905CF3">
              <w:rPr>
                <w:szCs w:val="28"/>
              </w:rPr>
              <w:t>4. Культура речи.</w:t>
            </w:r>
          </w:p>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Хорошо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ind w:left="-10"/>
              <w:jc w:val="both"/>
              <w:rPr>
                <w:szCs w:val="28"/>
              </w:rPr>
            </w:pPr>
            <w:r w:rsidRPr="00905CF3">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000E6C" w:rsidRPr="00905CF3" w:rsidTr="000333BB">
        <w:trPr>
          <w:trHeight w:val="1178"/>
        </w:trPr>
        <w:tc>
          <w:tcPr>
            <w:tcW w:w="705" w:type="pct"/>
            <w:shd w:val="clear" w:color="auto" w:fill="auto"/>
          </w:tcPr>
          <w:p w:rsidR="00000E6C" w:rsidRPr="00905CF3" w:rsidRDefault="00000E6C" w:rsidP="00B30862">
            <w:pPr>
              <w:pStyle w:val="ReportMain"/>
              <w:rPr>
                <w:szCs w:val="28"/>
              </w:rPr>
            </w:pPr>
            <w:r w:rsidRPr="00905CF3">
              <w:rPr>
                <w:szCs w:val="28"/>
              </w:rPr>
              <w:t>Удовлетворительно</w:t>
            </w:r>
          </w:p>
        </w:tc>
        <w:tc>
          <w:tcPr>
            <w:tcW w:w="1433" w:type="pct"/>
            <w:vMerge/>
            <w:shd w:val="clear" w:color="auto" w:fill="auto"/>
          </w:tcPr>
          <w:p w:rsidR="00000E6C" w:rsidRPr="00905CF3" w:rsidRDefault="00000E6C" w:rsidP="00B30862">
            <w:pPr>
              <w:pStyle w:val="ReportMain"/>
              <w:suppressAutoHyphens/>
              <w:jc w:val="both"/>
              <w:rPr>
                <w:szCs w:val="28"/>
              </w:rPr>
            </w:pPr>
          </w:p>
        </w:tc>
        <w:tc>
          <w:tcPr>
            <w:tcW w:w="2862" w:type="pct"/>
            <w:shd w:val="clear" w:color="auto" w:fill="auto"/>
          </w:tcPr>
          <w:p w:rsidR="00000E6C" w:rsidRPr="00905CF3" w:rsidRDefault="00000E6C" w:rsidP="00B30862">
            <w:pPr>
              <w:pStyle w:val="ReportMain"/>
              <w:tabs>
                <w:tab w:val="left" w:pos="274"/>
              </w:tabs>
              <w:suppressAutoHyphens/>
              <w:jc w:val="both"/>
              <w:rPr>
                <w:szCs w:val="28"/>
              </w:rPr>
            </w:pPr>
            <w:r w:rsidRPr="00905CF3">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w:t>
            </w:r>
            <w:r w:rsidRPr="00905CF3">
              <w:rPr>
                <w:szCs w:val="28"/>
              </w:rPr>
              <w:lastRenderedPageBreak/>
              <w:t xml:space="preserve">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000E6C" w:rsidRPr="00905CF3" w:rsidTr="000333BB">
        <w:tc>
          <w:tcPr>
            <w:tcW w:w="705" w:type="pct"/>
            <w:shd w:val="clear" w:color="auto" w:fill="auto"/>
          </w:tcPr>
          <w:p w:rsidR="00000E6C" w:rsidRPr="00905CF3" w:rsidRDefault="00000E6C" w:rsidP="00B30862">
            <w:pPr>
              <w:pStyle w:val="ReportMain"/>
              <w:rPr>
                <w:szCs w:val="28"/>
              </w:rPr>
            </w:pPr>
            <w:r w:rsidRPr="00905CF3">
              <w:rPr>
                <w:szCs w:val="28"/>
              </w:rPr>
              <w:lastRenderedPageBreak/>
              <w:t>Неудовлетворительно</w:t>
            </w:r>
          </w:p>
        </w:tc>
        <w:tc>
          <w:tcPr>
            <w:tcW w:w="1433" w:type="pct"/>
            <w:vMerge/>
            <w:shd w:val="clear" w:color="auto" w:fill="auto"/>
          </w:tcPr>
          <w:p w:rsidR="00000E6C" w:rsidRPr="00905CF3" w:rsidRDefault="00000E6C" w:rsidP="00B30862">
            <w:pPr>
              <w:pStyle w:val="ReportMain"/>
              <w:suppressAutoHyphens/>
              <w:rPr>
                <w:szCs w:val="28"/>
              </w:rPr>
            </w:pPr>
          </w:p>
        </w:tc>
        <w:tc>
          <w:tcPr>
            <w:tcW w:w="2862" w:type="pct"/>
            <w:shd w:val="clear" w:color="auto" w:fill="auto"/>
          </w:tcPr>
          <w:p w:rsidR="00000E6C" w:rsidRPr="00905CF3" w:rsidRDefault="00000E6C" w:rsidP="00B30862">
            <w:pPr>
              <w:pStyle w:val="ReportMain"/>
              <w:suppressAutoHyphens/>
              <w:jc w:val="both"/>
              <w:rPr>
                <w:szCs w:val="28"/>
              </w:rPr>
            </w:pPr>
            <w:r w:rsidRPr="00905C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00E6C" w:rsidRPr="00905CF3" w:rsidRDefault="00000E6C" w:rsidP="00000E6C">
      <w:pPr>
        <w:ind w:firstLine="709"/>
        <w:jc w:val="both"/>
        <w:rPr>
          <w:b/>
          <w:sz w:val="28"/>
          <w:szCs w:val="28"/>
        </w:rPr>
      </w:pPr>
    </w:p>
    <w:p w:rsidR="00000E6C" w:rsidRPr="00905CF3" w:rsidRDefault="00000E6C" w:rsidP="00000E6C">
      <w:pPr>
        <w:ind w:firstLine="709"/>
        <w:jc w:val="both"/>
        <w:rPr>
          <w:b/>
          <w:sz w:val="28"/>
          <w:szCs w:val="28"/>
        </w:rPr>
      </w:pPr>
      <w:r w:rsidRPr="00905CF3">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000E6C" w:rsidRPr="00905CF3" w:rsidRDefault="00000E6C" w:rsidP="00000E6C">
      <w:pPr>
        <w:ind w:firstLine="709"/>
        <w:jc w:val="both"/>
        <w:rPr>
          <w:b/>
          <w:sz w:val="28"/>
          <w:szCs w:val="28"/>
        </w:rPr>
      </w:pPr>
    </w:p>
    <w:p w:rsidR="00000E6C" w:rsidRPr="00905CF3" w:rsidRDefault="00000E6C" w:rsidP="00000E6C">
      <w:pPr>
        <w:tabs>
          <w:tab w:val="left" w:pos="993"/>
        </w:tabs>
        <w:ind w:right="-1" w:firstLine="709"/>
        <w:jc w:val="both"/>
        <w:rPr>
          <w:sz w:val="28"/>
          <w:szCs w:val="28"/>
        </w:rPr>
      </w:pPr>
      <w:r w:rsidRPr="00905CF3">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000E6C" w:rsidRPr="00905CF3" w:rsidRDefault="00000E6C" w:rsidP="00000E6C">
      <w:pPr>
        <w:tabs>
          <w:tab w:val="left" w:pos="993"/>
        </w:tabs>
        <w:ind w:right="-1" w:firstLine="709"/>
        <w:jc w:val="both"/>
        <w:rPr>
          <w:sz w:val="28"/>
          <w:szCs w:val="28"/>
        </w:rPr>
      </w:pPr>
      <w:r w:rsidRPr="00905CF3">
        <w:rPr>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000E6C" w:rsidRPr="00905CF3" w:rsidRDefault="00000E6C" w:rsidP="00000E6C">
      <w:pPr>
        <w:tabs>
          <w:tab w:val="left" w:pos="993"/>
        </w:tabs>
        <w:ind w:right="-1" w:firstLine="709"/>
        <w:jc w:val="both"/>
        <w:rPr>
          <w:sz w:val="28"/>
          <w:szCs w:val="28"/>
        </w:rPr>
      </w:pPr>
      <w:r w:rsidRPr="00905CF3">
        <w:rPr>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000E6C" w:rsidRPr="00905CF3" w:rsidRDefault="00000E6C" w:rsidP="00000E6C">
      <w:pPr>
        <w:tabs>
          <w:tab w:val="left" w:pos="993"/>
        </w:tabs>
        <w:ind w:right="-1" w:firstLine="709"/>
        <w:jc w:val="both"/>
        <w:rPr>
          <w:sz w:val="28"/>
          <w:szCs w:val="28"/>
        </w:rPr>
      </w:pPr>
      <w:r w:rsidRPr="00905CF3">
        <w:rPr>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000E6C" w:rsidRPr="00905CF3" w:rsidRDefault="00000E6C" w:rsidP="00000E6C">
      <w:pPr>
        <w:tabs>
          <w:tab w:val="left" w:pos="993"/>
        </w:tabs>
        <w:ind w:right="-1" w:firstLine="709"/>
        <w:jc w:val="both"/>
        <w:rPr>
          <w:sz w:val="28"/>
          <w:szCs w:val="28"/>
        </w:rPr>
      </w:pPr>
      <w:r w:rsidRPr="00905CF3">
        <w:rPr>
          <w:sz w:val="28"/>
          <w:szCs w:val="28"/>
        </w:rPr>
        <w:lastRenderedPageBreak/>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905CF3">
        <w:rPr>
          <w:sz w:val="28"/>
          <w:szCs w:val="28"/>
        </w:rPr>
        <w:t>сформированности</w:t>
      </w:r>
      <w:proofErr w:type="spellEnd"/>
      <w:r w:rsidRPr="00905CF3">
        <w:rPr>
          <w:sz w:val="28"/>
          <w:szCs w:val="28"/>
        </w:rPr>
        <w:t xml:space="preserve"> компетенции свидетельствует об отрицательных результатах освоения учебной дисциплины. </w:t>
      </w:r>
    </w:p>
    <w:p w:rsidR="00000E6C" w:rsidRPr="00905CF3" w:rsidRDefault="00000E6C" w:rsidP="00000E6C">
      <w:pPr>
        <w:tabs>
          <w:tab w:val="left" w:pos="993"/>
        </w:tabs>
        <w:ind w:right="-1" w:firstLine="709"/>
        <w:jc w:val="both"/>
        <w:rPr>
          <w:sz w:val="28"/>
          <w:szCs w:val="28"/>
        </w:rPr>
      </w:pPr>
      <w:r w:rsidRPr="00905CF3">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7E0F4C">
        <w:rPr>
          <w:sz w:val="28"/>
          <w:szCs w:val="28"/>
        </w:rPr>
        <w:t>, представленные в таблице 1</w:t>
      </w:r>
      <w:r w:rsidRPr="00905CF3">
        <w:rPr>
          <w:sz w:val="28"/>
          <w:szCs w:val="28"/>
        </w:rPr>
        <w:t xml:space="preserve">. </w:t>
      </w:r>
    </w:p>
    <w:p w:rsidR="00000E6C" w:rsidRPr="00905CF3" w:rsidRDefault="00000E6C" w:rsidP="00000E6C">
      <w:pPr>
        <w:tabs>
          <w:tab w:val="left" w:pos="993"/>
        </w:tabs>
        <w:ind w:right="181" w:firstLine="709"/>
        <w:jc w:val="both"/>
        <w:rPr>
          <w:sz w:val="28"/>
          <w:szCs w:val="28"/>
        </w:rPr>
      </w:pPr>
    </w:p>
    <w:p w:rsidR="00000E6C" w:rsidRPr="00905CF3" w:rsidRDefault="00000E6C" w:rsidP="00000E6C">
      <w:pPr>
        <w:tabs>
          <w:tab w:val="left" w:pos="993"/>
        </w:tabs>
        <w:ind w:right="181"/>
        <w:jc w:val="both"/>
        <w:rPr>
          <w:sz w:val="28"/>
          <w:szCs w:val="28"/>
        </w:rPr>
      </w:pPr>
      <w:r w:rsidRPr="00905CF3">
        <w:rPr>
          <w:sz w:val="28"/>
          <w:szCs w:val="28"/>
        </w:rPr>
        <w:t xml:space="preserve">Таблица 1 - Формы оценочных средств </w:t>
      </w:r>
    </w:p>
    <w:p w:rsidR="00000E6C" w:rsidRPr="00905CF3" w:rsidRDefault="00000E6C" w:rsidP="00000E6C">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765"/>
        <w:gridCol w:w="4678"/>
        <w:gridCol w:w="2368"/>
      </w:tblGrid>
      <w:tr w:rsidR="00000E6C" w:rsidRPr="00905CF3" w:rsidTr="000333BB">
        <w:trPr>
          <w:tblHeader/>
        </w:trPr>
        <w:tc>
          <w:tcPr>
            <w:tcW w:w="611"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w:t>
            </w:r>
          </w:p>
          <w:p w:rsidR="00000E6C" w:rsidRPr="00905CF3" w:rsidRDefault="00000E6C" w:rsidP="00B30862">
            <w:pPr>
              <w:rPr>
                <w:sz w:val="24"/>
                <w:szCs w:val="28"/>
              </w:rPr>
            </w:pPr>
            <w:r w:rsidRPr="00905CF3">
              <w:rPr>
                <w:rStyle w:val="211pt"/>
                <w:rFonts w:eastAsiaTheme="minorHAnsi"/>
                <w:sz w:val="24"/>
              </w:rPr>
              <w:t>п/п</w:t>
            </w:r>
          </w:p>
        </w:tc>
        <w:tc>
          <w:tcPr>
            <w:tcW w:w="1765"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Наименование</w:t>
            </w:r>
          </w:p>
          <w:p w:rsidR="00000E6C" w:rsidRPr="00905CF3" w:rsidRDefault="00000E6C" w:rsidP="00B30862">
            <w:pPr>
              <w:rPr>
                <w:sz w:val="24"/>
                <w:szCs w:val="28"/>
              </w:rPr>
            </w:pPr>
            <w:r w:rsidRPr="00905CF3">
              <w:rPr>
                <w:rStyle w:val="211pt"/>
                <w:rFonts w:eastAsiaTheme="minorHAnsi"/>
                <w:sz w:val="24"/>
              </w:rPr>
              <w:t>оценочного</w:t>
            </w:r>
          </w:p>
          <w:p w:rsidR="00000E6C" w:rsidRPr="00905CF3" w:rsidRDefault="00000E6C" w:rsidP="00B30862">
            <w:pPr>
              <w:rPr>
                <w:sz w:val="24"/>
                <w:szCs w:val="28"/>
              </w:rPr>
            </w:pPr>
            <w:r w:rsidRPr="00905CF3">
              <w:rPr>
                <w:rStyle w:val="211pt"/>
                <w:rFonts w:eastAsiaTheme="minorHAnsi"/>
                <w:sz w:val="24"/>
              </w:rPr>
              <w:t>средства</w:t>
            </w:r>
          </w:p>
        </w:tc>
        <w:tc>
          <w:tcPr>
            <w:tcW w:w="4678" w:type="dxa"/>
            <w:shd w:val="clear" w:color="auto" w:fill="auto"/>
            <w:vAlign w:val="center"/>
          </w:tcPr>
          <w:p w:rsidR="00000E6C" w:rsidRPr="00905CF3" w:rsidRDefault="00000E6C" w:rsidP="00B30862">
            <w:pPr>
              <w:rPr>
                <w:sz w:val="24"/>
                <w:szCs w:val="28"/>
              </w:rPr>
            </w:pPr>
            <w:r w:rsidRPr="00905CF3">
              <w:rPr>
                <w:rStyle w:val="211pt"/>
                <w:rFonts w:eastAsiaTheme="minorHAnsi"/>
                <w:sz w:val="24"/>
              </w:rPr>
              <w:t>Краткая характеристика оценочного средства</w:t>
            </w:r>
          </w:p>
        </w:tc>
        <w:tc>
          <w:tcPr>
            <w:tcW w:w="2368" w:type="dxa"/>
            <w:shd w:val="clear" w:color="auto" w:fill="auto"/>
            <w:vAlign w:val="center"/>
          </w:tcPr>
          <w:p w:rsidR="00000E6C" w:rsidRPr="00905CF3" w:rsidRDefault="00000E6C" w:rsidP="00B30862">
            <w:pPr>
              <w:rPr>
                <w:rStyle w:val="211pt"/>
                <w:rFonts w:eastAsiaTheme="minorHAnsi"/>
                <w:sz w:val="24"/>
              </w:rPr>
            </w:pPr>
            <w:r w:rsidRPr="00905CF3">
              <w:rPr>
                <w:rStyle w:val="211pt"/>
                <w:rFonts w:eastAsiaTheme="minorHAnsi"/>
                <w:sz w:val="24"/>
              </w:rPr>
              <w:t xml:space="preserve">Представление </w:t>
            </w:r>
          </w:p>
          <w:p w:rsidR="00000E6C" w:rsidRPr="00905CF3" w:rsidRDefault="00000E6C" w:rsidP="00B30862">
            <w:pPr>
              <w:rPr>
                <w:sz w:val="24"/>
                <w:szCs w:val="28"/>
              </w:rPr>
            </w:pPr>
            <w:r w:rsidRPr="00905CF3">
              <w:rPr>
                <w:rStyle w:val="211pt"/>
                <w:rFonts w:eastAsiaTheme="minorHAnsi"/>
                <w:sz w:val="24"/>
              </w:rPr>
              <w:t>оценочного средства в фонде</w:t>
            </w:r>
          </w:p>
        </w:tc>
      </w:tr>
      <w:tr w:rsidR="00000E6C" w:rsidRPr="00905CF3" w:rsidTr="000333BB">
        <w:tc>
          <w:tcPr>
            <w:tcW w:w="611"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1</w:t>
            </w:r>
          </w:p>
        </w:tc>
        <w:tc>
          <w:tcPr>
            <w:tcW w:w="1765"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Практические задания и задачи</w:t>
            </w:r>
          </w:p>
        </w:tc>
        <w:tc>
          <w:tcPr>
            <w:tcW w:w="4678" w:type="dxa"/>
            <w:shd w:val="clear" w:color="auto" w:fill="auto"/>
          </w:tcPr>
          <w:p w:rsidR="00000E6C" w:rsidRPr="00905CF3" w:rsidRDefault="00000E6C" w:rsidP="00B30862">
            <w:pPr>
              <w:rPr>
                <w:sz w:val="24"/>
                <w:szCs w:val="28"/>
              </w:rPr>
            </w:pPr>
            <w:r w:rsidRPr="00905CF3">
              <w:rPr>
                <w:rStyle w:val="211pt"/>
                <w:rFonts w:eastAsiaTheme="minorHAnsi"/>
                <w:sz w:val="24"/>
              </w:rPr>
              <w:t>Различают задачи и задания:</w:t>
            </w:r>
          </w:p>
          <w:p w:rsidR="00000E6C" w:rsidRPr="00905CF3" w:rsidRDefault="00000E6C" w:rsidP="00B30862">
            <w:pPr>
              <w:tabs>
                <w:tab w:val="left" w:pos="254"/>
              </w:tabs>
              <w:rPr>
                <w:sz w:val="24"/>
                <w:szCs w:val="28"/>
              </w:rPr>
            </w:pPr>
            <w:r w:rsidRPr="00905CF3">
              <w:rPr>
                <w:rStyle w:val="211pt"/>
                <w:rFonts w:eastAsiaTheme="minorHAnsi"/>
                <w:sz w:val="24"/>
              </w:rPr>
              <w:t>а)</w:t>
            </w:r>
            <w:r w:rsidRPr="00905CF3">
              <w:rPr>
                <w:rStyle w:val="211pt"/>
                <w:rFonts w:eastAsiaTheme="minorHAnsi"/>
                <w:sz w:val="24"/>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000E6C" w:rsidRPr="00905CF3" w:rsidRDefault="00000E6C" w:rsidP="00B30862">
            <w:pPr>
              <w:tabs>
                <w:tab w:val="left" w:pos="226"/>
              </w:tabs>
              <w:rPr>
                <w:sz w:val="24"/>
                <w:szCs w:val="28"/>
              </w:rPr>
            </w:pPr>
            <w:r w:rsidRPr="00905CF3">
              <w:rPr>
                <w:rStyle w:val="211pt"/>
                <w:rFonts w:eastAsiaTheme="minorHAnsi"/>
                <w:sz w:val="24"/>
              </w:rPr>
              <w:t>б)</w:t>
            </w:r>
            <w:r w:rsidRPr="00905CF3">
              <w:rPr>
                <w:rStyle w:val="211pt"/>
                <w:rFonts w:eastAsiaTheme="minorHAnsi"/>
                <w:sz w:val="24"/>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000E6C" w:rsidRPr="00905CF3" w:rsidRDefault="00000E6C" w:rsidP="00B30862">
            <w:pPr>
              <w:tabs>
                <w:tab w:val="left" w:pos="346"/>
              </w:tabs>
              <w:rPr>
                <w:sz w:val="24"/>
                <w:szCs w:val="28"/>
              </w:rPr>
            </w:pPr>
            <w:r w:rsidRPr="00905CF3">
              <w:rPr>
                <w:rStyle w:val="211pt"/>
                <w:rFonts w:eastAsiaTheme="minorHAnsi"/>
                <w:sz w:val="24"/>
              </w:rPr>
              <w:t>в)</w:t>
            </w:r>
            <w:r w:rsidRPr="00905CF3">
              <w:rPr>
                <w:rStyle w:val="211pt"/>
                <w:rFonts w:eastAsiaTheme="minorHAnsi"/>
                <w:sz w:val="24"/>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000E6C" w:rsidRPr="00905CF3" w:rsidRDefault="00000E6C" w:rsidP="00B30862">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000E6C" w:rsidRPr="00905CF3" w:rsidRDefault="00000E6C" w:rsidP="00B30862">
            <w:pPr>
              <w:rPr>
                <w:rStyle w:val="211pt"/>
                <w:rFonts w:eastAsiaTheme="minorHAnsi"/>
                <w:sz w:val="24"/>
              </w:rPr>
            </w:pPr>
            <w:r w:rsidRPr="00905CF3">
              <w:rPr>
                <w:rStyle w:val="211pt"/>
                <w:rFonts w:eastAsiaTheme="minorHAnsi"/>
                <w:sz w:val="24"/>
              </w:rPr>
              <w:t>Форма предоставления ответа студента: письменная</w:t>
            </w:r>
            <w:r w:rsidRPr="00905CF3">
              <w:rPr>
                <w:sz w:val="24"/>
                <w:szCs w:val="28"/>
              </w:rPr>
              <w:t>.</w:t>
            </w:r>
          </w:p>
        </w:tc>
        <w:tc>
          <w:tcPr>
            <w:tcW w:w="2368" w:type="dxa"/>
            <w:shd w:val="clear" w:color="auto" w:fill="auto"/>
          </w:tcPr>
          <w:p w:rsidR="00000E6C" w:rsidRPr="00905CF3" w:rsidRDefault="00000E6C" w:rsidP="00B30862">
            <w:pPr>
              <w:rPr>
                <w:rStyle w:val="211pt"/>
                <w:rFonts w:eastAsiaTheme="minorHAnsi"/>
                <w:sz w:val="24"/>
              </w:rPr>
            </w:pPr>
            <w:r w:rsidRPr="00905CF3">
              <w:rPr>
                <w:rStyle w:val="211pt"/>
                <w:rFonts w:eastAsiaTheme="minorHAnsi"/>
                <w:sz w:val="24"/>
              </w:rPr>
              <w:t>Комплект задач и заданий</w:t>
            </w:r>
          </w:p>
        </w:tc>
      </w:tr>
      <w:tr w:rsidR="007E0F4C" w:rsidRPr="00905CF3" w:rsidTr="000333BB">
        <w:tc>
          <w:tcPr>
            <w:tcW w:w="611" w:type="dxa"/>
            <w:shd w:val="clear" w:color="auto" w:fill="auto"/>
          </w:tcPr>
          <w:p w:rsidR="007E0F4C" w:rsidRPr="00237D8C" w:rsidRDefault="007E0F4C" w:rsidP="007E0F4C">
            <w:pPr>
              <w:rPr>
                <w:sz w:val="24"/>
                <w:szCs w:val="28"/>
              </w:rPr>
            </w:pPr>
            <w:r w:rsidRPr="00237D8C">
              <w:rPr>
                <w:rStyle w:val="211pt"/>
                <w:rFonts w:eastAsiaTheme="minorHAnsi"/>
                <w:sz w:val="24"/>
                <w:szCs w:val="28"/>
              </w:rPr>
              <w:t>2</w:t>
            </w:r>
          </w:p>
        </w:tc>
        <w:tc>
          <w:tcPr>
            <w:tcW w:w="1765" w:type="dxa"/>
            <w:shd w:val="clear" w:color="auto" w:fill="auto"/>
          </w:tcPr>
          <w:p w:rsidR="007E0F4C" w:rsidRPr="00237D8C" w:rsidRDefault="007E0F4C" w:rsidP="007E0F4C">
            <w:pPr>
              <w:rPr>
                <w:sz w:val="24"/>
                <w:szCs w:val="28"/>
              </w:rPr>
            </w:pPr>
            <w:r>
              <w:rPr>
                <w:rStyle w:val="211pt"/>
                <w:rFonts w:eastAsiaTheme="minorHAnsi"/>
                <w:sz w:val="24"/>
                <w:szCs w:val="28"/>
              </w:rPr>
              <w:t xml:space="preserve">Доклад </w:t>
            </w:r>
            <w:r w:rsidRPr="00237D8C">
              <w:rPr>
                <w:rStyle w:val="211pt"/>
                <w:rFonts w:eastAsiaTheme="minorHAnsi"/>
                <w:sz w:val="24"/>
                <w:szCs w:val="28"/>
              </w:rPr>
              <w:t xml:space="preserve">(на практическом </w:t>
            </w:r>
            <w:r w:rsidRPr="00237D8C">
              <w:rPr>
                <w:rStyle w:val="211pt"/>
                <w:rFonts w:eastAsiaTheme="minorHAnsi"/>
                <w:sz w:val="24"/>
                <w:szCs w:val="28"/>
              </w:rPr>
              <w:lastRenderedPageBreak/>
              <w:t>занятии)</w:t>
            </w:r>
          </w:p>
        </w:tc>
        <w:tc>
          <w:tcPr>
            <w:tcW w:w="4678" w:type="dxa"/>
            <w:shd w:val="clear" w:color="auto" w:fill="auto"/>
          </w:tcPr>
          <w:p w:rsidR="007E0F4C" w:rsidRPr="00237D8C" w:rsidRDefault="007E0F4C" w:rsidP="007E0F4C">
            <w:pPr>
              <w:tabs>
                <w:tab w:val="left" w:pos="1171"/>
                <w:tab w:val="left" w:pos="3062"/>
                <w:tab w:val="left" w:pos="4114"/>
              </w:tabs>
              <w:rPr>
                <w:sz w:val="24"/>
                <w:szCs w:val="28"/>
              </w:rPr>
            </w:pPr>
            <w:r w:rsidRPr="00237D8C">
              <w:rPr>
                <w:rStyle w:val="211pt"/>
                <w:rFonts w:eastAsiaTheme="minorHAnsi"/>
                <w:sz w:val="24"/>
                <w:szCs w:val="28"/>
              </w:rPr>
              <w:lastRenderedPageBreak/>
              <w:t xml:space="preserve">Продукт самостоятельной работы студента, представляющий собой </w:t>
            </w:r>
            <w:r w:rsidRPr="00237D8C">
              <w:rPr>
                <w:rStyle w:val="211pt"/>
                <w:rFonts w:eastAsiaTheme="minorHAnsi"/>
                <w:sz w:val="24"/>
                <w:szCs w:val="28"/>
              </w:rPr>
              <w:lastRenderedPageBreak/>
              <w:t>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7E0F4C" w:rsidRPr="00237D8C" w:rsidRDefault="007E0F4C" w:rsidP="007E0F4C">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7E0F4C" w:rsidRPr="00237D8C" w:rsidRDefault="007E0F4C" w:rsidP="007E0F4C">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368" w:type="dxa"/>
            <w:shd w:val="clear" w:color="auto" w:fill="auto"/>
          </w:tcPr>
          <w:p w:rsidR="007E0F4C" w:rsidRPr="00237D8C" w:rsidRDefault="007E0F4C" w:rsidP="007E0F4C">
            <w:pPr>
              <w:tabs>
                <w:tab w:val="left" w:pos="1474"/>
              </w:tabs>
              <w:rPr>
                <w:sz w:val="24"/>
                <w:szCs w:val="28"/>
              </w:rPr>
            </w:pPr>
            <w:r>
              <w:rPr>
                <w:rStyle w:val="211pt"/>
                <w:rFonts w:eastAsiaTheme="minorHAnsi"/>
                <w:sz w:val="24"/>
                <w:szCs w:val="28"/>
              </w:rPr>
              <w:lastRenderedPageBreak/>
              <w:t>Темы докладов</w:t>
            </w:r>
          </w:p>
        </w:tc>
      </w:tr>
      <w:tr w:rsidR="007E0F4C" w:rsidRPr="00905CF3" w:rsidTr="000333BB">
        <w:tc>
          <w:tcPr>
            <w:tcW w:w="611" w:type="dxa"/>
            <w:shd w:val="clear" w:color="auto" w:fill="auto"/>
          </w:tcPr>
          <w:p w:rsidR="007E0F4C" w:rsidRPr="00905CF3" w:rsidRDefault="007E0F4C" w:rsidP="007E0F4C">
            <w:pPr>
              <w:rPr>
                <w:sz w:val="24"/>
                <w:szCs w:val="28"/>
              </w:rPr>
            </w:pPr>
            <w:r>
              <w:rPr>
                <w:rStyle w:val="211pt"/>
                <w:rFonts w:eastAsiaTheme="minorHAnsi"/>
                <w:sz w:val="24"/>
              </w:rPr>
              <w:lastRenderedPageBreak/>
              <w:t>3</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 xml:space="preserve">Собеседование (на </w:t>
            </w:r>
            <w:r>
              <w:rPr>
                <w:rStyle w:val="211pt"/>
                <w:rFonts w:eastAsiaTheme="minorHAnsi"/>
                <w:sz w:val="24"/>
              </w:rPr>
              <w:t>практическом</w:t>
            </w:r>
            <w:r w:rsidRPr="00905CF3">
              <w:rPr>
                <w:rStyle w:val="211pt"/>
                <w:rFonts w:eastAsiaTheme="minorHAnsi"/>
                <w:sz w:val="24"/>
              </w:rPr>
              <w:t xml:space="preserve"> занятии)</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368" w:type="dxa"/>
            <w:shd w:val="clear" w:color="auto" w:fill="auto"/>
          </w:tcPr>
          <w:p w:rsidR="007E0F4C" w:rsidRPr="00905CF3" w:rsidRDefault="007E0F4C" w:rsidP="007E0F4C">
            <w:pPr>
              <w:tabs>
                <w:tab w:val="left" w:pos="2098"/>
              </w:tabs>
              <w:rPr>
                <w:sz w:val="24"/>
                <w:szCs w:val="28"/>
              </w:rPr>
            </w:pPr>
            <w:r w:rsidRPr="00905CF3">
              <w:rPr>
                <w:rStyle w:val="211pt"/>
                <w:rFonts w:eastAsiaTheme="minorHAnsi"/>
                <w:sz w:val="24"/>
              </w:rPr>
              <w:t>Вопросы по разделам дисциплины</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4</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Тест</w:t>
            </w:r>
          </w:p>
        </w:tc>
        <w:tc>
          <w:tcPr>
            <w:tcW w:w="4678" w:type="dxa"/>
            <w:shd w:val="clear" w:color="auto" w:fill="auto"/>
          </w:tcPr>
          <w:p w:rsidR="007E0F4C" w:rsidRPr="00905CF3" w:rsidRDefault="007E0F4C" w:rsidP="007E0F4C">
            <w:pPr>
              <w:rPr>
                <w:sz w:val="24"/>
                <w:szCs w:val="28"/>
              </w:rPr>
            </w:pPr>
            <w:r w:rsidRPr="00905CF3">
              <w:rPr>
                <w:rStyle w:val="211pt"/>
                <w:rFonts w:eastAsiaTheme="minorHAnsi"/>
                <w:sz w:val="24"/>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7E0F4C" w:rsidRPr="00905CF3" w:rsidRDefault="007E0F4C" w:rsidP="007E0F4C">
            <w:pPr>
              <w:rPr>
                <w:rStyle w:val="211pt"/>
                <w:rFonts w:eastAsiaTheme="minorHAnsi"/>
                <w:sz w:val="24"/>
              </w:rPr>
            </w:pPr>
            <w:r w:rsidRPr="00905CF3">
              <w:rPr>
                <w:rStyle w:val="211pt"/>
                <w:rFonts w:eastAsiaTheme="minorHAnsi"/>
                <w:sz w:val="24"/>
              </w:rPr>
              <w:t>Рекомендуется для оценки знаний, умений и владений студентов.</w:t>
            </w:r>
          </w:p>
          <w:p w:rsidR="007E0F4C" w:rsidRPr="00905CF3" w:rsidRDefault="007E0F4C" w:rsidP="007E0F4C">
            <w:pPr>
              <w:jc w:val="both"/>
              <w:rPr>
                <w:sz w:val="24"/>
                <w:szCs w:val="28"/>
              </w:rPr>
            </w:pPr>
            <w:r w:rsidRPr="00905CF3">
              <w:rPr>
                <w:sz w:val="24"/>
                <w:szCs w:val="28"/>
              </w:rPr>
              <w:t>Каждый вариант тестовых заданий включает 30 вопросов. За каждый правильный ответ на вопрос дается 1 балл. Оценка «отлично» выставляется студенту, если он набрал 85-100 % правильных ответов. Оценка «хорошо» ставится, если студент набрал 76 - 85 % правильных ответов. Оценка «удовлетворительно» ставится, если студент набрал 61 - 75 % правильных ответов. Оценка «неудовлетворительно» ставится, если студент набрал менее 60 % правильных ответов.</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t>Фонд тестовых заданий</w:t>
            </w:r>
          </w:p>
        </w:tc>
      </w:tr>
      <w:tr w:rsidR="007E0F4C" w:rsidRPr="00905CF3" w:rsidTr="000333BB">
        <w:tc>
          <w:tcPr>
            <w:tcW w:w="611" w:type="dxa"/>
            <w:shd w:val="clear" w:color="auto" w:fill="auto"/>
          </w:tcPr>
          <w:p w:rsidR="007E0F4C" w:rsidRPr="00905CF3" w:rsidRDefault="007E0F4C" w:rsidP="007E0F4C">
            <w:pPr>
              <w:rPr>
                <w:sz w:val="24"/>
                <w:szCs w:val="28"/>
              </w:rPr>
            </w:pPr>
            <w:r>
              <w:rPr>
                <w:sz w:val="24"/>
                <w:szCs w:val="28"/>
              </w:rPr>
              <w:t>5</w:t>
            </w:r>
          </w:p>
        </w:tc>
        <w:tc>
          <w:tcPr>
            <w:tcW w:w="1765" w:type="dxa"/>
            <w:shd w:val="clear" w:color="auto" w:fill="auto"/>
          </w:tcPr>
          <w:p w:rsidR="007E0F4C" w:rsidRPr="00905CF3" w:rsidRDefault="007E0F4C" w:rsidP="007E0F4C">
            <w:pPr>
              <w:rPr>
                <w:sz w:val="24"/>
                <w:szCs w:val="28"/>
              </w:rPr>
            </w:pPr>
            <w:r w:rsidRPr="00905CF3">
              <w:rPr>
                <w:rStyle w:val="211pt"/>
                <w:rFonts w:eastAsiaTheme="minorHAnsi"/>
                <w:sz w:val="24"/>
              </w:rPr>
              <w:t>Экзамен</w:t>
            </w:r>
          </w:p>
        </w:tc>
        <w:tc>
          <w:tcPr>
            <w:tcW w:w="4678" w:type="dxa"/>
            <w:shd w:val="clear" w:color="auto" w:fill="auto"/>
          </w:tcPr>
          <w:p w:rsidR="007E0F4C" w:rsidRPr="00905CF3" w:rsidRDefault="007E0F4C" w:rsidP="007E0F4C">
            <w:pPr>
              <w:rPr>
                <w:rStyle w:val="211pt"/>
                <w:rFonts w:eastAsiaTheme="minorHAnsi"/>
                <w:sz w:val="24"/>
              </w:rPr>
            </w:pPr>
            <w:r w:rsidRPr="00905CF3">
              <w:rPr>
                <w:rStyle w:val="211pt"/>
                <w:rFonts w:eastAsiaTheme="minorHAnsi"/>
                <w:sz w:val="24"/>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7E0F4C" w:rsidRPr="00905CF3" w:rsidRDefault="007E0F4C" w:rsidP="0089634B">
            <w:pPr>
              <w:rPr>
                <w:sz w:val="24"/>
                <w:szCs w:val="28"/>
                <w:lang w:eastAsia="ru-RU"/>
              </w:rPr>
            </w:pPr>
            <w:r w:rsidRPr="00905CF3">
              <w:rPr>
                <w:sz w:val="24"/>
                <w:szCs w:val="28"/>
                <w:lang w:eastAsia="ru-RU"/>
              </w:rPr>
              <w:t>С учетом результативности</w:t>
            </w:r>
            <w:r w:rsidR="0089634B">
              <w:rPr>
                <w:sz w:val="24"/>
                <w:szCs w:val="28"/>
                <w:lang w:eastAsia="ru-RU"/>
              </w:rPr>
              <w:t xml:space="preserve"> р</w:t>
            </w:r>
            <w:bookmarkStart w:id="43" w:name="_GoBack"/>
            <w:bookmarkEnd w:id="43"/>
            <w:r w:rsidRPr="00905CF3">
              <w:rPr>
                <w:sz w:val="24"/>
                <w:szCs w:val="28"/>
                <w:lang w:eastAsia="ru-RU"/>
              </w:rPr>
              <w:t xml:space="preserve">аботы студента может быть принято решение о признании студента освоившим отдельную часть или весь </w:t>
            </w:r>
            <w:r w:rsidRPr="00905CF3">
              <w:rPr>
                <w:sz w:val="24"/>
                <w:szCs w:val="28"/>
              </w:rPr>
              <w:t xml:space="preserve">объем учебного предмета по итогам семестра и проставлении в </w:t>
            </w:r>
            <w:r w:rsidRPr="00905CF3">
              <w:rPr>
                <w:sz w:val="24"/>
                <w:szCs w:val="28"/>
              </w:rPr>
              <w:lastRenderedPageBreak/>
              <w:t>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7E0F4C" w:rsidRPr="00905CF3" w:rsidRDefault="007E0F4C" w:rsidP="007E0F4C">
            <w:pPr>
              <w:rPr>
                <w:sz w:val="24"/>
                <w:szCs w:val="28"/>
              </w:rPr>
            </w:pPr>
            <w:r w:rsidRPr="00905CF3">
              <w:rPr>
                <w:sz w:val="24"/>
                <w:szCs w:val="28"/>
              </w:rPr>
              <w:t>Экзамен сдается в устной форме.</w:t>
            </w:r>
          </w:p>
        </w:tc>
        <w:tc>
          <w:tcPr>
            <w:tcW w:w="2368" w:type="dxa"/>
            <w:shd w:val="clear" w:color="auto" w:fill="auto"/>
          </w:tcPr>
          <w:p w:rsidR="007E0F4C" w:rsidRPr="00905CF3" w:rsidRDefault="007E0F4C" w:rsidP="007E0F4C">
            <w:pPr>
              <w:rPr>
                <w:sz w:val="24"/>
                <w:szCs w:val="28"/>
              </w:rPr>
            </w:pPr>
            <w:r w:rsidRPr="00905CF3">
              <w:rPr>
                <w:rStyle w:val="211pt"/>
                <w:rFonts w:eastAsiaTheme="minorHAnsi"/>
                <w:sz w:val="24"/>
              </w:rPr>
              <w:lastRenderedPageBreak/>
              <w:t xml:space="preserve">Комплект вопросов к экзамену. </w:t>
            </w:r>
          </w:p>
        </w:tc>
      </w:tr>
    </w:tbl>
    <w:p w:rsidR="00000E6C" w:rsidRPr="00905CF3" w:rsidRDefault="00000E6C" w:rsidP="00000E6C">
      <w:pPr>
        <w:spacing w:line="360" w:lineRule="auto"/>
        <w:rPr>
          <w:b/>
          <w:sz w:val="28"/>
          <w:szCs w:val="28"/>
        </w:rPr>
      </w:pPr>
    </w:p>
    <w:p w:rsidR="00397A75" w:rsidRPr="00397A75" w:rsidRDefault="00397A75" w:rsidP="00397A75">
      <w:pPr>
        <w:spacing w:line="360" w:lineRule="auto"/>
        <w:ind w:firstLine="709"/>
        <w:jc w:val="both"/>
        <w:rPr>
          <w:sz w:val="28"/>
          <w:szCs w:val="28"/>
        </w:rPr>
      </w:pPr>
    </w:p>
    <w:p w:rsidR="00040D2F" w:rsidRDefault="00040D2F" w:rsidP="00630093"/>
    <w:sectPr w:rsidR="00040D2F" w:rsidSect="00630093">
      <w:footerReference w:type="even" r:id="rId17"/>
      <w:footerReference w:type="default" r:id="rId18"/>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24" w:rsidRDefault="00206424" w:rsidP="00202C54">
      <w:r>
        <w:separator/>
      </w:r>
    </w:p>
  </w:endnote>
  <w:endnote w:type="continuationSeparator" w:id="0">
    <w:p w:rsidR="00206424" w:rsidRDefault="00206424" w:rsidP="00202C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FrankRuehl">
    <w:panose1 w:val="020E0503060101010101"/>
    <w:charset w:val="B1"/>
    <w:family w:val="swiss"/>
    <w:pitch w:val="variable"/>
    <w:sig w:usb0="00000801" w:usb1="00000000" w:usb2="00000000" w:usb3="00000000" w:csb0="00000020" w:csb1="00000000"/>
  </w:font>
  <w:font w:name="CordiaUPC">
    <w:panose1 w:val="020B0304020202020204"/>
    <w:charset w:val="00"/>
    <w:family w:val="swiss"/>
    <w:pitch w:val="variable"/>
    <w:sig w:usb0="81000003" w:usb1="00000000" w:usb2="00000000" w:usb3="00000000" w:csb0="00010001"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80"/>
    <w:family w:val="auto"/>
    <w:pitch w:val="default"/>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altName w:val="MS Gothic"/>
    <w:panose1 w:val="00000000000000000000"/>
    <w:charset w:val="80"/>
    <w:family w:val="auto"/>
    <w:notTrueType/>
    <w:pitch w:val="default"/>
    <w:sig w:usb0="00000000"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NewRomanPS-ItalicMT">
    <w:altName w:val="Arial Unicode MS"/>
    <w:panose1 w:val="00000000000000000000"/>
    <w:charset w:val="80"/>
    <w:family w:val="auto"/>
    <w:notTrueType/>
    <w:pitch w:val="default"/>
    <w:sig w:usb0="00000003" w:usb1="08070000" w:usb2="00000010" w:usb3="00000000" w:csb0="00020001" w:csb1="00000000"/>
  </w:font>
  <w:font w:name="Symbo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857174"/>
      <w:docPartObj>
        <w:docPartGallery w:val="Page Numbers (Bottom of Page)"/>
        <w:docPartUnique/>
      </w:docPartObj>
    </w:sdtPr>
    <w:sdtEndPr>
      <w:rPr>
        <w:sz w:val="22"/>
      </w:rPr>
    </w:sdtEndPr>
    <w:sdtContent>
      <w:p w:rsidR="00206424" w:rsidRPr="00A33FBF" w:rsidRDefault="00206424">
        <w:pPr>
          <w:pStyle w:val="afe"/>
          <w:jc w:val="center"/>
          <w:rPr>
            <w:sz w:val="22"/>
          </w:rPr>
        </w:pPr>
        <w:r w:rsidRPr="00A33FBF">
          <w:rPr>
            <w:sz w:val="22"/>
          </w:rPr>
          <w:fldChar w:fldCharType="begin"/>
        </w:r>
        <w:r w:rsidRPr="00A33FBF">
          <w:rPr>
            <w:sz w:val="22"/>
          </w:rPr>
          <w:instrText>PAGE   \* MERGEFORMAT</w:instrText>
        </w:r>
        <w:r w:rsidRPr="00A33FBF">
          <w:rPr>
            <w:sz w:val="22"/>
          </w:rPr>
          <w:fldChar w:fldCharType="separate"/>
        </w:r>
        <w:r w:rsidR="0089634B">
          <w:rPr>
            <w:noProof/>
            <w:sz w:val="22"/>
          </w:rPr>
          <w:t>4</w:t>
        </w:r>
        <w:r w:rsidRPr="00A33FBF">
          <w:rPr>
            <w:sz w:val="22"/>
          </w:rPr>
          <w:fldChar w:fldCharType="end"/>
        </w:r>
      </w:p>
    </w:sdtContent>
  </w:sdt>
  <w:p w:rsidR="00206424" w:rsidRDefault="00206424">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36586"/>
      <w:docPartObj>
        <w:docPartGallery w:val="Page Numbers (Bottom of Page)"/>
        <w:docPartUnique/>
      </w:docPartObj>
    </w:sdtPr>
    <w:sdtEndPr/>
    <w:sdtContent>
      <w:p w:rsidR="00206424" w:rsidRDefault="00206424">
        <w:pPr>
          <w:pStyle w:val="afe"/>
          <w:jc w:val="center"/>
        </w:pPr>
        <w:r>
          <w:fldChar w:fldCharType="begin"/>
        </w:r>
        <w:r>
          <w:instrText>PAGE   \* MERGEFORMAT</w:instrText>
        </w:r>
        <w:r>
          <w:fldChar w:fldCharType="separate"/>
        </w:r>
        <w:r w:rsidR="0089634B">
          <w:rPr>
            <w:noProof/>
          </w:rPr>
          <w:t>102</w:t>
        </w:r>
        <w:r>
          <w:fldChar w:fldCharType="end"/>
        </w:r>
      </w:p>
    </w:sdtContent>
  </w:sdt>
  <w:p w:rsidR="00206424" w:rsidRDefault="00206424">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24" w:rsidRDefault="0089634B">
    <w:pPr>
      <w:rPr>
        <w:sz w:val="2"/>
        <w:szCs w:val="2"/>
      </w:rPr>
    </w:pPr>
    <w:r>
      <w:rPr>
        <w:noProof/>
        <w:sz w:val="24"/>
        <w:szCs w:val="24"/>
        <w:lang w:eastAsia="ru-RU"/>
      </w:rPr>
      <w:pict>
        <v:shapetype id="_x0000_t202" coordsize="21600,21600" o:spt="202" path="m,l,21600r21600,l21600,xe">
          <v:stroke joinstyle="miter"/>
          <v:path gradientshapeok="t" o:connecttype="rect"/>
        </v:shapetype>
        <v:shape id="Надпись 27" o:spid="_x0000_s2049" type="#_x0000_t202" style="position:absolute;margin-left:292.45pt;margin-top:763.35pt;width:13.05pt;height:14.9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" filled="f" stroked="f">
          <v:textbox style="mso-fit-shape-to-text:t" inset="0,0,0,0">
            <w:txbxContent>
              <w:p w:rsidR="00206424" w:rsidRDefault="00206424">
                <w:r>
                  <w:fldChar w:fldCharType="begin"/>
                </w:r>
                <w:r>
                  <w:instrText xml:space="preserve"> PAGE \* MERGEFORMAT </w:instrText>
                </w:r>
                <w:r>
                  <w:fldChar w:fldCharType="separate"/>
                </w:r>
                <w:r w:rsidRPr="00202C54">
                  <w:rPr>
                    <w:rStyle w:val="13pt"/>
                    <w:noProof/>
                  </w:rPr>
                  <w:t>51</w:t>
                </w:r>
                <w:r>
                  <w:rPr>
                    <w:rStyle w:val="13pt"/>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8377970"/>
      <w:docPartObj>
        <w:docPartGallery w:val="Page Numbers (Bottom of Page)"/>
        <w:docPartUnique/>
      </w:docPartObj>
    </w:sdtPr>
    <w:sdtEndPr>
      <w:rPr>
        <w:sz w:val="24"/>
      </w:rPr>
    </w:sdtEndPr>
    <w:sdtContent>
      <w:p w:rsidR="00206424" w:rsidRPr="00000E6C" w:rsidRDefault="00206424">
        <w:pPr>
          <w:pStyle w:val="afe"/>
          <w:jc w:val="center"/>
          <w:rPr>
            <w:sz w:val="24"/>
          </w:rPr>
        </w:pPr>
        <w:r w:rsidRPr="00000E6C">
          <w:rPr>
            <w:sz w:val="24"/>
          </w:rPr>
          <w:fldChar w:fldCharType="begin"/>
        </w:r>
        <w:r w:rsidRPr="00000E6C">
          <w:rPr>
            <w:sz w:val="24"/>
          </w:rPr>
          <w:instrText>PAGE   \* MERGEFORMAT</w:instrText>
        </w:r>
        <w:r w:rsidRPr="00000E6C">
          <w:rPr>
            <w:sz w:val="24"/>
          </w:rPr>
          <w:fldChar w:fldCharType="separate"/>
        </w:r>
        <w:r w:rsidR="0089634B">
          <w:rPr>
            <w:noProof/>
            <w:sz w:val="24"/>
          </w:rPr>
          <w:t>139</w:t>
        </w:r>
        <w:r w:rsidRPr="00000E6C">
          <w:rPr>
            <w:sz w:val="24"/>
          </w:rPr>
          <w:fldChar w:fldCharType="end"/>
        </w:r>
      </w:p>
    </w:sdtContent>
  </w:sdt>
  <w:p w:rsidR="00206424" w:rsidRDefault="00206424">
    <w:pPr>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24" w:rsidRDefault="00206424" w:rsidP="00202C54">
      <w:r>
        <w:separator/>
      </w:r>
    </w:p>
  </w:footnote>
  <w:footnote w:type="continuationSeparator" w:id="0">
    <w:p w:rsidR="00206424" w:rsidRDefault="00206424" w:rsidP="00202C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9"/>
    <w:multiLevelType w:val="singleLevel"/>
    <w:tmpl w:val="00000009"/>
    <w:name w:val="WW8Num9"/>
    <w:lvl w:ilvl="0">
      <w:start w:val="4"/>
      <w:numFmt w:val="decimal"/>
      <w:lvlText w:val="%1."/>
      <w:lvlJc w:val="left"/>
      <w:pPr>
        <w:tabs>
          <w:tab w:val="num" w:pos="1069"/>
        </w:tabs>
        <w:ind w:left="1069" w:hanging="360"/>
      </w:pPr>
    </w:lvl>
  </w:abstractNum>
  <w:abstractNum w:abstractNumId="2">
    <w:nsid w:val="009F7C44"/>
    <w:multiLevelType w:val="hybridMultilevel"/>
    <w:tmpl w:val="3D5E8F9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
    <w:nsid w:val="014D1E8C"/>
    <w:multiLevelType w:val="hybridMultilevel"/>
    <w:tmpl w:val="0D82932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
    <w:nsid w:val="02732F80"/>
    <w:multiLevelType w:val="hybridMultilevel"/>
    <w:tmpl w:val="08A2996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5C7D30"/>
    <w:multiLevelType w:val="hybridMultilevel"/>
    <w:tmpl w:val="3B626AB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840E48"/>
    <w:multiLevelType w:val="hybridMultilevel"/>
    <w:tmpl w:val="6E0E8C6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40731AB"/>
    <w:multiLevelType w:val="hybridMultilevel"/>
    <w:tmpl w:val="FD3EDF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1A1440"/>
    <w:multiLevelType w:val="hybridMultilevel"/>
    <w:tmpl w:val="6D863084"/>
    <w:lvl w:ilvl="0" w:tplc="A6963296">
      <w:start w:val="20"/>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45438FB"/>
    <w:multiLevelType w:val="hybridMultilevel"/>
    <w:tmpl w:val="55FCFBB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4B363E4"/>
    <w:multiLevelType w:val="hybridMultilevel"/>
    <w:tmpl w:val="FDFAF7D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
    <w:nsid w:val="05134EE8"/>
    <w:multiLevelType w:val="hybridMultilevel"/>
    <w:tmpl w:val="AB8EF8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
    <w:nsid w:val="05F66B59"/>
    <w:multiLevelType w:val="hybridMultilevel"/>
    <w:tmpl w:val="2B64EE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3">
    <w:nsid w:val="06552109"/>
    <w:multiLevelType w:val="hybridMultilevel"/>
    <w:tmpl w:val="3404EB3A"/>
    <w:lvl w:ilvl="0" w:tplc="7F6824C4">
      <w:start w:val="1"/>
      <w:numFmt w:val="russianLower"/>
      <w:lvlText w:val="%1)"/>
      <w:lvlJc w:val="left"/>
      <w:pPr>
        <w:ind w:left="436" w:hanging="360"/>
      </w:pPr>
      <w:rPr>
        <w:rFonts w:ascii="Times New Roman" w:hAnsi="Times New Roman" w:cs="Times New Roman" w:hint="default"/>
        <w:b w:val="0"/>
        <w:i w:val="0"/>
        <w:sz w:val="28"/>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14">
    <w:nsid w:val="08BC4E33"/>
    <w:multiLevelType w:val="multilevel"/>
    <w:tmpl w:val="15AE0F20"/>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9215752"/>
    <w:multiLevelType w:val="multilevel"/>
    <w:tmpl w:val="7F6A97E6"/>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0DD2510D"/>
    <w:multiLevelType w:val="hybridMultilevel"/>
    <w:tmpl w:val="9D86CE0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F87C7B"/>
    <w:multiLevelType w:val="multilevel"/>
    <w:tmpl w:val="37426D44"/>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1"/>
      <w:numFmt w:val="decimal"/>
      <w:lvlText w:val="%2."/>
      <w:lvlJc w:val="left"/>
      <w:pPr>
        <w:ind w:left="1440" w:hanging="360"/>
      </w:pPr>
      <w:rPr>
        <w:rFonts w:ascii="Times New Roman" w:hAnsi="Times New Roman" w:cs="Times New Roman" w:hint="default"/>
        <w:b/>
        <w:i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0FE5013A"/>
    <w:multiLevelType w:val="hybridMultilevel"/>
    <w:tmpl w:val="724C3B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9">
    <w:nsid w:val="0FF3071F"/>
    <w:multiLevelType w:val="hybridMultilevel"/>
    <w:tmpl w:val="E452ABC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0">
    <w:nsid w:val="102E6F71"/>
    <w:multiLevelType w:val="hybridMultilevel"/>
    <w:tmpl w:val="FE709B8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1E949FC"/>
    <w:multiLevelType w:val="hybridMultilevel"/>
    <w:tmpl w:val="204AFE3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12405594"/>
    <w:multiLevelType w:val="hybridMultilevel"/>
    <w:tmpl w:val="B936023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13931967"/>
    <w:multiLevelType w:val="hybridMultilevel"/>
    <w:tmpl w:val="6C2075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5">
    <w:nsid w:val="13B24438"/>
    <w:multiLevelType w:val="hybridMultilevel"/>
    <w:tmpl w:val="CA98C9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5365F74"/>
    <w:multiLevelType w:val="hybridMultilevel"/>
    <w:tmpl w:val="57AE13B0"/>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nsid w:val="16A20367"/>
    <w:multiLevelType w:val="hybridMultilevel"/>
    <w:tmpl w:val="65BC4DB6"/>
    <w:lvl w:ilvl="0" w:tplc="4080D8D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7635966"/>
    <w:multiLevelType w:val="hybridMultilevel"/>
    <w:tmpl w:val="AA7A93D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9">
    <w:nsid w:val="18AE0529"/>
    <w:multiLevelType w:val="hybridMultilevel"/>
    <w:tmpl w:val="32A8D8E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0">
    <w:nsid w:val="18B933BE"/>
    <w:multiLevelType w:val="multilevel"/>
    <w:tmpl w:val="B2225D2A"/>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18C26DE6"/>
    <w:multiLevelType w:val="hybridMultilevel"/>
    <w:tmpl w:val="B44427C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2">
    <w:nsid w:val="18FF274B"/>
    <w:multiLevelType w:val="hybridMultilevel"/>
    <w:tmpl w:val="485C3FA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9AD42E1"/>
    <w:multiLevelType w:val="hybridMultilevel"/>
    <w:tmpl w:val="CC7E763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B7A57AA"/>
    <w:multiLevelType w:val="hybridMultilevel"/>
    <w:tmpl w:val="CE24F19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5">
    <w:nsid w:val="1C495109"/>
    <w:multiLevelType w:val="hybridMultilevel"/>
    <w:tmpl w:val="24BA649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6">
    <w:nsid w:val="1C790A92"/>
    <w:multiLevelType w:val="hybridMultilevel"/>
    <w:tmpl w:val="51907AE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480F3C"/>
    <w:multiLevelType w:val="hybridMultilevel"/>
    <w:tmpl w:val="4E465D8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38">
    <w:nsid w:val="21976634"/>
    <w:multiLevelType w:val="hybridMultilevel"/>
    <w:tmpl w:val="4BF8D66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71810A1"/>
    <w:multiLevelType w:val="multilevel"/>
    <w:tmpl w:val="5C0E04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275B069E"/>
    <w:multiLevelType w:val="hybridMultilevel"/>
    <w:tmpl w:val="1C22BE1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28C243D7"/>
    <w:multiLevelType w:val="hybridMultilevel"/>
    <w:tmpl w:val="9EA2577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9CC4408"/>
    <w:multiLevelType w:val="hybridMultilevel"/>
    <w:tmpl w:val="66F892D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A454F3F"/>
    <w:multiLevelType w:val="hybridMultilevel"/>
    <w:tmpl w:val="77D6EBC8"/>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nsid w:val="2A6F31D8"/>
    <w:multiLevelType w:val="hybridMultilevel"/>
    <w:tmpl w:val="CAF82A8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5">
    <w:nsid w:val="2AC92549"/>
    <w:multiLevelType w:val="hybridMultilevel"/>
    <w:tmpl w:val="56E0677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6">
    <w:nsid w:val="2B743841"/>
    <w:multiLevelType w:val="hybridMultilevel"/>
    <w:tmpl w:val="F7228E42"/>
    <w:lvl w:ilvl="0" w:tplc="FD36CB0C">
      <w:start w:val="1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C987C9A"/>
    <w:multiLevelType w:val="multilevel"/>
    <w:tmpl w:val="7DE4F360"/>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CFA3E3A"/>
    <w:multiLevelType w:val="multilevel"/>
    <w:tmpl w:val="1CA66AE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2E0D7158"/>
    <w:multiLevelType w:val="hybridMultilevel"/>
    <w:tmpl w:val="33DE42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E9844CF"/>
    <w:multiLevelType w:val="hybridMultilevel"/>
    <w:tmpl w:val="01FA2AA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EF64654"/>
    <w:multiLevelType w:val="hybridMultilevel"/>
    <w:tmpl w:val="9E18944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F173FDC"/>
    <w:multiLevelType w:val="hybridMultilevel"/>
    <w:tmpl w:val="20026DC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3">
    <w:nsid w:val="30351A2A"/>
    <w:multiLevelType w:val="hybridMultilevel"/>
    <w:tmpl w:val="6066BD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1776FCF"/>
    <w:multiLevelType w:val="hybridMultilevel"/>
    <w:tmpl w:val="53AAF62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6601B4"/>
    <w:multiLevelType w:val="hybridMultilevel"/>
    <w:tmpl w:val="F12CAA5E"/>
    <w:lvl w:ilvl="0" w:tplc="8EEA4570">
      <w:start w:val="1"/>
      <w:numFmt w:val="decimal"/>
      <w:lvlText w:val="%1"/>
      <w:lvlJc w:val="left"/>
      <w:pPr>
        <w:tabs>
          <w:tab w:val="num" w:pos="57"/>
        </w:tabs>
        <w:ind w:left="57"/>
      </w:pPr>
      <w:rPr>
        <w:rFonts w:cs="Times New Roman" w:hint="default"/>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6">
    <w:nsid w:val="33840FE0"/>
    <w:multiLevelType w:val="hybridMultilevel"/>
    <w:tmpl w:val="4F3AB4A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7">
    <w:nsid w:val="34F14DC7"/>
    <w:multiLevelType w:val="hybridMultilevel"/>
    <w:tmpl w:val="31EA599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6B74FAD"/>
    <w:multiLevelType w:val="hybridMultilevel"/>
    <w:tmpl w:val="ECD8AA6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59">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380253D3"/>
    <w:multiLevelType w:val="hybridMultilevel"/>
    <w:tmpl w:val="1A2A3AF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82C3787"/>
    <w:multiLevelType w:val="hybridMultilevel"/>
    <w:tmpl w:val="A6FA4E7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914633E"/>
    <w:multiLevelType w:val="hybridMultilevel"/>
    <w:tmpl w:val="162AC9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3">
    <w:nsid w:val="3A03509E"/>
    <w:multiLevelType w:val="multilevel"/>
    <w:tmpl w:val="7798699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start w:val="29"/>
      <w:numFmt w:val="decimal"/>
      <w:lvlText w:val="%2."/>
      <w:lvlJc w:val="left"/>
      <w:pPr>
        <w:ind w:left="1455" w:hanging="375"/>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BA60C61"/>
    <w:multiLevelType w:val="hybridMultilevel"/>
    <w:tmpl w:val="3FC8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65">
    <w:nsid w:val="3C7F01D1"/>
    <w:multiLevelType w:val="hybridMultilevel"/>
    <w:tmpl w:val="9D30C77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CED1425"/>
    <w:multiLevelType w:val="hybridMultilevel"/>
    <w:tmpl w:val="288CD49A"/>
    <w:lvl w:ilvl="0" w:tplc="CB74A1A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7">
    <w:nsid w:val="3DA050B2"/>
    <w:multiLevelType w:val="multilevel"/>
    <w:tmpl w:val="0AD605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ECD74F3"/>
    <w:multiLevelType w:val="hybridMultilevel"/>
    <w:tmpl w:val="D708C76C"/>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0">
    <w:nsid w:val="406D4BD3"/>
    <w:multiLevelType w:val="hybridMultilevel"/>
    <w:tmpl w:val="B69C0C16"/>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1A776B4"/>
    <w:multiLevelType w:val="hybridMultilevel"/>
    <w:tmpl w:val="F36AECC4"/>
    <w:lvl w:ilvl="0" w:tplc="C4F6862E">
      <w:start w:val="1"/>
      <w:numFmt w:val="decimal"/>
      <w:lvlText w:val="%1)"/>
      <w:lvlJc w:val="left"/>
      <w:pPr>
        <w:ind w:left="957" w:hanging="3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2">
    <w:nsid w:val="43067B40"/>
    <w:multiLevelType w:val="hybridMultilevel"/>
    <w:tmpl w:val="2E10A058"/>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6D5234"/>
    <w:multiLevelType w:val="hybridMultilevel"/>
    <w:tmpl w:val="9214733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4984E60"/>
    <w:multiLevelType w:val="hybridMultilevel"/>
    <w:tmpl w:val="E6FC0BB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5">
    <w:nsid w:val="44A81D65"/>
    <w:multiLevelType w:val="hybridMultilevel"/>
    <w:tmpl w:val="A51A3FD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45005EB3"/>
    <w:multiLevelType w:val="hybridMultilevel"/>
    <w:tmpl w:val="9434028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77">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8">
    <w:nsid w:val="4629513C"/>
    <w:multiLevelType w:val="multilevel"/>
    <w:tmpl w:val="BA5A8AD8"/>
    <w:lvl w:ilvl="0">
      <w:start w:val="53"/>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79">
    <w:nsid w:val="4759739C"/>
    <w:multiLevelType w:val="hybridMultilevel"/>
    <w:tmpl w:val="04AEC8A6"/>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91274E7"/>
    <w:multiLevelType w:val="hybridMultilevel"/>
    <w:tmpl w:val="353A5404"/>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4ACD6321"/>
    <w:multiLevelType w:val="hybridMultilevel"/>
    <w:tmpl w:val="649064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2">
    <w:nsid w:val="4B891AAB"/>
    <w:multiLevelType w:val="hybridMultilevel"/>
    <w:tmpl w:val="6AB4FB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3">
    <w:nsid w:val="50592BAB"/>
    <w:multiLevelType w:val="hybridMultilevel"/>
    <w:tmpl w:val="EBF4B2B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4">
    <w:nsid w:val="52944009"/>
    <w:multiLevelType w:val="hybridMultilevel"/>
    <w:tmpl w:val="6E9CEC4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3E125DF"/>
    <w:multiLevelType w:val="hybridMultilevel"/>
    <w:tmpl w:val="319EFC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6">
    <w:nsid w:val="556549FE"/>
    <w:multiLevelType w:val="hybridMultilevel"/>
    <w:tmpl w:val="A08C871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7">
    <w:nsid w:val="55F44561"/>
    <w:multiLevelType w:val="hybridMultilevel"/>
    <w:tmpl w:val="AD980CE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88">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9">
    <w:nsid w:val="57B32B51"/>
    <w:multiLevelType w:val="hybridMultilevel"/>
    <w:tmpl w:val="9EC09AAE"/>
    <w:lvl w:ilvl="0" w:tplc="7F6824C4">
      <w:start w:val="1"/>
      <w:numFmt w:val="russianLower"/>
      <w:lvlText w:val="%1)"/>
      <w:lvlJc w:val="left"/>
      <w:pPr>
        <w:ind w:left="578" w:hanging="360"/>
      </w:pPr>
      <w:rPr>
        <w:rFonts w:ascii="Times New Roman" w:hAnsi="Times New Roman" w:cs="Times New Roman" w:hint="default"/>
        <w:b w:val="0"/>
        <w:i w:val="0"/>
        <w:sz w:val="28"/>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90">
    <w:nsid w:val="58685000"/>
    <w:multiLevelType w:val="hybridMultilevel"/>
    <w:tmpl w:val="BC46436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1">
    <w:nsid w:val="5875532C"/>
    <w:multiLevelType w:val="hybridMultilevel"/>
    <w:tmpl w:val="202C9E60"/>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2">
    <w:nsid w:val="58E2136E"/>
    <w:multiLevelType w:val="hybridMultilevel"/>
    <w:tmpl w:val="49884D40"/>
    <w:lvl w:ilvl="0" w:tplc="7F6824C4">
      <w:start w:val="1"/>
      <w:numFmt w:val="russianLower"/>
      <w:lvlText w:val="%1)"/>
      <w:lvlJc w:val="left"/>
      <w:pPr>
        <w:ind w:left="891" w:hanging="360"/>
      </w:pPr>
      <w:rPr>
        <w:rFonts w:ascii="Times New Roman" w:hAnsi="Times New Roman" w:cs="Times New Roman" w:hint="default"/>
        <w:b w:val="0"/>
        <w:i w:val="0"/>
        <w:sz w:val="28"/>
      </w:rPr>
    </w:lvl>
    <w:lvl w:ilvl="1" w:tplc="04190019" w:tentative="1">
      <w:start w:val="1"/>
      <w:numFmt w:val="lowerLetter"/>
      <w:lvlText w:val="%2."/>
      <w:lvlJc w:val="left"/>
      <w:pPr>
        <w:ind w:left="1611" w:hanging="360"/>
      </w:pPr>
    </w:lvl>
    <w:lvl w:ilvl="2" w:tplc="0419001B" w:tentative="1">
      <w:start w:val="1"/>
      <w:numFmt w:val="lowerRoman"/>
      <w:lvlText w:val="%3."/>
      <w:lvlJc w:val="right"/>
      <w:pPr>
        <w:ind w:left="2331" w:hanging="180"/>
      </w:pPr>
    </w:lvl>
    <w:lvl w:ilvl="3" w:tplc="0419000F" w:tentative="1">
      <w:start w:val="1"/>
      <w:numFmt w:val="decimal"/>
      <w:lvlText w:val="%4."/>
      <w:lvlJc w:val="left"/>
      <w:pPr>
        <w:ind w:left="3051" w:hanging="360"/>
      </w:pPr>
    </w:lvl>
    <w:lvl w:ilvl="4" w:tplc="04190019" w:tentative="1">
      <w:start w:val="1"/>
      <w:numFmt w:val="lowerLetter"/>
      <w:lvlText w:val="%5."/>
      <w:lvlJc w:val="left"/>
      <w:pPr>
        <w:ind w:left="3771" w:hanging="360"/>
      </w:pPr>
    </w:lvl>
    <w:lvl w:ilvl="5" w:tplc="0419001B" w:tentative="1">
      <w:start w:val="1"/>
      <w:numFmt w:val="lowerRoman"/>
      <w:lvlText w:val="%6."/>
      <w:lvlJc w:val="right"/>
      <w:pPr>
        <w:ind w:left="4491" w:hanging="180"/>
      </w:pPr>
    </w:lvl>
    <w:lvl w:ilvl="6" w:tplc="0419000F" w:tentative="1">
      <w:start w:val="1"/>
      <w:numFmt w:val="decimal"/>
      <w:lvlText w:val="%7."/>
      <w:lvlJc w:val="left"/>
      <w:pPr>
        <w:ind w:left="5211" w:hanging="360"/>
      </w:pPr>
    </w:lvl>
    <w:lvl w:ilvl="7" w:tplc="04190019" w:tentative="1">
      <w:start w:val="1"/>
      <w:numFmt w:val="lowerLetter"/>
      <w:lvlText w:val="%8."/>
      <w:lvlJc w:val="left"/>
      <w:pPr>
        <w:ind w:left="5931" w:hanging="360"/>
      </w:pPr>
    </w:lvl>
    <w:lvl w:ilvl="8" w:tplc="0419001B" w:tentative="1">
      <w:start w:val="1"/>
      <w:numFmt w:val="lowerRoman"/>
      <w:lvlText w:val="%9."/>
      <w:lvlJc w:val="right"/>
      <w:pPr>
        <w:ind w:left="6651" w:hanging="180"/>
      </w:pPr>
    </w:lvl>
  </w:abstractNum>
  <w:abstractNum w:abstractNumId="93">
    <w:nsid w:val="58EB68A0"/>
    <w:multiLevelType w:val="hybridMultilevel"/>
    <w:tmpl w:val="3D844264"/>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4">
    <w:nsid w:val="5CA330C7"/>
    <w:multiLevelType w:val="hybridMultilevel"/>
    <w:tmpl w:val="2D0A6288"/>
    <w:lvl w:ilvl="0" w:tplc="51A0C2C8">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5D1A6D5F"/>
    <w:multiLevelType w:val="hybridMultilevel"/>
    <w:tmpl w:val="46F6D08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96">
    <w:nsid w:val="5F963D85"/>
    <w:multiLevelType w:val="hybridMultilevel"/>
    <w:tmpl w:val="2D940530"/>
    <w:lvl w:ilvl="0" w:tplc="438A976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7">
    <w:nsid w:val="607B083E"/>
    <w:multiLevelType w:val="hybridMultilevel"/>
    <w:tmpl w:val="D644A530"/>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64985613"/>
    <w:multiLevelType w:val="hybridMultilevel"/>
    <w:tmpl w:val="1098E42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49A4285"/>
    <w:multiLevelType w:val="hybridMultilevel"/>
    <w:tmpl w:val="94BA37B6"/>
    <w:lvl w:ilvl="0" w:tplc="6DEA2722">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652B786C"/>
    <w:multiLevelType w:val="multilevel"/>
    <w:tmpl w:val="29AADBFE"/>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66314321"/>
    <w:multiLevelType w:val="hybridMultilevel"/>
    <w:tmpl w:val="90CA3628"/>
    <w:lvl w:ilvl="0" w:tplc="7F6824C4">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plc="0F0A34FE">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664B0F7F"/>
    <w:multiLevelType w:val="hybridMultilevel"/>
    <w:tmpl w:val="6CF42D1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4">
    <w:nsid w:val="67590B02"/>
    <w:multiLevelType w:val="hybridMultilevel"/>
    <w:tmpl w:val="1386663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5">
    <w:nsid w:val="678C3E5A"/>
    <w:multiLevelType w:val="hybridMultilevel"/>
    <w:tmpl w:val="A9D247D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9BF0DF3"/>
    <w:multiLevelType w:val="hybridMultilevel"/>
    <w:tmpl w:val="9372295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7">
    <w:nsid w:val="6B2D6FD2"/>
    <w:multiLevelType w:val="hybridMultilevel"/>
    <w:tmpl w:val="3A2AB346"/>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08">
    <w:nsid w:val="6BFE4050"/>
    <w:multiLevelType w:val="multilevel"/>
    <w:tmpl w:val="EB8CD788"/>
    <w:lvl w:ilvl="0">
      <w:start w:val="1"/>
      <w:numFmt w:val="russianLower"/>
      <w:lvlText w:val="%1)"/>
      <w:lvlJc w:val="left"/>
      <w:pPr>
        <w:tabs>
          <w:tab w:val="num" w:pos="720"/>
        </w:tabs>
        <w:ind w:left="720" w:hanging="360"/>
      </w:pPr>
      <w:rPr>
        <w:rFonts w:ascii="Times New Roman" w:hAnsi="Times New Roman" w:cs="Times New Roman" w:hint="default"/>
        <w:b w:val="0"/>
        <w:i w:val="0"/>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6E254676"/>
    <w:multiLevelType w:val="hybridMultilevel"/>
    <w:tmpl w:val="9F3AE020"/>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0">
    <w:nsid w:val="6EFE5E95"/>
    <w:multiLevelType w:val="hybridMultilevel"/>
    <w:tmpl w:val="1C402986"/>
    <w:lvl w:ilvl="0" w:tplc="B0C049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1">
    <w:nsid w:val="6F2E0AFB"/>
    <w:multiLevelType w:val="hybridMultilevel"/>
    <w:tmpl w:val="0432654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2">
    <w:nsid w:val="74DC723C"/>
    <w:multiLevelType w:val="hybridMultilevel"/>
    <w:tmpl w:val="6ED69876"/>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3">
    <w:nsid w:val="75045D12"/>
    <w:multiLevelType w:val="hybridMultilevel"/>
    <w:tmpl w:val="86DC27E8"/>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4">
    <w:nsid w:val="751F001F"/>
    <w:multiLevelType w:val="hybridMultilevel"/>
    <w:tmpl w:val="AE660FA2"/>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5">
    <w:nsid w:val="754B17BF"/>
    <w:multiLevelType w:val="hybridMultilevel"/>
    <w:tmpl w:val="541E94EA"/>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6">
    <w:nsid w:val="75D41BA5"/>
    <w:multiLevelType w:val="multilevel"/>
    <w:tmpl w:val="61D24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63234AD"/>
    <w:multiLevelType w:val="hybridMultilevel"/>
    <w:tmpl w:val="12B27E3E"/>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18">
    <w:nsid w:val="785825E9"/>
    <w:multiLevelType w:val="multilevel"/>
    <w:tmpl w:val="1FAC8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790C26E9"/>
    <w:multiLevelType w:val="multilevel"/>
    <w:tmpl w:val="051EB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79C7181C"/>
    <w:multiLevelType w:val="hybridMultilevel"/>
    <w:tmpl w:val="B6463502"/>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9DD6514"/>
    <w:multiLevelType w:val="hybridMultilevel"/>
    <w:tmpl w:val="E43209CC"/>
    <w:lvl w:ilvl="0" w:tplc="7F6824C4">
      <w:start w:val="1"/>
      <w:numFmt w:val="russianLower"/>
      <w:lvlText w:val="%1)"/>
      <w:lvlJc w:val="left"/>
      <w:pPr>
        <w:ind w:left="1004" w:hanging="360"/>
      </w:pPr>
      <w:rPr>
        <w:rFonts w:ascii="Times New Roman" w:hAnsi="Times New Roman" w:cs="Times New Roman" w:hint="default"/>
        <w:b w:val="0"/>
        <w:i w:val="0"/>
        <w:sz w:val="28"/>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2">
    <w:nsid w:val="79ED46B3"/>
    <w:multiLevelType w:val="hybridMultilevel"/>
    <w:tmpl w:val="4D74B55A"/>
    <w:lvl w:ilvl="0" w:tplc="6E0406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3">
    <w:nsid w:val="7AC935DE"/>
    <w:multiLevelType w:val="hybridMultilevel"/>
    <w:tmpl w:val="8A38FBBC"/>
    <w:lvl w:ilvl="0" w:tplc="7F6824C4">
      <w:start w:val="1"/>
      <w:numFmt w:val="russianLower"/>
      <w:lvlText w:val="%1)"/>
      <w:lvlJc w:val="left"/>
      <w:pPr>
        <w:ind w:left="840" w:hanging="360"/>
      </w:pPr>
      <w:rPr>
        <w:rFonts w:ascii="Times New Roman" w:hAnsi="Times New Roman" w:cs="Times New Roman" w:hint="default"/>
        <w:b w:val="0"/>
        <w:i w:val="0"/>
        <w:sz w:val="28"/>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124">
    <w:nsid w:val="7C1C1C55"/>
    <w:multiLevelType w:val="hybridMultilevel"/>
    <w:tmpl w:val="21C4A9BE"/>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nsid w:val="7F7C04C5"/>
    <w:multiLevelType w:val="hybridMultilevel"/>
    <w:tmpl w:val="C09A797A"/>
    <w:lvl w:ilvl="0" w:tplc="7F6824C4">
      <w:start w:val="1"/>
      <w:numFmt w:val="russianLower"/>
      <w:lvlText w:val="%1)"/>
      <w:lvlJc w:val="left"/>
      <w:pPr>
        <w:ind w:left="720" w:hanging="360"/>
      </w:pPr>
      <w:rPr>
        <w:rFonts w:ascii="Times New Roman" w:hAnsi="Times New Roman" w:cs="Times New Roman" w:hint="default"/>
        <w:b w:val="0"/>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78"/>
  </w:num>
  <w:num w:numId="4">
    <w:abstractNumId w:val="8"/>
  </w:num>
  <w:num w:numId="5">
    <w:abstractNumId w:val="66"/>
  </w:num>
  <w:num w:numId="6">
    <w:abstractNumId w:val="70"/>
  </w:num>
  <w:num w:numId="7">
    <w:abstractNumId w:val="48"/>
  </w:num>
  <w:num w:numId="8">
    <w:abstractNumId w:val="108"/>
  </w:num>
  <w:num w:numId="9">
    <w:abstractNumId w:val="100"/>
  </w:num>
  <w:num w:numId="10">
    <w:abstractNumId w:val="15"/>
  </w:num>
  <w:num w:numId="11">
    <w:abstractNumId w:val="14"/>
  </w:num>
  <w:num w:numId="12">
    <w:abstractNumId w:val="30"/>
  </w:num>
  <w:num w:numId="13">
    <w:abstractNumId w:val="17"/>
  </w:num>
  <w:num w:numId="14">
    <w:abstractNumId w:val="63"/>
  </w:num>
  <w:num w:numId="15">
    <w:abstractNumId w:val="86"/>
  </w:num>
  <w:num w:numId="16">
    <w:abstractNumId w:val="117"/>
  </w:num>
  <w:num w:numId="17">
    <w:abstractNumId w:val="83"/>
  </w:num>
  <w:num w:numId="18">
    <w:abstractNumId w:val="34"/>
  </w:num>
  <w:num w:numId="19">
    <w:abstractNumId w:val="93"/>
  </w:num>
  <w:num w:numId="20">
    <w:abstractNumId w:val="35"/>
  </w:num>
  <w:num w:numId="21">
    <w:abstractNumId w:val="87"/>
  </w:num>
  <w:num w:numId="22">
    <w:abstractNumId w:val="64"/>
  </w:num>
  <w:num w:numId="23">
    <w:abstractNumId w:val="45"/>
  </w:num>
  <w:num w:numId="24">
    <w:abstractNumId w:val="81"/>
  </w:num>
  <w:num w:numId="25">
    <w:abstractNumId w:val="82"/>
  </w:num>
  <w:num w:numId="26">
    <w:abstractNumId w:val="18"/>
  </w:num>
  <w:num w:numId="27">
    <w:abstractNumId w:val="52"/>
  </w:num>
  <w:num w:numId="28">
    <w:abstractNumId w:val="32"/>
  </w:num>
  <w:num w:numId="29">
    <w:abstractNumId w:val="54"/>
  </w:num>
  <w:num w:numId="30">
    <w:abstractNumId w:val="60"/>
  </w:num>
  <w:num w:numId="31">
    <w:abstractNumId w:val="65"/>
  </w:num>
  <w:num w:numId="32">
    <w:abstractNumId w:val="38"/>
  </w:num>
  <w:num w:numId="33">
    <w:abstractNumId w:val="72"/>
  </w:num>
  <w:num w:numId="34">
    <w:abstractNumId w:val="33"/>
  </w:num>
  <w:num w:numId="35">
    <w:abstractNumId w:val="75"/>
  </w:num>
  <w:num w:numId="36">
    <w:abstractNumId w:val="42"/>
  </w:num>
  <w:num w:numId="37">
    <w:abstractNumId w:val="73"/>
  </w:num>
  <w:num w:numId="38">
    <w:abstractNumId w:val="36"/>
  </w:num>
  <w:num w:numId="39">
    <w:abstractNumId w:val="13"/>
  </w:num>
  <w:num w:numId="40">
    <w:abstractNumId w:val="5"/>
  </w:num>
  <w:num w:numId="41">
    <w:abstractNumId w:val="49"/>
  </w:num>
  <w:num w:numId="42">
    <w:abstractNumId w:val="89"/>
  </w:num>
  <w:num w:numId="43">
    <w:abstractNumId w:val="68"/>
  </w:num>
  <w:num w:numId="44">
    <w:abstractNumId w:val="7"/>
  </w:num>
  <w:num w:numId="45">
    <w:abstractNumId w:val="120"/>
  </w:num>
  <w:num w:numId="46">
    <w:abstractNumId w:val="84"/>
  </w:num>
  <w:num w:numId="47">
    <w:abstractNumId w:val="97"/>
  </w:num>
  <w:num w:numId="48">
    <w:abstractNumId w:val="79"/>
  </w:num>
  <w:num w:numId="49">
    <w:abstractNumId w:val="61"/>
  </w:num>
  <w:num w:numId="50">
    <w:abstractNumId w:val="51"/>
  </w:num>
  <w:num w:numId="51">
    <w:abstractNumId w:val="6"/>
  </w:num>
  <w:num w:numId="52">
    <w:abstractNumId w:val="125"/>
  </w:num>
  <w:num w:numId="53">
    <w:abstractNumId w:val="105"/>
  </w:num>
  <w:num w:numId="54">
    <w:abstractNumId w:val="98"/>
  </w:num>
  <w:num w:numId="55">
    <w:abstractNumId w:val="26"/>
  </w:num>
  <w:num w:numId="56">
    <w:abstractNumId w:val="16"/>
  </w:num>
  <w:num w:numId="57">
    <w:abstractNumId w:val="112"/>
  </w:num>
  <w:num w:numId="58">
    <w:abstractNumId w:val="43"/>
  </w:num>
  <w:num w:numId="59">
    <w:abstractNumId w:val="121"/>
  </w:num>
  <w:num w:numId="60">
    <w:abstractNumId w:val="80"/>
  </w:num>
  <w:num w:numId="61">
    <w:abstractNumId w:val="41"/>
  </w:num>
  <w:num w:numId="62">
    <w:abstractNumId w:val="124"/>
  </w:num>
  <w:num w:numId="63">
    <w:abstractNumId w:val="20"/>
  </w:num>
  <w:num w:numId="64">
    <w:abstractNumId w:val="25"/>
  </w:num>
  <w:num w:numId="65">
    <w:abstractNumId w:val="50"/>
  </w:num>
  <w:num w:numId="66">
    <w:abstractNumId w:val="92"/>
  </w:num>
  <w:num w:numId="67">
    <w:abstractNumId w:val="44"/>
  </w:num>
  <w:num w:numId="68">
    <w:abstractNumId w:val="109"/>
  </w:num>
  <w:num w:numId="69">
    <w:abstractNumId w:val="106"/>
  </w:num>
  <w:num w:numId="70">
    <w:abstractNumId w:val="10"/>
  </w:num>
  <w:num w:numId="71">
    <w:abstractNumId w:val="107"/>
  </w:num>
  <w:num w:numId="72">
    <w:abstractNumId w:val="114"/>
  </w:num>
  <w:num w:numId="73">
    <w:abstractNumId w:val="28"/>
  </w:num>
  <w:num w:numId="74">
    <w:abstractNumId w:val="12"/>
  </w:num>
  <w:num w:numId="75">
    <w:abstractNumId w:val="56"/>
  </w:num>
  <w:num w:numId="76">
    <w:abstractNumId w:val="21"/>
  </w:num>
  <w:num w:numId="77">
    <w:abstractNumId w:val="103"/>
  </w:num>
  <w:num w:numId="78">
    <w:abstractNumId w:val="29"/>
  </w:num>
  <w:num w:numId="79">
    <w:abstractNumId w:val="113"/>
  </w:num>
  <w:num w:numId="80">
    <w:abstractNumId w:val="19"/>
  </w:num>
  <w:num w:numId="81">
    <w:abstractNumId w:val="2"/>
  </w:num>
  <w:num w:numId="82">
    <w:abstractNumId w:val="111"/>
  </w:num>
  <w:num w:numId="83">
    <w:abstractNumId w:val="85"/>
  </w:num>
  <w:num w:numId="84">
    <w:abstractNumId w:val="74"/>
  </w:num>
  <w:num w:numId="85">
    <w:abstractNumId w:val="11"/>
  </w:num>
  <w:num w:numId="86">
    <w:abstractNumId w:val="76"/>
  </w:num>
  <w:num w:numId="87">
    <w:abstractNumId w:val="123"/>
  </w:num>
  <w:num w:numId="88">
    <w:abstractNumId w:val="31"/>
  </w:num>
  <w:num w:numId="89">
    <w:abstractNumId w:val="95"/>
  </w:num>
  <w:num w:numId="90">
    <w:abstractNumId w:val="90"/>
  </w:num>
  <w:num w:numId="91">
    <w:abstractNumId w:val="115"/>
  </w:num>
  <w:num w:numId="92">
    <w:abstractNumId w:val="3"/>
  </w:num>
  <w:num w:numId="93">
    <w:abstractNumId w:val="104"/>
  </w:num>
  <w:num w:numId="94">
    <w:abstractNumId w:val="62"/>
  </w:num>
  <w:num w:numId="95">
    <w:abstractNumId w:val="4"/>
  </w:num>
  <w:num w:numId="96">
    <w:abstractNumId w:val="37"/>
  </w:num>
  <w:num w:numId="97">
    <w:abstractNumId w:val="24"/>
  </w:num>
  <w:num w:numId="98">
    <w:abstractNumId w:val="58"/>
  </w:num>
  <w:num w:numId="99">
    <w:abstractNumId w:val="102"/>
  </w:num>
  <w:num w:numId="100">
    <w:abstractNumId w:val="46"/>
  </w:num>
  <w:num w:numId="101">
    <w:abstractNumId w:val="69"/>
    <w:lvlOverride w:ilvl="0">
      <w:startOverride w:val="1"/>
    </w:lvlOverride>
    <w:lvlOverride w:ilvl="1"/>
    <w:lvlOverride w:ilvl="2"/>
    <w:lvlOverride w:ilvl="3"/>
    <w:lvlOverride w:ilvl="4"/>
    <w:lvlOverride w:ilvl="5"/>
    <w:lvlOverride w:ilvl="6"/>
    <w:lvlOverride w:ilvl="7"/>
    <w:lvlOverride w:ilvl="8"/>
  </w:num>
  <w:num w:numId="102">
    <w:abstractNumId w:val="101"/>
    <w:lvlOverride w:ilvl="0">
      <w:startOverride w:val="1"/>
    </w:lvlOverride>
    <w:lvlOverride w:ilvl="1"/>
    <w:lvlOverride w:ilvl="2"/>
    <w:lvlOverride w:ilvl="3"/>
    <w:lvlOverride w:ilvl="4"/>
    <w:lvlOverride w:ilvl="5"/>
    <w:lvlOverride w:ilvl="6"/>
    <w:lvlOverride w:ilvl="7"/>
    <w:lvlOverride w:ilvl="8"/>
  </w:num>
  <w:num w:numId="103">
    <w:abstractNumId w:val="88"/>
    <w:lvlOverride w:ilvl="0">
      <w:startOverride w:val="1"/>
    </w:lvlOverride>
    <w:lvlOverride w:ilvl="1"/>
    <w:lvlOverride w:ilvl="2"/>
    <w:lvlOverride w:ilvl="3"/>
    <w:lvlOverride w:ilvl="4"/>
    <w:lvlOverride w:ilvl="5"/>
    <w:lvlOverride w:ilvl="6"/>
    <w:lvlOverride w:ilvl="7"/>
    <w:lvlOverride w:ilvl="8"/>
  </w:num>
  <w:num w:numId="104">
    <w:abstractNumId w:val="27"/>
  </w:num>
  <w:num w:numId="105">
    <w:abstractNumId w:val="9"/>
  </w:num>
  <w:num w:numId="106">
    <w:abstractNumId w:val="57"/>
  </w:num>
  <w:num w:numId="107">
    <w:abstractNumId w:val="22"/>
  </w:num>
  <w:num w:numId="108">
    <w:abstractNumId w:val="40"/>
  </w:num>
  <w:num w:numId="109">
    <w:abstractNumId w:val="96"/>
  </w:num>
  <w:num w:numId="110">
    <w:abstractNumId w:val="99"/>
  </w:num>
  <w:num w:numId="111">
    <w:abstractNumId w:val="91"/>
  </w:num>
  <w:num w:numId="112">
    <w:abstractNumId w:val="118"/>
  </w:num>
  <w:num w:numId="113">
    <w:abstractNumId w:val="53"/>
  </w:num>
  <w:num w:numId="114">
    <w:abstractNumId w:val="119"/>
  </w:num>
  <w:num w:numId="115">
    <w:abstractNumId w:val="39"/>
  </w:num>
  <w:num w:numId="116">
    <w:abstractNumId w:val="116"/>
  </w:num>
  <w:num w:numId="117">
    <w:abstractNumId w:val="122"/>
  </w:num>
  <w:num w:numId="118">
    <w:abstractNumId w:val="94"/>
  </w:num>
  <w:num w:numId="119">
    <w:abstractNumId w:val="23"/>
  </w:num>
  <w:num w:numId="120">
    <w:abstractNumId w:val="67"/>
  </w:num>
  <w:num w:numId="121">
    <w:abstractNumId w:val="110"/>
  </w:num>
  <w:num w:numId="122">
    <w:abstractNumId w:val="71"/>
  </w:num>
  <w:num w:numId="123">
    <w:abstractNumId w:val="55"/>
  </w:num>
  <w:num w:numId="124">
    <w:abstractNumId w:val="59"/>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51"/>
    <o:shapelayout v:ext="edit">
      <o:idmap v:ext="edit" data="2"/>
    </o:shapelayout>
  </w:hdrShapeDefaults>
  <w:footnotePr>
    <w:numFmt w:val="chicago"/>
    <w:footnote w:id="-1"/>
    <w:footnote w:id="0"/>
  </w:footnotePr>
  <w:endnotePr>
    <w:endnote w:id="-1"/>
    <w:endnote w:id="0"/>
  </w:endnotePr>
  <w:compat>
    <w:compatSetting w:name="compatibilityMode" w:uri="http://schemas.microsoft.com/office/word" w:val="12"/>
  </w:compat>
  <w:rsids>
    <w:rsidRoot w:val="00464470"/>
    <w:rsid w:val="00000E6C"/>
    <w:rsid w:val="000031F7"/>
    <w:rsid w:val="000169F7"/>
    <w:rsid w:val="00025F06"/>
    <w:rsid w:val="000333BB"/>
    <w:rsid w:val="00040D2F"/>
    <w:rsid w:val="00052BB8"/>
    <w:rsid w:val="00082CBF"/>
    <w:rsid w:val="000956A1"/>
    <w:rsid w:val="000A2F00"/>
    <w:rsid w:val="000C35BC"/>
    <w:rsid w:val="00100EC5"/>
    <w:rsid w:val="00105324"/>
    <w:rsid w:val="00116A5E"/>
    <w:rsid w:val="00133B0F"/>
    <w:rsid w:val="00143673"/>
    <w:rsid w:val="001C4E27"/>
    <w:rsid w:val="00202C54"/>
    <w:rsid w:val="00206424"/>
    <w:rsid w:val="00232F5E"/>
    <w:rsid w:val="0026487A"/>
    <w:rsid w:val="002E2E76"/>
    <w:rsid w:val="002E342A"/>
    <w:rsid w:val="00311109"/>
    <w:rsid w:val="00340E70"/>
    <w:rsid w:val="00361843"/>
    <w:rsid w:val="00366A51"/>
    <w:rsid w:val="00375348"/>
    <w:rsid w:val="0037746B"/>
    <w:rsid w:val="00391A0B"/>
    <w:rsid w:val="00392165"/>
    <w:rsid w:val="00397119"/>
    <w:rsid w:val="00397A75"/>
    <w:rsid w:val="003C2CD6"/>
    <w:rsid w:val="003C3484"/>
    <w:rsid w:val="003C4EC4"/>
    <w:rsid w:val="003E5766"/>
    <w:rsid w:val="00414BD4"/>
    <w:rsid w:val="00416F7D"/>
    <w:rsid w:val="00424116"/>
    <w:rsid w:val="0044287D"/>
    <w:rsid w:val="004527CB"/>
    <w:rsid w:val="004622D9"/>
    <w:rsid w:val="00464470"/>
    <w:rsid w:val="00482F67"/>
    <w:rsid w:val="004A715E"/>
    <w:rsid w:val="004B453D"/>
    <w:rsid w:val="004D584C"/>
    <w:rsid w:val="004E1A78"/>
    <w:rsid w:val="004E1FB1"/>
    <w:rsid w:val="005030FB"/>
    <w:rsid w:val="00510CA1"/>
    <w:rsid w:val="00515DE2"/>
    <w:rsid w:val="00517EFA"/>
    <w:rsid w:val="00521287"/>
    <w:rsid w:val="005373E8"/>
    <w:rsid w:val="00540A02"/>
    <w:rsid w:val="00543736"/>
    <w:rsid w:val="00552A65"/>
    <w:rsid w:val="005814B9"/>
    <w:rsid w:val="00596DDB"/>
    <w:rsid w:val="005B3159"/>
    <w:rsid w:val="005B4431"/>
    <w:rsid w:val="005C6FB4"/>
    <w:rsid w:val="005C7B27"/>
    <w:rsid w:val="005D5841"/>
    <w:rsid w:val="005E35B2"/>
    <w:rsid w:val="005F0FB0"/>
    <w:rsid w:val="005F16CC"/>
    <w:rsid w:val="005F3A2C"/>
    <w:rsid w:val="00602EA6"/>
    <w:rsid w:val="0062444E"/>
    <w:rsid w:val="006279F6"/>
    <w:rsid w:val="00630093"/>
    <w:rsid w:val="006625C0"/>
    <w:rsid w:val="00664B4B"/>
    <w:rsid w:val="00672E7E"/>
    <w:rsid w:val="0068644F"/>
    <w:rsid w:val="006B36A1"/>
    <w:rsid w:val="006C0F1E"/>
    <w:rsid w:val="007030F5"/>
    <w:rsid w:val="00704C2E"/>
    <w:rsid w:val="007120CF"/>
    <w:rsid w:val="0072093C"/>
    <w:rsid w:val="00721334"/>
    <w:rsid w:val="00736E84"/>
    <w:rsid w:val="00752971"/>
    <w:rsid w:val="00755C02"/>
    <w:rsid w:val="00757967"/>
    <w:rsid w:val="00766411"/>
    <w:rsid w:val="0077466A"/>
    <w:rsid w:val="00796324"/>
    <w:rsid w:val="007A264B"/>
    <w:rsid w:val="007A55E0"/>
    <w:rsid w:val="007B7497"/>
    <w:rsid w:val="007C6BEF"/>
    <w:rsid w:val="007D747E"/>
    <w:rsid w:val="007E0F4C"/>
    <w:rsid w:val="00816BEB"/>
    <w:rsid w:val="008256EF"/>
    <w:rsid w:val="0089634B"/>
    <w:rsid w:val="008F73BC"/>
    <w:rsid w:val="009135B8"/>
    <w:rsid w:val="00921B21"/>
    <w:rsid w:val="0094241D"/>
    <w:rsid w:val="00954687"/>
    <w:rsid w:val="00975409"/>
    <w:rsid w:val="0097566B"/>
    <w:rsid w:val="00983F88"/>
    <w:rsid w:val="009A1C33"/>
    <w:rsid w:val="009C50AD"/>
    <w:rsid w:val="009D4216"/>
    <w:rsid w:val="009F4E94"/>
    <w:rsid w:val="00A01798"/>
    <w:rsid w:val="00A02E22"/>
    <w:rsid w:val="00A041AD"/>
    <w:rsid w:val="00A046F5"/>
    <w:rsid w:val="00A1027B"/>
    <w:rsid w:val="00A17211"/>
    <w:rsid w:val="00A200F5"/>
    <w:rsid w:val="00A33FBF"/>
    <w:rsid w:val="00A4449C"/>
    <w:rsid w:val="00A663B4"/>
    <w:rsid w:val="00A67B69"/>
    <w:rsid w:val="00A711AC"/>
    <w:rsid w:val="00A73989"/>
    <w:rsid w:val="00AE1D9D"/>
    <w:rsid w:val="00B0422E"/>
    <w:rsid w:val="00B06728"/>
    <w:rsid w:val="00B12D0E"/>
    <w:rsid w:val="00B13F34"/>
    <w:rsid w:val="00B16D24"/>
    <w:rsid w:val="00B30862"/>
    <w:rsid w:val="00B30CE9"/>
    <w:rsid w:val="00B420CB"/>
    <w:rsid w:val="00B650A3"/>
    <w:rsid w:val="00B71583"/>
    <w:rsid w:val="00B75B8F"/>
    <w:rsid w:val="00BB05FE"/>
    <w:rsid w:val="00BC1106"/>
    <w:rsid w:val="00BD2330"/>
    <w:rsid w:val="00BF3960"/>
    <w:rsid w:val="00C2772D"/>
    <w:rsid w:val="00C30BD8"/>
    <w:rsid w:val="00C3405F"/>
    <w:rsid w:val="00C43C5A"/>
    <w:rsid w:val="00C56A07"/>
    <w:rsid w:val="00C601BB"/>
    <w:rsid w:val="00C673F7"/>
    <w:rsid w:val="00C83077"/>
    <w:rsid w:val="00C84D5F"/>
    <w:rsid w:val="00CB0E95"/>
    <w:rsid w:val="00CF13EE"/>
    <w:rsid w:val="00CF1D2B"/>
    <w:rsid w:val="00CF4410"/>
    <w:rsid w:val="00CF5525"/>
    <w:rsid w:val="00CF5BDA"/>
    <w:rsid w:val="00CF6E99"/>
    <w:rsid w:val="00D521C3"/>
    <w:rsid w:val="00D8089F"/>
    <w:rsid w:val="00D816CC"/>
    <w:rsid w:val="00D91227"/>
    <w:rsid w:val="00DA3DD9"/>
    <w:rsid w:val="00DE35A0"/>
    <w:rsid w:val="00DE465D"/>
    <w:rsid w:val="00DF0453"/>
    <w:rsid w:val="00DF4DA7"/>
    <w:rsid w:val="00E04A15"/>
    <w:rsid w:val="00E238E1"/>
    <w:rsid w:val="00E40DA0"/>
    <w:rsid w:val="00E615DC"/>
    <w:rsid w:val="00E769A9"/>
    <w:rsid w:val="00E82AF9"/>
    <w:rsid w:val="00E847E3"/>
    <w:rsid w:val="00E874B1"/>
    <w:rsid w:val="00E97112"/>
    <w:rsid w:val="00EA2948"/>
    <w:rsid w:val="00EC1801"/>
    <w:rsid w:val="00EC2290"/>
    <w:rsid w:val="00EC27AA"/>
    <w:rsid w:val="00ED6FF1"/>
    <w:rsid w:val="00F161C7"/>
    <w:rsid w:val="00F220CB"/>
    <w:rsid w:val="00F27C3A"/>
    <w:rsid w:val="00F73EC7"/>
    <w:rsid w:val="00F73FD5"/>
    <w:rsid w:val="00FA6152"/>
    <w:rsid w:val="00FA6C11"/>
    <w:rsid w:val="00FB74D1"/>
    <w:rsid w:val="00FC00F0"/>
    <w:rsid w:val="00FC34E3"/>
    <w:rsid w:val="00FF38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1"/>
    <w:next w:val="a1"/>
    <w:link w:val="10"/>
    <w:uiPriority w:val="9"/>
    <w:qFormat/>
    <w:rsid w:val="005B443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qFormat/>
    <w:rsid w:val="00630093"/>
    <w:pPr>
      <w:keepNext/>
      <w:spacing w:before="240" w:after="60"/>
      <w:outlineLvl w:val="1"/>
    </w:pPr>
    <w:rPr>
      <w:rFonts w:ascii="Arial" w:hAnsi="Arial" w:cs="Arial"/>
      <w:b/>
      <w:bCs/>
      <w:i/>
      <w:iCs/>
      <w:sz w:val="28"/>
      <w:szCs w:val="28"/>
    </w:rPr>
  </w:style>
  <w:style w:type="paragraph" w:styleId="3">
    <w:name w:val="heading 3"/>
    <w:basedOn w:val="a1"/>
    <w:next w:val="a1"/>
    <w:link w:val="30"/>
    <w:qFormat/>
    <w:rsid w:val="00596DDB"/>
    <w:pPr>
      <w:keepNext/>
      <w:widowControl w:val="0"/>
      <w:autoSpaceDE w:val="0"/>
      <w:autoSpaceDN w:val="0"/>
      <w:adjustRightInd w:val="0"/>
      <w:spacing w:before="240" w:after="60"/>
      <w:ind w:firstLine="720"/>
      <w:jc w:val="center"/>
      <w:outlineLvl w:val="2"/>
    </w:pPr>
    <w:rPr>
      <w:i/>
      <w:sz w:val="32"/>
      <w:szCs w:val="26"/>
      <w:lang w:eastAsia="ru-RU"/>
    </w:rPr>
  </w:style>
  <w:style w:type="paragraph" w:styleId="4">
    <w:name w:val="heading 4"/>
    <w:basedOn w:val="a1"/>
    <w:next w:val="a1"/>
    <w:link w:val="40"/>
    <w:qFormat/>
    <w:rsid w:val="00630093"/>
    <w:pPr>
      <w:keepNext/>
      <w:spacing w:before="240" w:after="60"/>
      <w:outlineLvl w:val="3"/>
    </w:pPr>
    <w:rPr>
      <w:b/>
      <w:bCs/>
      <w:sz w:val="28"/>
      <w:szCs w:val="28"/>
      <w:lang w:eastAsia="ru-RU"/>
    </w:rPr>
  </w:style>
  <w:style w:type="paragraph" w:styleId="5">
    <w:name w:val="heading 5"/>
    <w:basedOn w:val="a1"/>
    <w:next w:val="a1"/>
    <w:link w:val="50"/>
    <w:qFormat/>
    <w:rsid w:val="00596DDB"/>
    <w:pPr>
      <w:keepNext/>
      <w:jc w:val="center"/>
      <w:outlineLvl w:val="4"/>
    </w:pPr>
    <w:rPr>
      <w:rFonts w:eastAsia="SimSun"/>
      <w:b/>
      <w:sz w:val="28"/>
      <w:lang w:eastAsia="ru-RU"/>
    </w:rPr>
  </w:style>
  <w:style w:type="paragraph" w:styleId="6">
    <w:name w:val="heading 6"/>
    <w:basedOn w:val="a1"/>
    <w:next w:val="a1"/>
    <w:link w:val="60"/>
    <w:qFormat/>
    <w:rsid w:val="00630093"/>
    <w:pPr>
      <w:spacing w:before="240" w:after="60"/>
      <w:outlineLvl w:val="5"/>
    </w:pPr>
    <w:rPr>
      <w:b/>
      <w:bCs/>
      <w:sz w:val="22"/>
      <w:szCs w:val="22"/>
      <w:lang w:eastAsia="ru-RU"/>
    </w:rPr>
  </w:style>
  <w:style w:type="paragraph" w:styleId="7">
    <w:name w:val="heading 7"/>
    <w:basedOn w:val="a1"/>
    <w:next w:val="a1"/>
    <w:link w:val="70"/>
    <w:qFormat/>
    <w:rsid w:val="00596DDB"/>
    <w:pPr>
      <w:keepNext/>
      <w:ind w:firstLine="567"/>
      <w:outlineLvl w:val="6"/>
    </w:pPr>
    <w:rPr>
      <w:rFonts w:eastAsia="SimSun"/>
      <w:sz w:val="24"/>
      <w:lang w:eastAsia="ru-RU"/>
    </w:rPr>
  </w:style>
  <w:style w:type="paragraph" w:styleId="8">
    <w:name w:val="heading 8"/>
    <w:basedOn w:val="a1"/>
    <w:next w:val="a1"/>
    <w:link w:val="80"/>
    <w:qFormat/>
    <w:rsid w:val="00596DDB"/>
    <w:pPr>
      <w:keepNext/>
      <w:ind w:firstLine="567"/>
      <w:jc w:val="both"/>
      <w:outlineLvl w:val="7"/>
    </w:pPr>
    <w:rPr>
      <w:rFonts w:eastAsia="SimSun"/>
      <w:sz w:val="40"/>
      <w:lang w:eastAsia="ru-RU"/>
    </w:rPr>
  </w:style>
  <w:style w:type="paragraph" w:styleId="9">
    <w:name w:val="heading 9"/>
    <w:basedOn w:val="a1"/>
    <w:next w:val="a1"/>
    <w:link w:val="90"/>
    <w:qFormat/>
    <w:rsid w:val="00596DDB"/>
    <w:pPr>
      <w:keepNext/>
      <w:jc w:val="center"/>
      <w:outlineLvl w:val="8"/>
    </w:pPr>
    <w:rPr>
      <w:rFonts w:eastAsia="SimSun"/>
      <w:caps/>
      <w:sz w:val="28"/>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w:basedOn w:val="a1"/>
    <w:link w:val="a6"/>
    <w:rsid w:val="00630093"/>
    <w:pPr>
      <w:framePr w:w="4202" w:h="3768" w:hRule="exact" w:hSpace="180" w:wrap="auto" w:vAnchor="text" w:hAnchor="page" w:x="1013" w:y="155"/>
      <w:jc w:val="center"/>
    </w:pPr>
    <w:rPr>
      <w:sz w:val="24"/>
    </w:rPr>
  </w:style>
  <w:style w:type="character" w:customStyle="1" w:styleId="a6">
    <w:name w:val="Основной текст Знак"/>
    <w:basedOn w:val="a2"/>
    <w:link w:val="a5"/>
    <w:rsid w:val="00630093"/>
    <w:rPr>
      <w:rFonts w:ascii="Times New Roman" w:eastAsia="Times New Roman" w:hAnsi="Times New Roman" w:cs="Times New Roman"/>
      <w:sz w:val="24"/>
      <w:szCs w:val="20"/>
    </w:rPr>
  </w:style>
  <w:style w:type="character" w:customStyle="1" w:styleId="20">
    <w:name w:val="Заголовок 2 Знак"/>
    <w:basedOn w:val="a2"/>
    <w:link w:val="2"/>
    <w:rsid w:val="00630093"/>
    <w:rPr>
      <w:rFonts w:ascii="Arial" w:eastAsia="Times New Roman" w:hAnsi="Arial" w:cs="Arial"/>
      <w:b/>
      <w:bCs/>
      <w:i/>
      <w:iCs/>
      <w:sz w:val="28"/>
      <w:szCs w:val="28"/>
    </w:rPr>
  </w:style>
  <w:style w:type="character" w:customStyle="1" w:styleId="60">
    <w:name w:val="Заголовок 6 Знак"/>
    <w:basedOn w:val="a2"/>
    <w:link w:val="6"/>
    <w:rsid w:val="00630093"/>
    <w:rPr>
      <w:rFonts w:ascii="Times New Roman" w:eastAsia="Times New Roman" w:hAnsi="Times New Roman" w:cs="Times New Roman"/>
      <w:b/>
      <w:bCs/>
      <w:lang w:eastAsia="ru-RU"/>
    </w:rPr>
  </w:style>
  <w:style w:type="paragraph" w:styleId="21">
    <w:name w:val="Body Text Indent 2"/>
    <w:basedOn w:val="a1"/>
    <w:link w:val="22"/>
    <w:rsid w:val="00630093"/>
    <w:pPr>
      <w:spacing w:after="120" w:line="480" w:lineRule="auto"/>
      <w:ind w:left="283"/>
    </w:pPr>
  </w:style>
  <w:style w:type="character" w:customStyle="1" w:styleId="22">
    <w:name w:val="Основной текст с отступом 2 Знак"/>
    <w:basedOn w:val="a2"/>
    <w:link w:val="21"/>
    <w:uiPriority w:val="99"/>
    <w:rsid w:val="00630093"/>
    <w:rPr>
      <w:rFonts w:ascii="Times New Roman" w:eastAsia="Times New Roman" w:hAnsi="Times New Roman" w:cs="Times New Roman"/>
      <w:sz w:val="20"/>
      <w:szCs w:val="20"/>
    </w:rPr>
  </w:style>
  <w:style w:type="paragraph" w:styleId="23">
    <w:name w:val="Body Text 2"/>
    <w:basedOn w:val="a1"/>
    <w:link w:val="24"/>
    <w:rsid w:val="00630093"/>
    <w:pPr>
      <w:spacing w:after="120" w:line="480" w:lineRule="auto"/>
    </w:pPr>
  </w:style>
  <w:style w:type="character" w:customStyle="1" w:styleId="24">
    <w:name w:val="Основной текст 2 Знак"/>
    <w:basedOn w:val="a2"/>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2"/>
    <w:link w:val="4"/>
    <w:rsid w:val="00630093"/>
    <w:rPr>
      <w:rFonts w:ascii="Times New Roman" w:eastAsia="Times New Roman" w:hAnsi="Times New Roman" w:cs="Times New Roman"/>
      <w:b/>
      <w:bCs/>
      <w:sz w:val="28"/>
      <w:szCs w:val="28"/>
      <w:lang w:eastAsia="ru-RU"/>
    </w:rPr>
  </w:style>
  <w:style w:type="paragraph" w:styleId="a7">
    <w:name w:val="Body Text Indent"/>
    <w:aliases w:val="текст,Основной текст 1,Нумерованный список !!,Надин стиль"/>
    <w:basedOn w:val="a1"/>
    <w:link w:val="a8"/>
    <w:rsid w:val="00630093"/>
    <w:pPr>
      <w:spacing w:after="120"/>
      <w:ind w:left="283"/>
    </w:pPr>
  </w:style>
  <w:style w:type="character" w:customStyle="1" w:styleId="a8">
    <w:name w:val="Основной текст с отступом Знак"/>
    <w:aliases w:val="текст Знак,Основной текст 1 Знак,Нумерованный список !! Знак,Надин стиль Знак"/>
    <w:basedOn w:val="a2"/>
    <w:link w:val="a7"/>
    <w:rsid w:val="00630093"/>
    <w:rPr>
      <w:rFonts w:ascii="Times New Roman" w:eastAsia="Times New Roman" w:hAnsi="Times New Roman" w:cs="Times New Roman"/>
      <w:sz w:val="20"/>
      <w:szCs w:val="20"/>
    </w:rPr>
  </w:style>
  <w:style w:type="paragraph" w:customStyle="1" w:styleId="ReportMain">
    <w:name w:val="Report_Main"/>
    <w:basedOn w:val="a1"/>
    <w:link w:val="ReportMain0"/>
    <w:rsid w:val="00630093"/>
    <w:rPr>
      <w:sz w:val="24"/>
      <w:szCs w:val="24"/>
      <w:lang w:eastAsia="ru-RU"/>
    </w:rPr>
  </w:style>
  <w:style w:type="paragraph" w:styleId="a9">
    <w:name w:val="No Spacing"/>
    <w:uiPriority w:val="1"/>
    <w:qFormat/>
    <w:rsid w:val="00630093"/>
    <w:pPr>
      <w:spacing w:after="0" w:line="240" w:lineRule="auto"/>
    </w:pPr>
    <w:rPr>
      <w:rFonts w:ascii="Times New Roman" w:eastAsia="Times New Roman" w:hAnsi="Times New Roman" w:cs="Times New Roman"/>
      <w:sz w:val="20"/>
      <w:szCs w:val="20"/>
    </w:rPr>
  </w:style>
  <w:style w:type="character" w:styleId="aa">
    <w:name w:val="annotation reference"/>
    <w:basedOn w:val="a2"/>
    <w:uiPriority w:val="99"/>
    <w:semiHidden/>
    <w:unhideWhenUsed/>
    <w:rsid w:val="00510CA1"/>
    <w:rPr>
      <w:sz w:val="16"/>
      <w:szCs w:val="16"/>
    </w:rPr>
  </w:style>
  <w:style w:type="paragraph" w:styleId="ab">
    <w:name w:val="annotation text"/>
    <w:basedOn w:val="a1"/>
    <w:link w:val="ac"/>
    <w:uiPriority w:val="99"/>
    <w:semiHidden/>
    <w:unhideWhenUsed/>
    <w:rsid w:val="00510CA1"/>
  </w:style>
  <w:style w:type="character" w:customStyle="1" w:styleId="ac">
    <w:name w:val="Текст примечания Знак"/>
    <w:basedOn w:val="a2"/>
    <w:link w:val="ab"/>
    <w:uiPriority w:val="99"/>
    <w:semiHidden/>
    <w:rsid w:val="00510CA1"/>
    <w:rPr>
      <w:rFonts w:ascii="Times New Roman" w:eastAsia="Times New Roman" w:hAnsi="Times New Roman" w:cs="Times New Roman"/>
      <w:sz w:val="20"/>
      <w:szCs w:val="20"/>
    </w:rPr>
  </w:style>
  <w:style w:type="paragraph" w:styleId="ad">
    <w:name w:val="annotation subject"/>
    <w:basedOn w:val="ab"/>
    <w:next w:val="ab"/>
    <w:link w:val="ae"/>
    <w:uiPriority w:val="99"/>
    <w:semiHidden/>
    <w:unhideWhenUsed/>
    <w:rsid w:val="00510CA1"/>
    <w:rPr>
      <w:b/>
      <w:bCs/>
    </w:rPr>
  </w:style>
  <w:style w:type="character" w:customStyle="1" w:styleId="ae">
    <w:name w:val="Тема примечания Знак"/>
    <w:basedOn w:val="ac"/>
    <w:link w:val="ad"/>
    <w:uiPriority w:val="99"/>
    <w:semiHidden/>
    <w:rsid w:val="00510CA1"/>
    <w:rPr>
      <w:rFonts w:ascii="Times New Roman" w:eastAsia="Times New Roman" w:hAnsi="Times New Roman" w:cs="Times New Roman"/>
      <w:b/>
      <w:bCs/>
      <w:sz w:val="20"/>
      <w:szCs w:val="20"/>
    </w:rPr>
  </w:style>
  <w:style w:type="paragraph" w:styleId="af">
    <w:name w:val="Balloon Text"/>
    <w:basedOn w:val="a1"/>
    <w:link w:val="af0"/>
    <w:uiPriority w:val="99"/>
    <w:semiHidden/>
    <w:unhideWhenUsed/>
    <w:rsid w:val="00510CA1"/>
    <w:rPr>
      <w:rFonts w:ascii="Segoe UI" w:hAnsi="Segoe UI" w:cs="Segoe UI"/>
      <w:sz w:val="18"/>
      <w:szCs w:val="18"/>
    </w:rPr>
  </w:style>
  <w:style w:type="character" w:customStyle="1" w:styleId="af0">
    <w:name w:val="Текст выноски Знак"/>
    <w:basedOn w:val="a2"/>
    <w:link w:val="af"/>
    <w:uiPriority w:val="99"/>
    <w:semiHidden/>
    <w:rsid w:val="00510CA1"/>
    <w:rPr>
      <w:rFonts w:ascii="Segoe UI" w:eastAsia="Times New Roman" w:hAnsi="Segoe UI" w:cs="Segoe UI"/>
      <w:sz w:val="18"/>
      <w:szCs w:val="18"/>
    </w:rPr>
  </w:style>
  <w:style w:type="character" w:customStyle="1" w:styleId="ReportMain0">
    <w:name w:val="Report_Main Знак"/>
    <w:basedOn w:val="a2"/>
    <w:link w:val="ReportMain"/>
    <w:rsid w:val="005B3159"/>
    <w:rPr>
      <w:rFonts w:ascii="Times New Roman" w:eastAsia="Times New Roman" w:hAnsi="Times New Roman" w:cs="Times New Roman"/>
      <w:sz w:val="24"/>
      <w:szCs w:val="24"/>
      <w:lang w:eastAsia="ru-RU"/>
    </w:rPr>
  </w:style>
  <w:style w:type="paragraph" w:styleId="af1">
    <w:name w:val="List Paragraph"/>
    <w:basedOn w:val="a1"/>
    <w:uiPriority w:val="34"/>
    <w:qFormat/>
    <w:rsid w:val="00A17211"/>
    <w:pPr>
      <w:ind w:left="720"/>
      <w:contextualSpacing/>
    </w:pPr>
  </w:style>
  <w:style w:type="paragraph" w:styleId="af2">
    <w:name w:val="Normal (Web)"/>
    <w:basedOn w:val="a1"/>
    <w:uiPriority w:val="99"/>
    <w:unhideWhenUsed/>
    <w:rsid w:val="00EA2948"/>
    <w:pPr>
      <w:spacing w:before="100" w:beforeAutospacing="1" w:after="100" w:afterAutospacing="1"/>
    </w:pPr>
    <w:rPr>
      <w:sz w:val="24"/>
      <w:szCs w:val="24"/>
      <w:lang w:eastAsia="ru-RU"/>
    </w:rPr>
  </w:style>
  <w:style w:type="paragraph" w:customStyle="1" w:styleId="p3">
    <w:name w:val="p3"/>
    <w:basedOn w:val="a1"/>
    <w:rsid w:val="00EA2948"/>
    <w:pPr>
      <w:spacing w:before="100" w:beforeAutospacing="1" w:after="100" w:afterAutospacing="1"/>
    </w:pPr>
    <w:rPr>
      <w:sz w:val="24"/>
      <w:szCs w:val="24"/>
      <w:lang w:eastAsia="ru-RU"/>
    </w:rPr>
  </w:style>
  <w:style w:type="character" w:customStyle="1" w:styleId="s2">
    <w:name w:val="s2"/>
    <w:basedOn w:val="a2"/>
    <w:rsid w:val="00EA2948"/>
  </w:style>
  <w:style w:type="character" w:customStyle="1" w:styleId="s1">
    <w:name w:val="s1"/>
    <w:basedOn w:val="a2"/>
    <w:rsid w:val="00EA2948"/>
  </w:style>
  <w:style w:type="paragraph" w:customStyle="1" w:styleId="p4">
    <w:name w:val="p4"/>
    <w:basedOn w:val="a1"/>
    <w:rsid w:val="00CF6E99"/>
    <w:pPr>
      <w:spacing w:before="100" w:beforeAutospacing="1" w:after="100" w:afterAutospacing="1"/>
    </w:pPr>
    <w:rPr>
      <w:sz w:val="24"/>
      <w:szCs w:val="24"/>
      <w:lang w:eastAsia="ru-RU"/>
    </w:rPr>
  </w:style>
  <w:style w:type="paragraph" w:customStyle="1" w:styleId="p2">
    <w:name w:val="p2"/>
    <w:basedOn w:val="a1"/>
    <w:rsid w:val="00CF6E99"/>
    <w:pPr>
      <w:spacing w:before="100" w:beforeAutospacing="1" w:after="100" w:afterAutospacing="1"/>
    </w:pPr>
    <w:rPr>
      <w:sz w:val="24"/>
      <w:szCs w:val="24"/>
      <w:lang w:eastAsia="ru-RU"/>
    </w:rPr>
  </w:style>
  <w:style w:type="character" w:customStyle="1" w:styleId="25">
    <w:name w:val="Основной текст (2)_"/>
    <w:basedOn w:val="a2"/>
    <w:link w:val="26"/>
    <w:uiPriority w:val="99"/>
    <w:rsid w:val="00DF4DA7"/>
    <w:rPr>
      <w:rFonts w:ascii="Times New Roman" w:eastAsia="Times New Roman" w:hAnsi="Times New Roman" w:cs="Times New Roman"/>
      <w:shd w:val="clear" w:color="auto" w:fill="FFFFFF"/>
    </w:rPr>
  </w:style>
  <w:style w:type="character" w:customStyle="1" w:styleId="11">
    <w:name w:val="Заголовок №1_"/>
    <w:basedOn w:val="a2"/>
    <w:link w:val="12"/>
    <w:rsid w:val="00DF4DA7"/>
    <w:rPr>
      <w:rFonts w:ascii="Times New Roman" w:eastAsia="Times New Roman" w:hAnsi="Times New Roman" w:cs="Times New Roman"/>
      <w:b/>
      <w:bCs/>
      <w:shd w:val="clear" w:color="auto" w:fill="FFFFFF"/>
    </w:rPr>
  </w:style>
  <w:style w:type="character" w:customStyle="1" w:styleId="51">
    <w:name w:val="Основной текст (5)_"/>
    <w:basedOn w:val="a2"/>
    <w:link w:val="52"/>
    <w:rsid w:val="00DF4DA7"/>
    <w:rPr>
      <w:rFonts w:ascii="Times New Roman" w:eastAsia="Times New Roman" w:hAnsi="Times New Roman" w:cs="Times New Roman"/>
      <w:b/>
      <w:bCs/>
      <w:shd w:val="clear" w:color="auto" w:fill="FFFFFF"/>
    </w:rPr>
  </w:style>
  <w:style w:type="paragraph" w:customStyle="1" w:styleId="26">
    <w:name w:val="Основной текст (2)"/>
    <w:basedOn w:val="a1"/>
    <w:link w:val="25"/>
    <w:rsid w:val="00DF4DA7"/>
    <w:pPr>
      <w:widowControl w:val="0"/>
      <w:shd w:val="clear" w:color="auto" w:fill="FFFFFF"/>
      <w:spacing w:line="283" w:lineRule="exact"/>
      <w:ind w:hanging="360"/>
      <w:jc w:val="both"/>
    </w:pPr>
    <w:rPr>
      <w:sz w:val="22"/>
      <w:szCs w:val="22"/>
    </w:rPr>
  </w:style>
  <w:style w:type="paragraph" w:customStyle="1" w:styleId="12">
    <w:name w:val="Заголовок №1"/>
    <w:basedOn w:val="a1"/>
    <w:link w:val="11"/>
    <w:rsid w:val="00DF4DA7"/>
    <w:pPr>
      <w:widowControl w:val="0"/>
      <w:shd w:val="clear" w:color="auto" w:fill="FFFFFF"/>
      <w:spacing w:line="0" w:lineRule="atLeast"/>
      <w:outlineLvl w:val="0"/>
    </w:pPr>
    <w:rPr>
      <w:b/>
      <w:bCs/>
      <w:sz w:val="22"/>
      <w:szCs w:val="22"/>
    </w:rPr>
  </w:style>
  <w:style w:type="paragraph" w:customStyle="1" w:styleId="52">
    <w:name w:val="Основной текст (5)"/>
    <w:basedOn w:val="a1"/>
    <w:link w:val="51"/>
    <w:rsid w:val="00DF4DA7"/>
    <w:pPr>
      <w:widowControl w:val="0"/>
      <w:shd w:val="clear" w:color="auto" w:fill="FFFFFF"/>
      <w:spacing w:before="240" w:line="278" w:lineRule="exact"/>
      <w:jc w:val="both"/>
    </w:pPr>
    <w:rPr>
      <w:b/>
      <w:bCs/>
      <w:sz w:val="22"/>
      <w:szCs w:val="22"/>
    </w:rPr>
  </w:style>
  <w:style w:type="table" w:styleId="af3">
    <w:name w:val="Table Grid"/>
    <w:basedOn w:val="a3"/>
    <w:uiPriority w:val="39"/>
    <w:rsid w:val="004E1A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2"/>
    <w:uiPriority w:val="22"/>
    <w:qFormat/>
    <w:rsid w:val="007A55E0"/>
    <w:rPr>
      <w:b/>
      <w:bCs/>
    </w:rPr>
  </w:style>
  <w:style w:type="character" w:styleId="af5">
    <w:name w:val="Hyperlink"/>
    <w:basedOn w:val="a2"/>
    <w:uiPriority w:val="99"/>
    <w:unhideWhenUsed/>
    <w:rsid w:val="0062444E"/>
    <w:rPr>
      <w:color w:val="0000FF"/>
      <w:u w:val="single"/>
    </w:rPr>
  </w:style>
  <w:style w:type="paragraph" w:customStyle="1" w:styleId="Default">
    <w:name w:val="Default"/>
    <w:rsid w:val="00EC27AA"/>
    <w:pPr>
      <w:autoSpaceDE w:val="0"/>
      <w:autoSpaceDN w:val="0"/>
      <w:adjustRightInd w:val="0"/>
      <w:spacing w:after="0" w:line="240" w:lineRule="auto"/>
    </w:pPr>
    <w:rPr>
      <w:rFonts w:ascii="Arial" w:hAnsi="Arial" w:cs="Arial"/>
      <w:color w:val="000000"/>
      <w:sz w:val="24"/>
      <w:szCs w:val="24"/>
    </w:rPr>
  </w:style>
  <w:style w:type="character" w:customStyle="1" w:styleId="27">
    <w:name w:val="Основной текст (2) + Курсив"/>
    <w:basedOn w:val="a2"/>
    <w:rsid w:val="0037746B"/>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2"/>
    <w:link w:val="72"/>
    <w:rsid w:val="0037746B"/>
    <w:rPr>
      <w:rFonts w:ascii="Times New Roman" w:eastAsia="Times New Roman" w:hAnsi="Times New Roman" w:cs="Times New Roman"/>
      <w:b/>
      <w:bCs/>
      <w:sz w:val="28"/>
      <w:szCs w:val="28"/>
      <w:shd w:val="clear" w:color="auto" w:fill="FFFFFF"/>
    </w:rPr>
  </w:style>
  <w:style w:type="character" w:customStyle="1" w:styleId="28">
    <w:name w:val="Оглавление 2 Знак"/>
    <w:basedOn w:val="a2"/>
    <w:link w:val="29"/>
    <w:rsid w:val="008F73BC"/>
    <w:rPr>
      <w:rFonts w:ascii="Times New Roman" w:eastAsia="Times New Roman" w:hAnsi="Times New Roman" w:cs="Times New Roman"/>
      <w:sz w:val="28"/>
      <w:szCs w:val="28"/>
    </w:rPr>
  </w:style>
  <w:style w:type="character" w:customStyle="1" w:styleId="2a">
    <w:name w:val="Основной текст (2) + 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Заголовок №2_"/>
    <w:basedOn w:val="a2"/>
    <w:link w:val="2c"/>
    <w:rsid w:val="0037746B"/>
    <w:rPr>
      <w:rFonts w:ascii="Times New Roman" w:eastAsia="Times New Roman" w:hAnsi="Times New Roman" w:cs="Times New Roman"/>
      <w:b/>
      <w:bCs/>
      <w:sz w:val="36"/>
      <w:szCs w:val="36"/>
      <w:shd w:val="clear" w:color="auto" w:fill="FFFFFF"/>
    </w:rPr>
  </w:style>
  <w:style w:type="character" w:customStyle="1" w:styleId="81">
    <w:name w:val="Основной текст (8)_"/>
    <w:basedOn w:val="a2"/>
    <w:link w:val="82"/>
    <w:rsid w:val="0037746B"/>
    <w:rPr>
      <w:rFonts w:ascii="Times New Roman" w:eastAsia="Times New Roman" w:hAnsi="Times New Roman" w:cs="Times New Roman"/>
      <w:b/>
      <w:bCs/>
      <w:sz w:val="20"/>
      <w:szCs w:val="20"/>
      <w:shd w:val="clear" w:color="auto" w:fill="FFFFFF"/>
    </w:rPr>
  </w:style>
  <w:style w:type="character" w:customStyle="1" w:styleId="210pt">
    <w:name w:val="Основной текст (2) + 10 pt;Полужирный"/>
    <w:basedOn w:val="a2"/>
    <w:rsid w:val="0037746B"/>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6">
    <w:name w:val="Оглавление + Курсив"/>
    <w:basedOn w:val="28"/>
    <w:rsid w:val="0037746B"/>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0pt">
    <w:name w:val="Оглавление + 10 pt;Полужирный"/>
    <w:basedOn w:val="28"/>
    <w:rsid w:val="0037746B"/>
    <w:rPr>
      <w:rFonts w:ascii="Times New Roman" w:eastAsia="Times New Roman" w:hAnsi="Times New Roman" w:cs="Times New Roman"/>
      <w:b/>
      <w:bCs/>
      <w:color w:val="000000"/>
      <w:spacing w:val="0"/>
      <w:w w:val="100"/>
      <w:position w:val="0"/>
      <w:sz w:val="20"/>
      <w:szCs w:val="20"/>
      <w:shd w:val="clear" w:color="auto" w:fill="FFFFFF"/>
      <w:lang w:val="ru-RU" w:eastAsia="ru-RU" w:bidi="ru-RU"/>
    </w:rPr>
  </w:style>
  <w:style w:type="character" w:customStyle="1" w:styleId="31">
    <w:name w:val="Оглавление (3)_"/>
    <w:basedOn w:val="a2"/>
    <w:link w:val="32"/>
    <w:rsid w:val="0037746B"/>
    <w:rPr>
      <w:rFonts w:ascii="Times New Roman" w:eastAsia="Times New Roman" w:hAnsi="Times New Roman" w:cs="Times New Roman"/>
      <w:b/>
      <w:bCs/>
      <w:sz w:val="20"/>
      <w:szCs w:val="20"/>
      <w:shd w:val="clear" w:color="auto" w:fill="FFFFFF"/>
    </w:rPr>
  </w:style>
  <w:style w:type="character" w:customStyle="1" w:styleId="314pt">
    <w:name w:val="Оглавление (3) + 14 pt;Не полужирный"/>
    <w:basedOn w:val="31"/>
    <w:rsid w:val="0037746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314pt0">
    <w:name w:val="Оглавление (3) + 14 pt;Не полужирный;Курсив"/>
    <w:basedOn w:val="31"/>
    <w:rsid w:val="0037746B"/>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72">
    <w:name w:val="Основной текст (7)"/>
    <w:basedOn w:val="a1"/>
    <w:link w:val="71"/>
    <w:rsid w:val="0037746B"/>
    <w:pPr>
      <w:widowControl w:val="0"/>
      <w:shd w:val="clear" w:color="auto" w:fill="FFFFFF"/>
      <w:spacing w:after="480" w:line="0" w:lineRule="atLeast"/>
    </w:pPr>
    <w:rPr>
      <w:b/>
      <w:bCs/>
      <w:sz w:val="28"/>
      <w:szCs w:val="28"/>
    </w:rPr>
  </w:style>
  <w:style w:type="paragraph" w:styleId="29">
    <w:name w:val="toc 2"/>
    <w:basedOn w:val="a1"/>
    <w:link w:val="28"/>
    <w:autoRedefine/>
    <w:uiPriority w:val="39"/>
    <w:rsid w:val="008F73BC"/>
    <w:pPr>
      <w:widowControl w:val="0"/>
      <w:spacing w:line="360" w:lineRule="auto"/>
      <w:ind w:firstLine="709"/>
    </w:pPr>
    <w:rPr>
      <w:sz w:val="28"/>
      <w:szCs w:val="28"/>
    </w:rPr>
  </w:style>
  <w:style w:type="paragraph" w:customStyle="1" w:styleId="2c">
    <w:name w:val="Заголовок №2"/>
    <w:basedOn w:val="a1"/>
    <w:link w:val="2b"/>
    <w:rsid w:val="0037746B"/>
    <w:pPr>
      <w:widowControl w:val="0"/>
      <w:shd w:val="clear" w:color="auto" w:fill="FFFFFF"/>
      <w:spacing w:before="420" w:after="240" w:line="418" w:lineRule="exact"/>
      <w:jc w:val="center"/>
      <w:outlineLvl w:val="1"/>
    </w:pPr>
    <w:rPr>
      <w:b/>
      <w:bCs/>
      <w:sz w:val="36"/>
      <w:szCs w:val="36"/>
    </w:rPr>
  </w:style>
  <w:style w:type="paragraph" w:customStyle="1" w:styleId="82">
    <w:name w:val="Основной текст (8)"/>
    <w:basedOn w:val="a1"/>
    <w:link w:val="81"/>
    <w:rsid w:val="0037746B"/>
    <w:pPr>
      <w:widowControl w:val="0"/>
      <w:shd w:val="clear" w:color="auto" w:fill="FFFFFF"/>
      <w:spacing w:line="0" w:lineRule="atLeast"/>
      <w:jc w:val="right"/>
    </w:pPr>
    <w:rPr>
      <w:b/>
      <w:bCs/>
    </w:rPr>
  </w:style>
  <w:style w:type="paragraph" w:customStyle="1" w:styleId="32">
    <w:name w:val="Оглавление (3)"/>
    <w:basedOn w:val="a1"/>
    <w:link w:val="31"/>
    <w:rsid w:val="0037746B"/>
    <w:pPr>
      <w:widowControl w:val="0"/>
      <w:shd w:val="clear" w:color="auto" w:fill="FFFFFF"/>
      <w:spacing w:before="240" w:after="240" w:line="0" w:lineRule="atLeast"/>
      <w:jc w:val="both"/>
    </w:pPr>
    <w:rPr>
      <w:b/>
      <w:bCs/>
    </w:rPr>
  </w:style>
  <w:style w:type="character" w:customStyle="1" w:styleId="2115pt">
    <w:name w:val="Основной текст (2) + 11;5 pt;Полужирный;Курсив"/>
    <w:basedOn w:val="a2"/>
    <w:rsid w:val="0037746B"/>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33">
    <w:name w:val="Основной текст (3)_"/>
    <w:basedOn w:val="a2"/>
    <w:link w:val="34"/>
    <w:rsid w:val="00E04A15"/>
    <w:rPr>
      <w:rFonts w:ascii="Times New Roman" w:eastAsia="Times New Roman" w:hAnsi="Times New Roman" w:cs="Times New Roman"/>
      <w:b/>
      <w:bCs/>
      <w:sz w:val="32"/>
      <w:szCs w:val="32"/>
      <w:shd w:val="clear" w:color="auto" w:fill="FFFFFF"/>
    </w:rPr>
  </w:style>
  <w:style w:type="character" w:customStyle="1" w:styleId="41">
    <w:name w:val="Основной текст (4)_"/>
    <w:basedOn w:val="a2"/>
    <w:link w:val="42"/>
    <w:rsid w:val="00E04A15"/>
    <w:rPr>
      <w:rFonts w:ascii="Times New Roman" w:eastAsia="Times New Roman" w:hAnsi="Times New Roman" w:cs="Times New Roman"/>
      <w:b/>
      <w:bCs/>
      <w:sz w:val="40"/>
      <w:szCs w:val="40"/>
      <w:shd w:val="clear" w:color="auto" w:fill="FFFFFF"/>
    </w:rPr>
  </w:style>
  <w:style w:type="character" w:customStyle="1" w:styleId="61">
    <w:name w:val="Основной текст (6)_"/>
    <w:basedOn w:val="a2"/>
    <w:link w:val="62"/>
    <w:rsid w:val="00E04A15"/>
    <w:rPr>
      <w:rFonts w:ascii="Times New Roman" w:eastAsia="Times New Roman" w:hAnsi="Times New Roman" w:cs="Times New Roman"/>
      <w:b/>
      <w:bCs/>
      <w:sz w:val="36"/>
      <w:szCs w:val="36"/>
      <w:shd w:val="clear" w:color="auto" w:fill="FFFFFF"/>
    </w:rPr>
  </w:style>
  <w:style w:type="character" w:customStyle="1" w:styleId="2Exact">
    <w:name w:val="Основной текст (2) Exact"/>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63">
    <w:name w:val="Заголовок №6_"/>
    <w:basedOn w:val="a2"/>
    <w:link w:val="64"/>
    <w:rsid w:val="00E04A15"/>
    <w:rPr>
      <w:rFonts w:ascii="Times New Roman" w:eastAsia="Times New Roman" w:hAnsi="Times New Roman" w:cs="Times New Roman"/>
      <w:b/>
      <w:bCs/>
      <w:sz w:val="26"/>
      <w:szCs w:val="26"/>
      <w:shd w:val="clear" w:color="auto" w:fill="FFFFFF"/>
    </w:rPr>
  </w:style>
  <w:style w:type="character" w:customStyle="1" w:styleId="af7">
    <w:name w:val="Колонтитул_"/>
    <w:basedOn w:val="a2"/>
    <w:rsid w:val="00E04A15"/>
    <w:rPr>
      <w:rFonts w:ascii="Times New Roman" w:eastAsia="Times New Roman" w:hAnsi="Times New Roman" w:cs="Times New Roman"/>
      <w:b/>
      <w:bCs/>
      <w:i w:val="0"/>
      <w:iCs w:val="0"/>
      <w:smallCaps w:val="0"/>
      <w:strike w:val="0"/>
      <w:sz w:val="28"/>
      <w:szCs w:val="28"/>
      <w:u w:val="none"/>
    </w:rPr>
  </w:style>
  <w:style w:type="character" w:customStyle="1" w:styleId="13pt">
    <w:name w:val="Колонтитул + 13 pt;Не полужирный"/>
    <w:basedOn w:val="af7"/>
    <w:rsid w:val="00E04A1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
    <w:name w:val="Основной текст (2) + 13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614pt">
    <w:name w:val="Заголовок №6 + 14 pt;Не полужирный"/>
    <w:basedOn w:val="63"/>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d">
    <w:name w:val="Подпись к таблице (2)_"/>
    <w:basedOn w:val="a2"/>
    <w:rsid w:val="00E04A15"/>
    <w:rPr>
      <w:rFonts w:ascii="Times New Roman" w:eastAsia="Times New Roman" w:hAnsi="Times New Roman" w:cs="Times New Roman"/>
      <w:b w:val="0"/>
      <w:bCs w:val="0"/>
      <w:i w:val="0"/>
      <w:iCs w:val="0"/>
      <w:smallCaps w:val="0"/>
      <w:strike w:val="0"/>
      <w:sz w:val="28"/>
      <w:szCs w:val="28"/>
      <w:u w:val="none"/>
    </w:rPr>
  </w:style>
  <w:style w:type="character" w:customStyle="1" w:styleId="212pt">
    <w:name w:val="Основной текст (2) + 12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75pt">
    <w:name w:val="Основной текст (2) + 7;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211pt">
    <w:name w:val="Основной текст (2) + 11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rankRuehl12pt">
    <w:name w:val="Основной текст (2) + FrankRuehl;12 pt;Курсив"/>
    <w:basedOn w:val="25"/>
    <w:rsid w:val="00E04A15"/>
    <w:rPr>
      <w:rFonts w:ascii="FrankRuehl" w:eastAsia="FrankRuehl" w:hAnsi="FrankRuehl" w:cs="FrankRueh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e">
    <w:name w:val="Подпись к таблице (2)"/>
    <w:basedOn w:val="2d"/>
    <w:rsid w:val="00E04A15"/>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f8">
    <w:name w:val="Подпись к таблице_"/>
    <w:basedOn w:val="a2"/>
    <w:rsid w:val="00E04A15"/>
    <w:rPr>
      <w:rFonts w:ascii="Times New Roman" w:eastAsia="Times New Roman" w:hAnsi="Times New Roman" w:cs="Times New Roman"/>
      <w:b/>
      <w:bCs/>
      <w:i w:val="0"/>
      <w:iCs w:val="0"/>
      <w:smallCaps w:val="0"/>
      <w:strike w:val="0"/>
      <w:sz w:val="26"/>
      <w:szCs w:val="26"/>
      <w:u w:val="none"/>
    </w:rPr>
  </w:style>
  <w:style w:type="character" w:customStyle="1" w:styleId="295pt">
    <w:name w:val="Основной текст (2) + 9;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Малые прописные"/>
    <w:basedOn w:val="25"/>
    <w:rsid w:val="00E04A15"/>
    <w:rPr>
      <w:rFonts w:ascii="Times New Roman" w:eastAsia="Times New Roman" w:hAnsi="Times New Roman" w:cs="Times New Roman"/>
      <w:b w:val="0"/>
      <w:bCs w:val="0"/>
      <w:i w:val="0"/>
      <w:iCs w:val="0"/>
      <w:smallCaps/>
      <w:strike w:val="0"/>
      <w:color w:val="000000"/>
      <w:spacing w:val="0"/>
      <w:w w:val="100"/>
      <w:position w:val="0"/>
      <w:sz w:val="19"/>
      <w:szCs w:val="19"/>
      <w:u w:val="none"/>
      <w:shd w:val="clear" w:color="auto" w:fill="FFFFFF"/>
      <w:lang w:val="ru-RU" w:eastAsia="ru-RU" w:bidi="ru-RU"/>
    </w:rPr>
  </w:style>
  <w:style w:type="character" w:customStyle="1" w:styleId="712pt">
    <w:name w:val="Основной текст (7) + 12 pt"/>
    <w:basedOn w:val="71"/>
    <w:rsid w:val="00E04A1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714pt">
    <w:name w:val="Основной текст (7) + 14 pt;Курсив"/>
    <w:basedOn w:val="71"/>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785pt">
    <w:name w:val="Основной текст (7) + 8;5 pt;Не полужирный"/>
    <w:basedOn w:val="71"/>
    <w:rsid w:val="00E04A15"/>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Exact">
    <w:name w:val="Основной текст (8) Exact"/>
    <w:basedOn w:val="a2"/>
    <w:rsid w:val="00E04A15"/>
    <w:rPr>
      <w:rFonts w:ascii="Times New Roman" w:eastAsia="Times New Roman" w:hAnsi="Times New Roman" w:cs="Times New Roman"/>
      <w:b/>
      <w:bCs/>
      <w:i w:val="0"/>
      <w:iCs w:val="0"/>
      <w:smallCaps w:val="0"/>
      <w:strike w:val="0"/>
      <w:u w:val="none"/>
    </w:rPr>
  </w:style>
  <w:style w:type="character" w:customStyle="1" w:styleId="af9">
    <w:name w:val="Колонтитул"/>
    <w:basedOn w:val="af7"/>
    <w:rsid w:val="00E04A15"/>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
    <w:name w:val="Основной текст (2) + Полужирный;Курсив"/>
    <w:basedOn w:val="25"/>
    <w:rsid w:val="00E04A1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4pt">
    <w:name w:val="Подпись к таблице + 14 pt;Курсив"/>
    <w:basedOn w:val="af8"/>
    <w:rsid w:val="00E04A15"/>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115pt0">
    <w:name w:val="Основной текст (2) + 11;5 pt;Полужирный;Курсив;Малые прописные"/>
    <w:basedOn w:val="25"/>
    <w:rsid w:val="00E04A15"/>
    <w:rPr>
      <w:rFonts w:ascii="Times New Roman" w:eastAsia="Times New Roman" w:hAnsi="Times New Roman" w:cs="Times New Roman"/>
      <w:b/>
      <w:bCs/>
      <w:i/>
      <w:iCs/>
      <w:smallCaps/>
      <w:strike w:val="0"/>
      <w:color w:val="000000"/>
      <w:spacing w:val="0"/>
      <w:w w:val="100"/>
      <w:position w:val="0"/>
      <w:sz w:val="23"/>
      <w:szCs w:val="23"/>
      <w:u w:val="none"/>
      <w:shd w:val="clear" w:color="auto" w:fill="FFFFFF"/>
      <w:lang w:val="en-US" w:eastAsia="en-US" w:bidi="en-US"/>
    </w:rPr>
  </w:style>
  <w:style w:type="character" w:customStyle="1" w:styleId="212pt0">
    <w:name w:val="Основной текст (2) + 12 pt;Полужирный;Малые прописные"/>
    <w:basedOn w:val="25"/>
    <w:rsid w:val="00E04A1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en-US" w:eastAsia="en-US" w:bidi="en-US"/>
    </w:rPr>
  </w:style>
  <w:style w:type="character" w:customStyle="1" w:styleId="10Exact">
    <w:name w:val="Основной текст (10) Exact"/>
    <w:basedOn w:val="a2"/>
    <w:link w:val="100"/>
    <w:rsid w:val="00E04A15"/>
    <w:rPr>
      <w:rFonts w:ascii="Times New Roman" w:eastAsia="Times New Roman" w:hAnsi="Times New Roman" w:cs="Times New Roman"/>
      <w:i/>
      <w:iCs/>
      <w:sz w:val="32"/>
      <w:szCs w:val="32"/>
      <w:shd w:val="clear" w:color="auto" w:fill="FFFFFF"/>
      <w:lang w:val="en-US" w:bidi="en-US"/>
    </w:rPr>
  </w:style>
  <w:style w:type="character" w:customStyle="1" w:styleId="10CordiaUPC30pt0ptExact">
    <w:name w:val="Основной текст (10) + CordiaUPC;30 pt;Не курсив;Интервал 0 pt Exact"/>
    <w:basedOn w:val="10Exact"/>
    <w:rsid w:val="00E04A15"/>
    <w:rPr>
      <w:rFonts w:ascii="CordiaUPC" w:eastAsia="CordiaUPC" w:hAnsi="CordiaUPC" w:cs="CordiaUPC"/>
      <w:i/>
      <w:iCs/>
      <w:color w:val="000000"/>
      <w:spacing w:val="-10"/>
      <w:w w:val="100"/>
      <w:position w:val="0"/>
      <w:sz w:val="60"/>
      <w:szCs w:val="60"/>
      <w:shd w:val="clear" w:color="auto" w:fill="FFFFFF"/>
      <w:lang w:val="ru-RU" w:eastAsia="ru-RU" w:bidi="ru-RU"/>
    </w:rPr>
  </w:style>
  <w:style w:type="character" w:customStyle="1" w:styleId="10-1ptExact">
    <w:name w:val="Основной текст (10) + Не курсив;Интервал -1 pt Exact"/>
    <w:basedOn w:val="10Exact"/>
    <w:rsid w:val="00E04A15"/>
    <w:rPr>
      <w:rFonts w:ascii="Times New Roman" w:eastAsia="Times New Roman" w:hAnsi="Times New Roman" w:cs="Times New Roman"/>
      <w:i/>
      <w:iCs/>
      <w:color w:val="000000"/>
      <w:spacing w:val="-30"/>
      <w:w w:val="100"/>
      <w:position w:val="0"/>
      <w:sz w:val="32"/>
      <w:szCs w:val="32"/>
      <w:shd w:val="clear" w:color="auto" w:fill="FFFFFF"/>
      <w:lang w:val="en-US" w:bidi="en-US"/>
    </w:rPr>
  </w:style>
  <w:style w:type="character" w:customStyle="1" w:styleId="11Exact">
    <w:name w:val="Основной текст (11) Exact"/>
    <w:basedOn w:val="a2"/>
    <w:link w:val="110"/>
    <w:rsid w:val="00E04A15"/>
    <w:rPr>
      <w:rFonts w:ascii="Times New Roman" w:eastAsia="Times New Roman" w:hAnsi="Times New Roman" w:cs="Times New Roman"/>
      <w:i/>
      <w:iCs/>
      <w:sz w:val="20"/>
      <w:szCs w:val="20"/>
      <w:shd w:val="clear" w:color="auto" w:fill="FFFFFF"/>
      <w:lang w:val="en-US" w:bidi="en-US"/>
    </w:rPr>
  </w:style>
  <w:style w:type="character" w:customStyle="1" w:styleId="12Exact">
    <w:name w:val="Основной текст (12) Exact"/>
    <w:basedOn w:val="a2"/>
    <w:link w:val="120"/>
    <w:rsid w:val="00E04A15"/>
    <w:rPr>
      <w:rFonts w:ascii="Consolas" w:eastAsia="Consolas" w:hAnsi="Consolas" w:cs="Consolas"/>
      <w:i/>
      <w:iCs/>
      <w:sz w:val="26"/>
      <w:szCs w:val="26"/>
      <w:shd w:val="clear" w:color="auto" w:fill="FFFFFF"/>
      <w:lang w:val="en-US" w:bidi="en-US"/>
    </w:rPr>
  </w:style>
  <w:style w:type="character" w:customStyle="1" w:styleId="13Exact">
    <w:name w:val="Основной текст (13) Exact"/>
    <w:basedOn w:val="a2"/>
    <w:link w:val="13"/>
    <w:rsid w:val="00E04A15"/>
    <w:rPr>
      <w:rFonts w:ascii="CordiaUPC" w:eastAsia="CordiaUPC" w:hAnsi="CordiaUPC" w:cs="CordiaUPC"/>
      <w:b/>
      <w:bCs/>
      <w:sz w:val="44"/>
      <w:szCs w:val="44"/>
      <w:shd w:val="clear" w:color="auto" w:fill="FFFFFF"/>
      <w:lang w:val="en-US" w:bidi="en-US"/>
    </w:rPr>
  </w:style>
  <w:style w:type="character" w:customStyle="1" w:styleId="1320ptExact">
    <w:name w:val="Основной текст (13) + 20 pt;Курсив Exact"/>
    <w:basedOn w:val="13Exact"/>
    <w:rsid w:val="00E04A15"/>
    <w:rPr>
      <w:rFonts w:ascii="CordiaUPC" w:eastAsia="CordiaUPC" w:hAnsi="CordiaUPC" w:cs="CordiaUPC"/>
      <w:b/>
      <w:bCs/>
      <w:i/>
      <w:iCs/>
      <w:color w:val="000000"/>
      <w:spacing w:val="0"/>
      <w:w w:val="100"/>
      <w:position w:val="0"/>
      <w:sz w:val="40"/>
      <w:szCs w:val="40"/>
      <w:u w:val="single"/>
      <w:shd w:val="clear" w:color="auto" w:fill="FFFFFF"/>
      <w:lang w:val="en-US" w:bidi="en-US"/>
    </w:rPr>
  </w:style>
  <w:style w:type="character" w:customStyle="1" w:styleId="14Exact">
    <w:name w:val="Основной текст (14) Exact"/>
    <w:basedOn w:val="a2"/>
    <w:link w:val="14"/>
    <w:rsid w:val="00E04A15"/>
    <w:rPr>
      <w:rFonts w:ascii="Times New Roman" w:eastAsia="Times New Roman" w:hAnsi="Times New Roman" w:cs="Times New Roman"/>
      <w:i/>
      <w:iCs/>
      <w:sz w:val="28"/>
      <w:szCs w:val="28"/>
      <w:shd w:val="clear" w:color="auto" w:fill="FFFFFF"/>
      <w:lang w:val="en-US" w:bidi="en-US"/>
    </w:rPr>
  </w:style>
  <w:style w:type="character" w:customStyle="1" w:styleId="15Exact">
    <w:name w:val="Основной текст (15) Exact"/>
    <w:basedOn w:val="a2"/>
    <w:rsid w:val="00E04A15"/>
    <w:rPr>
      <w:rFonts w:ascii="Times New Roman" w:eastAsia="Times New Roman" w:hAnsi="Times New Roman" w:cs="Times New Roman"/>
      <w:b w:val="0"/>
      <w:bCs w:val="0"/>
      <w:i w:val="0"/>
      <w:iCs w:val="0"/>
      <w:smallCaps w:val="0"/>
      <w:strike w:val="0"/>
      <w:sz w:val="22"/>
      <w:szCs w:val="22"/>
      <w:u w:val="none"/>
      <w:lang w:val="en-US" w:eastAsia="en-US" w:bidi="en-US"/>
    </w:rPr>
  </w:style>
  <w:style w:type="character" w:customStyle="1" w:styleId="18Exact">
    <w:name w:val="Основной текст (18) Exact"/>
    <w:basedOn w:val="a2"/>
    <w:rsid w:val="00E04A15"/>
    <w:rPr>
      <w:rFonts w:ascii="Bookman Old Style" w:eastAsia="Bookman Old Style" w:hAnsi="Bookman Old Style" w:cs="Bookman Old Style"/>
      <w:b w:val="0"/>
      <w:bCs w:val="0"/>
      <w:i/>
      <w:iCs/>
      <w:smallCaps w:val="0"/>
      <w:strike w:val="0"/>
      <w:spacing w:val="40"/>
      <w:sz w:val="34"/>
      <w:szCs w:val="34"/>
      <w:u w:val="none"/>
      <w:lang w:val="en-US" w:eastAsia="en-US" w:bidi="en-US"/>
    </w:rPr>
  </w:style>
  <w:style w:type="character" w:customStyle="1" w:styleId="19Exact">
    <w:name w:val="Основной текст (19) Exact"/>
    <w:basedOn w:val="a2"/>
    <w:rsid w:val="00E04A15"/>
    <w:rPr>
      <w:rFonts w:ascii="Times New Roman" w:eastAsia="Times New Roman" w:hAnsi="Times New Roman" w:cs="Times New Roman"/>
      <w:b/>
      <w:bCs/>
      <w:i/>
      <w:iCs/>
      <w:smallCaps w:val="0"/>
      <w:strike w:val="0"/>
      <w:spacing w:val="-10"/>
      <w:sz w:val="26"/>
      <w:szCs w:val="26"/>
      <w:u w:val="none"/>
      <w:lang w:val="en-US" w:eastAsia="en-US" w:bidi="en-US"/>
    </w:rPr>
  </w:style>
  <w:style w:type="character" w:customStyle="1" w:styleId="42Exact">
    <w:name w:val="Заголовок №4 (2) Exact"/>
    <w:basedOn w:val="a2"/>
    <w:link w:val="42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2Exact0">
    <w:name w:val="Заголовок №2 Exact"/>
    <w:basedOn w:val="a2"/>
    <w:rsid w:val="00E04A15"/>
    <w:rPr>
      <w:rFonts w:ascii="Times New Roman" w:eastAsia="Times New Roman" w:hAnsi="Times New Roman" w:cs="Times New Roman"/>
      <w:b/>
      <w:bCs/>
      <w:i/>
      <w:iCs/>
      <w:smallCaps w:val="0"/>
      <w:strike w:val="0"/>
      <w:spacing w:val="-10"/>
      <w:sz w:val="26"/>
      <w:szCs w:val="26"/>
      <w:u w:val="none"/>
    </w:rPr>
  </w:style>
  <w:style w:type="character" w:customStyle="1" w:styleId="17Exact">
    <w:name w:val="Основной текст (17) Exact"/>
    <w:basedOn w:val="a2"/>
    <w:rsid w:val="00E04A15"/>
    <w:rPr>
      <w:rFonts w:ascii="Times New Roman" w:eastAsia="Times New Roman" w:hAnsi="Times New Roman" w:cs="Times New Roman"/>
      <w:b w:val="0"/>
      <w:bCs w:val="0"/>
      <w:i w:val="0"/>
      <w:iCs w:val="0"/>
      <w:smallCaps w:val="0"/>
      <w:strike w:val="0"/>
      <w:sz w:val="34"/>
      <w:szCs w:val="34"/>
      <w:u w:val="none"/>
      <w:lang w:val="en-US" w:eastAsia="en-US" w:bidi="en-US"/>
    </w:rPr>
  </w:style>
  <w:style w:type="character" w:customStyle="1" w:styleId="4Exact">
    <w:name w:val="Заголовок №4 Exact"/>
    <w:basedOn w:val="a2"/>
    <w:rsid w:val="00E04A15"/>
    <w:rPr>
      <w:rFonts w:ascii="Times New Roman" w:eastAsia="Times New Roman" w:hAnsi="Times New Roman" w:cs="Times New Roman"/>
      <w:b/>
      <w:bCs/>
      <w:i/>
      <w:iCs/>
      <w:smallCaps w:val="0"/>
      <w:strike w:val="0"/>
      <w:sz w:val="30"/>
      <w:szCs w:val="30"/>
      <w:u w:val="none"/>
    </w:rPr>
  </w:style>
  <w:style w:type="character" w:customStyle="1" w:styleId="20Exact">
    <w:name w:val="Основной текст (20) Exact"/>
    <w:basedOn w:val="a2"/>
    <w:link w:val="200"/>
    <w:rsid w:val="00E04A15"/>
    <w:rPr>
      <w:rFonts w:ascii="Times New Roman" w:eastAsia="Times New Roman" w:hAnsi="Times New Roman" w:cs="Times New Roman"/>
      <w:b/>
      <w:bCs/>
      <w:i/>
      <w:iCs/>
      <w:sz w:val="30"/>
      <w:szCs w:val="30"/>
      <w:shd w:val="clear" w:color="auto" w:fill="FFFFFF"/>
    </w:rPr>
  </w:style>
  <w:style w:type="character" w:customStyle="1" w:styleId="21Exact">
    <w:name w:val="Основной текст (21) Exact"/>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91">
    <w:name w:val="Основной текст (9)_"/>
    <w:basedOn w:val="a2"/>
    <w:link w:val="92"/>
    <w:rsid w:val="00E04A15"/>
    <w:rPr>
      <w:rFonts w:ascii="Times New Roman" w:eastAsia="Times New Roman" w:hAnsi="Times New Roman" w:cs="Times New Roman"/>
      <w:b/>
      <w:bCs/>
      <w:sz w:val="18"/>
      <w:szCs w:val="18"/>
      <w:shd w:val="clear" w:color="auto" w:fill="FFFFFF"/>
    </w:rPr>
  </w:style>
  <w:style w:type="character" w:customStyle="1" w:styleId="914pt">
    <w:name w:val="Основной текст (9) + 14 pt;Не полужирный"/>
    <w:basedOn w:val="91"/>
    <w:rsid w:val="00E04A1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85pt">
    <w:name w:val="Основной текст (2) + 8;5 pt"/>
    <w:basedOn w:val="25"/>
    <w:rsid w:val="00E04A15"/>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a">
    <w:name w:val="Подпись к таблице"/>
    <w:basedOn w:val="af8"/>
    <w:rsid w:val="00E04A15"/>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35">
    <w:name w:val="Подпись к таблице (3)_"/>
    <w:basedOn w:val="a2"/>
    <w:link w:val="36"/>
    <w:rsid w:val="00E04A15"/>
    <w:rPr>
      <w:rFonts w:ascii="Bookman Old Style" w:eastAsia="Bookman Old Style" w:hAnsi="Bookman Old Style" w:cs="Bookman Old Style"/>
      <w:sz w:val="10"/>
      <w:szCs w:val="10"/>
      <w:shd w:val="clear" w:color="auto" w:fill="FFFFFF"/>
    </w:rPr>
  </w:style>
  <w:style w:type="character" w:customStyle="1" w:styleId="43">
    <w:name w:val="Подпись к таблице (4)_"/>
    <w:basedOn w:val="a2"/>
    <w:link w:val="44"/>
    <w:rsid w:val="00E04A15"/>
    <w:rPr>
      <w:rFonts w:ascii="Times New Roman" w:eastAsia="Times New Roman" w:hAnsi="Times New Roman" w:cs="Times New Roman"/>
      <w:sz w:val="8"/>
      <w:szCs w:val="8"/>
      <w:shd w:val="clear" w:color="auto" w:fill="FFFFFF"/>
    </w:rPr>
  </w:style>
  <w:style w:type="character" w:customStyle="1" w:styleId="445pt">
    <w:name w:val="Подпись к таблице (4) + 4;5 pt;Курсив"/>
    <w:basedOn w:val="43"/>
    <w:rsid w:val="00E04A15"/>
    <w:rPr>
      <w:rFonts w:ascii="Times New Roman" w:eastAsia="Times New Roman" w:hAnsi="Times New Roman" w:cs="Times New Roman"/>
      <w:i/>
      <w:iCs/>
      <w:color w:val="000000"/>
      <w:w w:val="100"/>
      <w:position w:val="0"/>
      <w:sz w:val="9"/>
      <w:szCs w:val="9"/>
      <w:shd w:val="clear" w:color="auto" w:fill="FFFFFF"/>
      <w:lang w:val="en-US" w:eastAsia="en-US" w:bidi="en-US"/>
    </w:rPr>
  </w:style>
  <w:style w:type="character" w:customStyle="1" w:styleId="53">
    <w:name w:val="Подпись к таблице (5)_"/>
    <w:basedOn w:val="a2"/>
    <w:link w:val="54"/>
    <w:rsid w:val="00E04A15"/>
    <w:rPr>
      <w:rFonts w:ascii="Times New Roman" w:eastAsia="Times New Roman" w:hAnsi="Times New Roman" w:cs="Times New Roman"/>
      <w:sz w:val="21"/>
      <w:szCs w:val="21"/>
      <w:shd w:val="clear" w:color="auto" w:fill="FFFFFF"/>
      <w:lang w:val="en-US" w:bidi="en-US"/>
    </w:rPr>
  </w:style>
  <w:style w:type="character" w:customStyle="1" w:styleId="55">
    <w:name w:val="Заголовок №5_"/>
    <w:basedOn w:val="a2"/>
    <w:link w:val="56"/>
    <w:rsid w:val="00E04A15"/>
    <w:rPr>
      <w:rFonts w:ascii="Times New Roman" w:eastAsia="Times New Roman" w:hAnsi="Times New Roman" w:cs="Times New Roman"/>
      <w:shd w:val="clear" w:color="auto" w:fill="FFFFFF"/>
    </w:rPr>
  </w:style>
  <w:style w:type="character" w:customStyle="1" w:styleId="5CordiaUPC25pt">
    <w:name w:val="Заголовок №5 + CordiaUPC;25 pt;Полужирный;Курсив"/>
    <w:basedOn w:val="55"/>
    <w:rsid w:val="00E04A15"/>
    <w:rPr>
      <w:rFonts w:ascii="CordiaUPC" w:eastAsia="CordiaUPC" w:hAnsi="CordiaUPC" w:cs="CordiaUPC"/>
      <w:b/>
      <w:bCs/>
      <w:i/>
      <w:iCs/>
      <w:color w:val="000000"/>
      <w:spacing w:val="0"/>
      <w:w w:val="100"/>
      <w:position w:val="0"/>
      <w:sz w:val="50"/>
      <w:szCs w:val="50"/>
      <w:shd w:val="clear" w:color="auto" w:fill="FFFFFF"/>
      <w:lang w:val="en-US" w:eastAsia="en-US" w:bidi="en-US"/>
    </w:rPr>
  </w:style>
  <w:style w:type="character" w:customStyle="1" w:styleId="5-1pt">
    <w:name w:val="Заголовок №5 + Интервал -1 pt"/>
    <w:basedOn w:val="55"/>
    <w:rsid w:val="00E04A15"/>
    <w:rPr>
      <w:rFonts w:ascii="Times New Roman" w:eastAsia="Times New Roman" w:hAnsi="Times New Roman" w:cs="Times New Roman"/>
      <w:color w:val="000000"/>
      <w:spacing w:val="-20"/>
      <w:w w:val="100"/>
      <w:position w:val="0"/>
      <w:shd w:val="clear" w:color="auto" w:fill="FFFFFF"/>
      <w:lang w:val="en-US" w:eastAsia="en-US" w:bidi="en-US"/>
    </w:rPr>
  </w:style>
  <w:style w:type="character" w:customStyle="1" w:styleId="516pt">
    <w:name w:val="Заголовок №5 + 16 pt"/>
    <w:basedOn w:val="55"/>
    <w:rsid w:val="00E04A15"/>
    <w:rPr>
      <w:rFonts w:ascii="Times New Roman" w:eastAsia="Times New Roman" w:hAnsi="Times New Roman" w:cs="Times New Roman"/>
      <w:color w:val="000000"/>
      <w:spacing w:val="0"/>
      <w:w w:val="100"/>
      <w:position w:val="0"/>
      <w:sz w:val="32"/>
      <w:szCs w:val="32"/>
      <w:shd w:val="clear" w:color="auto" w:fill="FFFFFF"/>
      <w:lang w:val="ru-RU" w:eastAsia="ru-RU" w:bidi="ru-RU"/>
    </w:rPr>
  </w:style>
  <w:style w:type="character" w:customStyle="1" w:styleId="16">
    <w:name w:val="Основной текст (16)_"/>
    <w:basedOn w:val="a2"/>
    <w:link w:val="160"/>
    <w:rsid w:val="00E04A15"/>
    <w:rPr>
      <w:rFonts w:ascii="Times New Roman" w:eastAsia="Times New Roman" w:hAnsi="Times New Roman" w:cs="Times New Roman"/>
      <w:i/>
      <w:iCs/>
      <w:sz w:val="32"/>
      <w:szCs w:val="32"/>
      <w:shd w:val="clear" w:color="auto" w:fill="FFFFFF"/>
      <w:lang w:val="en-US" w:bidi="en-US"/>
    </w:rPr>
  </w:style>
  <w:style w:type="character" w:customStyle="1" w:styleId="16CordiaUPC22pt">
    <w:name w:val="Основной текст (16) + CordiaUPC;22 pt;Не курсив"/>
    <w:basedOn w:val="16"/>
    <w:rsid w:val="00E04A15"/>
    <w:rPr>
      <w:rFonts w:ascii="CordiaUPC" w:eastAsia="CordiaUPC" w:hAnsi="CordiaUPC" w:cs="CordiaUPC"/>
      <w:b/>
      <w:bCs/>
      <w:i/>
      <w:iCs/>
      <w:color w:val="000000"/>
      <w:spacing w:val="0"/>
      <w:w w:val="100"/>
      <w:position w:val="0"/>
      <w:sz w:val="44"/>
      <w:szCs w:val="44"/>
      <w:shd w:val="clear" w:color="auto" w:fill="FFFFFF"/>
      <w:lang w:val="en-US" w:bidi="en-US"/>
    </w:rPr>
  </w:style>
  <w:style w:type="character" w:customStyle="1" w:styleId="614pt0">
    <w:name w:val="Заголовок №6 + 14 pt;Курсив"/>
    <w:basedOn w:val="63"/>
    <w:rsid w:val="00E04A15"/>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17">
    <w:name w:val="Основной текст (17)_"/>
    <w:basedOn w:val="a2"/>
    <w:link w:val="170"/>
    <w:rsid w:val="00E04A15"/>
    <w:rPr>
      <w:rFonts w:ascii="Times New Roman" w:eastAsia="Times New Roman" w:hAnsi="Times New Roman" w:cs="Times New Roman"/>
      <w:sz w:val="34"/>
      <w:szCs w:val="34"/>
      <w:shd w:val="clear" w:color="auto" w:fill="FFFFFF"/>
      <w:lang w:val="en-US" w:bidi="en-US"/>
    </w:rPr>
  </w:style>
  <w:style w:type="character" w:customStyle="1" w:styleId="17BookmanOldStyle2pt">
    <w:name w:val="Основной текст (17) + Bookman Old Style;Курсив;Интервал 2 pt"/>
    <w:basedOn w:val="17"/>
    <w:rsid w:val="00E04A15"/>
    <w:rPr>
      <w:rFonts w:ascii="Bookman Old Style" w:eastAsia="Bookman Old Style" w:hAnsi="Bookman Old Style" w:cs="Bookman Old Style"/>
      <w:i/>
      <w:iCs/>
      <w:color w:val="000000"/>
      <w:spacing w:val="40"/>
      <w:w w:val="100"/>
      <w:position w:val="0"/>
      <w:sz w:val="34"/>
      <w:szCs w:val="34"/>
      <w:shd w:val="clear" w:color="auto" w:fill="FFFFFF"/>
      <w:lang w:val="en-US" w:bidi="en-US"/>
    </w:rPr>
  </w:style>
  <w:style w:type="character" w:customStyle="1" w:styleId="172pt">
    <w:name w:val="Основной текст (17) + Интервал 2 pt"/>
    <w:basedOn w:val="17"/>
    <w:rsid w:val="00E04A15"/>
    <w:rPr>
      <w:rFonts w:ascii="Times New Roman" w:eastAsia="Times New Roman" w:hAnsi="Times New Roman" w:cs="Times New Roman"/>
      <w:color w:val="000000"/>
      <w:spacing w:val="50"/>
      <w:w w:val="100"/>
      <w:position w:val="0"/>
      <w:sz w:val="34"/>
      <w:szCs w:val="34"/>
      <w:shd w:val="clear" w:color="auto" w:fill="FFFFFF"/>
      <w:lang w:val="en-US" w:bidi="en-US"/>
    </w:rPr>
  </w:style>
  <w:style w:type="character" w:customStyle="1" w:styleId="18">
    <w:name w:val="Основной текст (18)_"/>
    <w:basedOn w:val="a2"/>
    <w:link w:val="180"/>
    <w:rsid w:val="00E04A15"/>
    <w:rPr>
      <w:rFonts w:ascii="Bookman Old Style" w:eastAsia="Bookman Old Style" w:hAnsi="Bookman Old Style" w:cs="Bookman Old Style"/>
      <w:i/>
      <w:iCs/>
      <w:spacing w:val="40"/>
      <w:sz w:val="34"/>
      <w:szCs w:val="34"/>
      <w:shd w:val="clear" w:color="auto" w:fill="FFFFFF"/>
      <w:lang w:val="en-US" w:bidi="en-US"/>
    </w:rPr>
  </w:style>
  <w:style w:type="character" w:customStyle="1" w:styleId="19">
    <w:name w:val="Основной текст (19)_"/>
    <w:basedOn w:val="a2"/>
    <w:link w:val="190"/>
    <w:rsid w:val="00E04A15"/>
    <w:rPr>
      <w:rFonts w:ascii="Times New Roman" w:eastAsia="Times New Roman" w:hAnsi="Times New Roman" w:cs="Times New Roman"/>
      <w:b/>
      <w:bCs/>
      <w:i/>
      <w:iCs/>
      <w:spacing w:val="-10"/>
      <w:sz w:val="26"/>
      <w:szCs w:val="26"/>
      <w:shd w:val="clear" w:color="auto" w:fill="FFFFFF"/>
    </w:rPr>
  </w:style>
  <w:style w:type="character" w:customStyle="1" w:styleId="520">
    <w:name w:val="Заголовок №5 (2)_"/>
    <w:basedOn w:val="a2"/>
    <w:link w:val="521"/>
    <w:rsid w:val="00E04A15"/>
    <w:rPr>
      <w:rFonts w:ascii="Times New Roman" w:eastAsia="Times New Roman" w:hAnsi="Times New Roman" w:cs="Times New Roman"/>
      <w:b/>
      <w:bCs/>
      <w:sz w:val="32"/>
      <w:szCs w:val="32"/>
      <w:shd w:val="clear" w:color="auto" w:fill="FFFFFF"/>
    </w:rPr>
  </w:style>
  <w:style w:type="character" w:customStyle="1" w:styleId="5215pt">
    <w:name w:val="Заголовок №5 (2) + 15 pt;Курсив"/>
    <w:basedOn w:val="520"/>
    <w:rsid w:val="00E04A15"/>
    <w:rPr>
      <w:rFonts w:ascii="Times New Roman" w:eastAsia="Times New Roman" w:hAnsi="Times New Roman" w:cs="Times New Roman"/>
      <w:b/>
      <w:bCs/>
      <w:i/>
      <w:iCs/>
      <w:color w:val="000000"/>
      <w:spacing w:val="0"/>
      <w:w w:val="100"/>
      <w:position w:val="0"/>
      <w:sz w:val="30"/>
      <w:szCs w:val="30"/>
      <w:shd w:val="clear" w:color="auto" w:fill="FFFFFF"/>
      <w:lang w:val="en-US" w:eastAsia="en-US" w:bidi="en-US"/>
    </w:rPr>
  </w:style>
  <w:style w:type="character" w:customStyle="1" w:styleId="5217pt">
    <w:name w:val="Заголовок №5 (2) + 17 pt;Не полужирный"/>
    <w:basedOn w:val="520"/>
    <w:rsid w:val="00E04A15"/>
    <w:rPr>
      <w:rFonts w:ascii="Times New Roman" w:eastAsia="Times New Roman" w:hAnsi="Times New Roman" w:cs="Times New Roman"/>
      <w:b/>
      <w:bCs/>
      <w:color w:val="000000"/>
      <w:spacing w:val="0"/>
      <w:w w:val="100"/>
      <w:position w:val="0"/>
      <w:sz w:val="34"/>
      <w:szCs w:val="34"/>
      <w:shd w:val="clear" w:color="auto" w:fill="FFFFFF"/>
      <w:lang w:val="ru-RU" w:eastAsia="ru-RU" w:bidi="ru-RU"/>
    </w:rPr>
  </w:style>
  <w:style w:type="character" w:customStyle="1" w:styleId="530">
    <w:name w:val="Заголовок №5 (3)_"/>
    <w:basedOn w:val="a2"/>
    <w:link w:val="531"/>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5316pt">
    <w:name w:val="Заголовок №5 (3) + 16 pt;Не курсив"/>
    <w:basedOn w:val="530"/>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5317pt">
    <w:name w:val="Заголовок №5 (3) + 17 pt;Не полужирный;Не курсив"/>
    <w:basedOn w:val="530"/>
    <w:rsid w:val="00E04A15"/>
    <w:rPr>
      <w:rFonts w:ascii="Times New Roman" w:eastAsia="Times New Roman" w:hAnsi="Times New Roman" w:cs="Times New Roman"/>
      <w:b/>
      <w:bCs/>
      <w:i/>
      <w:iCs/>
      <w:color w:val="000000"/>
      <w:spacing w:val="0"/>
      <w:w w:val="100"/>
      <w:position w:val="0"/>
      <w:sz w:val="34"/>
      <w:szCs w:val="34"/>
      <w:shd w:val="clear" w:color="auto" w:fill="FFFFFF"/>
      <w:lang w:val="en-US" w:bidi="en-US"/>
    </w:rPr>
  </w:style>
  <w:style w:type="character" w:customStyle="1" w:styleId="2Constantia11pt">
    <w:name w:val="Основной текст (2) + Constantia;11 pt;Полужирный;Курсив;Малые прописные"/>
    <w:basedOn w:val="25"/>
    <w:rsid w:val="00E04A15"/>
    <w:rPr>
      <w:rFonts w:ascii="Constantia" w:eastAsia="Constantia" w:hAnsi="Constantia" w:cs="Constantia"/>
      <w:b/>
      <w:bCs/>
      <w:i/>
      <w:iCs/>
      <w:smallCaps/>
      <w:strike w:val="0"/>
      <w:color w:val="000000"/>
      <w:spacing w:val="0"/>
      <w:w w:val="100"/>
      <w:position w:val="0"/>
      <w:sz w:val="22"/>
      <w:szCs w:val="22"/>
      <w:u w:val="none"/>
      <w:shd w:val="clear" w:color="auto" w:fill="FFFFFF"/>
      <w:lang w:val="ru-RU" w:eastAsia="ru-RU" w:bidi="ru-RU"/>
    </w:rPr>
  </w:style>
  <w:style w:type="character" w:customStyle="1" w:styleId="210pt0">
    <w:name w:val="Основной текст (2) + 10 pt"/>
    <w:basedOn w:val="25"/>
    <w:rsid w:val="00E04A15"/>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pt">
    <w:name w:val="Основной текст (2) + Курсив;Интервал 1 pt"/>
    <w:basedOn w:val="25"/>
    <w:rsid w:val="00E04A15"/>
    <w:rPr>
      <w:rFonts w:ascii="Times New Roman" w:eastAsia="Times New Roman" w:hAnsi="Times New Roman" w:cs="Times New Roman"/>
      <w:b w:val="0"/>
      <w:bCs w:val="0"/>
      <w:i/>
      <w:iCs/>
      <w:smallCaps w:val="0"/>
      <w:strike w:val="0"/>
      <w:color w:val="000000"/>
      <w:spacing w:val="30"/>
      <w:w w:val="100"/>
      <w:position w:val="0"/>
      <w:sz w:val="28"/>
      <w:szCs w:val="28"/>
      <w:u w:val="none"/>
      <w:shd w:val="clear" w:color="auto" w:fill="FFFFFF"/>
      <w:lang w:val="ru-RU" w:eastAsia="ru-RU" w:bidi="ru-RU"/>
    </w:rPr>
  </w:style>
  <w:style w:type="character" w:customStyle="1" w:styleId="45">
    <w:name w:val="Заголовок №4_"/>
    <w:basedOn w:val="a2"/>
    <w:link w:val="46"/>
    <w:rsid w:val="00E04A15"/>
    <w:rPr>
      <w:rFonts w:ascii="Times New Roman" w:eastAsia="Times New Roman" w:hAnsi="Times New Roman" w:cs="Times New Roman"/>
      <w:b/>
      <w:bCs/>
      <w:i/>
      <w:iCs/>
      <w:sz w:val="30"/>
      <w:szCs w:val="30"/>
      <w:shd w:val="clear" w:color="auto" w:fill="FFFFFF"/>
      <w:lang w:val="en-US" w:bidi="en-US"/>
    </w:rPr>
  </w:style>
  <w:style w:type="character" w:customStyle="1" w:styleId="416pt">
    <w:name w:val="Заголовок №4 + 16 pt;Не курсив"/>
    <w:basedOn w:val="45"/>
    <w:rsid w:val="00E04A1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Arial75pt">
    <w:name w:val="Основной текст (2) + Arial;7;5 pt;Курсив"/>
    <w:basedOn w:val="25"/>
    <w:rsid w:val="00E04A15"/>
    <w:rPr>
      <w:rFonts w:ascii="Arial" w:eastAsia="Arial" w:hAnsi="Arial" w:cs="Arial"/>
      <w:b w:val="0"/>
      <w:bCs w:val="0"/>
      <w:i/>
      <w:iCs/>
      <w:smallCaps w:val="0"/>
      <w:strike w:val="0"/>
      <w:color w:val="000000"/>
      <w:spacing w:val="0"/>
      <w:w w:val="100"/>
      <w:position w:val="0"/>
      <w:sz w:val="15"/>
      <w:szCs w:val="15"/>
      <w:u w:val="none"/>
      <w:shd w:val="clear" w:color="auto" w:fill="FFFFFF"/>
      <w:lang w:val="ru-RU" w:eastAsia="ru-RU" w:bidi="ru-RU"/>
    </w:rPr>
  </w:style>
  <w:style w:type="character" w:customStyle="1" w:styleId="295pt1">
    <w:name w:val="Основной текст (2) + 9;5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2Impact105pt">
    <w:name w:val="Основной текст (2) + Impact;10;5 pt"/>
    <w:basedOn w:val="25"/>
    <w:rsid w:val="00E04A15"/>
    <w:rPr>
      <w:rFonts w:ascii="Impact" w:eastAsia="Impact" w:hAnsi="Impact" w:cs="Impact"/>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9pt">
    <w:name w:val="Основной текст (2) + 9 pt;Полужирный"/>
    <w:basedOn w:val="25"/>
    <w:rsid w:val="00E04A1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en-US" w:eastAsia="en-US" w:bidi="en-US"/>
    </w:rPr>
  </w:style>
  <w:style w:type="character" w:customStyle="1" w:styleId="210">
    <w:name w:val="Основной текст (21)_"/>
    <w:basedOn w:val="a2"/>
    <w:rsid w:val="00E04A15"/>
    <w:rPr>
      <w:rFonts w:ascii="Times New Roman" w:eastAsia="Times New Roman" w:hAnsi="Times New Roman" w:cs="Times New Roman"/>
      <w:b w:val="0"/>
      <w:bCs w:val="0"/>
      <w:i/>
      <w:iCs/>
      <w:smallCaps w:val="0"/>
      <w:strike w:val="0"/>
      <w:sz w:val="13"/>
      <w:szCs w:val="13"/>
      <w:u w:val="none"/>
      <w:lang w:val="en-US" w:eastAsia="en-US" w:bidi="en-US"/>
    </w:rPr>
  </w:style>
  <w:style w:type="character" w:customStyle="1" w:styleId="2119pt">
    <w:name w:val="Основной текст (21) + 19 pt;Не курсив"/>
    <w:basedOn w:val="210"/>
    <w:rsid w:val="00E04A15"/>
    <w:rPr>
      <w:rFonts w:ascii="Times New Roman" w:eastAsia="Times New Roman" w:hAnsi="Times New Roman" w:cs="Times New Roman"/>
      <w:b w:val="0"/>
      <w:bCs w:val="0"/>
      <w:i/>
      <w:iCs/>
      <w:smallCaps w:val="0"/>
      <w:strike w:val="0"/>
      <w:color w:val="000000"/>
      <w:spacing w:val="0"/>
      <w:w w:val="100"/>
      <w:position w:val="0"/>
      <w:sz w:val="38"/>
      <w:szCs w:val="38"/>
      <w:u w:val="none"/>
      <w:lang w:val="en-US" w:eastAsia="en-US" w:bidi="en-US"/>
    </w:rPr>
  </w:style>
  <w:style w:type="character" w:customStyle="1" w:styleId="37">
    <w:name w:val="Заголовок №3_"/>
    <w:basedOn w:val="a2"/>
    <w:link w:val="38"/>
    <w:rsid w:val="00E04A15"/>
    <w:rPr>
      <w:rFonts w:ascii="Times New Roman" w:eastAsia="Times New Roman" w:hAnsi="Times New Roman" w:cs="Times New Roman"/>
      <w:i/>
      <w:iCs/>
      <w:sz w:val="34"/>
      <w:szCs w:val="34"/>
      <w:shd w:val="clear" w:color="auto" w:fill="FFFFFF"/>
      <w:lang w:val="en-US" w:bidi="en-US"/>
    </w:rPr>
  </w:style>
  <w:style w:type="character" w:customStyle="1" w:styleId="2117pt">
    <w:name w:val="Основной текст (21) + 17 pt"/>
    <w:basedOn w:val="210"/>
    <w:rsid w:val="00E04A15"/>
    <w:rPr>
      <w:rFonts w:ascii="Times New Roman" w:eastAsia="Times New Roman" w:hAnsi="Times New Roman" w:cs="Times New Roman"/>
      <w:b w:val="0"/>
      <w:bCs w:val="0"/>
      <w:i/>
      <w:iCs/>
      <w:smallCaps w:val="0"/>
      <w:strike w:val="0"/>
      <w:color w:val="000000"/>
      <w:spacing w:val="0"/>
      <w:w w:val="100"/>
      <w:position w:val="0"/>
      <w:sz w:val="34"/>
      <w:szCs w:val="34"/>
      <w:u w:val="single"/>
      <w:lang w:val="en-US" w:eastAsia="en-US" w:bidi="en-US"/>
    </w:rPr>
  </w:style>
  <w:style w:type="character" w:customStyle="1" w:styleId="211">
    <w:name w:val="Основной текст (21)"/>
    <w:basedOn w:val="210"/>
    <w:rsid w:val="00E04A15"/>
    <w:rPr>
      <w:rFonts w:ascii="Times New Roman" w:eastAsia="Times New Roman" w:hAnsi="Times New Roman" w:cs="Times New Roman"/>
      <w:b w:val="0"/>
      <w:bCs w:val="0"/>
      <w:i/>
      <w:iCs/>
      <w:smallCaps w:val="0"/>
      <w:strike w:val="0"/>
      <w:color w:val="000000"/>
      <w:spacing w:val="0"/>
      <w:w w:val="100"/>
      <w:position w:val="0"/>
      <w:sz w:val="13"/>
      <w:szCs w:val="13"/>
      <w:u w:val="single"/>
      <w:lang w:val="en-US" w:eastAsia="en-US" w:bidi="en-US"/>
    </w:rPr>
  </w:style>
  <w:style w:type="character" w:customStyle="1" w:styleId="212">
    <w:name w:val="Основной текст (21) + Малые прописные"/>
    <w:basedOn w:val="210"/>
    <w:rsid w:val="00E04A15"/>
    <w:rPr>
      <w:rFonts w:ascii="Times New Roman" w:eastAsia="Times New Roman" w:hAnsi="Times New Roman" w:cs="Times New Roman"/>
      <w:b w:val="0"/>
      <w:bCs w:val="0"/>
      <w:i/>
      <w:iCs/>
      <w:smallCaps/>
      <w:strike w:val="0"/>
      <w:color w:val="000000"/>
      <w:spacing w:val="0"/>
      <w:w w:val="100"/>
      <w:position w:val="0"/>
      <w:sz w:val="13"/>
      <w:szCs w:val="13"/>
      <w:u w:val="single"/>
      <w:lang w:val="en-US" w:eastAsia="en-US" w:bidi="en-US"/>
    </w:rPr>
  </w:style>
  <w:style w:type="character" w:customStyle="1" w:styleId="220">
    <w:name w:val="Основной текст (22)_"/>
    <w:basedOn w:val="a2"/>
    <w:link w:val="221"/>
    <w:rsid w:val="00E04A15"/>
    <w:rPr>
      <w:rFonts w:ascii="Times New Roman" w:eastAsia="Times New Roman" w:hAnsi="Times New Roman" w:cs="Times New Roman"/>
      <w:i/>
      <w:iCs/>
      <w:sz w:val="34"/>
      <w:szCs w:val="34"/>
      <w:shd w:val="clear" w:color="auto" w:fill="FFFFFF"/>
      <w:lang w:val="en-US" w:bidi="en-US"/>
    </w:rPr>
  </w:style>
  <w:style w:type="character" w:customStyle="1" w:styleId="230">
    <w:name w:val="Основной текст (23)_"/>
    <w:basedOn w:val="a2"/>
    <w:link w:val="231"/>
    <w:rsid w:val="00E04A15"/>
    <w:rPr>
      <w:rFonts w:ascii="Times New Roman" w:eastAsia="Times New Roman" w:hAnsi="Times New Roman" w:cs="Times New Roman"/>
      <w:shd w:val="clear" w:color="auto" w:fill="FFFFFF"/>
    </w:rPr>
  </w:style>
  <w:style w:type="character" w:customStyle="1" w:styleId="23BookmanOldStyle12pt2pt">
    <w:name w:val="Основной текст (23) + Bookman Old Style;12 pt;Курсив;Интервал 2 pt"/>
    <w:basedOn w:val="230"/>
    <w:rsid w:val="00E04A15"/>
    <w:rPr>
      <w:rFonts w:ascii="Bookman Old Style" w:eastAsia="Bookman Old Style" w:hAnsi="Bookman Old Style" w:cs="Bookman Old Style"/>
      <w:i/>
      <w:iCs/>
      <w:color w:val="000000"/>
      <w:spacing w:val="50"/>
      <w:w w:val="100"/>
      <w:position w:val="0"/>
      <w:sz w:val="24"/>
      <w:szCs w:val="24"/>
      <w:shd w:val="clear" w:color="auto" w:fill="FFFFFF"/>
      <w:lang w:val="ru-RU" w:eastAsia="ru-RU" w:bidi="ru-RU"/>
    </w:rPr>
  </w:style>
  <w:style w:type="character" w:customStyle="1" w:styleId="23BookmanOldStyle12pt2pt0">
    <w:name w:val="Основной текст (23) + Bookman Old Style;12 pt;Курсив;Малые прописные;Интервал 2 pt"/>
    <w:basedOn w:val="230"/>
    <w:rsid w:val="00E04A15"/>
    <w:rPr>
      <w:rFonts w:ascii="Bookman Old Style" w:eastAsia="Bookman Old Style" w:hAnsi="Bookman Old Style" w:cs="Bookman Old Style"/>
      <w:i/>
      <w:iCs/>
      <w:smallCaps/>
      <w:color w:val="000000"/>
      <w:spacing w:val="50"/>
      <w:w w:val="100"/>
      <w:position w:val="0"/>
      <w:sz w:val="24"/>
      <w:szCs w:val="24"/>
      <w:shd w:val="clear" w:color="auto" w:fill="FFFFFF"/>
      <w:lang w:val="en-US" w:eastAsia="en-US" w:bidi="en-US"/>
    </w:rPr>
  </w:style>
  <w:style w:type="character" w:customStyle="1" w:styleId="240">
    <w:name w:val="Основной текст (24)_"/>
    <w:basedOn w:val="a2"/>
    <w:link w:val="241"/>
    <w:rsid w:val="00E04A15"/>
    <w:rPr>
      <w:rFonts w:ascii="Bookman Old Style" w:eastAsia="Bookman Old Style" w:hAnsi="Bookman Old Style" w:cs="Bookman Old Style"/>
      <w:i/>
      <w:iCs/>
      <w:spacing w:val="50"/>
      <w:sz w:val="24"/>
      <w:szCs w:val="24"/>
      <w:shd w:val="clear" w:color="auto" w:fill="FFFFFF"/>
      <w:lang w:val="en-US" w:bidi="en-US"/>
    </w:rPr>
  </w:style>
  <w:style w:type="character" w:customStyle="1" w:styleId="24TimesNewRoman11pt0pt">
    <w:name w:val="Основной текст (24) + Times New Roman;11 pt;Полужирный;Малые прописные;Интервал 0 pt"/>
    <w:basedOn w:val="240"/>
    <w:rsid w:val="00E04A15"/>
    <w:rPr>
      <w:rFonts w:ascii="Times New Roman" w:eastAsia="Times New Roman" w:hAnsi="Times New Roman" w:cs="Times New Roman"/>
      <w:b/>
      <w:bCs/>
      <w:i/>
      <w:iCs/>
      <w:smallCaps/>
      <w:color w:val="000000"/>
      <w:spacing w:val="0"/>
      <w:w w:val="100"/>
      <w:position w:val="0"/>
      <w:sz w:val="22"/>
      <w:szCs w:val="22"/>
      <w:shd w:val="clear" w:color="auto" w:fill="FFFFFF"/>
      <w:lang w:val="en-US" w:bidi="en-US"/>
    </w:rPr>
  </w:style>
  <w:style w:type="character" w:customStyle="1" w:styleId="65">
    <w:name w:val="Оглавление 6 Знак"/>
    <w:basedOn w:val="a2"/>
    <w:link w:val="66"/>
    <w:rsid w:val="00E04A15"/>
    <w:rPr>
      <w:rFonts w:ascii="Times New Roman" w:eastAsia="Times New Roman" w:hAnsi="Times New Roman" w:cs="Times New Roman"/>
      <w:b/>
      <w:bCs/>
      <w:sz w:val="26"/>
      <w:szCs w:val="26"/>
      <w:shd w:val="clear" w:color="auto" w:fill="FFFFFF"/>
    </w:rPr>
  </w:style>
  <w:style w:type="character" w:customStyle="1" w:styleId="250">
    <w:name w:val="Основной текст (25)_"/>
    <w:basedOn w:val="a2"/>
    <w:link w:val="251"/>
    <w:rsid w:val="00E04A15"/>
    <w:rPr>
      <w:rFonts w:ascii="Times New Roman" w:eastAsia="Times New Roman" w:hAnsi="Times New Roman" w:cs="Times New Roman"/>
      <w:b/>
      <w:bCs/>
      <w:shd w:val="clear" w:color="auto" w:fill="FFFFFF"/>
    </w:rPr>
  </w:style>
  <w:style w:type="character" w:customStyle="1" w:styleId="15">
    <w:name w:val="Основной текст (15)_"/>
    <w:basedOn w:val="a2"/>
    <w:link w:val="150"/>
    <w:rsid w:val="00E04A15"/>
    <w:rPr>
      <w:rFonts w:ascii="Times New Roman" w:eastAsia="Times New Roman" w:hAnsi="Times New Roman" w:cs="Times New Roman"/>
      <w:shd w:val="clear" w:color="auto" w:fill="FFFFFF"/>
    </w:rPr>
  </w:style>
  <w:style w:type="paragraph" w:customStyle="1" w:styleId="34">
    <w:name w:val="Основной текст (3)"/>
    <w:basedOn w:val="a1"/>
    <w:link w:val="33"/>
    <w:rsid w:val="00E04A15"/>
    <w:pPr>
      <w:widowControl w:val="0"/>
      <w:shd w:val="clear" w:color="auto" w:fill="FFFFFF"/>
      <w:spacing w:after="1020" w:line="0" w:lineRule="atLeast"/>
      <w:jc w:val="center"/>
    </w:pPr>
    <w:rPr>
      <w:b/>
      <w:bCs/>
      <w:sz w:val="32"/>
      <w:szCs w:val="32"/>
    </w:rPr>
  </w:style>
  <w:style w:type="paragraph" w:customStyle="1" w:styleId="42">
    <w:name w:val="Основной текст (4)"/>
    <w:basedOn w:val="a1"/>
    <w:link w:val="41"/>
    <w:rsid w:val="00E04A15"/>
    <w:pPr>
      <w:widowControl w:val="0"/>
      <w:shd w:val="clear" w:color="auto" w:fill="FFFFFF"/>
      <w:spacing w:before="1020" w:after="1560" w:line="0" w:lineRule="atLeast"/>
    </w:pPr>
    <w:rPr>
      <w:b/>
      <w:bCs/>
      <w:sz w:val="40"/>
      <w:szCs w:val="40"/>
    </w:rPr>
  </w:style>
  <w:style w:type="paragraph" w:customStyle="1" w:styleId="62">
    <w:name w:val="Основной текст (6)"/>
    <w:basedOn w:val="a1"/>
    <w:link w:val="61"/>
    <w:rsid w:val="00E04A15"/>
    <w:pPr>
      <w:widowControl w:val="0"/>
      <w:shd w:val="clear" w:color="auto" w:fill="FFFFFF"/>
      <w:spacing w:before="180" w:line="413" w:lineRule="exact"/>
      <w:jc w:val="center"/>
    </w:pPr>
    <w:rPr>
      <w:b/>
      <w:bCs/>
      <w:sz w:val="36"/>
      <w:szCs w:val="36"/>
    </w:rPr>
  </w:style>
  <w:style w:type="paragraph" w:customStyle="1" w:styleId="64">
    <w:name w:val="Заголовок №6"/>
    <w:basedOn w:val="a1"/>
    <w:link w:val="63"/>
    <w:rsid w:val="00E04A15"/>
    <w:pPr>
      <w:widowControl w:val="0"/>
      <w:shd w:val="clear" w:color="auto" w:fill="FFFFFF"/>
      <w:spacing w:after="420" w:line="0" w:lineRule="atLeast"/>
      <w:jc w:val="center"/>
      <w:outlineLvl w:val="5"/>
    </w:pPr>
    <w:rPr>
      <w:b/>
      <w:bCs/>
      <w:sz w:val="26"/>
      <w:szCs w:val="26"/>
    </w:rPr>
  </w:style>
  <w:style w:type="paragraph" w:customStyle="1" w:styleId="100">
    <w:name w:val="Основной текст (10)"/>
    <w:basedOn w:val="a1"/>
    <w:link w:val="10Exact"/>
    <w:rsid w:val="00E04A15"/>
    <w:pPr>
      <w:widowControl w:val="0"/>
      <w:shd w:val="clear" w:color="auto" w:fill="FFFFFF"/>
      <w:spacing w:line="0" w:lineRule="atLeast"/>
    </w:pPr>
    <w:rPr>
      <w:i/>
      <w:iCs/>
      <w:sz w:val="32"/>
      <w:szCs w:val="32"/>
      <w:lang w:val="en-US" w:bidi="en-US"/>
    </w:rPr>
  </w:style>
  <w:style w:type="paragraph" w:customStyle="1" w:styleId="110">
    <w:name w:val="Основной текст (11)"/>
    <w:basedOn w:val="a1"/>
    <w:link w:val="11Exact"/>
    <w:rsid w:val="00E04A15"/>
    <w:pPr>
      <w:widowControl w:val="0"/>
      <w:shd w:val="clear" w:color="auto" w:fill="FFFFFF"/>
      <w:spacing w:line="0" w:lineRule="atLeast"/>
    </w:pPr>
    <w:rPr>
      <w:i/>
      <w:iCs/>
      <w:lang w:val="en-US" w:bidi="en-US"/>
    </w:rPr>
  </w:style>
  <w:style w:type="paragraph" w:customStyle="1" w:styleId="120">
    <w:name w:val="Основной текст (12)"/>
    <w:basedOn w:val="a1"/>
    <w:link w:val="12Exact"/>
    <w:rsid w:val="00E04A15"/>
    <w:pPr>
      <w:widowControl w:val="0"/>
      <w:shd w:val="clear" w:color="auto" w:fill="FFFFFF"/>
      <w:spacing w:line="0" w:lineRule="atLeast"/>
    </w:pPr>
    <w:rPr>
      <w:rFonts w:ascii="Consolas" w:eastAsia="Consolas" w:hAnsi="Consolas" w:cs="Consolas"/>
      <w:i/>
      <w:iCs/>
      <w:sz w:val="26"/>
      <w:szCs w:val="26"/>
      <w:lang w:val="en-US" w:bidi="en-US"/>
    </w:rPr>
  </w:style>
  <w:style w:type="paragraph" w:customStyle="1" w:styleId="13">
    <w:name w:val="Основной текст (13)"/>
    <w:basedOn w:val="a1"/>
    <w:link w:val="13Exact"/>
    <w:rsid w:val="00E04A15"/>
    <w:pPr>
      <w:widowControl w:val="0"/>
      <w:shd w:val="clear" w:color="auto" w:fill="FFFFFF"/>
      <w:spacing w:before="60" w:line="0" w:lineRule="atLeast"/>
    </w:pPr>
    <w:rPr>
      <w:rFonts w:ascii="CordiaUPC" w:eastAsia="CordiaUPC" w:hAnsi="CordiaUPC" w:cs="CordiaUPC"/>
      <w:b/>
      <w:bCs/>
      <w:sz w:val="44"/>
      <w:szCs w:val="44"/>
      <w:lang w:val="en-US" w:bidi="en-US"/>
    </w:rPr>
  </w:style>
  <w:style w:type="paragraph" w:customStyle="1" w:styleId="14">
    <w:name w:val="Основной текст (14)"/>
    <w:basedOn w:val="a1"/>
    <w:link w:val="14Exact"/>
    <w:rsid w:val="00E04A15"/>
    <w:pPr>
      <w:widowControl w:val="0"/>
      <w:shd w:val="clear" w:color="auto" w:fill="FFFFFF"/>
      <w:spacing w:line="0" w:lineRule="atLeast"/>
    </w:pPr>
    <w:rPr>
      <w:i/>
      <w:iCs/>
      <w:sz w:val="28"/>
      <w:szCs w:val="28"/>
      <w:lang w:val="en-US" w:bidi="en-US"/>
    </w:rPr>
  </w:style>
  <w:style w:type="paragraph" w:customStyle="1" w:styleId="150">
    <w:name w:val="Основной текст (15)"/>
    <w:basedOn w:val="a1"/>
    <w:link w:val="15"/>
    <w:rsid w:val="00E04A15"/>
    <w:pPr>
      <w:widowControl w:val="0"/>
      <w:shd w:val="clear" w:color="auto" w:fill="FFFFFF"/>
      <w:spacing w:line="0" w:lineRule="atLeast"/>
    </w:pPr>
    <w:rPr>
      <w:sz w:val="22"/>
      <w:szCs w:val="22"/>
    </w:rPr>
  </w:style>
  <w:style w:type="paragraph" w:customStyle="1" w:styleId="180">
    <w:name w:val="Основной текст (18)"/>
    <w:basedOn w:val="a1"/>
    <w:link w:val="18"/>
    <w:rsid w:val="00E04A15"/>
    <w:pPr>
      <w:widowControl w:val="0"/>
      <w:shd w:val="clear" w:color="auto" w:fill="FFFFFF"/>
      <w:spacing w:after="180" w:line="0" w:lineRule="atLeast"/>
    </w:pPr>
    <w:rPr>
      <w:rFonts w:ascii="Bookman Old Style" w:eastAsia="Bookman Old Style" w:hAnsi="Bookman Old Style" w:cs="Bookman Old Style"/>
      <w:i/>
      <w:iCs/>
      <w:spacing w:val="40"/>
      <w:sz w:val="34"/>
      <w:szCs w:val="34"/>
      <w:lang w:val="en-US" w:bidi="en-US"/>
    </w:rPr>
  </w:style>
  <w:style w:type="paragraph" w:customStyle="1" w:styleId="190">
    <w:name w:val="Основной текст (19)"/>
    <w:basedOn w:val="a1"/>
    <w:link w:val="19"/>
    <w:rsid w:val="00E04A15"/>
    <w:pPr>
      <w:widowControl w:val="0"/>
      <w:shd w:val="clear" w:color="auto" w:fill="FFFFFF"/>
      <w:spacing w:before="180" w:line="0" w:lineRule="atLeast"/>
    </w:pPr>
    <w:rPr>
      <w:b/>
      <w:bCs/>
      <w:i/>
      <w:iCs/>
      <w:spacing w:val="-10"/>
      <w:sz w:val="26"/>
      <w:szCs w:val="26"/>
    </w:rPr>
  </w:style>
  <w:style w:type="paragraph" w:customStyle="1" w:styleId="420">
    <w:name w:val="Заголовок №4 (2)"/>
    <w:basedOn w:val="a1"/>
    <w:link w:val="42Exact"/>
    <w:rsid w:val="00E04A15"/>
    <w:pPr>
      <w:widowControl w:val="0"/>
      <w:shd w:val="clear" w:color="auto" w:fill="FFFFFF"/>
      <w:spacing w:line="0" w:lineRule="atLeast"/>
      <w:outlineLvl w:val="3"/>
    </w:pPr>
    <w:rPr>
      <w:rFonts w:ascii="Bookman Old Style" w:eastAsia="Bookman Old Style" w:hAnsi="Bookman Old Style" w:cs="Bookman Old Style"/>
      <w:i/>
      <w:iCs/>
      <w:spacing w:val="40"/>
      <w:sz w:val="34"/>
      <w:szCs w:val="34"/>
      <w:lang w:val="en-US" w:bidi="en-US"/>
    </w:rPr>
  </w:style>
  <w:style w:type="paragraph" w:customStyle="1" w:styleId="170">
    <w:name w:val="Основной текст (17)"/>
    <w:basedOn w:val="a1"/>
    <w:link w:val="17"/>
    <w:rsid w:val="00E04A15"/>
    <w:pPr>
      <w:widowControl w:val="0"/>
      <w:shd w:val="clear" w:color="auto" w:fill="FFFFFF"/>
      <w:spacing w:after="540" w:line="0" w:lineRule="atLeast"/>
      <w:jc w:val="right"/>
    </w:pPr>
    <w:rPr>
      <w:sz w:val="34"/>
      <w:szCs w:val="34"/>
      <w:lang w:val="en-US" w:bidi="en-US"/>
    </w:rPr>
  </w:style>
  <w:style w:type="paragraph" w:customStyle="1" w:styleId="46">
    <w:name w:val="Заголовок №4"/>
    <w:basedOn w:val="a1"/>
    <w:link w:val="45"/>
    <w:rsid w:val="00E04A15"/>
    <w:pPr>
      <w:widowControl w:val="0"/>
      <w:shd w:val="clear" w:color="auto" w:fill="FFFFFF"/>
      <w:spacing w:line="0" w:lineRule="atLeast"/>
      <w:outlineLvl w:val="3"/>
    </w:pPr>
    <w:rPr>
      <w:b/>
      <w:bCs/>
      <w:i/>
      <w:iCs/>
      <w:sz w:val="30"/>
      <w:szCs w:val="30"/>
      <w:lang w:val="en-US" w:bidi="en-US"/>
    </w:rPr>
  </w:style>
  <w:style w:type="paragraph" w:customStyle="1" w:styleId="200">
    <w:name w:val="Основной текст (20)"/>
    <w:basedOn w:val="a1"/>
    <w:link w:val="20Exact"/>
    <w:rsid w:val="00E04A15"/>
    <w:pPr>
      <w:widowControl w:val="0"/>
      <w:shd w:val="clear" w:color="auto" w:fill="FFFFFF"/>
      <w:spacing w:line="0" w:lineRule="atLeast"/>
    </w:pPr>
    <w:rPr>
      <w:b/>
      <w:bCs/>
      <w:i/>
      <w:iCs/>
      <w:sz w:val="30"/>
      <w:szCs w:val="30"/>
    </w:rPr>
  </w:style>
  <w:style w:type="paragraph" w:customStyle="1" w:styleId="92">
    <w:name w:val="Основной текст (9)"/>
    <w:basedOn w:val="a1"/>
    <w:link w:val="91"/>
    <w:rsid w:val="00E04A15"/>
    <w:pPr>
      <w:widowControl w:val="0"/>
      <w:shd w:val="clear" w:color="auto" w:fill="FFFFFF"/>
      <w:spacing w:line="322" w:lineRule="exact"/>
      <w:jc w:val="both"/>
    </w:pPr>
    <w:rPr>
      <w:b/>
      <w:bCs/>
      <w:sz w:val="18"/>
      <w:szCs w:val="18"/>
    </w:rPr>
  </w:style>
  <w:style w:type="paragraph" w:customStyle="1" w:styleId="36">
    <w:name w:val="Подпись к таблице (3)"/>
    <w:basedOn w:val="a1"/>
    <w:link w:val="35"/>
    <w:rsid w:val="00E04A15"/>
    <w:pPr>
      <w:widowControl w:val="0"/>
      <w:shd w:val="clear" w:color="auto" w:fill="FFFFFF"/>
      <w:spacing w:line="0" w:lineRule="atLeast"/>
    </w:pPr>
    <w:rPr>
      <w:rFonts w:ascii="Bookman Old Style" w:eastAsia="Bookman Old Style" w:hAnsi="Bookman Old Style" w:cs="Bookman Old Style"/>
      <w:sz w:val="10"/>
      <w:szCs w:val="10"/>
    </w:rPr>
  </w:style>
  <w:style w:type="paragraph" w:customStyle="1" w:styleId="44">
    <w:name w:val="Подпись к таблице (4)"/>
    <w:basedOn w:val="a1"/>
    <w:link w:val="43"/>
    <w:rsid w:val="00E04A15"/>
    <w:pPr>
      <w:widowControl w:val="0"/>
      <w:shd w:val="clear" w:color="auto" w:fill="FFFFFF"/>
      <w:spacing w:line="0" w:lineRule="atLeast"/>
    </w:pPr>
    <w:rPr>
      <w:sz w:val="8"/>
      <w:szCs w:val="8"/>
    </w:rPr>
  </w:style>
  <w:style w:type="paragraph" w:customStyle="1" w:styleId="54">
    <w:name w:val="Подпись к таблице (5)"/>
    <w:basedOn w:val="a1"/>
    <w:link w:val="53"/>
    <w:rsid w:val="00E04A15"/>
    <w:pPr>
      <w:widowControl w:val="0"/>
      <w:shd w:val="clear" w:color="auto" w:fill="FFFFFF"/>
      <w:spacing w:line="0" w:lineRule="atLeast"/>
    </w:pPr>
    <w:rPr>
      <w:sz w:val="21"/>
      <w:szCs w:val="21"/>
      <w:lang w:val="en-US" w:bidi="en-US"/>
    </w:rPr>
  </w:style>
  <w:style w:type="paragraph" w:customStyle="1" w:styleId="56">
    <w:name w:val="Заголовок №5"/>
    <w:basedOn w:val="a1"/>
    <w:link w:val="55"/>
    <w:rsid w:val="00E04A15"/>
    <w:pPr>
      <w:widowControl w:val="0"/>
      <w:shd w:val="clear" w:color="auto" w:fill="FFFFFF"/>
      <w:spacing w:before="360" w:line="0" w:lineRule="atLeast"/>
      <w:jc w:val="both"/>
      <w:outlineLvl w:val="4"/>
    </w:pPr>
    <w:rPr>
      <w:sz w:val="22"/>
      <w:szCs w:val="22"/>
    </w:rPr>
  </w:style>
  <w:style w:type="paragraph" w:customStyle="1" w:styleId="160">
    <w:name w:val="Основной текст (16)"/>
    <w:basedOn w:val="a1"/>
    <w:link w:val="16"/>
    <w:rsid w:val="00E04A15"/>
    <w:pPr>
      <w:widowControl w:val="0"/>
      <w:shd w:val="clear" w:color="auto" w:fill="FFFFFF"/>
      <w:spacing w:line="0" w:lineRule="atLeast"/>
      <w:jc w:val="both"/>
    </w:pPr>
    <w:rPr>
      <w:i/>
      <w:iCs/>
      <w:sz w:val="32"/>
      <w:szCs w:val="32"/>
      <w:lang w:val="en-US" w:bidi="en-US"/>
    </w:rPr>
  </w:style>
  <w:style w:type="paragraph" w:customStyle="1" w:styleId="521">
    <w:name w:val="Заголовок №5 (2)"/>
    <w:basedOn w:val="a1"/>
    <w:link w:val="520"/>
    <w:rsid w:val="00E04A15"/>
    <w:pPr>
      <w:widowControl w:val="0"/>
      <w:shd w:val="clear" w:color="auto" w:fill="FFFFFF"/>
      <w:spacing w:before="240" w:after="60" w:line="0" w:lineRule="atLeast"/>
      <w:jc w:val="center"/>
      <w:outlineLvl w:val="4"/>
    </w:pPr>
    <w:rPr>
      <w:b/>
      <w:bCs/>
      <w:sz w:val="32"/>
      <w:szCs w:val="32"/>
    </w:rPr>
  </w:style>
  <w:style w:type="paragraph" w:customStyle="1" w:styleId="531">
    <w:name w:val="Заголовок №5 (3)"/>
    <w:basedOn w:val="a1"/>
    <w:link w:val="530"/>
    <w:rsid w:val="00E04A15"/>
    <w:pPr>
      <w:widowControl w:val="0"/>
      <w:shd w:val="clear" w:color="auto" w:fill="FFFFFF"/>
      <w:spacing w:before="60" w:after="240" w:line="0" w:lineRule="atLeast"/>
      <w:outlineLvl w:val="4"/>
    </w:pPr>
    <w:rPr>
      <w:b/>
      <w:bCs/>
      <w:i/>
      <w:iCs/>
      <w:sz w:val="30"/>
      <w:szCs w:val="30"/>
      <w:lang w:val="en-US" w:bidi="en-US"/>
    </w:rPr>
  </w:style>
  <w:style w:type="paragraph" w:customStyle="1" w:styleId="38">
    <w:name w:val="Заголовок №3"/>
    <w:basedOn w:val="a1"/>
    <w:link w:val="37"/>
    <w:rsid w:val="00E04A15"/>
    <w:pPr>
      <w:widowControl w:val="0"/>
      <w:shd w:val="clear" w:color="auto" w:fill="FFFFFF"/>
      <w:spacing w:before="60" w:after="360" w:line="0" w:lineRule="atLeast"/>
      <w:outlineLvl w:val="2"/>
    </w:pPr>
    <w:rPr>
      <w:i/>
      <w:iCs/>
      <w:sz w:val="34"/>
      <w:szCs w:val="34"/>
      <w:lang w:val="en-US" w:bidi="en-US"/>
    </w:rPr>
  </w:style>
  <w:style w:type="paragraph" w:customStyle="1" w:styleId="221">
    <w:name w:val="Основной текст (22)"/>
    <w:basedOn w:val="a1"/>
    <w:link w:val="220"/>
    <w:rsid w:val="00E04A15"/>
    <w:pPr>
      <w:widowControl w:val="0"/>
      <w:shd w:val="clear" w:color="auto" w:fill="FFFFFF"/>
      <w:spacing w:before="60" w:line="370" w:lineRule="exact"/>
    </w:pPr>
    <w:rPr>
      <w:i/>
      <w:iCs/>
      <w:sz w:val="34"/>
      <w:szCs w:val="34"/>
      <w:lang w:val="en-US" w:bidi="en-US"/>
    </w:rPr>
  </w:style>
  <w:style w:type="paragraph" w:customStyle="1" w:styleId="231">
    <w:name w:val="Основной текст (23)"/>
    <w:basedOn w:val="a1"/>
    <w:link w:val="230"/>
    <w:rsid w:val="00E04A15"/>
    <w:pPr>
      <w:widowControl w:val="0"/>
      <w:shd w:val="clear" w:color="auto" w:fill="FFFFFF"/>
      <w:spacing w:before="60" w:line="0" w:lineRule="atLeast"/>
      <w:jc w:val="both"/>
    </w:pPr>
    <w:rPr>
      <w:sz w:val="22"/>
      <w:szCs w:val="22"/>
    </w:rPr>
  </w:style>
  <w:style w:type="paragraph" w:customStyle="1" w:styleId="241">
    <w:name w:val="Основной текст (24)"/>
    <w:basedOn w:val="a1"/>
    <w:link w:val="240"/>
    <w:rsid w:val="00E04A15"/>
    <w:pPr>
      <w:widowControl w:val="0"/>
      <w:shd w:val="clear" w:color="auto" w:fill="FFFFFF"/>
      <w:spacing w:after="60" w:line="0" w:lineRule="atLeast"/>
      <w:jc w:val="both"/>
    </w:pPr>
    <w:rPr>
      <w:rFonts w:ascii="Bookman Old Style" w:eastAsia="Bookman Old Style" w:hAnsi="Bookman Old Style" w:cs="Bookman Old Style"/>
      <w:i/>
      <w:iCs/>
      <w:spacing w:val="50"/>
      <w:sz w:val="24"/>
      <w:szCs w:val="24"/>
      <w:lang w:val="en-US" w:bidi="en-US"/>
    </w:rPr>
  </w:style>
  <w:style w:type="paragraph" w:styleId="66">
    <w:name w:val="toc 6"/>
    <w:basedOn w:val="a1"/>
    <w:link w:val="65"/>
    <w:autoRedefine/>
    <w:rsid w:val="00E04A15"/>
    <w:pPr>
      <w:widowControl w:val="0"/>
      <w:shd w:val="clear" w:color="auto" w:fill="FFFFFF"/>
      <w:spacing w:before="120" w:line="706" w:lineRule="exact"/>
      <w:jc w:val="both"/>
    </w:pPr>
    <w:rPr>
      <w:b/>
      <w:bCs/>
      <w:sz w:val="26"/>
      <w:szCs w:val="26"/>
    </w:rPr>
  </w:style>
  <w:style w:type="paragraph" w:customStyle="1" w:styleId="251">
    <w:name w:val="Основной текст (25)"/>
    <w:basedOn w:val="a1"/>
    <w:link w:val="250"/>
    <w:rsid w:val="00E04A15"/>
    <w:pPr>
      <w:widowControl w:val="0"/>
      <w:shd w:val="clear" w:color="auto" w:fill="FFFFFF"/>
      <w:spacing w:after="360" w:line="0" w:lineRule="atLeast"/>
      <w:jc w:val="center"/>
    </w:pPr>
    <w:rPr>
      <w:b/>
      <w:bCs/>
      <w:sz w:val="22"/>
      <w:szCs w:val="22"/>
    </w:rPr>
  </w:style>
  <w:style w:type="table" w:customStyle="1" w:styleId="213">
    <w:name w:val="Таблица простая 21"/>
    <w:basedOn w:val="a3"/>
    <w:uiPriority w:val="42"/>
    <w:rsid w:val="00D816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fb">
    <w:name w:val="Колонтитул + 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83">
    <w:name w:val="Заголовок №8_"/>
    <w:basedOn w:val="a2"/>
    <w:link w:val="84"/>
    <w:rsid w:val="00B12D0E"/>
    <w:rPr>
      <w:rFonts w:ascii="Times New Roman" w:eastAsia="Times New Roman" w:hAnsi="Times New Roman" w:cs="Times New Roman"/>
      <w:b/>
      <w:bCs/>
      <w:sz w:val="28"/>
      <w:szCs w:val="28"/>
      <w:shd w:val="clear" w:color="auto" w:fill="FFFFFF"/>
    </w:rPr>
  </w:style>
  <w:style w:type="character" w:customStyle="1" w:styleId="10pt0">
    <w:name w:val="Колонтитул + 10 pt;Полужирный"/>
    <w:basedOn w:val="af7"/>
    <w:rsid w:val="00B12D0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84">
    <w:name w:val="Заголовок №8"/>
    <w:basedOn w:val="a1"/>
    <w:link w:val="83"/>
    <w:rsid w:val="00B12D0E"/>
    <w:pPr>
      <w:widowControl w:val="0"/>
      <w:shd w:val="clear" w:color="auto" w:fill="FFFFFF"/>
      <w:spacing w:after="360" w:line="0" w:lineRule="atLeast"/>
      <w:ind w:hanging="960"/>
      <w:jc w:val="both"/>
      <w:outlineLvl w:val="7"/>
    </w:pPr>
    <w:rPr>
      <w:b/>
      <w:bCs/>
      <w:sz w:val="28"/>
      <w:szCs w:val="28"/>
    </w:rPr>
  </w:style>
  <w:style w:type="paragraph" w:customStyle="1" w:styleId="p27">
    <w:name w:val="p27"/>
    <w:basedOn w:val="a1"/>
    <w:rsid w:val="00B12D0E"/>
    <w:pPr>
      <w:spacing w:before="100" w:beforeAutospacing="1" w:after="100" w:afterAutospacing="1"/>
    </w:pPr>
    <w:rPr>
      <w:sz w:val="24"/>
      <w:szCs w:val="24"/>
      <w:lang w:eastAsia="ru-RU"/>
    </w:rPr>
  </w:style>
  <w:style w:type="paragraph" w:customStyle="1" w:styleId="p28">
    <w:name w:val="p28"/>
    <w:basedOn w:val="a1"/>
    <w:rsid w:val="00B12D0E"/>
    <w:pPr>
      <w:spacing w:before="100" w:beforeAutospacing="1" w:after="100" w:afterAutospacing="1"/>
    </w:pPr>
    <w:rPr>
      <w:sz w:val="24"/>
      <w:szCs w:val="24"/>
      <w:lang w:eastAsia="ru-RU"/>
    </w:rPr>
  </w:style>
  <w:style w:type="character" w:customStyle="1" w:styleId="ft30">
    <w:name w:val="ft30"/>
    <w:basedOn w:val="a2"/>
    <w:rsid w:val="00B12D0E"/>
  </w:style>
  <w:style w:type="character" w:customStyle="1" w:styleId="ft31">
    <w:name w:val="ft31"/>
    <w:basedOn w:val="a2"/>
    <w:rsid w:val="00B12D0E"/>
  </w:style>
  <w:style w:type="paragraph" w:customStyle="1" w:styleId="p29">
    <w:name w:val="p29"/>
    <w:basedOn w:val="a1"/>
    <w:rsid w:val="00B12D0E"/>
    <w:pPr>
      <w:spacing w:before="100" w:beforeAutospacing="1" w:after="100" w:afterAutospacing="1"/>
    </w:pPr>
    <w:rPr>
      <w:sz w:val="24"/>
      <w:szCs w:val="24"/>
      <w:lang w:eastAsia="ru-RU"/>
    </w:rPr>
  </w:style>
  <w:style w:type="character" w:customStyle="1" w:styleId="ft32">
    <w:name w:val="ft32"/>
    <w:basedOn w:val="a2"/>
    <w:rsid w:val="00B12D0E"/>
  </w:style>
  <w:style w:type="paragraph" w:customStyle="1" w:styleId="p30">
    <w:name w:val="p30"/>
    <w:basedOn w:val="a1"/>
    <w:rsid w:val="00B12D0E"/>
    <w:pPr>
      <w:spacing w:before="100" w:beforeAutospacing="1" w:after="100" w:afterAutospacing="1"/>
    </w:pPr>
    <w:rPr>
      <w:sz w:val="24"/>
      <w:szCs w:val="24"/>
      <w:lang w:eastAsia="ru-RU"/>
    </w:rPr>
  </w:style>
  <w:style w:type="character" w:customStyle="1" w:styleId="ft34">
    <w:name w:val="ft34"/>
    <w:basedOn w:val="a2"/>
    <w:rsid w:val="00B12D0E"/>
  </w:style>
  <w:style w:type="paragraph" w:styleId="afc">
    <w:name w:val="header"/>
    <w:basedOn w:val="a1"/>
    <w:link w:val="afd"/>
    <w:unhideWhenUsed/>
    <w:rsid w:val="00202C54"/>
    <w:pPr>
      <w:tabs>
        <w:tab w:val="center" w:pos="4677"/>
        <w:tab w:val="right" w:pos="9355"/>
      </w:tabs>
    </w:pPr>
  </w:style>
  <w:style w:type="character" w:customStyle="1" w:styleId="afd">
    <w:name w:val="Верхний колонтитул Знак"/>
    <w:basedOn w:val="a2"/>
    <w:link w:val="afc"/>
    <w:rsid w:val="00202C54"/>
    <w:rPr>
      <w:rFonts w:ascii="Times New Roman" w:eastAsia="Times New Roman" w:hAnsi="Times New Roman" w:cs="Times New Roman"/>
      <w:sz w:val="20"/>
      <w:szCs w:val="20"/>
    </w:rPr>
  </w:style>
  <w:style w:type="paragraph" w:styleId="afe">
    <w:name w:val="footer"/>
    <w:basedOn w:val="a1"/>
    <w:link w:val="aff"/>
    <w:uiPriority w:val="99"/>
    <w:unhideWhenUsed/>
    <w:rsid w:val="00202C54"/>
    <w:pPr>
      <w:tabs>
        <w:tab w:val="center" w:pos="4677"/>
        <w:tab w:val="right" w:pos="9355"/>
      </w:tabs>
    </w:pPr>
  </w:style>
  <w:style w:type="character" w:customStyle="1" w:styleId="aff">
    <w:name w:val="Нижний колонтитул Знак"/>
    <w:basedOn w:val="a2"/>
    <w:link w:val="afe"/>
    <w:uiPriority w:val="99"/>
    <w:rsid w:val="00202C54"/>
    <w:rPr>
      <w:rFonts w:ascii="Times New Roman" w:eastAsia="Times New Roman" w:hAnsi="Times New Roman" w:cs="Times New Roman"/>
      <w:sz w:val="20"/>
      <w:szCs w:val="20"/>
    </w:rPr>
  </w:style>
  <w:style w:type="character" w:customStyle="1" w:styleId="10">
    <w:name w:val="Заголовок 1 Знак"/>
    <w:basedOn w:val="a2"/>
    <w:link w:val="1"/>
    <w:uiPriority w:val="9"/>
    <w:rsid w:val="005B4431"/>
    <w:rPr>
      <w:rFonts w:asciiTheme="majorHAnsi" w:eastAsiaTheme="majorEastAsia" w:hAnsiTheme="majorHAnsi" w:cstheme="majorBidi"/>
      <w:color w:val="2E74B5" w:themeColor="accent1" w:themeShade="BF"/>
      <w:sz w:val="32"/>
      <w:szCs w:val="32"/>
    </w:rPr>
  </w:style>
  <w:style w:type="character" w:customStyle="1" w:styleId="2Candara10pt">
    <w:name w:val="Основной текст (2) + Candara;10 pt"/>
    <w:basedOn w:val="a2"/>
    <w:rsid w:val="005E35B2"/>
    <w:rPr>
      <w:rFonts w:ascii="Candara" w:eastAsia="Candara" w:hAnsi="Candara" w:cs="Candara"/>
      <w:b w:val="0"/>
      <w:bCs w:val="0"/>
      <w:i w:val="0"/>
      <w:iCs w:val="0"/>
      <w:smallCaps w:val="0"/>
      <w:strike w:val="0"/>
      <w:color w:val="000000"/>
      <w:spacing w:val="0"/>
      <w:w w:val="100"/>
      <w:position w:val="0"/>
      <w:sz w:val="20"/>
      <w:szCs w:val="20"/>
      <w:u w:val="none"/>
      <w:lang w:val="ru-RU" w:eastAsia="ru-RU" w:bidi="ru-RU"/>
    </w:rPr>
  </w:style>
  <w:style w:type="character" w:styleId="aff0">
    <w:name w:val="page number"/>
    <w:basedOn w:val="a2"/>
    <w:rsid w:val="007D747E"/>
  </w:style>
  <w:style w:type="paragraph" w:customStyle="1" w:styleId="ReportHead">
    <w:name w:val="Report_Head"/>
    <w:basedOn w:val="a1"/>
    <w:link w:val="ReportHead0"/>
    <w:rsid w:val="00736E84"/>
    <w:pPr>
      <w:jc w:val="center"/>
    </w:pPr>
    <w:rPr>
      <w:rFonts w:eastAsiaTheme="minorHAnsi"/>
      <w:sz w:val="28"/>
      <w:szCs w:val="22"/>
    </w:rPr>
  </w:style>
  <w:style w:type="character" w:customStyle="1" w:styleId="ReportHead0">
    <w:name w:val="Report_Head Знак"/>
    <w:basedOn w:val="a2"/>
    <w:link w:val="ReportHead"/>
    <w:rsid w:val="00736E84"/>
    <w:rPr>
      <w:rFonts w:ascii="Times New Roman" w:hAnsi="Times New Roman" w:cs="Times New Roman"/>
      <w:sz w:val="28"/>
    </w:rPr>
  </w:style>
  <w:style w:type="character" w:customStyle="1" w:styleId="aff1">
    <w:name w:val="Основной текст_"/>
    <w:link w:val="121"/>
    <w:locked/>
    <w:rsid w:val="00736E84"/>
    <w:rPr>
      <w:rFonts w:ascii="Times New Roman" w:eastAsia="Times New Roman" w:hAnsi="Times New Roman" w:cs="Times New Roman"/>
      <w:sz w:val="18"/>
      <w:szCs w:val="18"/>
      <w:shd w:val="clear" w:color="auto" w:fill="FFFFFF"/>
    </w:rPr>
  </w:style>
  <w:style w:type="paragraph" w:customStyle="1" w:styleId="121">
    <w:name w:val="Основной текст12"/>
    <w:basedOn w:val="a1"/>
    <w:link w:val="aff1"/>
    <w:rsid w:val="00736E84"/>
    <w:pPr>
      <w:widowControl w:val="0"/>
      <w:shd w:val="clear" w:color="auto" w:fill="FFFFFF"/>
      <w:spacing w:line="211" w:lineRule="exact"/>
      <w:ind w:hanging="420"/>
      <w:jc w:val="center"/>
    </w:pPr>
    <w:rPr>
      <w:sz w:val="18"/>
      <w:szCs w:val="18"/>
    </w:rPr>
  </w:style>
  <w:style w:type="character" w:customStyle="1" w:styleId="39">
    <w:name w:val="Основной текст3"/>
    <w:rsid w:val="00736E8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3TimesNewRoman">
    <w:name w:val="Основной текст (3) + Times New Roman"/>
    <w:aliases w:val="11 pt"/>
    <w:basedOn w:val="33"/>
    <w:uiPriority w:val="99"/>
    <w:rsid w:val="00F73EC7"/>
    <w:rPr>
      <w:rFonts w:ascii="Times New Roman" w:eastAsia="Times New Roman" w:hAnsi="Times New Roman" w:cs="Times New Roman"/>
      <w:b/>
      <w:bCs/>
      <w:spacing w:val="0"/>
      <w:sz w:val="22"/>
      <w:szCs w:val="22"/>
      <w:shd w:val="clear" w:color="auto" w:fill="FFFFFF"/>
    </w:rPr>
  </w:style>
  <w:style w:type="character" w:customStyle="1" w:styleId="aff2">
    <w:name w:val="Основной текст + Полужирный"/>
    <w:basedOn w:val="a2"/>
    <w:rsid w:val="00000E6C"/>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3">
    <w:name w:val="Подпись к таблице + Не полужирный"/>
    <w:aliases w:val="Курсив"/>
    <w:rsid w:val="00000E6C"/>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9BookmanOldStyle10pt">
    <w:name w:val="Основной текст (9) + Bookman Old Style;10 pt;Полужирный;Курсив"/>
    <w:basedOn w:val="91"/>
    <w:rsid w:val="00E769A9"/>
    <w:rPr>
      <w:rFonts w:ascii="Bookman Old Style" w:eastAsia="Bookman Old Style" w:hAnsi="Bookman Old Style" w:cs="Bookman Old Style"/>
      <w:b/>
      <w:bCs/>
      <w:i/>
      <w:iCs/>
      <w:color w:val="000000"/>
      <w:spacing w:val="0"/>
      <w:w w:val="100"/>
      <w:position w:val="0"/>
      <w:sz w:val="20"/>
      <w:szCs w:val="20"/>
      <w:u w:val="single"/>
      <w:shd w:val="clear" w:color="auto" w:fill="FFFFFF"/>
      <w:lang w:val="ru-RU" w:eastAsia="ru-RU" w:bidi="ru-RU"/>
    </w:rPr>
  </w:style>
  <w:style w:type="character" w:customStyle="1" w:styleId="aff4">
    <w:name w:val="Подпись к таблице + Курсив"/>
    <w:basedOn w:val="af8"/>
    <w:rsid w:val="00E769A9"/>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11pt0pt">
    <w:name w:val="Основной текст (2) + 11 pt;Полужирный;Курсив;Интервал 0 pt"/>
    <w:basedOn w:val="25"/>
    <w:rsid w:val="00E769A9"/>
    <w:rPr>
      <w:rFonts w:ascii="Times New Roman" w:eastAsia="Times New Roman" w:hAnsi="Times New Roman" w:cs="Times New Roman"/>
      <w:b/>
      <w:bCs/>
      <w:i/>
      <w:iCs/>
      <w:smallCaps w:val="0"/>
      <w:strike w:val="0"/>
      <w:color w:val="000000"/>
      <w:spacing w:val="10"/>
      <w:w w:val="100"/>
      <w:position w:val="0"/>
      <w:sz w:val="22"/>
      <w:szCs w:val="22"/>
      <w:u w:val="none"/>
      <w:shd w:val="clear" w:color="auto" w:fill="FFFFFF"/>
      <w:lang w:val="ru-RU" w:eastAsia="ru-RU" w:bidi="ru-RU"/>
    </w:rPr>
  </w:style>
  <w:style w:type="table" w:customStyle="1" w:styleId="1a">
    <w:name w:val="Сетка таблицы1"/>
    <w:basedOn w:val="a3"/>
    <w:rsid w:val="009C50A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2"/>
    <w:link w:val="3"/>
    <w:rsid w:val="00596DDB"/>
    <w:rPr>
      <w:rFonts w:ascii="Times New Roman" w:eastAsia="Times New Roman" w:hAnsi="Times New Roman" w:cs="Times New Roman"/>
      <w:i/>
      <w:sz w:val="32"/>
      <w:szCs w:val="26"/>
      <w:lang w:eastAsia="ru-RU"/>
    </w:rPr>
  </w:style>
  <w:style w:type="character" w:customStyle="1" w:styleId="50">
    <w:name w:val="Заголовок 5 Знак"/>
    <w:basedOn w:val="a2"/>
    <w:link w:val="5"/>
    <w:rsid w:val="00596DDB"/>
    <w:rPr>
      <w:rFonts w:ascii="Times New Roman" w:eastAsia="SimSun" w:hAnsi="Times New Roman" w:cs="Times New Roman"/>
      <w:b/>
      <w:sz w:val="28"/>
      <w:szCs w:val="20"/>
      <w:lang w:eastAsia="ru-RU"/>
    </w:rPr>
  </w:style>
  <w:style w:type="character" w:customStyle="1" w:styleId="70">
    <w:name w:val="Заголовок 7 Знак"/>
    <w:basedOn w:val="a2"/>
    <w:link w:val="7"/>
    <w:rsid w:val="00596DDB"/>
    <w:rPr>
      <w:rFonts w:ascii="Times New Roman" w:eastAsia="SimSun" w:hAnsi="Times New Roman" w:cs="Times New Roman"/>
      <w:sz w:val="24"/>
      <w:szCs w:val="20"/>
      <w:lang w:eastAsia="ru-RU"/>
    </w:rPr>
  </w:style>
  <w:style w:type="character" w:customStyle="1" w:styleId="80">
    <w:name w:val="Заголовок 8 Знак"/>
    <w:basedOn w:val="a2"/>
    <w:link w:val="8"/>
    <w:rsid w:val="00596DDB"/>
    <w:rPr>
      <w:rFonts w:ascii="Times New Roman" w:eastAsia="SimSun" w:hAnsi="Times New Roman" w:cs="Times New Roman"/>
      <w:sz w:val="40"/>
      <w:szCs w:val="20"/>
      <w:lang w:eastAsia="ru-RU"/>
    </w:rPr>
  </w:style>
  <w:style w:type="character" w:customStyle="1" w:styleId="90">
    <w:name w:val="Заголовок 9 Знак"/>
    <w:basedOn w:val="a2"/>
    <w:link w:val="9"/>
    <w:rsid w:val="00596DDB"/>
    <w:rPr>
      <w:rFonts w:ascii="Times New Roman" w:eastAsia="SimSun" w:hAnsi="Times New Roman" w:cs="Times New Roman"/>
      <w:caps/>
      <w:sz w:val="28"/>
      <w:szCs w:val="20"/>
      <w:lang w:eastAsia="ru-RU"/>
    </w:rPr>
  </w:style>
  <w:style w:type="paragraph" w:customStyle="1" w:styleId="aff5">
    <w:name w:val="Картинка"/>
    <w:basedOn w:val="a7"/>
    <w:rsid w:val="00596DDB"/>
    <w:pPr>
      <w:widowControl w:val="0"/>
      <w:autoSpaceDE w:val="0"/>
      <w:autoSpaceDN w:val="0"/>
      <w:adjustRightInd w:val="0"/>
      <w:spacing w:after="240"/>
      <w:ind w:left="0" w:firstLine="720"/>
      <w:jc w:val="center"/>
    </w:pPr>
    <w:rPr>
      <w:b/>
      <w:i/>
      <w:sz w:val="22"/>
      <w:lang w:eastAsia="ru-RU"/>
    </w:rPr>
  </w:style>
  <w:style w:type="paragraph" w:styleId="aff6">
    <w:name w:val="footnote text"/>
    <w:basedOn w:val="a1"/>
    <w:link w:val="aff7"/>
    <w:semiHidden/>
    <w:rsid w:val="00596DDB"/>
    <w:pPr>
      <w:widowControl w:val="0"/>
      <w:autoSpaceDE w:val="0"/>
      <w:autoSpaceDN w:val="0"/>
      <w:adjustRightInd w:val="0"/>
    </w:pPr>
    <w:rPr>
      <w:lang w:eastAsia="ru-RU"/>
    </w:rPr>
  </w:style>
  <w:style w:type="character" w:customStyle="1" w:styleId="aff7">
    <w:name w:val="Текст сноски Знак"/>
    <w:basedOn w:val="a2"/>
    <w:link w:val="aff6"/>
    <w:semiHidden/>
    <w:rsid w:val="00596DDB"/>
    <w:rPr>
      <w:rFonts w:ascii="Times New Roman" w:eastAsia="Times New Roman" w:hAnsi="Times New Roman" w:cs="Times New Roman"/>
      <w:sz w:val="20"/>
      <w:szCs w:val="20"/>
      <w:lang w:eastAsia="ru-RU"/>
    </w:rPr>
  </w:style>
  <w:style w:type="character" w:styleId="aff8">
    <w:name w:val="footnote reference"/>
    <w:semiHidden/>
    <w:rsid w:val="00596DDB"/>
    <w:rPr>
      <w:vertAlign w:val="superscript"/>
    </w:rPr>
  </w:style>
  <w:style w:type="paragraph" w:styleId="aff9">
    <w:name w:val="TOC Heading"/>
    <w:basedOn w:val="1"/>
    <w:next w:val="a1"/>
    <w:uiPriority w:val="39"/>
    <w:unhideWhenUsed/>
    <w:qFormat/>
    <w:rsid w:val="00596DDB"/>
    <w:pPr>
      <w:spacing w:line="259" w:lineRule="auto"/>
      <w:outlineLvl w:val="9"/>
    </w:pPr>
    <w:rPr>
      <w:lang w:eastAsia="ru-RU"/>
    </w:rPr>
  </w:style>
  <w:style w:type="paragraph" w:styleId="3a">
    <w:name w:val="toc 3"/>
    <w:basedOn w:val="a1"/>
    <w:next w:val="a1"/>
    <w:autoRedefine/>
    <w:uiPriority w:val="39"/>
    <w:unhideWhenUsed/>
    <w:rsid w:val="00596DDB"/>
    <w:pPr>
      <w:spacing w:after="100" w:line="276" w:lineRule="auto"/>
      <w:ind w:left="440"/>
    </w:pPr>
    <w:rPr>
      <w:rFonts w:asciiTheme="minorHAnsi" w:eastAsiaTheme="minorHAnsi" w:hAnsiTheme="minorHAnsi" w:cstheme="minorBidi"/>
      <w:sz w:val="22"/>
      <w:szCs w:val="22"/>
    </w:rPr>
  </w:style>
  <w:style w:type="character" w:customStyle="1" w:styleId="c1">
    <w:name w:val="c1"/>
    <w:rsid w:val="00596DDB"/>
  </w:style>
  <w:style w:type="table" w:customStyle="1" w:styleId="1b">
    <w:name w:val="Сетка таблицы светлая1"/>
    <w:basedOn w:val="a3"/>
    <w:uiPriority w:val="40"/>
    <w:rsid w:val="00596DD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affa">
    <w:name w:val="Emphasis"/>
    <w:basedOn w:val="a2"/>
    <w:uiPriority w:val="20"/>
    <w:qFormat/>
    <w:rsid w:val="00596DDB"/>
    <w:rPr>
      <w:i/>
      <w:iCs/>
    </w:rPr>
  </w:style>
  <w:style w:type="character" w:customStyle="1" w:styleId="1c">
    <w:name w:val="Верхний колонтитул Знак1"/>
    <w:basedOn w:val="a2"/>
    <w:uiPriority w:val="99"/>
    <w:semiHidden/>
    <w:rsid w:val="00596DDB"/>
  </w:style>
  <w:style w:type="character" w:customStyle="1" w:styleId="1d">
    <w:name w:val="Основной текст Знак1"/>
    <w:basedOn w:val="a2"/>
    <w:uiPriority w:val="99"/>
    <w:semiHidden/>
    <w:rsid w:val="00596DDB"/>
  </w:style>
  <w:style w:type="paragraph" w:styleId="affb">
    <w:name w:val="Subtitle"/>
    <w:basedOn w:val="a1"/>
    <w:next w:val="a1"/>
    <w:link w:val="affc"/>
    <w:qFormat/>
    <w:rsid w:val="00596DDB"/>
    <w:pPr>
      <w:numPr>
        <w:ilvl w:val="1"/>
      </w:numPr>
    </w:pPr>
    <w:rPr>
      <w:rFonts w:asciiTheme="majorHAnsi" w:eastAsiaTheme="majorEastAsia" w:hAnsiTheme="majorHAnsi" w:cstheme="majorBidi"/>
      <w:i/>
      <w:iCs/>
      <w:color w:val="5B9BD5" w:themeColor="accent1"/>
      <w:spacing w:val="15"/>
      <w:sz w:val="24"/>
      <w:szCs w:val="24"/>
      <w:lang w:eastAsia="ar-SA"/>
    </w:rPr>
  </w:style>
  <w:style w:type="character" w:customStyle="1" w:styleId="affc">
    <w:name w:val="Подзаголовок Знак"/>
    <w:basedOn w:val="a2"/>
    <w:link w:val="affb"/>
    <w:rsid w:val="00596DDB"/>
    <w:rPr>
      <w:rFonts w:asciiTheme="majorHAnsi" w:eastAsiaTheme="majorEastAsia" w:hAnsiTheme="majorHAnsi" w:cstheme="majorBidi"/>
      <w:i/>
      <w:iCs/>
      <w:color w:val="5B9BD5" w:themeColor="accent1"/>
      <w:spacing w:val="15"/>
      <w:sz w:val="24"/>
      <w:szCs w:val="24"/>
      <w:lang w:eastAsia="ar-SA"/>
    </w:rPr>
  </w:style>
  <w:style w:type="paragraph" w:styleId="affd">
    <w:name w:val="Title"/>
    <w:basedOn w:val="a1"/>
    <w:next w:val="affb"/>
    <w:link w:val="affe"/>
    <w:qFormat/>
    <w:rsid w:val="00596DDB"/>
    <w:pPr>
      <w:jc w:val="center"/>
    </w:pPr>
    <w:rPr>
      <w:b/>
      <w:sz w:val="32"/>
      <w:lang w:eastAsia="ar-SA"/>
    </w:rPr>
  </w:style>
  <w:style w:type="character" w:customStyle="1" w:styleId="affe">
    <w:name w:val="Название Знак"/>
    <w:basedOn w:val="a2"/>
    <w:link w:val="affd"/>
    <w:rsid w:val="00596DDB"/>
    <w:rPr>
      <w:rFonts w:ascii="Times New Roman" w:eastAsia="Times New Roman" w:hAnsi="Times New Roman" w:cs="Times New Roman"/>
      <w:b/>
      <w:sz w:val="32"/>
      <w:szCs w:val="20"/>
      <w:lang w:eastAsia="ar-SA"/>
    </w:rPr>
  </w:style>
  <w:style w:type="paragraph" w:customStyle="1" w:styleId="afff">
    <w:name w:val="Заголовок"/>
    <w:basedOn w:val="a1"/>
    <w:next w:val="a5"/>
    <w:rsid w:val="00596DDB"/>
    <w:pPr>
      <w:keepNext/>
      <w:spacing w:before="240" w:after="120"/>
    </w:pPr>
    <w:rPr>
      <w:rFonts w:ascii="Arial" w:eastAsia="Lucida Sans Unicode" w:hAnsi="Arial" w:cs="Tahoma"/>
      <w:sz w:val="28"/>
      <w:szCs w:val="28"/>
      <w:lang w:eastAsia="ar-SA"/>
    </w:rPr>
  </w:style>
  <w:style w:type="paragraph" w:customStyle="1" w:styleId="47">
    <w:name w:val="Название4"/>
    <w:basedOn w:val="a1"/>
    <w:rsid w:val="00596DDB"/>
    <w:pPr>
      <w:suppressLineNumbers/>
      <w:spacing w:before="120" w:after="120"/>
    </w:pPr>
    <w:rPr>
      <w:rFonts w:cs="Tahoma"/>
      <w:i/>
      <w:iCs/>
      <w:sz w:val="24"/>
      <w:szCs w:val="24"/>
      <w:lang w:eastAsia="ar-SA"/>
    </w:rPr>
  </w:style>
  <w:style w:type="paragraph" w:customStyle="1" w:styleId="48">
    <w:name w:val="Указатель4"/>
    <w:basedOn w:val="a1"/>
    <w:rsid w:val="00596DDB"/>
    <w:pPr>
      <w:suppressLineNumbers/>
    </w:pPr>
    <w:rPr>
      <w:rFonts w:cs="Tahoma"/>
      <w:sz w:val="24"/>
      <w:szCs w:val="24"/>
      <w:lang w:eastAsia="ar-SA"/>
    </w:rPr>
  </w:style>
  <w:style w:type="paragraph" w:customStyle="1" w:styleId="3b">
    <w:name w:val="Название3"/>
    <w:basedOn w:val="a1"/>
    <w:rsid w:val="00596DDB"/>
    <w:pPr>
      <w:suppressLineNumbers/>
      <w:spacing w:before="120" w:after="120"/>
    </w:pPr>
    <w:rPr>
      <w:rFonts w:cs="Tahoma"/>
      <w:i/>
      <w:iCs/>
      <w:sz w:val="24"/>
      <w:szCs w:val="24"/>
      <w:lang w:eastAsia="ar-SA"/>
    </w:rPr>
  </w:style>
  <w:style w:type="paragraph" w:customStyle="1" w:styleId="3c">
    <w:name w:val="Указатель3"/>
    <w:basedOn w:val="a1"/>
    <w:rsid w:val="00596DDB"/>
    <w:pPr>
      <w:suppressLineNumbers/>
    </w:pPr>
    <w:rPr>
      <w:rFonts w:cs="Tahoma"/>
      <w:sz w:val="24"/>
      <w:szCs w:val="24"/>
      <w:lang w:eastAsia="ar-SA"/>
    </w:rPr>
  </w:style>
  <w:style w:type="paragraph" w:customStyle="1" w:styleId="2f0">
    <w:name w:val="Название2"/>
    <w:basedOn w:val="a1"/>
    <w:rsid w:val="00596DDB"/>
    <w:pPr>
      <w:suppressLineNumbers/>
      <w:spacing w:before="120" w:after="120"/>
    </w:pPr>
    <w:rPr>
      <w:rFonts w:cs="Tahoma"/>
      <w:i/>
      <w:iCs/>
      <w:sz w:val="24"/>
      <w:szCs w:val="24"/>
      <w:lang w:eastAsia="ar-SA"/>
    </w:rPr>
  </w:style>
  <w:style w:type="paragraph" w:customStyle="1" w:styleId="2f1">
    <w:name w:val="Указатель2"/>
    <w:basedOn w:val="a1"/>
    <w:rsid w:val="00596DDB"/>
    <w:pPr>
      <w:suppressLineNumbers/>
    </w:pPr>
    <w:rPr>
      <w:rFonts w:cs="Tahoma"/>
      <w:sz w:val="24"/>
      <w:szCs w:val="24"/>
      <w:lang w:eastAsia="ar-SA"/>
    </w:rPr>
  </w:style>
  <w:style w:type="paragraph" w:customStyle="1" w:styleId="1e">
    <w:name w:val="Название1"/>
    <w:basedOn w:val="a1"/>
    <w:rsid w:val="00596DDB"/>
    <w:pPr>
      <w:suppressLineNumbers/>
      <w:spacing w:before="120" w:after="120"/>
    </w:pPr>
    <w:rPr>
      <w:rFonts w:cs="Tahoma"/>
      <w:i/>
      <w:iCs/>
      <w:sz w:val="24"/>
      <w:szCs w:val="24"/>
      <w:lang w:eastAsia="ar-SA"/>
    </w:rPr>
  </w:style>
  <w:style w:type="paragraph" w:customStyle="1" w:styleId="1f">
    <w:name w:val="Указатель1"/>
    <w:basedOn w:val="a1"/>
    <w:rsid w:val="00596DDB"/>
    <w:pPr>
      <w:suppressLineNumbers/>
    </w:pPr>
    <w:rPr>
      <w:rFonts w:cs="Tahoma"/>
      <w:sz w:val="24"/>
      <w:szCs w:val="24"/>
      <w:lang w:eastAsia="ar-SA"/>
    </w:rPr>
  </w:style>
  <w:style w:type="paragraph" w:customStyle="1" w:styleId="214">
    <w:name w:val="Основной текст 21"/>
    <w:basedOn w:val="a1"/>
    <w:rsid w:val="00596DDB"/>
    <w:pPr>
      <w:spacing w:after="120" w:line="480" w:lineRule="auto"/>
    </w:pPr>
    <w:rPr>
      <w:sz w:val="24"/>
      <w:szCs w:val="24"/>
      <w:lang w:eastAsia="ar-SA"/>
    </w:rPr>
  </w:style>
  <w:style w:type="paragraph" w:customStyle="1" w:styleId="310">
    <w:name w:val="Основной текст с отступом 31"/>
    <w:basedOn w:val="a1"/>
    <w:rsid w:val="00596DDB"/>
    <w:pPr>
      <w:spacing w:line="336" w:lineRule="auto"/>
      <w:ind w:firstLine="539"/>
      <w:jc w:val="both"/>
    </w:pPr>
    <w:rPr>
      <w:b/>
      <w:color w:val="FF0000"/>
      <w:sz w:val="28"/>
      <w:szCs w:val="28"/>
      <w:lang w:eastAsia="ar-SA"/>
    </w:rPr>
  </w:style>
  <w:style w:type="paragraph" w:customStyle="1" w:styleId="afff0">
    <w:name w:val="Титул гранта"/>
    <w:basedOn w:val="a1"/>
    <w:rsid w:val="00596DDB"/>
    <w:pPr>
      <w:ind w:firstLine="709"/>
      <w:jc w:val="center"/>
    </w:pPr>
    <w:rPr>
      <w:b/>
      <w:bCs/>
      <w:spacing w:val="-6"/>
      <w:sz w:val="28"/>
      <w:szCs w:val="28"/>
      <w:lang w:eastAsia="ar-SA"/>
    </w:rPr>
  </w:style>
  <w:style w:type="paragraph" w:customStyle="1" w:styleId="215">
    <w:name w:val="Основной текст с отступом 21"/>
    <w:basedOn w:val="a1"/>
    <w:rsid w:val="00596DDB"/>
    <w:pPr>
      <w:widowControl w:val="0"/>
      <w:ind w:firstLine="720"/>
      <w:jc w:val="center"/>
    </w:pPr>
    <w:rPr>
      <w:sz w:val="28"/>
      <w:lang w:eastAsia="ar-SA"/>
    </w:rPr>
  </w:style>
  <w:style w:type="paragraph" w:customStyle="1" w:styleId="1f0">
    <w:name w:val="Текст1"/>
    <w:basedOn w:val="a1"/>
    <w:rsid w:val="00596DDB"/>
    <w:rPr>
      <w:rFonts w:ascii="Courier New" w:hAnsi="Courier New"/>
      <w:lang w:eastAsia="ar-SA"/>
    </w:rPr>
  </w:style>
  <w:style w:type="paragraph" w:customStyle="1" w:styleId="afff1">
    <w:name w:val="Содержимое таблицы"/>
    <w:basedOn w:val="a1"/>
    <w:rsid w:val="00596DDB"/>
    <w:pPr>
      <w:suppressLineNumbers/>
    </w:pPr>
    <w:rPr>
      <w:sz w:val="24"/>
      <w:szCs w:val="24"/>
      <w:lang w:eastAsia="ar-SA"/>
    </w:rPr>
  </w:style>
  <w:style w:type="paragraph" w:customStyle="1" w:styleId="afff2">
    <w:name w:val="Заголовок таблицы"/>
    <w:basedOn w:val="afff1"/>
    <w:rsid w:val="00596DDB"/>
    <w:pPr>
      <w:jc w:val="center"/>
    </w:pPr>
    <w:rPr>
      <w:b/>
      <w:bCs/>
      <w:i/>
      <w:iCs/>
    </w:rPr>
  </w:style>
  <w:style w:type="character" w:customStyle="1" w:styleId="WW8Num10z0">
    <w:name w:val="WW8Num10z0"/>
    <w:rsid w:val="00596DDB"/>
    <w:rPr>
      <w:rFonts w:ascii="Times New Roman" w:eastAsia="Times New Roman" w:hAnsi="Times New Roman" w:cs="Times New Roman" w:hint="default"/>
    </w:rPr>
  </w:style>
  <w:style w:type="character" w:customStyle="1" w:styleId="WW8Num17z0">
    <w:name w:val="WW8Num17z0"/>
    <w:rsid w:val="00596DDB"/>
    <w:rPr>
      <w:rFonts w:ascii="Symbol" w:hAnsi="Symbol" w:hint="default"/>
    </w:rPr>
  </w:style>
  <w:style w:type="character" w:customStyle="1" w:styleId="WW8Num18z0">
    <w:name w:val="WW8Num18z0"/>
    <w:rsid w:val="00596DDB"/>
    <w:rPr>
      <w:sz w:val="20"/>
    </w:rPr>
  </w:style>
  <w:style w:type="character" w:customStyle="1" w:styleId="WW8Num21z0">
    <w:name w:val="WW8Num21z0"/>
    <w:rsid w:val="00596DDB"/>
    <w:rPr>
      <w:rFonts w:ascii="Symbol" w:hAnsi="Symbol" w:hint="default"/>
    </w:rPr>
  </w:style>
  <w:style w:type="character" w:customStyle="1" w:styleId="WW8Num29z0">
    <w:name w:val="WW8Num29z0"/>
    <w:rsid w:val="00596DDB"/>
    <w:rPr>
      <w:rFonts w:ascii="Symbol" w:hAnsi="Symbol" w:hint="default"/>
    </w:rPr>
  </w:style>
  <w:style w:type="character" w:customStyle="1" w:styleId="WW8Num37z0">
    <w:name w:val="WW8Num37z0"/>
    <w:rsid w:val="00596DDB"/>
    <w:rPr>
      <w:rFonts w:ascii="Times New Roman" w:eastAsia="Times New Roman" w:hAnsi="Times New Roman" w:cs="Times New Roman" w:hint="default"/>
    </w:rPr>
  </w:style>
  <w:style w:type="character" w:customStyle="1" w:styleId="WW8Num41z0">
    <w:name w:val="WW8Num41z0"/>
    <w:rsid w:val="00596DDB"/>
    <w:rPr>
      <w:rFonts w:ascii="Symbol" w:hAnsi="Symbol" w:hint="default"/>
    </w:rPr>
  </w:style>
  <w:style w:type="character" w:customStyle="1" w:styleId="WW8Num42z0">
    <w:name w:val="WW8Num42z0"/>
    <w:rsid w:val="00596DDB"/>
    <w:rPr>
      <w:rFonts w:ascii="Times New Roman" w:hAnsi="Times New Roman" w:cs="Times New Roman" w:hint="default"/>
    </w:rPr>
  </w:style>
  <w:style w:type="character" w:customStyle="1" w:styleId="WW8Num43z0">
    <w:name w:val="WW8Num43z0"/>
    <w:rsid w:val="00596DDB"/>
    <w:rPr>
      <w:rFonts w:ascii="Times New Roman" w:hAnsi="Times New Roman" w:cs="Times New Roman" w:hint="default"/>
    </w:rPr>
  </w:style>
  <w:style w:type="character" w:customStyle="1" w:styleId="Absatz-Standardschriftart">
    <w:name w:val="Absatz-Standardschriftart"/>
    <w:rsid w:val="00596DDB"/>
  </w:style>
  <w:style w:type="character" w:customStyle="1" w:styleId="WW8Num9z0">
    <w:name w:val="WW8Num9z0"/>
    <w:rsid w:val="00596DDB"/>
    <w:rPr>
      <w:rFonts w:ascii="Times New Roman" w:eastAsia="Times New Roman" w:hAnsi="Times New Roman" w:cs="Times New Roman" w:hint="default"/>
    </w:rPr>
  </w:style>
  <w:style w:type="character" w:customStyle="1" w:styleId="WW8Num16z0">
    <w:name w:val="WW8Num16z0"/>
    <w:rsid w:val="00596DDB"/>
    <w:rPr>
      <w:rFonts w:ascii="Symbol" w:hAnsi="Symbol" w:hint="default"/>
    </w:rPr>
  </w:style>
  <w:style w:type="character" w:customStyle="1" w:styleId="WW8Num20z0">
    <w:name w:val="WW8Num20z0"/>
    <w:rsid w:val="00596DDB"/>
    <w:rPr>
      <w:sz w:val="20"/>
    </w:rPr>
  </w:style>
  <w:style w:type="character" w:customStyle="1" w:styleId="WW8Num28z0">
    <w:name w:val="WW8Num28z0"/>
    <w:rsid w:val="00596DDB"/>
    <w:rPr>
      <w:rFonts w:ascii="Symbol" w:hAnsi="Symbol" w:hint="default"/>
    </w:rPr>
  </w:style>
  <w:style w:type="character" w:customStyle="1" w:styleId="WW8Num36z0">
    <w:name w:val="WW8Num36z0"/>
    <w:rsid w:val="00596DDB"/>
    <w:rPr>
      <w:rFonts w:ascii="Times New Roman" w:eastAsia="Times New Roman" w:hAnsi="Times New Roman" w:cs="Times New Roman" w:hint="default"/>
    </w:rPr>
  </w:style>
  <w:style w:type="character" w:customStyle="1" w:styleId="WW8Num40z0">
    <w:name w:val="WW8Num40z0"/>
    <w:rsid w:val="00596DDB"/>
    <w:rPr>
      <w:rFonts w:ascii="Symbol" w:hAnsi="Symbol" w:hint="default"/>
    </w:rPr>
  </w:style>
  <w:style w:type="character" w:customStyle="1" w:styleId="49">
    <w:name w:val="Основной шрифт абзаца4"/>
    <w:rsid w:val="00596DDB"/>
  </w:style>
  <w:style w:type="character" w:customStyle="1" w:styleId="WW8NumSt42z0">
    <w:name w:val="WW8NumSt42z0"/>
    <w:rsid w:val="00596DDB"/>
    <w:rPr>
      <w:rFonts w:ascii="Times New Roman" w:hAnsi="Times New Roman" w:cs="Times New Roman" w:hint="default"/>
    </w:rPr>
  </w:style>
  <w:style w:type="character" w:customStyle="1" w:styleId="3d">
    <w:name w:val="Основной шрифт абзаца3"/>
    <w:rsid w:val="00596DDB"/>
  </w:style>
  <w:style w:type="character" w:customStyle="1" w:styleId="WW8Num14z0">
    <w:name w:val="WW8Num14z0"/>
    <w:rsid w:val="00596DDB"/>
    <w:rPr>
      <w:rFonts w:ascii="Times New Roman" w:eastAsia="Times New Roman" w:hAnsi="Times New Roman" w:cs="Times New Roman" w:hint="default"/>
    </w:rPr>
  </w:style>
  <w:style w:type="character" w:customStyle="1" w:styleId="WW8Num24z0">
    <w:name w:val="WW8Num24z0"/>
    <w:rsid w:val="00596DDB"/>
    <w:rPr>
      <w:rFonts w:ascii="Symbol" w:hAnsi="Symbol" w:hint="default"/>
    </w:rPr>
  </w:style>
  <w:style w:type="character" w:customStyle="1" w:styleId="WW8Num26z0">
    <w:name w:val="WW8Num26z0"/>
    <w:rsid w:val="00596DDB"/>
    <w:rPr>
      <w:rFonts w:ascii="Symbol" w:hAnsi="Symbol" w:hint="default"/>
    </w:rPr>
  </w:style>
  <w:style w:type="character" w:customStyle="1" w:styleId="WW8Num54z0">
    <w:name w:val="WW8Num54z0"/>
    <w:rsid w:val="00596DDB"/>
    <w:rPr>
      <w:rFonts w:ascii="Times New Roman" w:eastAsia="Times New Roman" w:hAnsi="Times New Roman" w:cs="Times New Roman" w:hint="default"/>
    </w:rPr>
  </w:style>
  <w:style w:type="character" w:customStyle="1" w:styleId="WW8Num59z0">
    <w:name w:val="WW8Num59z0"/>
    <w:rsid w:val="00596DDB"/>
    <w:rPr>
      <w:rFonts w:ascii="Symbol" w:hAnsi="Symbol" w:hint="default"/>
    </w:rPr>
  </w:style>
  <w:style w:type="character" w:customStyle="1" w:styleId="WW8Num60z0">
    <w:name w:val="WW8Num60z0"/>
    <w:rsid w:val="00596DDB"/>
    <w:rPr>
      <w:rFonts w:ascii="Times New Roman" w:hAnsi="Times New Roman" w:cs="Times New Roman" w:hint="default"/>
    </w:rPr>
  </w:style>
  <w:style w:type="character" w:customStyle="1" w:styleId="WW-Absatz-Standardschriftart">
    <w:name w:val="WW-Absatz-Standardschriftart"/>
    <w:rsid w:val="00596DDB"/>
  </w:style>
  <w:style w:type="character" w:customStyle="1" w:styleId="WW-Absatz-Standardschriftart1">
    <w:name w:val="WW-Absatz-Standardschriftart1"/>
    <w:rsid w:val="00596DDB"/>
  </w:style>
  <w:style w:type="character" w:customStyle="1" w:styleId="2f2">
    <w:name w:val="Основной шрифт абзаца2"/>
    <w:rsid w:val="00596DDB"/>
  </w:style>
  <w:style w:type="character" w:customStyle="1" w:styleId="WW-Absatz-Standardschriftart11">
    <w:name w:val="WW-Absatz-Standardschriftart11"/>
    <w:rsid w:val="00596DDB"/>
  </w:style>
  <w:style w:type="character" w:customStyle="1" w:styleId="WW8Num15z0">
    <w:name w:val="WW8Num15z0"/>
    <w:rsid w:val="00596DDB"/>
    <w:rPr>
      <w:rFonts w:ascii="Times New Roman" w:eastAsia="Times New Roman" w:hAnsi="Times New Roman" w:cs="Times New Roman" w:hint="default"/>
    </w:rPr>
  </w:style>
  <w:style w:type="character" w:customStyle="1" w:styleId="WW8Num27z0">
    <w:name w:val="WW8Num27z0"/>
    <w:rsid w:val="00596DDB"/>
    <w:rPr>
      <w:rFonts w:ascii="Symbol" w:hAnsi="Symbol" w:hint="default"/>
    </w:rPr>
  </w:style>
  <w:style w:type="character" w:customStyle="1" w:styleId="WW8Num27z1">
    <w:name w:val="WW8Num27z1"/>
    <w:rsid w:val="00596DDB"/>
    <w:rPr>
      <w:rFonts w:ascii="Courier New" w:hAnsi="Courier New" w:cs="Courier New" w:hint="default"/>
    </w:rPr>
  </w:style>
  <w:style w:type="character" w:customStyle="1" w:styleId="WW8Num27z2">
    <w:name w:val="WW8Num27z2"/>
    <w:rsid w:val="00596DDB"/>
    <w:rPr>
      <w:rFonts w:ascii="Wingdings" w:hAnsi="Wingdings" w:hint="default"/>
    </w:rPr>
  </w:style>
  <w:style w:type="character" w:customStyle="1" w:styleId="WW8Num29z1">
    <w:name w:val="WW8Num29z1"/>
    <w:rsid w:val="00596DDB"/>
    <w:rPr>
      <w:rFonts w:ascii="Courier New" w:hAnsi="Courier New" w:cs="Courier New" w:hint="default"/>
    </w:rPr>
  </w:style>
  <w:style w:type="character" w:customStyle="1" w:styleId="WW8Num29z2">
    <w:name w:val="WW8Num29z2"/>
    <w:rsid w:val="00596DDB"/>
    <w:rPr>
      <w:rFonts w:ascii="Wingdings" w:hAnsi="Wingdings" w:hint="default"/>
    </w:rPr>
  </w:style>
  <w:style w:type="character" w:customStyle="1" w:styleId="WW8Num34z0">
    <w:name w:val="WW8Num34z0"/>
    <w:rsid w:val="00596DDB"/>
    <w:rPr>
      <w:rFonts w:ascii="Times New Roman" w:hAnsi="Times New Roman" w:cs="Times New Roman" w:hint="default"/>
    </w:rPr>
  </w:style>
  <w:style w:type="character" w:customStyle="1" w:styleId="WW8Num47z0">
    <w:name w:val="WW8Num47z0"/>
    <w:rsid w:val="00596DDB"/>
    <w:rPr>
      <w:rFonts w:ascii="Symbol" w:hAnsi="Symbol" w:hint="default"/>
    </w:rPr>
  </w:style>
  <w:style w:type="character" w:customStyle="1" w:styleId="WW8Num47z1">
    <w:name w:val="WW8Num47z1"/>
    <w:rsid w:val="00596DDB"/>
    <w:rPr>
      <w:rFonts w:ascii="Courier New" w:hAnsi="Courier New" w:cs="Courier New" w:hint="default"/>
    </w:rPr>
  </w:style>
  <w:style w:type="character" w:customStyle="1" w:styleId="WW8Num47z2">
    <w:name w:val="WW8Num47z2"/>
    <w:rsid w:val="00596DDB"/>
    <w:rPr>
      <w:rFonts w:ascii="Wingdings" w:hAnsi="Wingdings" w:hint="default"/>
    </w:rPr>
  </w:style>
  <w:style w:type="character" w:customStyle="1" w:styleId="WW8Num64z0">
    <w:name w:val="WW8Num64z0"/>
    <w:rsid w:val="00596DDB"/>
    <w:rPr>
      <w:rFonts w:ascii="Times New Roman" w:eastAsia="Times New Roman" w:hAnsi="Times New Roman" w:cs="Times New Roman" w:hint="default"/>
    </w:rPr>
  </w:style>
  <w:style w:type="character" w:customStyle="1" w:styleId="WW8Num69z0">
    <w:name w:val="WW8Num69z0"/>
    <w:rsid w:val="00596DDB"/>
    <w:rPr>
      <w:rFonts w:ascii="Symbol" w:hAnsi="Symbol" w:hint="default"/>
    </w:rPr>
  </w:style>
  <w:style w:type="character" w:customStyle="1" w:styleId="WW8Num69z1">
    <w:name w:val="WW8Num69z1"/>
    <w:rsid w:val="00596DDB"/>
    <w:rPr>
      <w:rFonts w:ascii="Courier New" w:hAnsi="Courier New" w:cs="Courier New" w:hint="default"/>
    </w:rPr>
  </w:style>
  <w:style w:type="character" w:customStyle="1" w:styleId="WW8Num69z2">
    <w:name w:val="WW8Num69z2"/>
    <w:rsid w:val="00596DDB"/>
    <w:rPr>
      <w:rFonts w:ascii="Wingdings" w:hAnsi="Wingdings" w:hint="default"/>
    </w:rPr>
  </w:style>
  <w:style w:type="character" w:customStyle="1" w:styleId="WW8NumSt14z0">
    <w:name w:val="WW8NumSt14z0"/>
    <w:rsid w:val="00596DDB"/>
    <w:rPr>
      <w:rFonts w:ascii="Times New Roman" w:hAnsi="Times New Roman" w:cs="Times New Roman" w:hint="default"/>
    </w:rPr>
  </w:style>
  <w:style w:type="character" w:customStyle="1" w:styleId="1f1">
    <w:name w:val="Основной шрифт абзаца1"/>
    <w:rsid w:val="00596DDB"/>
  </w:style>
  <w:style w:type="character" w:customStyle="1" w:styleId="afff3">
    <w:name w:val="Символ сноски"/>
    <w:basedOn w:val="1f1"/>
    <w:rsid w:val="00596DDB"/>
    <w:rPr>
      <w:vertAlign w:val="superscript"/>
    </w:rPr>
  </w:style>
  <w:style w:type="character" w:customStyle="1" w:styleId="1f2">
    <w:name w:val="Знак сноски1"/>
    <w:rsid w:val="00596DDB"/>
    <w:rPr>
      <w:vertAlign w:val="superscript"/>
    </w:rPr>
  </w:style>
  <w:style w:type="character" w:customStyle="1" w:styleId="afff4">
    <w:name w:val="Символы концевой сноски"/>
    <w:rsid w:val="00596DDB"/>
    <w:rPr>
      <w:vertAlign w:val="superscript"/>
    </w:rPr>
  </w:style>
  <w:style w:type="character" w:customStyle="1" w:styleId="WW-">
    <w:name w:val="WW-Символы концевой сноски"/>
    <w:rsid w:val="00596DDB"/>
  </w:style>
  <w:style w:type="character" w:customStyle="1" w:styleId="1f3">
    <w:name w:val="Знак концевой сноски1"/>
    <w:rsid w:val="00596DDB"/>
    <w:rPr>
      <w:vertAlign w:val="superscript"/>
    </w:rPr>
  </w:style>
  <w:style w:type="character" w:customStyle="1" w:styleId="2f3">
    <w:name w:val="Знак сноски2"/>
    <w:rsid w:val="00596DDB"/>
    <w:rPr>
      <w:vertAlign w:val="superscript"/>
    </w:rPr>
  </w:style>
  <w:style w:type="character" w:customStyle="1" w:styleId="2f4">
    <w:name w:val="Знак концевой сноски2"/>
    <w:rsid w:val="00596DDB"/>
    <w:rPr>
      <w:vertAlign w:val="superscript"/>
    </w:rPr>
  </w:style>
  <w:style w:type="character" w:customStyle="1" w:styleId="3e">
    <w:name w:val="Знак сноски3"/>
    <w:rsid w:val="00596DDB"/>
    <w:rPr>
      <w:vertAlign w:val="superscript"/>
    </w:rPr>
  </w:style>
  <w:style w:type="character" w:customStyle="1" w:styleId="3f">
    <w:name w:val="Знак концевой сноски3"/>
    <w:rsid w:val="00596DDB"/>
    <w:rPr>
      <w:vertAlign w:val="superscript"/>
    </w:rPr>
  </w:style>
  <w:style w:type="character" w:customStyle="1" w:styleId="afff5">
    <w:name w:val="Символ нумерации"/>
    <w:rsid w:val="00596DDB"/>
  </w:style>
  <w:style w:type="character" w:customStyle="1" w:styleId="afff6">
    <w:name w:val="Маркеры списка"/>
    <w:rsid w:val="00596DDB"/>
    <w:rPr>
      <w:rFonts w:ascii="StarSymbol" w:eastAsia="StarSymbol" w:hAnsi="StarSymbol" w:cs="StarSymbol" w:hint="default"/>
      <w:sz w:val="18"/>
      <w:szCs w:val="18"/>
    </w:rPr>
  </w:style>
  <w:style w:type="paragraph" w:styleId="afff7">
    <w:name w:val="caption"/>
    <w:basedOn w:val="a1"/>
    <w:next w:val="a1"/>
    <w:uiPriority w:val="35"/>
    <w:semiHidden/>
    <w:unhideWhenUsed/>
    <w:qFormat/>
    <w:rsid w:val="00596DDB"/>
    <w:pPr>
      <w:spacing w:after="200"/>
    </w:pPr>
    <w:rPr>
      <w:b/>
      <w:bCs/>
      <w:color w:val="5B9BD5" w:themeColor="accent1"/>
      <w:sz w:val="18"/>
      <w:szCs w:val="18"/>
      <w:lang w:eastAsia="ru-RU"/>
    </w:rPr>
  </w:style>
  <w:style w:type="paragraph" w:customStyle="1" w:styleId="a0">
    <w:name w:val="Маркированный."/>
    <w:basedOn w:val="a1"/>
    <w:rsid w:val="00596DDB"/>
    <w:pPr>
      <w:numPr>
        <w:numId w:val="118"/>
      </w:numPr>
      <w:ind w:left="1066" w:hanging="357"/>
    </w:pPr>
    <w:rPr>
      <w:rFonts w:eastAsia="Calibri"/>
      <w:sz w:val="24"/>
      <w:szCs w:val="22"/>
    </w:rPr>
  </w:style>
  <w:style w:type="paragraph" w:customStyle="1" w:styleId="a">
    <w:name w:val="нумерованный содержание"/>
    <w:basedOn w:val="a1"/>
    <w:rsid w:val="00596DDB"/>
    <w:pPr>
      <w:numPr>
        <w:numId w:val="119"/>
      </w:numPr>
    </w:pPr>
    <w:rPr>
      <w:rFonts w:eastAsia="Calibri"/>
      <w:sz w:val="24"/>
      <w:szCs w:val="22"/>
    </w:rPr>
  </w:style>
  <w:style w:type="paragraph" w:customStyle="1" w:styleId="1f4">
    <w:name w:val="Основной текст1"/>
    <w:basedOn w:val="a1"/>
    <w:rsid w:val="00596DDB"/>
    <w:rPr>
      <w:sz w:val="28"/>
      <w:lang w:eastAsia="ru-RU"/>
    </w:rPr>
  </w:style>
  <w:style w:type="paragraph" w:styleId="afff8">
    <w:name w:val="List"/>
    <w:basedOn w:val="a1"/>
    <w:unhideWhenUsed/>
    <w:rsid w:val="00596DDB"/>
    <w:pPr>
      <w:ind w:left="283" w:hanging="283"/>
      <w:contextualSpacing/>
    </w:pPr>
    <w:rPr>
      <w:sz w:val="24"/>
      <w:szCs w:val="24"/>
      <w:lang w:eastAsia="ru-RU"/>
    </w:rPr>
  </w:style>
  <w:style w:type="character" w:customStyle="1" w:styleId="apple-converted-space">
    <w:name w:val="apple-converted-space"/>
    <w:basedOn w:val="a2"/>
    <w:rsid w:val="00596DDB"/>
  </w:style>
  <w:style w:type="paragraph" w:styleId="afff9">
    <w:name w:val="Plain Text"/>
    <w:basedOn w:val="a1"/>
    <w:link w:val="afffa"/>
    <w:uiPriority w:val="99"/>
    <w:unhideWhenUsed/>
    <w:rsid w:val="00596DDB"/>
    <w:rPr>
      <w:rFonts w:ascii="Consolas" w:hAnsi="Consolas" w:cs="Consolas"/>
      <w:sz w:val="21"/>
      <w:szCs w:val="21"/>
      <w:lang w:eastAsia="ru-RU"/>
    </w:rPr>
  </w:style>
  <w:style w:type="character" w:customStyle="1" w:styleId="afffa">
    <w:name w:val="Текст Знак"/>
    <w:basedOn w:val="a2"/>
    <w:link w:val="afff9"/>
    <w:uiPriority w:val="99"/>
    <w:rsid w:val="00596DDB"/>
    <w:rPr>
      <w:rFonts w:ascii="Consolas" w:eastAsia="Times New Roman" w:hAnsi="Consolas" w:cs="Consolas"/>
      <w:sz w:val="21"/>
      <w:szCs w:val="21"/>
      <w:lang w:eastAsia="ru-RU"/>
    </w:rPr>
  </w:style>
  <w:style w:type="paragraph" w:customStyle="1" w:styleId="1f5">
    <w:name w:val="Обычный1"/>
    <w:rsid w:val="00596DDB"/>
    <w:pPr>
      <w:snapToGrid w:val="0"/>
      <w:spacing w:after="0" w:line="240" w:lineRule="auto"/>
    </w:pPr>
    <w:rPr>
      <w:rFonts w:ascii="Times New Roman" w:eastAsia="Times New Roman" w:hAnsi="Times New Roman" w:cs="Times New Roman"/>
      <w:sz w:val="20"/>
      <w:szCs w:val="20"/>
      <w:lang w:eastAsia="ru-RU"/>
    </w:rPr>
  </w:style>
  <w:style w:type="paragraph" w:customStyle="1" w:styleId="a60">
    <w:name w:val="a6"/>
    <w:basedOn w:val="a1"/>
    <w:rsid w:val="00596DDB"/>
    <w:pPr>
      <w:spacing w:before="100" w:beforeAutospacing="1" w:after="100" w:afterAutospacing="1"/>
    </w:pPr>
    <w:rPr>
      <w:sz w:val="24"/>
      <w:szCs w:val="24"/>
      <w:lang w:eastAsia="ru-RU"/>
    </w:rPr>
  </w:style>
  <w:style w:type="numbering" w:customStyle="1" w:styleId="1f6">
    <w:name w:val="Нет списка1"/>
    <w:next w:val="a4"/>
    <w:uiPriority w:val="99"/>
    <w:semiHidden/>
    <w:unhideWhenUsed/>
    <w:rsid w:val="00596DDB"/>
  </w:style>
  <w:style w:type="character" w:customStyle="1" w:styleId="2f5">
    <w:name w:val="Основной текст (2) + Не курсив"/>
    <w:basedOn w:val="25"/>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101">
    <w:name w:val="Основной текст (10)_"/>
    <w:basedOn w:val="a2"/>
    <w:rsid w:val="00596DDB"/>
    <w:rPr>
      <w:rFonts w:ascii="Trebuchet MS" w:eastAsia="Trebuchet MS" w:hAnsi="Trebuchet MS" w:cs="Trebuchet MS"/>
      <w:sz w:val="16"/>
      <w:szCs w:val="16"/>
      <w:shd w:val="clear" w:color="auto" w:fill="FFFFFF"/>
      <w:lang w:val="en-US"/>
    </w:rPr>
  </w:style>
  <w:style w:type="character" w:customStyle="1" w:styleId="73">
    <w:name w:val="Основной текст (7) + Курсив"/>
    <w:basedOn w:val="71"/>
    <w:rsid w:val="00596DDB"/>
    <w:rPr>
      <w:rFonts w:ascii="Times New Roman" w:eastAsia="Times New Roman" w:hAnsi="Times New Roman" w:cs="Times New Roman"/>
      <w:b w:val="0"/>
      <w:bCs w:val="0"/>
      <w:i/>
      <w:iCs/>
      <w:smallCaps w:val="0"/>
      <w:strike w:val="0"/>
      <w:spacing w:val="0"/>
      <w:sz w:val="18"/>
      <w:szCs w:val="18"/>
      <w:shd w:val="clear" w:color="auto" w:fill="FFFFFF"/>
    </w:rPr>
  </w:style>
  <w:style w:type="character" w:customStyle="1" w:styleId="21pt0">
    <w:name w:val="Основной текст (2) + Интервал 1 pt"/>
    <w:basedOn w:val="25"/>
    <w:rsid w:val="00596DDB"/>
    <w:rPr>
      <w:rFonts w:ascii="Times New Roman" w:eastAsia="Times New Roman" w:hAnsi="Times New Roman" w:cs="Times New Roman"/>
      <w:b w:val="0"/>
      <w:bCs w:val="0"/>
      <w:i w:val="0"/>
      <w:iCs w:val="0"/>
      <w:smallCaps w:val="0"/>
      <w:strike w:val="0"/>
      <w:spacing w:val="20"/>
      <w:sz w:val="18"/>
      <w:szCs w:val="18"/>
      <w:shd w:val="clear" w:color="auto" w:fill="FFFFFF"/>
      <w:lang w:val="en-US"/>
    </w:rPr>
  </w:style>
  <w:style w:type="character" w:customStyle="1" w:styleId="210pt1">
    <w:name w:val="Основной текст (2) + 10 pt;Не курсив"/>
    <w:basedOn w:val="25"/>
    <w:rsid w:val="00596DDB"/>
    <w:rPr>
      <w:rFonts w:ascii="Times New Roman" w:eastAsia="Times New Roman" w:hAnsi="Times New Roman" w:cs="Times New Roman"/>
      <w:b w:val="0"/>
      <w:bCs w:val="0"/>
      <w:i/>
      <w:iCs/>
      <w:smallCaps w:val="0"/>
      <w:strike w:val="0"/>
      <w:spacing w:val="0"/>
      <w:sz w:val="20"/>
      <w:szCs w:val="20"/>
      <w:shd w:val="clear" w:color="auto" w:fill="FFFFFF"/>
    </w:rPr>
  </w:style>
  <w:style w:type="character" w:customStyle="1" w:styleId="afffb">
    <w:name w:val="Основной текст + Курсив"/>
    <w:basedOn w:val="aff1"/>
    <w:rsid w:val="00596DDB"/>
    <w:rPr>
      <w:rFonts w:ascii="Times New Roman" w:eastAsia="Times New Roman" w:hAnsi="Times New Roman" w:cs="Times New Roman"/>
      <w:b w:val="0"/>
      <w:bCs w:val="0"/>
      <w:i/>
      <w:iCs/>
      <w:smallCaps w:val="0"/>
      <w:strike w:val="0"/>
      <w:spacing w:val="0"/>
      <w:sz w:val="28"/>
      <w:szCs w:val="20"/>
      <w:shd w:val="clear" w:color="auto" w:fill="FFFFFF"/>
      <w:lang w:eastAsia="ru-RU"/>
    </w:rPr>
  </w:style>
  <w:style w:type="character" w:customStyle="1" w:styleId="2f6">
    <w:name w:val="Основной текст2"/>
    <w:basedOn w:val="aff1"/>
    <w:rsid w:val="00596DDB"/>
    <w:rPr>
      <w:rFonts w:ascii="Times New Roman" w:eastAsia="Times New Roman" w:hAnsi="Times New Roman" w:cs="Times New Roman"/>
      <w:b w:val="0"/>
      <w:bCs w:val="0"/>
      <w:i w:val="0"/>
      <w:iCs w:val="0"/>
      <w:smallCaps w:val="0"/>
      <w:strike w:val="0"/>
      <w:spacing w:val="0"/>
      <w:sz w:val="28"/>
      <w:szCs w:val="20"/>
      <w:shd w:val="clear" w:color="auto" w:fill="FFFFFF"/>
      <w:lang w:eastAsia="ru-RU"/>
    </w:rPr>
  </w:style>
  <w:style w:type="character" w:customStyle="1" w:styleId="accented">
    <w:name w:val="accented"/>
    <w:basedOn w:val="a2"/>
    <w:rsid w:val="00596DDB"/>
  </w:style>
  <w:style w:type="paragraph" w:customStyle="1" w:styleId="2f7">
    <w:name w:val="Текст2"/>
    <w:basedOn w:val="a1"/>
    <w:rsid w:val="00596DDB"/>
    <w:pPr>
      <w:widowControl w:val="0"/>
    </w:pPr>
    <w:rPr>
      <w:rFonts w:ascii="Courier New" w:eastAsia="SimSun" w:hAnsi="Courier New"/>
      <w:lang w:eastAsia="ru-RU"/>
    </w:rPr>
  </w:style>
  <w:style w:type="paragraph" w:customStyle="1" w:styleId="2f8">
    <w:name w:val="Обычный2"/>
    <w:rsid w:val="00596DDB"/>
    <w:pPr>
      <w:widowControl w:val="0"/>
      <w:spacing w:after="0" w:line="240" w:lineRule="auto"/>
    </w:pPr>
    <w:rPr>
      <w:rFonts w:ascii="Times New Roman" w:eastAsia="Times New Roman" w:hAnsi="Times New Roman" w:cs="Times New Roman"/>
      <w:sz w:val="20"/>
      <w:szCs w:val="20"/>
      <w:lang w:eastAsia="ru-RU"/>
    </w:rPr>
  </w:style>
  <w:style w:type="paragraph" w:styleId="1f7">
    <w:name w:val="toc 1"/>
    <w:basedOn w:val="a1"/>
    <w:next w:val="a1"/>
    <w:autoRedefine/>
    <w:uiPriority w:val="39"/>
    <w:unhideWhenUsed/>
    <w:rsid w:val="00596DDB"/>
    <w:pPr>
      <w:spacing w:after="100" w:line="276" w:lineRule="auto"/>
    </w:pPr>
    <w:rPr>
      <w:rFonts w:asciiTheme="minorHAnsi" w:eastAsiaTheme="minorHAnsi" w:hAnsiTheme="minorHAnsi" w:cstheme="minorBidi"/>
      <w:sz w:val="22"/>
      <w:szCs w:val="22"/>
    </w:rPr>
  </w:style>
  <w:style w:type="paragraph" w:customStyle="1" w:styleId="p68">
    <w:name w:val="p68"/>
    <w:basedOn w:val="a1"/>
    <w:rsid w:val="00596DDB"/>
    <w:pPr>
      <w:spacing w:before="100" w:beforeAutospacing="1" w:after="100" w:afterAutospacing="1"/>
    </w:pPr>
    <w:rPr>
      <w:sz w:val="24"/>
      <w:szCs w:val="24"/>
      <w:lang w:eastAsia="ru-RU"/>
    </w:rPr>
  </w:style>
  <w:style w:type="character" w:customStyle="1" w:styleId="ft9">
    <w:name w:val="ft9"/>
    <w:basedOn w:val="a2"/>
    <w:rsid w:val="00596DDB"/>
  </w:style>
  <w:style w:type="paragraph" w:customStyle="1" w:styleId="p10">
    <w:name w:val="p10"/>
    <w:basedOn w:val="a1"/>
    <w:rsid w:val="00596DDB"/>
    <w:pPr>
      <w:spacing w:before="100" w:beforeAutospacing="1" w:after="100" w:afterAutospacing="1"/>
    </w:pPr>
    <w:rPr>
      <w:sz w:val="24"/>
      <w:szCs w:val="24"/>
      <w:lang w:eastAsia="ru-RU"/>
    </w:rPr>
  </w:style>
  <w:style w:type="paragraph" w:customStyle="1" w:styleId="p39">
    <w:name w:val="p39"/>
    <w:basedOn w:val="a1"/>
    <w:rsid w:val="00596DDB"/>
    <w:pPr>
      <w:spacing w:before="100" w:beforeAutospacing="1" w:after="100" w:afterAutospacing="1"/>
    </w:pPr>
    <w:rPr>
      <w:sz w:val="24"/>
      <w:szCs w:val="24"/>
      <w:lang w:eastAsia="ru-RU"/>
    </w:rPr>
  </w:style>
  <w:style w:type="character" w:customStyle="1" w:styleId="ft6">
    <w:name w:val="ft6"/>
    <w:basedOn w:val="a2"/>
    <w:rsid w:val="00596DDB"/>
  </w:style>
  <w:style w:type="character" w:customStyle="1" w:styleId="ft39">
    <w:name w:val="ft39"/>
    <w:basedOn w:val="a2"/>
    <w:rsid w:val="00596DDB"/>
  </w:style>
  <w:style w:type="character" w:customStyle="1" w:styleId="ft43">
    <w:name w:val="ft43"/>
    <w:basedOn w:val="a2"/>
    <w:rsid w:val="00596DDB"/>
  </w:style>
  <w:style w:type="character" w:customStyle="1" w:styleId="ft16">
    <w:name w:val="ft16"/>
    <w:basedOn w:val="a2"/>
    <w:rsid w:val="00596DDB"/>
  </w:style>
  <w:style w:type="character" w:customStyle="1" w:styleId="ft42">
    <w:name w:val="ft42"/>
    <w:basedOn w:val="a2"/>
    <w:rsid w:val="00596DDB"/>
  </w:style>
  <w:style w:type="paragraph" w:customStyle="1" w:styleId="p61">
    <w:name w:val="p61"/>
    <w:basedOn w:val="a1"/>
    <w:rsid w:val="00596DDB"/>
    <w:pPr>
      <w:spacing w:before="100" w:beforeAutospacing="1" w:after="100" w:afterAutospacing="1"/>
    </w:pPr>
    <w:rPr>
      <w:sz w:val="24"/>
      <w:szCs w:val="24"/>
      <w:lang w:eastAsia="ru-RU"/>
    </w:rPr>
  </w:style>
  <w:style w:type="character" w:customStyle="1" w:styleId="ft18">
    <w:name w:val="ft18"/>
    <w:basedOn w:val="a2"/>
    <w:rsid w:val="00596DDB"/>
  </w:style>
  <w:style w:type="paragraph" w:customStyle="1" w:styleId="p51">
    <w:name w:val="p51"/>
    <w:basedOn w:val="a1"/>
    <w:rsid w:val="00596DDB"/>
    <w:pPr>
      <w:spacing w:before="100" w:beforeAutospacing="1" w:after="100" w:afterAutospacing="1"/>
    </w:pPr>
    <w:rPr>
      <w:sz w:val="24"/>
      <w:szCs w:val="24"/>
      <w:lang w:eastAsia="ru-RU"/>
    </w:rPr>
  </w:style>
  <w:style w:type="paragraph" w:customStyle="1" w:styleId="p33">
    <w:name w:val="p33"/>
    <w:basedOn w:val="a1"/>
    <w:rsid w:val="00596DDB"/>
    <w:pPr>
      <w:spacing w:before="100" w:beforeAutospacing="1" w:after="100" w:afterAutospacing="1"/>
    </w:pPr>
    <w:rPr>
      <w:sz w:val="24"/>
      <w:szCs w:val="24"/>
      <w:lang w:eastAsia="ru-RU"/>
    </w:rPr>
  </w:style>
  <w:style w:type="paragraph" w:customStyle="1" w:styleId="p42">
    <w:name w:val="p42"/>
    <w:basedOn w:val="a1"/>
    <w:rsid w:val="00596DDB"/>
    <w:pPr>
      <w:spacing w:before="100" w:beforeAutospacing="1" w:after="100" w:afterAutospacing="1"/>
    </w:pPr>
    <w:rPr>
      <w:sz w:val="24"/>
      <w:szCs w:val="24"/>
      <w:lang w:eastAsia="ru-RU"/>
    </w:rPr>
  </w:style>
  <w:style w:type="paragraph" w:customStyle="1" w:styleId="p190">
    <w:name w:val="p190"/>
    <w:basedOn w:val="a1"/>
    <w:rsid w:val="00596DDB"/>
    <w:pPr>
      <w:spacing w:before="100" w:beforeAutospacing="1" w:after="100" w:afterAutospacing="1"/>
    </w:pPr>
    <w:rPr>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117188557">
      <w:bodyDiv w:val="1"/>
      <w:marLeft w:val="0"/>
      <w:marRight w:val="0"/>
      <w:marTop w:val="0"/>
      <w:marBottom w:val="0"/>
      <w:divBdr>
        <w:top w:val="none" w:sz="0" w:space="0" w:color="auto"/>
        <w:left w:val="none" w:sz="0" w:space="0" w:color="auto"/>
        <w:bottom w:val="none" w:sz="0" w:space="0" w:color="auto"/>
        <w:right w:val="none" w:sz="0" w:space="0" w:color="auto"/>
      </w:divBdr>
      <w:divsChild>
        <w:div w:id="1086877537">
          <w:marLeft w:val="0"/>
          <w:marRight w:val="0"/>
          <w:marTop w:val="15"/>
          <w:marBottom w:val="0"/>
          <w:divBdr>
            <w:top w:val="none" w:sz="0" w:space="0" w:color="auto"/>
            <w:left w:val="none" w:sz="0" w:space="0" w:color="auto"/>
            <w:bottom w:val="none" w:sz="0" w:space="0" w:color="auto"/>
            <w:right w:val="none" w:sz="0" w:space="0" w:color="auto"/>
          </w:divBdr>
          <w:divsChild>
            <w:div w:id="1301351280">
              <w:marLeft w:val="0"/>
              <w:marRight w:val="0"/>
              <w:marTop w:val="0"/>
              <w:marBottom w:val="0"/>
              <w:divBdr>
                <w:top w:val="none" w:sz="0" w:space="0" w:color="auto"/>
                <w:left w:val="none" w:sz="0" w:space="0" w:color="auto"/>
                <w:bottom w:val="none" w:sz="0" w:space="0" w:color="auto"/>
                <w:right w:val="none" w:sz="0" w:space="0" w:color="auto"/>
              </w:divBdr>
              <w:divsChild>
                <w:div w:id="1585382640">
                  <w:marLeft w:val="0"/>
                  <w:marRight w:val="0"/>
                  <w:marTop w:val="0"/>
                  <w:marBottom w:val="0"/>
                  <w:divBdr>
                    <w:top w:val="none" w:sz="0" w:space="0" w:color="auto"/>
                    <w:left w:val="none" w:sz="0" w:space="0" w:color="auto"/>
                    <w:bottom w:val="none" w:sz="0" w:space="0" w:color="auto"/>
                    <w:right w:val="none" w:sz="0" w:space="0" w:color="auto"/>
                  </w:divBdr>
                </w:div>
                <w:div w:id="1930653870">
                  <w:marLeft w:val="0"/>
                  <w:marRight w:val="0"/>
                  <w:marTop w:val="0"/>
                  <w:marBottom w:val="0"/>
                  <w:divBdr>
                    <w:top w:val="none" w:sz="0" w:space="0" w:color="auto"/>
                    <w:left w:val="none" w:sz="0" w:space="0" w:color="auto"/>
                    <w:bottom w:val="none" w:sz="0" w:space="0" w:color="auto"/>
                    <w:right w:val="none" w:sz="0" w:space="0" w:color="auto"/>
                  </w:divBdr>
                </w:div>
                <w:div w:id="1776825412">
                  <w:marLeft w:val="0"/>
                  <w:marRight w:val="0"/>
                  <w:marTop w:val="0"/>
                  <w:marBottom w:val="0"/>
                  <w:divBdr>
                    <w:top w:val="none" w:sz="0" w:space="0" w:color="auto"/>
                    <w:left w:val="none" w:sz="0" w:space="0" w:color="auto"/>
                    <w:bottom w:val="none" w:sz="0" w:space="0" w:color="auto"/>
                    <w:right w:val="none" w:sz="0" w:space="0" w:color="auto"/>
                  </w:divBdr>
                </w:div>
                <w:div w:id="971402427">
                  <w:marLeft w:val="0"/>
                  <w:marRight w:val="0"/>
                  <w:marTop w:val="0"/>
                  <w:marBottom w:val="0"/>
                  <w:divBdr>
                    <w:top w:val="none" w:sz="0" w:space="0" w:color="auto"/>
                    <w:left w:val="none" w:sz="0" w:space="0" w:color="auto"/>
                    <w:bottom w:val="none" w:sz="0" w:space="0" w:color="auto"/>
                    <w:right w:val="none" w:sz="0" w:space="0" w:color="auto"/>
                  </w:divBdr>
                </w:div>
                <w:div w:id="1983197691">
                  <w:marLeft w:val="0"/>
                  <w:marRight w:val="0"/>
                  <w:marTop w:val="0"/>
                  <w:marBottom w:val="0"/>
                  <w:divBdr>
                    <w:top w:val="none" w:sz="0" w:space="0" w:color="auto"/>
                    <w:left w:val="none" w:sz="0" w:space="0" w:color="auto"/>
                    <w:bottom w:val="none" w:sz="0" w:space="0" w:color="auto"/>
                    <w:right w:val="none" w:sz="0" w:space="0" w:color="auto"/>
                  </w:divBdr>
                </w:div>
                <w:div w:id="1920822600">
                  <w:marLeft w:val="0"/>
                  <w:marRight w:val="0"/>
                  <w:marTop w:val="0"/>
                  <w:marBottom w:val="0"/>
                  <w:divBdr>
                    <w:top w:val="none" w:sz="0" w:space="0" w:color="auto"/>
                    <w:left w:val="none" w:sz="0" w:space="0" w:color="auto"/>
                    <w:bottom w:val="none" w:sz="0" w:space="0" w:color="auto"/>
                    <w:right w:val="none" w:sz="0" w:space="0" w:color="auto"/>
                  </w:divBdr>
                </w:div>
                <w:div w:id="65108385">
                  <w:marLeft w:val="0"/>
                  <w:marRight w:val="0"/>
                  <w:marTop w:val="0"/>
                  <w:marBottom w:val="0"/>
                  <w:divBdr>
                    <w:top w:val="none" w:sz="0" w:space="0" w:color="auto"/>
                    <w:left w:val="none" w:sz="0" w:space="0" w:color="auto"/>
                    <w:bottom w:val="none" w:sz="0" w:space="0" w:color="auto"/>
                    <w:right w:val="none" w:sz="0" w:space="0" w:color="auto"/>
                  </w:divBdr>
                </w:div>
                <w:div w:id="1300378046">
                  <w:marLeft w:val="0"/>
                  <w:marRight w:val="0"/>
                  <w:marTop w:val="0"/>
                  <w:marBottom w:val="0"/>
                  <w:divBdr>
                    <w:top w:val="none" w:sz="0" w:space="0" w:color="auto"/>
                    <w:left w:val="none" w:sz="0" w:space="0" w:color="auto"/>
                    <w:bottom w:val="none" w:sz="0" w:space="0" w:color="auto"/>
                    <w:right w:val="none" w:sz="0" w:space="0" w:color="auto"/>
                  </w:divBdr>
                </w:div>
                <w:div w:id="1761491038">
                  <w:marLeft w:val="0"/>
                  <w:marRight w:val="0"/>
                  <w:marTop w:val="0"/>
                  <w:marBottom w:val="0"/>
                  <w:divBdr>
                    <w:top w:val="none" w:sz="0" w:space="0" w:color="auto"/>
                    <w:left w:val="none" w:sz="0" w:space="0" w:color="auto"/>
                    <w:bottom w:val="none" w:sz="0" w:space="0" w:color="auto"/>
                    <w:right w:val="none" w:sz="0" w:space="0" w:color="auto"/>
                  </w:divBdr>
                </w:div>
                <w:div w:id="2005158834">
                  <w:marLeft w:val="0"/>
                  <w:marRight w:val="0"/>
                  <w:marTop w:val="0"/>
                  <w:marBottom w:val="0"/>
                  <w:divBdr>
                    <w:top w:val="none" w:sz="0" w:space="0" w:color="auto"/>
                    <w:left w:val="none" w:sz="0" w:space="0" w:color="auto"/>
                    <w:bottom w:val="none" w:sz="0" w:space="0" w:color="auto"/>
                    <w:right w:val="none" w:sz="0" w:space="0" w:color="auto"/>
                  </w:divBdr>
                </w:div>
                <w:div w:id="442766178">
                  <w:marLeft w:val="0"/>
                  <w:marRight w:val="0"/>
                  <w:marTop w:val="0"/>
                  <w:marBottom w:val="0"/>
                  <w:divBdr>
                    <w:top w:val="none" w:sz="0" w:space="0" w:color="auto"/>
                    <w:left w:val="none" w:sz="0" w:space="0" w:color="auto"/>
                    <w:bottom w:val="none" w:sz="0" w:space="0" w:color="auto"/>
                    <w:right w:val="none" w:sz="0" w:space="0" w:color="auto"/>
                  </w:divBdr>
                </w:div>
                <w:div w:id="398216624">
                  <w:marLeft w:val="0"/>
                  <w:marRight w:val="0"/>
                  <w:marTop w:val="0"/>
                  <w:marBottom w:val="0"/>
                  <w:divBdr>
                    <w:top w:val="none" w:sz="0" w:space="0" w:color="auto"/>
                    <w:left w:val="none" w:sz="0" w:space="0" w:color="auto"/>
                    <w:bottom w:val="none" w:sz="0" w:space="0" w:color="auto"/>
                    <w:right w:val="none" w:sz="0" w:space="0" w:color="auto"/>
                  </w:divBdr>
                </w:div>
                <w:div w:id="50659575">
                  <w:marLeft w:val="0"/>
                  <w:marRight w:val="0"/>
                  <w:marTop w:val="0"/>
                  <w:marBottom w:val="0"/>
                  <w:divBdr>
                    <w:top w:val="none" w:sz="0" w:space="0" w:color="auto"/>
                    <w:left w:val="none" w:sz="0" w:space="0" w:color="auto"/>
                    <w:bottom w:val="none" w:sz="0" w:space="0" w:color="auto"/>
                    <w:right w:val="none" w:sz="0" w:space="0" w:color="auto"/>
                  </w:divBdr>
                </w:div>
                <w:div w:id="390009171">
                  <w:marLeft w:val="0"/>
                  <w:marRight w:val="0"/>
                  <w:marTop w:val="0"/>
                  <w:marBottom w:val="0"/>
                  <w:divBdr>
                    <w:top w:val="none" w:sz="0" w:space="0" w:color="auto"/>
                    <w:left w:val="none" w:sz="0" w:space="0" w:color="auto"/>
                    <w:bottom w:val="none" w:sz="0" w:space="0" w:color="auto"/>
                    <w:right w:val="none" w:sz="0" w:space="0" w:color="auto"/>
                  </w:divBdr>
                </w:div>
                <w:div w:id="615141085">
                  <w:marLeft w:val="0"/>
                  <w:marRight w:val="0"/>
                  <w:marTop w:val="0"/>
                  <w:marBottom w:val="0"/>
                  <w:divBdr>
                    <w:top w:val="none" w:sz="0" w:space="0" w:color="auto"/>
                    <w:left w:val="none" w:sz="0" w:space="0" w:color="auto"/>
                    <w:bottom w:val="none" w:sz="0" w:space="0" w:color="auto"/>
                    <w:right w:val="none" w:sz="0" w:space="0" w:color="auto"/>
                  </w:divBdr>
                </w:div>
                <w:div w:id="650211275">
                  <w:marLeft w:val="0"/>
                  <w:marRight w:val="0"/>
                  <w:marTop w:val="0"/>
                  <w:marBottom w:val="0"/>
                  <w:divBdr>
                    <w:top w:val="none" w:sz="0" w:space="0" w:color="auto"/>
                    <w:left w:val="none" w:sz="0" w:space="0" w:color="auto"/>
                    <w:bottom w:val="none" w:sz="0" w:space="0" w:color="auto"/>
                    <w:right w:val="none" w:sz="0" w:space="0" w:color="auto"/>
                  </w:divBdr>
                </w:div>
                <w:div w:id="1553419864">
                  <w:marLeft w:val="0"/>
                  <w:marRight w:val="0"/>
                  <w:marTop w:val="0"/>
                  <w:marBottom w:val="0"/>
                  <w:divBdr>
                    <w:top w:val="none" w:sz="0" w:space="0" w:color="auto"/>
                    <w:left w:val="none" w:sz="0" w:space="0" w:color="auto"/>
                    <w:bottom w:val="none" w:sz="0" w:space="0" w:color="auto"/>
                    <w:right w:val="none" w:sz="0" w:space="0" w:color="auto"/>
                  </w:divBdr>
                </w:div>
                <w:div w:id="906037904">
                  <w:marLeft w:val="0"/>
                  <w:marRight w:val="0"/>
                  <w:marTop w:val="0"/>
                  <w:marBottom w:val="0"/>
                  <w:divBdr>
                    <w:top w:val="none" w:sz="0" w:space="0" w:color="auto"/>
                    <w:left w:val="none" w:sz="0" w:space="0" w:color="auto"/>
                    <w:bottom w:val="none" w:sz="0" w:space="0" w:color="auto"/>
                    <w:right w:val="none" w:sz="0" w:space="0" w:color="auto"/>
                  </w:divBdr>
                </w:div>
                <w:div w:id="1043096693">
                  <w:marLeft w:val="0"/>
                  <w:marRight w:val="0"/>
                  <w:marTop w:val="0"/>
                  <w:marBottom w:val="0"/>
                  <w:divBdr>
                    <w:top w:val="none" w:sz="0" w:space="0" w:color="auto"/>
                    <w:left w:val="none" w:sz="0" w:space="0" w:color="auto"/>
                    <w:bottom w:val="none" w:sz="0" w:space="0" w:color="auto"/>
                    <w:right w:val="none" w:sz="0" w:space="0" w:color="auto"/>
                  </w:divBdr>
                </w:div>
                <w:div w:id="2069641957">
                  <w:marLeft w:val="0"/>
                  <w:marRight w:val="0"/>
                  <w:marTop w:val="0"/>
                  <w:marBottom w:val="0"/>
                  <w:divBdr>
                    <w:top w:val="none" w:sz="0" w:space="0" w:color="auto"/>
                    <w:left w:val="none" w:sz="0" w:space="0" w:color="auto"/>
                    <w:bottom w:val="none" w:sz="0" w:space="0" w:color="auto"/>
                    <w:right w:val="none" w:sz="0" w:space="0" w:color="auto"/>
                  </w:divBdr>
                </w:div>
                <w:div w:id="31537061">
                  <w:marLeft w:val="0"/>
                  <w:marRight w:val="0"/>
                  <w:marTop w:val="0"/>
                  <w:marBottom w:val="0"/>
                  <w:divBdr>
                    <w:top w:val="none" w:sz="0" w:space="0" w:color="auto"/>
                    <w:left w:val="none" w:sz="0" w:space="0" w:color="auto"/>
                    <w:bottom w:val="none" w:sz="0" w:space="0" w:color="auto"/>
                    <w:right w:val="none" w:sz="0" w:space="0" w:color="auto"/>
                  </w:divBdr>
                </w:div>
                <w:div w:id="1572235579">
                  <w:marLeft w:val="0"/>
                  <w:marRight w:val="0"/>
                  <w:marTop w:val="0"/>
                  <w:marBottom w:val="0"/>
                  <w:divBdr>
                    <w:top w:val="none" w:sz="0" w:space="0" w:color="auto"/>
                    <w:left w:val="none" w:sz="0" w:space="0" w:color="auto"/>
                    <w:bottom w:val="none" w:sz="0" w:space="0" w:color="auto"/>
                    <w:right w:val="none" w:sz="0" w:space="0" w:color="auto"/>
                  </w:divBdr>
                </w:div>
                <w:div w:id="342510694">
                  <w:marLeft w:val="0"/>
                  <w:marRight w:val="0"/>
                  <w:marTop w:val="0"/>
                  <w:marBottom w:val="0"/>
                  <w:divBdr>
                    <w:top w:val="none" w:sz="0" w:space="0" w:color="auto"/>
                    <w:left w:val="none" w:sz="0" w:space="0" w:color="auto"/>
                    <w:bottom w:val="none" w:sz="0" w:space="0" w:color="auto"/>
                    <w:right w:val="none" w:sz="0" w:space="0" w:color="auto"/>
                  </w:divBdr>
                </w:div>
                <w:div w:id="247858654">
                  <w:marLeft w:val="0"/>
                  <w:marRight w:val="0"/>
                  <w:marTop w:val="0"/>
                  <w:marBottom w:val="0"/>
                  <w:divBdr>
                    <w:top w:val="none" w:sz="0" w:space="0" w:color="auto"/>
                    <w:left w:val="none" w:sz="0" w:space="0" w:color="auto"/>
                    <w:bottom w:val="none" w:sz="0" w:space="0" w:color="auto"/>
                    <w:right w:val="none" w:sz="0" w:space="0" w:color="auto"/>
                  </w:divBdr>
                </w:div>
                <w:div w:id="840124041">
                  <w:marLeft w:val="0"/>
                  <w:marRight w:val="0"/>
                  <w:marTop w:val="0"/>
                  <w:marBottom w:val="0"/>
                  <w:divBdr>
                    <w:top w:val="none" w:sz="0" w:space="0" w:color="auto"/>
                    <w:left w:val="none" w:sz="0" w:space="0" w:color="auto"/>
                    <w:bottom w:val="none" w:sz="0" w:space="0" w:color="auto"/>
                    <w:right w:val="none" w:sz="0" w:space="0" w:color="auto"/>
                  </w:divBdr>
                </w:div>
                <w:div w:id="514926811">
                  <w:marLeft w:val="0"/>
                  <w:marRight w:val="0"/>
                  <w:marTop w:val="0"/>
                  <w:marBottom w:val="0"/>
                  <w:divBdr>
                    <w:top w:val="none" w:sz="0" w:space="0" w:color="auto"/>
                    <w:left w:val="none" w:sz="0" w:space="0" w:color="auto"/>
                    <w:bottom w:val="none" w:sz="0" w:space="0" w:color="auto"/>
                    <w:right w:val="none" w:sz="0" w:space="0" w:color="auto"/>
                  </w:divBdr>
                </w:div>
                <w:div w:id="1937715014">
                  <w:marLeft w:val="0"/>
                  <w:marRight w:val="0"/>
                  <w:marTop w:val="0"/>
                  <w:marBottom w:val="0"/>
                  <w:divBdr>
                    <w:top w:val="none" w:sz="0" w:space="0" w:color="auto"/>
                    <w:left w:val="none" w:sz="0" w:space="0" w:color="auto"/>
                    <w:bottom w:val="none" w:sz="0" w:space="0" w:color="auto"/>
                    <w:right w:val="none" w:sz="0" w:space="0" w:color="auto"/>
                  </w:divBdr>
                </w:div>
                <w:div w:id="754060934">
                  <w:marLeft w:val="0"/>
                  <w:marRight w:val="0"/>
                  <w:marTop w:val="0"/>
                  <w:marBottom w:val="0"/>
                  <w:divBdr>
                    <w:top w:val="none" w:sz="0" w:space="0" w:color="auto"/>
                    <w:left w:val="none" w:sz="0" w:space="0" w:color="auto"/>
                    <w:bottom w:val="none" w:sz="0" w:space="0" w:color="auto"/>
                    <w:right w:val="none" w:sz="0" w:space="0" w:color="auto"/>
                  </w:divBdr>
                </w:div>
                <w:div w:id="716130356">
                  <w:marLeft w:val="0"/>
                  <w:marRight w:val="0"/>
                  <w:marTop w:val="0"/>
                  <w:marBottom w:val="0"/>
                  <w:divBdr>
                    <w:top w:val="none" w:sz="0" w:space="0" w:color="auto"/>
                    <w:left w:val="none" w:sz="0" w:space="0" w:color="auto"/>
                    <w:bottom w:val="none" w:sz="0" w:space="0" w:color="auto"/>
                    <w:right w:val="none" w:sz="0" w:space="0" w:color="auto"/>
                  </w:divBdr>
                </w:div>
                <w:div w:id="345790193">
                  <w:marLeft w:val="0"/>
                  <w:marRight w:val="0"/>
                  <w:marTop w:val="0"/>
                  <w:marBottom w:val="0"/>
                  <w:divBdr>
                    <w:top w:val="none" w:sz="0" w:space="0" w:color="auto"/>
                    <w:left w:val="none" w:sz="0" w:space="0" w:color="auto"/>
                    <w:bottom w:val="none" w:sz="0" w:space="0" w:color="auto"/>
                    <w:right w:val="none" w:sz="0" w:space="0" w:color="auto"/>
                  </w:divBdr>
                </w:div>
                <w:div w:id="2018192768">
                  <w:marLeft w:val="0"/>
                  <w:marRight w:val="0"/>
                  <w:marTop w:val="0"/>
                  <w:marBottom w:val="0"/>
                  <w:divBdr>
                    <w:top w:val="none" w:sz="0" w:space="0" w:color="auto"/>
                    <w:left w:val="none" w:sz="0" w:space="0" w:color="auto"/>
                    <w:bottom w:val="none" w:sz="0" w:space="0" w:color="auto"/>
                    <w:right w:val="none" w:sz="0" w:space="0" w:color="auto"/>
                  </w:divBdr>
                </w:div>
                <w:div w:id="581763597">
                  <w:marLeft w:val="0"/>
                  <w:marRight w:val="0"/>
                  <w:marTop w:val="0"/>
                  <w:marBottom w:val="0"/>
                  <w:divBdr>
                    <w:top w:val="none" w:sz="0" w:space="0" w:color="auto"/>
                    <w:left w:val="none" w:sz="0" w:space="0" w:color="auto"/>
                    <w:bottom w:val="none" w:sz="0" w:space="0" w:color="auto"/>
                    <w:right w:val="none" w:sz="0" w:space="0" w:color="auto"/>
                  </w:divBdr>
                </w:div>
                <w:div w:id="1161964096">
                  <w:marLeft w:val="0"/>
                  <w:marRight w:val="0"/>
                  <w:marTop w:val="0"/>
                  <w:marBottom w:val="0"/>
                  <w:divBdr>
                    <w:top w:val="none" w:sz="0" w:space="0" w:color="auto"/>
                    <w:left w:val="none" w:sz="0" w:space="0" w:color="auto"/>
                    <w:bottom w:val="none" w:sz="0" w:space="0" w:color="auto"/>
                    <w:right w:val="none" w:sz="0" w:space="0" w:color="auto"/>
                  </w:divBdr>
                </w:div>
                <w:div w:id="1773621471">
                  <w:marLeft w:val="0"/>
                  <w:marRight w:val="0"/>
                  <w:marTop w:val="0"/>
                  <w:marBottom w:val="0"/>
                  <w:divBdr>
                    <w:top w:val="none" w:sz="0" w:space="0" w:color="auto"/>
                    <w:left w:val="none" w:sz="0" w:space="0" w:color="auto"/>
                    <w:bottom w:val="none" w:sz="0" w:space="0" w:color="auto"/>
                    <w:right w:val="none" w:sz="0" w:space="0" w:color="auto"/>
                  </w:divBdr>
                </w:div>
                <w:div w:id="724183773">
                  <w:marLeft w:val="0"/>
                  <w:marRight w:val="0"/>
                  <w:marTop w:val="0"/>
                  <w:marBottom w:val="0"/>
                  <w:divBdr>
                    <w:top w:val="none" w:sz="0" w:space="0" w:color="auto"/>
                    <w:left w:val="none" w:sz="0" w:space="0" w:color="auto"/>
                    <w:bottom w:val="none" w:sz="0" w:space="0" w:color="auto"/>
                    <w:right w:val="none" w:sz="0" w:space="0" w:color="auto"/>
                  </w:divBdr>
                </w:div>
                <w:div w:id="2050841536">
                  <w:marLeft w:val="0"/>
                  <w:marRight w:val="0"/>
                  <w:marTop w:val="0"/>
                  <w:marBottom w:val="0"/>
                  <w:divBdr>
                    <w:top w:val="none" w:sz="0" w:space="0" w:color="auto"/>
                    <w:left w:val="none" w:sz="0" w:space="0" w:color="auto"/>
                    <w:bottom w:val="none" w:sz="0" w:space="0" w:color="auto"/>
                    <w:right w:val="none" w:sz="0" w:space="0" w:color="auto"/>
                  </w:divBdr>
                </w:div>
                <w:div w:id="1804227289">
                  <w:marLeft w:val="0"/>
                  <w:marRight w:val="0"/>
                  <w:marTop w:val="0"/>
                  <w:marBottom w:val="0"/>
                  <w:divBdr>
                    <w:top w:val="none" w:sz="0" w:space="0" w:color="auto"/>
                    <w:left w:val="none" w:sz="0" w:space="0" w:color="auto"/>
                    <w:bottom w:val="none" w:sz="0" w:space="0" w:color="auto"/>
                    <w:right w:val="none" w:sz="0" w:space="0" w:color="auto"/>
                  </w:divBdr>
                </w:div>
                <w:div w:id="1779134344">
                  <w:marLeft w:val="0"/>
                  <w:marRight w:val="0"/>
                  <w:marTop w:val="0"/>
                  <w:marBottom w:val="0"/>
                  <w:divBdr>
                    <w:top w:val="none" w:sz="0" w:space="0" w:color="auto"/>
                    <w:left w:val="none" w:sz="0" w:space="0" w:color="auto"/>
                    <w:bottom w:val="none" w:sz="0" w:space="0" w:color="auto"/>
                    <w:right w:val="none" w:sz="0" w:space="0" w:color="auto"/>
                  </w:divBdr>
                </w:div>
                <w:div w:id="1877230786">
                  <w:marLeft w:val="0"/>
                  <w:marRight w:val="0"/>
                  <w:marTop w:val="0"/>
                  <w:marBottom w:val="0"/>
                  <w:divBdr>
                    <w:top w:val="none" w:sz="0" w:space="0" w:color="auto"/>
                    <w:left w:val="none" w:sz="0" w:space="0" w:color="auto"/>
                    <w:bottom w:val="none" w:sz="0" w:space="0" w:color="auto"/>
                    <w:right w:val="none" w:sz="0" w:space="0" w:color="auto"/>
                  </w:divBdr>
                </w:div>
                <w:div w:id="1925718875">
                  <w:marLeft w:val="0"/>
                  <w:marRight w:val="0"/>
                  <w:marTop w:val="0"/>
                  <w:marBottom w:val="0"/>
                  <w:divBdr>
                    <w:top w:val="none" w:sz="0" w:space="0" w:color="auto"/>
                    <w:left w:val="none" w:sz="0" w:space="0" w:color="auto"/>
                    <w:bottom w:val="none" w:sz="0" w:space="0" w:color="auto"/>
                    <w:right w:val="none" w:sz="0" w:space="0" w:color="auto"/>
                  </w:divBdr>
                </w:div>
                <w:div w:id="1931111263">
                  <w:marLeft w:val="0"/>
                  <w:marRight w:val="0"/>
                  <w:marTop w:val="0"/>
                  <w:marBottom w:val="0"/>
                  <w:divBdr>
                    <w:top w:val="none" w:sz="0" w:space="0" w:color="auto"/>
                    <w:left w:val="none" w:sz="0" w:space="0" w:color="auto"/>
                    <w:bottom w:val="none" w:sz="0" w:space="0" w:color="auto"/>
                    <w:right w:val="none" w:sz="0" w:space="0" w:color="auto"/>
                  </w:divBdr>
                </w:div>
                <w:div w:id="1340350838">
                  <w:marLeft w:val="0"/>
                  <w:marRight w:val="0"/>
                  <w:marTop w:val="0"/>
                  <w:marBottom w:val="0"/>
                  <w:divBdr>
                    <w:top w:val="none" w:sz="0" w:space="0" w:color="auto"/>
                    <w:left w:val="none" w:sz="0" w:space="0" w:color="auto"/>
                    <w:bottom w:val="none" w:sz="0" w:space="0" w:color="auto"/>
                    <w:right w:val="none" w:sz="0" w:space="0" w:color="auto"/>
                  </w:divBdr>
                </w:div>
                <w:div w:id="825360901">
                  <w:marLeft w:val="0"/>
                  <w:marRight w:val="0"/>
                  <w:marTop w:val="0"/>
                  <w:marBottom w:val="0"/>
                  <w:divBdr>
                    <w:top w:val="none" w:sz="0" w:space="0" w:color="auto"/>
                    <w:left w:val="none" w:sz="0" w:space="0" w:color="auto"/>
                    <w:bottom w:val="none" w:sz="0" w:space="0" w:color="auto"/>
                    <w:right w:val="none" w:sz="0" w:space="0" w:color="auto"/>
                  </w:divBdr>
                </w:div>
                <w:div w:id="187183640">
                  <w:marLeft w:val="0"/>
                  <w:marRight w:val="0"/>
                  <w:marTop w:val="0"/>
                  <w:marBottom w:val="0"/>
                  <w:divBdr>
                    <w:top w:val="none" w:sz="0" w:space="0" w:color="auto"/>
                    <w:left w:val="none" w:sz="0" w:space="0" w:color="auto"/>
                    <w:bottom w:val="none" w:sz="0" w:space="0" w:color="auto"/>
                    <w:right w:val="none" w:sz="0" w:space="0" w:color="auto"/>
                  </w:divBdr>
                </w:div>
                <w:div w:id="1678994470">
                  <w:marLeft w:val="0"/>
                  <w:marRight w:val="0"/>
                  <w:marTop w:val="0"/>
                  <w:marBottom w:val="0"/>
                  <w:divBdr>
                    <w:top w:val="none" w:sz="0" w:space="0" w:color="auto"/>
                    <w:left w:val="none" w:sz="0" w:space="0" w:color="auto"/>
                    <w:bottom w:val="none" w:sz="0" w:space="0" w:color="auto"/>
                    <w:right w:val="none" w:sz="0" w:space="0" w:color="auto"/>
                  </w:divBdr>
                </w:div>
                <w:div w:id="224948100">
                  <w:marLeft w:val="0"/>
                  <w:marRight w:val="0"/>
                  <w:marTop w:val="0"/>
                  <w:marBottom w:val="0"/>
                  <w:divBdr>
                    <w:top w:val="none" w:sz="0" w:space="0" w:color="auto"/>
                    <w:left w:val="none" w:sz="0" w:space="0" w:color="auto"/>
                    <w:bottom w:val="none" w:sz="0" w:space="0" w:color="auto"/>
                    <w:right w:val="none" w:sz="0" w:space="0" w:color="auto"/>
                  </w:divBdr>
                </w:div>
                <w:div w:id="1033506697">
                  <w:marLeft w:val="0"/>
                  <w:marRight w:val="0"/>
                  <w:marTop w:val="0"/>
                  <w:marBottom w:val="0"/>
                  <w:divBdr>
                    <w:top w:val="none" w:sz="0" w:space="0" w:color="auto"/>
                    <w:left w:val="none" w:sz="0" w:space="0" w:color="auto"/>
                    <w:bottom w:val="none" w:sz="0" w:space="0" w:color="auto"/>
                    <w:right w:val="none" w:sz="0" w:space="0" w:color="auto"/>
                  </w:divBdr>
                </w:div>
                <w:div w:id="1985045152">
                  <w:marLeft w:val="0"/>
                  <w:marRight w:val="0"/>
                  <w:marTop w:val="0"/>
                  <w:marBottom w:val="0"/>
                  <w:divBdr>
                    <w:top w:val="none" w:sz="0" w:space="0" w:color="auto"/>
                    <w:left w:val="none" w:sz="0" w:space="0" w:color="auto"/>
                    <w:bottom w:val="none" w:sz="0" w:space="0" w:color="auto"/>
                    <w:right w:val="none" w:sz="0" w:space="0" w:color="auto"/>
                  </w:divBdr>
                </w:div>
                <w:div w:id="942104513">
                  <w:marLeft w:val="0"/>
                  <w:marRight w:val="0"/>
                  <w:marTop w:val="0"/>
                  <w:marBottom w:val="0"/>
                  <w:divBdr>
                    <w:top w:val="none" w:sz="0" w:space="0" w:color="auto"/>
                    <w:left w:val="none" w:sz="0" w:space="0" w:color="auto"/>
                    <w:bottom w:val="none" w:sz="0" w:space="0" w:color="auto"/>
                    <w:right w:val="none" w:sz="0" w:space="0" w:color="auto"/>
                  </w:divBdr>
                </w:div>
                <w:div w:id="557712588">
                  <w:marLeft w:val="0"/>
                  <w:marRight w:val="0"/>
                  <w:marTop w:val="0"/>
                  <w:marBottom w:val="0"/>
                  <w:divBdr>
                    <w:top w:val="none" w:sz="0" w:space="0" w:color="auto"/>
                    <w:left w:val="none" w:sz="0" w:space="0" w:color="auto"/>
                    <w:bottom w:val="none" w:sz="0" w:space="0" w:color="auto"/>
                    <w:right w:val="none" w:sz="0" w:space="0" w:color="auto"/>
                  </w:divBdr>
                </w:div>
                <w:div w:id="487331308">
                  <w:marLeft w:val="0"/>
                  <w:marRight w:val="0"/>
                  <w:marTop w:val="0"/>
                  <w:marBottom w:val="0"/>
                  <w:divBdr>
                    <w:top w:val="none" w:sz="0" w:space="0" w:color="auto"/>
                    <w:left w:val="none" w:sz="0" w:space="0" w:color="auto"/>
                    <w:bottom w:val="none" w:sz="0" w:space="0" w:color="auto"/>
                    <w:right w:val="none" w:sz="0" w:space="0" w:color="auto"/>
                  </w:divBdr>
                </w:div>
                <w:div w:id="527990776">
                  <w:marLeft w:val="0"/>
                  <w:marRight w:val="0"/>
                  <w:marTop w:val="0"/>
                  <w:marBottom w:val="0"/>
                  <w:divBdr>
                    <w:top w:val="none" w:sz="0" w:space="0" w:color="auto"/>
                    <w:left w:val="none" w:sz="0" w:space="0" w:color="auto"/>
                    <w:bottom w:val="none" w:sz="0" w:space="0" w:color="auto"/>
                    <w:right w:val="none" w:sz="0" w:space="0" w:color="auto"/>
                  </w:divBdr>
                </w:div>
                <w:div w:id="1789347242">
                  <w:marLeft w:val="0"/>
                  <w:marRight w:val="0"/>
                  <w:marTop w:val="0"/>
                  <w:marBottom w:val="0"/>
                  <w:divBdr>
                    <w:top w:val="none" w:sz="0" w:space="0" w:color="auto"/>
                    <w:left w:val="none" w:sz="0" w:space="0" w:color="auto"/>
                    <w:bottom w:val="none" w:sz="0" w:space="0" w:color="auto"/>
                    <w:right w:val="none" w:sz="0" w:space="0" w:color="auto"/>
                  </w:divBdr>
                </w:div>
                <w:div w:id="793213348">
                  <w:marLeft w:val="0"/>
                  <w:marRight w:val="0"/>
                  <w:marTop w:val="0"/>
                  <w:marBottom w:val="0"/>
                  <w:divBdr>
                    <w:top w:val="none" w:sz="0" w:space="0" w:color="auto"/>
                    <w:left w:val="none" w:sz="0" w:space="0" w:color="auto"/>
                    <w:bottom w:val="none" w:sz="0" w:space="0" w:color="auto"/>
                    <w:right w:val="none" w:sz="0" w:space="0" w:color="auto"/>
                  </w:divBdr>
                </w:div>
                <w:div w:id="845290329">
                  <w:marLeft w:val="0"/>
                  <w:marRight w:val="0"/>
                  <w:marTop w:val="0"/>
                  <w:marBottom w:val="0"/>
                  <w:divBdr>
                    <w:top w:val="none" w:sz="0" w:space="0" w:color="auto"/>
                    <w:left w:val="none" w:sz="0" w:space="0" w:color="auto"/>
                    <w:bottom w:val="none" w:sz="0" w:space="0" w:color="auto"/>
                    <w:right w:val="none" w:sz="0" w:space="0" w:color="auto"/>
                  </w:divBdr>
                </w:div>
                <w:div w:id="1024286507">
                  <w:marLeft w:val="0"/>
                  <w:marRight w:val="0"/>
                  <w:marTop w:val="0"/>
                  <w:marBottom w:val="0"/>
                  <w:divBdr>
                    <w:top w:val="none" w:sz="0" w:space="0" w:color="auto"/>
                    <w:left w:val="none" w:sz="0" w:space="0" w:color="auto"/>
                    <w:bottom w:val="none" w:sz="0" w:space="0" w:color="auto"/>
                    <w:right w:val="none" w:sz="0" w:space="0" w:color="auto"/>
                  </w:divBdr>
                </w:div>
                <w:div w:id="709840016">
                  <w:marLeft w:val="0"/>
                  <w:marRight w:val="0"/>
                  <w:marTop w:val="0"/>
                  <w:marBottom w:val="0"/>
                  <w:divBdr>
                    <w:top w:val="none" w:sz="0" w:space="0" w:color="auto"/>
                    <w:left w:val="none" w:sz="0" w:space="0" w:color="auto"/>
                    <w:bottom w:val="none" w:sz="0" w:space="0" w:color="auto"/>
                    <w:right w:val="none" w:sz="0" w:space="0" w:color="auto"/>
                  </w:divBdr>
                </w:div>
                <w:div w:id="1463498244">
                  <w:marLeft w:val="0"/>
                  <w:marRight w:val="0"/>
                  <w:marTop w:val="0"/>
                  <w:marBottom w:val="0"/>
                  <w:divBdr>
                    <w:top w:val="none" w:sz="0" w:space="0" w:color="auto"/>
                    <w:left w:val="none" w:sz="0" w:space="0" w:color="auto"/>
                    <w:bottom w:val="none" w:sz="0" w:space="0" w:color="auto"/>
                    <w:right w:val="none" w:sz="0" w:space="0" w:color="auto"/>
                  </w:divBdr>
                </w:div>
                <w:div w:id="1603298833">
                  <w:marLeft w:val="0"/>
                  <w:marRight w:val="0"/>
                  <w:marTop w:val="0"/>
                  <w:marBottom w:val="0"/>
                  <w:divBdr>
                    <w:top w:val="none" w:sz="0" w:space="0" w:color="auto"/>
                    <w:left w:val="none" w:sz="0" w:space="0" w:color="auto"/>
                    <w:bottom w:val="none" w:sz="0" w:space="0" w:color="auto"/>
                    <w:right w:val="none" w:sz="0" w:space="0" w:color="auto"/>
                  </w:divBdr>
                </w:div>
                <w:div w:id="995497499">
                  <w:marLeft w:val="0"/>
                  <w:marRight w:val="0"/>
                  <w:marTop w:val="0"/>
                  <w:marBottom w:val="0"/>
                  <w:divBdr>
                    <w:top w:val="none" w:sz="0" w:space="0" w:color="auto"/>
                    <w:left w:val="none" w:sz="0" w:space="0" w:color="auto"/>
                    <w:bottom w:val="none" w:sz="0" w:space="0" w:color="auto"/>
                    <w:right w:val="none" w:sz="0" w:space="0" w:color="auto"/>
                  </w:divBdr>
                </w:div>
                <w:div w:id="582960314">
                  <w:marLeft w:val="0"/>
                  <w:marRight w:val="0"/>
                  <w:marTop w:val="0"/>
                  <w:marBottom w:val="0"/>
                  <w:divBdr>
                    <w:top w:val="none" w:sz="0" w:space="0" w:color="auto"/>
                    <w:left w:val="none" w:sz="0" w:space="0" w:color="auto"/>
                    <w:bottom w:val="none" w:sz="0" w:space="0" w:color="auto"/>
                    <w:right w:val="none" w:sz="0" w:space="0" w:color="auto"/>
                  </w:divBdr>
                </w:div>
                <w:div w:id="511072657">
                  <w:marLeft w:val="0"/>
                  <w:marRight w:val="0"/>
                  <w:marTop w:val="0"/>
                  <w:marBottom w:val="0"/>
                  <w:divBdr>
                    <w:top w:val="none" w:sz="0" w:space="0" w:color="auto"/>
                    <w:left w:val="none" w:sz="0" w:space="0" w:color="auto"/>
                    <w:bottom w:val="none" w:sz="0" w:space="0" w:color="auto"/>
                    <w:right w:val="none" w:sz="0" w:space="0" w:color="auto"/>
                  </w:divBdr>
                </w:div>
                <w:div w:id="914166288">
                  <w:marLeft w:val="0"/>
                  <w:marRight w:val="0"/>
                  <w:marTop w:val="0"/>
                  <w:marBottom w:val="0"/>
                  <w:divBdr>
                    <w:top w:val="none" w:sz="0" w:space="0" w:color="auto"/>
                    <w:left w:val="none" w:sz="0" w:space="0" w:color="auto"/>
                    <w:bottom w:val="none" w:sz="0" w:space="0" w:color="auto"/>
                    <w:right w:val="none" w:sz="0" w:space="0" w:color="auto"/>
                  </w:divBdr>
                </w:div>
                <w:div w:id="1804692356">
                  <w:marLeft w:val="0"/>
                  <w:marRight w:val="0"/>
                  <w:marTop w:val="0"/>
                  <w:marBottom w:val="0"/>
                  <w:divBdr>
                    <w:top w:val="none" w:sz="0" w:space="0" w:color="auto"/>
                    <w:left w:val="none" w:sz="0" w:space="0" w:color="auto"/>
                    <w:bottom w:val="none" w:sz="0" w:space="0" w:color="auto"/>
                    <w:right w:val="none" w:sz="0" w:space="0" w:color="auto"/>
                  </w:divBdr>
                </w:div>
                <w:div w:id="1395197159">
                  <w:marLeft w:val="0"/>
                  <w:marRight w:val="0"/>
                  <w:marTop w:val="0"/>
                  <w:marBottom w:val="0"/>
                  <w:divBdr>
                    <w:top w:val="none" w:sz="0" w:space="0" w:color="auto"/>
                    <w:left w:val="none" w:sz="0" w:space="0" w:color="auto"/>
                    <w:bottom w:val="none" w:sz="0" w:space="0" w:color="auto"/>
                    <w:right w:val="none" w:sz="0" w:space="0" w:color="auto"/>
                  </w:divBdr>
                </w:div>
                <w:div w:id="718359994">
                  <w:marLeft w:val="0"/>
                  <w:marRight w:val="0"/>
                  <w:marTop w:val="0"/>
                  <w:marBottom w:val="0"/>
                  <w:divBdr>
                    <w:top w:val="none" w:sz="0" w:space="0" w:color="auto"/>
                    <w:left w:val="none" w:sz="0" w:space="0" w:color="auto"/>
                    <w:bottom w:val="none" w:sz="0" w:space="0" w:color="auto"/>
                    <w:right w:val="none" w:sz="0" w:space="0" w:color="auto"/>
                  </w:divBdr>
                </w:div>
                <w:div w:id="1700206500">
                  <w:marLeft w:val="0"/>
                  <w:marRight w:val="0"/>
                  <w:marTop w:val="0"/>
                  <w:marBottom w:val="0"/>
                  <w:divBdr>
                    <w:top w:val="none" w:sz="0" w:space="0" w:color="auto"/>
                    <w:left w:val="none" w:sz="0" w:space="0" w:color="auto"/>
                    <w:bottom w:val="none" w:sz="0" w:space="0" w:color="auto"/>
                    <w:right w:val="none" w:sz="0" w:space="0" w:color="auto"/>
                  </w:divBdr>
                </w:div>
                <w:div w:id="166749217">
                  <w:marLeft w:val="0"/>
                  <w:marRight w:val="0"/>
                  <w:marTop w:val="0"/>
                  <w:marBottom w:val="0"/>
                  <w:divBdr>
                    <w:top w:val="none" w:sz="0" w:space="0" w:color="auto"/>
                    <w:left w:val="none" w:sz="0" w:space="0" w:color="auto"/>
                    <w:bottom w:val="none" w:sz="0" w:space="0" w:color="auto"/>
                    <w:right w:val="none" w:sz="0" w:space="0" w:color="auto"/>
                  </w:divBdr>
                </w:div>
                <w:div w:id="1984658970">
                  <w:marLeft w:val="0"/>
                  <w:marRight w:val="0"/>
                  <w:marTop w:val="0"/>
                  <w:marBottom w:val="0"/>
                  <w:divBdr>
                    <w:top w:val="none" w:sz="0" w:space="0" w:color="auto"/>
                    <w:left w:val="none" w:sz="0" w:space="0" w:color="auto"/>
                    <w:bottom w:val="none" w:sz="0" w:space="0" w:color="auto"/>
                    <w:right w:val="none" w:sz="0" w:space="0" w:color="auto"/>
                  </w:divBdr>
                </w:div>
                <w:div w:id="1740445418">
                  <w:marLeft w:val="0"/>
                  <w:marRight w:val="0"/>
                  <w:marTop w:val="0"/>
                  <w:marBottom w:val="0"/>
                  <w:divBdr>
                    <w:top w:val="none" w:sz="0" w:space="0" w:color="auto"/>
                    <w:left w:val="none" w:sz="0" w:space="0" w:color="auto"/>
                    <w:bottom w:val="none" w:sz="0" w:space="0" w:color="auto"/>
                    <w:right w:val="none" w:sz="0" w:space="0" w:color="auto"/>
                  </w:divBdr>
                </w:div>
                <w:div w:id="605504317">
                  <w:marLeft w:val="0"/>
                  <w:marRight w:val="0"/>
                  <w:marTop w:val="0"/>
                  <w:marBottom w:val="0"/>
                  <w:divBdr>
                    <w:top w:val="none" w:sz="0" w:space="0" w:color="auto"/>
                    <w:left w:val="none" w:sz="0" w:space="0" w:color="auto"/>
                    <w:bottom w:val="none" w:sz="0" w:space="0" w:color="auto"/>
                    <w:right w:val="none" w:sz="0" w:space="0" w:color="auto"/>
                  </w:divBdr>
                </w:div>
                <w:div w:id="235286430">
                  <w:marLeft w:val="0"/>
                  <w:marRight w:val="0"/>
                  <w:marTop w:val="0"/>
                  <w:marBottom w:val="0"/>
                  <w:divBdr>
                    <w:top w:val="none" w:sz="0" w:space="0" w:color="auto"/>
                    <w:left w:val="none" w:sz="0" w:space="0" w:color="auto"/>
                    <w:bottom w:val="none" w:sz="0" w:space="0" w:color="auto"/>
                    <w:right w:val="none" w:sz="0" w:space="0" w:color="auto"/>
                  </w:divBdr>
                </w:div>
                <w:div w:id="1744596098">
                  <w:marLeft w:val="0"/>
                  <w:marRight w:val="0"/>
                  <w:marTop w:val="0"/>
                  <w:marBottom w:val="0"/>
                  <w:divBdr>
                    <w:top w:val="none" w:sz="0" w:space="0" w:color="auto"/>
                    <w:left w:val="none" w:sz="0" w:space="0" w:color="auto"/>
                    <w:bottom w:val="none" w:sz="0" w:space="0" w:color="auto"/>
                    <w:right w:val="none" w:sz="0" w:space="0" w:color="auto"/>
                  </w:divBdr>
                </w:div>
                <w:div w:id="1507938328">
                  <w:marLeft w:val="0"/>
                  <w:marRight w:val="0"/>
                  <w:marTop w:val="0"/>
                  <w:marBottom w:val="0"/>
                  <w:divBdr>
                    <w:top w:val="none" w:sz="0" w:space="0" w:color="auto"/>
                    <w:left w:val="none" w:sz="0" w:space="0" w:color="auto"/>
                    <w:bottom w:val="none" w:sz="0" w:space="0" w:color="auto"/>
                    <w:right w:val="none" w:sz="0" w:space="0" w:color="auto"/>
                  </w:divBdr>
                </w:div>
                <w:div w:id="9041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31700">
      <w:bodyDiv w:val="1"/>
      <w:marLeft w:val="0"/>
      <w:marRight w:val="0"/>
      <w:marTop w:val="0"/>
      <w:marBottom w:val="0"/>
      <w:divBdr>
        <w:top w:val="none" w:sz="0" w:space="0" w:color="auto"/>
        <w:left w:val="none" w:sz="0" w:space="0" w:color="auto"/>
        <w:bottom w:val="none" w:sz="0" w:space="0" w:color="auto"/>
        <w:right w:val="none" w:sz="0" w:space="0" w:color="auto"/>
      </w:divBdr>
    </w:div>
    <w:div w:id="325939447">
      <w:bodyDiv w:val="1"/>
      <w:marLeft w:val="0"/>
      <w:marRight w:val="0"/>
      <w:marTop w:val="0"/>
      <w:marBottom w:val="0"/>
      <w:divBdr>
        <w:top w:val="none" w:sz="0" w:space="0" w:color="auto"/>
        <w:left w:val="none" w:sz="0" w:space="0" w:color="auto"/>
        <w:bottom w:val="none" w:sz="0" w:space="0" w:color="auto"/>
        <w:right w:val="none" w:sz="0" w:space="0" w:color="auto"/>
      </w:divBdr>
    </w:div>
    <w:div w:id="428282460">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159934614">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478886915">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sChild>
    </w:div>
    <w:div w:id="544410254">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290672090">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337850801">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sChild>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2707168">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2586873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sChild>
    </w:div>
    <w:div w:id="660427609">
      <w:bodyDiv w:val="1"/>
      <w:marLeft w:val="0"/>
      <w:marRight w:val="0"/>
      <w:marTop w:val="0"/>
      <w:marBottom w:val="0"/>
      <w:divBdr>
        <w:top w:val="none" w:sz="0" w:space="0" w:color="auto"/>
        <w:left w:val="none" w:sz="0" w:space="0" w:color="auto"/>
        <w:bottom w:val="none" w:sz="0" w:space="0" w:color="auto"/>
        <w:right w:val="none" w:sz="0" w:space="0" w:color="auto"/>
      </w:divBdr>
      <w:divsChild>
        <w:div w:id="880098410">
          <w:marLeft w:val="0"/>
          <w:marRight w:val="0"/>
          <w:marTop w:val="0"/>
          <w:marBottom w:val="0"/>
          <w:divBdr>
            <w:top w:val="none" w:sz="0" w:space="0" w:color="auto"/>
            <w:left w:val="none" w:sz="0" w:space="0" w:color="auto"/>
            <w:bottom w:val="none" w:sz="0" w:space="0" w:color="auto"/>
            <w:right w:val="none" w:sz="0" w:space="0" w:color="auto"/>
          </w:divBdr>
        </w:div>
        <w:div w:id="1356268647">
          <w:marLeft w:val="0"/>
          <w:marRight w:val="0"/>
          <w:marTop w:val="0"/>
          <w:marBottom w:val="0"/>
          <w:divBdr>
            <w:top w:val="none" w:sz="0" w:space="0" w:color="auto"/>
            <w:left w:val="none" w:sz="0" w:space="0" w:color="auto"/>
            <w:bottom w:val="none" w:sz="0" w:space="0" w:color="auto"/>
            <w:right w:val="none" w:sz="0" w:space="0" w:color="auto"/>
          </w:divBdr>
        </w:div>
        <w:div w:id="1630628037">
          <w:marLeft w:val="0"/>
          <w:marRight w:val="0"/>
          <w:marTop w:val="0"/>
          <w:marBottom w:val="0"/>
          <w:divBdr>
            <w:top w:val="none" w:sz="0" w:space="0" w:color="auto"/>
            <w:left w:val="none" w:sz="0" w:space="0" w:color="auto"/>
            <w:bottom w:val="none" w:sz="0" w:space="0" w:color="auto"/>
            <w:right w:val="none" w:sz="0" w:space="0" w:color="auto"/>
          </w:divBdr>
        </w:div>
        <w:div w:id="2084599784">
          <w:marLeft w:val="0"/>
          <w:marRight w:val="0"/>
          <w:marTop w:val="0"/>
          <w:marBottom w:val="0"/>
          <w:divBdr>
            <w:top w:val="none" w:sz="0" w:space="0" w:color="auto"/>
            <w:left w:val="none" w:sz="0" w:space="0" w:color="auto"/>
            <w:bottom w:val="none" w:sz="0" w:space="0" w:color="auto"/>
            <w:right w:val="none" w:sz="0" w:space="0" w:color="auto"/>
          </w:divBdr>
        </w:div>
        <w:div w:id="469900980">
          <w:marLeft w:val="0"/>
          <w:marRight w:val="0"/>
          <w:marTop w:val="0"/>
          <w:marBottom w:val="0"/>
          <w:divBdr>
            <w:top w:val="none" w:sz="0" w:space="0" w:color="auto"/>
            <w:left w:val="none" w:sz="0" w:space="0" w:color="auto"/>
            <w:bottom w:val="none" w:sz="0" w:space="0" w:color="auto"/>
            <w:right w:val="none" w:sz="0" w:space="0" w:color="auto"/>
          </w:divBdr>
        </w:div>
        <w:div w:id="15891008">
          <w:marLeft w:val="0"/>
          <w:marRight w:val="0"/>
          <w:marTop w:val="0"/>
          <w:marBottom w:val="0"/>
          <w:divBdr>
            <w:top w:val="none" w:sz="0" w:space="0" w:color="auto"/>
            <w:left w:val="none" w:sz="0" w:space="0" w:color="auto"/>
            <w:bottom w:val="none" w:sz="0" w:space="0" w:color="auto"/>
            <w:right w:val="none" w:sz="0" w:space="0" w:color="auto"/>
          </w:divBdr>
        </w:div>
        <w:div w:id="218907297">
          <w:marLeft w:val="0"/>
          <w:marRight w:val="0"/>
          <w:marTop w:val="0"/>
          <w:marBottom w:val="0"/>
          <w:divBdr>
            <w:top w:val="none" w:sz="0" w:space="0" w:color="auto"/>
            <w:left w:val="none" w:sz="0" w:space="0" w:color="auto"/>
            <w:bottom w:val="none" w:sz="0" w:space="0" w:color="auto"/>
            <w:right w:val="none" w:sz="0" w:space="0" w:color="auto"/>
          </w:divBdr>
        </w:div>
        <w:div w:id="891697768">
          <w:marLeft w:val="0"/>
          <w:marRight w:val="0"/>
          <w:marTop w:val="0"/>
          <w:marBottom w:val="0"/>
          <w:divBdr>
            <w:top w:val="none" w:sz="0" w:space="0" w:color="auto"/>
            <w:left w:val="none" w:sz="0" w:space="0" w:color="auto"/>
            <w:bottom w:val="none" w:sz="0" w:space="0" w:color="auto"/>
            <w:right w:val="none" w:sz="0" w:space="0" w:color="auto"/>
          </w:divBdr>
        </w:div>
        <w:div w:id="1174615403">
          <w:marLeft w:val="0"/>
          <w:marRight w:val="0"/>
          <w:marTop w:val="0"/>
          <w:marBottom w:val="0"/>
          <w:divBdr>
            <w:top w:val="none" w:sz="0" w:space="0" w:color="auto"/>
            <w:left w:val="none" w:sz="0" w:space="0" w:color="auto"/>
            <w:bottom w:val="none" w:sz="0" w:space="0" w:color="auto"/>
            <w:right w:val="none" w:sz="0" w:space="0" w:color="auto"/>
          </w:divBdr>
        </w:div>
        <w:div w:id="1500542592">
          <w:marLeft w:val="0"/>
          <w:marRight w:val="0"/>
          <w:marTop w:val="0"/>
          <w:marBottom w:val="0"/>
          <w:divBdr>
            <w:top w:val="none" w:sz="0" w:space="0" w:color="auto"/>
            <w:left w:val="none" w:sz="0" w:space="0" w:color="auto"/>
            <w:bottom w:val="none" w:sz="0" w:space="0" w:color="auto"/>
            <w:right w:val="none" w:sz="0" w:space="0" w:color="auto"/>
          </w:divBdr>
        </w:div>
        <w:div w:id="1072392054">
          <w:marLeft w:val="0"/>
          <w:marRight w:val="0"/>
          <w:marTop w:val="0"/>
          <w:marBottom w:val="0"/>
          <w:divBdr>
            <w:top w:val="none" w:sz="0" w:space="0" w:color="auto"/>
            <w:left w:val="none" w:sz="0" w:space="0" w:color="auto"/>
            <w:bottom w:val="none" w:sz="0" w:space="0" w:color="auto"/>
            <w:right w:val="none" w:sz="0" w:space="0" w:color="auto"/>
          </w:divBdr>
        </w:div>
        <w:div w:id="1356466756">
          <w:marLeft w:val="0"/>
          <w:marRight w:val="0"/>
          <w:marTop w:val="0"/>
          <w:marBottom w:val="0"/>
          <w:divBdr>
            <w:top w:val="none" w:sz="0" w:space="0" w:color="auto"/>
            <w:left w:val="none" w:sz="0" w:space="0" w:color="auto"/>
            <w:bottom w:val="none" w:sz="0" w:space="0" w:color="auto"/>
            <w:right w:val="none" w:sz="0" w:space="0" w:color="auto"/>
          </w:divBdr>
        </w:div>
        <w:div w:id="1394044233">
          <w:marLeft w:val="0"/>
          <w:marRight w:val="0"/>
          <w:marTop w:val="0"/>
          <w:marBottom w:val="0"/>
          <w:divBdr>
            <w:top w:val="none" w:sz="0" w:space="0" w:color="auto"/>
            <w:left w:val="none" w:sz="0" w:space="0" w:color="auto"/>
            <w:bottom w:val="none" w:sz="0" w:space="0" w:color="auto"/>
            <w:right w:val="none" w:sz="0" w:space="0" w:color="auto"/>
          </w:divBdr>
        </w:div>
      </w:divsChild>
    </w:div>
    <w:div w:id="738750715">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21325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714842095">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63648777">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1192110136">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sChild>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58749892">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1218660789">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83923858">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287009695">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sChild>
    </w:div>
    <w:div w:id="1043599049">
      <w:bodyDiv w:val="1"/>
      <w:marLeft w:val="0"/>
      <w:marRight w:val="0"/>
      <w:marTop w:val="0"/>
      <w:marBottom w:val="0"/>
      <w:divBdr>
        <w:top w:val="none" w:sz="0" w:space="0" w:color="auto"/>
        <w:left w:val="none" w:sz="0" w:space="0" w:color="auto"/>
        <w:bottom w:val="none" w:sz="0" w:space="0" w:color="auto"/>
        <w:right w:val="none" w:sz="0" w:space="0" w:color="auto"/>
      </w:divBdr>
      <w:divsChild>
        <w:div w:id="1022248968">
          <w:marLeft w:val="0"/>
          <w:marRight w:val="0"/>
          <w:marTop w:val="15"/>
          <w:marBottom w:val="0"/>
          <w:divBdr>
            <w:top w:val="none" w:sz="0" w:space="0" w:color="auto"/>
            <w:left w:val="none" w:sz="0" w:space="0" w:color="auto"/>
            <w:bottom w:val="none" w:sz="0" w:space="0" w:color="auto"/>
            <w:right w:val="none" w:sz="0" w:space="0" w:color="auto"/>
          </w:divBdr>
          <w:divsChild>
            <w:div w:id="310182780">
              <w:marLeft w:val="0"/>
              <w:marRight w:val="0"/>
              <w:marTop w:val="0"/>
              <w:marBottom w:val="0"/>
              <w:divBdr>
                <w:top w:val="none" w:sz="0" w:space="0" w:color="auto"/>
                <w:left w:val="none" w:sz="0" w:space="0" w:color="auto"/>
                <w:bottom w:val="none" w:sz="0" w:space="0" w:color="auto"/>
                <w:right w:val="none" w:sz="0" w:space="0" w:color="auto"/>
              </w:divBdr>
              <w:divsChild>
                <w:div w:id="1111122739">
                  <w:marLeft w:val="0"/>
                  <w:marRight w:val="0"/>
                  <w:marTop w:val="0"/>
                  <w:marBottom w:val="0"/>
                  <w:divBdr>
                    <w:top w:val="none" w:sz="0" w:space="0" w:color="auto"/>
                    <w:left w:val="none" w:sz="0" w:space="0" w:color="auto"/>
                    <w:bottom w:val="none" w:sz="0" w:space="0" w:color="auto"/>
                    <w:right w:val="none" w:sz="0" w:space="0" w:color="auto"/>
                  </w:divBdr>
                </w:div>
                <w:div w:id="1317344054">
                  <w:marLeft w:val="0"/>
                  <w:marRight w:val="0"/>
                  <w:marTop w:val="0"/>
                  <w:marBottom w:val="0"/>
                  <w:divBdr>
                    <w:top w:val="none" w:sz="0" w:space="0" w:color="auto"/>
                    <w:left w:val="none" w:sz="0" w:space="0" w:color="auto"/>
                    <w:bottom w:val="none" w:sz="0" w:space="0" w:color="auto"/>
                    <w:right w:val="none" w:sz="0" w:space="0" w:color="auto"/>
                  </w:divBdr>
                </w:div>
                <w:div w:id="369569503">
                  <w:marLeft w:val="0"/>
                  <w:marRight w:val="0"/>
                  <w:marTop w:val="0"/>
                  <w:marBottom w:val="0"/>
                  <w:divBdr>
                    <w:top w:val="none" w:sz="0" w:space="0" w:color="auto"/>
                    <w:left w:val="none" w:sz="0" w:space="0" w:color="auto"/>
                    <w:bottom w:val="none" w:sz="0" w:space="0" w:color="auto"/>
                    <w:right w:val="none" w:sz="0" w:space="0" w:color="auto"/>
                  </w:divBdr>
                </w:div>
                <w:div w:id="893782916">
                  <w:marLeft w:val="0"/>
                  <w:marRight w:val="0"/>
                  <w:marTop w:val="0"/>
                  <w:marBottom w:val="0"/>
                  <w:divBdr>
                    <w:top w:val="none" w:sz="0" w:space="0" w:color="auto"/>
                    <w:left w:val="none" w:sz="0" w:space="0" w:color="auto"/>
                    <w:bottom w:val="none" w:sz="0" w:space="0" w:color="auto"/>
                    <w:right w:val="none" w:sz="0" w:space="0" w:color="auto"/>
                  </w:divBdr>
                </w:div>
                <w:div w:id="1574462740">
                  <w:marLeft w:val="0"/>
                  <w:marRight w:val="0"/>
                  <w:marTop w:val="0"/>
                  <w:marBottom w:val="0"/>
                  <w:divBdr>
                    <w:top w:val="none" w:sz="0" w:space="0" w:color="auto"/>
                    <w:left w:val="none" w:sz="0" w:space="0" w:color="auto"/>
                    <w:bottom w:val="none" w:sz="0" w:space="0" w:color="auto"/>
                    <w:right w:val="none" w:sz="0" w:space="0" w:color="auto"/>
                  </w:divBdr>
                </w:div>
                <w:div w:id="1741712905">
                  <w:marLeft w:val="0"/>
                  <w:marRight w:val="0"/>
                  <w:marTop w:val="0"/>
                  <w:marBottom w:val="0"/>
                  <w:divBdr>
                    <w:top w:val="none" w:sz="0" w:space="0" w:color="auto"/>
                    <w:left w:val="none" w:sz="0" w:space="0" w:color="auto"/>
                    <w:bottom w:val="none" w:sz="0" w:space="0" w:color="auto"/>
                    <w:right w:val="none" w:sz="0" w:space="0" w:color="auto"/>
                  </w:divBdr>
                </w:div>
                <w:div w:id="1789205295">
                  <w:marLeft w:val="0"/>
                  <w:marRight w:val="0"/>
                  <w:marTop w:val="0"/>
                  <w:marBottom w:val="0"/>
                  <w:divBdr>
                    <w:top w:val="none" w:sz="0" w:space="0" w:color="auto"/>
                    <w:left w:val="none" w:sz="0" w:space="0" w:color="auto"/>
                    <w:bottom w:val="none" w:sz="0" w:space="0" w:color="auto"/>
                    <w:right w:val="none" w:sz="0" w:space="0" w:color="auto"/>
                  </w:divBdr>
                </w:div>
                <w:div w:id="1506482891">
                  <w:marLeft w:val="0"/>
                  <w:marRight w:val="0"/>
                  <w:marTop w:val="0"/>
                  <w:marBottom w:val="0"/>
                  <w:divBdr>
                    <w:top w:val="none" w:sz="0" w:space="0" w:color="auto"/>
                    <w:left w:val="none" w:sz="0" w:space="0" w:color="auto"/>
                    <w:bottom w:val="none" w:sz="0" w:space="0" w:color="auto"/>
                    <w:right w:val="none" w:sz="0" w:space="0" w:color="auto"/>
                  </w:divBdr>
                </w:div>
                <w:div w:id="1828935609">
                  <w:marLeft w:val="0"/>
                  <w:marRight w:val="0"/>
                  <w:marTop w:val="0"/>
                  <w:marBottom w:val="0"/>
                  <w:divBdr>
                    <w:top w:val="none" w:sz="0" w:space="0" w:color="auto"/>
                    <w:left w:val="none" w:sz="0" w:space="0" w:color="auto"/>
                    <w:bottom w:val="none" w:sz="0" w:space="0" w:color="auto"/>
                    <w:right w:val="none" w:sz="0" w:space="0" w:color="auto"/>
                  </w:divBdr>
                </w:div>
                <w:div w:id="124543397">
                  <w:marLeft w:val="0"/>
                  <w:marRight w:val="0"/>
                  <w:marTop w:val="0"/>
                  <w:marBottom w:val="0"/>
                  <w:divBdr>
                    <w:top w:val="none" w:sz="0" w:space="0" w:color="auto"/>
                    <w:left w:val="none" w:sz="0" w:space="0" w:color="auto"/>
                    <w:bottom w:val="none" w:sz="0" w:space="0" w:color="auto"/>
                    <w:right w:val="none" w:sz="0" w:space="0" w:color="auto"/>
                  </w:divBdr>
                </w:div>
                <w:div w:id="655647155">
                  <w:marLeft w:val="0"/>
                  <w:marRight w:val="0"/>
                  <w:marTop w:val="0"/>
                  <w:marBottom w:val="0"/>
                  <w:divBdr>
                    <w:top w:val="none" w:sz="0" w:space="0" w:color="auto"/>
                    <w:left w:val="none" w:sz="0" w:space="0" w:color="auto"/>
                    <w:bottom w:val="none" w:sz="0" w:space="0" w:color="auto"/>
                    <w:right w:val="none" w:sz="0" w:space="0" w:color="auto"/>
                  </w:divBdr>
                </w:div>
                <w:div w:id="1149444361">
                  <w:marLeft w:val="0"/>
                  <w:marRight w:val="0"/>
                  <w:marTop w:val="0"/>
                  <w:marBottom w:val="0"/>
                  <w:divBdr>
                    <w:top w:val="none" w:sz="0" w:space="0" w:color="auto"/>
                    <w:left w:val="none" w:sz="0" w:space="0" w:color="auto"/>
                    <w:bottom w:val="none" w:sz="0" w:space="0" w:color="auto"/>
                    <w:right w:val="none" w:sz="0" w:space="0" w:color="auto"/>
                  </w:divBdr>
                </w:div>
                <w:div w:id="1566598353">
                  <w:marLeft w:val="0"/>
                  <w:marRight w:val="0"/>
                  <w:marTop w:val="0"/>
                  <w:marBottom w:val="0"/>
                  <w:divBdr>
                    <w:top w:val="none" w:sz="0" w:space="0" w:color="auto"/>
                    <w:left w:val="none" w:sz="0" w:space="0" w:color="auto"/>
                    <w:bottom w:val="none" w:sz="0" w:space="0" w:color="auto"/>
                    <w:right w:val="none" w:sz="0" w:space="0" w:color="auto"/>
                  </w:divBdr>
                </w:div>
                <w:div w:id="1058013423">
                  <w:marLeft w:val="0"/>
                  <w:marRight w:val="0"/>
                  <w:marTop w:val="0"/>
                  <w:marBottom w:val="0"/>
                  <w:divBdr>
                    <w:top w:val="none" w:sz="0" w:space="0" w:color="auto"/>
                    <w:left w:val="none" w:sz="0" w:space="0" w:color="auto"/>
                    <w:bottom w:val="none" w:sz="0" w:space="0" w:color="auto"/>
                    <w:right w:val="none" w:sz="0" w:space="0" w:color="auto"/>
                  </w:divBdr>
                </w:div>
                <w:div w:id="1515463585">
                  <w:marLeft w:val="0"/>
                  <w:marRight w:val="0"/>
                  <w:marTop w:val="0"/>
                  <w:marBottom w:val="0"/>
                  <w:divBdr>
                    <w:top w:val="none" w:sz="0" w:space="0" w:color="auto"/>
                    <w:left w:val="none" w:sz="0" w:space="0" w:color="auto"/>
                    <w:bottom w:val="none" w:sz="0" w:space="0" w:color="auto"/>
                    <w:right w:val="none" w:sz="0" w:space="0" w:color="auto"/>
                  </w:divBdr>
                </w:div>
                <w:div w:id="2019185691">
                  <w:marLeft w:val="0"/>
                  <w:marRight w:val="0"/>
                  <w:marTop w:val="0"/>
                  <w:marBottom w:val="0"/>
                  <w:divBdr>
                    <w:top w:val="none" w:sz="0" w:space="0" w:color="auto"/>
                    <w:left w:val="none" w:sz="0" w:space="0" w:color="auto"/>
                    <w:bottom w:val="none" w:sz="0" w:space="0" w:color="auto"/>
                    <w:right w:val="none" w:sz="0" w:space="0" w:color="auto"/>
                  </w:divBdr>
                </w:div>
                <w:div w:id="1086461523">
                  <w:marLeft w:val="0"/>
                  <w:marRight w:val="0"/>
                  <w:marTop w:val="0"/>
                  <w:marBottom w:val="0"/>
                  <w:divBdr>
                    <w:top w:val="none" w:sz="0" w:space="0" w:color="auto"/>
                    <w:left w:val="none" w:sz="0" w:space="0" w:color="auto"/>
                    <w:bottom w:val="none" w:sz="0" w:space="0" w:color="auto"/>
                    <w:right w:val="none" w:sz="0" w:space="0" w:color="auto"/>
                  </w:divBdr>
                </w:div>
                <w:div w:id="1882015123">
                  <w:marLeft w:val="0"/>
                  <w:marRight w:val="0"/>
                  <w:marTop w:val="0"/>
                  <w:marBottom w:val="0"/>
                  <w:divBdr>
                    <w:top w:val="none" w:sz="0" w:space="0" w:color="auto"/>
                    <w:left w:val="none" w:sz="0" w:space="0" w:color="auto"/>
                    <w:bottom w:val="none" w:sz="0" w:space="0" w:color="auto"/>
                    <w:right w:val="none" w:sz="0" w:space="0" w:color="auto"/>
                  </w:divBdr>
                </w:div>
                <w:div w:id="610598928">
                  <w:marLeft w:val="0"/>
                  <w:marRight w:val="0"/>
                  <w:marTop w:val="0"/>
                  <w:marBottom w:val="0"/>
                  <w:divBdr>
                    <w:top w:val="none" w:sz="0" w:space="0" w:color="auto"/>
                    <w:left w:val="none" w:sz="0" w:space="0" w:color="auto"/>
                    <w:bottom w:val="none" w:sz="0" w:space="0" w:color="auto"/>
                    <w:right w:val="none" w:sz="0" w:space="0" w:color="auto"/>
                  </w:divBdr>
                </w:div>
                <w:div w:id="1673340354">
                  <w:marLeft w:val="0"/>
                  <w:marRight w:val="0"/>
                  <w:marTop w:val="0"/>
                  <w:marBottom w:val="0"/>
                  <w:divBdr>
                    <w:top w:val="none" w:sz="0" w:space="0" w:color="auto"/>
                    <w:left w:val="none" w:sz="0" w:space="0" w:color="auto"/>
                    <w:bottom w:val="none" w:sz="0" w:space="0" w:color="auto"/>
                    <w:right w:val="none" w:sz="0" w:space="0" w:color="auto"/>
                  </w:divBdr>
                </w:div>
                <w:div w:id="163014532">
                  <w:marLeft w:val="0"/>
                  <w:marRight w:val="0"/>
                  <w:marTop w:val="0"/>
                  <w:marBottom w:val="0"/>
                  <w:divBdr>
                    <w:top w:val="none" w:sz="0" w:space="0" w:color="auto"/>
                    <w:left w:val="none" w:sz="0" w:space="0" w:color="auto"/>
                    <w:bottom w:val="none" w:sz="0" w:space="0" w:color="auto"/>
                    <w:right w:val="none" w:sz="0" w:space="0" w:color="auto"/>
                  </w:divBdr>
                </w:div>
                <w:div w:id="1470709323">
                  <w:marLeft w:val="0"/>
                  <w:marRight w:val="0"/>
                  <w:marTop w:val="0"/>
                  <w:marBottom w:val="0"/>
                  <w:divBdr>
                    <w:top w:val="none" w:sz="0" w:space="0" w:color="auto"/>
                    <w:left w:val="none" w:sz="0" w:space="0" w:color="auto"/>
                    <w:bottom w:val="none" w:sz="0" w:space="0" w:color="auto"/>
                    <w:right w:val="none" w:sz="0" w:space="0" w:color="auto"/>
                  </w:divBdr>
                </w:div>
                <w:div w:id="1630092038">
                  <w:marLeft w:val="0"/>
                  <w:marRight w:val="0"/>
                  <w:marTop w:val="0"/>
                  <w:marBottom w:val="0"/>
                  <w:divBdr>
                    <w:top w:val="none" w:sz="0" w:space="0" w:color="auto"/>
                    <w:left w:val="none" w:sz="0" w:space="0" w:color="auto"/>
                    <w:bottom w:val="none" w:sz="0" w:space="0" w:color="auto"/>
                    <w:right w:val="none" w:sz="0" w:space="0" w:color="auto"/>
                  </w:divBdr>
                </w:div>
                <w:div w:id="1828396816">
                  <w:marLeft w:val="0"/>
                  <w:marRight w:val="0"/>
                  <w:marTop w:val="0"/>
                  <w:marBottom w:val="0"/>
                  <w:divBdr>
                    <w:top w:val="none" w:sz="0" w:space="0" w:color="auto"/>
                    <w:left w:val="none" w:sz="0" w:space="0" w:color="auto"/>
                    <w:bottom w:val="none" w:sz="0" w:space="0" w:color="auto"/>
                    <w:right w:val="none" w:sz="0" w:space="0" w:color="auto"/>
                  </w:divBdr>
                </w:div>
                <w:div w:id="954558337">
                  <w:marLeft w:val="0"/>
                  <w:marRight w:val="0"/>
                  <w:marTop w:val="0"/>
                  <w:marBottom w:val="0"/>
                  <w:divBdr>
                    <w:top w:val="none" w:sz="0" w:space="0" w:color="auto"/>
                    <w:left w:val="none" w:sz="0" w:space="0" w:color="auto"/>
                    <w:bottom w:val="none" w:sz="0" w:space="0" w:color="auto"/>
                    <w:right w:val="none" w:sz="0" w:space="0" w:color="auto"/>
                  </w:divBdr>
                </w:div>
                <w:div w:id="1603295112">
                  <w:marLeft w:val="0"/>
                  <w:marRight w:val="0"/>
                  <w:marTop w:val="0"/>
                  <w:marBottom w:val="0"/>
                  <w:divBdr>
                    <w:top w:val="none" w:sz="0" w:space="0" w:color="auto"/>
                    <w:left w:val="none" w:sz="0" w:space="0" w:color="auto"/>
                    <w:bottom w:val="none" w:sz="0" w:space="0" w:color="auto"/>
                    <w:right w:val="none" w:sz="0" w:space="0" w:color="auto"/>
                  </w:divBdr>
                </w:div>
                <w:div w:id="558370881">
                  <w:marLeft w:val="0"/>
                  <w:marRight w:val="0"/>
                  <w:marTop w:val="0"/>
                  <w:marBottom w:val="0"/>
                  <w:divBdr>
                    <w:top w:val="none" w:sz="0" w:space="0" w:color="auto"/>
                    <w:left w:val="none" w:sz="0" w:space="0" w:color="auto"/>
                    <w:bottom w:val="none" w:sz="0" w:space="0" w:color="auto"/>
                    <w:right w:val="none" w:sz="0" w:space="0" w:color="auto"/>
                  </w:divBdr>
                </w:div>
                <w:div w:id="465319047">
                  <w:marLeft w:val="0"/>
                  <w:marRight w:val="0"/>
                  <w:marTop w:val="0"/>
                  <w:marBottom w:val="0"/>
                  <w:divBdr>
                    <w:top w:val="none" w:sz="0" w:space="0" w:color="auto"/>
                    <w:left w:val="none" w:sz="0" w:space="0" w:color="auto"/>
                    <w:bottom w:val="none" w:sz="0" w:space="0" w:color="auto"/>
                    <w:right w:val="none" w:sz="0" w:space="0" w:color="auto"/>
                  </w:divBdr>
                </w:div>
                <w:div w:id="1006517098">
                  <w:marLeft w:val="0"/>
                  <w:marRight w:val="0"/>
                  <w:marTop w:val="0"/>
                  <w:marBottom w:val="0"/>
                  <w:divBdr>
                    <w:top w:val="none" w:sz="0" w:space="0" w:color="auto"/>
                    <w:left w:val="none" w:sz="0" w:space="0" w:color="auto"/>
                    <w:bottom w:val="none" w:sz="0" w:space="0" w:color="auto"/>
                    <w:right w:val="none" w:sz="0" w:space="0" w:color="auto"/>
                  </w:divBdr>
                </w:div>
                <w:div w:id="1686398151">
                  <w:marLeft w:val="0"/>
                  <w:marRight w:val="0"/>
                  <w:marTop w:val="0"/>
                  <w:marBottom w:val="0"/>
                  <w:divBdr>
                    <w:top w:val="none" w:sz="0" w:space="0" w:color="auto"/>
                    <w:left w:val="none" w:sz="0" w:space="0" w:color="auto"/>
                    <w:bottom w:val="none" w:sz="0" w:space="0" w:color="auto"/>
                    <w:right w:val="none" w:sz="0" w:space="0" w:color="auto"/>
                  </w:divBdr>
                </w:div>
                <w:div w:id="1500269820">
                  <w:marLeft w:val="0"/>
                  <w:marRight w:val="0"/>
                  <w:marTop w:val="0"/>
                  <w:marBottom w:val="0"/>
                  <w:divBdr>
                    <w:top w:val="none" w:sz="0" w:space="0" w:color="auto"/>
                    <w:left w:val="none" w:sz="0" w:space="0" w:color="auto"/>
                    <w:bottom w:val="none" w:sz="0" w:space="0" w:color="auto"/>
                    <w:right w:val="none" w:sz="0" w:space="0" w:color="auto"/>
                  </w:divBdr>
                </w:div>
                <w:div w:id="245042840">
                  <w:marLeft w:val="0"/>
                  <w:marRight w:val="0"/>
                  <w:marTop w:val="0"/>
                  <w:marBottom w:val="0"/>
                  <w:divBdr>
                    <w:top w:val="none" w:sz="0" w:space="0" w:color="auto"/>
                    <w:left w:val="none" w:sz="0" w:space="0" w:color="auto"/>
                    <w:bottom w:val="none" w:sz="0" w:space="0" w:color="auto"/>
                    <w:right w:val="none" w:sz="0" w:space="0" w:color="auto"/>
                  </w:divBdr>
                </w:div>
                <w:div w:id="1522008090">
                  <w:marLeft w:val="0"/>
                  <w:marRight w:val="0"/>
                  <w:marTop w:val="0"/>
                  <w:marBottom w:val="0"/>
                  <w:divBdr>
                    <w:top w:val="none" w:sz="0" w:space="0" w:color="auto"/>
                    <w:left w:val="none" w:sz="0" w:space="0" w:color="auto"/>
                    <w:bottom w:val="none" w:sz="0" w:space="0" w:color="auto"/>
                    <w:right w:val="none" w:sz="0" w:space="0" w:color="auto"/>
                  </w:divBdr>
                </w:div>
                <w:div w:id="2038921699">
                  <w:marLeft w:val="0"/>
                  <w:marRight w:val="0"/>
                  <w:marTop w:val="0"/>
                  <w:marBottom w:val="0"/>
                  <w:divBdr>
                    <w:top w:val="none" w:sz="0" w:space="0" w:color="auto"/>
                    <w:left w:val="none" w:sz="0" w:space="0" w:color="auto"/>
                    <w:bottom w:val="none" w:sz="0" w:space="0" w:color="auto"/>
                    <w:right w:val="none" w:sz="0" w:space="0" w:color="auto"/>
                  </w:divBdr>
                </w:div>
                <w:div w:id="944732432">
                  <w:marLeft w:val="0"/>
                  <w:marRight w:val="0"/>
                  <w:marTop w:val="0"/>
                  <w:marBottom w:val="0"/>
                  <w:divBdr>
                    <w:top w:val="none" w:sz="0" w:space="0" w:color="auto"/>
                    <w:left w:val="none" w:sz="0" w:space="0" w:color="auto"/>
                    <w:bottom w:val="none" w:sz="0" w:space="0" w:color="auto"/>
                    <w:right w:val="none" w:sz="0" w:space="0" w:color="auto"/>
                  </w:divBdr>
                </w:div>
                <w:div w:id="2099251814">
                  <w:marLeft w:val="0"/>
                  <w:marRight w:val="0"/>
                  <w:marTop w:val="0"/>
                  <w:marBottom w:val="0"/>
                  <w:divBdr>
                    <w:top w:val="none" w:sz="0" w:space="0" w:color="auto"/>
                    <w:left w:val="none" w:sz="0" w:space="0" w:color="auto"/>
                    <w:bottom w:val="none" w:sz="0" w:space="0" w:color="auto"/>
                    <w:right w:val="none" w:sz="0" w:space="0" w:color="auto"/>
                  </w:divBdr>
                </w:div>
                <w:div w:id="1909536978">
                  <w:marLeft w:val="0"/>
                  <w:marRight w:val="0"/>
                  <w:marTop w:val="0"/>
                  <w:marBottom w:val="0"/>
                  <w:divBdr>
                    <w:top w:val="none" w:sz="0" w:space="0" w:color="auto"/>
                    <w:left w:val="none" w:sz="0" w:space="0" w:color="auto"/>
                    <w:bottom w:val="none" w:sz="0" w:space="0" w:color="auto"/>
                    <w:right w:val="none" w:sz="0" w:space="0" w:color="auto"/>
                  </w:divBdr>
                </w:div>
                <w:div w:id="1868449566">
                  <w:marLeft w:val="0"/>
                  <w:marRight w:val="0"/>
                  <w:marTop w:val="0"/>
                  <w:marBottom w:val="0"/>
                  <w:divBdr>
                    <w:top w:val="none" w:sz="0" w:space="0" w:color="auto"/>
                    <w:left w:val="none" w:sz="0" w:space="0" w:color="auto"/>
                    <w:bottom w:val="none" w:sz="0" w:space="0" w:color="auto"/>
                    <w:right w:val="none" w:sz="0" w:space="0" w:color="auto"/>
                  </w:divBdr>
                </w:div>
                <w:div w:id="1758593837">
                  <w:marLeft w:val="0"/>
                  <w:marRight w:val="0"/>
                  <w:marTop w:val="0"/>
                  <w:marBottom w:val="0"/>
                  <w:divBdr>
                    <w:top w:val="none" w:sz="0" w:space="0" w:color="auto"/>
                    <w:left w:val="none" w:sz="0" w:space="0" w:color="auto"/>
                    <w:bottom w:val="none" w:sz="0" w:space="0" w:color="auto"/>
                    <w:right w:val="none" w:sz="0" w:space="0" w:color="auto"/>
                  </w:divBdr>
                </w:div>
                <w:div w:id="1795097808">
                  <w:marLeft w:val="0"/>
                  <w:marRight w:val="0"/>
                  <w:marTop w:val="0"/>
                  <w:marBottom w:val="0"/>
                  <w:divBdr>
                    <w:top w:val="none" w:sz="0" w:space="0" w:color="auto"/>
                    <w:left w:val="none" w:sz="0" w:space="0" w:color="auto"/>
                    <w:bottom w:val="none" w:sz="0" w:space="0" w:color="auto"/>
                    <w:right w:val="none" w:sz="0" w:space="0" w:color="auto"/>
                  </w:divBdr>
                </w:div>
                <w:div w:id="792986629">
                  <w:marLeft w:val="0"/>
                  <w:marRight w:val="0"/>
                  <w:marTop w:val="0"/>
                  <w:marBottom w:val="0"/>
                  <w:divBdr>
                    <w:top w:val="none" w:sz="0" w:space="0" w:color="auto"/>
                    <w:left w:val="none" w:sz="0" w:space="0" w:color="auto"/>
                    <w:bottom w:val="none" w:sz="0" w:space="0" w:color="auto"/>
                    <w:right w:val="none" w:sz="0" w:space="0" w:color="auto"/>
                  </w:divBdr>
                </w:div>
                <w:div w:id="970937708">
                  <w:marLeft w:val="0"/>
                  <w:marRight w:val="0"/>
                  <w:marTop w:val="0"/>
                  <w:marBottom w:val="0"/>
                  <w:divBdr>
                    <w:top w:val="none" w:sz="0" w:space="0" w:color="auto"/>
                    <w:left w:val="none" w:sz="0" w:space="0" w:color="auto"/>
                    <w:bottom w:val="none" w:sz="0" w:space="0" w:color="auto"/>
                    <w:right w:val="none" w:sz="0" w:space="0" w:color="auto"/>
                  </w:divBdr>
                </w:div>
                <w:div w:id="662972056">
                  <w:marLeft w:val="0"/>
                  <w:marRight w:val="0"/>
                  <w:marTop w:val="0"/>
                  <w:marBottom w:val="0"/>
                  <w:divBdr>
                    <w:top w:val="none" w:sz="0" w:space="0" w:color="auto"/>
                    <w:left w:val="none" w:sz="0" w:space="0" w:color="auto"/>
                    <w:bottom w:val="none" w:sz="0" w:space="0" w:color="auto"/>
                    <w:right w:val="none" w:sz="0" w:space="0" w:color="auto"/>
                  </w:divBdr>
                </w:div>
                <w:div w:id="869029930">
                  <w:marLeft w:val="0"/>
                  <w:marRight w:val="0"/>
                  <w:marTop w:val="0"/>
                  <w:marBottom w:val="0"/>
                  <w:divBdr>
                    <w:top w:val="none" w:sz="0" w:space="0" w:color="auto"/>
                    <w:left w:val="none" w:sz="0" w:space="0" w:color="auto"/>
                    <w:bottom w:val="none" w:sz="0" w:space="0" w:color="auto"/>
                    <w:right w:val="none" w:sz="0" w:space="0" w:color="auto"/>
                  </w:divBdr>
                </w:div>
                <w:div w:id="1691102996">
                  <w:marLeft w:val="0"/>
                  <w:marRight w:val="0"/>
                  <w:marTop w:val="0"/>
                  <w:marBottom w:val="0"/>
                  <w:divBdr>
                    <w:top w:val="none" w:sz="0" w:space="0" w:color="auto"/>
                    <w:left w:val="none" w:sz="0" w:space="0" w:color="auto"/>
                    <w:bottom w:val="none" w:sz="0" w:space="0" w:color="auto"/>
                    <w:right w:val="none" w:sz="0" w:space="0" w:color="auto"/>
                  </w:divBdr>
                </w:div>
                <w:div w:id="868840881">
                  <w:marLeft w:val="0"/>
                  <w:marRight w:val="0"/>
                  <w:marTop w:val="0"/>
                  <w:marBottom w:val="0"/>
                  <w:divBdr>
                    <w:top w:val="none" w:sz="0" w:space="0" w:color="auto"/>
                    <w:left w:val="none" w:sz="0" w:space="0" w:color="auto"/>
                    <w:bottom w:val="none" w:sz="0" w:space="0" w:color="auto"/>
                    <w:right w:val="none" w:sz="0" w:space="0" w:color="auto"/>
                  </w:divBdr>
                </w:div>
                <w:div w:id="735325254">
                  <w:marLeft w:val="0"/>
                  <w:marRight w:val="0"/>
                  <w:marTop w:val="0"/>
                  <w:marBottom w:val="0"/>
                  <w:divBdr>
                    <w:top w:val="none" w:sz="0" w:space="0" w:color="auto"/>
                    <w:left w:val="none" w:sz="0" w:space="0" w:color="auto"/>
                    <w:bottom w:val="none" w:sz="0" w:space="0" w:color="auto"/>
                    <w:right w:val="none" w:sz="0" w:space="0" w:color="auto"/>
                  </w:divBdr>
                </w:div>
                <w:div w:id="546065902">
                  <w:marLeft w:val="0"/>
                  <w:marRight w:val="0"/>
                  <w:marTop w:val="0"/>
                  <w:marBottom w:val="0"/>
                  <w:divBdr>
                    <w:top w:val="none" w:sz="0" w:space="0" w:color="auto"/>
                    <w:left w:val="none" w:sz="0" w:space="0" w:color="auto"/>
                    <w:bottom w:val="none" w:sz="0" w:space="0" w:color="auto"/>
                    <w:right w:val="none" w:sz="0" w:space="0" w:color="auto"/>
                  </w:divBdr>
                </w:div>
                <w:div w:id="1085877241">
                  <w:marLeft w:val="0"/>
                  <w:marRight w:val="0"/>
                  <w:marTop w:val="0"/>
                  <w:marBottom w:val="0"/>
                  <w:divBdr>
                    <w:top w:val="none" w:sz="0" w:space="0" w:color="auto"/>
                    <w:left w:val="none" w:sz="0" w:space="0" w:color="auto"/>
                    <w:bottom w:val="none" w:sz="0" w:space="0" w:color="auto"/>
                    <w:right w:val="none" w:sz="0" w:space="0" w:color="auto"/>
                  </w:divBdr>
                </w:div>
                <w:div w:id="2006853557">
                  <w:marLeft w:val="0"/>
                  <w:marRight w:val="0"/>
                  <w:marTop w:val="0"/>
                  <w:marBottom w:val="0"/>
                  <w:divBdr>
                    <w:top w:val="none" w:sz="0" w:space="0" w:color="auto"/>
                    <w:left w:val="none" w:sz="0" w:space="0" w:color="auto"/>
                    <w:bottom w:val="none" w:sz="0" w:space="0" w:color="auto"/>
                    <w:right w:val="none" w:sz="0" w:space="0" w:color="auto"/>
                  </w:divBdr>
                </w:div>
                <w:div w:id="1399017901">
                  <w:marLeft w:val="0"/>
                  <w:marRight w:val="0"/>
                  <w:marTop w:val="0"/>
                  <w:marBottom w:val="0"/>
                  <w:divBdr>
                    <w:top w:val="none" w:sz="0" w:space="0" w:color="auto"/>
                    <w:left w:val="none" w:sz="0" w:space="0" w:color="auto"/>
                    <w:bottom w:val="none" w:sz="0" w:space="0" w:color="auto"/>
                    <w:right w:val="none" w:sz="0" w:space="0" w:color="auto"/>
                  </w:divBdr>
                </w:div>
                <w:div w:id="30347278">
                  <w:marLeft w:val="0"/>
                  <w:marRight w:val="0"/>
                  <w:marTop w:val="0"/>
                  <w:marBottom w:val="0"/>
                  <w:divBdr>
                    <w:top w:val="none" w:sz="0" w:space="0" w:color="auto"/>
                    <w:left w:val="none" w:sz="0" w:space="0" w:color="auto"/>
                    <w:bottom w:val="none" w:sz="0" w:space="0" w:color="auto"/>
                    <w:right w:val="none" w:sz="0" w:space="0" w:color="auto"/>
                  </w:divBdr>
                </w:div>
                <w:div w:id="1800029999">
                  <w:marLeft w:val="0"/>
                  <w:marRight w:val="0"/>
                  <w:marTop w:val="0"/>
                  <w:marBottom w:val="0"/>
                  <w:divBdr>
                    <w:top w:val="none" w:sz="0" w:space="0" w:color="auto"/>
                    <w:left w:val="none" w:sz="0" w:space="0" w:color="auto"/>
                    <w:bottom w:val="none" w:sz="0" w:space="0" w:color="auto"/>
                    <w:right w:val="none" w:sz="0" w:space="0" w:color="auto"/>
                  </w:divBdr>
                </w:div>
                <w:div w:id="1941722671">
                  <w:marLeft w:val="0"/>
                  <w:marRight w:val="0"/>
                  <w:marTop w:val="0"/>
                  <w:marBottom w:val="0"/>
                  <w:divBdr>
                    <w:top w:val="none" w:sz="0" w:space="0" w:color="auto"/>
                    <w:left w:val="none" w:sz="0" w:space="0" w:color="auto"/>
                    <w:bottom w:val="none" w:sz="0" w:space="0" w:color="auto"/>
                    <w:right w:val="none" w:sz="0" w:space="0" w:color="auto"/>
                  </w:divBdr>
                </w:div>
                <w:div w:id="1625766090">
                  <w:marLeft w:val="0"/>
                  <w:marRight w:val="0"/>
                  <w:marTop w:val="0"/>
                  <w:marBottom w:val="0"/>
                  <w:divBdr>
                    <w:top w:val="none" w:sz="0" w:space="0" w:color="auto"/>
                    <w:left w:val="none" w:sz="0" w:space="0" w:color="auto"/>
                    <w:bottom w:val="none" w:sz="0" w:space="0" w:color="auto"/>
                    <w:right w:val="none" w:sz="0" w:space="0" w:color="auto"/>
                  </w:divBdr>
                </w:div>
                <w:div w:id="1028722726">
                  <w:marLeft w:val="0"/>
                  <w:marRight w:val="0"/>
                  <w:marTop w:val="0"/>
                  <w:marBottom w:val="0"/>
                  <w:divBdr>
                    <w:top w:val="none" w:sz="0" w:space="0" w:color="auto"/>
                    <w:left w:val="none" w:sz="0" w:space="0" w:color="auto"/>
                    <w:bottom w:val="none" w:sz="0" w:space="0" w:color="auto"/>
                    <w:right w:val="none" w:sz="0" w:space="0" w:color="auto"/>
                  </w:divBdr>
                </w:div>
                <w:div w:id="509104619">
                  <w:marLeft w:val="0"/>
                  <w:marRight w:val="0"/>
                  <w:marTop w:val="0"/>
                  <w:marBottom w:val="0"/>
                  <w:divBdr>
                    <w:top w:val="none" w:sz="0" w:space="0" w:color="auto"/>
                    <w:left w:val="none" w:sz="0" w:space="0" w:color="auto"/>
                    <w:bottom w:val="none" w:sz="0" w:space="0" w:color="auto"/>
                    <w:right w:val="none" w:sz="0" w:space="0" w:color="auto"/>
                  </w:divBdr>
                </w:div>
                <w:div w:id="1082339498">
                  <w:marLeft w:val="0"/>
                  <w:marRight w:val="0"/>
                  <w:marTop w:val="0"/>
                  <w:marBottom w:val="0"/>
                  <w:divBdr>
                    <w:top w:val="none" w:sz="0" w:space="0" w:color="auto"/>
                    <w:left w:val="none" w:sz="0" w:space="0" w:color="auto"/>
                    <w:bottom w:val="none" w:sz="0" w:space="0" w:color="auto"/>
                    <w:right w:val="none" w:sz="0" w:space="0" w:color="auto"/>
                  </w:divBdr>
                </w:div>
                <w:div w:id="61104592">
                  <w:marLeft w:val="0"/>
                  <w:marRight w:val="0"/>
                  <w:marTop w:val="0"/>
                  <w:marBottom w:val="0"/>
                  <w:divBdr>
                    <w:top w:val="none" w:sz="0" w:space="0" w:color="auto"/>
                    <w:left w:val="none" w:sz="0" w:space="0" w:color="auto"/>
                    <w:bottom w:val="none" w:sz="0" w:space="0" w:color="auto"/>
                    <w:right w:val="none" w:sz="0" w:space="0" w:color="auto"/>
                  </w:divBdr>
                </w:div>
                <w:div w:id="329256415">
                  <w:marLeft w:val="0"/>
                  <w:marRight w:val="0"/>
                  <w:marTop w:val="0"/>
                  <w:marBottom w:val="0"/>
                  <w:divBdr>
                    <w:top w:val="none" w:sz="0" w:space="0" w:color="auto"/>
                    <w:left w:val="none" w:sz="0" w:space="0" w:color="auto"/>
                    <w:bottom w:val="none" w:sz="0" w:space="0" w:color="auto"/>
                    <w:right w:val="none" w:sz="0" w:space="0" w:color="auto"/>
                  </w:divBdr>
                </w:div>
                <w:div w:id="872615424">
                  <w:marLeft w:val="0"/>
                  <w:marRight w:val="0"/>
                  <w:marTop w:val="0"/>
                  <w:marBottom w:val="0"/>
                  <w:divBdr>
                    <w:top w:val="none" w:sz="0" w:space="0" w:color="auto"/>
                    <w:left w:val="none" w:sz="0" w:space="0" w:color="auto"/>
                    <w:bottom w:val="none" w:sz="0" w:space="0" w:color="auto"/>
                    <w:right w:val="none" w:sz="0" w:space="0" w:color="auto"/>
                  </w:divBdr>
                </w:div>
                <w:div w:id="630013642">
                  <w:marLeft w:val="0"/>
                  <w:marRight w:val="0"/>
                  <w:marTop w:val="0"/>
                  <w:marBottom w:val="0"/>
                  <w:divBdr>
                    <w:top w:val="none" w:sz="0" w:space="0" w:color="auto"/>
                    <w:left w:val="none" w:sz="0" w:space="0" w:color="auto"/>
                    <w:bottom w:val="none" w:sz="0" w:space="0" w:color="auto"/>
                    <w:right w:val="none" w:sz="0" w:space="0" w:color="auto"/>
                  </w:divBdr>
                </w:div>
                <w:div w:id="1979143803">
                  <w:marLeft w:val="0"/>
                  <w:marRight w:val="0"/>
                  <w:marTop w:val="0"/>
                  <w:marBottom w:val="0"/>
                  <w:divBdr>
                    <w:top w:val="none" w:sz="0" w:space="0" w:color="auto"/>
                    <w:left w:val="none" w:sz="0" w:space="0" w:color="auto"/>
                    <w:bottom w:val="none" w:sz="0" w:space="0" w:color="auto"/>
                    <w:right w:val="none" w:sz="0" w:space="0" w:color="auto"/>
                  </w:divBdr>
                </w:div>
                <w:div w:id="1586066181">
                  <w:marLeft w:val="0"/>
                  <w:marRight w:val="0"/>
                  <w:marTop w:val="0"/>
                  <w:marBottom w:val="0"/>
                  <w:divBdr>
                    <w:top w:val="none" w:sz="0" w:space="0" w:color="auto"/>
                    <w:left w:val="none" w:sz="0" w:space="0" w:color="auto"/>
                    <w:bottom w:val="none" w:sz="0" w:space="0" w:color="auto"/>
                    <w:right w:val="none" w:sz="0" w:space="0" w:color="auto"/>
                  </w:divBdr>
                </w:div>
                <w:div w:id="941183287">
                  <w:marLeft w:val="0"/>
                  <w:marRight w:val="0"/>
                  <w:marTop w:val="0"/>
                  <w:marBottom w:val="0"/>
                  <w:divBdr>
                    <w:top w:val="none" w:sz="0" w:space="0" w:color="auto"/>
                    <w:left w:val="none" w:sz="0" w:space="0" w:color="auto"/>
                    <w:bottom w:val="none" w:sz="0" w:space="0" w:color="auto"/>
                    <w:right w:val="none" w:sz="0" w:space="0" w:color="auto"/>
                  </w:divBdr>
                </w:div>
                <w:div w:id="1062559283">
                  <w:marLeft w:val="0"/>
                  <w:marRight w:val="0"/>
                  <w:marTop w:val="0"/>
                  <w:marBottom w:val="0"/>
                  <w:divBdr>
                    <w:top w:val="none" w:sz="0" w:space="0" w:color="auto"/>
                    <w:left w:val="none" w:sz="0" w:space="0" w:color="auto"/>
                    <w:bottom w:val="none" w:sz="0" w:space="0" w:color="auto"/>
                    <w:right w:val="none" w:sz="0" w:space="0" w:color="auto"/>
                  </w:divBdr>
                </w:div>
                <w:div w:id="2014988576">
                  <w:marLeft w:val="0"/>
                  <w:marRight w:val="0"/>
                  <w:marTop w:val="0"/>
                  <w:marBottom w:val="0"/>
                  <w:divBdr>
                    <w:top w:val="none" w:sz="0" w:space="0" w:color="auto"/>
                    <w:left w:val="none" w:sz="0" w:space="0" w:color="auto"/>
                    <w:bottom w:val="none" w:sz="0" w:space="0" w:color="auto"/>
                    <w:right w:val="none" w:sz="0" w:space="0" w:color="auto"/>
                  </w:divBdr>
                </w:div>
                <w:div w:id="1729376664">
                  <w:marLeft w:val="0"/>
                  <w:marRight w:val="0"/>
                  <w:marTop w:val="0"/>
                  <w:marBottom w:val="0"/>
                  <w:divBdr>
                    <w:top w:val="none" w:sz="0" w:space="0" w:color="auto"/>
                    <w:left w:val="none" w:sz="0" w:space="0" w:color="auto"/>
                    <w:bottom w:val="none" w:sz="0" w:space="0" w:color="auto"/>
                    <w:right w:val="none" w:sz="0" w:space="0" w:color="auto"/>
                  </w:divBdr>
                </w:div>
                <w:div w:id="707609616">
                  <w:marLeft w:val="0"/>
                  <w:marRight w:val="0"/>
                  <w:marTop w:val="0"/>
                  <w:marBottom w:val="0"/>
                  <w:divBdr>
                    <w:top w:val="none" w:sz="0" w:space="0" w:color="auto"/>
                    <w:left w:val="none" w:sz="0" w:space="0" w:color="auto"/>
                    <w:bottom w:val="none" w:sz="0" w:space="0" w:color="auto"/>
                    <w:right w:val="none" w:sz="0" w:space="0" w:color="auto"/>
                  </w:divBdr>
                </w:div>
                <w:div w:id="87477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4690">
      <w:bodyDiv w:val="1"/>
      <w:marLeft w:val="0"/>
      <w:marRight w:val="0"/>
      <w:marTop w:val="0"/>
      <w:marBottom w:val="0"/>
      <w:divBdr>
        <w:top w:val="none" w:sz="0" w:space="0" w:color="auto"/>
        <w:left w:val="none" w:sz="0" w:space="0" w:color="auto"/>
        <w:bottom w:val="none" w:sz="0" w:space="0" w:color="auto"/>
        <w:right w:val="none" w:sz="0" w:space="0" w:color="auto"/>
      </w:divBdr>
      <w:divsChild>
        <w:div w:id="1725986753">
          <w:marLeft w:val="0"/>
          <w:marRight w:val="0"/>
          <w:marTop w:val="0"/>
          <w:marBottom w:val="0"/>
          <w:divBdr>
            <w:top w:val="none" w:sz="0" w:space="0" w:color="auto"/>
            <w:left w:val="none" w:sz="0" w:space="0" w:color="auto"/>
            <w:bottom w:val="none" w:sz="0" w:space="0" w:color="auto"/>
            <w:right w:val="none" w:sz="0" w:space="0" w:color="auto"/>
          </w:divBdr>
        </w:div>
        <w:div w:id="1390150340">
          <w:marLeft w:val="0"/>
          <w:marRight w:val="0"/>
          <w:marTop w:val="0"/>
          <w:marBottom w:val="0"/>
          <w:divBdr>
            <w:top w:val="none" w:sz="0" w:space="0" w:color="auto"/>
            <w:left w:val="none" w:sz="0" w:space="0" w:color="auto"/>
            <w:bottom w:val="none" w:sz="0" w:space="0" w:color="auto"/>
            <w:right w:val="none" w:sz="0" w:space="0" w:color="auto"/>
          </w:divBdr>
        </w:div>
        <w:div w:id="801729564">
          <w:marLeft w:val="0"/>
          <w:marRight w:val="0"/>
          <w:marTop w:val="0"/>
          <w:marBottom w:val="0"/>
          <w:divBdr>
            <w:top w:val="none" w:sz="0" w:space="0" w:color="auto"/>
            <w:left w:val="none" w:sz="0" w:space="0" w:color="auto"/>
            <w:bottom w:val="none" w:sz="0" w:space="0" w:color="auto"/>
            <w:right w:val="none" w:sz="0" w:space="0" w:color="auto"/>
          </w:divBdr>
        </w:div>
        <w:div w:id="399257596">
          <w:marLeft w:val="0"/>
          <w:marRight w:val="0"/>
          <w:marTop w:val="0"/>
          <w:marBottom w:val="0"/>
          <w:divBdr>
            <w:top w:val="none" w:sz="0" w:space="0" w:color="auto"/>
            <w:left w:val="none" w:sz="0" w:space="0" w:color="auto"/>
            <w:bottom w:val="none" w:sz="0" w:space="0" w:color="auto"/>
            <w:right w:val="none" w:sz="0" w:space="0" w:color="auto"/>
          </w:divBdr>
        </w:div>
        <w:div w:id="1991324563">
          <w:marLeft w:val="0"/>
          <w:marRight w:val="0"/>
          <w:marTop w:val="0"/>
          <w:marBottom w:val="0"/>
          <w:divBdr>
            <w:top w:val="none" w:sz="0" w:space="0" w:color="auto"/>
            <w:left w:val="none" w:sz="0" w:space="0" w:color="auto"/>
            <w:bottom w:val="none" w:sz="0" w:space="0" w:color="auto"/>
            <w:right w:val="none" w:sz="0" w:space="0" w:color="auto"/>
          </w:divBdr>
        </w:div>
        <w:div w:id="496265095">
          <w:marLeft w:val="0"/>
          <w:marRight w:val="0"/>
          <w:marTop w:val="0"/>
          <w:marBottom w:val="0"/>
          <w:divBdr>
            <w:top w:val="none" w:sz="0" w:space="0" w:color="auto"/>
            <w:left w:val="none" w:sz="0" w:space="0" w:color="auto"/>
            <w:bottom w:val="none" w:sz="0" w:space="0" w:color="auto"/>
            <w:right w:val="none" w:sz="0" w:space="0" w:color="auto"/>
          </w:divBdr>
        </w:div>
        <w:div w:id="1357077854">
          <w:marLeft w:val="0"/>
          <w:marRight w:val="0"/>
          <w:marTop w:val="0"/>
          <w:marBottom w:val="0"/>
          <w:divBdr>
            <w:top w:val="none" w:sz="0" w:space="0" w:color="auto"/>
            <w:left w:val="none" w:sz="0" w:space="0" w:color="auto"/>
            <w:bottom w:val="none" w:sz="0" w:space="0" w:color="auto"/>
            <w:right w:val="none" w:sz="0" w:space="0" w:color="auto"/>
          </w:divBdr>
        </w:div>
        <w:div w:id="1954166730">
          <w:marLeft w:val="0"/>
          <w:marRight w:val="0"/>
          <w:marTop w:val="0"/>
          <w:marBottom w:val="0"/>
          <w:divBdr>
            <w:top w:val="none" w:sz="0" w:space="0" w:color="auto"/>
            <w:left w:val="none" w:sz="0" w:space="0" w:color="auto"/>
            <w:bottom w:val="none" w:sz="0" w:space="0" w:color="auto"/>
            <w:right w:val="none" w:sz="0" w:space="0" w:color="auto"/>
          </w:divBdr>
        </w:div>
        <w:div w:id="1706175264">
          <w:marLeft w:val="0"/>
          <w:marRight w:val="0"/>
          <w:marTop w:val="0"/>
          <w:marBottom w:val="0"/>
          <w:divBdr>
            <w:top w:val="none" w:sz="0" w:space="0" w:color="auto"/>
            <w:left w:val="none" w:sz="0" w:space="0" w:color="auto"/>
            <w:bottom w:val="none" w:sz="0" w:space="0" w:color="auto"/>
            <w:right w:val="none" w:sz="0" w:space="0" w:color="auto"/>
          </w:divBdr>
        </w:div>
        <w:div w:id="195050127">
          <w:marLeft w:val="0"/>
          <w:marRight w:val="0"/>
          <w:marTop w:val="0"/>
          <w:marBottom w:val="0"/>
          <w:divBdr>
            <w:top w:val="none" w:sz="0" w:space="0" w:color="auto"/>
            <w:left w:val="none" w:sz="0" w:space="0" w:color="auto"/>
            <w:bottom w:val="none" w:sz="0" w:space="0" w:color="auto"/>
            <w:right w:val="none" w:sz="0" w:space="0" w:color="auto"/>
          </w:divBdr>
        </w:div>
        <w:div w:id="417674651">
          <w:marLeft w:val="0"/>
          <w:marRight w:val="0"/>
          <w:marTop w:val="0"/>
          <w:marBottom w:val="0"/>
          <w:divBdr>
            <w:top w:val="none" w:sz="0" w:space="0" w:color="auto"/>
            <w:left w:val="none" w:sz="0" w:space="0" w:color="auto"/>
            <w:bottom w:val="none" w:sz="0" w:space="0" w:color="auto"/>
            <w:right w:val="none" w:sz="0" w:space="0" w:color="auto"/>
          </w:divBdr>
        </w:div>
        <w:div w:id="145511735">
          <w:marLeft w:val="0"/>
          <w:marRight w:val="0"/>
          <w:marTop w:val="0"/>
          <w:marBottom w:val="0"/>
          <w:divBdr>
            <w:top w:val="none" w:sz="0" w:space="0" w:color="auto"/>
            <w:left w:val="none" w:sz="0" w:space="0" w:color="auto"/>
            <w:bottom w:val="none" w:sz="0" w:space="0" w:color="auto"/>
            <w:right w:val="none" w:sz="0" w:space="0" w:color="auto"/>
          </w:divBdr>
        </w:div>
        <w:div w:id="1118336711">
          <w:marLeft w:val="0"/>
          <w:marRight w:val="0"/>
          <w:marTop w:val="0"/>
          <w:marBottom w:val="0"/>
          <w:divBdr>
            <w:top w:val="none" w:sz="0" w:space="0" w:color="auto"/>
            <w:left w:val="none" w:sz="0" w:space="0" w:color="auto"/>
            <w:bottom w:val="none" w:sz="0" w:space="0" w:color="auto"/>
            <w:right w:val="none" w:sz="0" w:space="0" w:color="auto"/>
          </w:divBdr>
        </w:div>
        <w:div w:id="1421293373">
          <w:marLeft w:val="0"/>
          <w:marRight w:val="0"/>
          <w:marTop w:val="0"/>
          <w:marBottom w:val="0"/>
          <w:divBdr>
            <w:top w:val="none" w:sz="0" w:space="0" w:color="auto"/>
            <w:left w:val="none" w:sz="0" w:space="0" w:color="auto"/>
            <w:bottom w:val="none" w:sz="0" w:space="0" w:color="auto"/>
            <w:right w:val="none" w:sz="0" w:space="0" w:color="auto"/>
          </w:divBdr>
        </w:div>
        <w:div w:id="805395949">
          <w:marLeft w:val="0"/>
          <w:marRight w:val="0"/>
          <w:marTop w:val="0"/>
          <w:marBottom w:val="0"/>
          <w:divBdr>
            <w:top w:val="none" w:sz="0" w:space="0" w:color="auto"/>
            <w:left w:val="none" w:sz="0" w:space="0" w:color="auto"/>
            <w:bottom w:val="none" w:sz="0" w:space="0" w:color="auto"/>
            <w:right w:val="none" w:sz="0" w:space="0" w:color="auto"/>
          </w:divBdr>
        </w:div>
        <w:div w:id="2076119131">
          <w:marLeft w:val="0"/>
          <w:marRight w:val="0"/>
          <w:marTop w:val="0"/>
          <w:marBottom w:val="0"/>
          <w:divBdr>
            <w:top w:val="none" w:sz="0" w:space="0" w:color="auto"/>
            <w:left w:val="none" w:sz="0" w:space="0" w:color="auto"/>
            <w:bottom w:val="none" w:sz="0" w:space="0" w:color="auto"/>
            <w:right w:val="none" w:sz="0" w:space="0" w:color="auto"/>
          </w:divBdr>
        </w:div>
        <w:div w:id="1848984521">
          <w:marLeft w:val="0"/>
          <w:marRight w:val="0"/>
          <w:marTop w:val="0"/>
          <w:marBottom w:val="0"/>
          <w:divBdr>
            <w:top w:val="none" w:sz="0" w:space="0" w:color="auto"/>
            <w:left w:val="none" w:sz="0" w:space="0" w:color="auto"/>
            <w:bottom w:val="none" w:sz="0" w:space="0" w:color="auto"/>
            <w:right w:val="none" w:sz="0" w:space="0" w:color="auto"/>
          </w:divBdr>
        </w:div>
        <w:div w:id="364017878">
          <w:marLeft w:val="0"/>
          <w:marRight w:val="0"/>
          <w:marTop w:val="0"/>
          <w:marBottom w:val="0"/>
          <w:divBdr>
            <w:top w:val="none" w:sz="0" w:space="0" w:color="auto"/>
            <w:left w:val="none" w:sz="0" w:space="0" w:color="auto"/>
            <w:bottom w:val="none" w:sz="0" w:space="0" w:color="auto"/>
            <w:right w:val="none" w:sz="0" w:space="0" w:color="auto"/>
          </w:divBdr>
        </w:div>
        <w:div w:id="1352998751">
          <w:marLeft w:val="0"/>
          <w:marRight w:val="0"/>
          <w:marTop w:val="0"/>
          <w:marBottom w:val="0"/>
          <w:divBdr>
            <w:top w:val="none" w:sz="0" w:space="0" w:color="auto"/>
            <w:left w:val="none" w:sz="0" w:space="0" w:color="auto"/>
            <w:bottom w:val="none" w:sz="0" w:space="0" w:color="auto"/>
            <w:right w:val="none" w:sz="0" w:space="0" w:color="auto"/>
          </w:divBdr>
        </w:div>
        <w:div w:id="488639578">
          <w:marLeft w:val="0"/>
          <w:marRight w:val="0"/>
          <w:marTop w:val="0"/>
          <w:marBottom w:val="0"/>
          <w:divBdr>
            <w:top w:val="none" w:sz="0" w:space="0" w:color="auto"/>
            <w:left w:val="none" w:sz="0" w:space="0" w:color="auto"/>
            <w:bottom w:val="none" w:sz="0" w:space="0" w:color="auto"/>
            <w:right w:val="none" w:sz="0" w:space="0" w:color="auto"/>
          </w:divBdr>
        </w:div>
        <w:div w:id="1906331471">
          <w:marLeft w:val="0"/>
          <w:marRight w:val="0"/>
          <w:marTop w:val="0"/>
          <w:marBottom w:val="0"/>
          <w:divBdr>
            <w:top w:val="none" w:sz="0" w:space="0" w:color="auto"/>
            <w:left w:val="none" w:sz="0" w:space="0" w:color="auto"/>
            <w:bottom w:val="none" w:sz="0" w:space="0" w:color="auto"/>
            <w:right w:val="none" w:sz="0" w:space="0" w:color="auto"/>
          </w:divBdr>
        </w:div>
        <w:div w:id="888608087">
          <w:marLeft w:val="0"/>
          <w:marRight w:val="0"/>
          <w:marTop w:val="0"/>
          <w:marBottom w:val="0"/>
          <w:divBdr>
            <w:top w:val="none" w:sz="0" w:space="0" w:color="auto"/>
            <w:left w:val="none" w:sz="0" w:space="0" w:color="auto"/>
            <w:bottom w:val="none" w:sz="0" w:space="0" w:color="auto"/>
            <w:right w:val="none" w:sz="0" w:space="0" w:color="auto"/>
          </w:divBdr>
        </w:div>
        <w:div w:id="796223427">
          <w:marLeft w:val="0"/>
          <w:marRight w:val="0"/>
          <w:marTop w:val="0"/>
          <w:marBottom w:val="0"/>
          <w:divBdr>
            <w:top w:val="none" w:sz="0" w:space="0" w:color="auto"/>
            <w:left w:val="none" w:sz="0" w:space="0" w:color="auto"/>
            <w:bottom w:val="none" w:sz="0" w:space="0" w:color="auto"/>
            <w:right w:val="none" w:sz="0" w:space="0" w:color="auto"/>
          </w:divBdr>
        </w:div>
        <w:div w:id="1203329006">
          <w:marLeft w:val="0"/>
          <w:marRight w:val="0"/>
          <w:marTop w:val="0"/>
          <w:marBottom w:val="0"/>
          <w:divBdr>
            <w:top w:val="none" w:sz="0" w:space="0" w:color="auto"/>
            <w:left w:val="none" w:sz="0" w:space="0" w:color="auto"/>
            <w:bottom w:val="none" w:sz="0" w:space="0" w:color="auto"/>
            <w:right w:val="none" w:sz="0" w:space="0" w:color="auto"/>
          </w:divBdr>
        </w:div>
        <w:div w:id="1836458699">
          <w:marLeft w:val="0"/>
          <w:marRight w:val="0"/>
          <w:marTop w:val="0"/>
          <w:marBottom w:val="0"/>
          <w:divBdr>
            <w:top w:val="none" w:sz="0" w:space="0" w:color="auto"/>
            <w:left w:val="none" w:sz="0" w:space="0" w:color="auto"/>
            <w:bottom w:val="none" w:sz="0" w:space="0" w:color="auto"/>
            <w:right w:val="none" w:sz="0" w:space="0" w:color="auto"/>
          </w:divBdr>
        </w:div>
        <w:div w:id="1343777455">
          <w:marLeft w:val="0"/>
          <w:marRight w:val="0"/>
          <w:marTop w:val="0"/>
          <w:marBottom w:val="0"/>
          <w:divBdr>
            <w:top w:val="none" w:sz="0" w:space="0" w:color="auto"/>
            <w:left w:val="none" w:sz="0" w:space="0" w:color="auto"/>
            <w:bottom w:val="none" w:sz="0" w:space="0" w:color="auto"/>
            <w:right w:val="none" w:sz="0" w:space="0" w:color="auto"/>
          </w:divBdr>
        </w:div>
        <w:div w:id="1593589247">
          <w:marLeft w:val="0"/>
          <w:marRight w:val="0"/>
          <w:marTop w:val="0"/>
          <w:marBottom w:val="0"/>
          <w:divBdr>
            <w:top w:val="none" w:sz="0" w:space="0" w:color="auto"/>
            <w:left w:val="none" w:sz="0" w:space="0" w:color="auto"/>
            <w:bottom w:val="none" w:sz="0" w:space="0" w:color="auto"/>
            <w:right w:val="none" w:sz="0" w:space="0" w:color="auto"/>
          </w:divBdr>
        </w:div>
        <w:div w:id="7686173">
          <w:marLeft w:val="0"/>
          <w:marRight w:val="0"/>
          <w:marTop w:val="0"/>
          <w:marBottom w:val="0"/>
          <w:divBdr>
            <w:top w:val="none" w:sz="0" w:space="0" w:color="auto"/>
            <w:left w:val="none" w:sz="0" w:space="0" w:color="auto"/>
            <w:bottom w:val="none" w:sz="0" w:space="0" w:color="auto"/>
            <w:right w:val="none" w:sz="0" w:space="0" w:color="auto"/>
          </w:divBdr>
        </w:div>
        <w:div w:id="574126584">
          <w:marLeft w:val="0"/>
          <w:marRight w:val="0"/>
          <w:marTop w:val="0"/>
          <w:marBottom w:val="0"/>
          <w:divBdr>
            <w:top w:val="none" w:sz="0" w:space="0" w:color="auto"/>
            <w:left w:val="none" w:sz="0" w:space="0" w:color="auto"/>
            <w:bottom w:val="none" w:sz="0" w:space="0" w:color="auto"/>
            <w:right w:val="none" w:sz="0" w:space="0" w:color="auto"/>
          </w:divBdr>
        </w:div>
        <w:div w:id="1427265506">
          <w:marLeft w:val="0"/>
          <w:marRight w:val="0"/>
          <w:marTop w:val="0"/>
          <w:marBottom w:val="0"/>
          <w:divBdr>
            <w:top w:val="none" w:sz="0" w:space="0" w:color="auto"/>
            <w:left w:val="none" w:sz="0" w:space="0" w:color="auto"/>
            <w:bottom w:val="none" w:sz="0" w:space="0" w:color="auto"/>
            <w:right w:val="none" w:sz="0" w:space="0" w:color="auto"/>
          </w:divBdr>
        </w:div>
        <w:div w:id="237909942">
          <w:marLeft w:val="0"/>
          <w:marRight w:val="0"/>
          <w:marTop w:val="0"/>
          <w:marBottom w:val="0"/>
          <w:divBdr>
            <w:top w:val="none" w:sz="0" w:space="0" w:color="auto"/>
            <w:left w:val="none" w:sz="0" w:space="0" w:color="auto"/>
            <w:bottom w:val="none" w:sz="0" w:space="0" w:color="auto"/>
            <w:right w:val="none" w:sz="0" w:space="0" w:color="auto"/>
          </w:divBdr>
        </w:div>
        <w:div w:id="1711808707">
          <w:marLeft w:val="0"/>
          <w:marRight w:val="0"/>
          <w:marTop w:val="0"/>
          <w:marBottom w:val="0"/>
          <w:divBdr>
            <w:top w:val="none" w:sz="0" w:space="0" w:color="auto"/>
            <w:left w:val="none" w:sz="0" w:space="0" w:color="auto"/>
            <w:bottom w:val="none" w:sz="0" w:space="0" w:color="auto"/>
            <w:right w:val="none" w:sz="0" w:space="0" w:color="auto"/>
          </w:divBdr>
        </w:div>
        <w:div w:id="2107769900">
          <w:marLeft w:val="0"/>
          <w:marRight w:val="0"/>
          <w:marTop w:val="0"/>
          <w:marBottom w:val="0"/>
          <w:divBdr>
            <w:top w:val="none" w:sz="0" w:space="0" w:color="auto"/>
            <w:left w:val="none" w:sz="0" w:space="0" w:color="auto"/>
            <w:bottom w:val="none" w:sz="0" w:space="0" w:color="auto"/>
            <w:right w:val="none" w:sz="0" w:space="0" w:color="auto"/>
          </w:divBdr>
        </w:div>
        <w:div w:id="673530244">
          <w:marLeft w:val="0"/>
          <w:marRight w:val="0"/>
          <w:marTop w:val="0"/>
          <w:marBottom w:val="0"/>
          <w:divBdr>
            <w:top w:val="none" w:sz="0" w:space="0" w:color="auto"/>
            <w:left w:val="none" w:sz="0" w:space="0" w:color="auto"/>
            <w:bottom w:val="none" w:sz="0" w:space="0" w:color="auto"/>
            <w:right w:val="none" w:sz="0" w:space="0" w:color="auto"/>
          </w:divBdr>
        </w:div>
        <w:div w:id="2034452529">
          <w:marLeft w:val="0"/>
          <w:marRight w:val="0"/>
          <w:marTop w:val="0"/>
          <w:marBottom w:val="0"/>
          <w:divBdr>
            <w:top w:val="none" w:sz="0" w:space="0" w:color="auto"/>
            <w:left w:val="none" w:sz="0" w:space="0" w:color="auto"/>
            <w:bottom w:val="none" w:sz="0" w:space="0" w:color="auto"/>
            <w:right w:val="none" w:sz="0" w:space="0" w:color="auto"/>
          </w:divBdr>
        </w:div>
        <w:div w:id="206067758">
          <w:marLeft w:val="0"/>
          <w:marRight w:val="0"/>
          <w:marTop w:val="0"/>
          <w:marBottom w:val="0"/>
          <w:divBdr>
            <w:top w:val="none" w:sz="0" w:space="0" w:color="auto"/>
            <w:left w:val="none" w:sz="0" w:space="0" w:color="auto"/>
            <w:bottom w:val="none" w:sz="0" w:space="0" w:color="auto"/>
            <w:right w:val="none" w:sz="0" w:space="0" w:color="auto"/>
          </w:divBdr>
        </w:div>
        <w:div w:id="2036148620">
          <w:marLeft w:val="0"/>
          <w:marRight w:val="0"/>
          <w:marTop w:val="0"/>
          <w:marBottom w:val="0"/>
          <w:divBdr>
            <w:top w:val="none" w:sz="0" w:space="0" w:color="auto"/>
            <w:left w:val="none" w:sz="0" w:space="0" w:color="auto"/>
            <w:bottom w:val="none" w:sz="0" w:space="0" w:color="auto"/>
            <w:right w:val="none" w:sz="0" w:space="0" w:color="auto"/>
          </w:divBdr>
        </w:div>
        <w:div w:id="1629703969">
          <w:marLeft w:val="0"/>
          <w:marRight w:val="0"/>
          <w:marTop w:val="0"/>
          <w:marBottom w:val="0"/>
          <w:divBdr>
            <w:top w:val="none" w:sz="0" w:space="0" w:color="auto"/>
            <w:left w:val="none" w:sz="0" w:space="0" w:color="auto"/>
            <w:bottom w:val="none" w:sz="0" w:space="0" w:color="auto"/>
            <w:right w:val="none" w:sz="0" w:space="0" w:color="auto"/>
          </w:divBdr>
        </w:div>
        <w:div w:id="1199247081">
          <w:marLeft w:val="0"/>
          <w:marRight w:val="0"/>
          <w:marTop w:val="0"/>
          <w:marBottom w:val="0"/>
          <w:divBdr>
            <w:top w:val="none" w:sz="0" w:space="0" w:color="auto"/>
            <w:left w:val="none" w:sz="0" w:space="0" w:color="auto"/>
            <w:bottom w:val="none" w:sz="0" w:space="0" w:color="auto"/>
            <w:right w:val="none" w:sz="0" w:space="0" w:color="auto"/>
          </w:divBdr>
        </w:div>
        <w:div w:id="287316975">
          <w:marLeft w:val="0"/>
          <w:marRight w:val="0"/>
          <w:marTop w:val="0"/>
          <w:marBottom w:val="0"/>
          <w:divBdr>
            <w:top w:val="none" w:sz="0" w:space="0" w:color="auto"/>
            <w:left w:val="none" w:sz="0" w:space="0" w:color="auto"/>
            <w:bottom w:val="none" w:sz="0" w:space="0" w:color="auto"/>
            <w:right w:val="none" w:sz="0" w:space="0" w:color="auto"/>
          </w:divBdr>
        </w:div>
        <w:div w:id="527380252">
          <w:marLeft w:val="0"/>
          <w:marRight w:val="0"/>
          <w:marTop w:val="0"/>
          <w:marBottom w:val="0"/>
          <w:divBdr>
            <w:top w:val="none" w:sz="0" w:space="0" w:color="auto"/>
            <w:left w:val="none" w:sz="0" w:space="0" w:color="auto"/>
            <w:bottom w:val="none" w:sz="0" w:space="0" w:color="auto"/>
            <w:right w:val="none" w:sz="0" w:space="0" w:color="auto"/>
          </w:divBdr>
        </w:div>
        <w:div w:id="1535382581">
          <w:marLeft w:val="0"/>
          <w:marRight w:val="0"/>
          <w:marTop w:val="0"/>
          <w:marBottom w:val="0"/>
          <w:divBdr>
            <w:top w:val="none" w:sz="0" w:space="0" w:color="auto"/>
            <w:left w:val="none" w:sz="0" w:space="0" w:color="auto"/>
            <w:bottom w:val="none" w:sz="0" w:space="0" w:color="auto"/>
            <w:right w:val="none" w:sz="0" w:space="0" w:color="auto"/>
          </w:divBdr>
        </w:div>
        <w:div w:id="1281909704">
          <w:marLeft w:val="0"/>
          <w:marRight w:val="0"/>
          <w:marTop w:val="0"/>
          <w:marBottom w:val="0"/>
          <w:divBdr>
            <w:top w:val="none" w:sz="0" w:space="0" w:color="auto"/>
            <w:left w:val="none" w:sz="0" w:space="0" w:color="auto"/>
            <w:bottom w:val="none" w:sz="0" w:space="0" w:color="auto"/>
            <w:right w:val="none" w:sz="0" w:space="0" w:color="auto"/>
          </w:divBdr>
        </w:div>
        <w:div w:id="98306483">
          <w:marLeft w:val="0"/>
          <w:marRight w:val="0"/>
          <w:marTop w:val="0"/>
          <w:marBottom w:val="0"/>
          <w:divBdr>
            <w:top w:val="none" w:sz="0" w:space="0" w:color="auto"/>
            <w:left w:val="none" w:sz="0" w:space="0" w:color="auto"/>
            <w:bottom w:val="none" w:sz="0" w:space="0" w:color="auto"/>
            <w:right w:val="none" w:sz="0" w:space="0" w:color="auto"/>
          </w:divBdr>
        </w:div>
        <w:div w:id="455149632">
          <w:marLeft w:val="0"/>
          <w:marRight w:val="0"/>
          <w:marTop w:val="0"/>
          <w:marBottom w:val="0"/>
          <w:divBdr>
            <w:top w:val="none" w:sz="0" w:space="0" w:color="auto"/>
            <w:left w:val="none" w:sz="0" w:space="0" w:color="auto"/>
            <w:bottom w:val="none" w:sz="0" w:space="0" w:color="auto"/>
            <w:right w:val="none" w:sz="0" w:space="0" w:color="auto"/>
          </w:divBdr>
        </w:div>
        <w:div w:id="409739095">
          <w:marLeft w:val="0"/>
          <w:marRight w:val="0"/>
          <w:marTop w:val="0"/>
          <w:marBottom w:val="0"/>
          <w:divBdr>
            <w:top w:val="none" w:sz="0" w:space="0" w:color="auto"/>
            <w:left w:val="none" w:sz="0" w:space="0" w:color="auto"/>
            <w:bottom w:val="none" w:sz="0" w:space="0" w:color="auto"/>
            <w:right w:val="none" w:sz="0" w:space="0" w:color="auto"/>
          </w:divBdr>
        </w:div>
        <w:div w:id="1423334449">
          <w:marLeft w:val="0"/>
          <w:marRight w:val="0"/>
          <w:marTop w:val="0"/>
          <w:marBottom w:val="0"/>
          <w:divBdr>
            <w:top w:val="none" w:sz="0" w:space="0" w:color="auto"/>
            <w:left w:val="none" w:sz="0" w:space="0" w:color="auto"/>
            <w:bottom w:val="none" w:sz="0" w:space="0" w:color="auto"/>
            <w:right w:val="none" w:sz="0" w:space="0" w:color="auto"/>
          </w:divBdr>
        </w:div>
        <w:div w:id="1755861703">
          <w:marLeft w:val="0"/>
          <w:marRight w:val="0"/>
          <w:marTop w:val="0"/>
          <w:marBottom w:val="0"/>
          <w:divBdr>
            <w:top w:val="none" w:sz="0" w:space="0" w:color="auto"/>
            <w:left w:val="none" w:sz="0" w:space="0" w:color="auto"/>
            <w:bottom w:val="none" w:sz="0" w:space="0" w:color="auto"/>
            <w:right w:val="none" w:sz="0" w:space="0" w:color="auto"/>
          </w:divBdr>
        </w:div>
        <w:div w:id="840899912">
          <w:marLeft w:val="0"/>
          <w:marRight w:val="0"/>
          <w:marTop w:val="0"/>
          <w:marBottom w:val="0"/>
          <w:divBdr>
            <w:top w:val="none" w:sz="0" w:space="0" w:color="auto"/>
            <w:left w:val="none" w:sz="0" w:space="0" w:color="auto"/>
            <w:bottom w:val="none" w:sz="0" w:space="0" w:color="auto"/>
            <w:right w:val="none" w:sz="0" w:space="0" w:color="auto"/>
          </w:divBdr>
        </w:div>
        <w:div w:id="1994020499">
          <w:marLeft w:val="0"/>
          <w:marRight w:val="0"/>
          <w:marTop w:val="0"/>
          <w:marBottom w:val="0"/>
          <w:divBdr>
            <w:top w:val="none" w:sz="0" w:space="0" w:color="auto"/>
            <w:left w:val="none" w:sz="0" w:space="0" w:color="auto"/>
            <w:bottom w:val="none" w:sz="0" w:space="0" w:color="auto"/>
            <w:right w:val="none" w:sz="0" w:space="0" w:color="auto"/>
          </w:divBdr>
        </w:div>
        <w:div w:id="1438597545">
          <w:marLeft w:val="0"/>
          <w:marRight w:val="0"/>
          <w:marTop w:val="0"/>
          <w:marBottom w:val="0"/>
          <w:divBdr>
            <w:top w:val="none" w:sz="0" w:space="0" w:color="auto"/>
            <w:left w:val="none" w:sz="0" w:space="0" w:color="auto"/>
            <w:bottom w:val="none" w:sz="0" w:space="0" w:color="auto"/>
            <w:right w:val="none" w:sz="0" w:space="0" w:color="auto"/>
          </w:divBdr>
        </w:div>
        <w:div w:id="414933906">
          <w:marLeft w:val="0"/>
          <w:marRight w:val="0"/>
          <w:marTop w:val="0"/>
          <w:marBottom w:val="0"/>
          <w:divBdr>
            <w:top w:val="none" w:sz="0" w:space="0" w:color="auto"/>
            <w:left w:val="none" w:sz="0" w:space="0" w:color="auto"/>
            <w:bottom w:val="none" w:sz="0" w:space="0" w:color="auto"/>
            <w:right w:val="none" w:sz="0" w:space="0" w:color="auto"/>
          </w:divBdr>
        </w:div>
        <w:div w:id="2108769876">
          <w:marLeft w:val="0"/>
          <w:marRight w:val="0"/>
          <w:marTop w:val="0"/>
          <w:marBottom w:val="0"/>
          <w:divBdr>
            <w:top w:val="none" w:sz="0" w:space="0" w:color="auto"/>
            <w:left w:val="none" w:sz="0" w:space="0" w:color="auto"/>
            <w:bottom w:val="none" w:sz="0" w:space="0" w:color="auto"/>
            <w:right w:val="none" w:sz="0" w:space="0" w:color="auto"/>
          </w:divBdr>
        </w:div>
        <w:div w:id="248471276">
          <w:marLeft w:val="0"/>
          <w:marRight w:val="0"/>
          <w:marTop w:val="0"/>
          <w:marBottom w:val="0"/>
          <w:divBdr>
            <w:top w:val="none" w:sz="0" w:space="0" w:color="auto"/>
            <w:left w:val="none" w:sz="0" w:space="0" w:color="auto"/>
            <w:bottom w:val="none" w:sz="0" w:space="0" w:color="auto"/>
            <w:right w:val="none" w:sz="0" w:space="0" w:color="auto"/>
          </w:divBdr>
        </w:div>
        <w:div w:id="389621680">
          <w:marLeft w:val="0"/>
          <w:marRight w:val="0"/>
          <w:marTop w:val="0"/>
          <w:marBottom w:val="0"/>
          <w:divBdr>
            <w:top w:val="none" w:sz="0" w:space="0" w:color="auto"/>
            <w:left w:val="none" w:sz="0" w:space="0" w:color="auto"/>
            <w:bottom w:val="none" w:sz="0" w:space="0" w:color="auto"/>
            <w:right w:val="none" w:sz="0" w:space="0" w:color="auto"/>
          </w:divBdr>
        </w:div>
        <w:div w:id="404573162">
          <w:marLeft w:val="0"/>
          <w:marRight w:val="0"/>
          <w:marTop w:val="0"/>
          <w:marBottom w:val="0"/>
          <w:divBdr>
            <w:top w:val="none" w:sz="0" w:space="0" w:color="auto"/>
            <w:left w:val="none" w:sz="0" w:space="0" w:color="auto"/>
            <w:bottom w:val="none" w:sz="0" w:space="0" w:color="auto"/>
            <w:right w:val="none" w:sz="0" w:space="0" w:color="auto"/>
          </w:divBdr>
        </w:div>
        <w:div w:id="1727754193">
          <w:marLeft w:val="0"/>
          <w:marRight w:val="0"/>
          <w:marTop w:val="0"/>
          <w:marBottom w:val="0"/>
          <w:divBdr>
            <w:top w:val="none" w:sz="0" w:space="0" w:color="auto"/>
            <w:left w:val="none" w:sz="0" w:space="0" w:color="auto"/>
            <w:bottom w:val="none" w:sz="0" w:space="0" w:color="auto"/>
            <w:right w:val="none" w:sz="0" w:space="0" w:color="auto"/>
          </w:divBdr>
        </w:div>
        <w:div w:id="1350792169">
          <w:marLeft w:val="0"/>
          <w:marRight w:val="0"/>
          <w:marTop w:val="0"/>
          <w:marBottom w:val="0"/>
          <w:divBdr>
            <w:top w:val="none" w:sz="0" w:space="0" w:color="auto"/>
            <w:left w:val="none" w:sz="0" w:space="0" w:color="auto"/>
            <w:bottom w:val="none" w:sz="0" w:space="0" w:color="auto"/>
            <w:right w:val="none" w:sz="0" w:space="0" w:color="auto"/>
          </w:divBdr>
        </w:div>
        <w:div w:id="1420710354">
          <w:marLeft w:val="0"/>
          <w:marRight w:val="0"/>
          <w:marTop w:val="0"/>
          <w:marBottom w:val="0"/>
          <w:divBdr>
            <w:top w:val="none" w:sz="0" w:space="0" w:color="auto"/>
            <w:left w:val="none" w:sz="0" w:space="0" w:color="auto"/>
            <w:bottom w:val="none" w:sz="0" w:space="0" w:color="auto"/>
            <w:right w:val="none" w:sz="0" w:space="0" w:color="auto"/>
          </w:divBdr>
        </w:div>
        <w:div w:id="2078622073">
          <w:marLeft w:val="0"/>
          <w:marRight w:val="0"/>
          <w:marTop w:val="0"/>
          <w:marBottom w:val="0"/>
          <w:divBdr>
            <w:top w:val="none" w:sz="0" w:space="0" w:color="auto"/>
            <w:left w:val="none" w:sz="0" w:space="0" w:color="auto"/>
            <w:bottom w:val="none" w:sz="0" w:space="0" w:color="auto"/>
            <w:right w:val="none" w:sz="0" w:space="0" w:color="auto"/>
          </w:divBdr>
        </w:div>
        <w:div w:id="1639068362">
          <w:marLeft w:val="0"/>
          <w:marRight w:val="0"/>
          <w:marTop w:val="0"/>
          <w:marBottom w:val="0"/>
          <w:divBdr>
            <w:top w:val="none" w:sz="0" w:space="0" w:color="auto"/>
            <w:left w:val="none" w:sz="0" w:space="0" w:color="auto"/>
            <w:bottom w:val="none" w:sz="0" w:space="0" w:color="auto"/>
            <w:right w:val="none" w:sz="0" w:space="0" w:color="auto"/>
          </w:divBdr>
        </w:div>
        <w:div w:id="2020739328">
          <w:marLeft w:val="0"/>
          <w:marRight w:val="0"/>
          <w:marTop w:val="0"/>
          <w:marBottom w:val="0"/>
          <w:divBdr>
            <w:top w:val="none" w:sz="0" w:space="0" w:color="auto"/>
            <w:left w:val="none" w:sz="0" w:space="0" w:color="auto"/>
            <w:bottom w:val="none" w:sz="0" w:space="0" w:color="auto"/>
            <w:right w:val="none" w:sz="0" w:space="0" w:color="auto"/>
          </w:divBdr>
        </w:div>
        <w:div w:id="1236748527">
          <w:marLeft w:val="0"/>
          <w:marRight w:val="0"/>
          <w:marTop w:val="0"/>
          <w:marBottom w:val="0"/>
          <w:divBdr>
            <w:top w:val="none" w:sz="0" w:space="0" w:color="auto"/>
            <w:left w:val="none" w:sz="0" w:space="0" w:color="auto"/>
            <w:bottom w:val="none" w:sz="0" w:space="0" w:color="auto"/>
            <w:right w:val="none" w:sz="0" w:space="0" w:color="auto"/>
          </w:divBdr>
        </w:div>
        <w:div w:id="421266984">
          <w:marLeft w:val="0"/>
          <w:marRight w:val="0"/>
          <w:marTop w:val="0"/>
          <w:marBottom w:val="0"/>
          <w:divBdr>
            <w:top w:val="none" w:sz="0" w:space="0" w:color="auto"/>
            <w:left w:val="none" w:sz="0" w:space="0" w:color="auto"/>
            <w:bottom w:val="none" w:sz="0" w:space="0" w:color="auto"/>
            <w:right w:val="none" w:sz="0" w:space="0" w:color="auto"/>
          </w:divBdr>
        </w:div>
        <w:div w:id="1144616171">
          <w:marLeft w:val="0"/>
          <w:marRight w:val="0"/>
          <w:marTop w:val="0"/>
          <w:marBottom w:val="0"/>
          <w:divBdr>
            <w:top w:val="none" w:sz="0" w:space="0" w:color="auto"/>
            <w:left w:val="none" w:sz="0" w:space="0" w:color="auto"/>
            <w:bottom w:val="none" w:sz="0" w:space="0" w:color="auto"/>
            <w:right w:val="none" w:sz="0" w:space="0" w:color="auto"/>
          </w:divBdr>
        </w:div>
        <w:div w:id="2145614533">
          <w:marLeft w:val="0"/>
          <w:marRight w:val="0"/>
          <w:marTop w:val="0"/>
          <w:marBottom w:val="0"/>
          <w:divBdr>
            <w:top w:val="none" w:sz="0" w:space="0" w:color="auto"/>
            <w:left w:val="none" w:sz="0" w:space="0" w:color="auto"/>
            <w:bottom w:val="none" w:sz="0" w:space="0" w:color="auto"/>
            <w:right w:val="none" w:sz="0" w:space="0" w:color="auto"/>
          </w:divBdr>
        </w:div>
        <w:div w:id="2080907804">
          <w:marLeft w:val="0"/>
          <w:marRight w:val="0"/>
          <w:marTop w:val="0"/>
          <w:marBottom w:val="0"/>
          <w:divBdr>
            <w:top w:val="none" w:sz="0" w:space="0" w:color="auto"/>
            <w:left w:val="none" w:sz="0" w:space="0" w:color="auto"/>
            <w:bottom w:val="none" w:sz="0" w:space="0" w:color="auto"/>
            <w:right w:val="none" w:sz="0" w:space="0" w:color="auto"/>
          </w:divBdr>
        </w:div>
        <w:div w:id="637609175">
          <w:marLeft w:val="0"/>
          <w:marRight w:val="0"/>
          <w:marTop w:val="0"/>
          <w:marBottom w:val="0"/>
          <w:divBdr>
            <w:top w:val="none" w:sz="0" w:space="0" w:color="auto"/>
            <w:left w:val="none" w:sz="0" w:space="0" w:color="auto"/>
            <w:bottom w:val="none" w:sz="0" w:space="0" w:color="auto"/>
            <w:right w:val="none" w:sz="0" w:space="0" w:color="auto"/>
          </w:divBdr>
        </w:div>
        <w:div w:id="1350570017">
          <w:marLeft w:val="0"/>
          <w:marRight w:val="0"/>
          <w:marTop w:val="0"/>
          <w:marBottom w:val="0"/>
          <w:divBdr>
            <w:top w:val="none" w:sz="0" w:space="0" w:color="auto"/>
            <w:left w:val="none" w:sz="0" w:space="0" w:color="auto"/>
            <w:bottom w:val="none" w:sz="0" w:space="0" w:color="auto"/>
            <w:right w:val="none" w:sz="0" w:space="0" w:color="auto"/>
          </w:divBdr>
        </w:div>
        <w:div w:id="1515991888">
          <w:marLeft w:val="0"/>
          <w:marRight w:val="0"/>
          <w:marTop w:val="0"/>
          <w:marBottom w:val="0"/>
          <w:divBdr>
            <w:top w:val="none" w:sz="0" w:space="0" w:color="auto"/>
            <w:left w:val="none" w:sz="0" w:space="0" w:color="auto"/>
            <w:bottom w:val="none" w:sz="0" w:space="0" w:color="auto"/>
            <w:right w:val="none" w:sz="0" w:space="0" w:color="auto"/>
          </w:divBdr>
        </w:div>
        <w:div w:id="585114862">
          <w:marLeft w:val="0"/>
          <w:marRight w:val="0"/>
          <w:marTop w:val="0"/>
          <w:marBottom w:val="0"/>
          <w:divBdr>
            <w:top w:val="none" w:sz="0" w:space="0" w:color="auto"/>
            <w:left w:val="none" w:sz="0" w:space="0" w:color="auto"/>
            <w:bottom w:val="none" w:sz="0" w:space="0" w:color="auto"/>
            <w:right w:val="none" w:sz="0" w:space="0" w:color="auto"/>
          </w:divBdr>
        </w:div>
        <w:div w:id="1248807498">
          <w:marLeft w:val="0"/>
          <w:marRight w:val="0"/>
          <w:marTop w:val="0"/>
          <w:marBottom w:val="0"/>
          <w:divBdr>
            <w:top w:val="none" w:sz="0" w:space="0" w:color="auto"/>
            <w:left w:val="none" w:sz="0" w:space="0" w:color="auto"/>
            <w:bottom w:val="none" w:sz="0" w:space="0" w:color="auto"/>
            <w:right w:val="none" w:sz="0" w:space="0" w:color="auto"/>
          </w:divBdr>
        </w:div>
        <w:div w:id="510730062">
          <w:marLeft w:val="0"/>
          <w:marRight w:val="0"/>
          <w:marTop w:val="0"/>
          <w:marBottom w:val="0"/>
          <w:divBdr>
            <w:top w:val="none" w:sz="0" w:space="0" w:color="auto"/>
            <w:left w:val="none" w:sz="0" w:space="0" w:color="auto"/>
            <w:bottom w:val="none" w:sz="0" w:space="0" w:color="auto"/>
            <w:right w:val="none" w:sz="0" w:space="0" w:color="auto"/>
          </w:divBdr>
        </w:div>
        <w:div w:id="2106799200">
          <w:marLeft w:val="0"/>
          <w:marRight w:val="0"/>
          <w:marTop w:val="0"/>
          <w:marBottom w:val="0"/>
          <w:divBdr>
            <w:top w:val="none" w:sz="0" w:space="0" w:color="auto"/>
            <w:left w:val="none" w:sz="0" w:space="0" w:color="auto"/>
            <w:bottom w:val="none" w:sz="0" w:space="0" w:color="auto"/>
            <w:right w:val="none" w:sz="0" w:space="0" w:color="auto"/>
          </w:divBdr>
        </w:div>
        <w:div w:id="1775202223">
          <w:marLeft w:val="0"/>
          <w:marRight w:val="0"/>
          <w:marTop w:val="0"/>
          <w:marBottom w:val="0"/>
          <w:divBdr>
            <w:top w:val="none" w:sz="0" w:space="0" w:color="auto"/>
            <w:left w:val="none" w:sz="0" w:space="0" w:color="auto"/>
            <w:bottom w:val="none" w:sz="0" w:space="0" w:color="auto"/>
            <w:right w:val="none" w:sz="0" w:space="0" w:color="auto"/>
          </w:divBdr>
        </w:div>
        <w:div w:id="758215224">
          <w:marLeft w:val="0"/>
          <w:marRight w:val="0"/>
          <w:marTop w:val="0"/>
          <w:marBottom w:val="0"/>
          <w:divBdr>
            <w:top w:val="none" w:sz="0" w:space="0" w:color="auto"/>
            <w:left w:val="none" w:sz="0" w:space="0" w:color="auto"/>
            <w:bottom w:val="none" w:sz="0" w:space="0" w:color="auto"/>
            <w:right w:val="none" w:sz="0" w:space="0" w:color="auto"/>
          </w:divBdr>
        </w:div>
        <w:div w:id="2784717">
          <w:marLeft w:val="0"/>
          <w:marRight w:val="0"/>
          <w:marTop w:val="0"/>
          <w:marBottom w:val="0"/>
          <w:divBdr>
            <w:top w:val="none" w:sz="0" w:space="0" w:color="auto"/>
            <w:left w:val="none" w:sz="0" w:space="0" w:color="auto"/>
            <w:bottom w:val="none" w:sz="0" w:space="0" w:color="auto"/>
            <w:right w:val="none" w:sz="0" w:space="0" w:color="auto"/>
          </w:divBdr>
        </w:div>
        <w:div w:id="1082484722">
          <w:marLeft w:val="0"/>
          <w:marRight w:val="0"/>
          <w:marTop w:val="0"/>
          <w:marBottom w:val="0"/>
          <w:divBdr>
            <w:top w:val="none" w:sz="0" w:space="0" w:color="auto"/>
            <w:left w:val="none" w:sz="0" w:space="0" w:color="auto"/>
            <w:bottom w:val="none" w:sz="0" w:space="0" w:color="auto"/>
            <w:right w:val="none" w:sz="0" w:space="0" w:color="auto"/>
          </w:divBdr>
        </w:div>
        <w:div w:id="1707487821">
          <w:marLeft w:val="0"/>
          <w:marRight w:val="0"/>
          <w:marTop w:val="0"/>
          <w:marBottom w:val="0"/>
          <w:divBdr>
            <w:top w:val="none" w:sz="0" w:space="0" w:color="auto"/>
            <w:left w:val="none" w:sz="0" w:space="0" w:color="auto"/>
            <w:bottom w:val="none" w:sz="0" w:space="0" w:color="auto"/>
            <w:right w:val="none" w:sz="0" w:space="0" w:color="auto"/>
          </w:divBdr>
        </w:div>
        <w:div w:id="1006135376">
          <w:marLeft w:val="0"/>
          <w:marRight w:val="0"/>
          <w:marTop w:val="0"/>
          <w:marBottom w:val="0"/>
          <w:divBdr>
            <w:top w:val="none" w:sz="0" w:space="0" w:color="auto"/>
            <w:left w:val="none" w:sz="0" w:space="0" w:color="auto"/>
            <w:bottom w:val="none" w:sz="0" w:space="0" w:color="auto"/>
            <w:right w:val="none" w:sz="0" w:space="0" w:color="auto"/>
          </w:divBdr>
        </w:div>
        <w:div w:id="1802917470">
          <w:marLeft w:val="0"/>
          <w:marRight w:val="0"/>
          <w:marTop w:val="0"/>
          <w:marBottom w:val="0"/>
          <w:divBdr>
            <w:top w:val="none" w:sz="0" w:space="0" w:color="auto"/>
            <w:left w:val="none" w:sz="0" w:space="0" w:color="auto"/>
            <w:bottom w:val="none" w:sz="0" w:space="0" w:color="auto"/>
            <w:right w:val="none" w:sz="0" w:space="0" w:color="auto"/>
          </w:divBdr>
        </w:div>
        <w:div w:id="1818376171">
          <w:marLeft w:val="0"/>
          <w:marRight w:val="0"/>
          <w:marTop w:val="0"/>
          <w:marBottom w:val="0"/>
          <w:divBdr>
            <w:top w:val="none" w:sz="0" w:space="0" w:color="auto"/>
            <w:left w:val="none" w:sz="0" w:space="0" w:color="auto"/>
            <w:bottom w:val="none" w:sz="0" w:space="0" w:color="auto"/>
            <w:right w:val="none" w:sz="0" w:space="0" w:color="auto"/>
          </w:divBdr>
        </w:div>
        <w:div w:id="1195270410">
          <w:marLeft w:val="0"/>
          <w:marRight w:val="0"/>
          <w:marTop w:val="0"/>
          <w:marBottom w:val="0"/>
          <w:divBdr>
            <w:top w:val="none" w:sz="0" w:space="0" w:color="auto"/>
            <w:left w:val="none" w:sz="0" w:space="0" w:color="auto"/>
            <w:bottom w:val="none" w:sz="0" w:space="0" w:color="auto"/>
            <w:right w:val="none" w:sz="0" w:space="0" w:color="auto"/>
          </w:divBdr>
        </w:div>
        <w:div w:id="1765108690">
          <w:marLeft w:val="0"/>
          <w:marRight w:val="0"/>
          <w:marTop w:val="0"/>
          <w:marBottom w:val="0"/>
          <w:divBdr>
            <w:top w:val="none" w:sz="0" w:space="0" w:color="auto"/>
            <w:left w:val="none" w:sz="0" w:space="0" w:color="auto"/>
            <w:bottom w:val="none" w:sz="0" w:space="0" w:color="auto"/>
            <w:right w:val="none" w:sz="0" w:space="0" w:color="auto"/>
          </w:divBdr>
        </w:div>
        <w:div w:id="38015903">
          <w:marLeft w:val="0"/>
          <w:marRight w:val="0"/>
          <w:marTop w:val="0"/>
          <w:marBottom w:val="0"/>
          <w:divBdr>
            <w:top w:val="none" w:sz="0" w:space="0" w:color="auto"/>
            <w:left w:val="none" w:sz="0" w:space="0" w:color="auto"/>
            <w:bottom w:val="none" w:sz="0" w:space="0" w:color="auto"/>
            <w:right w:val="none" w:sz="0" w:space="0" w:color="auto"/>
          </w:divBdr>
        </w:div>
        <w:div w:id="1508062121">
          <w:marLeft w:val="0"/>
          <w:marRight w:val="0"/>
          <w:marTop w:val="0"/>
          <w:marBottom w:val="0"/>
          <w:divBdr>
            <w:top w:val="none" w:sz="0" w:space="0" w:color="auto"/>
            <w:left w:val="none" w:sz="0" w:space="0" w:color="auto"/>
            <w:bottom w:val="none" w:sz="0" w:space="0" w:color="auto"/>
            <w:right w:val="none" w:sz="0" w:space="0" w:color="auto"/>
          </w:divBdr>
        </w:div>
        <w:div w:id="1824734349">
          <w:marLeft w:val="0"/>
          <w:marRight w:val="0"/>
          <w:marTop w:val="0"/>
          <w:marBottom w:val="0"/>
          <w:divBdr>
            <w:top w:val="none" w:sz="0" w:space="0" w:color="auto"/>
            <w:left w:val="none" w:sz="0" w:space="0" w:color="auto"/>
            <w:bottom w:val="none" w:sz="0" w:space="0" w:color="auto"/>
            <w:right w:val="none" w:sz="0" w:space="0" w:color="auto"/>
          </w:divBdr>
        </w:div>
        <w:div w:id="1958758993">
          <w:marLeft w:val="0"/>
          <w:marRight w:val="0"/>
          <w:marTop w:val="0"/>
          <w:marBottom w:val="0"/>
          <w:divBdr>
            <w:top w:val="none" w:sz="0" w:space="0" w:color="auto"/>
            <w:left w:val="none" w:sz="0" w:space="0" w:color="auto"/>
            <w:bottom w:val="none" w:sz="0" w:space="0" w:color="auto"/>
            <w:right w:val="none" w:sz="0" w:space="0" w:color="auto"/>
          </w:divBdr>
        </w:div>
        <w:div w:id="872962580">
          <w:marLeft w:val="0"/>
          <w:marRight w:val="0"/>
          <w:marTop w:val="0"/>
          <w:marBottom w:val="0"/>
          <w:divBdr>
            <w:top w:val="none" w:sz="0" w:space="0" w:color="auto"/>
            <w:left w:val="none" w:sz="0" w:space="0" w:color="auto"/>
            <w:bottom w:val="none" w:sz="0" w:space="0" w:color="auto"/>
            <w:right w:val="none" w:sz="0" w:space="0" w:color="auto"/>
          </w:divBdr>
        </w:div>
        <w:div w:id="1586114858">
          <w:marLeft w:val="0"/>
          <w:marRight w:val="0"/>
          <w:marTop w:val="0"/>
          <w:marBottom w:val="0"/>
          <w:divBdr>
            <w:top w:val="none" w:sz="0" w:space="0" w:color="auto"/>
            <w:left w:val="none" w:sz="0" w:space="0" w:color="auto"/>
            <w:bottom w:val="none" w:sz="0" w:space="0" w:color="auto"/>
            <w:right w:val="none" w:sz="0" w:space="0" w:color="auto"/>
          </w:divBdr>
        </w:div>
        <w:div w:id="620263833">
          <w:marLeft w:val="0"/>
          <w:marRight w:val="0"/>
          <w:marTop w:val="0"/>
          <w:marBottom w:val="0"/>
          <w:divBdr>
            <w:top w:val="none" w:sz="0" w:space="0" w:color="auto"/>
            <w:left w:val="none" w:sz="0" w:space="0" w:color="auto"/>
            <w:bottom w:val="none" w:sz="0" w:space="0" w:color="auto"/>
            <w:right w:val="none" w:sz="0" w:space="0" w:color="auto"/>
          </w:divBdr>
        </w:div>
        <w:div w:id="463235630">
          <w:marLeft w:val="0"/>
          <w:marRight w:val="0"/>
          <w:marTop w:val="0"/>
          <w:marBottom w:val="0"/>
          <w:divBdr>
            <w:top w:val="none" w:sz="0" w:space="0" w:color="auto"/>
            <w:left w:val="none" w:sz="0" w:space="0" w:color="auto"/>
            <w:bottom w:val="none" w:sz="0" w:space="0" w:color="auto"/>
            <w:right w:val="none" w:sz="0" w:space="0" w:color="auto"/>
          </w:divBdr>
        </w:div>
        <w:div w:id="132409776">
          <w:marLeft w:val="0"/>
          <w:marRight w:val="0"/>
          <w:marTop w:val="0"/>
          <w:marBottom w:val="0"/>
          <w:divBdr>
            <w:top w:val="none" w:sz="0" w:space="0" w:color="auto"/>
            <w:left w:val="none" w:sz="0" w:space="0" w:color="auto"/>
            <w:bottom w:val="none" w:sz="0" w:space="0" w:color="auto"/>
            <w:right w:val="none" w:sz="0" w:space="0" w:color="auto"/>
          </w:divBdr>
        </w:div>
        <w:div w:id="1041827081">
          <w:marLeft w:val="0"/>
          <w:marRight w:val="0"/>
          <w:marTop w:val="0"/>
          <w:marBottom w:val="0"/>
          <w:divBdr>
            <w:top w:val="none" w:sz="0" w:space="0" w:color="auto"/>
            <w:left w:val="none" w:sz="0" w:space="0" w:color="auto"/>
            <w:bottom w:val="none" w:sz="0" w:space="0" w:color="auto"/>
            <w:right w:val="none" w:sz="0" w:space="0" w:color="auto"/>
          </w:divBdr>
        </w:div>
        <w:div w:id="587468575">
          <w:marLeft w:val="0"/>
          <w:marRight w:val="0"/>
          <w:marTop w:val="0"/>
          <w:marBottom w:val="0"/>
          <w:divBdr>
            <w:top w:val="none" w:sz="0" w:space="0" w:color="auto"/>
            <w:left w:val="none" w:sz="0" w:space="0" w:color="auto"/>
            <w:bottom w:val="none" w:sz="0" w:space="0" w:color="auto"/>
            <w:right w:val="none" w:sz="0" w:space="0" w:color="auto"/>
          </w:divBdr>
        </w:div>
        <w:div w:id="588197139">
          <w:marLeft w:val="0"/>
          <w:marRight w:val="0"/>
          <w:marTop w:val="0"/>
          <w:marBottom w:val="0"/>
          <w:divBdr>
            <w:top w:val="none" w:sz="0" w:space="0" w:color="auto"/>
            <w:left w:val="none" w:sz="0" w:space="0" w:color="auto"/>
            <w:bottom w:val="none" w:sz="0" w:space="0" w:color="auto"/>
            <w:right w:val="none" w:sz="0" w:space="0" w:color="auto"/>
          </w:divBdr>
        </w:div>
        <w:div w:id="1203397682">
          <w:marLeft w:val="0"/>
          <w:marRight w:val="0"/>
          <w:marTop w:val="0"/>
          <w:marBottom w:val="0"/>
          <w:divBdr>
            <w:top w:val="none" w:sz="0" w:space="0" w:color="auto"/>
            <w:left w:val="none" w:sz="0" w:space="0" w:color="auto"/>
            <w:bottom w:val="none" w:sz="0" w:space="0" w:color="auto"/>
            <w:right w:val="none" w:sz="0" w:space="0" w:color="auto"/>
          </w:divBdr>
        </w:div>
        <w:div w:id="1828403115">
          <w:marLeft w:val="0"/>
          <w:marRight w:val="0"/>
          <w:marTop w:val="0"/>
          <w:marBottom w:val="0"/>
          <w:divBdr>
            <w:top w:val="none" w:sz="0" w:space="0" w:color="auto"/>
            <w:left w:val="none" w:sz="0" w:space="0" w:color="auto"/>
            <w:bottom w:val="none" w:sz="0" w:space="0" w:color="auto"/>
            <w:right w:val="none" w:sz="0" w:space="0" w:color="auto"/>
          </w:divBdr>
        </w:div>
        <w:div w:id="1078550709">
          <w:marLeft w:val="0"/>
          <w:marRight w:val="0"/>
          <w:marTop w:val="0"/>
          <w:marBottom w:val="0"/>
          <w:divBdr>
            <w:top w:val="none" w:sz="0" w:space="0" w:color="auto"/>
            <w:left w:val="none" w:sz="0" w:space="0" w:color="auto"/>
            <w:bottom w:val="none" w:sz="0" w:space="0" w:color="auto"/>
            <w:right w:val="none" w:sz="0" w:space="0" w:color="auto"/>
          </w:divBdr>
        </w:div>
        <w:div w:id="327446180">
          <w:marLeft w:val="0"/>
          <w:marRight w:val="0"/>
          <w:marTop w:val="0"/>
          <w:marBottom w:val="0"/>
          <w:divBdr>
            <w:top w:val="none" w:sz="0" w:space="0" w:color="auto"/>
            <w:left w:val="none" w:sz="0" w:space="0" w:color="auto"/>
            <w:bottom w:val="none" w:sz="0" w:space="0" w:color="auto"/>
            <w:right w:val="none" w:sz="0" w:space="0" w:color="auto"/>
          </w:divBdr>
        </w:div>
        <w:div w:id="725035803">
          <w:marLeft w:val="0"/>
          <w:marRight w:val="0"/>
          <w:marTop w:val="0"/>
          <w:marBottom w:val="0"/>
          <w:divBdr>
            <w:top w:val="none" w:sz="0" w:space="0" w:color="auto"/>
            <w:left w:val="none" w:sz="0" w:space="0" w:color="auto"/>
            <w:bottom w:val="none" w:sz="0" w:space="0" w:color="auto"/>
            <w:right w:val="none" w:sz="0" w:space="0" w:color="auto"/>
          </w:divBdr>
        </w:div>
        <w:div w:id="874195073">
          <w:marLeft w:val="0"/>
          <w:marRight w:val="0"/>
          <w:marTop w:val="0"/>
          <w:marBottom w:val="0"/>
          <w:divBdr>
            <w:top w:val="none" w:sz="0" w:space="0" w:color="auto"/>
            <w:left w:val="none" w:sz="0" w:space="0" w:color="auto"/>
            <w:bottom w:val="none" w:sz="0" w:space="0" w:color="auto"/>
            <w:right w:val="none" w:sz="0" w:space="0" w:color="auto"/>
          </w:divBdr>
        </w:div>
        <w:div w:id="59184105">
          <w:marLeft w:val="0"/>
          <w:marRight w:val="0"/>
          <w:marTop w:val="0"/>
          <w:marBottom w:val="0"/>
          <w:divBdr>
            <w:top w:val="none" w:sz="0" w:space="0" w:color="auto"/>
            <w:left w:val="none" w:sz="0" w:space="0" w:color="auto"/>
            <w:bottom w:val="none" w:sz="0" w:space="0" w:color="auto"/>
            <w:right w:val="none" w:sz="0" w:space="0" w:color="auto"/>
          </w:divBdr>
        </w:div>
        <w:div w:id="1570921914">
          <w:marLeft w:val="0"/>
          <w:marRight w:val="0"/>
          <w:marTop w:val="0"/>
          <w:marBottom w:val="0"/>
          <w:divBdr>
            <w:top w:val="none" w:sz="0" w:space="0" w:color="auto"/>
            <w:left w:val="none" w:sz="0" w:space="0" w:color="auto"/>
            <w:bottom w:val="none" w:sz="0" w:space="0" w:color="auto"/>
            <w:right w:val="none" w:sz="0" w:space="0" w:color="auto"/>
          </w:divBdr>
        </w:div>
        <w:div w:id="1545755699">
          <w:marLeft w:val="0"/>
          <w:marRight w:val="0"/>
          <w:marTop w:val="0"/>
          <w:marBottom w:val="0"/>
          <w:divBdr>
            <w:top w:val="none" w:sz="0" w:space="0" w:color="auto"/>
            <w:left w:val="none" w:sz="0" w:space="0" w:color="auto"/>
            <w:bottom w:val="none" w:sz="0" w:space="0" w:color="auto"/>
            <w:right w:val="none" w:sz="0" w:space="0" w:color="auto"/>
          </w:divBdr>
        </w:div>
        <w:div w:id="655114113">
          <w:marLeft w:val="0"/>
          <w:marRight w:val="0"/>
          <w:marTop w:val="0"/>
          <w:marBottom w:val="0"/>
          <w:divBdr>
            <w:top w:val="none" w:sz="0" w:space="0" w:color="auto"/>
            <w:left w:val="none" w:sz="0" w:space="0" w:color="auto"/>
            <w:bottom w:val="none" w:sz="0" w:space="0" w:color="auto"/>
            <w:right w:val="none" w:sz="0" w:space="0" w:color="auto"/>
          </w:divBdr>
        </w:div>
        <w:div w:id="1464153219">
          <w:marLeft w:val="0"/>
          <w:marRight w:val="0"/>
          <w:marTop w:val="0"/>
          <w:marBottom w:val="0"/>
          <w:divBdr>
            <w:top w:val="none" w:sz="0" w:space="0" w:color="auto"/>
            <w:left w:val="none" w:sz="0" w:space="0" w:color="auto"/>
            <w:bottom w:val="none" w:sz="0" w:space="0" w:color="auto"/>
            <w:right w:val="none" w:sz="0" w:space="0" w:color="auto"/>
          </w:divBdr>
        </w:div>
        <w:div w:id="213398515">
          <w:marLeft w:val="0"/>
          <w:marRight w:val="0"/>
          <w:marTop w:val="0"/>
          <w:marBottom w:val="0"/>
          <w:divBdr>
            <w:top w:val="none" w:sz="0" w:space="0" w:color="auto"/>
            <w:left w:val="none" w:sz="0" w:space="0" w:color="auto"/>
            <w:bottom w:val="none" w:sz="0" w:space="0" w:color="auto"/>
            <w:right w:val="none" w:sz="0" w:space="0" w:color="auto"/>
          </w:divBdr>
        </w:div>
        <w:div w:id="317459559">
          <w:marLeft w:val="0"/>
          <w:marRight w:val="0"/>
          <w:marTop w:val="0"/>
          <w:marBottom w:val="0"/>
          <w:divBdr>
            <w:top w:val="none" w:sz="0" w:space="0" w:color="auto"/>
            <w:left w:val="none" w:sz="0" w:space="0" w:color="auto"/>
            <w:bottom w:val="none" w:sz="0" w:space="0" w:color="auto"/>
            <w:right w:val="none" w:sz="0" w:space="0" w:color="auto"/>
          </w:divBdr>
        </w:div>
        <w:div w:id="1284771854">
          <w:marLeft w:val="0"/>
          <w:marRight w:val="0"/>
          <w:marTop w:val="0"/>
          <w:marBottom w:val="0"/>
          <w:divBdr>
            <w:top w:val="none" w:sz="0" w:space="0" w:color="auto"/>
            <w:left w:val="none" w:sz="0" w:space="0" w:color="auto"/>
            <w:bottom w:val="none" w:sz="0" w:space="0" w:color="auto"/>
            <w:right w:val="none" w:sz="0" w:space="0" w:color="auto"/>
          </w:divBdr>
        </w:div>
        <w:div w:id="30494898">
          <w:marLeft w:val="0"/>
          <w:marRight w:val="0"/>
          <w:marTop w:val="0"/>
          <w:marBottom w:val="0"/>
          <w:divBdr>
            <w:top w:val="none" w:sz="0" w:space="0" w:color="auto"/>
            <w:left w:val="none" w:sz="0" w:space="0" w:color="auto"/>
            <w:bottom w:val="none" w:sz="0" w:space="0" w:color="auto"/>
            <w:right w:val="none" w:sz="0" w:space="0" w:color="auto"/>
          </w:divBdr>
        </w:div>
        <w:div w:id="1263605930">
          <w:marLeft w:val="0"/>
          <w:marRight w:val="0"/>
          <w:marTop w:val="0"/>
          <w:marBottom w:val="0"/>
          <w:divBdr>
            <w:top w:val="none" w:sz="0" w:space="0" w:color="auto"/>
            <w:left w:val="none" w:sz="0" w:space="0" w:color="auto"/>
            <w:bottom w:val="none" w:sz="0" w:space="0" w:color="auto"/>
            <w:right w:val="none" w:sz="0" w:space="0" w:color="auto"/>
          </w:divBdr>
        </w:div>
      </w:divsChild>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71244725">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095789079">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sChild>
    </w:div>
    <w:div w:id="1117985082">
      <w:bodyDiv w:val="1"/>
      <w:marLeft w:val="0"/>
      <w:marRight w:val="0"/>
      <w:marTop w:val="0"/>
      <w:marBottom w:val="0"/>
      <w:divBdr>
        <w:top w:val="none" w:sz="0" w:space="0" w:color="auto"/>
        <w:left w:val="none" w:sz="0" w:space="0" w:color="auto"/>
        <w:bottom w:val="none" w:sz="0" w:space="0" w:color="auto"/>
        <w:right w:val="none" w:sz="0" w:space="0" w:color="auto"/>
      </w:divBdr>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31999583">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914268837">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sChild>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61586823">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39937560">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019964699">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22117358">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1928537944">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sChild>
    </w:div>
    <w:div w:id="1573660240">
      <w:bodyDiv w:val="1"/>
      <w:marLeft w:val="0"/>
      <w:marRight w:val="0"/>
      <w:marTop w:val="0"/>
      <w:marBottom w:val="0"/>
      <w:divBdr>
        <w:top w:val="none" w:sz="0" w:space="0" w:color="auto"/>
        <w:left w:val="none" w:sz="0" w:space="0" w:color="auto"/>
        <w:bottom w:val="none" w:sz="0" w:space="0" w:color="auto"/>
        <w:right w:val="none" w:sz="0" w:space="0" w:color="auto"/>
      </w:divBdr>
    </w:div>
    <w:div w:id="1621301523">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43799008">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987048690">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sChild>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28604604">
      <w:bodyDiv w:val="1"/>
      <w:marLeft w:val="0"/>
      <w:marRight w:val="0"/>
      <w:marTop w:val="0"/>
      <w:marBottom w:val="0"/>
      <w:divBdr>
        <w:top w:val="none" w:sz="0" w:space="0" w:color="auto"/>
        <w:left w:val="none" w:sz="0" w:space="0" w:color="auto"/>
        <w:bottom w:val="none" w:sz="0" w:space="0" w:color="auto"/>
        <w:right w:val="none" w:sz="0" w:space="0" w:color="auto"/>
      </w:divBdr>
    </w:div>
    <w:div w:id="1737045525">
      <w:bodyDiv w:val="1"/>
      <w:marLeft w:val="0"/>
      <w:marRight w:val="0"/>
      <w:marTop w:val="0"/>
      <w:marBottom w:val="0"/>
      <w:divBdr>
        <w:top w:val="none" w:sz="0" w:space="0" w:color="auto"/>
        <w:left w:val="none" w:sz="0" w:space="0" w:color="auto"/>
        <w:bottom w:val="none" w:sz="0" w:space="0" w:color="auto"/>
        <w:right w:val="none" w:sz="0" w:space="0" w:color="auto"/>
      </w:divBdr>
    </w:div>
    <w:div w:id="1846437183">
      <w:bodyDiv w:val="1"/>
      <w:marLeft w:val="0"/>
      <w:marRight w:val="0"/>
      <w:marTop w:val="0"/>
      <w:marBottom w:val="0"/>
      <w:divBdr>
        <w:top w:val="none" w:sz="0" w:space="0" w:color="auto"/>
        <w:left w:val="none" w:sz="0" w:space="0" w:color="auto"/>
        <w:bottom w:val="none" w:sz="0" w:space="0" w:color="auto"/>
        <w:right w:val="none" w:sz="0" w:space="0" w:color="auto"/>
      </w:divBdr>
      <w:divsChild>
        <w:div w:id="399670074">
          <w:marLeft w:val="0"/>
          <w:marRight w:val="0"/>
          <w:marTop w:val="0"/>
          <w:marBottom w:val="0"/>
          <w:divBdr>
            <w:top w:val="none" w:sz="0" w:space="0" w:color="auto"/>
            <w:left w:val="none" w:sz="0" w:space="0" w:color="auto"/>
            <w:bottom w:val="none" w:sz="0" w:space="0" w:color="auto"/>
            <w:right w:val="none" w:sz="0" w:space="0" w:color="auto"/>
          </w:divBdr>
        </w:div>
        <w:div w:id="2088066878">
          <w:marLeft w:val="0"/>
          <w:marRight w:val="0"/>
          <w:marTop w:val="240"/>
          <w:marBottom w:val="240"/>
          <w:divBdr>
            <w:top w:val="none" w:sz="0" w:space="0" w:color="auto"/>
            <w:left w:val="none" w:sz="0" w:space="0" w:color="auto"/>
            <w:bottom w:val="none" w:sz="0" w:space="0" w:color="auto"/>
            <w:right w:val="none" w:sz="0" w:space="0" w:color="auto"/>
          </w:divBdr>
          <w:divsChild>
            <w:div w:id="205423474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2031836622">
      <w:bodyDiv w:val="1"/>
      <w:marLeft w:val="0"/>
      <w:marRight w:val="0"/>
      <w:marTop w:val="0"/>
      <w:marBottom w:val="0"/>
      <w:divBdr>
        <w:top w:val="none" w:sz="0" w:space="0" w:color="auto"/>
        <w:left w:val="none" w:sz="0" w:space="0" w:color="auto"/>
        <w:bottom w:val="none" w:sz="0" w:space="0" w:color="auto"/>
        <w:right w:val="none" w:sz="0" w:space="0" w:color="auto"/>
      </w:divBdr>
      <w:divsChild>
        <w:div w:id="798108419">
          <w:marLeft w:val="0"/>
          <w:marRight w:val="0"/>
          <w:marTop w:val="0"/>
          <w:marBottom w:val="0"/>
          <w:divBdr>
            <w:top w:val="none" w:sz="0" w:space="0" w:color="auto"/>
            <w:left w:val="none" w:sz="0" w:space="0" w:color="auto"/>
            <w:bottom w:val="none" w:sz="0" w:space="0" w:color="auto"/>
            <w:right w:val="none" w:sz="0" w:space="0" w:color="auto"/>
          </w:divBdr>
        </w:div>
      </w:divsChild>
    </w:div>
    <w:div w:id="2049211084">
      <w:bodyDiv w:val="1"/>
      <w:marLeft w:val="0"/>
      <w:marRight w:val="0"/>
      <w:marTop w:val="0"/>
      <w:marBottom w:val="0"/>
      <w:divBdr>
        <w:top w:val="none" w:sz="0" w:space="0" w:color="auto"/>
        <w:left w:val="none" w:sz="0" w:space="0" w:color="auto"/>
        <w:bottom w:val="none" w:sz="0" w:space="0" w:color="auto"/>
        <w:right w:val="none" w:sz="0" w:space="0" w:color="auto"/>
      </w:divBdr>
      <w:divsChild>
        <w:div w:id="1183936478">
          <w:marLeft w:val="0"/>
          <w:marRight w:val="0"/>
          <w:marTop w:val="0"/>
          <w:marBottom w:val="0"/>
          <w:divBdr>
            <w:top w:val="none" w:sz="0" w:space="0" w:color="auto"/>
            <w:left w:val="none" w:sz="0" w:space="0" w:color="auto"/>
            <w:bottom w:val="none" w:sz="0" w:space="0" w:color="auto"/>
            <w:right w:val="none" w:sz="0" w:space="0" w:color="auto"/>
          </w:divBdr>
        </w:div>
        <w:div w:id="1165824870">
          <w:marLeft w:val="0"/>
          <w:marRight w:val="0"/>
          <w:marTop w:val="0"/>
          <w:marBottom w:val="0"/>
          <w:divBdr>
            <w:top w:val="none" w:sz="0" w:space="0" w:color="auto"/>
            <w:left w:val="none" w:sz="0" w:space="0" w:color="auto"/>
            <w:bottom w:val="none" w:sz="0" w:space="0" w:color="auto"/>
            <w:right w:val="none" w:sz="0" w:space="0" w:color="auto"/>
          </w:divBdr>
        </w:div>
        <w:div w:id="1162812123">
          <w:marLeft w:val="0"/>
          <w:marRight w:val="0"/>
          <w:marTop w:val="0"/>
          <w:marBottom w:val="0"/>
          <w:divBdr>
            <w:top w:val="none" w:sz="0" w:space="0" w:color="auto"/>
            <w:left w:val="none" w:sz="0" w:space="0" w:color="auto"/>
            <w:bottom w:val="none" w:sz="0" w:space="0" w:color="auto"/>
            <w:right w:val="none" w:sz="0" w:space="0" w:color="auto"/>
          </w:divBdr>
        </w:div>
        <w:div w:id="1124157412">
          <w:marLeft w:val="0"/>
          <w:marRight w:val="0"/>
          <w:marTop w:val="0"/>
          <w:marBottom w:val="0"/>
          <w:divBdr>
            <w:top w:val="none" w:sz="0" w:space="0" w:color="auto"/>
            <w:left w:val="none" w:sz="0" w:space="0" w:color="auto"/>
            <w:bottom w:val="none" w:sz="0" w:space="0" w:color="auto"/>
            <w:right w:val="none" w:sz="0" w:space="0" w:color="auto"/>
          </w:divBdr>
        </w:div>
        <w:div w:id="418794821">
          <w:marLeft w:val="0"/>
          <w:marRight w:val="0"/>
          <w:marTop w:val="0"/>
          <w:marBottom w:val="0"/>
          <w:divBdr>
            <w:top w:val="none" w:sz="0" w:space="0" w:color="auto"/>
            <w:left w:val="none" w:sz="0" w:space="0" w:color="auto"/>
            <w:bottom w:val="none" w:sz="0" w:space="0" w:color="auto"/>
            <w:right w:val="none" w:sz="0" w:space="0" w:color="auto"/>
          </w:divBdr>
        </w:div>
        <w:div w:id="1864974876">
          <w:marLeft w:val="0"/>
          <w:marRight w:val="0"/>
          <w:marTop w:val="0"/>
          <w:marBottom w:val="0"/>
          <w:divBdr>
            <w:top w:val="none" w:sz="0" w:space="0" w:color="auto"/>
            <w:left w:val="none" w:sz="0" w:space="0" w:color="auto"/>
            <w:bottom w:val="none" w:sz="0" w:space="0" w:color="auto"/>
            <w:right w:val="none" w:sz="0" w:space="0" w:color="auto"/>
          </w:divBdr>
        </w:div>
        <w:div w:id="1008754819">
          <w:marLeft w:val="0"/>
          <w:marRight w:val="0"/>
          <w:marTop w:val="0"/>
          <w:marBottom w:val="0"/>
          <w:divBdr>
            <w:top w:val="none" w:sz="0" w:space="0" w:color="auto"/>
            <w:left w:val="none" w:sz="0" w:space="0" w:color="auto"/>
            <w:bottom w:val="none" w:sz="0" w:space="0" w:color="auto"/>
            <w:right w:val="none" w:sz="0" w:space="0" w:color="auto"/>
          </w:divBdr>
        </w:div>
        <w:div w:id="707878168">
          <w:marLeft w:val="0"/>
          <w:marRight w:val="0"/>
          <w:marTop w:val="0"/>
          <w:marBottom w:val="0"/>
          <w:divBdr>
            <w:top w:val="none" w:sz="0" w:space="0" w:color="auto"/>
            <w:left w:val="none" w:sz="0" w:space="0" w:color="auto"/>
            <w:bottom w:val="none" w:sz="0" w:space="0" w:color="auto"/>
            <w:right w:val="none" w:sz="0" w:space="0" w:color="auto"/>
          </w:divBdr>
        </w:div>
        <w:div w:id="154687124">
          <w:marLeft w:val="0"/>
          <w:marRight w:val="0"/>
          <w:marTop w:val="0"/>
          <w:marBottom w:val="0"/>
          <w:divBdr>
            <w:top w:val="none" w:sz="0" w:space="0" w:color="auto"/>
            <w:left w:val="none" w:sz="0" w:space="0" w:color="auto"/>
            <w:bottom w:val="none" w:sz="0" w:space="0" w:color="auto"/>
            <w:right w:val="none" w:sz="0" w:space="0" w:color="auto"/>
          </w:divBdr>
        </w:div>
        <w:div w:id="2131588846">
          <w:marLeft w:val="0"/>
          <w:marRight w:val="0"/>
          <w:marTop w:val="0"/>
          <w:marBottom w:val="0"/>
          <w:divBdr>
            <w:top w:val="none" w:sz="0" w:space="0" w:color="auto"/>
            <w:left w:val="none" w:sz="0" w:space="0" w:color="auto"/>
            <w:bottom w:val="none" w:sz="0" w:space="0" w:color="auto"/>
            <w:right w:val="none" w:sz="0" w:space="0" w:color="auto"/>
          </w:divBdr>
        </w:div>
        <w:div w:id="747112955">
          <w:marLeft w:val="0"/>
          <w:marRight w:val="0"/>
          <w:marTop w:val="0"/>
          <w:marBottom w:val="0"/>
          <w:divBdr>
            <w:top w:val="none" w:sz="0" w:space="0" w:color="auto"/>
            <w:left w:val="none" w:sz="0" w:space="0" w:color="auto"/>
            <w:bottom w:val="none" w:sz="0" w:space="0" w:color="auto"/>
            <w:right w:val="none" w:sz="0" w:space="0" w:color="auto"/>
          </w:divBdr>
        </w:div>
        <w:div w:id="1780294147">
          <w:marLeft w:val="0"/>
          <w:marRight w:val="0"/>
          <w:marTop w:val="0"/>
          <w:marBottom w:val="0"/>
          <w:divBdr>
            <w:top w:val="none" w:sz="0" w:space="0" w:color="auto"/>
            <w:left w:val="none" w:sz="0" w:space="0" w:color="auto"/>
            <w:bottom w:val="none" w:sz="0" w:space="0" w:color="auto"/>
            <w:right w:val="none" w:sz="0" w:space="0" w:color="auto"/>
          </w:divBdr>
        </w:div>
        <w:div w:id="1416511887">
          <w:marLeft w:val="0"/>
          <w:marRight w:val="0"/>
          <w:marTop w:val="0"/>
          <w:marBottom w:val="0"/>
          <w:divBdr>
            <w:top w:val="none" w:sz="0" w:space="0" w:color="auto"/>
            <w:left w:val="none" w:sz="0" w:space="0" w:color="auto"/>
            <w:bottom w:val="none" w:sz="0" w:space="0" w:color="auto"/>
            <w:right w:val="none" w:sz="0" w:space="0" w:color="auto"/>
          </w:divBdr>
        </w:div>
        <w:div w:id="718557934">
          <w:marLeft w:val="0"/>
          <w:marRight w:val="0"/>
          <w:marTop w:val="0"/>
          <w:marBottom w:val="0"/>
          <w:divBdr>
            <w:top w:val="none" w:sz="0" w:space="0" w:color="auto"/>
            <w:left w:val="none" w:sz="0" w:space="0" w:color="auto"/>
            <w:bottom w:val="none" w:sz="0" w:space="0" w:color="auto"/>
            <w:right w:val="none" w:sz="0" w:space="0" w:color="auto"/>
          </w:divBdr>
        </w:div>
        <w:div w:id="73164647">
          <w:marLeft w:val="0"/>
          <w:marRight w:val="0"/>
          <w:marTop w:val="0"/>
          <w:marBottom w:val="0"/>
          <w:divBdr>
            <w:top w:val="none" w:sz="0" w:space="0" w:color="auto"/>
            <w:left w:val="none" w:sz="0" w:space="0" w:color="auto"/>
            <w:bottom w:val="none" w:sz="0" w:space="0" w:color="auto"/>
            <w:right w:val="none" w:sz="0" w:space="0" w:color="auto"/>
          </w:divBdr>
        </w:div>
        <w:div w:id="1991861302">
          <w:marLeft w:val="0"/>
          <w:marRight w:val="0"/>
          <w:marTop w:val="0"/>
          <w:marBottom w:val="0"/>
          <w:divBdr>
            <w:top w:val="none" w:sz="0" w:space="0" w:color="auto"/>
            <w:left w:val="none" w:sz="0" w:space="0" w:color="auto"/>
            <w:bottom w:val="none" w:sz="0" w:space="0" w:color="auto"/>
            <w:right w:val="none" w:sz="0" w:space="0" w:color="auto"/>
          </w:divBdr>
        </w:div>
        <w:div w:id="398795902">
          <w:marLeft w:val="0"/>
          <w:marRight w:val="0"/>
          <w:marTop w:val="0"/>
          <w:marBottom w:val="0"/>
          <w:divBdr>
            <w:top w:val="none" w:sz="0" w:space="0" w:color="auto"/>
            <w:left w:val="none" w:sz="0" w:space="0" w:color="auto"/>
            <w:bottom w:val="none" w:sz="0" w:space="0" w:color="auto"/>
            <w:right w:val="none" w:sz="0" w:space="0" w:color="auto"/>
          </w:divBdr>
        </w:div>
        <w:div w:id="357126620">
          <w:marLeft w:val="0"/>
          <w:marRight w:val="0"/>
          <w:marTop w:val="0"/>
          <w:marBottom w:val="0"/>
          <w:divBdr>
            <w:top w:val="none" w:sz="0" w:space="0" w:color="auto"/>
            <w:left w:val="none" w:sz="0" w:space="0" w:color="auto"/>
            <w:bottom w:val="none" w:sz="0" w:space="0" w:color="auto"/>
            <w:right w:val="none" w:sz="0" w:space="0" w:color="auto"/>
          </w:divBdr>
        </w:div>
        <w:div w:id="223837126">
          <w:marLeft w:val="0"/>
          <w:marRight w:val="0"/>
          <w:marTop w:val="0"/>
          <w:marBottom w:val="0"/>
          <w:divBdr>
            <w:top w:val="none" w:sz="0" w:space="0" w:color="auto"/>
            <w:left w:val="none" w:sz="0" w:space="0" w:color="auto"/>
            <w:bottom w:val="none" w:sz="0" w:space="0" w:color="auto"/>
            <w:right w:val="none" w:sz="0" w:space="0" w:color="auto"/>
          </w:divBdr>
        </w:div>
        <w:div w:id="2077050790">
          <w:marLeft w:val="0"/>
          <w:marRight w:val="0"/>
          <w:marTop w:val="0"/>
          <w:marBottom w:val="0"/>
          <w:divBdr>
            <w:top w:val="none" w:sz="0" w:space="0" w:color="auto"/>
            <w:left w:val="none" w:sz="0" w:space="0" w:color="auto"/>
            <w:bottom w:val="none" w:sz="0" w:space="0" w:color="auto"/>
            <w:right w:val="none" w:sz="0" w:space="0" w:color="auto"/>
          </w:divBdr>
        </w:div>
        <w:div w:id="1032420752">
          <w:marLeft w:val="0"/>
          <w:marRight w:val="0"/>
          <w:marTop w:val="0"/>
          <w:marBottom w:val="0"/>
          <w:divBdr>
            <w:top w:val="none" w:sz="0" w:space="0" w:color="auto"/>
            <w:left w:val="none" w:sz="0" w:space="0" w:color="auto"/>
            <w:bottom w:val="none" w:sz="0" w:space="0" w:color="auto"/>
            <w:right w:val="none" w:sz="0" w:space="0" w:color="auto"/>
          </w:divBdr>
        </w:div>
        <w:div w:id="841361135">
          <w:marLeft w:val="0"/>
          <w:marRight w:val="0"/>
          <w:marTop w:val="0"/>
          <w:marBottom w:val="0"/>
          <w:divBdr>
            <w:top w:val="none" w:sz="0" w:space="0" w:color="auto"/>
            <w:left w:val="none" w:sz="0" w:space="0" w:color="auto"/>
            <w:bottom w:val="none" w:sz="0" w:space="0" w:color="auto"/>
            <w:right w:val="none" w:sz="0" w:space="0" w:color="auto"/>
          </w:divBdr>
        </w:div>
        <w:div w:id="909845187">
          <w:marLeft w:val="0"/>
          <w:marRight w:val="0"/>
          <w:marTop w:val="0"/>
          <w:marBottom w:val="0"/>
          <w:divBdr>
            <w:top w:val="none" w:sz="0" w:space="0" w:color="auto"/>
            <w:left w:val="none" w:sz="0" w:space="0" w:color="auto"/>
            <w:bottom w:val="none" w:sz="0" w:space="0" w:color="auto"/>
            <w:right w:val="none" w:sz="0" w:space="0" w:color="auto"/>
          </w:divBdr>
        </w:div>
        <w:div w:id="782263301">
          <w:marLeft w:val="0"/>
          <w:marRight w:val="0"/>
          <w:marTop w:val="0"/>
          <w:marBottom w:val="0"/>
          <w:divBdr>
            <w:top w:val="none" w:sz="0" w:space="0" w:color="auto"/>
            <w:left w:val="none" w:sz="0" w:space="0" w:color="auto"/>
            <w:bottom w:val="none" w:sz="0" w:space="0" w:color="auto"/>
            <w:right w:val="none" w:sz="0" w:space="0" w:color="auto"/>
          </w:divBdr>
        </w:div>
        <w:div w:id="1193612689">
          <w:marLeft w:val="0"/>
          <w:marRight w:val="0"/>
          <w:marTop w:val="0"/>
          <w:marBottom w:val="0"/>
          <w:divBdr>
            <w:top w:val="none" w:sz="0" w:space="0" w:color="auto"/>
            <w:left w:val="none" w:sz="0" w:space="0" w:color="auto"/>
            <w:bottom w:val="none" w:sz="0" w:space="0" w:color="auto"/>
            <w:right w:val="none" w:sz="0" w:space="0" w:color="auto"/>
          </w:divBdr>
        </w:div>
        <w:div w:id="1543974979">
          <w:marLeft w:val="0"/>
          <w:marRight w:val="0"/>
          <w:marTop w:val="0"/>
          <w:marBottom w:val="0"/>
          <w:divBdr>
            <w:top w:val="none" w:sz="0" w:space="0" w:color="auto"/>
            <w:left w:val="none" w:sz="0" w:space="0" w:color="auto"/>
            <w:bottom w:val="none" w:sz="0" w:space="0" w:color="auto"/>
            <w:right w:val="none" w:sz="0" w:space="0" w:color="auto"/>
          </w:divBdr>
        </w:div>
        <w:div w:id="118227674">
          <w:marLeft w:val="0"/>
          <w:marRight w:val="0"/>
          <w:marTop w:val="0"/>
          <w:marBottom w:val="0"/>
          <w:divBdr>
            <w:top w:val="none" w:sz="0" w:space="0" w:color="auto"/>
            <w:left w:val="none" w:sz="0" w:space="0" w:color="auto"/>
            <w:bottom w:val="none" w:sz="0" w:space="0" w:color="auto"/>
            <w:right w:val="none" w:sz="0" w:space="0" w:color="auto"/>
          </w:divBdr>
        </w:div>
        <w:div w:id="1896044518">
          <w:marLeft w:val="0"/>
          <w:marRight w:val="0"/>
          <w:marTop w:val="0"/>
          <w:marBottom w:val="0"/>
          <w:divBdr>
            <w:top w:val="none" w:sz="0" w:space="0" w:color="auto"/>
            <w:left w:val="none" w:sz="0" w:space="0" w:color="auto"/>
            <w:bottom w:val="none" w:sz="0" w:space="0" w:color="auto"/>
            <w:right w:val="none" w:sz="0" w:space="0" w:color="auto"/>
          </w:divBdr>
        </w:div>
        <w:div w:id="691802554">
          <w:marLeft w:val="0"/>
          <w:marRight w:val="0"/>
          <w:marTop w:val="0"/>
          <w:marBottom w:val="0"/>
          <w:divBdr>
            <w:top w:val="none" w:sz="0" w:space="0" w:color="auto"/>
            <w:left w:val="none" w:sz="0" w:space="0" w:color="auto"/>
            <w:bottom w:val="none" w:sz="0" w:space="0" w:color="auto"/>
            <w:right w:val="none" w:sz="0" w:space="0" w:color="auto"/>
          </w:divBdr>
        </w:div>
        <w:div w:id="733771800">
          <w:marLeft w:val="0"/>
          <w:marRight w:val="0"/>
          <w:marTop w:val="0"/>
          <w:marBottom w:val="0"/>
          <w:divBdr>
            <w:top w:val="none" w:sz="0" w:space="0" w:color="auto"/>
            <w:left w:val="none" w:sz="0" w:space="0" w:color="auto"/>
            <w:bottom w:val="none" w:sz="0" w:space="0" w:color="auto"/>
            <w:right w:val="none" w:sz="0" w:space="0" w:color="auto"/>
          </w:divBdr>
        </w:div>
        <w:div w:id="1330013128">
          <w:marLeft w:val="0"/>
          <w:marRight w:val="0"/>
          <w:marTop w:val="0"/>
          <w:marBottom w:val="0"/>
          <w:divBdr>
            <w:top w:val="none" w:sz="0" w:space="0" w:color="auto"/>
            <w:left w:val="none" w:sz="0" w:space="0" w:color="auto"/>
            <w:bottom w:val="none" w:sz="0" w:space="0" w:color="auto"/>
            <w:right w:val="none" w:sz="0" w:space="0" w:color="auto"/>
          </w:divBdr>
        </w:div>
        <w:div w:id="52240182">
          <w:marLeft w:val="0"/>
          <w:marRight w:val="0"/>
          <w:marTop w:val="0"/>
          <w:marBottom w:val="0"/>
          <w:divBdr>
            <w:top w:val="none" w:sz="0" w:space="0" w:color="auto"/>
            <w:left w:val="none" w:sz="0" w:space="0" w:color="auto"/>
            <w:bottom w:val="none" w:sz="0" w:space="0" w:color="auto"/>
            <w:right w:val="none" w:sz="0" w:space="0" w:color="auto"/>
          </w:divBdr>
        </w:div>
        <w:div w:id="1745495216">
          <w:marLeft w:val="0"/>
          <w:marRight w:val="0"/>
          <w:marTop w:val="0"/>
          <w:marBottom w:val="0"/>
          <w:divBdr>
            <w:top w:val="none" w:sz="0" w:space="0" w:color="auto"/>
            <w:left w:val="none" w:sz="0" w:space="0" w:color="auto"/>
            <w:bottom w:val="none" w:sz="0" w:space="0" w:color="auto"/>
            <w:right w:val="none" w:sz="0" w:space="0" w:color="auto"/>
          </w:divBdr>
        </w:div>
        <w:div w:id="319577659">
          <w:marLeft w:val="0"/>
          <w:marRight w:val="0"/>
          <w:marTop w:val="0"/>
          <w:marBottom w:val="0"/>
          <w:divBdr>
            <w:top w:val="none" w:sz="0" w:space="0" w:color="auto"/>
            <w:left w:val="none" w:sz="0" w:space="0" w:color="auto"/>
            <w:bottom w:val="none" w:sz="0" w:space="0" w:color="auto"/>
            <w:right w:val="none" w:sz="0" w:space="0" w:color="auto"/>
          </w:divBdr>
        </w:div>
        <w:div w:id="309094062">
          <w:marLeft w:val="0"/>
          <w:marRight w:val="0"/>
          <w:marTop w:val="0"/>
          <w:marBottom w:val="0"/>
          <w:divBdr>
            <w:top w:val="none" w:sz="0" w:space="0" w:color="auto"/>
            <w:left w:val="none" w:sz="0" w:space="0" w:color="auto"/>
            <w:bottom w:val="none" w:sz="0" w:space="0" w:color="auto"/>
            <w:right w:val="none" w:sz="0" w:space="0" w:color="auto"/>
          </w:divBdr>
        </w:div>
        <w:div w:id="1352033115">
          <w:marLeft w:val="0"/>
          <w:marRight w:val="0"/>
          <w:marTop w:val="0"/>
          <w:marBottom w:val="0"/>
          <w:divBdr>
            <w:top w:val="none" w:sz="0" w:space="0" w:color="auto"/>
            <w:left w:val="none" w:sz="0" w:space="0" w:color="auto"/>
            <w:bottom w:val="none" w:sz="0" w:space="0" w:color="auto"/>
            <w:right w:val="none" w:sz="0" w:space="0" w:color="auto"/>
          </w:divBdr>
        </w:div>
        <w:div w:id="1037857631">
          <w:marLeft w:val="0"/>
          <w:marRight w:val="0"/>
          <w:marTop w:val="0"/>
          <w:marBottom w:val="0"/>
          <w:divBdr>
            <w:top w:val="none" w:sz="0" w:space="0" w:color="auto"/>
            <w:left w:val="none" w:sz="0" w:space="0" w:color="auto"/>
            <w:bottom w:val="none" w:sz="0" w:space="0" w:color="auto"/>
            <w:right w:val="none" w:sz="0" w:space="0" w:color="auto"/>
          </w:divBdr>
        </w:div>
        <w:div w:id="764305897">
          <w:marLeft w:val="0"/>
          <w:marRight w:val="0"/>
          <w:marTop w:val="0"/>
          <w:marBottom w:val="0"/>
          <w:divBdr>
            <w:top w:val="none" w:sz="0" w:space="0" w:color="auto"/>
            <w:left w:val="none" w:sz="0" w:space="0" w:color="auto"/>
            <w:bottom w:val="none" w:sz="0" w:space="0" w:color="auto"/>
            <w:right w:val="none" w:sz="0" w:space="0" w:color="auto"/>
          </w:divBdr>
        </w:div>
        <w:div w:id="971708647">
          <w:marLeft w:val="0"/>
          <w:marRight w:val="0"/>
          <w:marTop w:val="0"/>
          <w:marBottom w:val="0"/>
          <w:divBdr>
            <w:top w:val="none" w:sz="0" w:space="0" w:color="auto"/>
            <w:left w:val="none" w:sz="0" w:space="0" w:color="auto"/>
            <w:bottom w:val="none" w:sz="0" w:space="0" w:color="auto"/>
            <w:right w:val="none" w:sz="0" w:space="0" w:color="auto"/>
          </w:divBdr>
        </w:div>
        <w:div w:id="1581790808">
          <w:marLeft w:val="0"/>
          <w:marRight w:val="0"/>
          <w:marTop w:val="0"/>
          <w:marBottom w:val="0"/>
          <w:divBdr>
            <w:top w:val="none" w:sz="0" w:space="0" w:color="auto"/>
            <w:left w:val="none" w:sz="0" w:space="0" w:color="auto"/>
            <w:bottom w:val="none" w:sz="0" w:space="0" w:color="auto"/>
            <w:right w:val="none" w:sz="0" w:space="0" w:color="auto"/>
          </w:divBdr>
        </w:div>
        <w:div w:id="1735280085">
          <w:marLeft w:val="0"/>
          <w:marRight w:val="0"/>
          <w:marTop w:val="0"/>
          <w:marBottom w:val="0"/>
          <w:divBdr>
            <w:top w:val="none" w:sz="0" w:space="0" w:color="auto"/>
            <w:left w:val="none" w:sz="0" w:space="0" w:color="auto"/>
            <w:bottom w:val="none" w:sz="0" w:space="0" w:color="auto"/>
            <w:right w:val="none" w:sz="0" w:space="0" w:color="auto"/>
          </w:divBdr>
        </w:div>
        <w:div w:id="339434968">
          <w:marLeft w:val="0"/>
          <w:marRight w:val="0"/>
          <w:marTop w:val="0"/>
          <w:marBottom w:val="0"/>
          <w:divBdr>
            <w:top w:val="none" w:sz="0" w:space="0" w:color="auto"/>
            <w:left w:val="none" w:sz="0" w:space="0" w:color="auto"/>
            <w:bottom w:val="none" w:sz="0" w:space="0" w:color="auto"/>
            <w:right w:val="none" w:sz="0" w:space="0" w:color="auto"/>
          </w:divBdr>
        </w:div>
        <w:div w:id="1152794809">
          <w:marLeft w:val="0"/>
          <w:marRight w:val="0"/>
          <w:marTop w:val="0"/>
          <w:marBottom w:val="0"/>
          <w:divBdr>
            <w:top w:val="none" w:sz="0" w:space="0" w:color="auto"/>
            <w:left w:val="none" w:sz="0" w:space="0" w:color="auto"/>
            <w:bottom w:val="none" w:sz="0" w:space="0" w:color="auto"/>
            <w:right w:val="none" w:sz="0" w:space="0" w:color="auto"/>
          </w:divBdr>
        </w:div>
        <w:div w:id="175733264">
          <w:marLeft w:val="0"/>
          <w:marRight w:val="0"/>
          <w:marTop w:val="0"/>
          <w:marBottom w:val="0"/>
          <w:divBdr>
            <w:top w:val="none" w:sz="0" w:space="0" w:color="auto"/>
            <w:left w:val="none" w:sz="0" w:space="0" w:color="auto"/>
            <w:bottom w:val="none" w:sz="0" w:space="0" w:color="auto"/>
            <w:right w:val="none" w:sz="0" w:space="0" w:color="auto"/>
          </w:divBdr>
        </w:div>
        <w:div w:id="1479571817">
          <w:marLeft w:val="0"/>
          <w:marRight w:val="0"/>
          <w:marTop w:val="0"/>
          <w:marBottom w:val="0"/>
          <w:divBdr>
            <w:top w:val="none" w:sz="0" w:space="0" w:color="auto"/>
            <w:left w:val="none" w:sz="0" w:space="0" w:color="auto"/>
            <w:bottom w:val="none" w:sz="0" w:space="0" w:color="auto"/>
            <w:right w:val="none" w:sz="0" w:space="0" w:color="auto"/>
          </w:divBdr>
        </w:div>
        <w:div w:id="1648507157">
          <w:marLeft w:val="0"/>
          <w:marRight w:val="0"/>
          <w:marTop w:val="0"/>
          <w:marBottom w:val="0"/>
          <w:divBdr>
            <w:top w:val="none" w:sz="0" w:space="0" w:color="auto"/>
            <w:left w:val="none" w:sz="0" w:space="0" w:color="auto"/>
            <w:bottom w:val="none" w:sz="0" w:space="0" w:color="auto"/>
            <w:right w:val="none" w:sz="0" w:space="0" w:color="auto"/>
          </w:divBdr>
        </w:div>
        <w:div w:id="67970602">
          <w:marLeft w:val="0"/>
          <w:marRight w:val="0"/>
          <w:marTop w:val="0"/>
          <w:marBottom w:val="0"/>
          <w:divBdr>
            <w:top w:val="none" w:sz="0" w:space="0" w:color="auto"/>
            <w:left w:val="none" w:sz="0" w:space="0" w:color="auto"/>
            <w:bottom w:val="none" w:sz="0" w:space="0" w:color="auto"/>
            <w:right w:val="none" w:sz="0" w:space="0" w:color="auto"/>
          </w:divBdr>
        </w:div>
        <w:div w:id="983006269">
          <w:marLeft w:val="0"/>
          <w:marRight w:val="0"/>
          <w:marTop w:val="0"/>
          <w:marBottom w:val="0"/>
          <w:divBdr>
            <w:top w:val="none" w:sz="0" w:space="0" w:color="auto"/>
            <w:left w:val="none" w:sz="0" w:space="0" w:color="auto"/>
            <w:bottom w:val="none" w:sz="0" w:space="0" w:color="auto"/>
            <w:right w:val="none" w:sz="0" w:space="0" w:color="auto"/>
          </w:divBdr>
        </w:div>
        <w:div w:id="1263614462">
          <w:marLeft w:val="0"/>
          <w:marRight w:val="0"/>
          <w:marTop w:val="0"/>
          <w:marBottom w:val="0"/>
          <w:divBdr>
            <w:top w:val="none" w:sz="0" w:space="0" w:color="auto"/>
            <w:left w:val="none" w:sz="0" w:space="0" w:color="auto"/>
            <w:bottom w:val="none" w:sz="0" w:space="0" w:color="auto"/>
            <w:right w:val="none" w:sz="0" w:space="0" w:color="auto"/>
          </w:divBdr>
        </w:div>
        <w:div w:id="1560629165">
          <w:marLeft w:val="0"/>
          <w:marRight w:val="0"/>
          <w:marTop w:val="0"/>
          <w:marBottom w:val="0"/>
          <w:divBdr>
            <w:top w:val="none" w:sz="0" w:space="0" w:color="auto"/>
            <w:left w:val="none" w:sz="0" w:space="0" w:color="auto"/>
            <w:bottom w:val="none" w:sz="0" w:space="0" w:color="auto"/>
            <w:right w:val="none" w:sz="0" w:space="0" w:color="auto"/>
          </w:divBdr>
        </w:div>
        <w:div w:id="961690681">
          <w:marLeft w:val="0"/>
          <w:marRight w:val="0"/>
          <w:marTop w:val="0"/>
          <w:marBottom w:val="0"/>
          <w:divBdr>
            <w:top w:val="none" w:sz="0" w:space="0" w:color="auto"/>
            <w:left w:val="none" w:sz="0" w:space="0" w:color="auto"/>
            <w:bottom w:val="none" w:sz="0" w:space="0" w:color="auto"/>
            <w:right w:val="none" w:sz="0" w:space="0" w:color="auto"/>
          </w:divBdr>
        </w:div>
        <w:div w:id="2064936707">
          <w:marLeft w:val="0"/>
          <w:marRight w:val="0"/>
          <w:marTop w:val="0"/>
          <w:marBottom w:val="0"/>
          <w:divBdr>
            <w:top w:val="none" w:sz="0" w:space="0" w:color="auto"/>
            <w:left w:val="none" w:sz="0" w:space="0" w:color="auto"/>
            <w:bottom w:val="none" w:sz="0" w:space="0" w:color="auto"/>
            <w:right w:val="none" w:sz="0" w:space="0" w:color="auto"/>
          </w:divBdr>
        </w:div>
        <w:div w:id="1833788133">
          <w:marLeft w:val="0"/>
          <w:marRight w:val="0"/>
          <w:marTop w:val="0"/>
          <w:marBottom w:val="0"/>
          <w:divBdr>
            <w:top w:val="none" w:sz="0" w:space="0" w:color="auto"/>
            <w:left w:val="none" w:sz="0" w:space="0" w:color="auto"/>
            <w:bottom w:val="none" w:sz="0" w:space="0" w:color="auto"/>
            <w:right w:val="none" w:sz="0" w:space="0" w:color="auto"/>
          </w:divBdr>
        </w:div>
        <w:div w:id="221136739">
          <w:marLeft w:val="0"/>
          <w:marRight w:val="0"/>
          <w:marTop w:val="0"/>
          <w:marBottom w:val="0"/>
          <w:divBdr>
            <w:top w:val="none" w:sz="0" w:space="0" w:color="auto"/>
            <w:left w:val="none" w:sz="0" w:space="0" w:color="auto"/>
            <w:bottom w:val="none" w:sz="0" w:space="0" w:color="auto"/>
            <w:right w:val="none" w:sz="0" w:space="0" w:color="auto"/>
          </w:divBdr>
        </w:div>
        <w:div w:id="902134338">
          <w:marLeft w:val="0"/>
          <w:marRight w:val="0"/>
          <w:marTop w:val="0"/>
          <w:marBottom w:val="0"/>
          <w:divBdr>
            <w:top w:val="none" w:sz="0" w:space="0" w:color="auto"/>
            <w:left w:val="none" w:sz="0" w:space="0" w:color="auto"/>
            <w:bottom w:val="none" w:sz="0" w:space="0" w:color="auto"/>
            <w:right w:val="none" w:sz="0" w:space="0" w:color="auto"/>
          </w:divBdr>
        </w:div>
        <w:div w:id="1597978125">
          <w:marLeft w:val="0"/>
          <w:marRight w:val="0"/>
          <w:marTop w:val="0"/>
          <w:marBottom w:val="0"/>
          <w:divBdr>
            <w:top w:val="none" w:sz="0" w:space="0" w:color="auto"/>
            <w:left w:val="none" w:sz="0" w:space="0" w:color="auto"/>
            <w:bottom w:val="none" w:sz="0" w:space="0" w:color="auto"/>
            <w:right w:val="none" w:sz="0" w:space="0" w:color="auto"/>
          </w:divBdr>
        </w:div>
        <w:div w:id="721826719">
          <w:marLeft w:val="0"/>
          <w:marRight w:val="0"/>
          <w:marTop w:val="0"/>
          <w:marBottom w:val="0"/>
          <w:divBdr>
            <w:top w:val="none" w:sz="0" w:space="0" w:color="auto"/>
            <w:left w:val="none" w:sz="0" w:space="0" w:color="auto"/>
            <w:bottom w:val="none" w:sz="0" w:space="0" w:color="auto"/>
            <w:right w:val="none" w:sz="0" w:space="0" w:color="auto"/>
          </w:divBdr>
        </w:div>
        <w:div w:id="1980726284">
          <w:marLeft w:val="0"/>
          <w:marRight w:val="0"/>
          <w:marTop w:val="0"/>
          <w:marBottom w:val="0"/>
          <w:divBdr>
            <w:top w:val="none" w:sz="0" w:space="0" w:color="auto"/>
            <w:left w:val="none" w:sz="0" w:space="0" w:color="auto"/>
            <w:bottom w:val="none" w:sz="0" w:space="0" w:color="auto"/>
            <w:right w:val="none" w:sz="0" w:space="0" w:color="auto"/>
          </w:divBdr>
        </w:div>
        <w:div w:id="85541967">
          <w:marLeft w:val="0"/>
          <w:marRight w:val="0"/>
          <w:marTop w:val="0"/>
          <w:marBottom w:val="0"/>
          <w:divBdr>
            <w:top w:val="none" w:sz="0" w:space="0" w:color="auto"/>
            <w:left w:val="none" w:sz="0" w:space="0" w:color="auto"/>
            <w:bottom w:val="none" w:sz="0" w:space="0" w:color="auto"/>
            <w:right w:val="none" w:sz="0" w:space="0" w:color="auto"/>
          </w:divBdr>
        </w:div>
        <w:div w:id="905990082">
          <w:marLeft w:val="0"/>
          <w:marRight w:val="0"/>
          <w:marTop w:val="0"/>
          <w:marBottom w:val="0"/>
          <w:divBdr>
            <w:top w:val="none" w:sz="0" w:space="0" w:color="auto"/>
            <w:left w:val="none" w:sz="0" w:space="0" w:color="auto"/>
            <w:bottom w:val="none" w:sz="0" w:space="0" w:color="auto"/>
            <w:right w:val="none" w:sz="0" w:space="0" w:color="auto"/>
          </w:divBdr>
        </w:div>
        <w:div w:id="1507284556">
          <w:marLeft w:val="0"/>
          <w:marRight w:val="0"/>
          <w:marTop w:val="0"/>
          <w:marBottom w:val="0"/>
          <w:divBdr>
            <w:top w:val="none" w:sz="0" w:space="0" w:color="auto"/>
            <w:left w:val="none" w:sz="0" w:space="0" w:color="auto"/>
            <w:bottom w:val="none" w:sz="0" w:space="0" w:color="auto"/>
            <w:right w:val="none" w:sz="0" w:space="0" w:color="auto"/>
          </w:divBdr>
        </w:div>
        <w:div w:id="1381829550">
          <w:marLeft w:val="0"/>
          <w:marRight w:val="0"/>
          <w:marTop w:val="0"/>
          <w:marBottom w:val="0"/>
          <w:divBdr>
            <w:top w:val="none" w:sz="0" w:space="0" w:color="auto"/>
            <w:left w:val="none" w:sz="0" w:space="0" w:color="auto"/>
            <w:bottom w:val="none" w:sz="0" w:space="0" w:color="auto"/>
            <w:right w:val="none" w:sz="0" w:space="0" w:color="auto"/>
          </w:divBdr>
        </w:div>
        <w:div w:id="367070792">
          <w:marLeft w:val="0"/>
          <w:marRight w:val="0"/>
          <w:marTop w:val="0"/>
          <w:marBottom w:val="0"/>
          <w:divBdr>
            <w:top w:val="none" w:sz="0" w:space="0" w:color="auto"/>
            <w:left w:val="none" w:sz="0" w:space="0" w:color="auto"/>
            <w:bottom w:val="none" w:sz="0" w:space="0" w:color="auto"/>
            <w:right w:val="none" w:sz="0" w:space="0" w:color="auto"/>
          </w:divBdr>
        </w:div>
        <w:div w:id="1972982550">
          <w:marLeft w:val="0"/>
          <w:marRight w:val="0"/>
          <w:marTop w:val="0"/>
          <w:marBottom w:val="0"/>
          <w:divBdr>
            <w:top w:val="none" w:sz="0" w:space="0" w:color="auto"/>
            <w:left w:val="none" w:sz="0" w:space="0" w:color="auto"/>
            <w:bottom w:val="none" w:sz="0" w:space="0" w:color="auto"/>
            <w:right w:val="none" w:sz="0" w:space="0" w:color="auto"/>
          </w:divBdr>
        </w:div>
        <w:div w:id="372274653">
          <w:marLeft w:val="0"/>
          <w:marRight w:val="0"/>
          <w:marTop w:val="0"/>
          <w:marBottom w:val="0"/>
          <w:divBdr>
            <w:top w:val="none" w:sz="0" w:space="0" w:color="auto"/>
            <w:left w:val="none" w:sz="0" w:space="0" w:color="auto"/>
            <w:bottom w:val="none" w:sz="0" w:space="0" w:color="auto"/>
            <w:right w:val="none" w:sz="0" w:space="0" w:color="auto"/>
          </w:divBdr>
        </w:div>
        <w:div w:id="953709117">
          <w:marLeft w:val="0"/>
          <w:marRight w:val="0"/>
          <w:marTop w:val="0"/>
          <w:marBottom w:val="0"/>
          <w:divBdr>
            <w:top w:val="none" w:sz="0" w:space="0" w:color="auto"/>
            <w:left w:val="none" w:sz="0" w:space="0" w:color="auto"/>
            <w:bottom w:val="none" w:sz="0" w:space="0" w:color="auto"/>
            <w:right w:val="none" w:sz="0" w:space="0" w:color="auto"/>
          </w:divBdr>
        </w:div>
        <w:div w:id="833834996">
          <w:marLeft w:val="0"/>
          <w:marRight w:val="0"/>
          <w:marTop w:val="0"/>
          <w:marBottom w:val="0"/>
          <w:divBdr>
            <w:top w:val="none" w:sz="0" w:space="0" w:color="auto"/>
            <w:left w:val="none" w:sz="0" w:space="0" w:color="auto"/>
            <w:bottom w:val="none" w:sz="0" w:space="0" w:color="auto"/>
            <w:right w:val="none" w:sz="0" w:space="0" w:color="auto"/>
          </w:divBdr>
        </w:div>
        <w:div w:id="1563441759">
          <w:marLeft w:val="0"/>
          <w:marRight w:val="0"/>
          <w:marTop w:val="0"/>
          <w:marBottom w:val="0"/>
          <w:divBdr>
            <w:top w:val="none" w:sz="0" w:space="0" w:color="auto"/>
            <w:left w:val="none" w:sz="0" w:space="0" w:color="auto"/>
            <w:bottom w:val="none" w:sz="0" w:space="0" w:color="auto"/>
            <w:right w:val="none" w:sz="0" w:space="0" w:color="auto"/>
          </w:divBdr>
        </w:div>
        <w:div w:id="1826777481">
          <w:marLeft w:val="0"/>
          <w:marRight w:val="0"/>
          <w:marTop w:val="0"/>
          <w:marBottom w:val="0"/>
          <w:divBdr>
            <w:top w:val="none" w:sz="0" w:space="0" w:color="auto"/>
            <w:left w:val="none" w:sz="0" w:space="0" w:color="auto"/>
            <w:bottom w:val="none" w:sz="0" w:space="0" w:color="auto"/>
            <w:right w:val="none" w:sz="0" w:space="0" w:color="auto"/>
          </w:divBdr>
        </w:div>
        <w:div w:id="1549225408">
          <w:marLeft w:val="0"/>
          <w:marRight w:val="0"/>
          <w:marTop w:val="0"/>
          <w:marBottom w:val="0"/>
          <w:divBdr>
            <w:top w:val="none" w:sz="0" w:space="0" w:color="auto"/>
            <w:left w:val="none" w:sz="0" w:space="0" w:color="auto"/>
            <w:bottom w:val="none" w:sz="0" w:space="0" w:color="auto"/>
            <w:right w:val="none" w:sz="0" w:space="0" w:color="auto"/>
          </w:divBdr>
        </w:div>
        <w:div w:id="1642227790">
          <w:marLeft w:val="0"/>
          <w:marRight w:val="0"/>
          <w:marTop w:val="0"/>
          <w:marBottom w:val="0"/>
          <w:divBdr>
            <w:top w:val="none" w:sz="0" w:space="0" w:color="auto"/>
            <w:left w:val="none" w:sz="0" w:space="0" w:color="auto"/>
            <w:bottom w:val="none" w:sz="0" w:space="0" w:color="auto"/>
            <w:right w:val="none" w:sz="0" w:space="0" w:color="auto"/>
          </w:divBdr>
        </w:div>
        <w:div w:id="339509046">
          <w:marLeft w:val="0"/>
          <w:marRight w:val="0"/>
          <w:marTop w:val="0"/>
          <w:marBottom w:val="0"/>
          <w:divBdr>
            <w:top w:val="none" w:sz="0" w:space="0" w:color="auto"/>
            <w:left w:val="none" w:sz="0" w:space="0" w:color="auto"/>
            <w:bottom w:val="none" w:sz="0" w:space="0" w:color="auto"/>
            <w:right w:val="none" w:sz="0" w:space="0" w:color="auto"/>
          </w:divBdr>
        </w:div>
        <w:div w:id="1453863106">
          <w:marLeft w:val="0"/>
          <w:marRight w:val="0"/>
          <w:marTop w:val="0"/>
          <w:marBottom w:val="0"/>
          <w:divBdr>
            <w:top w:val="none" w:sz="0" w:space="0" w:color="auto"/>
            <w:left w:val="none" w:sz="0" w:space="0" w:color="auto"/>
            <w:bottom w:val="none" w:sz="0" w:space="0" w:color="auto"/>
            <w:right w:val="none" w:sz="0" w:space="0" w:color="auto"/>
          </w:divBdr>
        </w:div>
        <w:div w:id="666783383">
          <w:marLeft w:val="0"/>
          <w:marRight w:val="0"/>
          <w:marTop w:val="0"/>
          <w:marBottom w:val="0"/>
          <w:divBdr>
            <w:top w:val="none" w:sz="0" w:space="0" w:color="auto"/>
            <w:left w:val="none" w:sz="0" w:space="0" w:color="auto"/>
            <w:bottom w:val="none" w:sz="0" w:space="0" w:color="auto"/>
            <w:right w:val="none" w:sz="0" w:space="0" w:color="auto"/>
          </w:divBdr>
        </w:div>
        <w:div w:id="179439561">
          <w:marLeft w:val="0"/>
          <w:marRight w:val="0"/>
          <w:marTop w:val="0"/>
          <w:marBottom w:val="0"/>
          <w:divBdr>
            <w:top w:val="none" w:sz="0" w:space="0" w:color="auto"/>
            <w:left w:val="none" w:sz="0" w:space="0" w:color="auto"/>
            <w:bottom w:val="none" w:sz="0" w:space="0" w:color="auto"/>
            <w:right w:val="none" w:sz="0" w:space="0" w:color="auto"/>
          </w:divBdr>
        </w:div>
        <w:div w:id="883563241">
          <w:marLeft w:val="0"/>
          <w:marRight w:val="0"/>
          <w:marTop w:val="0"/>
          <w:marBottom w:val="0"/>
          <w:divBdr>
            <w:top w:val="none" w:sz="0" w:space="0" w:color="auto"/>
            <w:left w:val="none" w:sz="0" w:space="0" w:color="auto"/>
            <w:bottom w:val="none" w:sz="0" w:space="0" w:color="auto"/>
            <w:right w:val="none" w:sz="0" w:space="0" w:color="auto"/>
          </w:divBdr>
        </w:div>
        <w:div w:id="2094277481">
          <w:marLeft w:val="0"/>
          <w:marRight w:val="0"/>
          <w:marTop w:val="0"/>
          <w:marBottom w:val="0"/>
          <w:divBdr>
            <w:top w:val="none" w:sz="0" w:space="0" w:color="auto"/>
            <w:left w:val="none" w:sz="0" w:space="0" w:color="auto"/>
            <w:bottom w:val="none" w:sz="0" w:space="0" w:color="auto"/>
            <w:right w:val="none" w:sz="0" w:space="0" w:color="auto"/>
          </w:divBdr>
        </w:div>
        <w:div w:id="103042491">
          <w:marLeft w:val="0"/>
          <w:marRight w:val="0"/>
          <w:marTop w:val="0"/>
          <w:marBottom w:val="0"/>
          <w:divBdr>
            <w:top w:val="none" w:sz="0" w:space="0" w:color="auto"/>
            <w:left w:val="none" w:sz="0" w:space="0" w:color="auto"/>
            <w:bottom w:val="none" w:sz="0" w:space="0" w:color="auto"/>
            <w:right w:val="none" w:sz="0" w:space="0" w:color="auto"/>
          </w:divBdr>
        </w:div>
        <w:div w:id="721321332">
          <w:marLeft w:val="0"/>
          <w:marRight w:val="0"/>
          <w:marTop w:val="0"/>
          <w:marBottom w:val="0"/>
          <w:divBdr>
            <w:top w:val="none" w:sz="0" w:space="0" w:color="auto"/>
            <w:left w:val="none" w:sz="0" w:space="0" w:color="auto"/>
            <w:bottom w:val="none" w:sz="0" w:space="0" w:color="auto"/>
            <w:right w:val="none" w:sz="0" w:space="0" w:color="auto"/>
          </w:divBdr>
        </w:div>
        <w:div w:id="148451310">
          <w:marLeft w:val="0"/>
          <w:marRight w:val="0"/>
          <w:marTop w:val="0"/>
          <w:marBottom w:val="0"/>
          <w:divBdr>
            <w:top w:val="none" w:sz="0" w:space="0" w:color="auto"/>
            <w:left w:val="none" w:sz="0" w:space="0" w:color="auto"/>
            <w:bottom w:val="none" w:sz="0" w:space="0" w:color="auto"/>
            <w:right w:val="none" w:sz="0" w:space="0" w:color="auto"/>
          </w:divBdr>
        </w:div>
        <w:div w:id="1183126743">
          <w:marLeft w:val="0"/>
          <w:marRight w:val="0"/>
          <w:marTop w:val="0"/>
          <w:marBottom w:val="0"/>
          <w:divBdr>
            <w:top w:val="none" w:sz="0" w:space="0" w:color="auto"/>
            <w:left w:val="none" w:sz="0" w:space="0" w:color="auto"/>
            <w:bottom w:val="none" w:sz="0" w:space="0" w:color="auto"/>
            <w:right w:val="none" w:sz="0" w:space="0" w:color="auto"/>
          </w:divBdr>
        </w:div>
        <w:div w:id="450441481">
          <w:marLeft w:val="0"/>
          <w:marRight w:val="0"/>
          <w:marTop w:val="0"/>
          <w:marBottom w:val="0"/>
          <w:divBdr>
            <w:top w:val="none" w:sz="0" w:space="0" w:color="auto"/>
            <w:left w:val="none" w:sz="0" w:space="0" w:color="auto"/>
            <w:bottom w:val="none" w:sz="0" w:space="0" w:color="auto"/>
            <w:right w:val="none" w:sz="0" w:space="0" w:color="auto"/>
          </w:divBdr>
        </w:div>
        <w:div w:id="948317188">
          <w:marLeft w:val="0"/>
          <w:marRight w:val="0"/>
          <w:marTop w:val="0"/>
          <w:marBottom w:val="0"/>
          <w:divBdr>
            <w:top w:val="none" w:sz="0" w:space="0" w:color="auto"/>
            <w:left w:val="none" w:sz="0" w:space="0" w:color="auto"/>
            <w:bottom w:val="none" w:sz="0" w:space="0" w:color="auto"/>
            <w:right w:val="none" w:sz="0" w:space="0" w:color="auto"/>
          </w:divBdr>
        </w:div>
        <w:div w:id="1004744285">
          <w:marLeft w:val="0"/>
          <w:marRight w:val="0"/>
          <w:marTop w:val="0"/>
          <w:marBottom w:val="0"/>
          <w:divBdr>
            <w:top w:val="none" w:sz="0" w:space="0" w:color="auto"/>
            <w:left w:val="none" w:sz="0" w:space="0" w:color="auto"/>
            <w:bottom w:val="none" w:sz="0" w:space="0" w:color="auto"/>
            <w:right w:val="none" w:sz="0" w:space="0" w:color="auto"/>
          </w:divBdr>
        </w:div>
        <w:div w:id="929854746">
          <w:marLeft w:val="0"/>
          <w:marRight w:val="0"/>
          <w:marTop w:val="0"/>
          <w:marBottom w:val="0"/>
          <w:divBdr>
            <w:top w:val="none" w:sz="0" w:space="0" w:color="auto"/>
            <w:left w:val="none" w:sz="0" w:space="0" w:color="auto"/>
            <w:bottom w:val="none" w:sz="0" w:space="0" w:color="auto"/>
            <w:right w:val="none" w:sz="0" w:space="0" w:color="auto"/>
          </w:divBdr>
        </w:div>
        <w:div w:id="15622528">
          <w:marLeft w:val="0"/>
          <w:marRight w:val="0"/>
          <w:marTop w:val="0"/>
          <w:marBottom w:val="0"/>
          <w:divBdr>
            <w:top w:val="none" w:sz="0" w:space="0" w:color="auto"/>
            <w:left w:val="none" w:sz="0" w:space="0" w:color="auto"/>
            <w:bottom w:val="none" w:sz="0" w:space="0" w:color="auto"/>
            <w:right w:val="none" w:sz="0" w:space="0" w:color="auto"/>
          </w:divBdr>
        </w:div>
        <w:div w:id="269825091">
          <w:marLeft w:val="0"/>
          <w:marRight w:val="0"/>
          <w:marTop w:val="0"/>
          <w:marBottom w:val="0"/>
          <w:divBdr>
            <w:top w:val="none" w:sz="0" w:space="0" w:color="auto"/>
            <w:left w:val="none" w:sz="0" w:space="0" w:color="auto"/>
            <w:bottom w:val="none" w:sz="0" w:space="0" w:color="auto"/>
            <w:right w:val="none" w:sz="0" w:space="0" w:color="auto"/>
          </w:divBdr>
        </w:div>
        <w:div w:id="2146190573">
          <w:marLeft w:val="0"/>
          <w:marRight w:val="0"/>
          <w:marTop w:val="0"/>
          <w:marBottom w:val="0"/>
          <w:divBdr>
            <w:top w:val="none" w:sz="0" w:space="0" w:color="auto"/>
            <w:left w:val="none" w:sz="0" w:space="0" w:color="auto"/>
            <w:bottom w:val="none" w:sz="0" w:space="0" w:color="auto"/>
            <w:right w:val="none" w:sz="0" w:space="0" w:color="auto"/>
          </w:divBdr>
        </w:div>
        <w:div w:id="1282103102">
          <w:marLeft w:val="0"/>
          <w:marRight w:val="0"/>
          <w:marTop w:val="0"/>
          <w:marBottom w:val="0"/>
          <w:divBdr>
            <w:top w:val="none" w:sz="0" w:space="0" w:color="auto"/>
            <w:left w:val="none" w:sz="0" w:space="0" w:color="auto"/>
            <w:bottom w:val="none" w:sz="0" w:space="0" w:color="auto"/>
            <w:right w:val="none" w:sz="0" w:space="0" w:color="auto"/>
          </w:divBdr>
        </w:div>
        <w:div w:id="301539994">
          <w:marLeft w:val="0"/>
          <w:marRight w:val="0"/>
          <w:marTop w:val="0"/>
          <w:marBottom w:val="0"/>
          <w:divBdr>
            <w:top w:val="none" w:sz="0" w:space="0" w:color="auto"/>
            <w:left w:val="none" w:sz="0" w:space="0" w:color="auto"/>
            <w:bottom w:val="none" w:sz="0" w:space="0" w:color="auto"/>
            <w:right w:val="none" w:sz="0" w:space="0" w:color="auto"/>
          </w:divBdr>
        </w:div>
        <w:div w:id="1864394479">
          <w:marLeft w:val="0"/>
          <w:marRight w:val="0"/>
          <w:marTop w:val="0"/>
          <w:marBottom w:val="0"/>
          <w:divBdr>
            <w:top w:val="none" w:sz="0" w:space="0" w:color="auto"/>
            <w:left w:val="none" w:sz="0" w:space="0" w:color="auto"/>
            <w:bottom w:val="none" w:sz="0" w:space="0" w:color="auto"/>
            <w:right w:val="none" w:sz="0" w:space="0" w:color="auto"/>
          </w:divBdr>
        </w:div>
        <w:div w:id="118381679">
          <w:marLeft w:val="0"/>
          <w:marRight w:val="0"/>
          <w:marTop w:val="0"/>
          <w:marBottom w:val="0"/>
          <w:divBdr>
            <w:top w:val="none" w:sz="0" w:space="0" w:color="auto"/>
            <w:left w:val="none" w:sz="0" w:space="0" w:color="auto"/>
            <w:bottom w:val="none" w:sz="0" w:space="0" w:color="auto"/>
            <w:right w:val="none" w:sz="0" w:space="0" w:color="auto"/>
          </w:divBdr>
        </w:div>
        <w:div w:id="556818967">
          <w:marLeft w:val="0"/>
          <w:marRight w:val="0"/>
          <w:marTop w:val="0"/>
          <w:marBottom w:val="0"/>
          <w:divBdr>
            <w:top w:val="none" w:sz="0" w:space="0" w:color="auto"/>
            <w:left w:val="none" w:sz="0" w:space="0" w:color="auto"/>
            <w:bottom w:val="none" w:sz="0" w:space="0" w:color="auto"/>
            <w:right w:val="none" w:sz="0" w:space="0" w:color="auto"/>
          </w:divBdr>
        </w:div>
        <w:div w:id="623926014">
          <w:marLeft w:val="0"/>
          <w:marRight w:val="0"/>
          <w:marTop w:val="0"/>
          <w:marBottom w:val="0"/>
          <w:divBdr>
            <w:top w:val="none" w:sz="0" w:space="0" w:color="auto"/>
            <w:left w:val="none" w:sz="0" w:space="0" w:color="auto"/>
            <w:bottom w:val="none" w:sz="0" w:space="0" w:color="auto"/>
            <w:right w:val="none" w:sz="0" w:space="0" w:color="auto"/>
          </w:divBdr>
        </w:div>
        <w:div w:id="1662731665">
          <w:marLeft w:val="0"/>
          <w:marRight w:val="0"/>
          <w:marTop w:val="0"/>
          <w:marBottom w:val="0"/>
          <w:divBdr>
            <w:top w:val="none" w:sz="0" w:space="0" w:color="auto"/>
            <w:left w:val="none" w:sz="0" w:space="0" w:color="auto"/>
            <w:bottom w:val="none" w:sz="0" w:space="0" w:color="auto"/>
            <w:right w:val="none" w:sz="0" w:space="0" w:color="auto"/>
          </w:divBdr>
        </w:div>
        <w:div w:id="1468164130">
          <w:marLeft w:val="0"/>
          <w:marRight w:val="0"/>
          <w:marTop w:val="0"/>
          <w:marBottom w:val="0"/>
          <w:divBdr>
            <w:top w:val="none" w:sz="0" w:space="0" w:color="auto"/>
            <w:left w:val="none" w:sz="0" w:space="0" w:color="auto"/>
            <w:bottom w:val="none" w:sz="0" w:space="0" w:color="auto"/>
            <w:right w:val="none" w:sz="0" w:space="0" w:color="auto"/>
          </w:divBdr>
        </w:div>
        <w:div w:id="323515135">
          <w:marLeft w:val="0"/>
          <w:marRight w:val="0"/>
          <w:marTop w:val="0"/>
          <w:marBottom w:val="0"/>
          <w:divBdr>
            <w:top w:val="none" w:sz="0" w:space="0" w:color="auto"/>
            <w:left w:val="none" w:sz="0" w:space="0" w:color="auto"/>
            <w:bottom w:val="none" w:sz="0" w:space="0" w:color="auto"/>
            <w:right w:val="none" w:sz="0" w:space="0" w:color="auto"/>
          </w:divBdr>
        </w:div>
        <w:div w:id="1392844988">
          <w:marLeft w:val="0"/>
          <w:marRight w:val="0"/>
          <w:marTop w:val="0"/>
          <w:marBottom w:val="0"/>
          <w:divBdr>
            <w:top w:val="none" w:sz="0" w:space="0" w:color="auto"/>
            <w:left w:val="none" w:sz="0" w:space="0" w:color="auto"/>
            <w:bottom w:val="none" w:sz="0" w:space="0" w:color="auto"/>
            <w:right w:val="none" w:sz="0" w:space="0" w:color="auto"/>
          </w:divBdr>
        </w:div>
        <w:div w:id="1318414378">
          <w:marLeft w:val="0"/>
          <w:marRight w:val="0"/>
          <w:marTop w:val="0"/>
          <w:marBottom w:val="0"/>
          <w:divBdr>
            <w:top w:val="none" w:sz="0" w:space="0" w:color="auto"/>
            <w:left w:val="none" w:sz="0" w:space="0" w:color="auto"/>
            <w:bottom w:val="none" w:sz="0" w:space="0" w:color="auto"/>
            <w:right w:val="none" w:sz="0" w:space="0" w:color="auto"/>
          </w:divBdr>
        </w:div>
        <w:div w:id="1082095497">
          <w:marLeft w:val="0"/>
          <w:marRight w:val="0"/>
          <w:marTop w:val="0"/>
          <w:marBottom w:val="0"/>
          <w:divBdr>
            <w:top w:val="none" w:sz="0" w:space="0" w:color="auto"/>
            <w:left w:val="none" w:sz="0" w:space="0" w:color="auto"/>
            <w:bottom w:val="none" w:sz="0" w:space="0" w:color="auto"/>
            <w:right w:val="none" w:sz="0" w:space="0" w:color="auto"/>
          </w:divBdr>
        </w:div>
        <w:div w:id="2113360601">
          <w:marLeft w:val="0"/>
          <w:marRight w:val="0"/>
          <w:marTop w:val="0"/>
          <w:marBottom w:val="0"/>
          <w:divBdr>
            <w:top w:val="none" w:sz="0" w:space="0" w:color="auto"/>
            <w:left w:val="none" w:sz="0" w:space="0" w:color="auto"/>
            <w:bottom w:val="none" w:sz="0" w:space="0" w:color="auto"/>
            <w:right w:val="none" w:sz="0" w:space="0" w:color="auto"/>
          </w:divBdr>
        </w:div>
        <w:div w:id="1870138508">
          <w:marLeft w:val="0"/>
          <w:marRight w:val="0"/>
          <w:marTop w:val="0"/>
          <w:marBottom w:val="0"/>
          <w:divBdr>
            <w:top w:val="none" w:sz="0" w:space="0" w:color="auto"/>
            <w:left w:val="none" w:sz="0" w:space="0" w:color="auto"/>
            <w:bottom w:val="none" w:sz="0" w:space="0" w:color="auto"/>
            <w:right w:val="none" w:sz="0" w:space="0" w:color="auto"/>
          </w:divBdr>
        </w:div>
        <w:div w:id="1505166630">
          <w:marLeft w:val="0"/>
          <w:marRight w:val="0"/>
          <w:marTop w:val="0"/>
          <w:marBottom w:val="0"/>
          <w:divBdr>
            <w:top w:val="none" w:sz="0" w:space="0" w:color="auto"/>
            <w:left w:val="none" w:sz="0" w:space="0" w:color="auto"/>
            <w:bottom w:val="none" w:sz="0" w:space="0" w:color="auto"/>
            <w:right w:val="none" w:sz="0" w:space="0" w:color="auto"/>
          </w:divBdr>
        </w:div>
        <w:div w:id="243733385">
          <w:marLeft w:val="0"/>
          <w:marRight w:val="0"/>
          <w:marTop w:val="0"/>
          <w:marBottom w:val="0"/>
          <w:divBdr>
            <w:top w:val="none" w:sz="0" w:space="0" w:color="auto"/>
            <w:left w:val="none" w:sz="0" w:space="0" w:color="auto"/>
            <w:bottom w:val="none" w:sz="0" w:space="0" w:color="auto"/>
            <w:right w:val="none" w:sz="0" w:space="0" w:color="auto"/>
          </w:divBdr>
        </w:div>
        <w:div w:id="1922180540">
          <w:marLeft w:val="0"/>
          <w:marRight w:val="0"/>
          <w:marTop w:val="0"/>
          <w:marBottom w:val="0"/>
          <w:divBdr>
            <w:top w:val="none" w:sz="0" w:space="0" w:color="auto"/>
            <w:left w:val="none" w:sz="0" w:space="0" w:color="auto"/>
            <w:bottom w:val="none" w:sz="0" w:space="0" w:color="auto"/>
            <w:right w:val="none" w:sz="0" w:space="0" w:color="auto"/>
          </w:divBdr>
        </w:div>
        <w:div w:id="542182313">
          <w:marLeft w:val="0"/>
          <w:marRight w:val="0"/>
          <w:marTop w:val="0"/>
          <w:marBottom w:val="0"/>
          <w:divBdr>
            <w:top w:val="none" w:sz="0" w:space="0" w:color="auto"/>
            <w:left w:val="none" w:sz="0" w:space="0" w:color="auto"/>
            <w:bottom w:val="none" w:sz="0" w:space="0" w:color="auto"/>
            <w:right w:val="none" w:sz="0" w:space="0" w:color="auto"/>
          </w:divBdr>
        </w:div>
        <w:div w:id="1773823316">
          <w:marLeft w:val="0"/>
          <w:marRight w:val="0"/>
          <w:marTop w:val="0"/>
          <w:marBottom w:val="0"/>
          <w:divBdr>
            <w:top w:val="none" w:sz="0" w:space="0" w:color="auto"/>
            <w:left w:val="none" w:sz="0" w:space="0" w:color="auto"/>
            <w:bottom w:val="none" w:sz="0" w:space="0" w:color="auto"/>
            <w:right w:val="none" w:sz="0" w:space="0" w:color="auto"/>
          </w:divBdr>
        </w:div>
        <w:div w:id="1894459157">
          <w:marLeft w:val="0"/>
          <w:marRight w:val="0"/>
          <w:marTop w:val="0"/>
          <w:marBottom w:val="0"/>
          <w:divBdr>
            <w:top w:val="none" w:sz="0" w:space="0" w:color="auto"/>
            <w:left w:val="none" w:sz="0" w:space="0" w:color="auto"/>
            <w:bottom w:val="none" w:sz="0" w:space="0" w:color="auto"/>
            <w:right w:val="none" w:sz="0" w:space="0" w:color="auto"/>
          </w:divBdr>
        </w:div>
        <w:div w:id="1907371629">
          <w:marLeft w:val="0"/>
          <w:marRight w:val="0"/>
          <w:marTop w:val="0"/>
          <w:marBottom w:val="0"/>
          <w:divBdr>
            <w:top w:val="none" w:sz="0" w:space="0" w:color="auto"/>
            <w:left w:val="none" w:sz="0" w:space="0" w:color="auto"/>
            <w:bottom w:val="none" w:sz="0" w:space="0" w:color="auto"/>
            <w:right w:val="none" w:sz="0" w:space="0" w:color="auto"/>
          </w:divBdr>
        </w:div>
        <w:div w:id="843205735">
          <w:marLeft w:val="0"/>
          <w:marRight w:val="0"/>
          <w:marTop w:val="0"/>
          <w:marBottom w:val="0"/>
          <w:divBdr>
            <w:top w:val="none" w:sz="0" w:space="0" w:color="auto"/>
            <w:left w:val="none" w:sz="0" w:space="0" w:color="auto"/>
            <w:bottom w:val="none" w:sz="0" w:space="0" w:color="auto"/>
            <w:right w:val="none" w:sz="0" w:space="0" w:color="auto"/>
          </w:divBdr>
        </w:div>
        <w:div w:id="557396116">
          <w:marLeft w:val="0"/>
          <w:marRight w:val="0"/>
          <w:marTop w:val="0"/>
          <w:marBottom w:val="0"/>
          <w:divBdr>
            <w:top w:val="none" w:sz="0" w:space="0" w:color="auto"/>
            <w:left w:val="none" w:sz="0" w:space="0" w:color="auto"/>
            <w:bottom w:val="none" w:sz="0" w:space="0" w:color="auto"/>
            <w:right w:val="none" w:sz="0" w:space="0" w:color="auto"/>
          </w:divBdr>
        </w:div>
        <w:div w:id="1115834640">
          <w:marLeft w:val="0"/>
          <w:marRight w:val="0"/>
          <w:marTop w:val="0"/>
          <w:marBottom w:val="0"/>
          <w:divBdr>
            <w:top w:val="none" w:sz="0" w:space="0" w:color="auto"/>
            <w:left w:val="none" w:sz="0" w:space="0" w:color="auto"/>
            <w:bottom w:val="none" w:sz="0" w:space="0" w:color="auto"/>
            <w:right w:val="none" w:sz="0" w:space="0" w:color="auto"/>
          </w:divBdr>
        </w:div>
        <w:div w:id="10648565">
          <w:marLeft w:val="0"/>
          <w:marRight w:val="0"/>
          <w:marTop w:val="0"/>
          <w:marBottom w:val="0"/>
          <w:divBdr>
            <w:top w:val="none" w:sz="0" w:space="0" w:color="auto"/>
            <w:left w:val="none" w:sz="0" w:space="0" w:color="auto"/>
            <w:bottom w:val="none" w:sz="0" w:space="0" w:color="auto"/>
            <w:right w:val="none" w:sz="0" w:space="0" w:color="auto"/>
          </w:divBdr>
        </w:div>
        <w:div w:id="209660104">
          <w:marLeft w:val="0"/>
          <w:marRight w:val="0"/>
          <w:marTop w:val="0"/>
          <w:marBottom w:val="0"/>
          <w:divBdr>
            <w:top w:val="none" w:sz="0" w:space="0" w:color="auto"/>
            <w:left w:val="none" w:sz="0" w:space="0" w:color="auto"/>
            <w:bottom w:val="none" w:sz="0" w:space="0" w:color="auto"/>
            <w:right w:val="none" w:sz="0" w:space="0" w:color="auto"/>
          </w:divBdr>
        </w:div>
        <w:div w:id="366175105">
          <w:marLeft w:val="0"/>
          <w:marRight w:val="0"/>
          <w:marTop w:val="0"/>
          <w:marBottom w:val="0"/>
          <w:divBdr>
            <w:top w:val="none" w:sz="0" w:space="0" w:color="auto"/>
            <w:left w:val="none" w:sz="0" w:space="0" w:color="auto"/>
            <w:bottom w:val="none" w:sz="0" w:space="0" w:color="auto"/>
            <w:right w:val="none" w:sz="0" w:space="0" w:color="auto"/>
          </w:divBdr>
        </w:div>
        <w:div w:id="1688485375">
          <w:marLeft w:val="0"/>
          <w:marRight w:val="0"/>
          <w:marTop w:val="0"/>
          <w:marBottom w:val="0"/>
          <w:divBdr>
            <w:top w:val="none" w:sz="0" w:space="0" w:color="auto"/>
            <w:left w:val="none" w:sz="0" w:space="0" w:color="auto"/>
            <w:bottom w:val="none" w:sz="0" w:space="0" w:color="auto"/>
            <w:right w:val="none" w:sz="0" w:space="0" w:color="auto"/>
          </w:divBdr>
        </w:div>
        <w:div w:id="1798445591">
          <w:marLeft w:val="0"/>
          <w:marRight w:val="0"/>
          <w:marTop w:val="0"/>
          <w:marBottom w:val="0"/>
          <w:divBdr>
            <w:top w:val="none" w:sz="0" w:space="0" w:color="auto"/>
            <w:left w:val="none" w:sz="0" w:space="0" w:color="auto"/>
            <w:bottom w:val="none" w:sz="0" w:space="0" w:color="auto"/>
            <w:right w:val="none" w:sz="0" w:space="0" w:color="auto"/>
          </w:divBdr>
        </w:div>
        <w:div w:id="1662076611">
          <w:marLeft w:val="0"/>
          <w:marRight w:val="0"/>
          <w:marTop w:val="0"/>
          <w:marBottom w:val="0"/>
          <w:divBdr>
            <w:top w:val="none" w:sz="0" w:space="0" w:color="auto"/>
            <w:left w:val="none" w:sz="0" w:space="0" w:color="auto"/>
            <w:bottom w:val="none" w:sz="0" w:space="0" w:color="auto"/>
            <w:right w:val="none" w:sz="0" w:space="0" w:color="auto"/>
          </w:divBdr>
        </w:div>
        <w:div w:id="1353266410">
          <w:marLeft w:val="0"/>
          <w:marRight w:val="0"/>
          <w:marTop w:val="0"/>
          <w:marBottom w:val="0"/>
          <w:divBdr>
            <w:top w:val="none" w:sz="0" w:space="0" w:color="auto"/>
            <w:left w:val="none" w:sz="0" w:space="0" w:color="auto"/>
            <w:bottom w:val="none" w:sz="0" w:space="0" w:color="auto"/>
            <w:right w:val="none" w:sz="0" w:space="0" w:color="auto"/>
          </w:divBdr>
        </w:div>
        <w:div w:id="2046172052">
          <w:marLeft w:val="0"/>
          <w:marRight w:val="0"/>
          <w:marTop w:val="0"/>
          <w:marBottom w:val="0"/>
          <w:divBdr>
            <w:top w:val="none" w:sz="0" w:space="0" w:color="auto"/>
            <w:left w:val="none" w:sz="0" w:space="0" w:color="auto"/>
            <w:bottom w:val="none" w:sz="0" w:space="0" w:color="auto"/>
            <w:right w:val="none" w:sz="0" w:space="0" w:color="auto"/>
          </w:divBdr>
        </w:div>
        <w:div w:id="72364952">
          <w:marLeft w:val="0"/>
          <w:marRight w:val="0"/>
          <w:marTop w:val="0"/>
          <w:marBottom w:val="0"/>
          <w:divBdr>
            <w:top w:val="none" w:sz="0" w:space="0" w:color="auto"/>
            <w:left w:val="none" w:sz="0" w:space="0" w:color="auto"/>
            <w:bottom w:val="none" w:sz="0" w:space="0" w:color="auto"/>
            <w:right w:val="none" w:sz="0" w:space="0" w:color="auto"/>
          </w:divBdr>
        </w:div>
        <w:div w:id="1914855111">
          <w:marLeft w:val="0"/>
          <w:marRight w:val="0"/>
          <w:marTop w:val="0"/>
          <w:marBottom w:val="0"/>
          <w:divBdr>
            <w:top w:val="none" w:sz="0" w:space="0" w:color="auto"/>
            <w:left w:val="none" w:sz="0" w:space="0" w:color="auto"/>
            <w:bottom w:val="none" w:sz="0" w:space="0" w:color="auto"/>
            <w:right w:val="none" w:sz="0" w:space="0" w:color="auto"/>
          </w:divBdr>
        </w:div>
        <w:div w:id="735206821">
          <w:marLeft w:val="0"/>
          <w:marRight w:val="0"/>
          <w:marTop w:val="0"/>
          <w:marBottom w:val="0"/>
          <w:divBdr>
            <w:top w:val="none" w:sz="0" w:space="0" w:color="auto"/>
            <w:left w:val="none" w:sz="0" w:space="0" w:color="auto"/>
            <w:bottom w:val="none" w:sz="0" w:space="0" w:color="auto"/>
            <w:right w:val="none" w:sz="0" w:space="0" w:color="auto"/>
          </w:divBdr>
        </w:div>
        <w:div w:id="875044465">
          <w:marLeft w:val="0"/>
          <w:marRight w:val="0"/>
          <w:marTop w:val="0"/>
          <w:marBottom w:val="0"/>
          <w:divBdr>
            <w:top w:val="none" w:sz="0" w:space="0" w:color="auto"/>
            <w:left w:val="none" w:sz="0" w:space="0" w:color="auto"/>
            <w:bottom w:val="none" w:sz="0" w:space="0" w:color="auto"/>
            <w:right w:val="none" w:sz="0" w:space="0" w:color="auto"/>
          </w:divBdr>
        </w:div>
        <w:div w:id="1614945658">
          <w:marLeft w:val="0"/>
          <w:marRight w:val="0"/>
          <w:marTop w:val="0"/>
          <w:marBottom w:val="0"/>
          <w:divBdr>
            <w:top w:val="none" w:sz="0" w:space="0" w:color="auto"/>
            <w:left w:val="none" w:sz="0" w:space="0" w:color="auto"/>
            <w:bottom w:val="none" w:sz="0" w:space="0" w:color="auto"/>
            <w:right w:val="none" w:sz="0" w:space="0" w:color="auto"/>
          </w:divBdr>
        </w:div>
        <w:div w:id="1779640805">
          <w:marLeft w:val="0"/>
          <w:marRight w:val="0"/>
          <w:marTop w:val="0"/>
          <w:marBottom w:val="0"/>
          <w:divBdr>
            <w:top w:val="none" w:sz="0" w:space="0" w:color="auto"/>
            <w:left w:val="none" w:sz="0" w:space="0" w:color="auto"/>
            <w:bottom w:val="none" w:sz="0" w:space="0" w:color="auto"/>
            <w:right w:val="none" w:sz="0" w:space="0" w:color="auto"/>
          </w:divBdr>
        </w:div>
        <w:div w:id="984120909">
          <w:marLeft w:val="0"/>
          <w:marRight w:val="0"/>
          <w:marTop w:val="0"/>
          <w:marBottom w:val="0"/>
          <w:divBdr>
            <w:top w:val="none" w:sz="0" w:space="0" w:color="auto"/>
            <w:left w:val="none" w:sz="0" w:space="0" w:color="auto"/>
            <w:bottom w:val="none" w:sz="0" w:space="0" w:color="auto"/>
            <w:right w:val="none" w:sz="0" w:space="0" w:color="auto"/>
          </w:divBdr>
        </w:div>
        <w:div w:id="90977057">
          <w:marLeft w:val="0"/>
          <w:marRight w:val="0"/>
          <w:marTop w:val="0"/>
          <w:marBottom w:val="0"/>
          <w:divBdr>
            <w:top w:val="none" w:sz="0" w:space="0" w:color="auto"/>
            <w:left w:val="none" w:sz="0" w:space="0" w:color="auto"/>
            <w:bottom w:val="none" w:sz="0" w:space="0" w:color="auto"/>
            <w:right w:val="none" w:sz="0" w:space="0" w:color="auto"/>
          </w:divBdr>
        </w:div>
        <w:div w:id="345250496">
          <w:marLeft w:val="0"/>
          <w:marRight w:val="0"/>
          <w:marTop w:val="0"/>
          <w:marBottom w:val="0"/>
          <w:divBdr>
            <w:top w:val="none" w:sz="0" w:space="0" w:color="auto"/>
            <w:left w:val="none" w:sz="0" w:space="0" w:color="auto"/>
            <w:bottom w:val="none" w:sz="0" w:space="0" w:color="auto"/>
            <w:right w:val="none" w:sz="0" w:space="0" w:color="auto"/>
          </w:divBdr>
        </w:div>
        <w:div w:id="1179150422">
          <w:marLeft w:val="0"/>
          <w:marRight w:val="0"/>
          <w:marTop w:val="0"/>
          <w:marBottom w:val="0"/>
          <w:divBdr>
            <w:top w:val="none" w:sz="0" w:space="0" w:color="auto"/>
            <w:left w:val="none" w:sz="0" w:space="0" w:color="auto"/>
            <w:bottom w:val="none" w:sz="0" w:space="0" w:color="auto"/>
            <w:right w:val="none" w:sz="0" w:space="0" w:color="auto"/>
          </w:divBdr>
        </w:div>
        <w:div w:id="1245070768">
          <w:marLeft w:val="0"/>
          <w:marRight w:val="0"/>
          <w:marTop w:val="0"/>
          <w:marBottom w:val="0"/>
          <w:divBdr>
            <w:top w:val="none" w:sz="0" w:space="0" w:color="auto"/>
            <w:left w:val="none" w:sz="0" w:space="0" w:color="auto"/>
            <w:bottom w:val="none" w:sz="0" w:space="0" w:color="auto"/>
            <w:right w:val="none" w:sz="0" w:space="0" w:color="auto"/>
          </w:divBdr>
        </w:div>
        <w:div w:id="2097047584">
          <w:marLeft w:val="0"/>
          <w:marRight w:val="0"/>
          <w:marTop w:val="0"/>
          <w:marBottom w:val="0"/>
          <w:divBdr>
            <w:top w:val="none" w:sz="0" w:space="0" w:color="auto"/>
            <w:left w:val="none" w:sz="0" w:space="0" w:color="auto"/>
            <w:bottom w:val="none" w:sz="0" w:space="0" w:color="auto"/>
            <w:right w:val="none" w:sz="0" w:space="0" w:color="auto"/>
          </w:divBdr>
        </w:div>
        <w:div w:id="1193805617">
          <w:marLeft w:val="0"/>
          <w:marRight w:val="0"/>
          <w:marTop w:val="0"/>
          <w:marBottom w:val="0"/>
          <w:divBdr>
            <w:top w:val="none" w:sz="0" w:space="0" w:color="auto"/>
            <w:left w:val="none" w:sz="0" w:space="0" w:color="auto"/>
            <w:bottom w:val="none" w:sz="0" w:space="0" w:color="auto"/>
            <w:right w:val="none" w:sz="0" w:space="0" w:color="auto"/>
          </w:divBdr>
        </w:div>
        <w:div w:id="2106923182">
          <w:marLeft w:val="0"/>
          <w:marRight w:val="0"/>
          <w:marTop w:val="0"/>
          <w:marBottom w:val="0"/>
          <w:divBdr>
            <w:top w:val="none" w:sz="0" w:space="0" w:color="auto"/>
            <w:left w:val="none" w:sz="0" w:space="0" w:color="auto"/>
            <w:bottom w:val="none" w:sz="0" w:space="0" w:color="auto"/>
            <w:right w:val="none" w:sz="0" w:space="0" w:color="auto"/>
          </w:divBdr>
        </w:div>
        <w:div w:id="1268123280">
          <w:marLeft w:val="0"/>
          <w:marRight w:val="0"/>
          <w:marTop w:val="0"/>
          <w:marBottom w:val="0"/>
          <w:divBdr>
            <w:top w:val="none" w:sz="0" w:space="0" w:color="auto"/>
            <w:left w:val="none" w:sz="0" w:space="0" w:color="auto"/>
            <w:bottom w:val="none" w:sz="0" w:space="0" w:color="auto"/>
            <w:right w:val="none" w:sz="0" w:space="0" w:color="auto"/>
          </w:divBdr>
        </w:div>
        <w:div w:id="1041518909">
          <w:marLeft w:val="0"/>
          <w:marRight w:val="0"/>
          <w:marTop w:val="0"/>
          <w:marBottom w:val="0"/>
          <w:divBdr>
            <w:top w:val="none" w:sz="0" w:space="0" w:color="auto"/>
            <w:left w:val="none" w:sz="0" w:space="0" w:color="auto"/>
            <w:bottom w:val="none" w:sz="0" w:space="0" w:color="auto"/>
            <w:right w:val="none" w:sz="0" w:space="0" w:color="auto"/>
          </w:divBdr>
        </w:div>
        <w:div w:id="521826815">
          <w:marLeft w:val="0"/>
          <w:marRight w:val="0"/>
          <w:marTop w:val="0"/>
          <w:marBottom w:val="0"/>
          <w:divBdr>
            <w:top w:val="none" w:sz="0" w:space="0" w:color="auto"/>
            <w:left w:val="none" w:sz="0" w:space="0" w:color="auto"/>
            <w:bottom w:val="none" w:sz="0" w:space="0" w:color="auto"/>
            <w:right w:val="none" w:sz="0" w:space="0" w:color="auto"/>
          </w:divBdr>
        </w:div>
        <w:div w:id="1885217327">
          <w:marLeft w:val="0"/>
          <w:marRight w:val="0"/>
          <w:marTop w:val="0"/>
          <w:marBottom w:val="0"/>
          <w:divBdr>
            <w:top w:val="none" w:sz="0" w:space="0" w:color="auto"/>
            <w:left w:val="none" w:sz="0" w:space="0" w:color="auto"/>
            <w:bottom w:val="none" w:sz="0" w:space="0" w:color="auto"/>
            <w:right w:val="none" w:sz="0" w:space="0" w:color="auto"/>
          </w:divBdr>
        </w:div>
        <w:div w:id="56558594">
          <w:marLeft w:val="0"/>
          <w:marRight w:val="0"/>
          <w:marTop w:val="0"/>
          <w:marBottom w:val="0"/>
          <w:divBdr>
            <w:top w:val="none" w:sz="0" w:space="0" w:color="auto"/>
            <w:left w:val="none" w:sz="0" w:space="0" w:color="auto"/>
            <w:bottom w:val="none" w:sz="0" w:space="0" w:color="auto"/>
            <w:right w:val="none" w:sz="0" w:space="0" w:color="auto"/>
          </w:divBdr>
        </w:div>
        <w:div w:id="1279683816">
          <w:marLeft w:val="0"/>
          <w:marRight w:val="0"/>
          <w:marTop w:val="0"/>
          <w:marBottom w:val="0"/>
          <w:divBdr>
            <w:top w:val="none" w:sz="0" w:space="0" w:color="auto"/>
            <w:left w:val="none" w:sz="0" w:space="0" w:color="auto"/>
            <w:bottom w:val="none" w:sz="0" w:space="0" w:color="auto"/>
            <w:right w:val="none" w:sz="0" w:space="0" w:color="auto"/>
          </w:divBdr>
        </w:div>
        <w:div w:id="812218513">
          <w:marLeft w:val="0"/>
          <w:marRight w:val="0"/>
          <w:marTop w:val="0"/>
          <w:marBottom w:val="0"/>
          <w:divBdr>
            <w:top w:val="none" w:sz="0" w:space="0" w:color="auto"/>
            <w:left w:val="none" w:sz="0" w:space="0" w:color="auto"/>
            <w:bottom w:val="none" w:sz="0" w:space="0" w:color="auto"/>
            <w:right w:val="none" w:sz="0" w:space="0" w:color="auto"/>
          </w:divBdr>
        </w:div>
        <w:div w:id="125321791">
          <w:marLeft w:val="0"/>
          <w:marRight w:val="0"/>
          <w:marTop w:val="0"/>
          <w:marBottom w:val="0"/>
          <w:divBdr>
            <w:top w:val="none" w:sz="0" w:space="0" w:color="auto"/>
            <w:left w:val="none" w:sz="0" w:space="0" w:color="auto"/>
            <w:bottom w:val="none" w:sz="0" w:space="0" w:color="auto"/>
            <w:right w:val="none" w:sz="0" w:space="0" w:color="auto"/>
          </w:divBdr>
        </w:div>
        <w:div w:id="2061637140">
          <w:marLeft w:val="0"/>
          <w:marRight w:val="0"/>
          <w:marTop w:val="0"/>
          <w:marBottom w:val="0"/>
          <w:divBdr>
            <w:top w:val="none" w:sz="0" w:space="0" w:color="auto"/>
            <w:left w:val="none" w:sz="0" w:space="0" w:color="auto"/>
            <w:bottom w:val="none" w:sz="0" w:space="0" w:color="auto"/>
            <w:right w:val="none" w:sz="0" w:space="0" w:color="auto"/>
          </w:divBdr>
        </w:div>
        <w:div w:id="43523380">
          <w:marLeft w:val="0"/>
          <w:marRight w:val="0"/>
          <w:marTop w:val="0"/>
          <w:marBottom w:val="0"/>
          <w:divBdr>
            <w:top w:val="none" w:sz="0" w:space="0" w:color="auto"/>
            <w:left w:val="none" w:sz="0" w:space="0" w:color="auto"/>
            <w:bottom w:val="none" w:sz="0" w:space="0" w:color="auto"/>
            <w:right w:val="none" w:sz="0" w:space="0" w:color="auto"/>
          </w:divBdr>
        </w:div>
        <w:div w:id="1913201853">
          <w:marLeft w:val="0"/>
          <w:marRight w:val="0"/>
          <w:marTop w:val="0"/>
          <w:marBottom w:val="0"/>
          <w:divBdr>
            <w:top w:val="none" w:sz="0" w:space="0" w:color="auto"/>
            <w:left w:val="none" w:sz="0" w:space="0" w:color="auto"/>
            <w:bottom w:val="none" w:sz="0" w:space="0" w:color="auto"/>
            <w:right w:val="none" w:sz="0" w:space="0" w:color="auto"/>
          </w:divBdr>
        </w:div>
        <w:div w:id="1884169903">
          <w:marLeft w:val="0"/>
          <w:marRight w:val="0"/>
          <w:marTop w:val="0"/>
          <w:marBottom w:val="0"/>
          <w:divBdr>
            <w:top w:val="none" w:sz="0" w:space="0" w:color="auto"/>
            <w:left w:val="none" w:sz="0" w:space="0" w:color="auto"/>
            <w:bottom w:val="none" w:sz="0" w:space="0" w:color="auto"/>
            <w:right w:val="none" w:sz="0" w:space="0" w:color="auto"/>
          </w:divBdr>
        </w:div>
        <w:div w:id="226964901">
          <w:marLeft w:val="0"/>
          <w:marRight w:val="0"/>
          <w:marTop w:val="0"/>
          <w:marBottom w:val="0"/>
          <w:divBdr>
            <w:top w:val="none" w:sz="0" w:space="0" w:color="auto"/>
            <w:left w:val="none" w:sz="0" w:space="0" w:color="auto"/>
            <w:bottom w:val="none" w:sz="0" w:space="0" w:color="auto"/>
            <w:right w:val="none" w:sz="0" w:space="0" w:color="auto"/>
          </w:divBdr>
        </w:div>
        <w:div w:id="33777256">
          <w:marLeft w:val="0"/>
          <w:marRight w:val="0"/>
          <w:marTop w:val="0"/>
          <w:marBottom w:val="0"/>
          <w:divBdr>
            <w:top w:val="none" w:sz="0" w:space="0" w:color="auto"/>
            <w:left w:val="none" w:sz="0" w:space="0" w:color="auto"/>
            <w:bottom w:val="none" w:sz="0" w:space="0" w:color="auto"/>
            <w:right w:val="none" w:sz="0" w:space="0" w:color="auto"/>
          </w:divBdr>
        </w:div>
        <w:div w:id="1033068515">
          <w:marLeft w:val="0"/>
          <w:marRight w:val="0"/>
          <w:marTop w:val="0"/>
          <w:marBottom w:val="0"/>
          <w:divBdr>
            <w:top w:val="none" w:sz="0" w:space="0" w:color="auto"/>
            <w:left w:val="none" w:sz="0" w:space="0" w:color="auto"/>
            <w:bottom w:val="none" w:sz="0" w:space="0" w:color="auto"/>
            <w:right w:val="none" w:sz="0" w:space="0" w:color="auto"/>
          </w:divBdr>
        </w:div>
        <w:div w:id="935483274">
          <w:marLeft w:val="0"/>
          <w:marRight w:val="0"/>
          <w:marTop w:val="0"/>
          <w:marBottom w:val="0"/>
          <w:divBdr>
            <w:top w:val="none" w:sz="0" w:space="0" w:color="auto"/>
            <w:left w:val="none" w:sz="0" w:space="0" w:color="auto"/>
            <w:bottom w:val="none" w:sz="0" w:space="0" w:color="auto"/>
            <w:right w:val="none" w:sz="0" w:space="0" w:color="auto"/>
          </w:divBdr>
        </w:div>
        <w:div w:id="1944727186">
          <w:marLeft w:val="0"/>
          <w:marRight w:val="0"/>
          <w:marTop w:val="0"/>
          <w:marBottom w:val="0"/>
          <w:divBdr>
            <w:top w:val="none" w:sz="0" w:space="0" w:color="auto"/>
            <w:left w:val="none" w:sz="0" w:space="0" w:color="auto"/>
            <w:bottom w:val="none" w:sz="0" w:space="0" w:color="auto"/>
            <w:right w:val="none" w:sz="0" w:space="0" w:color="auto"/>
          </w:divBdr>
        </w:div>
        <w:div w:id="825706283">
          <w:marLeft w:val="0"/>
          <w:marRight w:val="0"/>
          <w:marTop w:val="0"/>
          <w:marBottom w:val="0"/>
          <w:divBdr>
            <w:top w:val="none" w:sz="0" w:space="0" w:color="auto"/>
            <w:left w:val="none" w:sz="0" w:space="0" w:color="auto"/>
            <w:bottom w:val="none" w:sz="0" w:space="0" w:color="auto"/>
            <w:right w:val="none" w:sz="0" w:space="0" w:color="auto"/>
          </w:divBdr>
        </w:div>
        <w:div w:id="1467621393">
          <w:marLeft w:val="0"/>
          <w:marRight w:val="0"/>
          <w:marTop w:val="0"/>
          <w:marBottom w:val="0"/>
          <w:divBdr>
            <w:top w:val="none" w:sz="0" w:space="0" w:color="auto"/>
            <w:left w:val="none" w:sz="0" w:space="0" w:color="auto"/>
            <w:bottom w:val="none" w:sz="0" w:space="0" w:color="auto"/>
            <w:right w:val="none" w:sz="0" w:space="0" w:color="auto"/>
          </w:divBdr>
        </w:div>
        <w:div w:id="806703369">
          <w:marLeft w:val="0"/>
          <w:marRight w:val="0"/>
          <w:marTop w:val="0"/>
          <w:marBottom w:val="0"/>
          <w:divBdr>
            <w:top w:val="none" w:sz="0" w:space="0" w:color="auto"/>
            <w:left w:val="none" w:sz="0" w:space="0" w:color="auto"/>
            <w:bottom w:val="none" w:sz="0" w:space="0" w:color="auto"/>
            <w:right w:val="none" w:sz="0" w:space="0" w:color="auto"/>
          </w:divBdr>
        </w:div>
        <w:div w:id="1909001519">
          <w:marLeft w:val="0"/>
          <w:marRight w:val="0"/>
          <w:marTop w:val="0"/>
          <w:marBottom w:val="0"/>
          <w:divBdr>
            <w:top w:val="none" w:sz="0" w:space="0" w:color="auto"/>
            <w:left w:val="none" w:sz="0" w:space="0" w:color="auto"/>
            <w:bottom w:val="none" w:sz="0" w:space="0" w:color="auto"/>
            <w:right w:val="none" w:sz="0" w:space="0" w:color="auto"/>
          </w:divBdr>
        </w:div>
        <w:div w:id="1523933282">
          <w:marLeft w:val="0"/>
          <w:marRight w:val="0"/>
          <w:marTop w:val="0"/>
          <w:marBottom w:val="0"/>
          <w:divBdr>
            <w:top w:val="none" w:sz="0" w:space="0" w:color="auto"/>
            <w:left w:val="none" w:sz="0" w:space="0" w:color="auto"/>
            <w:bottom w:val="none" w:sz="0" w:space="0" w:color="auto"/>
            <w:right w:val="none" w:sz="0" w:space="0" w:color="auto"/>
          </w:divBdr>
        </w:div>
        <w:div w:id="1155872353">
          <w:marLeft w:val="0"/>
          <w:marRight w:val="0"/>
          <w:marTop w:val="0"/>
          <w:marBottom w:val="0"/>
          <w:divBdr>
            <w:top w:val="none" w:sz="0" w:space="0" w:color="auto"/>
            <w:left w:val="none" w:sz="0" w:space="0" w:color="auto"/>
            <w:bottom w:val="none" w:sz="0" w:space="0" w:color="auto"/>
            <w:right w:val="none" w:sz="0" w:space="0" w:color="auto"/>
          </w:divBdr>
        </w:div>
        <w:div w:id="1195971055">
          <w:marLeft w:val="0"/>
          <w:marRight w:val="0"/>
          <w:marTop w:val="0"/>
          <w:marBottom w:val="0"/>
          <w:divBdr>
            <w:top w:val="none" w:sz="0" w:space="0" w:color="auto"/>
            <w:left w:val="none" w:sz="0" w:space="0" w:color="auto"/>
            <w:bottom w:val="none" w:sz="0" w:space="0" w:color="auto"/>
            <w:right w:val="none" w:sz="0" w:space="0" w:color="auto"/>
          </w:divBdr>
        </w:div>
        <w:div w:id="349112693">
          <w:marLeft w:val="0"/>
          <w:marRight w:val="0"/>
          <w:marTop w:val="0"/>
          <w:marBottom w:val="0"/>
          <w:divBdr>
            <w:top w:val="none" w:sz="0" w:space="0" w:color="auto"/>
            <w:left w:val="none" w:sz="0" w:space="0" w:color="auto"/>
            <w:bottom w:val="none" w:sz="0" w:space="0" w:color="auto"/>
            <w:right w:val="none" w:sz="0" w:space="0" w:color="auto"/>
          </w:divBdr>
        </w:div>
        <w:div w:id="1721903167">
          <w:marLeft w:val="0"/>
          <w:marRight w:val="0"/>
          <w:marTop w:val="0"/>
          <w:marBottom w:val="0"/>
          <w:divBdr>
            <w:top w:val="none" w:sz="0" w:space="0" w:color="auto"/>
            <w:left w:val="none" w:sz="0" w:space="0" w:color="auto"/>
            <w:bottom w:val="none" w:sz="0" w:space="0" w:color="auto"/>
            <w:right w:val="none" w:sz="0" w:space="0" w:color="auto"/>
          </w:divBdr>
        </w:div>
        <w:div w:id="506678449">
          <w:marLeft w:val="0"/>
          <w:marRight w:val="0"/>
          <w:marTop w:val="0"/>
          <w:marBottom w:val="0"/>
          <w:divBdr>
            <w:top w:val="none" w:sz="0" w:space="0" w:color="auto"/>
            <w:left w:val="none" w:sz="0" w:space="0" w:color="auto"/>
            <w:bottom w:val="none" w:sz="0" w:space="0" w:color="auto"/>
            <w:right w:val="none" w:sz="0" w:space="0" w:color="auto"/>
          </w:divBdr>
        </w:div>
        <w:div w:id="1295329073">
          <w:marLeft w:val="0"/>
          <w:marRight w:val="0"/>
          <w:marTop w:val="0"/>
          <w:marBottom w:val="0"/>
          <w:divBdr>
            <w:top w:val="none" w:sz="0" w:space="0" w:color="auto"/>
            <w:left w:val="none" w:sz="0" w:space="0" w:color="auto"/>
            <w:bottom w:val="none" w:sz="0" w:space="0" w:color="auto"/>
            <w:right w:val="none" w:sz="0" w:space="0" w:color="auto"/>
          </w:divBdr>
        </w:div>
        <w:div w:id="354893613">
          <w:marLeft w:val="0"/>
          <w:marRight w:val="0"/>
          <w:marTop w:val="0"/>
          <w:marBottom w:val="0"/>
          <w:divBdr>
            <w:top w:val="none" w:sz="0" w:space="0" w:color="auto"/>
            <w:left w:val="none" w:sz="0" w:space="0" w:color="auto"/>
            <w:bottom w:val="none" w:sz="0" w:space="0" w:color="auto"/>
            <w:right w:val="none" w:sz="0" w:space="0" w:color="auto"/>
          </w:divBdr>
        </w:div>
        <w:div w:id="834228019">
          <w:marLeft w:val="0"/>
          <w:marRight w:val="0"/>
          <w:marTop w:val="0"/>
          <w:marBottom w:val="0"/>
          <w:divBdr>
            <w:top w:val="none" w:sz="0" w:space="0" w:color="auto"/>
            <w:left w:val="none" w:sz="0" w:space="0" w:color="auto"/>
            <w:bottom w:val="none" w:sz="0" w:space="0" w:color="auto"/>
            <w:right w:val="none" w:sz="0" w:space="0" w:color="auto"/>
          </w:divBdr>
        </w:div>
        <w:div w:id="1723481095">
          <w:marLeft w:val="0"/>
          <w:marRight w:val="0"/>
          <w:marTop w:val="0"/>
          <w:marBottom w:val="0"/>
          <w:divBdr>
            <w:top w:val="none" w:sz="0" w:space="0" w:color="auto"/>
            <w:left w:val="none" w:sz="0" w:space="0" w:color="auto"/>
            <w:bottom w:val="none" w:sz="0" w:space="0" w:color="auto"/>
            <w:right w:val="none" w:sz="0" w:space="0" w:color="auto"/>
          </w:divBdr>
        </w:div>
        <w:div w:id="1759016496">
          <w:marLeft w:val="0"/>
          <w:marRight w:val="0"/>
          <w:marTop w:val="0"/>
          <w:marBottom w:val="0"/>
          <w:divBdr>
            <w:top w:val="none" w:sz="0" w:space="0" w:color="auto"/>
            <w:left w:val="none" w:sz="0" w:space="0" w:color="auto"/>
            <w:bottom w:val="none" w:sz="0" w:space="0" w:color="auto"/>
            <w:right w:val="none" w:sz="0" w:space="0" w:color="auto"/>
          </w:divBdr>
        </w:div>
        <w:div w:id="1151944571">
          <w:marLeft w:val="0"/>
          <w:marRight w:val="0"/>
          <w:marTop w:val="0"/>
          <w:marBottom w:val="0"/>
          <w:divBdr>
            <w:top w:val="none" w:sz="0" w:space="0" w:color="auto"/>
            <w:left w:val="none" w:sz="0" w:space="0" w:color="auto"/>
            <w:bottom w:val="none" w:sz="0" w:space="0" w:color="auto"/>
            <w:right w:val="none" w:sz="0" w:space="0" w:color="auto"/>
          </w:divBdr>
        </w:div>
        <w:div w:id="1439791663">
          <w:marLeft w:val="0"/>
          <w:marRight w:val="0"/>
          <w:marTop w:val="0"/>
          <w:marBottom w:val="0"/>
          <w:divBdr>
            <w:top w:val="none" w:sz="0" w:space="0" w:color="auto"/>
            <w:left w:val="none" w:sz="0" w:space="0" w:color="auto"/>
            <w:bottom w:val="none" w:sz="0" w:space="0" w:color="auto"/>
            <w:right w:val="none" w:sz="0" w:space="0" w:color="auto"/>
          </w:divBdr>
        </w:div>
        <w:div w:id="445926654">
          <w:marLeft w:val="0"/>
          <w:marRight w:val="0"/>
          <w:marTop w:val="0"/>
          <w:marBottom w:val="0"/>
          <w:divBdr>
            <w:top w:val="none" w:sz="0" w:space="0" w:color="auto"/>
            <w:left w:val="none" w:sz="0" w:space="0" w:color="auto"/>
            <w:bottom w:val="none" w:sz="0" w:space="0" w:color="auto"/>
            <w:right w:val="none" w:sz="0" w:space="0" w:color="auto"/>
          </w:divBdr>
        </w:div>
        <w:div w:id="9662049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yperlink" Target="https://pandia.ru/text/category/prakticheskie_raboti/"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642C60-7C43-4664-A723-C682B9376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732</TotalTime>
  <Pages>139</Pages>
  <Words>23880</Words>
  <Characters>136118</Characters>
  <Application>Microsoft Office Word</Application>
  <DocSecurity>0</DocSecurity>
  <Lines>1134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био</cp:lastModifiedBy>
  <cp:revision>71</cp:revision>
  <cp:lastPrinted>2019-10-15T14:38:00Z</cp:lastPrinted>
  <dcterms:created xsi:type="dcterms:W3CDTF">2017-11-03T18:56:00Z</dcterms:created>
  <dcterms:modified xsi:type="dcterms:W3CDTF">2019-11-26T12:09:00Z</dcterms:modified>
</cp:coreProperties>
</file>