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DA" w:rsidRPr="00B22E3E" w:rsidRDefault="00426DDA" w:rsidP="00426DDA">
      <w:pPr>
        <w:pStyle w:val="ReportHead"/>
        <w:suppressAutoHyphens/>
        <w:rPr>
          <w:sz w:val="24"/>
        </w:rPr>
      </w:pPr>
      <w:proofErr w:type="spellStart"/>
      <w:r w:rsidRPr="00B22E3E">
        <w:rPr>
          <w:sz w:val="24"/>
        </w:rPr>
        <w:t>Минобрнауки</w:t>
      </w:r>
      <w:proofErr w:type="spellEnd"/>
      <w:r w:rsidRPr="00B22E3E">
        <w:rPr>
          <w:sz w:val="24"/>
        </w:rPr>
        <w:t xml:space="preserve"> России</w:t>
      </w:r>
    </w:p>
    <w:p w:rsidR="00426DDA" w:rsidRPr="00B22E3E" w:rsidRDefault="00426DDA" w:rsidP="00426DDA">
      <w:pPr>
        <w:pStyle w:val="ReportHead"/>
        <w:suppressAutoHyphens/>
        <w:rPr>
          <w:sz w:val="24"/>
        </w:rPr>
      </w:pPr>
    </w:p>
    <w:p w:rsidR="00426DDA" w:rsidRPr="00B22E3E" w:rsidRDefault="00426DDA" w:rsidP="00426DDA">
      <w:pPr>
        <w:pStyle w:val="ReportHead"/>
        <w:suppressAutoHyphens/>
        <w:rPr>
          <w:sz w:val="24"/>
        </w:rPr>
      </w:pPr>
      <w:proofErr w:type="spellStart"/>
      <w:r w:rsidRPr="00B22E3E">
        <w:rPr>
          <w:sz w:val="24"/>
        </w:rPr>
        <w:t>Бузулукский</w:t>
      </w:r>
      <w:proofErr w:type="spellEnd"/>
      <w:r w:rsidRPr="00B22E3E">
        <w:rPr>
          <w:sz w:val="24"/>
        </w:rPr>
        <w:t xml:space="preserve"> гуманитарно-технологический институт (филиал) </w:t>
      </w:r>
    </w:p>
    <w:p w:rsidR="00426DDA" w:rsidRPr="00B22E3E" w:rsidRDefault="00426DDA" w:rsidP="00426DDA">
      <w:pPr>
        <w:pStyle w:val="ReportHead"/>
        <w:suppressAutoHyphens/>
        <w:rPr>
          <w:sz w:val="24"/>
        </w:rPr>
      </w:pPr>
      <w:r w:rsidRPr="00B22E3E">
        <w:rPr>
          <w:sz w:val="24"/>
        </w:rPr>
        <w:t>федерального государственного бюджетного образовательного учреждения</w:t>
      </w:r>
    </w:p>
    <w:p w:rsidR="00426DDA" w:rsidRPr="00B22E3E" w:rsidRDefault="00426DDA" w:rsidP="00426DDA">
      <w:pPr>
        <w:pStyle w:val="ReportHead"/>
        <w:suppressAutoHyphens/>
        <w:rPr>
          <w:sz w:val="24"/>
        </w:rPr>
      </w:pPr>
      <w:r w:rsidRPr="00B22E3E">
        <w:rPr>
          <w:sz w:val="24"/>
        </w:rPr>
        <w:t>высшего образования</w:t>
      </w:r>
    </w:p>
    <w:p w:rsidR="00426DDA" w:rsidRPr="00B22E3E" w:rsidRDefault="00426DDA" w:rsidP="00426DDA">
      <w:pPr>
        <w:pStyle w:val="ReportHead"/>
        <w:suppressAutoHyphens/>
        <w:rPr>
          <w:sz w:val="24"/>
        </w:rPr>
      </w:pPr>
      <w:r w:rsidRPr="00B22E3E">
        <w:rPr>
          <w:sz w:val="24"/>
        </w:rPr>
        <w:t>«Оренбургский государственный университет»</w:t>
      </w:r>
    </w:p>
    <w:p w:rsidR="00426DDA" w:rsidRPr="00B22E3E" w:rsidRDefault="00426DDA" w:rsidP="00426DDA">
      <w:pPr>
        <w:pStyle w:val="ReportHead"/>
        <w:suppressAutoHyphens/>
        <w:rPr>
          <w:sz w:val="24"/>
        </w:rPr>
      </w:pPr>
    </w:p>
    <w:p w:rsidR="00426DDA" w:rsidRDefault="00426DDA" w:rsidP="00426DDA">
      <w:pPr>
        <w:pStyle w:val="ReportHead"/>
        <w:suppressAutoHyphens/>
        <w:rPr>
          <w:sz w:val="24"/>
        </w:rPr>
      </w:pPr>
      <w:r w:rsidRPr="00B22E3E">
        <w:rPr>
          <w:sz w:val="24"/>
        </w:rPr>
        <w:t>Кафедра финансов и кредита</w:t>
      </w:r>
    </w:p>
    <w:p w:rsidR="00426DDA" w:rsidRDefault="00426DDA" w:rsidP="00426DDA">
      <w:pPr>
        <w:pStyle w:val="ReportHead"/>
        <w:suppressAutoHyphens/>
        <w:rPr>
          <w:sz w:val="24"/>
        </w:rPr>
      </w:pPr>
    </w:p>
    <w:p w:rsidR="002802AC" w:rsidRDefault="002802AC" w:rsidP="002802AC">
      <w:pPr>
        <w:pStyle w:val="ReportHead"/>
        <w:suppressAutoHyphens/>
        <w:rPr>
          <w:sz w:val="24"/>
        </w:rPr>
      </w:pPr>
    </w:p>
    <w:p w:rsidR="002802AC" w:rsidRDefault="002802AC" w:rsidP="002802AC">
      <w:pPr>
        <w:pStyle w:val="ReportHead"/>
        <w:suppressAutoHyphens/>
        <w:rPr>
          <w:sz w:val="24"/>
        </w:rPr>
      </w:pPr>
    </w:p>
    <w:p w:rsidR="002802AC" w:rsidRDefault="002802AC" w:rsidP="002802AC">
      <w:pPr>
        <w:pStyle w:val="ReportHead"/>
        <w:suppressAutoHyphens/>
        <w:jc w:val="left"/>
        <w:rPr>
          <w:sz w:val="24"/>
        </w:rPr>
      </w:pPr>
    </w:p>
    <w:p w:rsidR="002802AC" w:rsidRDefault="002802AC" w:rsidP="002802AC">
      <w:pPr>
        <w:pStyle w:val="ReportHead"/>
        <w:suppressAutoHyphens/>
        <w:jc w:val="left"/>
        <w:rPr>
          <w:sz w:val="24"/>
        </w:rPr>
      </w:pPr>
    </w:p>
    <w:p w:rsidR="002802AC" w:rsidRDefault="002802AC" w:rsidP="002802AC">
      <w:pPr>
        <w:pStyle w:val="ReportHead"/>
        <w:suppressAutoHyphens/>
        <w:jc w:val="left"/>
        <w:rPr>
          <w:sz w:val="24"/>
        </w:rPr>
      </w:pPr>
    </w:p>
    <w:p w:rsidR="002802AC" w:rsidRDefault="002802AC" w:rsidP="002802AC">
      <w:pPr>
        <w:pStyle w:val="ReportHead"/>
        <w:suppressAutoHyphens/>
        <w:rPr>
          <w:sz w:val="24"/>
        </w:rPr>
      </w:pPr>
    </w:p>
    <w:p w:rsidR="002802AC" w:rsidRDefault="002802AC" w:rsidP="002802AC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2802AC" w:rsidRDefault="002802AC" w:rsidP="002802AC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2802AC" w:rsidRDefault="002802AC" w:rsidP="002802AC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«Мировая экономика и международные экономические отношения»</w:t>
      </w:r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2802AC" w:rsidRDefault="002802AC" w:rsidP="002802AC">
      <w:pPr>
        <w:pStyle w:val="ReportHead"/>
        <w:suppressAutoHyphens/>
        <w:spacing w:line="360" w:lineRule="auto"/>
      </w:pPr>
      <w:r>
        <w:t>БАКАЛАВРИАТ</w:t>
      </w:r>
    </w:p>
    <w:p w:rsidR="002802AC" w:rsidRDefault="002802AC" w:rsidP="002802AC">
      <w:pPr>
        <w:pStyle w:val="ReportHead"/>
        <w:suppressAutoHyphens/>
      </w:pPr>
      <w:r>
        <w:t>Направление подготовки</w:t>
      </w:r>
    </w:p>
    <w:p w:rsidR="002802AC" w:rsidRDefault="002802AC" w:rsidP="002802A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2802AC" w:rsidRDefault="002802AC" w:rsidP="002802A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802AC" w:rsidRDefault="002802AC" w:rsidP="002802A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2802AC" w:rsidRDefault="002802AC" w:rsidP="002802A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802AC" w:rsidRDefault="002802AC" w:rsidP="002802AC">
      <w:pPr>
        <w:pStyle w:val="ReportHead"/>
        <w:suppressAutoHyphens/>
        <w:rPr>
          <w:sz w:val="24"/>
        </w:rPr>
      </w:pPr>
    </w:p>
    <w:p w:rsidR="002802AC" w:rsidRDefault="002802AC" w:rsidP="002802AC">
      <w:pPr>
        <w:pStyle w:val="ReportHead"/>
        <w:suppressAutoHyphens/>
      </w:pPr>
      <w:r>
        <w:t>Квалификация</w:t>
      </w:r>
    </w:p>
    <w:p w:rsidR="002802AC" w:rsidRDefault="002802AC" w:rsidP="002802A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2802AC" w:rsidRDefault="002802AC" w:rsidP="002802AC">
      <w:pPr>
        <w:pStyle w:val="ReportHead"/>
        <w:suppressAutoHyphens/>
        <w:spacing w:before="120"/>
      </w:pPr>
      <w:r>
        <w:t>Форма обучения</w:t>
      </w:r>
    </w:p>
    <w:p w:rsidR="002802AC" w:rsidRDefault="002802AC" w:rsidP="002802A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2802AC" w:rsidRDefault="002802AC" w:rsidP="002802AC">
      <w:pPr>
        <w:pStyle w:val="ReportHead"/>
        <w:suppressAutoHyphens/>
      </w:pPr>
      <w:bookmarkStart w:id="0" w:name="BookmarkWhereDelChr13"/>
      <w:bookmarkEnd w:id="0"/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</w:pPr>
    </w:p>
    <w:p w:rsidR="002802AC" w:rsidRDefault="002802AC" w:rsidP="002802AC">
      <w:pPr>
        <w:pStyle w:val="ReportHead"/>
        <w:suppressAutoHyphens/>
        <w:sectPr w:rsidR="002802AC" w:rsidSect="002802AC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2802AC" w:rsidRDefault="002802AC" w:rsidP="002802AC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«Мировая экономика и международные экономические отношения», рабочая программа по которой зарегистрирована под учетным номером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>                      .</w:t>
      </w:r>
      <w:proofErr w:type="gramEnd"/>
    </w:p>
    <w:p w:rsidR="002802AC" w:rsidRDefault="002802AC" w:rsidP="002802AC">
      <w:pPr>
        <w:pStyle w:val="ReportHead"/>
        <w:suppressAutoHyphens/>
        <w:jc w:val="both"/>
        <w:rPr>
          <w:sz w:val="24"/>
          <w:u w:val="single"/>
        </w:rPr>
      </w:pPr>
    </w:p>
    <w:p w:rsidR="002802AC" w:rsidRDefault="002802AC" w:rsidP="002802AC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2802AC" w:rsidRDefault="00426DDA" w:rsidP="002802AC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2802AC">
        <w:rPr>
          <w:sz w:val="24"/>
          <w:u w:val="single"/>
        </w:rPr>
        <w:tab/>
      </w:r>
    </w:p>
    <w:p w:rsidR="002802AC" w:rsidRDefault="002802AC" w:rsidP="002802AC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2802AC" w:rsidRDefault="002802AC" w:rsidP="002802AC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2802AC" w:rsidRDefault="002802AC" w:rsidP="002802AC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2802AC" w:rsidRDefault="002802AC" w:rsidP="002802AC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2802AC" w:rsidRDefault="00426DDA" w:rsidP="002802AC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2802AC">
        <w:rPr>
          <w:sz w:val="24"/>
          <w:u w:val="single"/>
        </w:rPr>
        <w:tab/>
        <w:t xml:space="preserve">А.А. </w:t>
      </w:r>
      <w:proofErr w:type="spellStart"/>
      <w:r w:rsidR="002802AC">
        <w:rPr>
          <w:sz w:val="24"/>
          <w:u w:val="single"/>
        </w:rPr>
        <w:t>Верколаб</w:t>
      </w:r>
      <w:proofErr w:type="spellEnd"/>
      <w:r w:rsidR="002802AC">
        <w:rPr>
          <w:sz w:val="24"/>
          <w:u w:val="single"/>
        </w:rPr>
        <w:t xml:space="preserve"> </w:t>
      </w:r>
      <w:r w:rsidR="002802AC">
        <w:rPr>
          <w:sz w:val="24"/>
          <w:u w:val="single"/>
        </w:rPr>
        <w:tab/>
      </w:r>
    </w:p>
    <w:p w:rsidR="002802AC" w:rsidRDefault="002802AC" w:rsidP="002802AC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2802AC" w:rsidRDefault="002802AC" w:rsidP="002802AC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2802AC" w:rsidRDefault="002802AC" w:rsidP="002802AC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426DDA">
        <w:rPr>
          <w:sz w:val="24"/>
          <w:u w:val="single"/>
        </w:rPr>
        <w:t xml:space="preserve">Доцент                                                                                  </w:t>
      </w:r>
      <w:r w:rsidR="00426DDA">
        <w:rPr>
          <w:sz w:val="24"/>
          <w:u w:val="single"/>
        </w:rPr>
        <w:t xml:space="preserve">Ю.И. </w:t>
      </w:r>
      <w:proofErr w:type="spellStart"/>
      <w:r w:rsidR="00426DDA">
        <w:rPr>
          <w:sz w:val="24"/>
          <w:u w:val="single"/>
        </w:rPr>
        <w:t>Давидян</w:t>
      </w:r>
      <w:proofErr w:type="spellEnd"/>
      <w:r>
        <w:rPr>
          <w:sz w:val="24"/>
          <w:u w:val="single"/>
        </w:rPr>
        <w:tab/>
      </w:r>
    </w:p>
    <w:p w:rsidR="002802AC" w:rsidRDefault="002802AC" w:rsidP="002802AC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802AC" w:rsidRDefault="002802AC" w:rsidP="002802AC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02AC" w:rsidRDefault="002802AC" w:rsidP="002802AC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2802AC" w:rsidTr="002802AC">
        <w:tc>
          <w:tcPr>
            <w:tcW w:w="10148" w:type="dxa"/>
            <w:shd w:val="clear" w:color="auto" w:fill="auto"/>
          </w:tcPr>
          <w:p w:rsidR="002802AC" w:rsidRDefault="002802AC" w:rsidP="002802AC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</w:p>
          <w:p w:rsidR="002802AC" w:rsidRDefault="002802AC" w:rsidP="002802AC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2802AC" w:rsidRDefault="002802AC" w:rsidP="002802AC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Уполномоченный по качеству факультета </w:t>
            </w:r>
          </w:p>
          <w:p w:rsidR="002802AC" w:rsidRDefault="002802AC" w:rsidP="002802AC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802AC" w:rsidRDefault="002802AC" w:rsidP="002802AC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2802AC" w:rsidRPr="002802AC" w:rsidRDefault="002802AC" w:rsidP="002802AC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2802AC" w:rsidRDefault="002802AC" w:rsidP="002802AC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2802AC" w:rsidRDefault="002802AC">
      <w:pPr>
        <w:rPr>
          <w:i/>
          <w:sz w:val="24"/>
        </w:rPr>
      </w:pPr>
      <w:r>
        <w:rPr>
          <w:i/>
          <w:sz w:val="24"/>
        </w:rPr>
        <w:br w:type="page"/>
      </w:r>
    </w:p>
    <w:p w:rsidR="002802AC" w:rsidRDefault="002802AC" w:rsidP="002802A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2802AC" w:rsidRPr="002802AC" w:rsidTr="002802A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802AC" w:rsidRPr="002802AC" w:rsidRDefault="002802AC" w:rsidP="002802AC">
            <w:pPr>
              <w:pStyle w:val="ReportMain"/>
              <w:suppressAutoHyphens/>
              <w:jc w:val="center"/>
            </w:pPr>
            <w:r w:rsidRPr="002802AC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2AC" w:rsidRPr="002802AC" w:rsidRDefault="002802AC" w:rsidP="002802AC">
            <w:pPr>
              <w:pStyle w:val="ReportMain"/>
              <w:suppressAutoHyphens/>
              <w:jc w:val="center"/>
            </w:pPr>
            <w:r w:rsidRPr="002802AC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02AC" w:rsidRPr="002802AC" w:rsidRDefault="002802AC" w:rsidP="002802AC">
            <w:pPr>
              <w:pStyle w:val="ReportMain"/>
              <w:suppressAutoHyphens/>
              <w:jc w:val="center"/>
            </w:pPr>
            <w:r w:rsidRPr="002802AC">
              <w:t xml:space="preserve">Планируемые результаты </w:t>
            </w:r>
            <w:proofErr w:type="gramStart"/>
            <w:r w:rsidRPr="002802AC">
              <w:t>обучения по дисциплине</w:t>
            </w:r>
            <w:proofErr w:type="gramEnd"/>
            <w:r w:rsidRPr="002802AC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02AC" w:rsidRDefault="002802AC" w:rsidP="002802AC">
            <w:pPr>
              <w:pStyle w:val="ReportMain"/>
              <w:suppressAutoHyphens/>
              <w:jc w:val="center"/>
            </w:pPr>
            <w:r w:rsidRPr="002802AC">
              <w:t>Виды оценочных средств/</w:t>
            </w:r>
          </w:p>
          <w:p w:rsidR="002802AC" w:rsidRPr="002802AC" w:rsidRDefault="002802AC" w:rsidP="002802AC">
            <w:pPr>
              <w:pStyle w:val="ReportMain"/>
              <w:suppressAutoHyphens/>
              <w:jc w:val="center"/>
            </w:pPr>
            <w:r w:rsidRPr="002802AC">
              <w:t>шифр раздела в данном документе</w:t>
            </w:r>
          </w:p>
        </w:tc>
      </w:tr>
      <w:tr w:rsidR="005B3AE4" w:rsidRPr="002802AC" w:rsidTr="002802AC">
        <w:tc>
          <w:tcPr>
            <w:tcW w:w="1843" w:type="dxa"/>
            <w:vMerge w:val="restart"/>
            <w:shd w:val="clear" w:color="auto" w:fill="auto"/>
          </w:tcPr>
          <w:p w:rsidR="005B3AE4" w:rsidRDefault="005B3AE4" w:rsidP="002802A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ОПК-1:</w:t>
            </w:r>
          </w:p>
          <w:p w:rsidR="005B3AE4" w:rsidRPr="002802AC" w:rsidRDefault="005B3AE4" w:rsidP="002802AC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  <w:r w:rsidRPr="002802AC">
              <w:t>ОПК-1-В-1</w:t>
            </w:r>
            <w:proofErr w:type="gramStart"/>
            <w:r w:rsidRPr="002802AC">
              <w:t xml:space="preserve"> И</w:t>
            </w:r>
            <w:proofErr w:type="gramEnd"/>
            <w:r w:rsidRPr="002802AC">
              <w:t>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</w:tc>
        <w:tc>
          <w:tcPr>
            <w:tcW w:w="2268" w:type="dxa"/>
            <w:shd w:val="clear" w:color="auto" w:fill="auto"/>
          </w:tcPr>
          <w:p w:rsidR="005B3AE4" w:rsidRPr="00E479F4" w:rsidRDefault="005B3AE4" w:rsidP="005B3AE4">
            <w:pPr>
              <w:pStyle w:val="ReportMain"/>
              <w:suppressAutoHyphens/>
              <w:rPr>
                <w:szCs w:val="24"/>
              </w:rPr>
            </w:pPr>
            <w:r w:rsidRPr="00E479F4">
              <w:rPr>
                <w:b/>
                <w:szCs w:val="24"/>
                <w:u w:val="single"/>
              </w:rPr>
              <w:t>Знать:</w:t>
            </w:r>
          </w:p>
          <w:p w:rsidR="005B3AE4" w:rsidRPr="005B3AE4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479F4">
              <w:rPr>
                <w:sz w:val="24"/>
                <w:szCs w:val="24"/>
                <w:lang w:eastAsia="ru-RU"/>
              </w:rPr>
              <w:t>- теоретические о</w:t>
            </w:r>
            <w:r w:rsidRPr="00E479F4">
              <w:rPr>
                <w:sz w:val="24"/>
                <w:szCs w:val="24"/>
                <w:lang w:eastAsia="ru-RU"/>
              </w:rPr>
              <w:t>с</w:t>
            </w:r>
            <w:r w:rsidRPr="00E479F4">
              <w:rPr>
                <w:sz w:val="24"/>
                <w:szCs w:val="24"/>
                <w:lang w:eastAsia="ru-RU"/>
              </w:rPr>
              <w:t>новы и закономе</w:t>
            </w:r>
            <w:r w:rsidRPr="00E479F4">
              <w:rPr>
                <w:sz w:val="24"/>
                <w:szCs w:val="24"/>
                <w:lang w:eastAsia="ru-RU"/>
              </w:rPr>
              <w:t>р</w:t>
            </w:r>
            <w:r w:rsidRPr="00E479F4">
              <w:rPr>
                <w:sz w:val="24"/>
                <w:szCs w:val="24"/>
                <w:lang w:eastAsia="ru-RU"/>
              </w:rPr>
              <w:t>ности функционир</w:t>
            </w:r>
            <w:r w:rsidRPr="00E479F4">
              <w:rPr>
                <w:sz w:val="24"/>
                <w:szCs w:val="24"/>
                <w:lang w:eastAsia="ru-RU"/>
              </w:rPr>
              <w:t>о</w:t>
            </w:r>
            <w:r w:rsidRPr="00E479F4">
              <w:rPr>
                <w:sz w:val="24"/>
                <w:szCs w:val="24"/>
                <w:lang w:eastAsia="ru-RU"/>
              </w:rPr>
              <w:t>вания</w:t>
            </w:r>
            <w:r>
              <w:rPr>
                <w:sz w:val="24"/>
                <w:szCs w:val="24"/>
                <w:lang w:eastAsia="ru-RU"/>
              </w:rPr>
              <w:t xml:space="preserve"> мировой эк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номики.</w:t>
            </w:r>
          </w:p>
        </w:tc>
        <w:tc>
          <w:tcPr>
            <w:tcW w:w="2693" w:type="dxa"/>
            <w:shd w:val="clear" w:color="auto" w:fill="auto"/>
          </w:tcPr>
          <w:p w:rsidR="005B3AE4" w:rsidRPr="00B747E7" w:rsidRDefault="005B3AE4" w:rsidP="0003160B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B747E7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B747E7">
              <w:rPr>
                <w:b/>
                <w:szCs w:val="24"/>
                <w:lang w:eastAsia="ru-RU"/>
              </w:rPr>
              <w:t xml:space="preserve"> А</w:t>
            </w:r>
            <w:proofErr w:type="gramEnd"/>
            <w:r w:rsidRPr="00B747E7">
              <w:rPr>
                <w:b/>
                <w:szCs w:val="24"/>
                <w:lang w:eastAsia="ru-RU"/>
              </w:rPr>
              <w:t xml:space="preserve"> </w:t>
            </w:r>
            <w:r w:rsidRPr="00B747E7">
              <w:rPr>
                <w:b/>
                <w:szCs w:val="24"/>
                <w:lang w:eastAsia="ru-RU"/>
              </w:rPr>
              <w:sym w:font="Symbol" w:char="F02D"/>
            </w:r>
            <w:r w:rsidRPr="00B747E7">
              <w:rPr>
                <w:b/>
                <w:szCs w:val="24"/>
                <w:lang w:eastAsia="ru-RU"/>
              </w:rPr>
              <w:t xml:space="preserve"> </w:t>
            </w:r>
            <w:r w:rsidRPr="00B747E7">
              <w:rPr>
                <w:szCs w:val="24"/>
                <w:lang w:eastAsia="ru-RU"/>
              </w:rPr>
              <w:t>задания репродуктивного уровня</w:t>
            </w:r>
          </w:p>
          <w:p w:rsidR="005B3AE4" w:rsidRPr="00DA462A" w:rsidRDefault="005B3AE4" w:rsidP="0003160B">
            <w:pPr>
              <w:suppressAutoHyphens/>
              <w:spacing w:after="0" w:line="240" w:lineRule="auto"/>
              <w:rPr>
                <w:szCs w:val="24"/>
              </w:rPr>
            </w:pPr>
            <w:r w:rsidRPr="00DA462A">
              <w:rPr>
                <w:szCs w:val="24"/>
              </w:rPr>
              <w:t>Тестовые задания</w:t>
            </w:r>
          </w:p>
          <w:p w:rsidR="005B3AE4" w:rsidRPr="00DA462A" w:rsidRDefault="005B3AE4" w:rsidP="0003160B">
            <w:pPr>
              <w:suppressAutoHyphens/>
              <w:spacing w:after="0" w:line="240" w:lineRule="auto"/>
              <w:rPr>
                <w:szCs w:val="24"/>
              </w:rPr>
            </w:pPr>
            <w:r w:rsidRPr="00DA462A">
              <w:rPr>
                <w:szCs w:val="24"/>
              </w:rPr>
              <w:t>Вопросы для опроса</w:t>
            </w:r>
          </w:p>
          <w:p w:rsidR="005B3AE4" w:rsidRPr="00B747E7" w:rsidRDefault="005B3AE4" w:rsidP="0003160B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B3AE4" w:rsidRPr="002802AC" w:rsidTr="002802AC">
        <w:tc>
          <w:tcPr>
            <w:tcW w:w="1843" w:type="dxa"/>
            <w:vMerge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5B3AE4" w:rsidRPr="00E479F4" w:rsidRDefault="005B3AE4" w:rsidP="005B3AE4">
            <w:pPr>
              <w:pStyle w:val="ReportMain"/>
              <w:suppressAutoHyphens/>
              <w:rPr>
                <w:szCs w:val="24"/>
              </w:rPr>
            </w:pPr>
            <w:r w:rsidRPr="00E479F4">
              <w:rPr>
                <w:b/>
                <w:szCs w:val="24"/>
                <w:u w:val="single"/>
              </w:rPr>
              <w:t>Уметь:</w:t>
            </w:r>
          </w:p>
          <w:p w:rsidR="005B3AE4" w:rsidRPr="00E3764D" w:rsidRDefault="005B3AE4" w:rsidP="005B3AE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раскрывать су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ность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 xml:space="preserve"> явлений и процессов, происх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 xml:space="preserve">дящих </w:t>
            </w:r>
            <w:proofErr w:type="gramStart"/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76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B3AE4" w:rsidRDefault="005B3AE4" w:rsidP="005B3AE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современной сист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ме международных отнош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 xml:space="preserve">ний; </w:t>
            </w:r>
          </w:p>
          <w:p w:rsidR="005B3AE4" w:rsidRPr="00E3764D" w:rsidRDefault="005B3AE4" w:rsidP="005B3AE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выявлят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взаим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связь различных с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 xml:space="preserve">бытий при анализе современных </w:t>
            </w:r>
          </w:p>
          <w:p w:rsidR="005B3AE4" w:rsidRPr="00E3764D" w:rsidRDefault="005B3AE4" w:rsidP="005B3AE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международных о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нош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 xml:space="preserve">ний; </w:t>
            </w:r>
          </w:p>
          <w:p w:rsidR="005B3AE4" w:rsidRPr="00E3764D" w:rsidRDefault="005B3AE4" w:rsidP="005B3AE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анализировать и поя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нять позиции РФ по основным международным</w:t>
            </w:r>
            <w:r w:rsidRPr="00E376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проблемам;</w:t>
            </w:r>
          </w:p>
          <w:p w:rsidR="005B3AE4" w:rsidRPr="005B3AE4" w:rsidRDefault="005B3AE4" w:rsidP="005B3AE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применять осно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ные положения ди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циплины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в практ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ческой деятельн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3764D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B3AE4" w:rsidRPr="00B747E7" w:rsidRDefault="005B3AE4" w:rsidP="0003160B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B747E7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B747E7">
              <w:rPr>
                <w:b/>
                <w:szCs w:val="24"/>
                <w:lang w:eastAsia="ru-RU"/>
              </w:rPr>
              <w:t xml:space="preserve"> В</w:t>
            </w:r>
            <w:proofErr w:type="gramEnd"/>
            <w:r w:rsidRPr="00B747E7">
              <w:rPr>
                <w:b/>
                <w:szCs w:val="24"/>
                <w:lang w:eastAsia="ru-RU"/>
              </w:rPr>
              <w:t xml:space="preserve"> </w:t>
            </w:r>
            <w:r w:rsidRPr="00B747E7">
              <w:rPr>
                <w:szCs w:val="24"/>
                <w:lang w:eastAsia="ru-RU"/>
              </w:rPr>
              <w:sym w:font="Symbol" w:char="F02D"/>
            </w:r>
            <w:r w:rsidRPr="00B747E7">
              <w:rPr>
                <w:szCs w:val="24"/>
                <w:lang w:eastAsia="ru-RU"/>
              </w:rPr>
              <w:t xml:space="preserve"> задания реконструктивного уровня</w:t>
            </w:r>
          </w:p>
          <w:p w:rsidR="005B3AE4" w:rsidRPr="00DA462A" w:rsidRDefault="005B3AE4" w:rsidP="0003160B">
            <w:pPr>
              <w:suppressAutoHyphens/>
              <w:spacing w:after="0" w:line="240" w:lineRule="auto"/>
              <w:rPr>
                <w:szCs w:val="24"/>
              </w:rPr>
            </w:pPr>
            <w:r w:rsidRPr="00DA462A">
              <w:rPr>
                <w:szCs w:val="24"/>
              </w:rPr>
              <w:t>Типовые задачи</w:t>
            </w:r>
          </w:p>
          <w:p w:rsidR="005B3AE4" w:rsidRPr="00B747E7" w:rsidRDefault="005B3AE4" w:rsidP="0003160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B3AE4" w:rsidRPr="002802AC" w:rsidTr="002802AC">
        <w:tc>
          <w:tcPr>
            <w:tcW w:w="1843" w:type="dxa"/>
            <w:vMerge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5B3AE4" w:rsidRPr="00E3764D" w:rsidRDefault="005B3AE4" w:rsidP="005B3AE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79F4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5B3AE4" w:rsidRPr="002802AC" w:rsidRDefault="005B3AE4" w:rsidP="005B3AE4">
            <w:pPr>
              <w:pStyle w:val="ReportMain"/>
              <w:suppressAutoHyphens/>
            </w:pPr>
            <w:r>
              <w:rPr>
                <w:szCs w:val="24"/>
              </w:rPr>
              <w:t xml:space="preserve">- </w:t>
            </w:r>
            <w:r w:rsidRPr="00E3764D">
              <w:rPr>
                <w:szCs w:val="24"/>
              </w:rPr>
              <w:t xml:space="preserve">навыками содержательного и обстоятельного анализа внешней политики РФ и </w:t>
            </w:r>
            <w:r>
              <w:rPr>
                <w:szCs w:val="24"/>
              </w:rPr>
              <w:t xml:space="preserve">ее основных 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артнеров.</w:t>
            </w:r>
          </w:p>
        </w:tc>
        <w:tc>
          <w:tcPr>
            <w:tcW w:w="2693" w:type="dxa"/>
            <w:shd w:val="clear" w:color="auto" w:fill="auto"/>
          </w:tcPr>
          <w:p w:rsidR="005B3AE4" w:rsidRPr="00B747E7" w:rsidRDefault="005B3AE4" w:rsidP="0003160B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B747E7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B747E7">
              <w:rPr>
                <w:b/>
                <w:szCs w:val="24"/>
                <w:lang w:eastAsia="ru-RU"/>
              </w:rPr>
              <w:t xml:space="preserve"> С</w:t>
            </w:r>
            <w:proofErr w:type="gramEnd"/>
            <w:r w:rsidRPr="00B747E7">
              <w:rPr>
                <w:b/>
                <w:szCs w:val="24"/>
                <w:lang w:eastAsia="ru-RU"/>
              </w:rPr>
              <w:t xml:space="preserve"> </w:t>
            </w:r>
            <w:r w:rsidRPr="00B747E7">
              <w:rPr>
                <w:szCs w:val="24"/>
                <w:lang w:eastAsia="ru-RU"/>
              </w:rPr>
              <w:sym w:font="Symbol" w:char="F02D"/>
            </w:r>
            <w:r w:rsidRPr="00B747E7">
              <w:rPr>
                <w:szCs w:val="24"/>
                <w:lang w:eastAsia="ru-RU"/>
              </w:rPr>
              <w:t xml:space="preserve"> задания практико-ориентированного  уровня</w:t>
            </w:r>
          </w:p>
          <w:p w:rsidR="005B3AE4" w:rsidRPr="00DA462A" w:rsidRDefault="005B3AE4" w:rsidP="0003160B">
            <w:pPr>
              <w:suppressAutoHyphens/>
              <w:spacing w:after="0" w:line="240" w:lineRule="auto"/>
              <w:rPr>
                <w:szCs w:val="24"/>
              </w:rPr>
            </w:pPr>
            <w:r w:rsidRPr="00DA462A">
              <w:rPr>
                <w:szCs w:val="24"/>
              </w:rPr>
              <w:t>Индивидуальные творческие задания</w:t>
            </w:r>
          </w:p>
          <w:p w:rsidR="005B3AE4" w:rsidRPr="00B747E7" w:rsidRDefault="005B3AE4" w:rsidP="0003160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B3AE4" w:rsidRPr="002802AC" w:rsidTr="002802AC">
        <w:tc>
          <w:tcPr>
            <w:tcW w:w="1843" w:type="dxa"/>
            <w:vMerge w:val="restart"/>
            <w:shd w:val="clear" w:color="auto" w:fill="auto"/>
          </w:tcPr>
          <w:p w:rsidR="005B3AE4" w:rsidRDefault="005B3AE4" w:rsidP="002802A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5B3AE4" w:rsidRPr="002802AC" w:rsidRDefault="005B3AE4" w:rsidP="002802AC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, используя отечественные и зарубежные источники информации, </w:t>
            </w:r>
            <w:r>
              <w:lastRenderedPageBreak/>
              <w:t>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B3AE4" w:rsidRDefault="005B3AE4" w:rsidP="002802AC">
            <w:pPr>
              <w:pStyle w:val="ReportMain"/>
              <w:suppressAutoHyphens/>
            </w:pPr>
            <w:r w:rsidRPr="002802AC">
              <w:lastRenderedPageBreak/>
              <w:t>ПК*-3-В-1</w:t>
            </w:r>
            <w:proofErr w:type="gramStart"/>
            <w:r w:rsidRPr="002802AC">
              <w:t xml:space="preserve"> О</w:t>
            </w:r>
            <w:proofErr w:type="gramEnd"/>
            <w:r w:rsidRPr="002802AC"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5B3AE4" w:rsidRPr="002802AC" w:rsidRDefault="005B3AE4" w:rsidP="002802AC">
            <w:pPr>
              <w:pStyle w:val="ReportMain"/>
              <w:suppressAutoHyphens/>
            </w:pPr>
            <w:r w:rsidRPr="002802AC">
              <w:t>ПК*-3-В-2</w:t>
            </w:r>
            <w:proofErr w:type="gramStart"/>
            <w:r w:rsidRPr="002802AC">
              <w:t xml:space="preserve"> К</w:t>
            </w:r>
            <w:proofErr w:type="gramEnd"/>
            <w:r w:rsidRPr="002802AC">
              <w:t xml:space="preserve">лассифицирует </w:t>
            </w:r>
            <w:r w:rsidRPr="002802AC">
              <w:lastRenderedPageBreak/>
              <w:t>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5B3AE4" w:rsidRPr="00C24BC7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24BC7">
              <w:rPr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5B3AE4" w:rsidRPr="00C24BC7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24BC7">
              <w:rPr>
                <w:sz w:val="24"/>
                <w:szCs w:val="24"/>
                <w:lang w:eastAsia="ru-RU"/>
              </w:rPr>
              <w:t>- основные показ</w:t>
            </w:r>
            <w:r w:rsidRPr="00C24BC7">
              <w:rPr>
                <w:sz w:val="24"/>
                <w:szCs w:val="24"/>
                <w:lang w:eastAsia="ru-RU"/>
              </w:rPr>
              <w:t>а</w:t>
            </w:r>
            <w:r w:rsidRPr="00C24BC7">
              <w:rPr>
                <w:sz w:val="24"/>
                <w:szCs w:val="24"/>
                <w:lang w:eastAsia="ru-RU"/>
              </w:rPr>
              <w:t>тели, характериз</w:t>
            </w:r>
            <w:r w:rsidRPr="00C24BC7">
              <w:rPr>
                <w:sz w:val="24"/>
                <w:szCs w:val="24"/>
                <w:lang w:eastAsia="ru-RU"/>
              </w:rPr>
              <w:t>у</w:t>
            </w:r>
            <w:r w:rsidRPr="00C24BC7">
              <w:rPr>
                <w:sz w:val="24"/>
                <w:szCs w:val="24"/>
                <w:lang w:eastAsia="ru-RU"/>
              </w:rPr>
              <w:t>ющие экономич</w:t>
            </w:r>
            <w:r w:rsidRPr="00C24BC7">
              <w:rPr>
                <w:sz w:val="24"/>
                <w:szCs w:val="24"/>
                <w:lang w:eastAsia="ru-RU"/>
              </w:rPr>
              <w:t>е</w:t>
            </w:r>
            <w:r w:rsidRPr="00C24BC7">
              <w:rPr>
                <w:sz w:val="24"/>
                <w:szCs w:val="24"/>
                <w:lang w:eastAsia="ru-RU"/>
              </w:rPr>
              <w:t>ский потенциал</w:t>
            </w:r>
          </w:p>
          <w:p w:rsidR="005B3AE4" w:rsidRPr="00C24BC7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24BC7">
              <w:rPr>
                <w:sz w:val="24"/>
                <w:szCs w:val="24"/>
                <w:lang w:eastAsia="ru-RU"/>
              </w:rPr>
              <w:t>стран в мировой экономике, состо</w:t>
            </w:r>
            <w:r w:rsidRPr="00C24BC7">
              <w:rPr>
                <w:sz w:val="24"/>
                <w:szCs w:val="24"/>
                <w:lang w:eastAsia="ru-RU"/>
              </w:rPr>
              <w:t>я</w:t>
            </w:r>
            <w:r w:rsidRPr="00C24BC7">
              <w:rPr>
                <w:sz w:val="24"/>
                <w:szCs w:val="24"/>
                <w:lang w:eastAsia="ru-RU"/>
              </w:rPr>
              <w:lastRenderedPageBreak/>
              <w:t>ние мировой торго</w:t>
            </w:r>
            <w:r w:rsidRPr="00C24BC7">
              <w:rPr>
                <w:sz w:val="24"/>
                <w:szCs w:val="24"/>
                <w:lang w:eastAsia="ru-RU"/>
              </w:rPr>
              <w:t>в</w:t>
            </w:r>
            <w:r w:rsidRPr="00C24BC7">
              <w:rPr>
                <w:sz w:val="24"/>
                <w:szCs w:val="24"/>
                <w:lang w:eastAsia="ru-RU"/>
              </w:rPr>
              <w:t>ли,</w:t>
            </w:r>
          </w:p>
          <w:p w:rsidR="005B3AE4" w:rsidRPr="005B3AE4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24BC7">
              <w:rPr>
                <w:sz w:val="24"/>
                <w:szCs w:val="24"/>
                <w:lang w:eastAsia="ru-RU"/>
              </w:rPr>
              <w:t>интернационализ</w:t>
            </w:r>
            <w:r w:rsidRPr="00C24BC7">
              <w:rPr>
                <w:sz w:val="24"/>
                <w:szCs w:val="24"/>
                <w:lang w:eastAsia="ru-RU"/>
              </w:rPr>
              <w:t>а</w:t>
            </w:r>
            <w:r w:rsidRPr="00C24BC7">
              <w:rPr>
                <w:sz w:val="24"/>
                <w:szCs w:val="24"/>
                <w:lang w:eastAsia="ru-RU"/>
              </w:rPr>
              <w:t>цию национальных экономик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B3AE4" w:rsidRPr="00B747E7" w:rsidRDefault="005B3AE4" w:rsidP="0003160B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B747E7">
              <w:rPr>
                <w:b/>
                <w:szCs w:val="24"/>
                <w:lang w:eastAsia="ru-RU"/>
              </w:rPr>
              <w:lastRenderedPageBreak/>
              <w:t>Блок</w:t>
            </w:r>
            <w:proofErr w:type="gramStart"/>
            <w:r w:rsidRPr="00B747E7">
              <w:rPr>
                <w:b/>
                <w:szCs w:val="24"/>
                <w:lang w:eastAsia="ru-RU"/>
              </w:rPr>
              <w:t xml:space="preserve"> А</w:t>
            </w:r>
            <w:proofErr w:type="gramEnd"/>
            <w:r w:rsidRPr="00B747E7">
              <w:rPr>
                <w:b/>
                <w:szCs w:val="24"/>
                <w:lang w:eastAsia="ru-RU"/>
              </w:rPr>
              <w:t xml:space="preserve"> </w:t>
            </w:r>
            <w:r w:rsidRPr="00B747E7">
              <w:rPr>
                <w:b/>
                <w:szCs w:val="24"/>
                <w:lang w:eastAsia="ru-RU"/>
              </w:rPr>
              <w:sym w:font="Symbol" w:char="F02D"/>
            </w:r>
            <w:r w:rsidRPr="00B747E7">
              <w:rPr>
                <w:b/>
                <w:szCs w:val="24"/>
                <w:lang w:eastAsia="ru-RU"/>
              </w:rPr>
              <w:t xml:space="preserve"> </w:t>
            </w:r>
            <w:r w:rsidRPr="00B747E7">
              <w:rPr>
                <w:szCs w:val="24"/>
                <w:lang w:eastAsia="ru-RU"/>
              </w:rPr>
              <w:t>задания репродуктивного уровня</w:t>
            </w:r>
          </w:p>
          <w:p w:rsidR="005B3AE4" w:rsidRPr="00DA462A" w:rsidRDefault="005B3AE4" w:rsidP="0003160B">
            <w:pPr>
              <w:suppressAutoHyphens/>
              <w:spacing w:after="0" w:line="240" w:lineRule="auto"/>
              <w:rPr>
                <w:szCs w:val="24"/>
              </w:rPr>
            </w:pPr>
            <w:r w:rsidRPr="00DA462A">
              <w:rPr>
                <w:szCs w:val="24"/>
              </w:rPr>
              <w:t>Тестовые задания</w:t>
            </w:r>
          </w:p>
          <w:p w:rsidR="005B3AE4" w:rsidRPr="00DA462A" w:rsidRDefault="005B3AE4" w:rsidP="0003160B">
            <w:pPr>
              <w:suppressAutoHyphens/>
              <w:spacing w:after="0" w:line="240" w:lineRule="auto"/>
              <w:rPr>
                <w:szCs w:val="24"/>
              </w:rPr>
            </w:pPr>
            <w:r w:rsidRPr="00DA462A">
              <w:rPr>
                <w:szCs w:val="24"/>
              </w:rPr>
              <w:t>Вопросы для опроса</w:t>
            </w:r>
          </w:p>
          <w:p w:rsidR="005B3AE4" w:rsidRPr="00B747E7" w:rsidRDefault="005B3AE4" w:rsidP="0003160B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B3AE4" w:rsidRPr="002802AC" w:rsidTr="002802AC">
        <w:tc>
          <w:tcPr>
            <w:tcW w:w="1843" w:type="dxa"/>
            <w:vMerge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5B3AE4" w:rsidRPr="00C24BC7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24BC7">
              <w:rPr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5B3AE4" w:rsidRPr="00C24BC7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24BC7">
              <w:rPr>
                <w:sz w:val="24"/>
                <w:szCs w:val="24"/>
                <w:lang w:eastAsia="ru-RU"/>
              </w:rPr>
              <w:t>- анализировать данные, применяя научные подх</w:t>
            </w:r>
            <w:r w:rsidRPr="00C24BC7">
              <w:rPr>
                <w:sz w:val="24"/>
                <w:szCs w:val="24"/>
                <w:lang w:eastAsia="ru-RU"/>
              </w:rPr>
              <w:t>о</w:t>
            </w:r>
            <w:r w:rsidRPr="00C24BC7">
              <w:rPr>
                <w:sz w:val="24"/>
                <w:szCs w:val="24"/>
                <w:lang w:eastAsia="ru-RU"/>
              </w:rPr>
              <w:t>ды, концепции и</w:t>
            </w:r>
          </w:p>
          <w:p w:rsidR="005B3AE4" w:rsidRPr="00C24BC7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24BC7">
              <w:rPr>
                <w:sz w:val="24"/>
                <w:szCs w:val="24"/>
                <w:lang w:eastAsia="ru-RU"/>
              </w:rPr>
              <w:t>методы, выработа</w:t>
            </w:r>
            <w:r w:rsidRPr="00C24BC7">
              <w:rPr>
                <w:sz w:val="24"/>
                <w:szCs w:val="24"/>
                <w:lang w:eastAsia="ru-RU"/>
              </w:rPr>
              <w:t>н</w:t>
            </w:r>
            <w:r w:rsidRPr="00C24BC7">
              <w:rPr>
                <w:sz w:val="24"/>
                <w:szCs w:val="24"/>
                <w:lang w:eastAsia="ru-RU"/>
              </w:rPr>
              <w:t>ные в рамках теории международных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4BC7">
              <w:rPr>
                <w:sz w:val="24"/>
                <w:szCs w:val="24"/>
                <w:lang w:eastAsia="ru-RU"/>
              </w:rPr>
              <w:t>о</w:t>
            </w:r>
            <w:r w:rsidRPr="00C24BC7">
              <w:rPr>
                <w:sz w:val="24"/>
                <w:szCs w:val="24"/>
                <w:lang w:eastAsia="ru-RU"/>
              </w:rPr>
              <w:t>т</w:t>
            </w:r>
            <w:r w:rsidRPr="00C24BC7">
              <w:rPr>
                <w:sz w:val="24"/>
                <w:szCs w:val="24"/>
                <w:lang w:eastAsia="ru-RU"/>
              </w:rPr>
              <w:t>ношений;</w:t>
            </w:r>
          </w:p>
          <w:p w:rsidR="005B3AE4" w:rsidRPr="00C24BC7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24BC7">
              <w:rPr>
                <w:sz w:val="24"/>
                <w:szCs w:val="24"/>
                <w:lang w:eastAsia="ru-RU"/>
              </w:rPr>
              <w:t>- подготовить и</w:t>
            </w:r>
            <w:r w:rsidRPr="00C24BC7">
              <w:rPr>
                <w:sz w:val="24"/>
                <w:szCs w:val="24"/>
                <w:lang w:eastAsia="ru-RU"/>
              </w:rPr>
              <w:t>н</w:t>
            </w:r>
            <w:r w:rsidRPr="00C24BC7">
              <w:rPr>
                <w:sz w:val="24"/>
                <w:szCs w:val="24"/>
                <w:lang w:eastAsia="ru-RU"/>
              </w:rPr>
              <w:t>формационный о</w:t>
            </w:r>
            <w:r w:rsidRPr="00C24BC7">
              <w:rPr>
                <w:sz w:val="24"/>
                <w:szCs w:val="24"/>
                <w:lang w:eastAsia="ru-RU"/>
              </w:rPr>
              <w:t>б</w:t>
            </w:r>
            <w:r w:rsidRPr="00C24BC7">
              <w:rPr>
                <w:sz w:val="24"/>
                <w:szCs w:val="24"/>
                <w:lang w:eastAsia="ru-RU"/>
              </w:rPr>
              <w:t>зор или аналитич</w:t>
            </w:r>
            <w:r w:rsidRPr="00C24BC7">
              <w:rPr>
                <w:sz w:val="24"/>
                <w:szCs w:val="24"/>
                <w:lang w:eastAsia="ru-RU"/>
              </w:rPr>
              <w:t>е</w:t>
            </w:r>
            <w:r w:rsidRPr="00C24BC7">
              <w:rPr>
                <w:sz w:val="24"/>
                <w:szCs w:val="24"/>
                <w:lang w:eastAsia="ru-RU"/>
              </w:rPr>
              <w:t xml:space="preserve">ский отчет </w:t>
            </w:r>
            <w:proofErr w:type="gramStart"/>
            <w:r w:rsidRPr="00C24BC7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AE4" w:rsidRPr="005B3AE4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определенному 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просу</w:t>
            </w:r>
            <w:r w:rsidRPr="00C24BC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C24BC7">
              <w:rPr>
                <w:sz w:val="24"/>
                <w:szCs w:val="24"/>
                <w:lang w:eastAsia="ru-RU"/>
              </w:rPr>
              <w:t>проблем</w:t>
            </w:r>
            <w:r>
              <w:rPr>
                <w:sz w:val="24"/>
                <w:szCs w:val="24"/>
                <w:lang w:eastAsia="ru-RU"/>
              </w:rPr>
              <w:t>е).</w:t>
            </w:r>
          </w:p>
        </w:tc>
        <w:tc>
          <w:tcPr>
            <w:tcW w:w="2693" w:type="dxa"/>
            <w:shd w:val="clear" w:color="auto" w:fill="auto"/>
          </w:tcPr>
          <w:p w:rsidR="005B3AE4" w:rsidRPr="00B747E7" w:rsidRDefault="005B3AE4" w:rsidP="0003160B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B747E7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B747E7">
              <w:rPr>
                <w:b/>
                <w:szCs w:val="24"/>
                <w:lang w:eastAsia="ru-RU"/>
              </w:rPr>
              <w:t xml:space="preserve"> В</w:t>
            </w:r>
            <w:proofErr w:type="gramEnd"/>
            <w:r w:rsidRPr="00B747E7">
              <w:rPr>
                <w:b/>
                <w:szCs w:val="24"/>
                <w:lang w:eastAsia="ru-RU"/>
              </w:rPr>
              <w:t xml:space="preserve"> </w:t>
            </w:r>
            <w:r w:rsidRPr="00B747E7">
              <w:rPr>
                <w:szCs w:val="24"/>
                <w:lang w:eastAsia="ru-RU"/>
              </w:rPr>
              <w:sym w:font="Symbol" w:char="F02D"/>
            </w:r>
            <w:r w:rsidRPr="00B747E7">
              <w:rPr>
                <w:szCs w:val="24"/>
                <w:lang w:eastAsia="ru-RU"/>
              </w:rPr>
              <w:t xml:space="preserve"> задания реконструктивного уровня</w:t>
            </w:r>
          </w:p>
          <w:p w:rsidR="005B3AE4" w:rsidRPr="00DA462A" w:rsidRDefault="005B3AE4" w:rsidP="0003160B">
            <w:pPr>
              <w:suppressAutoHyphens/>
              <w:spacing w:after="0" w:line="240" w:lineRule="auto"/>
              <w:rPr>
                <w:szCs w:val="24"/>
              </w:rPr>
            </w:pPr>
            <w:r w:rsidRPr="00DA462A">
              <w:rPr>
                <w:szCs w:val="24"/>
              </w:rPr>
              <w:t>Типовые задачи</w:t>
            </w:r>
          </w:p>
          <w:p w:rsidR="005B3AE4" w:rsidRPr="00B747E7" w:rsidRDefault="005B3AE4" w:rsidP="0003160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B3AE4" w:rsidRPr="002802AC" w:rsidTr="002802AC">
        <w:tc>
          <w:tcPr>
            <w:tcW w:w="1843" w:type="dxa"/>
            <w:vMerge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5B3AE4" w:rsidRPr="002802AC" w:rsidRDefault="005B3AE4" w:rsidP="002802AC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5B3AE4" w:rsidRPr="004B49B9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24BC7">
              <w:rPr>
                <w:b/>
                <w:bCs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5B3AE4" w:rsidRPr="004B49B9" w:rsidRDefault="005B3AE4" w:rsidP="005B3A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B49B9">
              <w:rPr>
                <w:bCs/>
                <w:iCs/>
                <w:sz w:val="24"/>
                <w:szCs w:val="24"/>
                <w:lang w:eastAsia="ru-RU"/>
              </w:rPr>
              <w:t>- навыками обобщ</w:t>
            </w:r>
            <w:r w:rsidRPr="004B49B9">
              <w:rPr>
                <w:bCs/>
                <w:iCs/>
                <w:sz w:val="24"/>
                <w:szCs w:val="24"/>
                <w:lang w:eastAsia="ru-RU"/>
              </w:rPr>
              <w:t>е</w:t>
            </w:r>
            <w:r w:rsidRPr="004B49B9">
              <w:rPr>
                <w:bCs/>
                <w:iCs/>
                <w:sz w:val="24"/>
                <w:szCs w:val="24"/>
                <w:lang w:eastAsia="ru-RU"/>
              </w:rPr>
              <w:t xml:space="preserve">ния </w:t>
            </w:r>
            <w:r w:rsidRPr="004B49B9">
              <w:rPr>
                <w:sz w:val="24"/>
                <w:szCs w:val="24"/>
                <w:lang w:eastAsia="ru-RU"/>
              </w:rPr>
              <w:t>понятийно-терминологического аппарата по дисц</w:t>
            </w:r>
            <w:r w:rsidRPr="004B49B9">
              <w:rPr>
                <w:sz w:val="24"/>
                <w:szCs w:val="24"/>
                <w:lang w:eastAsia="ru-RU"/>
              </w:rPr>
              <w:t>и</w:t>
            </w:r>
            <w:r w:rsidRPr="004B49B9">
              <w:rPr>
                <w:sz w:val="24"/>
                <w:szCs w:val="24"/>
                <w:lang w:eastAsia="ru-RU"/>
              </w:rPr>
              <w:t>плине, свободно ориентируясь в и</w:t>
            </w:r>
            <w:r w:rsidRPr="004B49B9">
              <w:rPr>
                <w:sz w:val="24"/>
                <w:szCs w:val="24"/>
                <w:lang w:eastAsia="ru-RU"/>
              </w:rPr>
              <w:t>с</w:t>
            </w:r>
            <w:r w:rsidRPr="004B49B9">
              <w:rPr>
                <w:sz w:val="24"/>
                <w:szCs w:val="24"/>
                <w:lang w:eastAsia="ru-RU"/>
              </w:rPr>
              <w:t>точниках и научной литературе по стране (м</w:t>
            </w:r>
            <w:r w:rsidRPr="004B49B9">
              <w:rPr>
                <w:sz w:val="24"/>
                <w:szCs w:val="24"/>
                <w:lang w:eastAsia="ru-RU"/>
              </w:rPr>
              <w:t>и</w:t>
            </w:r>
            <w:r w:rsidRPr="004B49B9">
              <w:rPr>
                <w:sz w:val="24"/>
                <w:szCs w:val="24"/>
                <w:lang w:eastAsia="ru-RU"/>
              </w:rPr>
              <w:t>ру);</w:t>
            </w:r>
          </w:p>
          <w:p w:rsidR="005B3AE4" w:rsidRPr="004B49B9" w:rsidRDefault="005B3AE4" w:rsidP="005B3AE4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4B49B9">
              <w:rPr>
                <w:szCs w:val="24"/>
                <w:lang w:eastAsia="ru-RU"/>
              </w:rPr>
              <w:t xml:space="preserve">- </w:t>
            </w:r>
            <w:r w:rsidRPr="004B49B9">
              <w:rPr>
                <w:bCs/>
                <w:iCs/>
                <w:szCs w:val="24"/>
                <w:lang w:eastAsia="ru-RU"/>
              </w:rPr>
              <w:t>навыками анализа</w:t>
            </w:r>
            <w:r w:rsidRPr="004B49B9">
              <w:rPr>
                <w:szCs w:val="24"/>
                <w:lang w:eastAsia="ru-RU"/>
              </w:rPr>
              <w:t xml:space="preserve"> отечественных и зарубежных источников</w:t>
            </w:r>
          </w:p>
          <w:p w:rsidR="005B3AE4" w:rsidRPr="004B49B9" w:rsidRDefault="005B3AE4" w:rsidP="005B3AE4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4B49B9">
              <w:rPr>
                <w:szCs w:val="24"/>
                <w:lang w:eastAsia="ru-RU"/>
              </w:rPr>
              <w:t>информации, собирая необходимые данные, анализируя их и</w:t>
            </w:r>
          </w:p>
          <w:p w:rsidR="005B3AE4" w:rsidRPr="002802AC" w:rsidRDefault="005B3AE4" w:rsidP="005B3AE4">
            <w:pPr>
              <w:pStyle w:val="ReportMain"/>
              <w:suppressAutoHyphens/>
            </w:pPr>
            <w:r w:rsidRPr="004B49B9">
              <w:rPr>
                <w:szCs w:val="24"/>
                <w:lang w:eastAsia="ru-RU"/>
              </w:rPr>
              <w:t xml:space="preserve">формируя </w:t>
            </w:r>
            <w:r w:rsidRPr="00460251">
              <w:rPr>
                <w:szCs w:val="24"/>
                <w:lang w:eastAsia="ru-RU"/>
              </w:rPr>
              <w:t xml:space="preserve">для изложения </w:t>
            </w:r>
            <w:r>
              <w:rPr>
                <w:szCs w:val="24"/>
                <w:lang w:eastAsia="ru-RU"/>
              </w:rPr>
              <w:t>собственное</w:t>
            </w:r>
            <w:r w:rsidRPr="00460251">
              <w:rPr>
                <w:szCs w:val="24"/>
                <w:lang w:eastAsia="ru-RU"/>
              </w:rPr>
              <w:t xml:space="preserve"> мнени</w:t>
            </w:r>
            <w:r>
              <w:rPr>
                <w:szCs w:val="24"/>
                <w:lang w:eastAsia="ru-RU"/>
              </w:rPr>
              <w:t>е</w:t>
            </w:r>
            <w:r w:rsidRPr="00460251">
              <w:rPr>
                <w:szCs w:val="24"/>
                <w:lang w:eastAsia="ru-RU"/>
              </w:rPr>
              <w:t xml:space="preserve"> по проблемам профессиональной деятельности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B3AE4" w:rsidRPr="00B747E7" w:rsidRDefault="005B3AE4" w:rsidP="0003160B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B747E7">
              <w:rPr>
                <w:b/>
                <w:szCs w:val="24"/>
                <w:lang w:eastAsia="ru-RU"/>
              </w:rPr>
              <w:t>Блок</w:t>
            </w:r>
            <w:proofErr w:type="gramStart"/>
            <w:r w:rsidRPr="00B747E7">
              <w:rPr>
                <w:b/>
                <w:szCs w:val="24"/>
                <w:lang w:eastAsia="ru-RU"/>
              </w:rPr>
              <w:t xml:space="preserve"> С</w:t>
            </w:r>
            <w:proofErr w:type="gramEnd"/>
            <w:r w:rsidRPr="00B747E7">
              <w:rPr>
                <w:b/>
                <w:szCs w:val="24"/>
                <w:lang w:eastAsia="ru-RU"/>
              </w:rPr>
              <w:t xml:space="preserve"> </w:t>
            </w:r>
            <w:r w:rsidRPr="00B747E7">
              <w:rPr>
                <w:szCs w:val="24"/>
                <w:lang w:eastAsia="ru-RU"/>
              </w:rPr>
              <w:sym w:font="Symbol" w:char="F02D"/>
            </w:r>
            <w:r w:rsidRPr="00B747E7">
              <w:rPr>
                <w:szCs w:val="24"/>
                <w:lang w:eastAsia="ru-RU"/>
              </w:rPr>
              <w:t xml:space="preserve"> задания практико-ориентированного  уровня</w:t>
            </w:r>
          </w:p>
          <w:p w:rsidR="005B3AE4" w:rsidRPr="00DA462A" w:rsidRDefault="005B3AE4" w:rsidP="0003160B">
            <w:pPr>
              <w:suppressAutoHyphens/>
              <w:spacing w:after="0" w:line="240" w:lineRule="auto"/>
              <w:rPr>
                <w:szCs w:val="24"/>
              </w:rPr>
            </w:pPr>
            <w:r w:rsidRPr="00DA462A">
              <w:rPr>
                <w:szCs w:val="24"/>
              </w:rPr>
              <w:t>Индивидуальные творческие задания</w:t>
            </w:r>
          </w:p>
          <w:p w:rsidR="005B3AE4" w:rsidRPr="00B747E7" w:rsidRDefault="005B3AE4" w:rsidP="0003160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</w:tbl>
    <w:p w:rsidR="002802AC" w:rsidRDefault="002802AC" w:rsidP="002802AC">
      <w:pPr>
        <w:pStyle w:val="ReportMain"/>
        <w:suppressAutoHyphens/>
        <w:jc w:val="both"/>
      </w:pPr>
    </w:p>
    <w:p w:rsidR="005B3AE4" w:rsidRPr="009F43E3" w:rsidRDefault="005B3AE4" w:rsidP="005B3AE4">
      <w:pPr>
        <w:spacing w:after="0" w:line="240" w:lineRule="auto"/>
        <w:ind w:firstLine="709"/>
        <w:rPr>
          <w:b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jc w:val="center"/>
        <w:rPr>
          <w:rFonts w:eastAsia="Times New Roman"/>
          <w:b/>
          <w:szCs w:val="24"/>
        </w:rPr>
      </w:pPr>
      <w:bookmarkStart w:id="2" w:name="_GoBack"/>
      <w:bookmarkEnd w:id="2"/>
    </w:p>
    <w:p w:rsidR="005B3AE4" w:rsidRPr="005B3AE4" w:rsidRDefault="005B3AE4" w:rsidP="005B3AE4">
      <w:pPr>
        <w:spacing w:after="0" w:line="240" w:lineRule="auto"/>
        <w:jc w:val="center"/>
        <w:rPr>
          <w:b/>
          <w:sz w:val="24"/>
          <w:szCs w:val="24"/>
        </w:rPr>
      </w:pPr>
      <w:r w:rsidRPr="005B3AE4">
        <w:rPr>
          <w:b/>
          <w:sz w:val="24"/>
          <w:szCs w:val="24"/>
        </w:rPr>
        <w:lastRenderedPageBreak/>
        <w:t>Раздел 2 Типовые контрольные задания и иные материалы, необходимые для оценки пл</w:t>
      </w:r>
      <w:r w:rsidRPr="005B3AE4">
        <w:rPr>
          <w:b/>
          <w:sz w:val="24"/>
          <w:szCs w:val="24"/>
        </w:rPr>
        <w:t>а</w:t>
      </w:r>
      <w:r w:rsidRPr="005B3AE4">
        <w:rPr>
          <w:b/>
          <w:sz w:val="24"/>
          <w:szCs w:val="24"/>
        </w:rPr>
        <w:t xml:space="preserve">нируемых результатов </w:t>
      </w:r>
      <w:proofErr w:type="gramStart"/>
      <w:r w:rsidRPr="005B3AE4">
        <w:rPr>
          <w:b/>
          <w:sz w:val="24"/>
          <w:szCs w:val="24"/>
        </w:rPr>
        <w:t>обучения по дисциплине</w:t>
      </w:r>
      <w:proofErr w:type="gramEnd"/>
      <w:r w:rsidRPr="005B3AE4">
        <w:rPr>
          <w:b/>
          <w:sz w:val="24"/>
          <w:szCs w:val="24"/>
        </w:rPr>
        <w:t xml:space="preserve"> (оценочные средства). Описание показат</w:t>
      </w:r>
      <w:r w:rsidRPr="005B3AE4">
        <w:rPr>
          <w:b/>
          <w:sz w:val="24"/>
          <w:szCs w:val="24"/>
        </w:rPr>
        <w:t>е</w:t>
      </w:r>
      <w:r w:rsidRPr="005B3AE4">
        <w:rPr>
          <w:b/>
          <w:sz w:val="24"/>
          <w:szCs w:val="24"/>
        </w:rPr>
        <w:t>лей и критериев оценивания компетенций, опис</w:t>
      </w:r>
      <w:r w:rsidRPr="005B3AE4">
        <w:rPr>
          <w:b/>
          <w:sz w:val="24"/>
          <w:szCs w:val="24"/>
        </w:rPr>
        <w:t>а</w:t>
      </w:r>
      <w:r w:rsidRPr="005B3AE4">
        <w:rPr>
          <w:b/>
          <w:sz w:val="24"/>
          <w:szCs w:val="24"/>
        </w:rPr>
        <w:t>ние шкал оценивания.</w:t>
      </w:r>
    </w:p>
    <w:p w:rsidR="005B3AE4" w:rsidRDefault="005B3AE4" w:rsidP="005B3AE4">
      <w:pPr>
        <w:spacing w:after="0" w:line="240" w:lineRule="auto"/>
        <w:jc w:val="center"/>
        <w:rPr>
          <w:sz w:val="24"/>
          <w:szCs w:val="24"/>
        </w:rPr>
      </w:pPr>
    </w:p>
    <w:p w:rsidR="005B3AE4" w:rsidRPr="009F43E3" w:rsidRDefault="005B3AE4" w:rsidP="005B3AE4">
      <w:pPr>
        <w:spacing w:after="0" w:line="240" w:lineRule="auto"/>
        <w:jc w:val="center"/>
        <w:rPr>
          <w:b/>
          <w:szCs w:val="24"/>
        </w:rPr>
      </w:pPr>
      <w:r w:rsidRPr="009F43E3">
        <w:rPr>
          <w:b/>
          <w:szCs w:val="24"/>
        </w:rPr>
        <w:t>Блок</w:t>
      </w:r>
      <w:proofErr w:type="gramStart"/>
      <w:r w:rsidRPr="009F43E3">
        <w:rPr>
          <w:b/>
          <w:szCs w:val="24"/>
        </w:rPr>
        <w:t xml:space="preserve"> А</w:t>
      </w:r>
      <w:proofErr w:type="gramEnd"/>
    </w:p>
    <w:p w:rsidR="005B3AE4" w:rsidRPr="009F43E3" w:rsidRDefault="005B3AE4" w:rsidP="005B3AE4">
      <w:pPr>
        <w:spacing w:after="0" w:line="240" w:lineRule="auto"/>
        <w:jc w:val="center"/>
        <w:rPr>
          <w:b/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А.1</w:t>
      </w:r>
      <w:r w:rsidRPr="009F43E3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Pr="009F43E3">
        <w:rPr>
          <w:b/>
          <w:szCs w:val="24"/>
        </w:rPr>
        <w:t>естовы</w:t>
      </w:r>
      <w:r>
        <w:rPr>
          <w:b/>
          <w:szCs w:val="24"/>
        </w:rPr>
        <w:t>е</w:t>
      </w:r>
      <w:r w:rsidRPr="009F43E3">
        <w:rPr>
          <w:b/>
          <w:szCs w:val="24"/>
        </w:rPr>
        <w:t xml:space="preserve"> задани</w:t>
      </w:r>
      <w:r>
        <w:rPr>
          <w:b/>
          <w:szCs w:val="24"/>
        </w:rPr>
        <w:t>я</w:t>
      </w:r>
    </w:p>
    <w:p w:rsidR="005B3AE4" w:rsidRPr="009F43E3" w:rsidRDefault="005B3AE4" w:rsidP="005B3AE4">
      <w:pPr>
        <w:spacing w:after="0" w:line="240" w:lineRule="auto"/>
        <w:jc w:val="both"/>
        <w:rPr>
          <w:b/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Раздел 1 Современное мировое хозяйство: понятие, показатели, субъекты, этапы и тенденции ра</w:t>
      </w:r>
      <w:r w:rsidRPr="009F43E3">
        <w:rPr>
          <w:szCs w:val="24"/>
        </w:rPr>
        <w:t>з</w:t>
      </w:r>
      <w:r w:rsidRPr="009F43E3">
        <w:rPr>
          <w:szCs w:val="24"/>
        </w:rPr>
        <w:t>вития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1.1 Объектом изучения дисциплины  «Мировая экономика» является:</w:t>
      </w:r>
    </w:p>
    <w:p w:rsidR="005B3AE4" w:rsidRPr="009F43E3" w:rsidRDefault="005B3AE4" w:rsidP="00A574E6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уровень экономического развития страны;</w:t>
      </w:r>
    </w:p>
    <w:p w:rsidR="005B3AE4" w:rsidRPr="009F43E3" w:rsidRDefault="005B3AE4" w:rsidP="00A574E6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международные экономические отношения;</w:t>
      </w:r>
    </w:p>
    <w:p w:rsidR="005B3AE4" w:rsidRPr="009F43E3" w:rsidRDefault="005B3AE4" w:rsidP="00A574E6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мировое хозяйство;</w:t>
      </w:r>
    </w:p>
    <w:p w:rsidR="005B3AE4" w:rsidRPr="009F43E3" w:rsidRDefault="005B3AE4" w:rsidP="00A574E6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мировая торговля;</w:t>
      </w:r>
    </w:p>
    <w:p w:rsidR="005B3AE4" w:rsidRPr="009F43E3" w:rsidRDefault="005B3AE4" w:rsidP="00A574E6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международная торговая миграция.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1.2 Объективный основой формирования мировой экономики является:</w:t>
      </w:r>
    </w:p>
    <w:p w:rsidR="005B3AE4" w:rsidRPr="009F43E3" w:rsidRDefault="005B3AE4" w:rsidP="00A574E6">
      <w:pPr>
        <w:numPr>
          <w:ilvl w:val="0"/>
          <w:numId w:val="21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экономическая политика отдельных государств;</w:t>
      </w:r>
    </w:p>
    <w:p w:rsidR="005B3AE4" w:rsidRPr="009F43E3" w:rsidRDefault="005B3AE4" w:rsidP="00A574E6">
      <w:pPr>
        <w:numPr>
          <w:ilvl w:val="0"/>
          <w:numId w:val="21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международное разделение труда;</w:t>
      </w:r>
    </w:p>
    <w:p w:rsidR="005B3AE4" w:rsidRPr="009F43E3" w:rsidRDefault="005B3AE4" w:rsidP="00A574E6">
      <w:pPr>
        <w:numPr>
          <w:ilvl w:val="0"/>
          <w:numId w:val="21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развитие международных организаций;</w:t>
      </w:r>
    </w:p>
    <w:p w:rsidR="005B3AE4" w:rsidRPr="009F43E3" w:rsidRDefault="005B3AE4" w:rsidP="00A574E6">
      <w:pPr>
        <w:numPr>
          <w:ilvl w:val="0"/>
          <w:numId w:val="21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деятельность транснациональных корпораций.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1.3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 xml:space="preserve"> современным тенденциям развития мирового хозяйства относятся все, кроме:</w:t>
      </w:r>
    </w:p>
    <w:p w:rsidR="005B3AE4" w:rsidRPr="009F43E3" w:rsidRDefault="005B3AE4" w:rsidP="00A574E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роста материальной заинтересованности в постоянном экономическом сотрудничестве между странами;</w:t>
      </w:r>
    </w:p>
    <w:p w:rsidR="005B3AE4" w:rsidRPr="009F43E3" w:rsidRDefault="005B3AE4" w:rsidP="00A574E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роста мирового производства в рыночных условиях;</w:t>
      </w:r>
    </w:p>
    <w:p w:rsidR="005B3AE4" w:rsidRPr="009F43E3" w:rsidRDefault="005B3AE4" w:rsidP="00A574E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 xml:space="preserve">стремления стран </w:t>
      </w:r>
      <w:proofErr w:type="gramStart"/>
      <w:r w:rsidRPr="009F43E3">
        <w:rPr>
          <w:szCs w:val="24"/>
        </w:rPr>
        <w:t>к</w:t>
      </w:r>
      <w:proofErr w:type="gramEnd"/>
      <w:r w:rsidRPr="009F43E3">
        <w:rPr>
          <w:szCs w:val="24"/>
        </w:rPr>
        <w:t xml:space="preserve"> сокращения экономических контактов с другими стран</w:t>
      </w:r>
      <w:r w:rsidRPr="009F43E3">
        <w:rPr>
          <w:szCs w:val="24"/>
        </w:rPr>
        <w:t>а</w:t>
      </w:r>
      <w:r w:rsidRPr="009F43E3">
        <w:rPr>
          <w:szCs w:val="24"/>
        </w:rPr>
        <w:t>ми;</w:t>
      </w:r>
    </w:p>
    <w:p w:rsidR="005B3AE4" w:rsidRPr="009F43E3" w:rsidRDefault="005B3AE4" w:rsidP="00A574E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революционного развития информационных технологий, сре</w:t>
      </w:r>
      <w:proofErr w:type="gramStart"/>
      <w:r w:rsidRPr="009F43E3">
        <w:rPr>
          <w:szCs w:val="24"/>
        </w:rPr>
        <w:t>дств св</w:t>
      </w:r>
      <w:proofErr w:type="gramEnd"/>
      <w:r w:rsidRPr="009F43E3">
        <w:rPr>
          <w:szCs w:val="24"/>
        </w:rPr>
        <w:t>язи;</w:t>
      </w:r>
    </w:p>
    <w:p w:rsidR="005B3AE4" w:rsidRPr="009F43E3" w:rsidRDefault="005B3AE4" w:rsidP="00A574E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становление многополярного мира;</w:t>
      </w:r>
    </w:p>
    <w:p w:rsidR="005B3AE4" w:rsidRPr="009F43E3" w:rsidRDefault="005B3AE4" w:rsidP="00A574E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развитие интеграционных объединений на микр</w:t>
      </w:r>
      <w:proofErr w:type="gramStart"/>
      <w:r w:rsidRPr="009F43E3">
        <w:rPr>
          <w:szCs w:val="24"/>
        </w:rPr>
        <w:t>о-</w:t>
      </w:r>
      <w:proofErr w:type="gramEnd"/>
      <w:r w:rsidRPr="009F43E3">
        <w:rPr>
          <w:szCs w:val="24"/>
        </w:rPr>
        <w:t xml:space="preserve"> и макроуровнях;</w:t>
      </w:r>
    </w:p>
    <w:p w:rsidR="005B3AE4" w:rsidRPr="009F43E3" w:rsidRDefault="005B3AE4" w:rsidP="00A574E6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обострения глобальных проблем;</w:t>
      </w:r>
    </w:p>
    <w:p w:rsidR="005B3AE4" w:rsidRPr="009F43E3" w:rsidRDefault="005B3AE4" w:rsidP="00A574E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усиления международной конкуренции.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1.4 Доминирующей тенденцией в развитии современного мирового хозяйства является:</w:t>
      </w:r>
    </w:p>
    <w:p w:rsidR="005B3AE4" w:rsidRPr="009F43E3" w:rsidRDefault="005B3AE4" w:rsidP="00A574E6">
      <w:pPr>
        <w:numPr>
          <w:ilvl w:val="0"/>
          <w:numId w:val="23"/>
        </w:numPr>
        <w:spacing w:after="0" w:line="240" w:lineRule="auto"/>
        <w:ind w:left="0" w:firstLine="709"/>
        <w:rPr>
          <w:i/>
          <w:szCs w:val="24"/>
        </w:rPr>
      </w:pPr>
      <w:r w:rsidRPr="009F43E3">
        <w:rPr>
          <w:szCs w:val="24"/>
        </w:rPr>
        <w:t>локализация;</w:t>
      </w:r>
    </w:p>
    <w:p w:rsidR="005B3AE4" w:rsidRPr="009F43E3" w:rsidRDefault="005B3AE4" w:rsidP="00A574E6">
      <w:pPr>
        <w:numPr>
          <w:ilvl w:val="0"/>
          <w:numId w:val="23"/>
        </w:numPr>
        <w:spacing w:after="0" w:line="240" w:lineRule="auto"/>
        <w:ind w:left="0" w:firstLine="709"/>
        <w:rPr>
          <w:i/>
          <w:szCs w:val="24"/>
        </w:rPr>
      </w:pPr>
      <w:r w:rsidRPr="009F43E3">
        <w:rPr>
          <w:szCs w:val="24"/>
        </w:rPr>
        <w:t>развитие мирового рынка;</w:t>
      </w:r>
    </w:p>
    <w:p w:rsidR="005B3AE4" w:rsidRPr="009F43E3" w:rsidRDefault="005B3AE4" w:rsidP="00A574E6">
      <w:pPr>
        <w:numPr>
          <w:ilvl w:val="0"/>
          <w:numId w:val="23"/>
        </w:numPr>
        <w:spacing w:after="0" w:line="240" w:lineRule="auto"/>
        <w:ind w:left="0" w:firstLine="709"/>
        <w:rPr>
          <w:i/>
          <w:szCs w:val="24"/>
        </w:rPr>
      </w:pPr>
      <w:r w:rsidRPr="009F43E3">
        <w:rPr>
          <w:szCs w:val="24"/>
        </w:rPr>
        <w:t>глобализация.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1.5 Число наиболее экономически мощных развитых стран с рыночной экон</w:t>
      </w:r>
      <w:r w:rsidRPr="009F43E3">
        <w:rPr>
          <w:szCs w:val="24"/>
        </w:rPr>
        <w:t>о</w:t>
      </w:r>
      <w:r w:rsidRPr="009F43E3">
        <w:rPr>
          <w:szCs w:val="24"/>
        </w:rPr>
        <w:t>микой:</w:t>
      </w:r>
    </w:p>
    <w:p w:rsidR="005B3AE4" w:rsidRPr="009F43E3" w:rsidRDefault="005B3AE4" w:rsidP="00A574E6">
      <w:pPr>
        <w:numPr>
          <w:ilvl w:val="0"/>
          <w:numId w:val="24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10;</w:t>
      </w:r>
    </w:p>
    <w:p w:rsidR="005B3AE4" w:rsidRPr="009F43E3" w:rsidRDefault="005B3AE4" w:rsidP="00A574E6">
      <w:pPr>
        <w:numPr>
          <w:ilvl w:val="0"/>
          <w:numId w:val="24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7;</w:t>
      </w:r>
    </w:p>
    <w:p w:rsidR="005B3AE4" w:rsidRPr="009F43E3" w:rsidRDefault="005B3AE4" w:rsidP="00A574E6">
      <w:pPr>
        <w:numPr>
          <w:ilvl w:val="0"/>
          <w:numId w:val="24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15;</w:t>
      </w:r>
    </w:p>
    <w:p w:rsidR="005B3AE4" w:rsidRPr="009F43E3" w:rsidRDefault="005B3AE4" w:rsidP="00A574E6">
      <w:pPr>
        <w:numPr>
          <w:ilvl w:val="0"/>
          <w:numId w:val="24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8;</w:t>
      </w:r>
    </w:p>
    <w:p w:rsidR="005B3AE4" w:rsidRPr="009F43E3" w:rsidRDefault="005B3AE4" w:rsidP="00A574E6">
      <w:pPr>
        <w:numPr>
          <w:ilvl w:val="0"/>
          <w:numId w:val="24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30;</w:t>
      </w:r>
    </w:p>
    <w:p w:rsidR="005B3AE4" w:rsidRPr="009F43E3" w:rsidRDefault="005B3AE4" w:rsidP="00A574E6">
      <w:pPr>
        <w:numPr>
          <w:ilvl w:val="0"/>
          <w:numId w:val="24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21.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1.6 Необходимыми условиями полной открытости экономики являются  (выберите правильные о</w:t>
      </w:r>
      <w:r w:rsidRPr="009F43E3">
        <w:rPr>
          <w:szCs w:val="24"/>
        </w:rPr>
        <w:t>т</w:t>
      </w:r>
      <w:r w:rsidRPr="009F43E3">
        <w:rPr>
          <w:szCs w:val="24"/>
        </w:rPr>
        <w:t>веты):</w:t>
      </w:r>
    </w:p>
    <w:p w:rsidR="005B3AE4" w:rsidRPr="009F43E3" w:rsidRDefault="005B3AE4" w:rsidP="00A574E6">
      <w:pPr>
        <w:numPr>
          <w:ilvl w:val="0"/>
          <w:numId w:val="25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ликвидация национальных границ;</w:t>
      </w:r>
    </w:p>
    <w:p w:rsidR="005B3AE4" w:rsidRPr="009F43E3" w:rsidRDefault="005B3AE4" w:rsidP="00A574E6">
      <w:pPr>
        <w:numPr>
          <w:ilvl w:val="0"/>
          <w:numId w:val="25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участие страны и ее субъектов в мировом интеграционном хозяйстве;</w:t>
      </w:r>
    </w:p>
    <w:p w:rsidR="005B3AE4" w:rsidRPr="009F43E3" w:rsidRDefault="005B3AE4" w:rsidP="00A574E6">
      <w:pPr>
        <w:numPr>
          <w:ilvl w:val="0"/>
          <w:numId w:val="25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полная отмена таможенных пошлин;</w:t>
      </w:r>
    </w:p>
    <w:p w:rsidR="005B3AE4" w:rsidRPr="009F43E3" w:rsidRDefault="005B3AE4" w:rsidP="00A574E6">
      <w:pPr>
        <w:numPr>
          <w:ilvl w:val="0"/>
          <w:numId w:val="25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прозрачность экономики;</w:t>
      </w:r>
    </w:p>
    <w:p w:rsidR="005B3AE4" w:rsidRPr="009F43E3" w:rsidRDefault="005B3AE4" w:rsidP="00A574E6">
      <w:pPr>
        <w:numPr>
          <w:ilvl w:val="0"/>
          <w:numId w:val="25"/>
        </w:numPr>
        <w:spacing w:after="0" w:line="240" w:lineRule="auto"/>
        <w:ind w:left="0" w:firstLine="709"/>
        <w:rPr>
          <w:szCs w:val="24"/>
        </w:rPr>
      </w:pPr>
      <w:r w:rsidRPr="009F43E3">
        <w:rPr>
          <w:szCs w:val="24"/>
        </w:rPr>
        <w:t>экономическая свобода внутри страны.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1.7 Открытость национальной экономики на современном этапе можно измерить показателями уч</w:t>
      </w:r>
      <w:r w:rsidRPr="009F43E3">
        <w:rPr>
          <w:szCs w:val="24"/>
        </w:rPr>
        <w:t>а</w:t>
      </w:r>
      <w:r w:rsidRPr="009F43E3">
        <w:rPr>
          <w:szCs w:val="24"/>
        </w:rPr>
        <w:t xml:space="preserve">стия страны </w:t>
      </w:r>
      <w:proofErr w:type="gramStart"/>
      <w:r w:rsidRPr="009F43E3">
        <w:rPr>
          <w:szCs w:val="24"/>
        </w:rPr>
        <w:t>в</w:t>
      </w:r>
      <w:proofErr w:type="gramEnd"/>
      <w:r w:rsidRPr="009F43E3">
        <w:rPr>
          <w:szCs w:val="24"/>
        </w:rPr>
        <w:t>:</w:t>
      </w:r>
    </w:p>
    <w:p w:rsidR="005B3AE4" w:rsidRPr="009F43E3" w:rsidRDefault="005B3AE4" w:rsidP="00A574E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международной торговле;</w:t>
      </w:r>
    </w:p>
    <w:p w:rsidR="005B3AE4" w:rsidRPr="009F43E3" w:rsidRDefault="005B3AE4" w:rsidP="00A574E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9F43E3">
        <w:rPr>
          <w:szCs w:val="24"/>
        </w:rPr>
        <w:t>мировом</w:t>
      </w:r>
      <w:proofErr w:type="gramEnd"/>
      <w:r w:rsidRPr="009F43E3">
        <w:rPr>
          <w:szCs w:val="24"/>
        </w:rPr>
        <w:t xml:space="preserve"> интеграционном процессе;</w:t>
      </w:r>
    </w:p>
    <w:p w:rsidR="005B3AE4" w:rsidRPr="009F43E3" w:rsidRDefault="005B3AE4" w:rsidP="00A574E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международном </w:t>
      </w:r>
      <w:proofErr w:type="gramStart"/>
      <w:r w:rsidRPr="009F43E3">
        <w:rPr>
          <w:szCs w:val="24"/>
        </w:rPr>
        <w:t>движении</w:t>
      </w:r>
      <w:proofErr w:type="gramEnd"/>
      <w:r w:rsidRPr="009F43E3">
        <w:rPr>
          <w:szCs w:val="24"/>
        </w:rPr>
        <w:t xml:space="preserve"> капитала;</w:t>
      </w:r>
    </w:p>
    <w:p w:rsidR="005B3AE4" w:rsidRPr="009F43E3" w:rsidRDefault="005B3AE4" w:rsidP="00A574E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международном миграционном </w:t>
      </w:r>
      <w:proofErr w:type="gramStart"/>
      <w:r w:rsidRPr="009F43E3">
        <w:rPr>
          <w:szCs w:val="24"/>
        </w:rPr>
        <w:t>процессе</w:t>
      </w:r>
      <w:proofErr w:type="gramEnd"/>
      <w:r w:rsidRPr="009F43E3">
        <w:rPr>
          <w:szCs w:val="24"/>
        </w:rPr>
        <w:t>;</w:t>
      </w:r>
    </w:p>
    <w:p w:rsidR="005B3AE4" w:rsidRPr="009F43E3" w:rsidRDefault="005B3AE4" w:rsidP="00A574E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lastRenderedPageBreak/>
        <w:t>все ответы верны.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/>
          <w:szCs w:val="24"/>
        </w:rPr>
      </w:pPr>
      <w:r w:rsidRPr="009F43E3">
        <w:rPr>
          <w:szCs w:val="24"/>
        </w:rPr>
        <w:t xml:space="preserve">1.8 </w:t>
      </w:r>
      <w:r w:rsidRPr="00995F90">
        <w:rPr>
          <w:szCs w:val="24"/>
        </w:rPr>
        <w:t>Повышению открытости национальной экономики могут способствовать следующие меры (в</w:t>
      </w:r>
      <w:r w:rsidRPr="00995F90">
        <w:rPr>
          <w:szCs w:val="24"/>
        </w:rPr>
        <w:t>ы</w:t>
      </w:r>
      <w:r w:rsidRPr="00995F90">
        <w:rPr>
          <w:szCs w:val="24"/>
        </w:rPr>
        <w:t>брать несколько вариантов ответа):</w:t>
      </w:r>
    </w:p>
    <w:p w:rsidR="005B3AE4" w:rsidRPr="009F43E3" w:rsidRDefault="005B3AE4" w:rsidP="00A574E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защита внутреннего рынка;</w:t>
      </w:r>
    </w:p>
    <w:p w:rsidR="005B3AE4" w:rsidRPr="009F43E3" w:rsidRDefault="005B3AE4" w:rsidP="00A574E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присоединение к международным торгово-экономическим союзам, чле</w:t>
      </w:r>
      <w:r w:rsidRPr="009F43E3">
        <w:rPr>
          <w:szCs w:val="24"/>
        </w:rPr>
        <w:t>н</w:t>
      </w:r>
      <w:r w:rsidRPr="009F43E3">
        <w:rPr>
          <w:szCs w:val="24"/>
        </w:rPr>
        <w:t>ство в ВТО;</w:t>
      </w:r>
    </w:p>
    <w:p w:rsidR="005B3AE4" w:rsidRPr="009F43E3" w:rsidRDefault="005B3AE4" w:rsidP="00A574E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снятие ограничений на осуществление валютных операций, связанных с движением капит</w:t>
      </w:r>
      <w:r w:rsidRPr="009F43E3">
        <w:rPr>
          <w:szCs w:val="24"/>
        </w:rPr>
        <w:t>а</w:t>
      </w:r>
      <w:r w:rsidRPr="009F43E3">
        <w:rPr>
          <w:szCs w:val="24"/>
        </w:rPr>
        <w:t>ла;</w:t>
      </w:r>
    </w:p>
    <w:p w:rsidR="005B3AE4" w:rsidRPr="009F43E3" w:rsidRDefault="005B3AE4" w:rsidP="00A574E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усложнение таможенного администрирования;</w:t>
      </w:r>
    </w:p>
    <w:p w:rsidR="005B3AE4" w:rsidRPr="009F43E3" w:rsidRDefault="005B3AE4" w:rsidP="00A574E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9F43E3">
        <w:rPr>
          <w:szCs w:val="24"/>
        </w:rPr>
        <w:t>переход на международные стандарты качества и сертификации.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1.9 Вхождение стран с трансформирующейся экономикой во всемирное хозяйство противоречиво </w:t>
      </w:r>
      <w:proofErr w:type="gramStart"/>
      <w:r w:rsidRPr="009F43E3">
        <w:rPr>
          <w:szCs w:val="24"/>
        </w:rPr>
        <w:t>вследствие</w:t>
      </w:r>
      <w:proofErr w:type="gramEnd"/>
      <w:r w:rsidRPr="009F43E3">
        <w:rPr>
          <w:szCs w:val="24"/>
        </w:rPr>
        <w:t>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расширение торговых отношений;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обострение проблем национальной и экономической безопасности;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роста потока иностранных инвестиций;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углубление международного кооперирования.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1.10 Критериями отнесения страны к этой или иной группе по уровню социально-экономического развития являются (выберите правильные ответы):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тип ее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уровень и качество жизни населения;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развитие военно-промышленного комплекса;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объем валового внутреннего продукта;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 xml:space="preserve">величина ВВП на душу населения.  </w:t>
      </w:r>
    </w:p>
    <w:p w:rsidR="005B3AE4" w:rsidRPr="00995F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1.11</w:t>
      </w:r>
      <w:r w:rsidRPr="00995F90">
        <w:t xml:space="preserve"> </w:t>
      </w:r>
      <w:r>
        <w:rPr>
          <w:szCs w:val="24"/>
        </w:rPr>
        <w:t>Мировое хозяйство XX века:</w:t>
      </w:r>
    </w:p>
    <w:p w:rsidR="005B3AE4" w:rsidRPr="00995F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95F90">
        <w:rPr>
          <w:szCs w:val="24"/>
        </w:rPr>
        <w:t>а) базировалось на экономическом принуждении;</w:t>
      </w:r>
    </w:p>
    <w:p w:rsidR="005B3AE4" w:rsidRPr="00995F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95F90">
        <w:rPr>
          <w:szCs w:val="24"/>
        </w:rPr>
        <w:t>б) характеризовалось как мировое капиталистическое;</w:t>
      </w:r>
    </w:p>
    <w:p w:rsidR="005B3AE4" w:rsidRPr="00995F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95F90">
        <w:rPr>
          <w:szCs w:val="24"/>
        </w:rPr>
        <w:t>в) базировалось на внеэкономическом принуждении;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95F90">
        <w:rPr>
          <w:szCs w:val="24"/>
        </w:rPr>
        <w:t>г) характеризовалось как мировое социалистическое.</w:t>
      </w:r>
      <w:r>
        <w:rPr>
          <w:szCs w:val="24"/>
        </w:rPr>
        <w:t xml:space="preserve"> </w:t>
      </w:r>
    </w:p>
    <w:p w:rsidR="005B3AE4" w:rsidRPr="00D0370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1.12</w:t>
      </w:r>
      <w:proofErr w:type="gramStart"/>
      <w:r>
        <w:rPr>
          <w:szCs w:val="24"/>
        </w:rPr>
        <w:t xml:space="preserve"> </w:t>
      </w:r>
      <w:r w:rsidRPr="00D0370E">
        <w:rPr>
          <w:szCs w:val="24"/>
        </w:rPr>
        <w:t>Д</w:t>
      </w:r>
      <w:proofErr w:type="gramEnd"/>
      <w:r w:rsidRPr="00D0370E">
        <w:rPr>
          <w:szCs w:val="24"/>
        </w:rPr>
        <w:t>ля этапа функционирования</w:t>
      </w:r>
      <w:r>
        <w:rPr>
          <w:szCs w:val="24"/>
        </w:rPr>
        <w:t xml:space="preserve"> национального рынка характерно:</w:t>
      </w:r>
    </w:p>
    <w:p w:rsidR="005B3AE4" w:rsidRPr="00D0370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D0370E">
        <w:rPr>
          <w:szCs w:val="24"/>
        </w:rPr>
        <w:t>а) ориентация части внутреннего рынка на иностранного покупателя;</w:t>
      </w:r>
    </w:p>
    <w:p w:rsidR="005B3AE4" w:rsidRPr="00D0370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D0370E">
        <w:rPr>
          <w:szCs w:val="24"/>
        </w:rPr>
        <w:t>б) активное перемещение факторов производства между странами;</w:t>
      </w:r>
    </w:p>
    <w:p w:rsidR="005B3AE4" w:rsidRPr="00D0370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D0370E">
        <w:rPr>
          <w:szCs w:val="24"/>
        </w:rPr>
        <w:t>в) удовлетворение внутреннего спроса только за счет импорта;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D0370E">
        <w:rPr>
          <w:szCs w:val="24"/>
        </w:rPr>
        <w:t>г) удовлетворение внутреннего спроса только за счет внутреннего производства.</w:t>
      </w:r>
      <w:r>
        <w:rPr>
          <w:szCs w:val="24"/>
        </w:rPr>
        <w:t xml:space="preserve"> </w:t>
      </w:r>
    </w:p>
    <w:p w:rsidR="005B3AE4" w:rsidRPr="00D0370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1.13</w:t>
      </w:r>
      <w:proofErr w:type="gramStart"/>
      <w:r>
        <w:rPr>
          <w:szCs w:val="24"/>
        </w:rPr>
        <w:t xml:space="preserve"> </w:t>
      </w:r>
      <w:r w:rsidRPr="00D0370E">
        <w:rPr>
          <w:szCs w:val="24"/>
        </w:rPr>
        <w:t>П</w:t>
      </w:r>
      <w:proofErr w:type="gramEnd"/>
      <w:r w:rsidRPr="00D0370E">
        <w:rPr>
          <w:szCs w:val="24"/>
        </w:rPr>
        <w:t>о стандартной классификации ООН, страну можно отнести к группе эконо</w:t>
      </w:r>
      <w:r>
        <w:rPr>
          <w:szCs w:val="24"/>
        </w:rPr>
        <w:t>мически развитых стран, если:</w:t>
      </w:r>
    </w:p>
    <w:p w:rsidR="005B3AE4" w:rsidRPr="00D0370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D0370E">
        <w:rPr>
          <w:szCs w:val="24"/>
        </w:rPr>
        <w:t>а) в отраслевой структуре отсутствует агропромышленный комплекс;</w:t>
      </w:r>
    </w:p>
    <w:p w:rsidR="005B3AE4" w:rsidRPr="00D0370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D0370E">
        <w:rPr>
          <w:szCs w:val="24"/>
        </w:rPr>
        <w:t>б) в отраслевой структуре отсутствует сфера услуг;</w:t>
      </w:r>
    </w:p>
    <w:p w:rsidR="005B3AE4" w:rsidRPr="00D0370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D0370E">
        <w:rPr>
          <w:szCs w:val="24"/>
        </w:rPr>
        <w:t>в) уровень ВВП на душу населения составляет менее 20 тыс. долл. в год;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D0370E">
        <w:rPr>
          <w:szCs w:val="24"/>
        </w:rPr>
        <w:t>г) уровень ВВП на душу населения составляет свыше 20 тыс. долл. в год.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1.14 </w:t>
      </w:r>
      <w:r w:rsidRPr="0052456F">
        <w:rPr>
          <w:szCs w:val="24"/>
        </w:rPr>
        <w:t>Согласно стандартной классификац</w:t>
      </w:r>
      <w:proofErr w:type="gramStart"/>
      <w:r w:rsidRPr="0052456F">
        <w:rPr>
          <w:szCs w:val="24"/>
        </w:rPr>
        <w:t>ии ОО</w:t>
      </w:r>
      <w:proofErr w:type="gramEnd"/>
      <w:r w:rsidRPr="0052456F">
        <w:rPr>
          <w:szCs w:val="24"/>
        </w:rPr>
        <w:t>Н, к промышленно развитым странам отн</w:t>
      </w:r>
      <w:r w:rsidRPr="0052456F">
        <w:rPr>
          <w:szCs w:val="24"/>
        </w:rPr>
        <w:t>о</w:t>
      </w:r>
      <w:r>
        <w:rPr>
          <w:szCs w:val="24"/>
        </w:rPr>
        <w:t>сят: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а) Мексику;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б) Афганистан;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в) Эфиопию;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г) Австралию.</w:t>
      </w:r>
    </w:p>
    <w:p w:rsidR="005B3AE4" w:rsidRPr="00B8656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1.15 </w:t>
      </w:r>
      <w:r w:rsidRPr="00B8656D">
        <w:rPr>
          <w:szCs w:val="24"/>
        </w:rPr>
        <w:t>Мировое хозяйство в н</w:t>
      </w:r>
      <w:r>
        <w:rPr>
          <w:szCs w:val="24"/>
        </w:rPr>
        <w:t xml:space="preserve">ачале XXI века основывается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>:</w:t>
      </w:r>
    </w:p>
    <w:p w:rsidR="005B3AE4" w:rsidRPr="00B8656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8656D">
        <w:rPr>
          <w:szCs w:val="24"/>
        </w:rPr>
        <w:t>а) национализации производства;</w:t>
      </w:r>
    </w:p>
    <w:p w:rsidR="005B3AE4" w:rsidRPr="00B8656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8656D">
        <w:rPr>
          <w:szCs w:val="24"/>
        </w:rPr>
        <w:t>б) национализации капитала;</w:t>
      </w:r>
    </w:p>
    <w:p w:rsidR="005B3AE4" w:rsidRPr="00B8656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8656D">
        <w:rPr>
          <w:szCs w:val="24"/>
        </w:rPr>
        <w:t xml:space="preserve">в) </w:t>
      </w:r>
      <w:proofErr w:type="gramStart"/>
      <w:r w:rsidRPr="00B8656D">
        <w:rPr>
          <w:szCs w:val="24"/>
        </w:rPr>
        <w:t>принципах</w:t>
      </w:r>
      <w:proofErr w:type="gramEnd"/>
      <w:r w:rsidRPr="00B8656D">
        <w:rPr>
          <w:szCs w:val="24"/>
        </w:rPr>
        <w:t xml:space="preserve"> рыночной экономики;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8656D">
        <w:rPr>
          <w:szCs w:val="24"/>
        </w:rPr>
        <w:t xml:space="preserve">г) </w:t>
      </w:r>
      <w:proofErr w:type="gramStart"/>
      <w:r w:rsidRPr="00B8656D">
        <w:rPr>
          <w:szCs w:val="24"/>
        </w:rPr>
        <w:t>принципах</w:t>
      </w:r>
      <w:proofErr w:type="gramEnd"/>
      <w:r w:rsidRPr="00B8656D">
        <w:rPr>
          <w:szCs w:val="24"/>
        </w:rPr>
        <w:t xml:space="preserve"> командно-административной экономики.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1.16</w:t>
      </w:r>
      <w:proofErr w:type="gramStart"/>
      <w:r>
        <w:rPr>
          <w:szCs w:val="24"/>
        </w:rPr>
        <w:t xml:space="preserve"> </w:t>
      </w:r>
      <w:r w:rsidRPr="000214A6">
        <w:rPr>
          <w:szCs w:val="24"/>
        </w:rPr>
        <w:t>О</w:t>
      </w:r>
      <w:proofErr w:type="gramEnd"/>
      <w:r w:rsidRPr="000214A6">
        <w:rPr>
          <w:szCs w:val="24"/>
        </w:rPr>
        <w:t xml:space="preserve">дной из отличительных особенностей мирового хозяйства второй половины ХХ – </w:t>
      </w:r>
      <w:r>
        <w:rPr>
          <w:szCs w:val="24"/>
        </w:rPr>
        <w:t>начала XXI века являет: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а) разделение на мировое капиталистическое и мировое социалистическое хозяйство;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б) создание закрытых экономических систем;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в) снижение темпов развития международных экономических отношений;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г) интенсивное развитие международных экономических отношений.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1.17</w:t>
      </w:r>
      <w:proofErr w:type="gramStart"/>
      <w:r>
        <w:rPr>
          <w:szCs w:val="24"/>
        </w:rPr>
        <w:t xml:space="preserve"> </w:t>
      </w:r>
      <w:r w:rsidRPr="00624DBF">
        <w:rPr>
          <w:szCs w:val="24"/>
        </w:rPr>
        <w:t>К</w:t>
      </w:r>
      <w:proofErr w:type="gramEnd"/>
      <w:r w:rsidRPr="00624DBF">
        <w:rPr>
          <w:szCs w:val="24"/>
        </w:rPr>
        <w:t xml:space="preserve"> тенденциям развития современных международных экономических отношений отн</w:t>
      </w:r>
      <w:r w:rsidRPr="00624DBF">
        <w:rPr>
          <w:szCs w:val="24"/>
        </w:rPr>
        <w:t>о</w:t>
      </w:r>
      <w:r>
        <w:rPr>
          <w:szCs w:val="24"/>
        </w:rPr>
        <w:t>сят: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а) снижение роли транснациональных корпораций;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б) ослабление взаимосвязи и взаимозависимости экономик разных стран;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в) возможность экономической изоляции страны;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г) развитие и усиление роли транснациональных компаний.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1.18</w:t>
      </w:r>
      <w:proofErr w:type="gramStart"/>
      <w:r>
        <w:rPr>
          <w:szCs w:val="24"/>
        </w:rPr>
        <w:t xml:space="preserve"> </w:t>
      </w:r>
      <w:r w:rsidRPr="00624DBF">
        <w:rPr>
          <w:szCs w:val="24"/>
        </w:rPr>
        <w:t>К</w:t>
      </w:r>
      <w:proofErr w:type="gramEnd"/>
      <w:r w:rsidRPr="00624DBF">
        <w:rPr>
          <w:szCs w:val="24"/>
        </w:rPr>
        <w:t xml:space="preserve"> тенденциям развития современных международных экономических отношений отн</w:t>
      </w:r>
      <w:r w:rsidRPr="00624DBF">
        <w:rPr>
          <w:szCs w:val="24"/>
        </w:rPr>
        <w:t>о</w:t>
      </w:r>
      <w:r w:rsidRPr="00624DBF">
        <w:rPr>
          <w:szCs w:val="24"/>
        </w:rPr>
        <w:t>сят: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lastRenderedPageBreak/>
        <w:t>а) переход от закрытости экономик к национальной замкнутости;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б) усиление взаимосвязи и взаимозависимости стран;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 xml:space="preserve">в) преобладание двусторонних  международных экономических отношений над </w:t>
      </w:r>
      <w:proofErr w:type="gramStart"/>
      <w:r w:rsidRPr="00624DBF">
        <w:rPr>
          <w:szCs w:val="24"/>
        </w:rPr>
        <w:t>многост</w:t>
      </w:r>
      <w:r w:rsidRPr="00624DBF">
        <w:rPr>
          <w:szCs w:val="24"/>
        </w:rPr>
        <w:t>о</w:t>
      </w:r>
      <w:r w:rsidRPr="00624DBF">
        <w:rPr>
          <w:szCs w:val="24"/>
        </w:rPr>
        <w:t>ронними</w:t>
      </w:r>
      <w:proofErr w:type="gramEnd"/>
      <w:r w:rsidRPr="00624DBF">
        <w:rPr>
          <w:szCs w:val="24"/>
        </w:rPr>
        <w:t>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г) ослабление конкуренции.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1.19</w:t>
      </w:r>
      <w:proofErr w:type="gramStart"/>
      <w:r w:rsidRPr="00624DBF">
        <w:rPr>
          <w:szCs w:val="24"/>
        </w:rPr>
        <w:t xml:space="preserve"> К</w:t>
      </w:r>
      <w:proofErr w:type="gramEnd"/>
      <w:r w:rsidRPr="00624DBF">
        <w:rPr>
          <w:szCs w:val="24"/>
        </w:rPr>
        <w:t xml:space="preserve"> тенденциям развития современных международных экономических отношений отн</w:t>
      </w:r>
      <w:r w:rsidRPr="00624DBF">
        <w:rPr>
          <w:szCs w:val="24"/>
        </w:rPr>
        <w:t>о</w:t>
      </w:r>
      <w:r w:rsidRPr="00624DBF">
        <w:rPr>
          <w:szCs w:val="24"/>
        </w:rPr>
        <w:t>сят: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а) усиление взаимосвязи и взаимозависимости экономик отдельных стран;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 xml:space="preserve">б) преобладание двусторонних международных экономических отношений над </w:t>
      </w:r>
      <w:proofErr w:type="gramStart"/>
      <w:r w:rsidRPr="00624DBF">
        <w:rPr>
          <w:szCs w:val="24"/>
        </w:rPr>
        <w:t>многост</w:t>
      </w:r>
      <w:r w:rsidRPr="00624DBF">
        <w:rPr>
          <w:szCs w:val="24"/>
        </w:rPr>
        <w:t>о</w:t>
      </w:r>
      <w:r w:rsidRPr="00624DBF">
        <w:rPr>
          <w:szCs w:val="24"/>
        </w:rPr>
        <w:t>ронними</w:t>
      </w:r>
      <w:proofErr w:type="gramEnd"/>
      <w:r w:rsidRPr="00624DBF">
        <w:rPr>
          <w:szCs w:val="24"/>
        </w:rPr>
        <w:t>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в) ослабление взаимосвязи и взаимозависимости экономик разных стран;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г) переход от открытости экономик к национальной замкнутости.</w:t>
      </w:r>
    </w:p>
    <w:p w:rsidR="005B3AE4" w:rsidRPr="003D7F5B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1.20 </w:t>
      </w:r>
      <w:r w:rsidRPr="003D7F5B">
        <w:rPr>
          <w:szCs w:val="24"/>
        </w:rPr>
        <w:t>Сбор, обработка и распространение статистической информации являются основными функц</w:t>
      </w:r>
      <w:r w:rsidRPr="003D7F5B">
        <w:rPr>
          <w:szCs w:val="24"/>
        </w:rPr>
        <w:t>и</w:t>
      </w:r>
      <w:r w:rsidRPr="003D7F5B">
        <w:rPr>
          <w:szCs w:val="24"/>
        </w:rPr>
        <w:t>ями организации:</w:t>
      </w:r>
    </w:p>
    <w:p w:rsidR="005B3AE4" w:rsidRPr="003D7F5B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а) Л</w:t>
      </w:r>
      <w:r w:rsidRPr="003D7F5B">
        <w:rPr>
          <w:szCs w:val="24"/>
        </w:rPr>
        <w:t>ига Наций;</w:t>
      </w:r>
    </w:p>
    <w:p w:rsidR="005B3AE4" w:rsidRPr="003D7F5B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3D7F5B">
        <w:rPr>
          <w:szCs w:val="24"/>
        </w:rPr>
        <w:t>б) Статистическая комиссия ООН;</w:t>
      </w:r>
    </w:p>
    <w:p w:rsidR="005B3AE4" w:rsidRPr="003D7F5B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3D7F5B">
        <w:rPr>
          <w:szCs w:val="24"/>
        </w:rPr>
        <w:t>в) Статистический отдел ООН;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3D7F5B">
        <w:rPr>
          <w:szCs w:val="24"/>
        </w:rPr>
        <w:t>г) Международный статистический институт.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1.21 </w:t>
      </w:r>
      <w:r w:rsidRPr="00670BF5">
        <w:rPr>
          <w:szCs w:val="24"/>
        </w:rPr>
        <w:t>ООН имеет ... региональных комиссий, сформированных по географическому принципу.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а) шесть;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б) пять;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в) четыре;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г) три.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1.2</w:t>
      </w:r>
      <w:r>
        <w:rPr>
          <w:szCs w:val="24"/>
        </w:rPr>
        <w:t>2</w:t>
      </w:r>
      <w:proofErr w:type="gramStart"/>
      <w:r w:rsidRPr="00670BF5">
        <w:rPr>
          <w:szCs w:val="24"/>
        </w:rPr>
        <w:t xml:space="preserve"> В</w:t>
      </w:r>
      <w:proofErr w:type="gramEnd"/>
      <w:r w:rsidRPr="00670BF5">
        <w:rPr>
          <w:szCs w:val="24"/>
        </w:rPr>
        <w:t xml:space="preserve"> систему ООН не входит: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а) Международная организация труда;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б) Всемирная  организация здравоохранения;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в) Продовольственная и сельскохозяйственная организация;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 xml:space="preserve">г) </w:t>
      </w:r>
      <w:proofErr w:type="spellStart"/>
      <w:r w:rsidRPr="00670BF5">
        <w:rPr>
          <w:szCs w:val="24"/>
        </w:rPr>
        <w:t>Евростат</w:t>
      </w:r>
      <w:proofErr w:type="spellEnd"/>
      <w:r w:rsidRPr="00670BF5">
        <w:rPr>
          <w:szCs w:val="24"/>
        </w:rPr>
        <w:t>.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1.2</w:t>
      </w:r>
      <w:r>
        <w:rPr>
          <w:szCs w:val="24"/>
        </w:rPr>
        <w:t>3</w:t>
      </w:r>
      <w:r w:rsidRPr="00670BF5">
        <w:rPr>
          <w:szCs w:val="24"/>
        </w:rPr>
        <w:t xml:space="preserve"> Всемирная организация здравоохранения (ВОЗ) относится </w:t>
      </w:r>
      <w:proofErr w:type="gramStart"/>
      <w:r w:rsidRPr="00670BF5">
        <w:rPr>
          <w:szCs w:val="24"/>
        </w:rPr>
        <w:t>к</w:t>
      </w:r>
      <w:proofErr w:type="gramEnd"/>
      <w:r w:rsidRPr="00670BF5">
        <w:rPr>
          <w:szCs w:val="24"/>
        </w:rPr>
        <w:t xml:space="preserve">: 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а) статистическим службам межгосударственных организаций;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б) региональным статистическим организациям;</w:t>
      </w:r>
    </w:p>
    <w:p w:rsidR="005B3AE4" w:rsidRPr="00670BF5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в) отраслевым статистическим подразделениям ООН;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70BF5">
        <w:rPr>
          <w:szCs w:val="24"/>
        </w:rPr>
        <w:t>г) специализированным агентствам ООН.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1.24 </w:t>
      </w:r>
      <w:r w:rsidRPr="001C1234">
        <w:rPr>
          <w:szCs w:val="24"/>
        </w:rPr>
        <w:t xml:space="preserve">Международный статистический институт создан </w:t>
      </w:r>
      <w:proofErr w:type="gramStart"/>
      <w:r w:rsidRPr="001C1234">
        <w:rPr>
          <w:szCs w:val="24"/>
        </w:rPr>
        <w:t>в</w:t>
      </w:r>
      <w:proofErr w:type="gramEnd"/>
      <w:r w:rsidRPr="001C1234">
        <w:rPr>
          <w:szCs w:val="24"/>
        </w:rPr>
        <w:t>: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а) 1919 году;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б) 1885 году;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в) 1875 году;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г) 1946 году.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1.2</w:t>
      </w:r>
      <w:r>
        <w:rPr>
          <w:szCs w:val="24"/>
        </w:rPr>
        <w:t>5</w:t>
      </w:r>
      <w:proofErr w:type="gramStart"/>
      <w:r w:rsidRPr="001C1234">
        <w:rPr>
          <w:szCs w:val="24"/>
        </w:rPr>
        <w:t xml:space="preserve"> К</w:t>
      </w:r>
      <w:proofErr w:type="gramEnd"/>
      <w:r w:rsidRPr="001C1234">
        <w:rPr>
          <w:szCs w:val="24"/>
        </w:rPr>
        <w:t xml:space="preserve"> специальным учреждениям ООН  не относится: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а) Организация экономического сотрудничества и развития;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б) Международная организация труда;</w:t>
      </w:r>
    </w:p>
    <w:p w:rsidR="005B3AE4" w:rsidRPr="001C123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в) Всемирная  организация здравоохранения;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C1234">
        <w:rPr>
          <w:szCs w:val="24"/>
        </w:rPr>
        <w:t>г) Всемирная туристская организация.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Раздел 2  Глобализация мирового хозяйства. Глобальные проблемы мировой экон</w:t>
      </w:r>
      <w:r w:rsidRPr="009F43E3">
        <w:rPr>
          <w:szCs w:val="24"/>
        </w:rPr>
        <w:t>о</w:t>
      </w:r>
      <w:r w:rsidRPr="009F43E3">
        <w:rPr>
          <w:szCs w:val="24"/>
        </w:rPr>
        <w:t>мики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 xml:space="preserve">2.1 Главным противоречием, возникающим в процессе глобализации, является противоречие </w:t>
      </w:r>
      <w:proofErr w:type="gramStart"/>
      <w:r w:rsidRPr="009F43E3">
        <w:rPr>
          <w:szCs w:val="24"/>
        </w:rPr>
        <w:t>ме</w:t>
      </w:r>
      <w:r w:rsidRPr="009F43E3">
        <w:rPr>
          <w:szCs w:val="24"/>
        </w:rPr>
        <w:t>ж</w:t>
      </w:r>
      <w:r w:rsidRPr="009F43E3">
        <w:rPr>
          <w:szCs w:val="24"/>
        </w:rPr>
        <w:t>ду</w:t>
      </w:r>
      <w:proofErr w:type="gramEnd"/>
      <w:r w:rsidRPr="009F43E3">
        <w:rPr>
          <w:szCs w:val="24"/>
        </w:rPr>
        <w:t>: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странами и интеграционными региональными структурами;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странами с рыночной экономикой и странами с переходной экономикой</w:t>
      </w:r>
      <w:proofErr w:type="gramStart"/>
      <w:r w:rsidRPr="009F43E3">
        <w:rPr>
          <w:szCs w:val="24"/>
        </w:rPr>
        <w:t xml:space="preserve"> ;</w:t>
      </w:r>
      <w:proofErr w:type="gramEnd"/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странами с развитой экономикой и наименее развитыми странами мирового хозяйства;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ведущими странами мира;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развивающимися странами.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2.2 Основной чертой глобализации мирового хозяйства является: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либерализация внешней торговли;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усиление роли ТНК в мировой рынке;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 xml:space="preserve">нерешенность проблемы внешней </w:t>
      </w:r>
      <w:proofErr w:type="spellStart"/>
      <w:r w:rsidRPr="009F43E3">
        <w:rPr>
          <w:szCs w:val="24"/>
        </w:rPr>
        <w:t>задолжности</w:t>
      </w:r>
      <w:proofErr w:type="spell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усиление международного терроризма;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повышение регулирующей роли международных экономических организ</w:t>
      </w:r>
      <w:r w:rsidRPr="009F43E3">
        <w:rPr>
          <w:szCs w:val="24"/>
        </w:rPr>
        <w:t>а</w:t>
      </w:r>
      <w:r w:rsidRPr="009F43E3">
        <w:rPr>
          <w:szCs w:val="24"/>
        </w:rPr>
        <w:t>ций;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е)</w:t>
      </w:r>
      <w:r w:rsidRPr="009F43E3">
        <w:rPr>
          <w:szCs w:val="24"/>
        </w:rPr>
        <w:tab/>
        <w:t xml:space="preserve">переход от вертикальных организации международных отношений </w:t>
      </w:r>
      <w:proofErr w:type="gramStart"/>
      <w:r w:rsidRPr="009F43E3">
        <w:rPr>
          <w:szCs w:val="24"/>
        </w:rPr>
        <w:t>к</w:t>
      </w:r>
      <w:proofErr w:type="gramEnd"/>
      <w:r w:rsidRPr="009F43E3">
        <w:rPr>
          <w:szCs w:val="24"/>
        </w:rPr>
        <w:t xml:space="preserve"> горизонтальной на о</w:t>
      </w:r>
      <w:r w:rsidRPr="009F43E3">
        <w:rPr>
          <w:szCs w:val="24"/>
        </w:rPr>
        <w:t>с</w:t>
      </w:r>
      <w:r w:rsidRPr="009F43E3">
        <w:rPr>
          <w:szCs w:val="24"/>
        </w:rPr>
        <w:t>нове новых информационных технологий.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2.3</w:t>
      </w:r>
      <w:proofErr w:type="gramStart"/>
      <w:r w:rsidRPr="009F43E3">
        <w:rPr>
          <w:szCs w:val="24"/>
        </w:rPr>
        <w:t xml:space="preserve"> О</w:t>
      </w:r>
      <w:proofErr w:type="gramEnd"/>
      <w:r w:rsidRPr="009F43E3">
        <w:rPr>
          <w:szCs w:val="24"/>
        </w:rPr>
        <w:t>т процесса глобализации менее всего могут выиграть: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страны, которые обмениваются с внешним миром возобновляемыми ресу</w:t>
      </w:r>
      <w:r w:rsidRPr="009F43E3">
        <w:rPr>
          <w:szCs w:val="24"/>
        </w:rPr>
        <w:t>р</w:t>
      </w:r>
      <w:r w:rsidRPr="009F43E3">
        <w:rPr>
          <w:szCs w:val="24"/>
        </w:rPr>
        <w:t>сами;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lastRenderedPageBreak/>
        <w:t>б)</w:t>
      </w:r>
      <w:r w:rsidRPr="009F43E3">
        <w:rPr>
          <w:szCs w:val="24"/>
        </w:rPr>
        <w:tab/>
        <w:t>страны, в структуре обмена которых доминирует ноу-хау, патенты, перед</w:t>
      </w:r>
      <w:r w:rsidRPr="009F43E3">
        <w:rPr>
          <w:szCs w:val="24"/>
        </w:rPr>
        <w:t>о</w:t>
      </w:r>
      <w:r w:rsidRPr="009F43E3">
        <w:rPr>
          <w:szCs w:val="24"/>
        </w:rPr>
        <w:t>вые технологии и технические решения;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страны, которые поставляют на мировой рынок естественные ресурсы;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страны с высоким уровнем социально-экономического развития.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2.4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 xml:space="preserve"> новым чертам современной мировой экономик и не относятся: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 xml:space="preserve">отсутствие четких разграничений между </w:t>
      </w:r>
      <w:proofErr w:type="gramStart"/>
      <w:r w:rsidRPr="009F43E3">
        <w:rPr>
          <w:szCs w:val="24"/>
        </w:rPr>
        <w:t>внешнеэкономическим</w:t>
      </w:r>
      <w:proofErr w:type="gramEnd"/>
      <w:r w:rsidRPr="009F43E3">
        <w:rPr>
          <w:szCs w:val="24"/>
        </w:rPr>
        <w:t xml:space="preserve"> и национальными фактор</w:t>
      </w:r>
      <w:r w:rsidRPr="009F43E3">
        <w:rPr>
          <w:szCs w:val="24"/>
        </w:rPr>
        <w:t>а</w:t>
      </w:r>
      <w:r w:rsidRPr="009F43E3">
        <w:rPr>
          <w:szCs w:val="24"/>
        </w:rPr>
        <w:t>ми развития;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proofErr w:type="gramStart"/>
      <w:r w:rsidRPr="009F43E3">
        <w:rPr>
          <w:szCs w:val="24"/>
        </w:rPr>
        <w:t>б)</w:t>
      </w:r>
      <w:r w:rsidRPr="009F43E3">
        <w:rPr>
          <w:szCs w:val="24"/>
        </w:rPr>
        <w:tab/>
        <w:t>наличие единого международного  «конвейерного» производства, основанного на междун</w:t>
      </w:r>
      <w:r w:rsidRPr="009F43E3">
        <w:rPr>
          <w:szCs w:val="24"/>
        </w:rPr>
        <w:t>а</w:t>
      </w:r>
      <w:r w:rsidRPr="009F43E3">
        <w:rPr>
          <w:szCs w:val="24"/>
        </w:rPr>
        <w:t>родного кооперирования;</w:t>
      </w:r>
      <w:proofErr w:type="gramEnd"/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исчезновение уникальности и самобытности национальных экономик;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ослабление международной конкуренции вследствие  снижения количества участников;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стремление стран к автаркии  в экономическом развитии;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е)</w:t>
      </w:r>
      <w:r w:rsidRPr="009F43E3">
        <w:rPr>
          <w:szCs w:val="24"/>
        </w:rPr>
        <w:tab/>
        <w:t>возникновение новых глобальных проблем.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 xml:space="preserve">2.5 Процесс глобализации существенно отличается от </w:t>
      </w:r>
      <w:proofErr w:type="gramStart"/>
      <w:r w:rsidRPr="009F43E3">
        <w:rPr>
          <w:szCs w:val="24"/>
        </w:rPr>
        <w:t>международного</w:t>
      </w:r>
      <w:proofErr w:type="gramEnd"/>
      <w:r w:rsidRPr="009F43E3">
        <w:rPr>
          <w:szCs w:val="24"/>
        </w:rPr>
        <w:t xml:space="preserve"> интеграционного процессе тем, что: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усиливает неустойчивость мировой экономики  и неравномерность социал</w:t>
      </w:r>
      <w:r w:rsidRPr="009F43E3">
        <w:rPr>
          <w:szCs w:val="24"/>
        </w:rPr>
        <w:t>ь</w:t>
      </w:r>
      <w:r w:rsidRPr="009F43E3">
        <w:rPr>
          <w:szCs w:val="24"/>
        </w:rPr>
        <w:t>но-экономического развития;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является объективным, необратимым процессом;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включает в себя более широкий спектр социально-экономических процессов и субъектов;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proofErr w:type="gramStart"/>
      <w:r w:rsidRPr="009F43E3">
        <w:rPr>
          <w:szCs w:val="24"/>
        </w:rPr>
        <w:t>г)</w:t>
      </w:r>
      <w:r w:rsidRPr="009F43E3">
        <w:rPr>
          <w:szCs w:val="24"/>
        </w:rPr>
        <w:tab/>
        <w:t>является более сложным и противоречивым процессом, который приводит к неоднозна</w:t>
      </w:r>
      <w:r w:rsidRPr="009F43E3">
        <w:rPr>
          <w:szCs w:val="24"/>
        </w:rPr>
        <w:t>ч</w:t>
      </w:r>
      <w:r w:rsidRPr="009F43E3">
        <w:rPr>
          <w:szCs w:val="24"/>
        </w:rPr>
        <w:t>ным последствиями для развития мировой экономики в целом;</w:t>
      </w:r>
      <w:proofErr w:type="gramEnd"/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все ответы верны;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е)</w:t>
      </w:r>
      <w:r w:rsidRPr="009F43E3">
        <w:rPr>
          <w:szCs w:val="24"/>
        </w:rPr>
        <w:tab/>
        <w:t>верны только «в» и «г».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2.6 Факторами, сдерживающими процесс глобализации, не являются (выбрать несколько о</w:t>
      </w:r>
      <w:r w:rsidRPr="009F43E3">
        <w:rPr>
          <w:szCs w:val="24"/>
        </w:rPr>
        <w:t>т</w:t>
      </w:r>
      <w:r w:rsidRPr="009F43E3">
        <w:rPr>
          <w:szCs w:val="24"/>
        </w:rPr>
        <w:t>ветов):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неравномерность социально-экономического развития стран;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возникновение новых глобальных проблем;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различие в уровне благосостояния;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либерализация мировой экономики;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нежелание малых государств оказаться под диктатом ведущих стран.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2.7 Роль международных экономических организаций на современном этапе: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усиливается;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уменьшается;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остается прежней;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нельзя дать однозначного ответа.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2.8</w:t>
      </w:r>
      <w:proofErr w:type="gramStart"/>
      <w:r w:rsidRPr="009F43E3">
        <w:rPr>
          <w:szCs w:val="24"/>
        </w:rPr>
        <w:t xml:space="preserve"> В</w:t>
      </w:r>
      <w:proofErr w:type="gramEnd"/>
      <w:r w:rsidRPr="009F43E3">
        <w:rPr>
          <w:szCs w:val="24"/>
        </w:rPr>
        <w:t>ыделите современные международные интеграционные группировки: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ОЭСР;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МАГАТЭ;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ЕС;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ЮНЕСКО;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НАФТА;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е)</w:t>
      </w:r>
      <w:r w:rsidRPr="009F43E3">
        <w:rPr>
          <w:szCs w:val="24"/>
        </w:rPr>
        <w:tab/>
        <w:t>МЕРКОСУР;</w:t>
      </w:r>
    </w:p>
    <w:p w:rsidR="005B3AE4" w:rsidRPr="009F43E3" w:rsidRDefault="005B3AE4" w:rsidP="005B3AE4">
      <w:pPr>
        <w:tabs>
          <w:tab w:val="left" w:pos="1134"/>
        </w:tabs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ж) ВТО;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з)</w:t>
      </w:r>
      <w:r w:rsidRPr="009F43E3">
        <w:rPr>
          <w:szCs w:val="24"/>
        </w:rPr>
        <w:tab/>
        <w:t>АТЭС;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и)</w:t>
      </w:r>
      <w:r w:rsidRPr="009F43E3">
        <w:rPr>
          <w:szCs w:val="24"/>
        </w:rPr>
        <w:tab/>
        <w:t>ООН.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2.9 Россия является членом следующих международных организаций (выбрать несколько в</w:t>
      </w:r>
      <w:r w:rsidRPr="009F43E3">
        <w:rPr>
          <w:szCs w:val="24"/>
        </w:rPr>
        <w:t>а</w:t>
      </w:r>
      <w:r w:rsidRPr="009F43E3">
        <w:rPr>
          <w:szCs w:val="24"/>
        </w:rPr>
        <w:t>риантов ответа):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МВФ;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МБРР;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ВТО;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ОПЕК;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«Парижский клуб».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2.10</w:t>
      </w:r>
      <w:proofErr w:type="gramStart"/>
      <w:r w:rsidRPr="009F43E3">
        <w:rPr>
          <w:szCs w:val="24"/>
        </w:rPr>
        <w:t xml:space="preserve"> У</w:t>
      </w:r>
      <w:proofErr w:type="gramEnd"/>
      <w:r w:rsidRPr="009F43E3">
        <w:rPr>
          <w:szCs w:val="24"/>
        </w:rPr>
        <w:t xml:space="preserve">кажите не менее двух верных ответов. В условиях глобализации: 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 xml:space="preserve">а) число мигрантов не меняется;  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 xml:space="preserve">б) число мигрантов сокращается;  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 xml:space="preserve">в) число мигрантов растет;  </w:t>
      </w:r>
    </w:p>
    <w:p w:rsidR="005B3AE4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 xml:space="preserve">г) демографическое давление развивающихся стран на </w:t>
      </w:r>
      <w:proofErr w:type="gramStart"/>
      <w:r w:rsidRPr="009F43E3">
        <w:rPr>
          <w:szCs w:val="24"/>
        </w:rPr>
        <w:t>развитые</w:t>
      </w:r>
      <w:proofErr w:type="gramEnd"/>
      <w:r w:rsidRPr="009F43E3">
        <w:rPr>
          <w:szCs w:val="24"/>
        </w:rPr>
        <w:t xml:space="preserve"> имеет тенденцию к резкому усил</w:t>
      </w:r>
      <w:r w:rsidRPr="009F43E3">
        <w:rPr>
          <w:szCs w:val="24"/>
        </w:rPr>
        <w:t>е</w:t>
      </w:r>
      <w:r w:rsidRPr="009F43E3">
        <w:rPr>
          <w:szCs w:val="24"/>
        </w:rPr>
        <w:t xml:space="preserve">нию.  </w:t>
      </w:r>
    </w:p>
    <w:p w:rsidR="005B3AE4" w:rsidRPr="00D0370E" w:rsidRDefault="005B3AE4" w:rsidP="005B3AE4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2.11 </w:t>
      </w:r>
      <w:r w:rsidRPr="00D0370E">
        <w:rPr>
          <w:szCs w:val="24"/>
        </w:rPr>
        <w:t>Особенностью глобальных проблем является то, что они</w:t>
      </w:r>
      <w:r>
        <w:rPr>
          <w:szCs w:val="24"/>
        </w:rPr>
        <w:t>:</w:t>
      </w:r>
    </w:p>
    <w:p w:rsidR="005B3AE4" w:rsidRPr="00D0370E" w:rsidRDefault="005B3AE4" w:rsidP="005B3AE4">
      <w:pPr>
        <w:spacing w:after="0" w:line="240" w:lineRule="auto"/>
        <w:ind w:firstLine="709"/>
        <w:rPr>
          <w:szCs w:val="24"/>
        </w:rPr>
      </w:pPr>
      <w:r w:rsidRPr="00D0370E">
        <w:rPr>
          <w:szCs w:val="24"/>
        </w:rPr>
        <w:t>а) затрагивают интересы отдельных стран;</w:t>
      </w:r>
    </w:p>
    <w:p w:rsidR="005B3AE4" w:rsidRPr="00D0370E" w:rsidRDefault="005B3AE4" w:rsidP="005B3AE4">
      <w:pPr>
        <w:spacing w:after="0" w:line="240" w:lineRule="auto"/>
        <w:ind w:firstLine="709"/>
        <w:rPr>
          <w:szCs w:val="24"/>
        </w:rPr>
      </w:pPr>
      <w:r w:rsidRPr="00D0370E">
        <w:rPr>
          <w:szCs w:val="24"/>
        </w:rPr>
        <w:t>б) должны решаться странами в индивидуальном порядке;</w:t>
      </w:r>
    </w:p>
    <w:p w:rsidR="005B3AE4" w:rsidRPr="00D0370E" w:rsidRDefault="005B3AE4" w:rsidP="005B3AE4">
      <w:pPr>
        <w:spacing w:after="0" w:line="240" w:lineRule="auto"/>
        <w:ind w:firstLine="709"/>
        <w:rPr>
          <w:szCs w:val="24"/>
        </w:rPr>
      </w:pPr>
      <w:r w:rsidRPr="00D0370E">
        <w:rPr>
          <w:szCs w:val="24"/>
        </w:rPr>
        <w:t>в) должны решаться всем мировым сообществом;</w:t>
      </w:r>
    </w:p>
    <w:p w:rsidR="005B3AE4" w:rsidRDefault="005B3AE4" w:rsidP="005B3AE4">
      <w:pPr>
        <w:spacing w:after="0" w:line="240" w:lineRule="auto"/>
        <w:ind w:firstLine="709"/>
        <w:rPr>
          <w:szCs w:val="24"/>
        </w:rPr>
      </w:pPr>
      <w:r w:rsidRPr="00D0370E">
        <w:rPr>
          <w:szCs w:val="24"/>
        </w:rPr>
        <w:lastRenderedPageBreak/>
        <w:t>г) имеют индивидуальный характер.</w:t>
      </w: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Раздел 3 Потенциал мирового хозяйства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3.1 Основную часть экспортных доходов Замбии, Заира, Мавритании составляют поставки на мир</w:t>
      </w:r>
      <w:r w:rsidRPr="009F43E3">
        <w:rPr>
          <w:szCs w:val="24"/>
        </w:rPr>
        <w:t>о</w:t>
      </w:r>
      <w:r w:rsidRPr="009F43E3">
        <w:rPr>
          <w:szCs w:val="24"/>
        </w:rPr>
        <w:t>вой рынок: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минеральных руд;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с/х продукции;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высокотехнологичного оборудования;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научно-технические ресурсы.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3.2</w:t>
      </w:r>
      <w:proofErr w:type="gramStart"/>
      <w:r w:rsidRPr="009F43E3">
        <w:rPr>
          <w:szCs w:val="24"/>
        </w:rPr>
        <w:t xml:space="preserve"> У</w:t>
      </w:r>
      <w:proofErr w:type="gramEnd"/>
      <w:r w:rsidRPr="009F43E3">
        <w:rPr>
          <w:szCs w:val="24"/>
        </w:rPr>
        <w:t xml:space="preserve">кажите </w:t>
      </w:r>
      <w:proofErr w:type="spellStart"/>
      <w:r w:rsidRPr="009F43E3">
        <w:rPr>
          <w:szCs w:val="24"/>
        </w:rPr>
        <w:t>невозобновимые</w:t>
      </w:r>
      <w:proofErr w:type="spellEnd"/>
      <w:r w:rsidRPr="009F43E3">
        <w:rPr>
          <w:szCs w:val="24"/>
        </w:rPr>
        <w:t xml:space="preserve"> ресурсы: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нефть, газ, драгоценные металлы;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трудовые;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основные фонды;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лесные.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3.3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>акая из стран-участниц мирового хозяйства является крупнейшим производителем то</w:t>
      </w:r>
      <w:r w:rsidRPr="009F43E3">
        <w:rPr>
          <w:szCs w:val="24"/>
        </w:rPr>
        <w:t>п</w:t>
      </w:r>
      <w:r w:rsidRPr="009F43E3">
        <w:rPr>
          <w:szCs w:val="24"/>
        </w:rPr>
        <w:t>ливно-энергетических ресурсов: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Соединенные Штаты Америки;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Российская Федерация;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Государство Кувейт;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Япония.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3.4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>акие категории населения входят в состав трудовых ресурсов: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население в трудоспособном возрасте, работающие пенсионеры и подростки, моложе трудосп</w:t>
      </w:r>
      <w:r w:rsidRPr="009F43E3">
        <w:rPr>
          <w:szCs w:val="24"/>
        </w:rPr>
        <w:t>о</w:t>
      </w:r>
      <w:r w:rsidRPr="009F43E3">
        <w:rPr>
          <w:szCs w:val="24"/>
        </w:rPr>
        <w:t>собного возраста;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работающие люди пенсионного возраста;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работающие подростки моложе трудоспособного возраста;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нет определенной категории населения.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3.5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>акая доля мировых топливно-энергетических ресурсов сконцентрирована в развивающихся странах: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1/3;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1/2;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2/3;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1/4.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3.6 Запасы минеральных ресурсов Российской Федерации по сравнению с Соединенными Штатами Америки: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в 3 раза больше;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в 3 раза меньше;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в 2 раза больше;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в 2 раза меньше.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3.7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 xml:space="preserve"> природным ресурсам, создающим условия существования человека, в первую очередь отн</w:t>
      </w:r>
      <w:r w:rsidRPr="009F43E3">
        <w:rPr>
          <w:szCs w:val="24"/>
        </w:rPr>
        <w:t>о</w:t>
      </w:r>
      <w:r w:rsidRPr="009F43E3">
        <w:rPr>
          <w:szCs w:val="24"/>
        </w:rPr>
        <w:t>сится: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газ;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золото;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нефть;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земля.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3.8</w:t>
      </w:r>
      <w:proofErr w:type="gramStart"/>
      <w:r w:rsidRPr="009F43E3">
        <w:rPr>
          <w:szCs w:val="24"/>
        </w:rPr>
        <w:t xml:space="preserve"> С</w:t>
      </w:r>
      <w:proofErr w:type="gramEnd"/>
      <w:r w:rsidRPr="009F43E3">
        <w:rPr>
          <w:szCs w:val="24"/>
        </w:rPr>
        <w:t>амый дефицитный ресурс в мире: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нефть;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природный газ;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лес;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пресная вода.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3.9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>акое утверждение верно: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а) запасы воды как химического элемента практически неисчерпаемы; 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б) запасы пресной воды неограниченны;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в) к 2025 г. нехватку питьевой воды будет испытывать половина населения планеты;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проблема водных ресурсов не разрешима, она является проблемой природн</w:t>
      </w:r>
      <w:r w:rsidRPr="009F43E3">
        <w:rPr>
          <w:szCs w:val="24"/>
        </w:rPr>
        <w:t>о</w:t>
      </w:r>
      <w:r w:rsidRPr="009F43E3">
        <w:rPr>
          <w:szCs w:val="24"/>
        </w:rPr>
        <w:t>го характера.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3.10</w:t>
      </w:r>
      <w:proofErr w:type="gramStart"/>
      <w:r w:rsidRPr="009F43E3">
        <w:rPr>
          <w:szCs w:val="24"/>
        </w:rPr>
        <w:t xml:space="preserve"> В</w:t>
      </w:r>
      <w:proofErr w:type="gramEnd"/>
      <w:r w:rsidRPr="009F43E3">
        <w:rPr>
          <w:szCs w:val="24"/>
        </w:rPr>
        <w:t xml:space="preserve"> традиционном обществе главный ресурс –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капитал;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человеческий потенциал;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земля;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знания.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3.11 </w:t>
      </w:r>
      <w:r w:rsidRPr="000214A6">
        <w:rPr>
          <w:szCs w:val="24"/>
        </w:rPr>
        <w:t>Старение возрастной струк</w:t>
      </w:r>
      <w:r>
        <w:rPr>
          <w:szCs w:val="24"/>
        </w:rPr>
        <w:t>туры населения может привести: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а) увеличению подоходных налогов;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lastRenderedPageBreak/>
        <w:t>б) повышению экономического потенциала;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в) снижению подоходных налогов;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г) увеличению сбережений населения.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3.12</w:t>
      </w:r>
      <w:proofErr w:type="gramStart"/>
      <w:r>
        <w:rPr>
          <w:szCs w:val="24"/>
        </w:rPr>
        <w:t xml:space="preserve"> </w:t>
      </w:r>
      <w:r w:rsidRPr="000214A6">
        <w:rPr>
          <w:szCs w:val="24"/>
        </w:rPr>
        <w:t>К</w:t>
      </w:r>
      <w:proofErr w:type="gramEnd"/>
      <w:r w:rsidRPr="000214A6">
        <w:rPr>
          <w:szCs w:val="24"/>
        </w:rPr>
        <w:t xml:space="preserve"> современным тенденциям демографичес</w:t>
      </w:r>
      <w:r>
        <w:rPr>
          <w:szCs w:val="24"/>
        </w:rPr>
        <w:t>кого развития общества относят: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а) равномерные темпы роста населения в странах мира;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 xml:space="preserve">б) </w:t>
      </w:r>
      <w:proofErr w:type="spellStart"/>
      <w:r w:rsidRPr="000214A6">
        <w:rPr>
          <w:szCs w:val="24"/>
        </w:rPr>
        <w:t>депопуляционный</w:t>
      </w:r>
      <w:proofErr w:type="spellEnd"/>
      <w:r w:rsidRPr="000214A6">
        <w:rPr>
          <w:szCs w:val="24"/>
        </w:rPr>
        <w:t xml:space="preserve"> тип воспроизводства населения, когда смертность превышает рожда</w:t>
      </w:r>
      <w:r w:rsidRPr="000214A6">
        <w:rPr>
          <w:szCs w:val="24"/>
        </w:rPr>
        <w:t>е</w:t>
      </w:r>
      <w:r w:rsidRPr="000214A6">
        <w:rPr>
          <w:szCs w:val="24"/>
        </w:rPr>
        <w:t>мость;</w:t>
      </w:r>
    </w:p>
    <w:p w:rsidR="005B3AE4" w:rsidRPr="000214A6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в) устойчивого снижения среднего возраста населения мира;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214A6">
        <w:rPr>
          <w:szCs w:val="24"/>
        </w:rPr>
        <w:t>г) снижение продолжительности жизни.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3.13</w:t>
      </w:r>
      <w:proofErr w:type="gramStart"/>
      <w:r>
        <w:rPr>
          <w:szCs w:val="24"/>
        </w:rPr>
        <w:t xml:space="preserve"> </w:t>
      </w:r>
      <w:r w:rsidRPr="00624DBF">
        <w:rPr>
          <w:szCs w:val="24"/>
        </w:rPr>
        <w:t>К</w:t>
      </w:r>
      <w:proofErr w:type="gramEnd"/>
      <w:r w:rsidRPr="00624DBF">
        <w:rPr>
          <w:szCs w:val="24"/>
        </w:rPr>
        <w:t xml:space="preserve"> современным тенденциям демографическо</w:t>
      </w:r>
      <w:r>
        <w:rPr>
          <w:szCs w:val="24"/>
        </w:rPr>
        <w:t xml:space="preserve">го развития общества относят: 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а) увеличение темпов прироста населения в развитых странах;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б) равномерные темпы роста населения в странах мира;</w:t>
      </w:r>
    </w:p>
    <w:p w:rsidR="005B3AE4" w:rsidRPr="00624DB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в) снижение продолжительности жизни;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24DBF">
        <w:rPr>
          <w:szCs w:val="24"/>
        </w:rPr>
        <w:t>г) старение возрастной структуры населения.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3.14</w:t>
      </w:r>
      <w:proofErr w:type="gramStart"/>
      <w:r>
        <w:rPr>
          <w:szCs w:val="24"/>
        </w:rPr>
        <w:t xml:space="preserve"> О</w:t>
      </w:r>
      <w:proofErr w:type="gramEnd"/>
      <w:r w:rsidRPr="0079735A">
        <w:rPr>
          <w:szCs w:val="24"/>
        </w:rPr>
        <w:t>дной из сложных проблем западноевропейских стран и Соединенных Штатов Америки явл</w:t>
      </w:r>
      <w:r w:rsidRPr="0079735A">
        <w:rPr>
          <w:szCs w:val="24"/>
        </w:rPr>
        <w:t>я</w:t>
      </w:r>
      <w:r w:rsidRPr="0079735A">
        <w:rPr>
          <w:szCs w:val="24"/>
        </w:rPr>
        <w:t>ется: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а) обеспечение потребностей в нефти;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б) обеспечение потребностей в продовольствии;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в) обеспечение потребностей в фосфорном сырье;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г) обеспечение в трудовых кадрах.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3.15</w:t>
      </w:r>
      <w:proofErr w:type="gramStart"/>
      <w:r>
        <w:rPr>
          <w:szCs w:val="24"/>
        </w:rPr>
        <w:t xml:space="preserve"> </w:t>
      </w:r>
      <w:r w:rsidRPr="0079735A">
        <w:rPr>
          <w:szCs w:val="24"/>
        </w:rPr>
        <w:t>В</w:t>
      </w:r>
      <w:proofErr w:type="gramEnd"/>
      <w:r w:rsidRPr="0079735A">
        <w:rPr>
          <w:szCs w:val="24"/>
        </w:rPr>
        <w:t xml:space="preserve"> каких странах отсутствуют необходимые полезные ископаемые: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а) Китайская Народная Республика, Мексиканские Соединенные Штаты, Королевство Та</w:t>
      </w:r>
      <w:r w:rsidRPr="0079735A">
        <w:rPr>
          <w:szCs w:val="24"/>
        </w:rPr>
        <w:t>и</w:t>
      </w:r>
      <w:r w:rsidRPr="0079735A">
        <w:rPr>
          <w:szCs w:val="24"/>
        </w:rPr>
        <w:t>ланд;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б) Камбоджа, Непал, Малайзия;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в) Япония, Южная Корея;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г) Соединенные Штаты Америки, Япония, Российская Федерация.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3.16</w:t>
      </w:r>
      <w:proofErr w:type="gramStart"/>
      <w:r>
        <w:rPr>
          <w:szCs w:val="24"/>
        </w:rPr>
        <w:t xml:space="preserve"> </w:t>
      </w:r>
      <w:r w:rsidRPr="00F70C90">
        <w:rPr>
          <w:szCs w:val="24"/>
        </w:rPr>
        <w:t>Г</w:t>
      </w:r>
      <w:proofErr w:type="gramEnd"/>
      <w:r w:rsidRPr="00F70C90">
        <w:rPr>
          <w:szCs w:val="24"/>
        </w:rPr>
        <w:t>де происходит освоение целинных земель: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а) Соединенные Штаты Америки, Республика Индия, Китайская Народная Республика;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б)  Российская Федерация, Республика Казахстан, Канада;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в) Алжирская Народная Демократическая Республика, Федеративная Республика Бразилия;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г) Япония, Федеративная Республика Германия.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3.17 </w:t>
      </w:r>
      <w:r w:rsidRPr="00F70C90">
        <w:rPr>
          <w:szCs w:val="24"/>
        </w:rPr>
        <w:t>Страны-экспортеры нефти: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а) Арабская Республика Египет, Алжирская Народная Демократическая Республика, Судан;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б) Турецкая Республика, Бруней, Андорра;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в)  Исламская  Республика Иран,  Республика Ирак, ОАЭ, Королевство Саудовская Аравия.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3.18 </w:t>
      </w:r>
      <w:r w:rsidRPr="00F70C90">
        <w:rPr>
          <w:szCs w:val="24"/>
        </w:rPr>
        <w:t>Организация стран экспортеров нефти?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а) НАФТА;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б) НИС;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в) ОПЕК.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3.19 </w:t>
      </w:r>
      <w:r w:rsidRPr="00F70C90">
        <w:rPr>
          <w:szCs w:val="24"/>
        </w:rPr>
        <w:t>Страны-экспортеры минерального сырья: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а) Хорватия, Венесуэла, Оман;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 xml:space="preserve">б) Индия, Мексика, Тунис;  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в) Марокко, Ямайка, Суринам.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3.20</w:t>
      </w:r>
      <w:proofErr w:type="gramStart"/>
      <w:r>
        <w:rPr>
          <w:szCs w:val="24"/>
        </w:rPr>
        <w:t xml:space="preserve"> </w:t>
      </w:r>
      <w:r w:rsidRPr="00F70C90">
        <w:rPr>
          <w:szCs w:val="24"/>
        </w:rPr>
        <w:t>В</w:t>
      </w:r>
      <w:proofErr w:type="gramEnd"/>
      <w:r w:rsidRPr="00F70C90">
        <w:rPr>
          <w:szCs w:val="24"/>
        </w:rPr>
        <w:t xml:space="preserve"> настоящее время население Земли примерно: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а) 2,9 млрд. чел.;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б) 7 млрд. чел.;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в) 1,8 млрд. чел.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3.21 </w:t>
      </w:r>
      <w:r w:rsidRPr="00F70C90">
        <w:rPr>
          <w:szCs w:val="24"/>
        </w:rPr>
        <w:t>Общий коэффициент рождаемости характеризует: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а) к</w:t>
      </w:r>
      <w:r w:rsidRPr="00F70C90">
        <w:rPr>
          <w:szCs w:val="24"/>
        </w:rPr>
        <w:t xml:space="preserve">оличество родившихся на 1000 жителей; 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б) п</w:t>
      </w:r>
      <w:r w:rsidRPr="00F70C90">
        <w:rPr>
          <w:szCs w:val="24"/>
        </w:rPr>
        <w:t xml:space="preserve">отенциальное количество рабочей силы; 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в) к</w:t>
      </w:r>
      <w:r w:rsidRPr="00F70C90">
        <w:rPr>
          <w:szCs w:val="24"/>
        </w:rPr>
        <w:t>оличество родившихся на 10000 жителей.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3.22</w:t>
      </w:r>
      <w:proofErr w:type="gramStart"/>
      <w:r>
        <w:rPr>
          <w:szCs w:val="24"/>
        </w:rPr>
        <w:t xml:space="preserve"> </w:t>
      </w:r>
      <w:r w:rsidRPr="00F70C90">
        <w:rPr>
          <w:szCs w:val="24"/>
        </w:rPr>
        <w:t>В</w:t>
      </w:r>
      <w:proofErr w:type="gramEnd"/>
      <w:r w:rsidRPr="00F70C90">
        <w:rPr>
          <w:szCs w:val="24"/>
        </w:rPr>
        <w:t xml:space="preserve"> мировом спросе на первичную энергию первые пять мест занимают (установить последов</w:t>
      </w:r>
      <w:r w:rsidRPr="00F70C90">
        <w:rPr>
          <w:szCs w:val="24"/>
        </w:rPr>
        <w:t>а</w:t>
      </w:r>
      <w:r w:rsidRPr="00F70C90">
        <w:rPr>
          <w:szCs w:val="24"/>
        </w:rPr>
        <w:t>тельность):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а) уголь;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б) гидроэнергия;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в) природный газ;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г) нефть;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д) торф;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е) атомная энергия;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ж) энергия ветра;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>з) солнечная энергия.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3.23</w:t>
      </w:r>
      <w:proofErr w:type="gramStart"/>
      <w:r>
        <w:rPr>
          <w:szCs w:val="24"/>
        </w:rPr>
        <w:t xml:space="preserve"> </w:t>
      </w:r>
      <w:r w:rsidRPr="00F70C90">
        <w:rPr>
          <w:szCs w:val="24"/>
        </w:rPr>
        <w:t>Д</w:t>
      </w:r>
      <w:proofErr w:type="gramEnd"/>
      <w:r w:rsidRPr="00F70C90">
        <w:rPr>
          <w:szCs w:val="24"/>
        </w:rPr>
        <w:t xml:space="preserve">ля сельскохозяйственного использования пригодны: 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 xml:space="preserve">а) 90% территории земли;  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lastRenderedPageBreak/>
        <w:t xml:space="preserve">б) 50% территории земли;  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 xml:space="preserve">в) 30% территории земли;  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70C90">
        <w:rPr>
          <w:szCs w:val="24"/>
        </w:rPr>
        <w:t xml:space="preserve">г) 10% территории земли. 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3.24</w:t>
      </w:r>
      <w:proofErr w:type="gramStart"/>
      <w:r>
        <w:rPr>
          <w:szCs w:val="24"/>
        </w:rPr>
        <w:t xml:space="preserve"> </w:t>
      </w:r>
      <w:r w:rsidRPr="001D768D">
        <w:rPr>
          <w:szCs w:val="24"/>
        </w:rPr>
        <w:t>В</w:t>
      </w:r>
      <w:proofErr w:type="gramEnd"/>
      <w:r w:rsidRPr="001D768D">
        <w:rPr>
          <w:szCs w:val="24"/>
        </w:rPr>
        <w:t xml:space="preserve"> традиционном обществе главный ресурс – это: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капитал;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человеческий потенциал;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земля;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знания.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3.25</w:t>
      </w:r>
      <w:proofErr w:type="gramStart"/>
      <w:r>
        <w:rPr>
          <w:szCs w:val="24"/>
        </w:rPr>
        <w:t xml:space="preserve"> </w:t>
      </w:r>
      <w:r w:rsidRPr="001D768D">
        <w:rPr>
          <w:szCs w:val="24"/>
        </w:rPr>
        <w:t>В</w:t>
      </w:r>
      <w:proofErr w:type="gramEnd"/>
      <w:r w:rsidRPr="001D768D">
        <w:rPr>
          <w:szCs w:val="24"/>
        </w:rPr>
        <w:t xml:space="preserve"> постиндустриальном обществе главный ресурс – это: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капитал;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человеческий потенциал;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земля;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знания.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Раздел 4 Международное разделение труда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4.1 Субъектами современного международного разделения труда являются: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страны, обладающие монополией на результаты научно-технического пр</w:t>
      </w:r>
      <w:r w:rsidRPr="009F43E3">
        <w:rPr>
          <w:szCs w:val="24"/>
        </w:rPr>
        <w:t>о</w:t>
      </w:r>
      <w:r w:rsidRPr="009F43E3">
        <w:rPr>
          <w:szCs w:val="24"/>
        </w:rPr>
        <w:t>цесса;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предприятия-гиганты, производящие материальн</w:t>
      </w:r>
      <w:proofErr w:type="gramStart"/>
      <w:r w:rsidRPr="009F43E3">
        <w:rPr>
          <w:szCs w:val="24"/>
        </w:rPr>
        <w:t>о-</w:t>
      </w:r>
      <w:proofErr w:type="gramEnd"/>
      <w:r w:rsidRPr="009F43E3">
        <w:rPr>
          <w:szCs w:val="24"/>
        </w:rPr>
        <w:t xml:space="preserve"> и энергоемкую проду</w:t>
      </w:r>
      <w:r w:rsidRPr="009F43E3">
        <w:rPr>
          <w:szCs w:val="24"/>
        </w:rPr>
        <w:t>к</w:t>
      </w:r>
      <w:r w:rsidRPr="009F43E3">
        <w:rPr>
          <w:szCs w:val="24"/>
        </w:rPr>
        <w:t>цию;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финансовые группы;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транснациональные банки.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4.2</w:t>
      </w:r>
      <w:proofErr w:type="gramStart"/>
      <w:r w:rsidRPr="009F43E3">
        <w:rPr>
          <w:szCs w:val="24"/>
        </w:rPr>
        <w:t xml:space="preserve"> Н</w:t>
      </w:r>
      <w:proofErr w:type="gramEnd"/>
      <w:r w:rsidRPr="009F43E3">
        <w:rPr>
          <w:szCs w:val="24"/>
        </w:rPr>
        <w:t>айти соответствие между типами и видами конкурентных преимуществ стран в междунаро</w:t>
      </w:r>
      <w:r w:rsidRPr="009F43E3">
        <w:rPr>
          <w:szCs w:val="24"/>
        </w:rPr>
        <w:t>д</w:t>
      </w:r>
      <w:r w:rsidRPr="009F43E3">
        <w:rPr>
          <w:szCs w:val="24"/>
        </w:rPr>
        <w:t>ном разделении труда: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5B3AE4" w:rsidRPr="009F43E3" w:rsidTr="0003160B">
        <w:tc>
          <w:tcPr>
            <w:tcW w:w="4786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Тип конкурентных преим</w:t>
            </w:r>
            <w:r w:rsidRPr="009F43E3">
              <w:rPr>
                <w:szCs w:val="24"/>
              </w:rPr>
              <w:t>у</w:t>
            </w:r>
            <w:r w:rsidRPr="009F43E3">
              <w:rPr>
                <w:szCs w:val="24"/>
              </w:rPr>
              <w:t>ществ</w:t>
            </w: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Вид конкурентных преимуществ</w:t>
            </w:r>
          </w:p>
        </w:tc>
      </w:tr>
      <w:tr w:rsidR="005B3AE4" w:rsidRPr="009F43E3" w:rsidTr="0003160B">
        <w:tc>
          <w:tcPr>
            <w:tcW w:w="4786" w:type="dxa"/>
            <w:vMerge w:val="restart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1. Естественные преимущ</w:t>
            </w:r>
            <w:r w:rsidRPr="009F43E3">
              <w:rPr>
                <w:szCs w:val="24"/>
              </w:rPr>
              <w:t>е</w:t>
            </w:r>
            <w:r w:rsidRPr="009F43E3">
              <w:rPr>
                <w:szCs w:val="24"/>
              </w:rPr>
              <w:t>ства</w:t>
            </w: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А. Благоприятные климатические условия</w:t>
            </w:r>
          </w:p>
        </w:tc>
      </w:tr>
      <w:tr w:rsidR="005B3AE4" w:rsidRPr="009F43E3" w:rsidTr="0003160B">
        <w:tc>
          <w:tcPr>
            <w:tcW w:w="4786" w:type="dxa"/>
            <w:vMerge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Б. Уровень научно-технического ра</w:t>
            </w:r>
            <w:r w:rsidRPr="009F43E3">
              <w:rPr>
                <w:szCs w:val="24"/>
              </w:rPr>
              <w:t>з</w:t>
            </w:r>
            <w:r w:rsidRPr="009F43E3">
              <w:rPr>
                <w:szCs w:val="24"/>
              </w:rPr>
              <w:t>вития</w:t>
            </w:r>
          </w:p>
        </w:tc>
      </w:tr>
      <w:tr w:rsidR="005B3AE4" w:rsidRPr="009F43E3" w:rsidTr="0003160B">
        <w:tc>
          <w:tcPr>
            <w:tcW w:w="4786" w:type="dxa"/>
            <w:vMerge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В. Величина населения</w:t>
            </w:r>
          </w:p>
        </w:tc>
      </w:tr>
      <w:tr w:rsidR="005B3AE4" w:rsidRPr="009F43E3" w:rsidTr="0003160B">
        <w:tc>
          <w:tcPr>
            <w:tcW w:w="4786" w:type="dxa"/>
            <w:vMerge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Г. Степень информатизации экон</w:t>
            </w:r>
            <w:r w:rsidRPr="009F43E3">
              <w:rPr>
                <w:szCs w:val="24"/>
              </w:rPr>
              <w:t>о</w:t>
            </w:r>
            <w:r w:rsidRPr="009F43E3">
              <w:rPr>
                <w:szCs w:val="24"/>
              </w:rPr>
              <w:t>мики</w:t>
            </w:r>
          </w:p>
        </w:tc>
      </w:tr>
      <w:tr w:rsidR="005B3AE4" w:rsidRPr="009F43E3" w:rsidTr="0003160B">
        <w:tc>
          <w:tcPr>
            <w:tcW w:w="4786" w:type="dxa"/>
            <w:vMerge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Д. Высокая инвестиционная акти</w:t>
            </w:r>
            <w:r w:rsidRPr="009F43E3">
              <w:rPr>
                <w:szCs w:val="24"/>
              </w:rPr>
              <w:t>в</w:t>
            </w:r>
            <w:r w:rsidRPr="009F43E3">
              <w:rPr>
                <w:szCs w:val="24"/>
              </w:rPr>
              <w:t>ность</w:t>
            </w:r>
          </w:p>
        </w:tc>
      </w:tr>
      <w:tr w:rsidR="005B3AE4" w:rsidRPr="009F43E3" w:rsidTr="0003160B">
        <w:tc>
          <w:tcPr>
            <w:tcW w:w="4786" w:type="dxa"/>
            <w:vMerge w:val="restart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2. Приобретенные преимущ</w:t>
            </w:r>
            <w:r w:rsidRPr="009F43E3">
              <w:rPr>
                <w:szCs w:val="24"/>
              </w:rPr>
              <w:t>е</w:t>
            </w:r>
            <w:r w:rsidRPr="009F43E3">
              <w:rPr>
                <w:szCs w:val="24"/>
              </w:rPr>
              <w:t>ства</w:t>
            </w: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Е. Выгодное геополитическое пол</w:t>
            </w:r>
            <w:r w:rsidRPr="009F43E3">
              <w:rPr>
                <w:szCs w:val="24"/>
              </w:rPr>
              <w:t>о</w:t>
            </w:r>
            <w:r w:rsidRPr="009F43E3">
              <w:rPr>
                <w:szCs w:val="24"/>
              </w:rPr>
              <w:t>жение</w:t>
            </w:r>
          </w:p>
        </w:tc>
      </w:tr>
      <w:tr w:rsidR="005B3AE4" w:rsidRPr="009F43E3" w:rsidTr="0003160B">
        <w:tc>
          <w:tcPr>
            <w:tcW w:w="4786" w:type="dxa"/>
            <w:vMerge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Ж. Дешевая рабочая сила</w:t>
            </w:r>
          </w:p>
        </w:tc>
      </w:tr>
      <w:tr w:rsidR="005B3AE4" w:rsidRPr="009F43E3" w:rsidTr="0003160B">
        <w:tc>
          <w:tcPr>
            <w:tcW w:w="4786" w:type="dxa"/>
            <w:vMerge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З. Квалификация работников</w:t>
            </w:r>
          </w:p>
        </w:tc>
      </w:tr>
      <w:tr w:rsidR="005B3AE4" w:rsidRPr="009F43E3" w:rsidTr="0003160B">
        <w:tc>
          <w:tcPr>
            <w:tcW w:w="4786" w:type="dxa"/>
            <w:vMerge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И. Богатые природные условия</w:t>
            </w:r>
          </w:p>
        </w:tc>
      </w:tr>
      <w:tr w:rsidR="005B3AE4" w:rsidRPr="009F43E3" w:rsidTr="0003160B">
        <w:tc>
          <w:tcPr>
            <w:tcW w:w="4786" w:type="dxa"/>
            <w:vMerge/>
          </w:tcPr>
          <w:p w:rsidR="005B3AE4" w:rsidRPr="009F43E3" w:rsidRDefault="005B3AE4" w:rsidP="0003160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5493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К. Развития инфраструктуры</w:t>
            </w:r>
          </w:p>
        </w:tc>
      </w:tr>
    </w:tbl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4.3 Степень участия страны в международном разделении труда повышается в случае...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повышение качества продукции и появления новых технологий;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низкого уровня развития сферы услуг;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снижение конкурентоспособности страны на мировом рынке;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низкого уровня научно-технического развития.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4.4 Степень участия страны в международном разделении труда повышается в случае...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создания экономики закрытого типа в рамках государства;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снижения конкурентоспособности страны на мировом рынке;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диверсификации производств на внутреннем рынке страны;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низкого уровня развития сферы услуг.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4.5</w:t>
      </w:r>
      <w:proofErr w:type="gramStart"/>
      <w:r w:rsidRPr="009F43E3">
        <w:rPr>
          <w:szCs w:val="24"/>
        </w:rPr>
        <w:t xml:space="preserve"> О</w:t>
      </w:r>
      <w:proofErr w:type="gramEnd"/>
      <w:r w:rsidRPr="009F43E3">
        <w:rPr>
          <w:szCs w:val="24"/>
        </w:rPr>
        <w:t>дной из отличительных особенностей мирового хозяйства второй половины ХХ – начала XXI века является…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разделение на мировое капиталистическое и мировое социалистическое х</w:t>
      </w:r>
      <w:r w:rsidRPr="009F43E3">
        <w:rPr>
          <w:szCs w:val="24"/>
        </w:rPr>
        <w:t>о</w:t>
      </w:r>
      <w:r w:rsidRPr="009F43E3">
        <w:rPr>
          <w:szCs w:val="24"/>
        </w:rPr>
        <w:t>зяйство;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создание закрытых экономических систем;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снижение темпов развития международных экономических отношений;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интенсивное развитие международных экономических отношений.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4.6 Степень участия страны в международном разделении труда уменьшается в случае ...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появления новых технологий и повышения качества продукции;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создания экономики закрытого типа в рамках государства;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создания открытой экономики в рамках государства;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повышения конкурентоспособности страны на мировом рынке.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4.7 Степень участия страны в международном разделении труда повышается в случае...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появления новых технологий и повышения качества продукции;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активного развития сферы услуг;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повышения степени открытости национальной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снижения конкурентоспособности страны на мировом рынке.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4.8 Степень участия страны  в международном разделении труда повышается в случае…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низкого уровня развития сферы услуг;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lastRenderedPageBreak/>
        <w:t>б) создания экономики закрытого типа в рамках государства;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снижения конкурентоспособности страны на мировом рынке;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диверсификации производств на внутреннем рынке страны.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4.9</w:t>
      </w:r>
      <w:proofErr w:type="gramStart"/>
      <w:r w:rsidRPr="009F43E3">
        <w:rPr>
          <w:szCs w:val="24"/>
        </w:rPr>
        <w:t xml:space="preserve"> С</w:t>
      </w:r>
      <w:proofErr w:type="gramEnd"/>
      <w:r w:rsidRPr="009F43E3">
        <w:rPr>
          <w:szCs w:val="24"/>
        </w:rPr>
        <w:t>оотнесите мировые тенденции и процессы с утверждениями второй колонки, их характериз</w:t>
      </w:r>
      <w:r w:rsidRPr="009F43E3">
        <w:rPr>
          <w:szCs w:val="24"/>
        </w:rPr>
        <w:t>у</w:t>
      </w:r>
      <w:r w:rsidRPr="009F43E3">
        <w:rPr>
          <w:szCs w:val="24"/>
        </w:rPr>
        <w:t>ющими: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10"/>
      </w:tblGrid>
      <w:tr w:rsidR="005B3AE4" w:rsidRPr="009F43E3" w:rsidTr="0003160B">
        <w:tc>
          <w:tcPr>
            <w:tcW w:w="3369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А. Международная специализ</w:t>
            </w:r>
            <w:r w:rsidRPr="009F43E3">
              <w:rPr>
                <w:szCs w:val="24"/>
              </w:rPr>
              <w:t>а</w:t>
            </w:r>
            <w:r w:rsidRPr="009F43E3">
              <w:rPr>
                <w:szCs w:val="24"/>
              </w:rPr>
              <w:t>ция</w:t>
            </w:r>
          </w:p>
        </w:tc>
        <w:tc>
          <w:tcPr>
            <w:tcW w:w="6910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1. Изготовление и сборку японских телевизоров осуществляют мал</w:t>
            </w:r>
            <w:r w:rsidRPr="009F43E3">
              <w:rPr>
                <w:szCs w:val="24"/>
              </w:rPr>
              <w:t>а</w:t>
            </w:r>
            <w:r w:rsidRPr="009F43E3">
              <w:rPr>
                <w:szCs w:val="24"/>
              </w:rPr>
              <w:t>зийские рабочие</w:t>
            </w:r>
          </w:p>
        </w:tc>
      </w:tr>
      <w:tr w:rsidR="005B3AE4" w:rsidRPr="009F43E3" w:rsidTr="0003160B">
        <w:tc>
          <w:tcPr>
            <w:tcW w:w="3369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Б. Международное коопериров</w:t>
            </w:r>
            <w:r w:rsidRPr="009F43E3">
              <w:rPr>
                <w:szCs w:val="24"/>
              </w:rPr>
              <w:t>а</w:t>
            </w:r>
            <w:r w:rsidRPr="009F43E3">
              <w:rPr>
                <w:szCs w:val="24"/>
              </w:rPr>
              <w:t>ние</w:t>
            </w:r>
          </w:p>
        </w:tc>
        <w:tc>
          <w:tcPr>
            <w:tcW w:w="6910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2. В 1991 г. усилиями четырех стран Латинской Америки (А</w:t>
            </w:r>
            <w:r w:rsidRPr="009F43E3">
              <w:rPr>
                <w:szCs w:val="24"/>
              </w:rPr>
              <w:t>р</w:t>
            </w:r>
            <w:r w:rsidRPr="009F43E3">
              <w:rPr>
                <w:szCs w:val="24"/>
              </w:rPr>
              <w:t>гентина, Бразилия, Парагвай и Уругвай) с</w:t>
            </w:r>
            <w:r w:rsidRPr="009F43E3">
              <w:rPr>
                <w:szCs w:val="24"/>
              </w:rPr>
              <w:t>о</w:t>
            </w:r>
            <w:r w:rsidRPr="009F43E3">
              <w:rPr>
                <w:szCs w:val="24"/>
              </w:rPr>
              <w:t>здан МЕРКОСУР – Южный общий рынок</w:t>
            </w:r>
          </w:p>
        </w:tc>
      </w:tr>
      <w:tr w:rsidR="005B3AE4" w:rsidRPr="009F43E3" w:rsidTr="0003160B">
        <w:tc>
          <w:tcPr>
            <w:tcW w:w="3369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 xml:space="preserve">В. </w:t>
            </w:r>
            <w:proofErr w:type="spellStart"/>
            <w:r w:rsidRPr="009F43E3">
              <w:rPr>
                <w:szCs w:val="24"/>
              </w:rPr>
              <w:t>Транснационал</w:t>
            </w:r>
            <w:r w:rsidRPr="009F43E3">
              <w:rPr>
                <w:szCs w:val="24"/>
              </w:rPr>
              <w:t>и</w:t>
            </w:r>
            <w:r w:rsidRPr="009F43E3">
              <w:rPr>
                <w:szCs w:val="24"/>
              </w:rPr>
              <w:t>зация</w:t>
            </w:r>
            <w:proofErr w:type="spellEnd"/>
          </w:p>
        </w:tc>
        <w:tc>
          <w:tcPr>
            <w:tcW w:w="6910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3. В период с конца 1940-х гг.  до середины 1990-х годов средневзв</w:t>
            </w:r>
            <w:r w:rsidRPr="009F43E3">
              <w:rPr>
                <w:szCs w:val="24"/>
              </w:rPr>
              <w:t>е</w:t>
            </w:r>
            <w:r w:rsidRPr="009F43E3">
              <w:rPr>
                <w:szCs w:val="24"/>
              </w:rPr>
              <w:t>шенный уровень импортных таможенных тарифов в пр</w:t>
            </w:r>
            <w:r w:rsidRPr="009F43E3">
              <w:rPr>
                <w:szCs w:val="24"/>
              </w:rPr>
              <w:t>о</w:t>
            </w:r>
            <w:r w:rsidRPr="009F43E3">
              <w:rPr>
                <w:szCs w:val="24"/>
              </w:rPr>
              <w:t>мышленно развитых странах сн</w:t>
            </w:r>
            <w:r w:rsidRPr="009F43E3">
              <w:rPr>
                <w:szCs w:val="24"/>
              </w:rPr>
              <w:t>и</w:t>
            </w:r>
            <w:r w:rsidRPr="009F43E3">
              <w:rPr>
                <w:szCs w:val="24"/>
              </w:rPr>
              <w:t>зился с 40 – 50 до 4 – 5 %</w:t>
            </w:r>
          </w:p>
        </w:tc>
      </w:tr>
      <w:tr w:rsidR="005B3AE4" w:rsidRPr="009F43E3" w:rsidTr="0003160B">
        <w:tc>
          <w:tcPr>
            <w:tcW w:w="3369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Г. Либерализация  мировой эк</w:t>
            </w:r>
            <w:r w:rsidRPr="009F43E3">
              <w:rPr>
                <w:szCs w:val="24"/>
              </w:rPr>
              <w:t>о</w:t>
            </w:r>
            <w:r w:rsidRPr="009F43E3">
              <w:rPr>
                <w:szCs w:val="24"/>
              </w:rPr>
              <w:t>номики</w:t>
            </w:r>
          </w:p>
        </w:tc>
        <w:tc>
          <w:tcPr>
            <w:tcW w:w="6910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 xml:space="preserve">4. </w:t>
            </w:r>
            <w:proofErr w:type="gramStart"/>
            <w:r w:rsidRPr="009F43E3">
              <w:rPr>
                <w:szCs w:val="24"/>
              </w:rPr>
              <w:t>Россия</w:t>
            </w:r>
            <w:proofErr w:type="gramEnd"/>
            <w:r w:rsidRPr="009F43E3">
              <w:rPr>
                <w:szCs w:val="24"/>
              </w:rPr>
              <w:t xml:space="preserve"> занимая второе место в мире по объему производства эне</w:t>
            </w:r>
            <w:r w:rsidRPr="009F43E3">
              <w:rPr>
                <w:szCs w:val="24"/>
              </w:rPr>
              <w:t>р</w:t>
            </w:r>
            <w:r w:rsidRPr="009F43E3">
              <w:rPr>
                <w:szCs w:val="24"/>
              </w:rPr>
              <w:t>гоносителей, является ведущим экспортером газа и вторым по знач</w:t>
            </w:r>
            <w:r w:rsidRPr="009F43E3">
              <w:rPr>
                <w:szCs w:val="24"/>
              </w:rPr>
              <w:t>е</w:t>
            </w:r>
            <w:r w:rsidRPr="009F43E3">
              <w:rPr>
                <w:szCs w:val="24"/>
              </w:rPr>
              <w:t>нию экспортером нефти.</w:t>
            </w:r>
          </w:p>
        </w:tc>
      </w:tr>
      <w:tr w:rsidR="005B3AE4" w:rsidRPr="009F43E3" w:rsidTr="0003160B">
        <w:tc>
          <w:tcPr>
            <w:tcW w:w="3369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Д. Международная экономич</w:t>
            </w:r>
            <w:r w:rsidRPr="009F43E3">
              <w:rPr>
                <w:szCs w:val="24"/>
              </w:rPr>
              <w:t>е</w:t>
            </w:r>
            <w:r w:rsidRPr="009F43E3">
              <w:rPr>
                <w:szCs w:val="24"/>
              </w:rPr>
              <w:t>ская интегр</w:t>
            </w:r>
            <w:r w:rsidRPr="009F43E3">
              <w:rPr>
                <w:szCs w:val="24"/>
              </w:rPr>
              <w:t>а</w:t>
            </w:r>
            <w:r w:rsidRPr="009F43E3">
              <w:rPr>
                <w:szCs w:val="24"/>
              </w:rPr>
              <w:t>ция</w:t>
            </w:r>
          </w:p>
        </w:tc>
        <w:tc>
          <w:tcPr>
            <w:tcW w:w="6910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5. Если в 1993 г. на одну ТНК приходилось в среднем 4,6 фил</w:t>
            </w:r>
            <w:r w:rsidRPr="009F43E3">
              <w:rPr>
                <w:szCs w:val="24"/>
              </w:rPr>
              <w:t>и</w:t>
            </w:r>
            <w:r w:rsidRPr="009F43E3">
              <w:rPr>
                <w:szCs w:val="24"/>
              </w:rPr>
              <w:t xml:space="preserve">ала, то в 2005 г. – уже 10 филиалов. </w:t>
            </w:r>
            <w:proofErr w:type="gramStart"/>
            <w:r w:rsidRPr="009F43E3">
              <w:rPr>
                <w:szCs w:val="24"/>
              </w:rPr>
              <w:t>Число ТНК за последние 35 лет выросло в 11 раз.</w:t>
            </w:r>
            <w:proofErr w:type="gramEnd"/>
            <w:r w:rsidRPr="009F43E3">
              <w:rPr>
                <w:szCs w:val="24"/>
              </w:rPr>
              <w:t xml:space="preserve"> Усиление мощи ТНК во многом осущест</w:t>
            </w:r>
            <w:r w:rsidRPr="009F43E3">
              <w:rPr>
                <w:szCs w:val="24"/>
              </w:rPr>
              <w:t>в</w:t>
            </w:r>
            <w:r w:rsidRPr="009F43E3">
              <w:rPr>
                <w:szCs w:val="24"/>
              </w:rPr>
              <w:t>ляется за счет роста филиал</w:t>
            </w:r>
            <w:r w:rsidRPr="009F43E3">
              <w:rPr>
                <w:szCs w:val="24"/>
              </w:rPr>
              <w:t>ь</w:t>
            </w:r>
            <w:r w:rsidRPr="009F43E3">
              <w:rPr>
                <w:szCs w:val="24"/>
              </w:rPr>
              <w:t>ной сети.</w:t>
            </w:r>
          </w:p>
        </w:tc>
      </w:tr>
    </w:tbl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4.10 Показатель экспортной квоты определяет: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уровень кооперации производства;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степень открытости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характер внешнеэкономических связей;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уровень отраслевой международной специализации;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уровень научно-технического развития страны.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4.11 </w:t>
      </w:r>
      <w:r w:rsidRPr="0052456F">
        <w:rPr>
          <w:szCs w:val="24"/>
        </w:rPr>
        <w:t>Степень участия страны в международном разделении труда повышается в случае</w:t>
      </w:r>
      <w:r>
        <w:rPr>
          <w:szCs w:val="24"/>
        </w:rPr>
        <w:t>: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а) повышение качества продукции и появления новых технологий;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б) низкого уровня развития сферы услуг;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в) снижение конкурентоспособности страны на мировом рынке;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г) низкого уровня научно-технического развития.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4.12 </w:t>
      </w:r>
      <w:r w:rsidRPr="0052456F">
        <w:rPr>
          <w:szCs w:val="24"/>
        </w:rPr>
        <w:t>Степень участия страны в международном разделе</w:t>
      </w:r>
      <w:r>
        <w:rPr>
          <w:szCs w:val="24"/>
        </w:rPr>
        <w:t>нии труда повышается в случае: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а) создания экономики закрытого типа в рамках государства;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б) снижения конкурентоспособности страны на мировом рынке;</w:t>
      </w:r>
    </w:p>
    <w:p w:rsidR="005B3AE4" w:rsidRPr="0052456F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в) диверсификации производств на внутреннем рынке страны;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2456F">
        <w:rPr>
          <w:szCs w:val="24"/>
        </w:rPr>
        <w:t>г) низкого уровня развития сферы услуг.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4.13 </w:t>
      </w:r>
      <w:r w:rsidRPr="00080884">
        <w:rPr>
          <w:szCs w:val="24"/>
        </w:rPr>
        <w:t>Степень участия страны в международном разделени</w:t>
      </w:r>
      <w:r>
        <w:rPr>
          <w:szCs w:val="24"/>
        </w:rPr>
        <w:t>и труда уменьшается в случае: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80884">
        <w:rPr>
          <w:szCs w:val="24"/>
        </w:rPr>
        <w:t>а) появления новых технологий и повышения качества продукции;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80884">
        <w:rPr>
          <w:szCs w:val="24"/>
        </w:rPr>
        <w:t>б) создания экономики закрытого типа в рамках государства;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80884">
        <w:rPr>
          <w:szCs w:val="24"/>
        </w:rPr>
        <w:t>в) создания открытой экономики в рамках государства;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80884">
        <w:rPr>
          <w:szCs w:val="24"/>
        </w:rPr>
        <w:t>г) повышения конкурентоспособности страны на мировом рынке.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4.14</w:t>
      </w:r>
      <w:r w:rsidRPr="00080884">
        <w:rPr>
          <w:szCs w:val="24"/>
        </w:rPr>
        <w:t xml:space="preserve"> Степень участия страны в международном разделе</w:t>
      </w:r>
      <w:r>
        <w:rPr>
          <w:szCs w:val="24"/>
        </w:rPr>
        <w:t>нии труда повышается в случае: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80884">
        <w:rPr>
          <w:szCs w:val="24"/>
        </w:rPr>
        <w:t>а) появления новых технологий и повышения качества продукции;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80884">
        <w:rPr>
          <w:szCs w:val="24"/>
        </w:rPr>
        <w:t>б) активного развития сферы услуг;</w:t>
      </w:r>
    </w:p>
    <w:p w:rsidR="005B3AE4" w:rsidRPr="0008088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80884">
        <w:rPr>
          <w:szCs w:val="24"/>
        </w:rPr>
        <w:t>в) повышения степени открытости национальной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080884">
        <w:rPr>
          <w:szCs w:val="24"/>
        </w:rPr>
        <w:t>г) снижения конкурентоспособности страны на мировом рынке.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 xml:space="preserve">Раздел 5 Международная торговля товарами и услугами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5.1 Мировая цена товара формируется на уровне: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максимальной цены в стране – экспортере;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максимальной цены в стране – импортере;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между максимальной и минимальной внутренними ценами стран – экспортеров и импорт</w:t>
      </w:r>
      <w:r w:rsidRPr="009F43E3">
        <w:rPr>
          <w:szCs w:val="24"/>
        </w:rPr>
        <w:t>е</w:t>
      </w:r>
      <w:r w:rsidRPr="009F43E3">
        <w:rPr>
          <w:szCs w:val="24"/>
        </w:rPr>
        <w:t>ров;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минимальной цены страны – импортера;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минимальной цены в страны – экспортеров.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5.2 Главными особенностями современной внешней торговли специалисты сч</w:t>
      </w:r>
      <w:r w:rsidRPr="009F43E3">
        <w:rPr>
          <w:szCs w:val="24"/>
        </w:rPr>
        <w:t>и</w:t>
      </w:r>
      <w:r w:rsidRPr="009F43E3">
        <w:rPr>
          <w:szCs w:val="24"/>
        </w:rPr>
        <w:t>тают: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расширение ассортимента;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отсутствие роста внешней торговли от роста производства;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процессы интернационализации цен;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усиление межгосударственного регулирования;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интеграция условий внешней торговли.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lastRenderedPageBreak/>
        <w:t>5.3</w:t>
      </w:r>
      <w:proofErr w:type="gramStart"/>
      <w:r w:rsidRPr="009F43E3">
        <w:rPr>
          <w:szCs w:val="24"/>
        </w:rPr>
        <w:t xml:space="preserve"> Н</w:t>
      </w:r>
      <w:proofErr w:type="gramEnd"/>
      <w:r w:rsidRPr="009F43E3">
        <w:rPr>
          <w:szCs w:val="24"/>
        </w:rPr>
        <w:t>а каком из пяти этапов жизненного цикла товар начинает производиться в других стр</w:t>
      </w:r>
      <w:r w:rsidRPr="009F43E3">
        <w:rPr>
          <w:szCs w:val="24"/>
        </w:rPr>
        <w:t>а</w:t>
      </w:r>
      <w:r w:rsidRPr="009F43E3">
        <w:rPr>
          <w:szCs w:val="24"/>
        </w:rPr>
        <w:t>нах: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</w:r>
      <w:proofErr w:type="gramStart"/>
      <w:r w:rsidRPr="009F43E3">
        <w:rPr>
          <w:szCs w:val="24"/>
        </w:rPr>
        <w:t>первом</w:t>
      </w:r>
      <w:proofErr w:type="gram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</w:r>
      <w:proofErr w:type="gramStart"/>
      <w:r w:rsidRPr="009F43E3">
        <w:rPr>
          <w:szCs w:val="24"/>
        </w:rPr>
        <w:t>втором</w:t>
      </w:r>
      <w:proofErr w:type="gram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</w:r>
      <w:proofErr w:type="gramStart"/>
      <w:r w:rsidRPr="009F43E3">
        <w:rPr>
          <w:szCs w:val="24"/>
        </w:rPr>
        <w:t>третьем</w:t>
      </w:r>
      <w:proofErr w:type="gram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</w:r>
      <w:proofErr w:type="gramStart"/>
      <w:r w:rsidRPr="009F43E3">
        <w:rPr>
          <w:szCs w:val="24"/>
        </w:rPr>
        <w:t>четвертом</w:t>
      </w:r>
      <w:proofErr w:type="gram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</w:r>
      <w:proofErr w:type="gramStart"/>
      <w:r w:rsidRPr="009F43E3">
        <w:rPr>
          <w:szCs w:val="24"/>
        </w:rPr>
        <w:t>пятом</w:t>
      </w:r>
      <w:proofErr w:type="gramEnd"/>
      <w:r w:rsidRPr="009F43E3">
        <w:rPr>
          <w:szCs w:val="24"/>
        </w:rPr>
        <w:t>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5.4 Теория </w:t>
      </w:r>
      <w:proofErr w:type="spellStart"/>
      <w:r w:rsidRPr="009F43E3">
        <w:rPr>
          <w:szCs w:val="24"/>
        </w:rPr>
        <w:t>Хекшера</w:t>
      </w:r>
      <w:proofErr w:type="spellEnd"/>
      <w:r w:rsidRPr="009F43E3">
        <w:rPr>
          <w:szCs w:val="24"/>
        </w:rPr>
        <w:t xml:space="preserve"> – Олина создавалась на основе: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неравномерности распределения природных ресурсов;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историко-экономических традиций развития стран;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различного уровня технологий;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 xml:space="preserve">различной </w:t>
      </w:r>
      <w:proofErr w:type="spellStart"/>
      <w:r w:rsidRPr="009F43E3">
        <w:rPr>
          <w:szCs w:val="24"/>
        </w:rPr>
        <w:t>факторонасыщенности</w:t>
      </w:r>
      <w:proofErr w:type="spellEnd"/>
      <w:r w:rsidRPr="009F43E3">
        <w:rPr>
          <w:szCs w:val="24"/>
        </w:rPr>
        <w:t xml:space="preserve">  и </w:t>
      </w:r>
      <w:proofErr w:type="spellStart"/>
      <w:r w:rsidRPr="009F43E3">
        <w:rPr>
          <w:szCs w:val="24"/>
        </w:rPr>
        <w:t>фактороинтенсивности</w:t>
      </w:r>
      <w:proofErr w:type="spellEnd"/>
      <w:r w:rsidRPr="009F43E3">
        <w:rPr>
          <w:szCs w:val="24"/>
        </w:rPr>
        <w:t>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5.5 «Создание, рост, зрелость, насыщение, упадок</w:t>
      </w:r>
      <w:proofErr w:type="gramStart"/>
      <w:r w:rsidRPr="009F43E3">
        <w:rPr>
          <w:szCs w:val="24"/>
        </w:rPr>
        <w:t>»–</w:t>
      </w:r>
      <w:proofErr w:type="gramEnd"/>
      <w:r w:rsidRPr="009F43E3">
        <w:rPr>
          <w:szCs w:val="24"/>
        </w:rPr>
        <w:t>эти понятия характеризуют современную те</w:t>
      </w:r>
      <w:r w:rsidRPr="009F43E3">
        <w:rPr>
          <w:szCs w:val="24"/>
        </w:rPr>
        <w:t>о</w:t>
      </w:r>
      <w:r w:rsidRPr="009F43E3">
        <w:rPr>
          <w:szCs w:val="24"/>
        </w:rPr>
        <w:t>рию  мировой торговли: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 xml:space="preserve">теорему </w:t>
      </w:r>
      <w:proofErr w:type="spellStart"/>
      <w:r w:rsidRPr="009F43E3">
        <w:rPr>
          <w:szCs w:val="24"/>
        </w:rPr>
        <w:t>Рыбчинского</w:t>
      </w:r>
      <w:proofErr w:type="spell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парадокс Леонтьева;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теорию эффекта масштаба;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теорию жизненного цикла товаров;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теорию конкурентных преимуществ.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5.6 Суть теории </w:t>
      </w:r>
      <w:proofErr w:type="spellStart"/>
      <w:r w:rsidRPr="009F43E3">
        <w:rPr>
          <w:szCs w:val="24"/>
        </w:rPr>
        <w:t>Хекшера</w:t>
      </w:r>
      <w:proofErr w:type="spellEnd"/>
      <w:r w:rsidRPr="009F43E3">
        <w:rPr>
          <w:szCs w:val="24"/>
        </w:rPr>
        <w:t xml:space="preserve"> – Олина заключается в том, что: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каждая стран должна специализироваться в производстве тех товаров, создание которых требует относительно больше факторов производства, которыми она располагает;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каждая страна должна специализироваться на производстве товаров новых отраслей;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каждая страна должна производить в большем объеме не товары, а услуги;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каждая страна должна производить меньше потребительских благ и больше товаров прои</w:t>
      </w:r>
      <w:r w:rsidRPr="009F43E3">
        <w:rPr>
          <w:szCs w:val="24"/>
        </w:rPr>
        <w:t>з</w:t>
      </w:r>
      <w:r w:rsidRPr="009F43E3">
        <w:rPr>
          <w:szCs w:val="24"/>
        </w:rPr>
        <w:t>водственного назначения.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5.7 Мировой рынок товаров и услуг реализуется посредством: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формирования мировой цены на товары и услуги;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создание возможностей и ограничений для производства товаров и услуг;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взаимодействия формализованных и неформализованных институтов;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упорядочение многонациональной и национальной политической и культурной деятельн</w:t>
      </w:r>
      <w:r w:rsidRPr="009F43E3">
        <w:rPr>
          <w:szCs w:val="24"/>
        </w:rPr>
        <w:t>о</w:t>
      </w:r>
      <w:r w:rsidRPr="009F43E3">
        <w:rPr>
          <w:szCs w:val="24"/>
        </w:rPr>
        <w:t>сти стран с разным уровнем экономического развития.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5.8 Выигрыш от мировой торговли распределяется между следующими основными группами участников: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потребители;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производители;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собственники трех факторов производств</w:t>
      </w:r>
      <w:proofErr w:type="gramStart"/>
      <w:r w:rsidRPr="009F43E3">
        <w:rPr>
          <w:szCs w:val="24"/>
        </w:rPr>
        <w:t>а(</w:t>
      </w:r>
      <w:proofErr w:type="gramEnd"/>
      <w:r w:rsidRPr="009F43E3">
        <w:rPr>
          <w:szCs w:val="24"/>
        </w:rPr>
        <w:t>труда, земли, капитала)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общественные организации в странах;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межнациональные организации;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е)</w:t>
      </w:r>
      <w:r w:rsidRPr="009F43E3">
        <w:rPr>
          <w:szCs w:val="24"/>
        </w:rPr>
        <w:tab/>
        <w:t>верны ответы «а», «б» и «в».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5.9 Основные показатели масштабов мировой торговли –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номинальный объем мировой торговли;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структурные показатели мировой торговли;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реальный объем мировой торговли;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реальный объем В</w:t>
      </w:r>
      <w:proofErr w:type="gramStart"/>
      <w:r w:rsidRPr="009F43E3">
        <w:rPr>
          <w:szCs w:val="24"/>
        </w:rPr>
        <w:t>ВП стр</w:t>
      </w:r>
      <w:proofErr w:type="gramEnd"/>
      <w:r w:rsidRPr="009F43E3">
        <w:rPr>
          <w:szCs w:val="24"/>
        </w:rPr>
        <w:t>ан – участниц мирового рынка товаров;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верны ответы «а» и «в».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5.10 Мировая торговля услугами на современном этапе: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растет быстрее мировой торговли в целом;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значительно сокращается в сравнении с движением товаров на мировом ры</w:t>
      </w:r>
      <w:r w:rsidRPr="009F43E3">
        <w:rPr>
          <w:szCs w:val="24"/>
        </w:rPr>
        <w:t>н</w:t>
      </w:r>
      <w:r w:rsidRPr="009F43E3">
        <w:rPr>
          <w:szCs w:val="24"/>
        </w:rPr>
        <w:t>ке;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остается традиционной, не изменяется по своей структуре;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наиболее динамично развиваются финансовые услуги.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5.11 </w:t>
      </w:r>
      <w:r w:rsidRPr="0079735A">
        <w:rPr>
          <w:szCs w:val="24"/>
        </w:rPr>
        <w:t>Международный научно-технологический обмен может осуществляться на некоммерче</w:t>
      </w:r>
      <w:r>
        <w:rPr>
          <w:szCs w:val="24"/>
        </w:rPr>
        <w:t>ской основе путем: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а) лицензионных соглашений прав пользования изобретениями и т.п.;</w:t>
      </w:r>
    </w:p>
    <w:p w:rsidR="005B3AE4" w:rsidRPr="0079735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б) миграции ученых и специалистов;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79735A">
        <w:rPr>
          <w:szCs w:val="24"/>
        </w:rPr>
        <w:t>в) научно-технических публикаций.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5.12 </w:t>
      </w:r>
      <w:r w:rsidRPr="006B052D">
        <w:rPr>
          <w:szCs w:val="24"/>
        </w:rPr>
        <w:t>Сумма экспорта и импорта в стоимостном выражении представляет собой: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а) внешнеторговый оборот страны;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б) сальдо внешней торговли;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в) объем внешней торговли;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г) объем экспортно-импортных операций.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5.13</w:t>
      </w:r>
      <w:proofErr w:type="gramStart"/>
      <w:r w:rsidRPr="006B052D">
        <w:rPr>
          <w:szCs w:val="24"/>
        </w:rPr>
        <w:t xml:space="preserve"> Е</w:t>
      </w:r>
      <w:proofErr w:type="gramEnd"/>
      <w:r w:rsidRPr="006B052D">
        <w:rPr>
          <w:szCs w:val="24"/>
        </w:rPr>
        <w:t>сли стоимость экспорта превышает стоимость импорта, то баланс внешней торговли считае</w:t>
      </w:r>
      <w:r w:rsidRPr="006B052D">
        <w:rPr>
          <w:szCs w:val="24"/>
        </w:rPr>
        <w:t>т</w:t>
      </w:r>
      <w:r w:rsidRPr="006B052D">
        <w:rPr>
          <w:szCs w:val="24"/>
        </w:rPr>
        <w:t>ся: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а) активным;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б) пассивным;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в) положительным;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г) отрицательным.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5.14</w:t>
      </w:r>
      <w:r w:rsidRPr="006B052D">
        <w:rPr>
          <w:szCs w:val="24"/>
        </w:rPr>
        <w:t xml:space="preserve"> Разность между экспортом и импортом в стоимостном выражении представляет с</w:t>
      </w:r>
      <w:r w:rsidRPr="006B052D">
        <w:rPr>
          <w:szCs w:val="24"/>
        </w:rPr>
        <w:t>о</w:t>
      </w:r>
      <w:r w:rsidRPr="006B052D">
        <w:rPr>
          <w:szCs w:val="24"/>
        </w:rPr>
        <w:t>бой: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а) внешнеторговый оборот страны;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б) сальдо внешней торговли;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в) объем внешней торговли;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г) объем экспортно-импортных операций.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5.15 </w:t>
      </w:r>
      <w:r w:rsidRPr="006B052D">
        <w:rPr>
          <w:szCs w:val="24"/>
        </w:rPr>
        <w:t>Основным источником данных таможенной статистики внешней торговли являе</w:t>
      </w:r>
      <w:r w:rsidRPr="006B052D">
        <w:rPr>
          <w:szCs w:val="24"/>
        </w:rPr>
        <w:t>т</w:t>
      </w:r>
      <w:r w:rsidRPr="006B052D">
        <w:rPr>
          <w:szCs w:val="24"/>
        </w:rPr>
        <w:t>ся: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а) грузовая таможенная декларация;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б) отчетность таможенных органов;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в) отчетность участников внешнеэкономической деятельности;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г) товаросопроводительная накладная.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5.16</w:t>
      </w:r>
      <w:proofErr w:type="gramStart"/>
      <w:r w:rsidRPr="006B052D">
        <w:rPr>
          <w:szCs w:val="24"/>
        </w:rPr>
        <w:t xml:space="preserve"> В</w:t>
      </w:r>
      <w:proofErr w:type="gramEnd"/>
      <w:r w:rsidRPr="006B052D">
        <w:rPr>
          <w:szCs w:val="24"/>
        </w:rPr>
        <w:t xml:space="preserve"> целях получения сопоставимых данных, базисом при расчете экспортных цен явл</w:t>
      </w:r>
      <w:r w:rsidRPr="006B052D">
        <w:rPr>
          <w:szCs w:val="24"/>
        </w:rPr>
        <w:t>я</w:t>
      </w:r>
      <w:r w:rsidRPr="006B052D">
        <w:rPr>
          <w:szCs w:val="24"/>
        </w:rPr>
        <w:t>ется цена: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а) FOB;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б) SIF;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в) DAF.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5.17 </w:t>
      </w:r>
      <w:r w:rsidRPr="006B052D">
        <w:rPr>
          <w:szCs w:val="24"/>
        </w:rPr>
        <w:t>Отношение индекса средних цен экспорта к индексу средних цен импорта – это и</w:t>
      </w:r>
      <w:r w:rsidRPr="006B052D">
        <w:rPr>
          <w:szCs w:val="24"/>
        </w:rPr>
        <w:t>н</w:t>
      </w:r>
      <w:r w:rsidRPr="006B052D">
        <w:rPr>
          <w:szCs w:val="24"/>
        </w:rPr>
        <w:t>декс: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а) средних цен;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б) переменного состава;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в) условий торговли;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г) постоянного состава.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5.18 </w:t>
      </w:r>
      <w:r w:rsidRPr="006B052D">
        <w:rPr>
          <w:szCs w:val="24"/>
        </w:rPr>
        <w:t>Соотношение затрат на отечественное производство импортной продукции и затрат на прои</w:t>
      </w:r>
      <w:r w:rsidRPr="006B052D">
        <w:rPr>
          <w:szCs w:val="24"/>
        </w:rPr>
        <w:t>з</w:t>
      </w:r>
      <w:r w:rsidRPr="006B052D">
        <w:rPr>
          <w:szCs w:val="24"/>
        </w:rPr>
        <w:t>водство экспортных товаров, называется: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а) бюджетная эффективность внешней торговли;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б) валютная эффективность импорта;</w:t>
      </w:r>
    </w:p>
    <w:p w:rsidR="005B3AE4" w:rsidRPr="006B052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в) эффективность внешней торговли;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6B052D">
        <w:rPr>
          <w:szCs w:val="24"/>
        </w:rPr>
        <w:t>г) эффективность производства.</w:t>
      </w:r>
    </w:p>
    <w:p w:rsidR="005B3AE4" w:rsidRPr="00FE28E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5.19 </w:t>
      </w:r>
      <w:r w:rsidRPr="00FE28ED">
        <w:rPr>
          <w:szCs w:val="24"/>
        </w:rPr>
        <w:t>Относительным показателем статистики внешней торговли является:</w:t>
      </w:r>
    </w:p>
    <w:p w:rsidR="005B3AE4" w:rsidRPr="00FE28E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E28ED">
        <w:rPr>
          <w:szCs w:val="24"/>
        </w:rPr>
        <w:t>а) внешнеторговый оборот страны;</w:t>
      </w:r>
    </w:p>
    <w:p w:rsidR="005B3AE4" w:rsidRPr="00FE28E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E28ED">
        <w:rPr>
          <w:szCs w:val="24"/>
        </w:rPr>
        <w:t>б) товарная структура экспорта;</w:t>
      </w:r>
    </w:p>
    <w:p w:rsidR="005B3AE4" w:rsidRPr="00FE28E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E28ED">
        <w:rPr>
          <w:szCs w:val="24"/>
        </w:rPr>
        <w:t>в) сальдо внешней торговли;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E28ED">
        <w:rPr>
          <w:szCs w:val="24"/>
        </w:rPr>
        <w:t>г) объем внешней торговли.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5.20 </w:t>
      </w:r>
      <w:r w:rsidRPr="00AA4C77">
        <w:rPr>
          <w:szCs w:val="24"/>
        </w:rPr>
        <w:t>Степень вовлеченности страны в международную торговлю характеризует коэффиц</w:t>
      </w:r>
      <w:r w:rsidRPr="00AA4C77">
        <w:rPr>
          <w:szCs w:val="24"/>
        </w:rPr>
        <w:t>и</w:t>
      </w:r>
      <w:r w:rsidRPr="00AA4C77">
        <w:rPr>
          <w:szCs w:val="24"/>
        </w:rPr>
        <w:t>ент: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а) относительной экспортной специализации;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б) диверсификации;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в) взаимосвязи национальной экономики j-й страны с мировым хозяйством по экспорту;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взаимосвязи национальной экономики j-й страны с мировым хозяйством по импорту i-</w:t>
      </w:r>
      <w:proofErr w:type="spellStart"/>
      <w:r w:rsidRPr="00AA4C77">
        <w:rPr>
          <w:szCs w:val="24"/>
        </w:rPr>
        <w:t>го</w:t>
      </w:r>
      <w:proofErr w:type="spellEnd"/>
      <w:r w:rsidRPr="00AA4C77">
        <w:rPr>
          <w:szCs w:val="24"/>
        </w:rPr>
        <w:t xml:space="preserve"> товара.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 xml:space="preserve">Раздел 6 Государственное регулирование внешней торговли </w:t>
      </w:r>
    </w:p>
    <w:p w:rsidR="005B3AE4" w:rsidRPr="009F43E3" w:rsidRDefault="005B3AE4" w:rsidP="005B3AE4">
      <w:pPr>
        <w:pStyle w:val="a9"/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6.1</w:t>
      </w:r>
      <w:proofErr w:type="gramStart"/>
      <w:r w:rsidRPr="009F43E3">
        <w:rPr>
          <w:sz w:val="24"/>
          <w:szCs w:val="24"/>
        </w:rPr>
        <w:t xml:space="preserve"> С</w:t>
      </w:r>
      <w:proofErr w:type="gramEnd"/>
      <w:r w:rsidRPr="009F43E3">
        <w:rPr>
          <w:sz w:val="24"/>
          <w:szCs w:val="24"/>
        </w:rPr>
        <w:t>уществуют следующие направления внешнеторговой политики государств (выберите действующие в МЭО):</w:t>
      </w:r>
    </w:p>
    <w:p w:rsidR="005B3AE4" w:rsidRPr="009F43E3" w:rsidRDefault="005B3AE4" w:rsidP="00A574E6">
      <w:pPr>
        <w:pStyle w:val="a9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международный экономический порядок;</w:t>
      </w:r>
    </w:p>
    <w:p w:rsidR="005B3AE4" w:rsidRPr="009F43E3" w:rsidRDefault="005B3AE4" w:rsidP="00A574E6">
      <w:pPr>
        <w:pStyle w:val="a9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свободная торговля - фритредерство;</w:t>
      </w:r>
    </w:p>
    <w:p w:rsidR="005B3AE4" w:rsidRPr="009F43E3" w:rsidRDefault="005B3AE4" w:rsidP="00A574E6">
      <w:pPr>
        <w:pStyle w:val="a9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либерализм;</w:t>
      </w:r>
    </w:p>
    <w:p w:rsidR="005B3AE4" w:rsidRPr="009F43E3" w:rsidRDefault="005B3AE4" w:rsidP="00A574E6">
      <w:pPr>
        <w:pStyle w:val="a9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протекционизм;</w:t>
      </w:r>
    </w:p>
    <w:p w:rsidR="005B3AE4" w:rsidRPr="009F43E3" w:rsidRDefault="005B3AE4" w:rsidP="00A574E6">
      <w:pPr>
        <w:pStyle w:val="a9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экспансионизм.</w:t>
      </w:r>
    </w:p>
    <w:p w:rsidR="005B3AE4" w:rsidRPr="009F43E3" w:rsidRDefault="005B3AE4" w:rsidP="005B3AE4">
      <w:pPr>
        <w:pStyle w:val="a9"/>
        <w:ind w:left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6.2 Сводная торговля как направление внешнеторговой политики государств:</w:t>
      </w:r>
    </w:p>
    <w:p w:rsidR="005B3AE4" w:rsidRPr="009F43E3" w:rsidRDefault="005B3AE4" w:rsidP="005B3AE4">
      <w:pPr>
        <w:pStyle w:val="a9"/>
        <w:ind w:left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а)</w:t>
      </w:r>
      <w:r w:rsidRPr="009F43E3">
        <w:rPr>
          <w:sz w:val="24"/>
          <w:szCs w:val="24"/>
        </w:rPr>
        <w:tab/>
        <w:t>поддерживает субъекты национальной экономики;</w:t>
      </w:r>
    </w:p>
    <w:p w:rsidR="005B3AE4" w:rsidRPr="009F43E3" w:rsidRDefault="005B3AE4" w:rsidP="005B3AE4">
      <w:pPr>
        <w:pStyle w:val="a9"/>
        <w:ind w:left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б)</w:t>
      </w:r>
      <w:r w:rsidRPr="009F43E3">
        <w:rPr>
          <w:sz w:val="24"/>
          <w:szCs w:val="24"/>
        </w:rPr>
        <w:tab/>
        <w:t>используется для сохранения экономической безопасности в периоды междунаро</w:t>
      </w:r>
      <w:r w:rsidRPr="009F43E3">
        <w:rPr>
          <w:sz w:val="24"/>
          <w:szCs w:val="24"/>
        </w:rPr>
        <w:t>д</w:t>
      </w:r>
      <w:r w:rsidRPr="009F43E3">
        <w:rPr>
          <w:sz w:val="24"/>
          <w:szCs w:val="24"/>
        </w:rPr>
        <w:t>ной напряженности;</w:t>
      </w:r>
    </w:p>
    <w:p w:rsidR="005B3AE4" w:rsidRPr="009F43E3" w:rsidRDefault="005B3AE4" w:rsidP="005B3AE4">
      <w:pPr>
        <w:pStyle w:val="a9"/>
        <w:ind w:left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в)</w:t>
      </w:r>
      <w:r w:rsidRPr="009F43E3">
        <w:rPr>
          <w:sz w:val="24"/>
          <w:szCs w:val="24"/>
        </w:rPr>
        <w:tab/>
        <w:t>стимулирует процессы конкуренции среди отечественных производителей на мир</w:t>
      </w:r>
      <w:r w:rsidRPr="009F43E3">
        <w:rPr>
          <w:sz w:val="24"/>
          <w:szCs w:val="24"/>
        </w:rPr>
        <w:t>о</w:t>
      </w:r>
      <w:r w:rsidRPr="009F43E3">
        <w:rPr>
          <w:sz w:val="24"/>
          <w:szCs w:val="24"/>
        </w:rPr>
        <w:t>вом рынке;</w:t>
      </w:r>
    </w:p>
    <w:p w:rsidR="005B3AE4" w:rsidRPr="009F43E3" w:rsidRDefault="005B3AE4" w:rsidP="005B3AE4">
      <w:pPr>
        <w:pStyle w:val="a9"/>
        <w:ind w:left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г)</w:t>
      </w:r>
      <w:r w:rsidRPr="009F43E3">
        <w:rPr>
          <w:sz w:val="24"/>
          <w:szCs w:val="24"/>
        </w:rPr>
        <w:tab/>
        <w:t>защищает новые отрасли, возникшие в результате НТП.</w:t>
      </w:r>
    </w:p>
    <w:p w:rsidR="005B3AE4" w:rsidRPr="009F43E3" w:rsidRDefault="005B3AE4" w:rsidP="005B3AE4">
      <w:pPr>
        <w:pStyle w:val="a9"/>
        <w:ind w:left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6.3 Протекционизм – это:</w:t>
      </w:r>
    </w:p>
    <w:p w:rsidR="005B3AE4" w:rsidRPr="009F43E3" w:rsidRDefault="005B3AE4" w:rsidP="005B3AE4">
      <w:pPr>
        <w:pStyle w:val="a9"/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а)</w:t>
      </w:r>
      <w:r w:rsidRPr="009F43E3">
        <w:rPr>
          <w:sz w:val="24"/>
          <w:szCs w:val="24"/>
        </w:rPr>
        <w:tab/>
        <w:t>расширение границ рынка, база для массового производства и получения полож</w:t>
      </w:r>
      <w:r w:rsidRPr="009F43E3">
        <w:rPr>
          <w:sz w:val="24"/>
          <w:szCs w:val="24"/>
        </w:rPr>
        <w:t>и</w:t>
      </w:r>
      <w:r w:rsidRPr="009F43E3">
        <w:rPr>
          <w:sz w:val="24"/>
          <w:szCs w:val="24"/>
        </w:rPr>
        <w:t>тельного эффекта;</w:t>
      </w:r>
    </w:p>
    <w:p w:rsidR="005B3AE4" w:rsidRPr="009F43E3" w:rsidRDefault="005B3AE4" w:rsidP="005B3AE4">
      <w:pPr>
        <w:pStyle w:val="a9"/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lastRenderedPageBreak/>
        <w:t>б)</w:t>
      </w:r>
      <w:r w:rsidRPr="009F43E3">
        <w:rPr>
          <w:sz w:val="24"/>
          <w:szCs w:val="24"/>
        </w:rPr>
        <w:tab/>
        <w:t>вид внешнеторговых мероприятий, позволяющий осуществлять их в соответствии с зак</w:t>
      </w:r>
      <w:r w:rsidRPr="009F43E3">
        <w:rPr>
          <w:sz w:val="24"/>
          <w:szCs w:val="24"/>
        </w:rPr>
        <w:t>о</w:t>
      </w:r>
      <w:r w:rsidRPr="009F43E3">
        <w:rPr>
          <w:sz w:val="24"/>
          <w:szCs w:val="24"/>
        </w:rPr>
        <w:t>ном сравнительных преимуществ;</w:t>
      </w:r>
    </w:p>
    <w:p w:rsidR="005B3AE4" w:rsidRPr="009F43E3" w:rsidRDefault="005B3AE4" w:rsidP="005B3AE4">
      <w:pPr>
        <w:pStyle w:val="a9"/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в)</w:t>
      </w:r>
      <w:r w:rsidRPr="009F43E3">
        <w:rPr>
          <w:sz w:val="24"/>
          <w:szCs w:val="24"/>
        </w:rPr>
        <w:tab/>
        <w:t>возможность использовать международную специализацию как основу роста приб</w:t>
      </w:r>
      <w:r w:rsidRPr="009F43E3">
        <w:rPr>
          <w:sz w:val="24"/>
          <w:szCs w:val="24"/>
        </w:rPr>
        <w:t>ы</w:t>
      </w:r>
      <w:r w:rsidRPr="009F43E3">
        <w:rPr>
          <w:sz w:val="24"/>
          <w:szCs w:val="24"/>
        </w:rPr>
        <w:t>лей производства;</w:t>
      </w:r>
    </w:p>
    <w:p w:rsidR="005B3AE4" w:rsidRPr="009F43E3" w:rsidRDefault="005B3AE4" w:rsidP="005B3AE4">
      <w:pPr>
        <w:pStyle w:val="a9"/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г)</w:t>
      </w:r>
      <w:r w:rsidRPr="009F43E3">
        <w:rPr>
          <w:sz w:val="24"/>
          <w:szCs w:val="24"/>
        </w:rPr>
        <w:tab/>
        <w:t>теория и практика регулирования внешней торговли, защищающая известных суб</w:t>
      </w:r>
      <w:r w:rsidRPr="009F43E3">
        <w:rPr>
          <w:sz w:val="24"/>
          <w:szCs w:val="24"/>
        </w:rPr>
        <w:t>ъ</w:t>
      </w:r>
      <w:r w:rsidRPr="009F43E3">
        <w:rPr>
          <w:sz w:val="24"/>
          <w:szCs w:val="24"/>
        </w:rPr>
        <w:t>ектов отечественной экономики от иностранной конкуренции.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6.4 Главные инструменты протекционистского направления внешнеторговой политики (пошлины, квоты) государства используют для достижения таких целей как: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защита принципиально новых национальных отраслей от иностранной ко</w:t>
      </w:r>
      <w:r w:rsidRPr="009F43E3">
        <w:rPr>
          <w:szCs w:val="24"/>
        </w:rPr>
        <w:t>н</w:t>
      </w:r>
      <w:r w:rsidRPr="009F43E3">
        <w:rPr>
          <w:szCs w:val="24"/>
        </w:rPr>
        <w:t>куренции;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рост занятости населения внутри отечественной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предотвращение демпинга;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обеспечение национальной экономической безопасности;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все перечисленное с разных точек зрения характеризует протекционизм;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е)</w:t>
      </w:r>
      <w:r w:rsidRPr="009F43E3">
        <w:rPr>
          <w:szCs w:val="24"/>
        </w:rPr>
        <w:tab/>
        <w:t>верны только ответы «а» и «б».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6.5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 xml:space="preserve"> нетарифным методам протекционизма относятся: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экспортные и импортные квоты;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экспортные пошлины;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лицензирование;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импортные пошлины;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добровольные экспортные ограничения.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6.6 Зоны свободной торговли –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области, в которых не действуют налоговое законодательство;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районы, где разрешен любой вид экономической деятельности;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районы, не охваченные государственным таможенным режимом;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участки, где в большем объеме проводятся общественные работы;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обширные регионы, где государства осуществляют прямые инвестиции.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6.7 Всемирная торговая организация (ВТО) является международной организ</w:t>
      </w:r>
      <w:r w:rsidRPr="009F43E3">
        <w:rPr>
          <w:szCs w:val="24"/>
        </w:rPr>
        <w:t>а</w:t>
      </w:r>
      <w:r w:rsidRPr="009F43E3">
        <w:rPr>
          <w:szCs w:val="24"/>
        </w:rPr>
        <w:t>цией: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9F43E3">
        <w:rPr>
          <w:szCs w:val="24"/>
        </w:rPr>
        <w:t>а)</w:t>
      </w:r>
      <w:r w:rsidRPr="009F43E3">
        <w:rPr>
          <w:szCs w:val="24"/>
        </w:rPr>
        <w:tab/>
        <w:t>созданной в качестве противовеса ГАТТ;</w:t>
      </w:r>
      <w:proofErr w:type="gramEnd"/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</w:r>
      <w:proofErr w:type="gramStart"/>
      <w:r w:rsidRPr="009F43E3">
        <w:rPr>
          <w:szCs w:val="24"/>
        </w:rPr>
        <w:t>осуществляющей</w:t>
      </w:r>
      <w:proofErr w:type="gramEnd"/>
      <w:r w:rsidRPr="009F43E3">
        <w:rPr>
          <w:szCs w:val="24"/>
        </w:rPr>
        <w:t xml:space="preserve"> валютно-финансовые расчеты на еврорынках;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9F43E3">
        <w:rPr>
          <w:szCs w:val="24"/>
        </w:rPr>
        <w:t>в)</w:t>
      </w:r>
      <w:r w:rsidRPr="009F43E3">
        <w:rPr>
          <w:szCs w:val="24"/>
        </w:rPr>
        <w:tab/>
        <w:t>консолидирующей миротворческие силы;</w:t>
      </w:r>
      <w:proofErr w:type="gramEnd"/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9F43E3">
        <w:rPr>
          <w:szCs w:val="24"/>
        </w:rPr>
        <w:t>г)</w:t>
      </w:r>
      <w:r w:rsidRPr="009F43E3">
        <w:rPr>
          <w:szCs w:val="24"/>
        </w:rPr>
        <w:tab/>
        <w:t>являющейся преемником ГАТТ.</w:t>
      </w:r>
      <w:proofErr w:type="gramEnd"/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6.8 Инструменты государственного регулирования внешней торговли протекционистскими метод</w:t>
      </w:r>
      <w:r w:rsidRPr="009F43E3">
        <w:rPr>
          <w:szCs w:val="24"/>
        </w:rPr>
        <w:t>а</w:t>
      </w:r>
      <w:r w:rsidRPr="009F43E3">
        <w:rPr>
          <w:szCs w:val="24"/>
        </w:rPr>
        <w:t xml:space="preserve">ми подразделяются </w:t>
      </w:r>
      <w:proofErr w:type="gramStart"/>
      <w:r w:rsidRPr="009F43E3">
        <w:rPr>
          <w:szCs w:val="24"/>
        </w:rPr>
        <w:t>на</w:t>
      </w:r>
      <w:proofErr w:type="gramEnd"/>
      <w:r w:rsidRPr="009F43E3">
        <w:rPr>
          <w:szCs w:val="24"/>
        </w:rPr>
        <w:t>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стимулирующие;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тарифные;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балансировочные;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фискальные;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нетарифные.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6.9 Протекционистская политика выполняет функции: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защиты национальных производителей;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защиты иностранных производителей;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покровительства национальных производителей;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невмешательства в конкурентные отношения;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верны ответы «а» и «в».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6.10 Введение добровольных экспортных ограничений: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увеличивает благосостояние стран – импортера;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более выгодно стране – импортеру, чем использование импортной квоты;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приносит выигрыш стране – экспортеру;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приносит выигрыш стране – экспортеру и стране – импортеру в одинаковой степени.</w:t>
      </w:r>
    </w:p>
    <w:p w:rsidR="005B3AE4" w:rsidRPr="00FE28E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6.11</w:t>
      </w:r>
      <w:proofErr w:type="gramStart"/>
      <w:r>
        <w:rPr>
          <w:szCs w:val="24"/>
        </w:rPr>
        <w:t xml:space="preserve"> </w:t>
      </w:r>
      <w:r w:rsidRPr="00FE28ED">
        <w:rPr>
          <w:szCs w:val="24"/>
        </w:rPr>
        <w:t>П</w:t>
      </w:r>
      <w:proofErr w:type="gramEnd"/>
      <w:r w:rsidRPr="00FE28ED">
        <w:rPr>
          <w:szCs w:val="24"/>
        </w:rPr>
        <w:t>ри принятии окончательного решения о целесообразности импорта отдельных товаров рук</w:t>
      </w:r>
      <w:r w:rsidRPr="00FE28ED">
        <w:rPr>
          <w:szCs w:val="24"/>
        </w:rPr>
        <w:t>о</w:t>
      </w:r>
      <w:r w:rsidRPr="00FE28ED">
        <w:rPr>
          <w:szCs w:val="24"/>
        </w:rPr>
        <w:t>водствуются соотношением:</w:t>
      </w:r>
    </w:p>
    <w:p w:rsidR="005B3AE4" w:rsidRPr="00FE28E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E28ED">
        <w:rPr>
          <w:szCs w:val="24"/>
        </w:rPr>
        <w:t>а) произведение валютной эффективности импорта n-</w:t>
      </w:r>
      <w:proofErr w:type="spellStart"/>
      <w:r w:rsidRPr="00FE28ED">
        <w:rPr>
          <w:szCs w:val="24"/>
        </w:rPr>
        <w:t>го</w:t>
      </w:r>
      <w:proofErr w:type="spellEnd"/>
      <w:r w:rsidRPr="00FE28ED">
        <w:rPr>
          <w:szCs w:val="24"/>
        </w:rPr>
        <w:t xml:space="preserve"> товара на средний показатель валютной эффективности экспорта должно быть равно единице;</w:t>
      </w:r>
    </w:p>
    <w:p w:rsidR="005B3AE4" w:rsidRPr="00FE28E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E28ED">
        <w:rPr>
          <w:szCs w:val="24"/>
        </w:rPr>
        <w:t>б) произведение валютной эффективности импорта n-</w:t>
      </w:r>
      <w:proofErr w:type="spellStart"/>
      <w:r w:rsidRPr="00FE28ED">
        <w:rPr>
          <w:szCs w:val="24"/>
        </w:rPr>
        <w:t>го</w:t>
      </w:r>
      <w:proofErr w:type="spellEnd"/>
      <w:r w:rsidRPr="00FE28ED">
        <w:rPr>
          <w:szCs w:val="24"/>
        </w:rPr>
        <w:t xml:space="preserve"> товара на средний показатель валютной эффективности экспорта должно быть меньше единицы;</w:t>
      </w:r>
    </w:p>
    <w:p w:rsidR="005B3AE4" w:rsidRPr="00FE28E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E28ED">
        <w:rPr>
          <w:szCs w:val="24"/>
        </w:rPr>
        <w:t>в) произведение валютной эффективности импорта n-</w:t>
      </w:r>
      <w:proofErr w:type="spellStart"/>
      <w:r w:rsidRPr="00FE28ED">
        <w:rPr>
          <w:szCs w:val="24"/>
        </w:rPr>
        <w:t>го</w:t>
      </w:r>
      <w:proofErr w:type="spellEnd"/>
      <w:r w:rsidRPr="00FE28ED">
        <w:rPr>
          <w:szCs w:val="24"/>
        </w:rPr>
        <w:t xml:space="preserve"> товара на средний показатель валютной эффективности экспорта должно быть больше единицы;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FE28ED">
        <w:rPr>
          <w:szCs w:val="24"/>
        </w:rPr>
        <w:t>г) произведение валютной эффективности импорта n-</w:t>
      </w:r>
      <w:proofErr w:type="spellStart"/>
      <w:r w:rsidRPr="00FE28ED">
        <w:rPr>
          <w:szCs w:val="24"/>
        </w:rPr>
        <w:t>го</w:t>
      </w:r>
      <w:proofErr w:type="spellEnd"/>
      <w:r w:rsidRPr="00FE28ED">
        <w:rPr>
          <w:szCs w:val="24"/>
        </w:rPr>
        <w:t xml:space="preserve"> товара на средний показатель валютной эффективности экспорта должно быть не меньше 0,5.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 xml:space="preserve">Раздел 7 Международная миграция рабочей силы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lastRenderedPageBreak/>
        <w:t>7.1</w:t>
      </w:r>
      <w:proofErr w:type="gramStart"/>
      <w:r w:rsidRPr="009F43E3">
        <w:rPr>
          <w:szCs w:val="24"/>
        </w:rPr>
        <w:t xml:space="preserve"> П</w:t>
      </w:r>
      <w:proofErr w:type="gramEnd"/>
      <w:r w:rsidRPr="009F43E3">
        <w:rPr>
          <w:szCs w:val="24"/>
        </w:rPr>
        <w:t>ри прочих равных условиях, в результате международной миграции раб</w:t>
      </w:r>
      <w:r w:rsidRPr="009F43E3">
        <w:rPr>
          <w:szCs w:val="24"/>
        </w:rPr>
        <w:t>о</w:t>
      </w:r>
      <w:r w:rsidRPr="009F43E3">
        <w:rPr>
          <w:szCs w:val="24"/>
        </w:rPr>
        <w:t>чей силы: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рабочие, оставшиеся в стране эмиграции, и предприниматели в принимающей стране получают чистый экономический выигрыш;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предприниматели в стране эмиграции и рабочие в принимающей стране получают чистый экон</w:t>
      </w:r>
      <w:r w:rsidRPr="009F43E3">
        <w:rPr>
          <w:szCs w:val="24"/>
        </w:rPr>
        <w:t>о</w:t>
      </w:r>
      <w:r w:rsidRPr="009F43E3">
        <w:rPr>
          <w:szCs w:val="24"/>
        </w:rPr>
        <w:t>мический выигрыш;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рабочие, оставшиеся в стране эмиграции, и рабочие в принимающей стране получают чистый экономический выигрыш;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предприниматели и в стране эмиграции, и в принимающей стране получают чистый экономич</w:t>
      </w:r>
      <w:r w:rsidRPr="009F43E3">
        <w:rPr>
          <w:szCs w:val="24"/>
        </w:rPr>
        <w:t>е</w:t>
      </w:r>
      <w:r w:rsidRPr="009F43E3">
        <w:rPr>
          <w:szCs w:val="24"/>
        </w:rPr>
        <w:t>ский выигрыш.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7.2 Такое явление в международной миграции рабочей силы, как «утечка умов», выгодно: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а) стране-донору;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б) стране-реципиенту;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в) не </w:t>
      </w:r>
      <w:proofErr w:type="gramStart"/>
      <w:r w:rsidRPr="009F43E3">
        <w:rPr>
          <w:szCs w:val="24"/>
        </w:rPr>
        <w:t>выгодна</w:t>
      </w:r>
      <w:proofErr w:type="gramEnd"/>
      <w:r w:rsidRPr="009F43E3">
        <w:rPr>
          <w:szCs w:val="24"/>
        </w:rPr>
        <w:t xml:space="preserve"> ни стране-донору, ни стране-реципиенту.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7.3 Государственное регулирование международной трудовой миграции в развитых и развива</w:t>
      </w:r>
      <w:r w:rsidRPr="009F43E3">
        <w:rPr>
          <w:szCs w:val="24"/>
        </w:rPr>
        <w:t>ю</w:t>
      </w:r>
      <w:r w:rsidRPr="009F43E3">
        <w:rPr>
          <w:szCs w:val="24"/>
        </w:rPr>
        <w:t xml:space="preserve">щихся странах направлено </w:t>
      </w:r>
      <w:proofErr w:type="gramStart"/>
      <w:r w:rsidRPr="009F43E3">
        <w:rPr>
          <w:szCs w:val="24"/>
        </w:rPr>
        <w:t>на</w:t>
      </w:r>
      <w:proofErr w:type="gramEnd"/>
      <w:r w:rsidRPr="009F43E3">
        <w:rPr>
          <w:szCs w:val="24"/>
        </w:rPr>
        <w:t xml:space="preserve">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а) полное запрещение гражданам одной страны выезжать на работу в другие страны, если выплата заработной платы происходит на территории иностранного государства;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ликвидацию любых ограничений для приема иностранных работников на территории своей стр</w:t>
      </w:r>
      <w:r w:rsidRPr="009F43E3">
        <w:rPr>
          <w:szCs w:val="24"/>
        </w:rPr>
        <w:t>а</w:t>
      </w:r>
      <w:r w:rsidRPr="009F43E3">
        <w:rPr>
          <w:szCs w:val="24"/>
        </w:rPr>
        <w:t xml:space="preserve">ны, если они согласны работать за более низкую зарплату, чем граждане данной страны;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использование положительных сторон и борьба с отрицательными последствиями междунаро</w:t>
      </w:r>
      <w:r w:rsidRPr="009F43E3">
        <w:rPr>
          <w:szCs w:val="24"/>
        </w:rPr>
        <w:t>д</w:t>
      </w:r>
      <w:r w:rsidRPr="009F43E3">
        <w:rPr>
          <w:szCs w:val="24"/>
        </w:rPr>
        <w:t>ной трудовой миграции для экономики конкретной страны.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7.4</w:t>
      </w:r>
      <w:proofErr w:type="gramStart"/>
      <w:r w:rsidRPr="009F43E3">
        <w:rPr>
          <w:szCs w:val="24"/>
        </w:rPr>
        <w:t xml:space="preserve"> Е</w:t>
      </w:r>
      <w:proofErr w:type="gramEnd"/>
      <w:r w:rsidRPr="009F43E3">
        <w:rPr>
          <w:szCs w:val="24"/>
        </w:rPr>
        <w:t>сли страна специализируется на экспорте рабочей силы, то выезд граждан для работы за руб</w:t>
      </w:r>
      <w:r w:rsidRPr="009F43E3">
        <w:rPr>
          <w:szCs w:val="24"/>
        </w:rPr>
        <w:t>е</w:t>
      </w:r>
      <w:r w:rsidRPr="009F43E3">
        <w:rPr>
          <w:szCs w:val="24"/>
        </w:rPr>
        <w:t xml:space="preserve">жом: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а) отрицательно влияет на экономическое развитие страны-экспортера;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б) положительно влияет на экономическое развитие страны-экспортера;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не влияет на экономическое развитие страны-экспортера.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7.5 Иммиграция иностранной рабочей силы имеет для экономического разв</w:t>
      </w:r>
      <w:r w:rsidRPr="009F43E3">
        <w:rPr>
          <w:szCs w:val="24"/>
        </w:rPr>
        <w:t>и</w:t>
      </w:r>
      <w:r w:rsidRPr="009F43E3">
        <w:rPr>
          <w:szCs w:val="24"/>
        </w:rPr>
        <w:t xml:space="preserve">тия страны-реципиента: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а) только положительные последствия;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б) только отрицательные последствия;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как положительные, так и отрицательные последствия.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7.6 Набор работников для работы за рубежом имеют право осуществлять: а) только государстве</w:t>
      </w:r>
      <w:r w:rsidRPr="009F43E3">
        <w:rPr>
          <w:szCs w:val="24"/>
        </w:rPr>
        <w:t>н</w:t>
      </w:r>
      <w:r w:rsidRPr="009F43E3">
        <w:rPr>
          <w:szCs w:val="24"/>
        </w:rPr>
        <w:t xml:space="preserve">ные министерства и ведомства;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б) только частные коммерческие фирмы;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 государственные министерства и ведомства,  а также частные коммерческие фирмы, которые п</w:t>
      </w:r>
      <w:r w:rsidRPr="009F43E3">
        <w:rPr>
          <w:szCs w:val="24"/>
        </w:rPr>
        <w:t>о</w:t>
      </w:r>
      <w:r w:rsidRPr="009F43E3">
        <w:rPr>
          <w:szCs w:val="24"/>
        </w:rPr>
        <w:t>лучили от государственных органов лицензию на осуществление этого вида деятельности.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7.7 Развитие легальной международной трудовой миграции: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способствует проникновению в страны-доноры современных технологий производства, особенно связанных с деятельностью малого бизнеса;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влечет за собой увеличение отставания страны-донора от развитых стран по уровню использов</w:t>
      </w:r>
      <w:r w:rsidRPr="009F43E3">
        <w:rPr>
          <w:szCs w:val="24"/>
        </w:rPr>
        <w:t>а</w:t>
      </w:r>
      <w:r w:rsidRPr="009F43E3">
        <w:rPr>
          <w:szCs w:val="24"/>
        </w:rPr>
        <w:t>ния современных технологий и повышения уровня квалификации рабочей силы.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7.8 Перемещение людей через границы тех или иных территорий с переменой места жительства навсегда или на достаточно длительный срок – это: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а) диверсификация населения;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б) </w:t>
      </w:r>
      <w:proofErr w:type="spellStart"/>
      <w:r w:rsidRPr="009F43E3">
        <w:rPr>
          <w:szCs w:val="24"/>
        </w:rPr>
        <w:t>маргинализация</w:t>
      </w:r>
      <w:proofErr w:type="spellEnd"/>
      <w:r w:rsidRPr="009F43E3">
        <w:rPr>
          <w:szCs w:val="24"/>
        </w:rPr>
        <w:t xml:space="preserve"> населения;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в) миграция населения;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г) </w:t>
      </w:r>
      <w:proofErr w:type="spellStart"/>
      <w:r w:rsidRPr="009F43E3">
        <w:rPr>
          <w:szCs w:val="24"/>
        </w:rPr>
        <w:t>геополитизация</w:t>
      </w:r>
      <w:proofErr w:type="spellEnd"/>
      <w:r w:rsidRPr="009F43E3">
        <w:rPr>
          <w:szCs w:val="24"/>
        </w:rPr>
        <w:t xml:space="preserve">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 урбанизация.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7.9</w:t>
      </w:r>
      <w:proofErr w:type="gramStart"/>
      <w:r w:rsidRPr="009F43E3">
        <w:rPr>
          <w:szCs w:val="24"/>
        </w:rPr>
        <w:t xml:space="preserve"> Д</w:t>
      </w:r>
      <w:proofErr w:type="gramEnd"/>
      <w:r w:rsidRPr="009F43E3">
        <w:rPr>
          <w:szCs w:val="24"/>
        </w:rPr>
        <w:t xml:space="preserve">ля оценки масштабов трудовой миграции используются показатели: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а) трудовой доход иммигрантов;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б) внешнеторговое сальдо;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в) сальдо миграции;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сальдо платежного баланса.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7.10 Конкурентоспособность базовых ресурсов определяется следующими с</w:t>
      </w:r>
      <w:r w:rsidRPr="009F43E3">
        <w:rPr>
          <w:szCs w:val="24"/>
        </w:rPr>
        <w:t>о</w:t>
      </w:r>
      <w:r w:rsidRPr="009F43E3">
        <w:rPr>
          <w:szCs w:val="24"/>
        </w:rPr>
        <w:t>ставляющими: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качество;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природные средства;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издержки производства;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новизна;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 стоимость рабочей силы;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е) уровень производительности труда.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7.11</w:t>
      </w:r>
      <w:r w:rsidRPr="00BA3AFE">
        <w:rPr>
          <w:szCs w:val="24"/>
        </w:rPr>
        <w:t xml:space="preserve"> Рабочая сила – это: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lastRenderedPageBreak/>
        <w:t>а) численность населения трудоспособного возраста;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численность населения трудоспособного возраста, которое не является ни занятым, ни безрабо</w:t>
      </w:r>
      <w:r w:rsidRPr="00BA3AFE">
        <w:rPr>
          <w:szCs w:val="24"/>
        </w:rPr>
        <w:t>т</w:t>
      </w:r>
      <w:r w:rsidRPr="00BA3AFE">
        <w:rPr>
          <w:szCs w:val="24"/>
        </w:rPr>
        <w:t xml:space="preserve">ным; 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сумма численности занятых, лиц в состоянии неполной занятости и безработных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сумма численности занятых и безработных.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7.12</w:t>
      </w:r>
      <w:r w:rsidRPr="00BA3AFE">
        <w:rPr>
          <w:szCs w:val="24"/>
        </w:rPr>
        <w:t xml:space="preserve"> Незанятые лица, которые выражают заинтересованность в получении работы за оплату или прибыль, однако сложившиеся условия ограничивают их активные поиски работы или их готовность пр</w:t>
      </w:r>
      <w:r w:rsidRPr="00BA3AFE">
        <w:rPr>
          <w:szCs w:val="24"/>
        </w:rPr>
        <w:t>и</w:t>
      </w:r>
      <w:r w:rsidRPr="00BA3AFE">
        <w:rPr>
          <w:szCs w:val="24"/>
        </w:rPr>
        <w:t>ступить к работе – это: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а) безработные;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рабочая сила;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потенциальная рабочая сила;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недоиспользованная рабочая сила.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7.13</w:t>
      </w:r>
      <w:r w:rsidRPr="00BA3AFE">
        <w:rPr>
          <w:szCs w:val="24"/>
        </w:rPr>
        <w:t xml:space="preserve"> Численностью и структурой </w:t>
      </w:r>
      <w:proofErr w:type="gramStart"/>
      <w:r w:rsidRPr="00BA3AFE">
        <w:rPr>
          <w:szCs w:val="24"/>
        </w:rPr>
        <w:t>занятых</w:t>
      </w:r>
      <w:proofErr w:type="gramEnd"/>
      <w:r w:rsidRPr="00BA3AFE">
        <w:rPr>
          <w:szCs w:val="24"/>
        </w:rPr>
        <w:t xml:space="preserve"> в экономике характеризуется … спрос на раб</w:t>
      </w:r>
      <w:r w:rsidRPr="00BA3AFE">
        <w:rPr>
          <w:szCs w:val="24"/>
        </w:rPr>
        <w:t>о</w:t>
      </w:r>
      <w:r w:rsidRPr="00BA3AFE">
        <w:rPr>
          <w:szCs w:val="24"/>
        </w:rPr>
        <w:t>чую силу.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а) общий;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эффективный;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неэффективный;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неудовлетворенный.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7.14</w:t>
      </w:r>
      <w:r w:rsidRPr="00BA3AFE">
        <w:rPr>
          <w:szCs w:val="24"/>
        </w:rPr>
        <w:t xml:space="preserve"> Уровень безработицы равен</w:t>
      </w:r>
      <w:proofErr w:type="gramStart"/>
      <w:r w:rsidRPr="00BA3AFE">
        <w:rPr>
          <w:szCs w:val="24"/>
        </w:rPr>
        <w:t xml:space="preserve"> … (%), </w:t>
      </w:r>
      <w:proofErr w:type="gramEnd"/>
      <w:r w:rsidRPr="00BA3AFE">
        <w:rPr>
          <w:szCs w:val="24"/>
        </w:rPr>
        <w:t>если известно, что численность рабочей силы равна 900 тыс. чел., а численность занятых в экономике  –  810 тыс. чел.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а) 1;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8;.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9;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10.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7.15</w:t>
      </w:r>
      <w:r w:rsidRPr="00BA3AFE">
        <w:rPr>
          <w:szCs w:val="24"/>
        </w:rPr>
        <w:t xml:space="preserve"> Среднегодовая численность населения Швеции в 2015 г. составила 8800 тыс. чел., в том числе рабочей силы  – 4266 тыс. чел. Уровень безработицы составил 8,6 %.  Численность занятого населения ра</w:t>
      </w:r>
      <w:r w:rsidRPr="00BA3AFE">
        <w:rPr>
          <w:szCs w:val="24"/>
        </w:rPr>
        <w:t>в</w:t>
      </w:r>
      <w:r w:rsidRPr="00BA3AFE">
        <w:rPr>
          <w:szCs w:val="24"/>
        </w:rPr>
        <w:t>на … тыс. чел.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а) 367;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3899;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4167;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4534.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7.16</w:t>
      </w:r>
      <w:r w:rsidRPr="00BA3AFE">
        <w:rPr>
          <w:szCs w:val="24"/>
        </w:rPr>
        <w:t xml:space="preserve"> Расширенная концепция рабочей силы включает в себя: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а) занятых и безработных;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безработных и потенциальную рабочую силу;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 занятых, безработных и потенциальную рабочую силу;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лиц в состоянии неполной занятости с точки зрения продолжительности рабочего времени, бе</w:t>
      </w:r>
      <w:r w:rsidRPr="00BA3AFE">
        <w:rPr>
          <w:szCs w:val="24"/>
        </w:rPr>
        <w:t>з</w:t>
      </w:r>
      <w:r w:rsidRPr="00BA3AFE">
        <w:rPr>
          <w:szCs w:val="24"/>
        </w:rPr>
        <w:t>работных и потенциальную рабочую силу.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7.17</w:t>
      </w:r>
      <w:r w:rsidRPr="00BA3AFE">
        <w:rPr>
          <w:szCs w:val="24"/>
        </w:rPr>
        <w:t xml:space="preserve"> Низкая продолжительность рабочего времени по сравнению с нормальной продолжительн</w:t>
      </w:r>
      <w:r w:rsidRPr="00BA3AFE">
        <w:rPr>
          <w:szCs w:val="24"/>
        </w:rPr>
        <w:t>о</w:t>
      </w:r>
      <w:r w:rsidRPr="00BA3AFE">
        <w:rPr>
          <w:szCs w:val="24"/>
        </w:rPr>
        <w:t>стью, принятой в данной стране, представляет собой: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а) видимую неполную занятость;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невидимую неполную занятость;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скрытую безработицу;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неполную занятость.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7.18</w:t>
      </w:r>
      <w:r w:rsidRPr="00BA3AFE">
        <w:rPr>
          <w:szCs w:val="24"/>
        </w:rPr>
        <w:t xml:space="preserve"> Разность между установленной продолжительностью рабочего времени и фактической его продолжительностью представляет собой показатель: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а) невидимой неполной занятости;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видимой неполной занятости;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потерь рабочего времени;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экономии рабочего времени.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7.19</w:t>
      </w:r>
      <w:r w:rsidRPr="00BA3AFE">
        <w:rPr>
          <w:szCs w:val="24"/>
        </w:rPr>
        <w:t xml:space="preserve"> Прямыми затратами на рабочую силу являются: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 xml:space="preserve">а) заработная плата и жалованье; 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оплата за неотработанное время;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расходы на социальное обеспечение;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г) командировочные расходы;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д) расходы работодателей на оплату жилья работников;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е) страховые взносы на обязательное пенсионное страхование.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7.20</w:t>
      </w:r>
      <w:r w:rsidRPr="00BA3AFE">
        <w:rPr>
          <w:szCs w:val="24"/>
        </w:rPr>
        <w:t xml:space="preserve"> Индекс заработной платы переменного состава равен</w:t>
      </w:r>
      <w:proofErr w:type="gramStart"/>
      <w:r w:rsidRPr="00BA3AFE">
        <w:rPr>
          <w:szCs w:val="24"/>
        </w:rPr>
        <w:t xml:space="preserve"> .</w:t>
      </w:r>
      <w:proofErr w:type="gramEnd"/>
      <w:r w:rsidRPr="00BA3AFE">
        <w:rPr>
          <w:szCs w:val="24"/>
        </w:rPr>
        <w:t>.. %, если известно, что индекс зарабо</w:t>
      </w:r>
      <w:r w:rsidRPr="00BA3AFE">
        <w:rPr>
          <w:szCs w:val="24"/>
        </w:rPr>
        <w:t>т</w:t>
      </w:r>
      <w:r w:rsidRPr="00BA3AFE">
        <w:rPr>
          <w:szCs w:val="24"/>
        </w:rPr>
        <w:t>ной платы постоянного состава равен 110,3  %, а индекс структурных сдвигов – 107 %.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а)  97,0;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б) 103,1;</w:t>
      </w:r>
    </w:p>
    <w:p w:rsidR="005B3AE4" w:rsidRPr="00BA3AFE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>в) 110,3;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BA3AFE">
        <w:rPr>
          <w:szCs w:val="24"/>
        </w:rPr>
        <w:t xml:space="preserve">г) 118,0.    </w:t>
      </w:r>
      <w:r w:rsidRPr="00BA3AFE">
        <w:rPr>
          <w:szCs w:val="24"/>
        </w:rPr>
        <w:tab/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7.21</w:t>
      </w:r>
      <w:proofErr w:type="gramStart"/>
      <w:r w:rsidRPr="00AA4C77">
        <w:rPr>
          <w:szCs w:val="24"/>
        </w:rPr>
        <w:t xml:space="preserve"> О</w:t>
      </w:r>
      <w:proofErr w:type="gramEnd"/>
      <w:r w:rsidRPr="00AA4C77">
        <w:rPr>
          <w:szCs w:val="24"/>
        </w:rPr>
        <w:t>т «утечки умов» страдают преимущественно: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а) развивающиеся страны;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б) промышленно-развитые страны;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в) страны с переходной экономикой;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развивающиеся и постсоциалистические страны.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7.22</w:t>
      </w:r>
      <w:proofErr w:type="gramStart"/>
      <w:r w:rsidRPr="00AA4C77">
        <w:rPr>
          <w:szCs w:val="24"/>
        </w:rPr>
        <w:t xml:space="preserve"> О</w:t>
      </w:r>
      <w:proofErr w:type="gramEnd"/>
      <w:r w:rsidRPr="00AA4C77">
        <w:rPr>
          <w:szCs w:val="24"/>
        </w:rPr>
        <w:t>т «утечки умов» выигрывают: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а) страны-доноры;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б) страны-реципиенты;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в) выигрывают и те и другие;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все проигрывают.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7.23</w:t>
      </w:r>
      <w:proofErr w:type="gramStart"/>
      <w:r w:rsidRPr="00AA4C77">
        <w:rPr>
          <w:szCs w:val="24"/>
        </w:rPr>
        <w:t xml:space="preserve"> О</w:t>
      </w:r>
      <w:proofErr w:type="gramEnd"/>
      <w:r w:rsidRPr="00AA4C77">
        <w:rPr>
          <w:szCs w:val="24"/>
        </w:rPr>
        <w:t>б улучшении качества трудовых ресурсов не говорит: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а) рост продолжительности жизни;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б) рост заработной платы;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в) повышение продолжительности обучения;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рост затрат государства на образование.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Раздел 8 Международное движение капитала: сущность, формы, динамика, регулир</w:t>
      </w:r>
      <w:r w:rsidRPr="009F43E3">
        <w:rPr>
          <w:szCs w:val="24"/>
        </w:rPr>
        <w:t>о</w:t>
      </w:r>
      <w:r w:rsidRPr="009F43E3">
        <w:rPr>
          <w:szCs w:val="24"/>
        </w:rPr>
        <w:t xml:space="preserve">вание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8.1 Что из нижеперечисленного относится к прямым капиталовложен</w:t>
      </w:r>
      <w:r w:rsidRPr="009F43E3">
        <w:rPr>
          <w:szCs w:val="24"/>
        </w:rPr>
        <w:t>и</w:t>
      </w:r>
      <w:r w:rsidRPr="009F43E3">
        <w:rPr>
          <w:szCs w:val="24"/>
        </w:rPr>
        <w:t>ям: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 xml:space="preserve">французский предприниматель приобретает за 5 </w:t>
      </w:r>
      <w:proofErr w:type="gramStart"/>
      <w:r w:rsidRPr="009F43E3">
        <w:rPr>
          <w:szCs w:val="24"/>
        </w:rPr>
        <w:t>млн</w:t>
      </w:r>
      <w:proofErr w:type="gramEnd"/>
      <w:r w:rsidRPr="009F43E3">
        <w:rPr>
          <w:szCs w:val="24"/>
        </w:rPr>
        <w:t xml:space="preserve"> долл. США акции компании «Джен</w:t>
      </w:r>
      <w:r w:rsidRPr="009F43E3">
        <w:rPr>
          <w:szCs w:val="24"/>
        </w:rPr>
        <w:t>е</w:t>
      </w:r>
      <w:r w:rsidRPr="009F43E3">
        <w:rPr>
          <w:szCs w:val="24"/>
        </w:rPr>
        <w:t xml:space="preserve">рал </w:t>
      </w:r>
      <w:proofErr w:type="spellStart"/>
      <w:r w:rsidRPr="009F43E3">
        <w:rPr>
          <w:szCs w:val="24"/>
        </w:rPr>
        <w:t>Моторз</w:t>
      </w:r>
      <w:proofErr w:type="spellEnd"/>
      <w:r w:rsidRPr="009F43E3">
        <w:rPr>
          <w:szCs w:val="24"/>
        </w:rPr>
        <w:t>»;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он же покупает в Вашингтоне дом для проживания своей семьи;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французская компания сливается с американской, и акционеры французской компании ч</w:t>
      </w:r>
      <w:r w:rsidRPr="009F43E3">
        <w:rPr>
          <w:szCs w:val="24"/>
        </w:rPr>
        <w:t>а</w:t>
      </w:r>
      <w:r w:rsidRPr="009F43E3">
        <w:rPr>
          <w:szCs w:val="24"/>
        </w:rPr>
        <w:t>стично обменивают свои паи на акции американской фирмы;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итальянская компания строи завод в России и управляет им по контракту с российским пр</w:t>
      </w:r>
      <w:r w:rsidRPr="009F43E3">
        <w:rPr>
          <w:szCs w:val="24"/>
        </w:rPr>
        <w:t>а</w:t>
      </w:r>
      <w:r w:rsidRPr="009F43E3">
        <w:rPr>
          <w:szCs w:val="24"/>
        </w:rPr>
        <w:t xml:space="preserve">вительством? 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8.2 Вывоз и страны капитала в ссудной форме означает: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вложения в экономику той или иной страны с целью получения процента;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вложения в экономику той или иной страны с целью получения прибыли;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является частью вывоза предпринимательского капитала.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8.3 Осуществление долгосрочных вложений в экономику зарубежных стран с целью получения прибыли -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портфельные инвестиции;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прямые инвестиции;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вывоз предпринимательского капитала;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вывоз ссудного капитала.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8.4</w:t>
      </w:r>
      <w:proofErr w:type="gramStart"/>
      <w:r w:rsidRPr="009F43E3">
        <w:rPr>
          <w:szCs w:val="24"/>
        </w:rPr>
        <w:t xml:space="preserve"> Н</w:t>
      </w:r>
      <w:proofErr w:type="gramEnd"/>
      <w:r w:rsidRPr="009F43E3">
        <w:rPr>
          <w:szCs w:val="24"/>
        </w:rPr>
        <w:t>аиболее полно явление «бегство капитала» характеризует: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миграция капитала;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вывоз капитала по причине его избытка в стране;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перемещение капитала в иную национальную экономику вследствие его незаконного прои</w:t>
      </w:r>
      <w:r w:rsidRPr="009F43E3">
        <w:rPr>
          <w:szCs w:val="24"/>
        </w:rPr>
        <w:t>с</w:t>
      </w:r>
      <w:r w:rsidRPr="009F43E3">
        <w:rPr>
          <w:szCs w:val="24"/>
        </w:rPr>
        <w:t>хождения;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вывоз капитала из страны с целью его сохранности и безопасности.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8.5 Представители неоклассической теории международной миграции капит</w:t>
      </w:r>
      <w:r w:rsidRPr="009F43E3">
        <w:rPr>
          <w:szCs w:val="24"/>
        </w:rPr>
        <w:t>а</w:t>
      </w:r>
      <w:r w:rsidRPr="009F43E3">
        <w:rPr>
          <w:szCs w:val="24"/>
        </w:rPr>
        <w:t>ла: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 xml:space="preserve">Э. </w:t>
      </w:r>
      <w:proofErr w:type="spellStart"/>
      <w:r w:rsidRPr="009F43E3">
        <w:rPr>
          <w:szCs w:val="24"/>
        </w:rPr>
        <w:t>Хекшер</w:t>
      </w:r>
      <w:proofErr w:type="spell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 xml:space="preserve">Р. </w:t>
      </w:r>
      <w:proofErr w:type="spellStart"/>
      <w:r w:rsidRPr="009F43E3">
        <w:rPr>
          <w:szCs w:val="24"/>
        </w:rPr>
        <w:t>Харрод</w:t>
      </w:r>
      <w:proofErr w:type="spell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 xml:space="preserve">Дж. </w:t>
      </w:r>
      <w:proofErr w:type="spellStart"/>
      <w:r w:rsidRPr="009F43E3">
        <w:rPr>
          <w:szCs w:val="24"/>
        </w:rPr>
        <w:t>Каддингтонн</w:t>
      </w:r>
      <w:proofErr w:type="spell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 xml:space="preserve">Г. </w:t>
      </w:r>
      <w:proofErr w:type="spellStart"/>
      <w:r w:rsidRPr="009F43E3">
        <w:rPr>
          <w:szCs w:val="24"/>
        </w:rPr>
        <w:t>Домар</w:t>
      </w:r>
      <w:proofErr w:type="spell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Б. Олин.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8.6 Счет движения капитала (CF) –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сумма внутренних сбережений и инвестиций (S+I);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разница между внутренними инвестициями и сбережениями (I-S);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превышение внутренних сбережений над внутренними инвестициями (S&gt;I);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 xml:space="preserve">превышение внутренних инвестиций </w:t>
      </w:r>
      <w:proofErr w:type="gramStart"/>
      <w:r w:rsidRPr="009F43E3">
        <w:rPr>
          <w:szCs w:val="24"/>
        </w:rPr>
        <w:t>на</w:t>
      </w:r>
      <w:proofErr w:type="gramEnd"/>
      <w:r w:rsidRPr="009F43E3">
        <w:rPr>
          <w:szCs w:val="24"/>
        </w:rPr>
        <w:t xml:space="preserve"> внутренними сбережениями (I&gt;S).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8.7 Отсутствие зависимости притока капитала из-за рубежа от внутренней ставки процента – это признаки: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открытой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закрытой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малой открытой экономики.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8.8 Дополнительный приток иностранных инвестиций в страну обеспечивается созданием следу</w:t>
      </w:r>
      <w:r w:rsidRPr="009F43E3">
        <w:rPr>
          <w:szCs w:val="24"/>
        </w:rPr>
        <w:t>ю</w:t>
      </w:r>
      <w:r w:rsidRPr="009F43E3">
        <w:rPr>
          <w:szCs w:val="24"/>
        </w:rPr>
        <w:t>щих условий для их реализации: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необходимо предоставить дополнительные льготы и привилегии;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необходимо защитить их от №некоммерческих» (политических) рисков;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lastRenderedPageBreak/>
        <w:t>в)</w:t>
      </w:r>
      <w:r w:rsidRPr="009F43E3">
        <w:rPr>
          <w:szCs w:val="24"/>
        </w:rPr>
        <w:tab/>
        <w:t>достаточно предоставить иностранному инвестору стандартный, минимальный набор ме</w:t>
      </w:r>
      <w:r w:rsidRPr="009F43E3">
        <w:rPr>
          <w:szCs w:val="24"/>
        </w:rPr>
        <w:t>ж</w:t>
      </w:r>
      <w:r w:rsidRPr="009F43E3">
        <w:rPr>
          <w:szCs w:val="24"/>
        </w:rPr>
        <w:t>дународных правил инвестирования;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для иностранного инвестора вполне достаточен национальный режим инв</w:t>
      </w:r>
      <w:r w:rsidRPr="009F43E3">
        <w:rPr>
          <w:szCs w:val="24"/>
        </w:rPr>
        <w:t>е</w:t>
      </w:r>
      <w:r w:rsidRPr="009F43E3">
        <w:rPr>
          <w:szCs w:val="24"/>
        </w:rPr>
        <w:t>стирования.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8.8 Портфельные инвестиции осуществляются в виде передачи: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технологий;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рынков;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капитала в форме ценных бумаг;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квалифицированных кадров.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8.9 Прямые иностранные инвестиции осуществляются в виде: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покупки долговых обязательств местных органов власти;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предоставление кредита отечественным производителям;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создание за рубежом собственного производства;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покупки контрольного пакета акций местной компании.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8.10 Предпринимательский капитал вывозится в форме: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прямых инвестиций;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портфельных инвестиций;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ссуд;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займов.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8.11</w:t>
      </w:r>
      <w:r w:rsidRPr="00277FDA">
        <w:rPr>
          <w:szCs w:val="24"/>
        </w:rPr>
        <w:t xml:space="preserve"> Коэффициент обновления основного капитала равен … %, если известно, что его полная сто</w:t>
      </w:r>
      <w:r w:rsidRPr="00277FDA">
        <w:rPr>
          <w:szCs w:val="24"/>
        </w:rPr>
        <w:t>и</w:t>
      </w:r>
      <w:r w:rsidRPr="00277FDA">
        <w:rPr>
          <w:szCs w:val="24"/>
        </w:rPr>
        <w:t>мость на начало года составила 900 тыс. долларов; среднегодовая стоимость основного капитала – 950; введено в действие нового основного капитала за год – 130; выбыло основного кап</w:t>
      </w:r>
      <w:r w:rsidRPr="00277FDA">
        <w:rPr>
          <w:szCs w:val="24"/>
        </w:rPr>
        <w:t>и</w:t>
      </w:r>
      <w:r w:rsidRPr="00277FDA">
        <w:rPr>
          <w:szCs w:val="24"/>
        </w:rPr>
        <w:t>тала в течение года – 30.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а) 13,0;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б) 13,4;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в) 13,7;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г) 14,4.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8.12</w:t>
      </w:r>
      <w:r w:rsidRPr="00277FDA">
        <w:rPr>
          <w:szCs w:val="24"/>
        </w:rPr>
        <w:t xml:space="preserve"> Страна имеет потребность в финансировании, если валовые сбережения: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а) превышают сумму валового накопления основного капитала и прироста запасов материальных оборотных средств;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б) меньше суммы валового накопления основного капитала и прироста запасов материальных об</w:t>
      </w:r>
      <w:r w:rsidRPr="00277FDA">
        <w:rPr>
          <w:szCs w:val="24"/>
        </w:rPr>
        <w:t>о</w:t>
      </w:r>
      <w:r w:rsidRPr="00277FDA">
        <w:rPr>
          <w:szCs w:val="24"/>
        </w:rPr>
        <w:t>ротных средств;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277FDA">
        <w:rPr>
          <w:szCs w:val="24"/>
        </w:rPr>
        <w:t>в) равны сумме валового накопления основного капитала и прироста запасов материальных оборо</w:t>
      </w:r>
      <w:r w:rsidRPr="00277FDA">
        <w:rPr>
          <w:szCs w:val="24"/>
        </w:rPr>
        <w:t>т</w:t>
      </w:r>
      <w:r w:rsidRPr="00277FDA">
        <w:rPr>
          <w:szCs w:val="24"/>
        </w:rPr>
        <w:t>ных средств;</w:t>
      </w:r>
      <w:proofErr w:type="gramEnd"/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г) меньше суммы прироста запасов материальных оборотных средств.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8.13</w:t>
      </w:r>
      <w:r w:rsidRPr="00277FDA">
        <w:rPr>
          <w:szCs w:val="24"/>
        </w:rPr>
        <w:t xml:space="preserve"> Источником финансирования валовых вложений в основной капитал служит: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277FDA">
        <w:rPr>
          <w:szCs w:val="24"/>
        </w:rPr>
        <w:t>) валовой располагаемый доход;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б) валовой национальный доход;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в) валовое сбережение;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г) валовая прибыль экономики.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8.14</w:t>
      </w:r>
      <w:proofErr w:type="gramStart"/>
      <w:r w:rsidRPr="00277FDA">
        <w:rPr>
          <w:szCs w:val="24"/>
        </w:rPr>
        <w:t xml:space="preserve"> В</w:t>
      </w:r>
      <w:proofErr w:type="gramEnd"/>
      <w:r w:rsidRPr="00277FDA">
        <w:rPr>
          <w:szCs w:val="24"/>
        </w:rPr>
        <w:t xml:space="preserve"> </w:t>
      </w:r>
      <w:r>
        <w:rPr>
          <w:szCs w:val="24"/>
        </w:rPr>
        <w:t>мировой экономике</w:t>
      </w:r>
      <w:r w:rsidRPr="00277FDA">
        <w:rPr>
          <w:szCs w:val="24"/>
        </w:rPr>
        <w:t xml:space="preserve"> для анализа источников финансирования инвестиций в основной капитал используют коэффициенты: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 xml:space="preserve">а) финансирования накопления; 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б) (нормы) накопления;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в) пополнения;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г) обновления;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д) закрепления.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8.15</w:t>
      </w:r>
      <w:r w:rsidRPr="00277FDA">
        <w:rPr>
          <w:szCs w:val="24"/>
        </w:rPr>
        <w:t xml:space="preserve"> Отношение валовых сбережений к валовому располагаемому доходу – это коэффиц</w:t>
      </w:r>
      <w:r w:rsidRPr="00277FDA">
        <w:rPr>
          <w:szCs w:val="24"/>
        </w:rPr>
        <w:t>и</w:t>
      </w:r>
      <w:r w:rsidRPr="00277FDA">
        <w:rPr>
          <w:szCs w:val="24"/>
        </w:rPr>
        <w:t xml:space="preserve">ент: 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а) накопления;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б) финансирования накопления;</w:t>
      </w:r>
    </w:p>
    <w:p w:rsidR="005B3AE4" w:rsidRPr="00277FDA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в) самофинансирования инвестиций;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277FDA">
        <w:rPr>
          <w:szCs w:val="24"/>
        </w:rPr>
        <w:t>г)  инвестирования.</w:t>
      </w: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 xml:space="preserve">Раздел 9 Международные валютно-кредитные и расчетные отношения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9.1 Валюта в широком смысле слова –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товар, выполняющий функции денег в мировом хозяйстве;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законное платежное средство на территории данной страны;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законное платежное средство на территории других стран;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средство, позволяющее свободно покупать доллары США.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9.2 Валютный курс –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 xml:space="preserve">цены денежной единицы страны, </w:t>
      </w:r>
      <w:proofErr w:type="gramStart"/>
      <w:r w:rsidRPr="009F43E3">
        <w:rPr>
          <w:szCs w:val="24"/>
        </w:rPr>
        <w:t>выраженная</w:t>
      </w:r>
      <w:proofErr w:type="gramEnd"/>
      <w:r w:rsidRPr="009F43E3">
        <w:rPr>
          <w:szCs w:val="24"/>
        </w:rPr>
        <w:t xml:space="preserve"> в золоте;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цена денежной единицы страны, выраженная в денежной единице другой страны;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lastRenderedPageBreak/>
        <w:t>в)</w:t>
      </w:r>
      <w:r w:rsidRPr="009F43E3">
        <w:rPr>
          <w:szCs w:val="24"/>
        </w:rPr>
        <w:tab/>
        <w:t>цена денежной единицы страны, выраженная в долларах США;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относительная цена валют;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относительная цена товаров, произведенных в двух странах.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9.3 Валютный курс определяется следующими факторами: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уровнем процентных ставок;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состоянием торгового баланса страны;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паритетом покупательной способности валют;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ожиданиями участников валютного рынка;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все ответы верны.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9.4 Реальный валютный курс –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курс, по которому обменивают валюту участники внешней торговли;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прогнозируемый валютный курс;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курс, устанавливаемый Центральным банком;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номинальный валютный курс, пересчитанный с учетом динамики цен в своей стране ин</w:t>
      </w:r>
      <w:r w:rsidRPr="009F43E3">
        <w:rPr>
          <w:szCs w:val="24"/>
        </w:rPr>
        <w:t>о</w:t>
      </w:r>
      <w:r w:rsidRPr="009F43E3">
        <w:rPr>
          <w:szCs w:val="24"/>
        </w:rPr>
        <w:t>странной валюты.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9.5</w:t>
      </w:r>
      <w:proofErr w:type="gramStart"/>
      <w:r w:rsidRPr="009F43E3">
        <w:rPr>
          <w:szCs w:val="24"/>
        </w:rPr>
        <w:t xml:space="preserve"> В</w:t>
      </w:r>
      <w:proofErr w:type="gramEnd"/>
      <w:r w:rsidRPr="009F43E3">
        <w:rPr>
          <w:szCs w:val="24"/>
        </w:rPr>
        <w:t>ыберите из перечисленных вероятных предпосылок конвертируемости национальной валюту ту, которая описана в модели IS-LM: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либерализация внешнеэкономических связей;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достижение макроэкономической стабилизации показателей реального и финансового се</w:t>
      </w:r>
      <w:r w:rsidRPr="009F43E3">
        <w:rPr>
          <w:szCs w:val="24"/>
        </w:rPr>
        <w:t>к</w:t>
      </w:r>
      <w:r w:rsidRPr="009F43E3">
        <w:rPr>
          <w:szCs w:val="24"/>
        </w:rPr>
        <w:t>торов данной национальной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укрепление экспортного потенциала;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темпы снижения покупательной способности национальной валюты не должны превышать уровень инфляции в странах, чьи валюты используются в международных экономических о</w:t>
      </w:r>
      <w:r w:rsidRPr="009F43E3">
        <w:rPr>
          <w:szCs w:val="24"/>
        </w:rPr>
        <w:t>т</w:t>
      </w:r>
      <w:r w:rsidRPr="009F43E3">
        <w:rPr>
          <w:szCs w:val="24"/>
        </w:rPr>
        <w:t>ношениях.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9.6 Девальвация валюты означает: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 xml:space="preserve">официальное повышение курса национальной валюты по отношению </w:t>
      </w:r>
      <w:proofErr w:type="gramStart"/>
      <w:r w:rsidRPr="009F43E3">
        <w:rPr>
          <w:szCs w:val="24"/>
        </w:rPr>
        <w:t>к</w:t>
      </w:r>
      <w:proofErr w:type="gramEnd"/>
      <w:r w:rsidRPr="009F43E3">
        <w:rPr>
          <w:szCs w:val="24"/>
        </w:rPr>
        <w:t xml:space="preserve"> иностранной при фиксированных валютных курсах;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 xml:space="preserve">официальное понижение курса национальной валюты по отношению </w:t>
      </w:r>
      <w:proofErr w:type="gramStart"/>
      <w:r w:rsidRPr="009F43E3">
        <w:rPr>
          <w:szCs w:val="24"/>
        </w:rPr>
        <w:t>к</w:t>
      </w:r>
      <w:proofErr w:type="gramEnd"/>
      <w:r w:rsidRPr="009F43E3">
        <w:rPr>
          <w:szCs w:val="24"/>
        </w:rPr>
        <w:t xml:space="preserve"> иностранной при фиксированных валютных курсах;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переход к частичной конвертируемости национальной валюты.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9.7</w:t>
      </w:r>
      <w:proofErr w:type="gramStart"/>
      <w:r w:rsidRPr="009F43E3">
        <w:rPr>
          <w:szCs w:val="24"/>
        </w:rPr>
        <w:t xml:space="preserve"> В</w:t>
      </w:r>
      <w:proofErr w:type="gramEnd"/>
      <w:r w:rsidRPr="009F43E3">
        <w:rPr>
          <w:szCs w:val="24"/>
        </w:rPr>
        <w:t xml:space="preserve"> модели фиксированных валютных курсов девальвация иностранной в</w:t>
      </w:r>
      <w:r w:rsidRPr="009F43E3">
        <w:rPr>
          <w:szCs w:val="24"/>
        </w:rPr>
        <w:t>а</w:t>
      </w:r>
      <w:r w:rsidRPr="009F43E3">
        <w:rPr>
          <w:szCs w:val="24"/>
        </w:rPr>
        <w:t>люты означает: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отказ от страны золотого запаса;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покупательная способность национальной валюты снизилась;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страна повысила  цену на импорт золота;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в стране наблюдается дефицит торгового баланса;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снизились курсы некоторых валют относительно данной национальной вал</w:t>
      </w:r>
      <w:r w:rsidRPr="009F43E3">
        <w:rPr>
          <w:szCs w:val="24"/>
        </w:rPr>
        <w:t>ю</w:t>
      </w:r>
      <w:r w:rsidRPr="009F43E3">
        <w:rPr>
          <w:szCs w:val="24"/>
        </w:rPr>
        <w:t>ты.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9.8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>ак отразится на внешней торговле страны рост курса ее национальной в</w:t>
      </w:r>
      <w:r w:rsidRPr="009F43E3">
        <w:rPr>
          <w:szCs w:val="24"/>
        </w:rPr>
        <w:t>а</w:t>
      </w:r>
      <w:r w:rsidRPr="009F43E3">
        <w:rPr>
          <w:szCs w:val="24"/>
        </w:rPr>
        <w:t>люты: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возрастут экспорт и импорт;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сократятся экспорт и импорт;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возрастет экспорт, сократится импорт;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сократится экспорт, возрастет импорт.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9.9</w:t>
      </w:r>
      <w:proofErr w:type="gramStart"/>
      <w:r w:rsidRPr="009F43E3">
        <w:rPr>
          <w:szCs w:val="24"/>
        </w:rPr>
        <w:t xml:space="preserve"> Е</w:t>
      </w:r>
      <w:proofErr w:type="gramEnd"/>
      <w:r w:rsidRPr="009F43E3">
        <w:rPr>
          <w:szCs w:val="24"/>
        </w:rPr>
        <w:t>сли курс национальной валюты понизится то,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положительно скажется на условиях экспортной деятельности;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отрицательно скажется на условиях экспортной деятельности;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положительно повлияет на интересы импортеров;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 xml:space="preserve">отрицательно повлияет на интересы импортеров.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9.10 Девальвация не отражается отрицательно на благосостояние населения страны, если она: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не ухудшает условий внешней торговли;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не сокращает объемов государственных резервов;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сопровождается реальной индексацией денежных доходов населения;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все перечисленное верно.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9.11 </w:t>
      </w:r>
      <w:r w:rsidRPr="009D7742">
        <w:rPr>
          <w:szCs w:val="24"/>
        </w:rPr>
        <w:t>Особенностью паритета покупательной способности валют является, то, что он измер</w:t>
      </w:r>
      <w:r w:rsidRPr="009D7742">
        <w:rPr>
          <w:szCs w:val="24"/>
        </w:rPr>
        <w:t>я</w:t>
      </w:r>
      <w:r w:rsidRPr="009D7742">
        <w:rPr>
          <w:szCs w:val="24"/>
        </w:rPr>
        <w:t>ет: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а) различие покупательной способности валют разных стран в пространстве;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б) различие покупательной способности валют разных стран в пространстве и времени;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в) изменение покупательной способности валюты одной страны во времени;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г) изменение покупательной способности валюты одной страны в пространстве и времени.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9.12 </w:t>
      </w:r>
      <w:r w:rsidRPr="009D7742">
        <w:rPr>
          <w:szCs w:val="24"/>
        </w:rPr>
        <w:t>Сопоставимый уровень цен в международных сопоставлениях рассчитывается как: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а) отношение паритета покупательной способности (ППС) к валютному курсу;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б) отношение валютного курса к ППС;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в) произведение ППС на валютный курс;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г) разность ППС и валютного курса.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9.13 </w:t>
      </w:r>
      <w:r w:rsidRPr="009D7742">
        <w:rPr>
          <w:szCs w:val="24"/>
        </w:rPr>
        <w:t>Требование аналитического характера к результатам сопоставлений, заключающееся в том,  что результаты расчетов паритета покупательной способности не должны зависеть от выбранной базы сравнения (базовой страны, базовых весов), носит название: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а) характерность;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б) инвариантность;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в) транзитивность;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 xml:space="preserve">г) </w:t>
      </w:r>
      <w:proofErr w:type="spellStart"/>
      <w:r w:rsidRPr="009D7742">
        <w:rPr>
          <w:szCs w:val="24"/>
        </w:rPr>
        <w:t>аддитивность</w:t>
      </w:r>
      <w:proofErr w:type="spellEnd"/>
      <w:r>
        <w:rPr>
          <w:szCs w:val="24"/>
        </w:rPr>
        <w:t>.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9.14 </w:t>
      </w:r>
      <w:r w:rsidRPr="009D7742">
        <w:rPr>
          <w:szCs w:val="24"/>
        </w:rPr>
        <w:t>Требование аналитического характера к результатам сопоставлений, заключающееся в том,  что прямые парные сравнения паритета покупательной способности должны давать те же р</w:t>
      </w:r>
      <w:r w:rsidRPr="009D7742">
        <w:rPr>
          <w:szCs w:val="24"/>
        </w:rPr>
        <w:t>е</w:t>
      </w:r>
      <w:r w:rsidRPr="009D7742">
        <w:rPr>
          <w:szCs w:val="24"/>
        </w:rPr>
        <w:t>зультаты, что и косвенные сопоставления через третьи страны, носит название: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а) характерность;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б) инвариантность;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в) транзитивность;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 xml:space="preserve">г) </w:t>
      </w:r>
      <w:proofErr w:type="spellStart"/>
      <w:r w:rsidRPr="009D7742">
        <w:rPr>
          <w:szCs w:val="24"/>
        </w:rPr>
        <w:t>аддитивность</w:t>
      </w:r>
      <w:proofErr w:type="spellEnd"/>
      <w:r>
        <w:rPr>
          <w:szCs w:val="24"/>
        </w:rPr>
        <w:t>.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9.15 </w:t>
      </w:r>
      <w:r w:rsidRPr="009D7742">
        <w:rPr>
          <w:szCs w:val="24"/>
        </w:rPr>
        <w:t>Набор индексов ППС считается транзитивным, если для каждой триады индексов в</w:t>
      </w:r>
      <w:r w:rsidRPr="009D7742">
        <w:rPr>
          <w:szCs w:val="24"/>
        </w:rPr>
        <w:t>ы</w:t>
      </w:r>
      <w:r w:rsidRPr="009D7742">
        <w:rPr>
          <w:szCs w:val="24"/>
        </w:rPr>
        <w:t>полняется условие: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9D7742">
        <w:rPr>
          <w:szCs w:val="24"/>
        </w:rPr>
        <w:t>а</w:t>
      </w:r>
      <w:r w:rsidRPr="009D7742">
        <w:rPr>
          <w:szCs w:val="24"/>
          <w:lang w:val="en-US"/>
        </w:rPr>
        <w:t>) I(A/B) = I(A/C) * I(C/B);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9D7742">
        <w:rPr>
          <w:szCs w:val="24"/>
        </w:rPr>
        <w:t>б</w:t>
      </w:r>
      <w:r w:rsidRPr="009D7742">
        <w:rPr>
          <w:szCs w:val="24"/>
          <w:lang w:val="en-US"/>
        </w:rPr>
        <w:t>) I(A/B) = I(A/C) / I(C/B);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9D7742">
        <w:rPr>
          <w:szCs w:val="24"/>
        </w:rPr>
        <w:t>в</w:t>
      </w:r>
      <w:r w:rsidRPr="009D7742">
        <w:rPr>
          <w:szCs w:val="24"/>
          <w:lang w:val="en-US"/>
        </w:rPr>
        <w:t>) I(A/B) = I(A/C) + I(C/B);</w:t>
      </w:r>
    </w:p>
    <w:p w:rsidR="005B3AE4" w:rsidRPr="005B3AE4" w:rsidRDefault="005B3AE4" w:rsidP="005B3AE4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9D7742">
        <w:rPr>
          <w:szCs w:val="24"/>
        </w:rPr>
        <w:t>г</w:t>
      </w:r>
      <w:r w:rsidRPr="009D7742">
        <w:rPr>
          <w:szCs w:val="24"/>
          <w:lang w:val="en-US"/>
        </w:rPr>
        <w:t>) I(A/B) = I(A/C) - I(C/B).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9.16 </w:t>
      </w:r>
      <w:r w:rsidRPr="009D7742">
        <w:rPr>
          <w:szCs w:val="24"/>
        </w:rPr>
        <w:t>Значения показателей в национальных валютах для международных сопоставлений, пересч</w:t>
      </w:r>
      <w:r w:rsidRPr="009D7742">
        <w:rPr>
          <w:szCs w:val="24"/>
        </w:rPr>
        <w:t>и</w:t>
      </w:r>
      <w:r w:rsidRPr="009D7742">
        <w:rPr>
          <w:szCs w:val="24"/>
        </w:rPr>
        <w:t>танные в сопоставимую валюту по валютным курсам называются объемами: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а) номинальными;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б) реальными;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в) фактическими;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г) национальными.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9.17 </w:t>
      </w:r>
      <w:r w:rsidRPr="009D7742">
        <w:rPr>
          <w:szCs w:val="24"/>
        </w:rPr>
        <w:t>Паритет покупательной способности показывает: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а) количество денежных единиц страны</w:t>
      </w:r>
      <w:proofErr w:type="gramStart"/>
      <w:r w:rsidRPr="009D7742">
        <w:rPr>
          <w:szCs w:val="24"/>
        </w:rPr>
        <w:t xml:space="preserve"> А</w:t>
      </w:r>
      <w:proofErr w:type="gramEnd"/>
      <w:r w:rsidRPr="009D7742">
        <w:rPr>
          <w:szCs w:val="24"/>
        </w:rPr>
        <w:t>, необходимых для покупки некоего стандартного набора товаров и услуг, которую можно купить за одну денежную единицу страны В;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б) количество денежных единиц страны</w:t>
      </w:r>
      <w:proofErr w:type="gramStart"/>
      <w:r w:rsidRPr="009D7742">
        <w:rPr>
          <w:szCs w:val="24"/>
        </w:rPr>
        <w:t xml:space="preserve"> А</w:t>
      </w:r>
      <w:proofErr w:type="gramEnd"/>
      <w:r w:rsidRPr="009D7742">
        <w:rPr>
          <w:szCs w:val="24"/>
        </w:rPr>
        <w:t>, которые можно получить за одну денежную единицу страны В;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в) количество товаров, произведенных в стране</w:t>
      </w:r>
      <w:proofErr w:type="gramStart"/>
      <w:r w:rsidRPr="009D7742">
        <w:rPr>
          <w:szCs w:val="24"/>
        </w:rPr>
        <w:t xml:space="preserve"> А</w:t>
      </w:r>
      <w:proofErr w:type="gramEnd"/>
      <w:r w:rsidRPr="009D7742">
        <w:rPr>
          <w:szCs w:val="24"/>
        </w:rPr>
        <w:t>, которые можно продать за одну денежную ед</w:t>
      </w:r>
      <w:r w:rsidRPr="009D7742">
        <w:rPr>
          <w:szCs w:val="24"/>
        </w:rPr>
        <w:t>и</w:t>
      </w:r>
      <w:r w:rsidRPr="009D7742">
        <w:rPr>
          <w:szCs w:val="24"/>
        </w:rPr>
        <w:t>ницу страны В;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г) количество денежных единиц страны</w:t>
      </w:r>
      <w:proofErr w:type="gramStart"/>
      <w:r w:rsidRPr="009D7742">
        <w:rPr>
          <w:szCs w:val="24"/>
        </w:rPr>
        <w:t xml:space="preserve"> А</w:t>
      </w:r>
      <w:proofErr w:type="gramEnd"/>
      <w:r w:rsidRPr="009D7742">
        <w:rPr>
          <w:szCs w:val="24"/>
        </w:rPr>
        <w:t xml:space="preserve">, необходимых для покупки некоего стандартного набора товаров и услуг. 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9.18</w:t>
      </w:r>
      <w:r w:rsidRPr="009D7742">
        <w:rPr>
          <w:szCs w:val="24"/>
        </w:rPr>
        <w:t xml:space="preserve"> Программа международных сопоставлений начала осуществляться </w:t>
      </w:r>
      <w:proofErr w:type="gramStart"/>
      <w:r w:rsidRPr="009D7742">
        <w:rPr>
          <w:szCs w:val="24"/>
        </w:rPr>
        <w:t>с</w:t>
      </w:r>
      <w:proofErr w:type="gramEnd"/>
      <w:r w:rsidRPr="009D7742">
        <w:rPr>
          <w:szCs w:val="24"/>
        </w:rPr>
        <w:t>: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а) 1958 г.;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б) 1968 г;</w:t>
      </w:r>
    </w:p>
    <w:p w:rsidR="005B3AE4" w:rsidRPr="009D7742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в) 1978 г.;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D7742">
        <w:rPr>
          <w:szCs w:val="24"/>
        </w:rPr>
        <w:t>г) 1988 г.</w:t>
      </w:r>
      <w:r>
        <w:rPr>
          <w:szCs w:val="24"/>
        </w:rPr>
        <w:t xml:space="preserve"> 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9.19 </w:t>
      </w:r>
      <w:r w:rsidRPr="00AA4C77">
        <w:rPr>
          <w:szCs w:val="24"/>
        </w:rPr>
        <w:t>Составными частями платежного баланса являются счета: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 xml:space="preserve">а) текущих операций; 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б) операций с капиталом и финансовыми инструментами;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в) прочих изменений в объеме активов;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товаров и услуг.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9.20</w:t>
      </w:r>
      <w:r w:rsidRPr="00AA4C77">
        <w:rPr>
          <w:szCs w:val="24"/>
        </w:rPr>
        <w:t xml:space="preserve"> Экспорт и импорт товаров отражаются в счете … платежного баланса.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а) операций с капиталом;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б) финансовом;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в) текущих операций;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прочих изменений в объеме активов.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9.21</w:t>
      </w:r>
      <w:proofErr w:type="gramStart"/>
      <w:r w:rsidRPr="00AA4C77">
        <w:rPr>
          <w:szCs w:val="24"/>
        </w:rPr>
        <w:t xml:space="preserve"> В</w:t>
      </w:r>
      <w:proofErr w:type="gramEnd"/>
      <w:r w:rsidRPr="00AA4C77">
        <w:rPr>
          <w:szCs w:val="24"/>
        </w:rPr>
        <w:t xml:space="preserve"> счете операций с капиталом и финансовыми инструментами платежного баланса отражаю</w:t>
      </w:r>
      <w:r w:rsidRPr="00AA4C77">
        <w:rPr>
          <w:szCs w:val="24"/>
        </w:rPr>
        <w:t>т</w:t>
      </w:r>
      <w:r w:rsidRPr="00AA4C77">
        <w:rPr>
          <w:szCs w:val="24"/>
        </w:rPr>
        <w:t>ся: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 xml:space="preserve">а) прямые инвестиции; 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б) портфельные инвестиции;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в) доходы от инвестиций;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оплата труда;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д) текущие трансферты.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9.22</w:t>
      </w:r>
      <w:proofErr w:type="gramStart"/>
      <w:r w:rsidRPr="00AA4C77">
        <w:rPr>
          <w:szCs w:val="24"/>
        </w:rPr>
        <w:t xml:space="preserve"> В</w:t>
      </w:r>
      <w:proofErr w:type="gramEnd"/>
      <w:r w:rsidRPr="00AA4C77">
        <w:rPr>
          <w:szCs w:val="24"/>
        </w:rPr>
        <w:t xml:space="preserve"> платежном балансе расхождение между суммами кредитовых и дебетовых проводок назыв</w:t>
      </w:r>
      <w:r w:rsidRPr="00AA4C77">
        <w:rPr>
          <w:szCs w:val="24"/>
        </w:rPr>
        <w:t>а</w:t>
      </w:r>
      <w:r w:rsidRPr="00AA4C77">
        <w:rPr>
          <w:szCs w:val="24"/>
        </w:rPr>
        <w:t>ется: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а) общее сальдо;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б) чистые ошибки;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lastRenderedPageBreak/>
        <w:t>в) чистые пропуски;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чистые ошибки и пропуски.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9.23</w:t>
      </w:r>
      <w:r w:rsidRPr="00AA4C77">
        <w:rPr>
          <w:szCs w:val="24"/>
        </w:rPr>
        <w:t xml:space="preserve"> В счете текущих операций платежного баланса отражаются операции с …</w:t>
      </w:r>
      <w:proofErr w:type="gramStart"/>
      <w:r w:rsidRPr="00AA4C77">
        <w:rPr>
          <w:szCs w:val="24"/>
        </w:rPr>
        <w:t xml:space="preserve"> .</w:t>
      </w:r>
      <w:proofErr w:type="gramEnd"/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 xml:space="preserve">а) товарами и услугами; 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 xml:space="preserve">б) доходами; </w:t>
      </w:r>
    </w:p>
    <w:p w:rsidR="005B3AE4" w:rsidRPr="00AA4C77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в) активами;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AA4C77">
        <w:rPr>
          <w:szCs w:val="24"/>
        </w:rPr>
        <w:t>г) обязательствами.</w:t>
      </w: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Раздел 10 Интеграционные процессы в мировом хозяйстве. Международные экономические орган</w:t>
      </w:r>
      <w:r w:rsidRPr="009F43E3">
        <w:rPr>
          <w:szCs w:val="24"/>
        </w:rPr>
        <w:t>и</w:t>
      </w:r>
      <w:r w:rsidRPr="009F43E3">
        <w:rPr>
          <w:szCs w:val="24"/>
        </w:rPr>
        <w:t>зации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10.1 Совокупность национальных рынков и рынков экономических интеграционных группировок стран –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международные экономические отношения;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мировой рынок;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региональная интеграция;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емкость мирового рынка.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10.2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>акова отраслевая принадлежность крупнейших российских ТНК?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химическая промышленность;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металлургическая промышленность;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добыча природного газа;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производство электроники.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10.3 США, Канада, Мексика входят в состав </w:t>
      </w:r>
      <w:proofErr w:type="gramStart"/>
      <w:r w:rsidRPr="009F43E3">
        <w:rPr>
          <w:szCs w:val="24"/>
        </w:rPr>
        <w:t>интеграционной</w:t>
      </w:r>
      <w:proofErr w:type="gramEnd"/>
      <w:r w:rsidRPr="009F43E3">
        <w:rPr>
          <w:szCs w:val="24"/>
        </w:rPr>
        <w:t xml:space="preserve"> </w:t>
      </w:r>
      <w:proofErr w:type="spellStart"/>
      <w:r w:rsidRPr="009F43E3">
        <w:rPr>
          <w:szCs w:val="24"/>
        </w:rPr>
        <w:t>грппировки</w:t>
      </w:r>
      <w:proofErr w:type="spellEnd"/>
      <w:r w:rsidRPr="009F43E3">
        <w:rPr>
          <w:szCs w:val="24"/>
        </w:rPr>
        <w:t>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НАФТА;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ЕАСТ;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АТЭС;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МЕРКОСУР;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АСЕАН.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10.4</w:t>
      </w:r>
      <w:proofErr w:type="gramStart"/>
      <w:r w:rsidRPr="009F43E3">
        <w:rPr>
          <w:szCs w:val="24"/>
        </w:rPr>
        <w:t xml:space="preserve"> Б</w:t>
      </w:r>
      <w:proofErr w:type="gramEnd"/>
      <w:r w:rsidRPr="009F43E3">
        <w:rPr>
          <w:szCs w:val="24"/>
        </w:rPr>
        <w:t>олее  высокая ступень развития международной экономики интеграции возможна ме</w:t>
      </w:r>
      <w:r w:rsidRPr="009F43E3">
        <w:rPr>
          <w:szCs w:val="24"/>
        </w:rPr>
        <w:t>ж</w:t>
      </w:r>
      <w:r w:rsidRPr="009F43E3">
        <w:rPr>
          <w:szCs w:val="24"/>
        </w:rPr>
        <w:t>ду: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аграрно-сырьевыми странами;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странами, производящими традиционные промышленные товары;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странами, выпускающими простейшие потребительские товары;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странами, производственная структура которых диверсифицирована.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10.5 Региональная интеграционная группировка СНГ на современном этапе развивается в форме: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зоны свободной торговли;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таможенного союза;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общего рынка;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экономического союза.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10.6 Главным противоречием, возникающим в процессе глобализации, является противоречие </w:t>
      </w:r>
      <w:proofErr w:type="gramStart"/>
      <w:r w:rsidRPr="009F43E3">
        <w:rPr>
          <w:szCs w:val="24"/>
        </w:rPr>
        <w:t>ме</w:t>
      </w:r>
      <w:r w:rsidRPr="009F43E3">
        <w:rPr>
          <w:szCs w:val="24"/>
        </w:rPr>
        <w:t>ж</w:t>
      </w:r>
      <w:r w:rsidRPr="009F43E3">
        <w:rPr>
          <w:szCs w:val="24"/>
        </w:rPr>
        <w:t>ду</w:t>
      </w:r>
      <w:proofErr w:type="gramEnd"/>
      <w:r w:rsidRPr="009F43E3">
        <w:rPr>
          <w:szCs w:val="24"/>
        </w:rPr>
        <w:t>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странами и интеграционными региональными структурами;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странами с рыночной экономикой и странами с переходной экономикой</w:t>
      </w:r>
      <w:proofErr w:type="gramStart"/>
      <w:r w:rsidRPr="009F43E3">
        <w:rPr>
          <w:szCs w:val="24"/>
        </w:rPr>
        <w:t xml:space="preserve"> ;</w:t>
      </w:r>
      <w:proofErr w:type="gramEnd"/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странами с развитой экономикой и наименее развитыми странами мирового хозяйства;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ведущими странами мира;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развивающимися странами.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10.7 Отрицательными последствиями деятельности ТНК  в развивающихся странах могут стать (выбрать несколько вариантов ответа):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снижение безработицы;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контроль над стратегическими предприятиями с целью устранения конкуре</w:t>
      </w:r>
      <w:r w:rsidRPr="009F43E3">
        <w:rPr>
          <w:szCs w:val="24"/>
        </w:rPr>
        <w:t>н</w:t>
      </w:r>
      <w:r w:rsidRPr="009F43E3">
        <w:rPr>
          <w:szCs w:val="24"/>
        </w:rPr>
        <w:t>тов;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усиление сырьевой направленности национальной экономики;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усиление конкуренции как стимула НТП;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усиление технологической зависимости от других стран.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10.8</w:t>
      </w:r>
      <w:proofErr w:type="gramStart"/>
      <w:r w:rsidRPr="009F43E3">
        <w:rPr>
          <w:szCs w:val="24"/>
        </w:rPr>
        <w:t xml:space="preserve"> Б</w:t>
      </w:r>
      <w:proofErr w:type="gramEnd"/>
      <w:r w:rsidRPr="009F43E3">
        <w:rPr>
          <w:szCs w:val="24"/>
        </w:rPr>
        <w:t>олее  высокая ступень развития международной экономики интеграции возможна ме</w:t>
      </w:r>
      <w:r w:rsidRPr="009F43E3">
        <w:rPr>
          <w:szCs w:val="24"/>
        </w:rPr>
        <w:t>ж</w:t>
      </w:r>
      <w:r w:rsidRPr="009F43E3">
        <w:rPr>
          <w:szCs w:val="24"/>
        </w:rPr>
        <w:t>ду: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аграрно-сырьевыми странами;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странами, производящими традиционные промышленные товары;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странами, выпускающими простейшие потребительские товары;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странами, производственная структура которых диверсифицирована.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10.9 Региональная интеграционная группировка СНГ на современном этапе развивается в форме: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зоны свободной торговли;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таможенного союза;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общего рынка;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экономического союза.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10.10</w:t>
      </w:r>
      <w:proofErr w:type="gramStart"/>
      <w:r w:rsidRPr="009F43E3">
        <w:rPr>
          <w:szCs w:val="24"/>
        </w:rPr>
        <w:t xml:space="preserve"> У</w:t>
      </w:r>
      <w:proofErr w:type="gramEnd"/>
      <w:r w:rsidRPr="009F43E3">
        <w:rPr>
          <w:szCs w:val="24"/>
        </w:rPr>
        <w:t>кажите страны, входящие в СНГ: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B3AE4" w:rsidRPr="009F43E3" w:rsidTr="0003160B">
        <w:tc>
          <w:tcPr>
            <w:tcW w:w="5139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lastRenderedPageBreak/>
              <w:t>а) Россия</w:t>
            </w:r>
          </w:p>
        </w:tc>
        <w:tc>
          <w:tcPr>
            <w:tcW w:w="5140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д) Азербайджан</w:t>
            </w:r>
          </w:p>
        </w:tc>
      </w:tr>
      <w:tr w:rsidR="005B3AE4" w:rsidRPr="009F43E3" w:rsidTr="0003160B">
        <w:tc>
          <w:tcPr>
            <w:tcW w:w="5139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б) Литва</w:t>
            </w:r>
          </w:p>
        </w:tc>
        <w:tc>
          <w:tcPr>
            <w:tcW w:w="5140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е) Узбекистан</w:t>
            </w:r>
          </w:p>
        </w:tc>
      </w:tr>
      <w:tr w:rsidR="005B3AE4" w:rsidRPr="009F43E3" w:rsidTr="0003160B">
        <w:tc>
          <w:tcPr>
            <w:tcW w:w="5139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в) Беларусь</w:t>
            </w:r>
          </w:p>
        </w:tc>
        <w:tc>
          <w:tcPr>
            <w:tcW w:w="5140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ж) Грузия</w:t>
            </w:r>
          </w:p>
        </w:tc>
      </w:tr>
      <w:tr w:rsidR="005B3AE4" w:rsidRPr="009F43E3" w:rsidTr="0003160B">
        <w:tc>
          <w:tcPr>
            <w:tcW w:w="5139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г) Эстония</w:t>
            </w:r>
          </w:p>
        </w:tc>
        <w:tc>
          <w:tcPr>
            <w:tcW w:w="5140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з) Казахстан</w:t>
            </w:r>
          </w:p>
        </w:tc>
      </w:tr>
    </w:tbl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10.11 </w:t>
      </w:r>
      <w:r w:rsidRPr="00C51F66">
        <w:rPr>
          <w:szCs w:val="24"/>
        </w:rPr>
        <w:t>Внутренняя экономика – это: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C51F66">
        <w:rPr>
          <w:szCs w:val="24"/>
        </w:rPr>
        <w:t>) экономика в пределах административных границ страны;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C51F66">
        <w:rPr>
          <w:szCs w:val="24"/>
        </w:rPr>
        <w:t>б) экономическая территория страны, включая территориальные анкл</w:t>
      </w:r>
      <w:r w:rsidRPr="00C51F66">
        <w:rPr>
          <w:szCs w:val="24"/>
        </w:rPr>
        <w:t>а</w:t>
      </w:r>
      <w:r w:rsidRPr="00C51F66">
        <w:rPr>
          <w:szCs w:val="24"/>
        </w:rPr>
        <w:t>вы;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C51F66">
        <w:rPr>
          <w:szCs w:val="24"/>
        </w:rPr>
        <w:t>в) экономическая деятельность резидентов на экономической территории страны и за ее пр</w:t>
      </w:r>
      <w:r w:rsidRPr="00C51F66">
        <w:rPr>
          <w:szCs w:val="24"/>
        </w:rPr>
        <w:t>е</w:t>
      </w:r>
      <w:r w:rsidRPr="00C51F66">
        <w:rPr>
          <w:szCs w:val="24"/>
        </w:rPr>
        <w:t>делами;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C51F66">
        <w:rPr>
          <w:szCs w:val="24"/>
        </w:rPr>
        <w:t>г) экономическая деятельность на экономической территории данной страны резидентов и нерез</w:t>
      </w:r>
      <w:r w:rsidRPr="00C51F66">
        <w:rPr>
          <w:szCs w:val="24"/>
        </w:rPr>
        <w:t>и</w:t>
      </w:r>
      <w:r w:rsidRPr="00C51F66">
        <w:rPr>
          <w:szCs w:val="24"/>
        </w:rPr>
        <w:t>дентов.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10.12 </w:t>
      </w:r>
      <w:r w:rsidRPr="001D768D">
        <w:rPr>
          <w:szCs w:val="24"/>
        </w:rPr>
        <w:t>Вопросами развития образования, науки и культуры в системе ООН занимается: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 ПРООН;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ЭКОСОС;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ЮНЕСКО;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НАТО.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10.13 </w:t>
      </w:r>
      <w:r w:rsidRPr="001D768D">
        <w:rPr>
          <w:szCs w:val="24"/>
        </w:rPr>
        <w:t>Основным соглашением ВТО, регулирующим вопросы интеллектуальной собственности, я</w:t>
      </w:r>
      <w:r w:rsidRPr="001D768D">
        <w:rPr>
          <w:szCs w:val="24"/>
        </w:rPr>
        <w:t>в</w:t>
      </w:r>
      <w:r w:rsidRPr="001D768D">
        <w:rPr>
          <w:szCs w:val="24"/>
        </w:rPr>
        <w:t>ляется ...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ГАТТ;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TRIPS (ТРИПС);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ЮНКТАДТ;</w:t>
      </w:r>
    </w:p>
    <w:p w:rsidR="005B3AE4" w:rsidRPr="00F70C90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МОПС (WIPO).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Раздел 11 Россия в системе современных международных экономических отношений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11.1 Российская экономика интересна иностранным инвесторам в качестве страны: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с развивающимися рынками отдельных товаров;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с развитой инфраструктурой;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источника сырья;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с низким уровнем экономических рисков.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11.2 ЦБ прогнозирует повышение курса национальной валюты, исходя из анализа индикаторов эк</w:t>
      </w:r>
      <w:r w:rsidRPr="009F43E3">
        <w:rPr>
          <w:szCs w:val="24"/>
        </w:rPr>
        <w:t>о</w:t>
      </w:r>
      <w:r w:rsidRPr="009F43E3">
        <w:rPr>
          <w:szCs w:val="24"/>
        </w:rPr>
        <w:t>номического развития страны. ЦБ отмечает, что повышательная тенденция сохранится, несмотря на прот</w:t>
      </w:r>
      <w:r w:rsidRPr="009F43E3">
        <w:rPr>
          <w:szCs w:val="24"/>
        </w:rPr>
        <w:t>и</w:t>
      </w:r>
      <w:r w:rsidRPr="009F43E3">
        <w:rPr>
          <w:szCs w:val="24"/>
        </w:rPr>
        <w:t>водействующие факторы. Какие против</w:t>
      </w:r>
      <w:r w:rsidRPr="009F43E3">
        <w:rPr>
          <w:szCs w:val="24"/>
        </w:rPr>
        <w:t>о</w:t>
      </w:r>
      <w:r w:rsidRPr="009F43E3">
        <w:rPr>
          <w:szCs w:val="24"/>
        </w:rPr>
        <w:t xml:space="preserve">действующие факторы может </w:t>
      </w:r>
      <w:proofErr w:type="gramStart"/>
      <w:r w:rsidRPr="009F43E3">
        <w:rPr>
          <w:szCs w:val="24"/>
        </w:rPr>
        <w:t>иметь ввиду</w:t>
      </w:r>
      <w:proofErr w:type="gramEnd"/>
      <w:r w:rsidRPr="009F43E3">
        <w:rPr>
          <w:szCs w:val="24"/>
        </w:rPr>
        <w:t xml:space="preserve"> ЦБ: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повышение темпов роста ВВП;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 xml:space="preserve">превышение объемов товарного экспорта над </w:t>
      </w:r>
      <w:proofErr w:type="gramStart"/>
      <w:r w:rsidRPr="009F43E3">
        <w:rPr>
          <w:szCs w:val="24"/>
        </w:rPr>
        <w:t>импортным</w:t>
      </w:r>
      <w:proofErr w:type="gramEnd"/>
      <w:r w:rsidRPr="009F43E3">
        <w:rPr>
          <w:szCs w:val="24"/>
        </w:rPr>
        <w:t>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сохранение благоприятных условий внешней торговли;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сохранение дефицита государственного бюджета;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снижение учетной ставки процента;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е)</w:t>
      </w:r>
      <w:r w:rsidRPr="009F43E3">
        <w:rPr>
          <w:szCs w:val="24"/>
        </w:rPr>
        <w:tab/>
        <w:t>снижение темпов инфляции;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ж) продолжение выплат государственного долга;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з)</w:t>
      </w:r>
      <w:r w:rsidRPr="009F43E3">
        <w:rPr>
          <w:szCs w:val="24"/>
        </w:rPr>
        <w:tab/>
        <w:t>увеличение золотовалютных резервов ЦБ.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11.3</w:t>
      </w:r>
      <w:proofErr w:type="gramStart"/>
      <w:r w:rsidRPr="009F43E3">
        <w:rPr>
          <w:szCs w:val="24"/>
        </w:rPr>
        <w:t xml:space="preserve"> В</w:t>
      </w:r>
      <w:proofErr w:type="gramEnd"/>
      <w:r w:rsidRPr="009F43E3">
        <w:rPr>
          <w:szCs w:val="24"/>
        </w:rPr>
        <w:t xml:space="preserve"> результате укрепления российского рубля происходит: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удешевление импортируемых в Россию товаров;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удорожание импортных товаров для населения;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изменение валютного курса не оказывает влияния на стоимость импорта и экспорта;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удорожание экспортируемых российских товаров.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11.4</w:t>
      </w:r>
      <w:proofErr w:type="gramStart"/>
      <w:r w:rsidRPr="009F43E3">
        <w:rPr>
          <w:szCs w:val="24"/>
        </w:rPr>
        <w:t xml:space="preserve"> В</w:t>
      </w:r>
      <w:proofErr w:type="gramEnd"/>
      <w:r w:rsidRPr="009F43E3">
        <w:rPr>
          <w:szCs w:val="24"/>
        </w:rPr>
        <w:t xml:space="preserve"> структуре российского экспорта услуг преобладают: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информационные;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страховые;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транспортные;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финансовые.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11.5</w:t>
      </w:r>
      <w:proofErr w:type="gramStart"/>
      <w:r w:rsidRPr="009F43E3">
        <w:rPr>
          <w:szCs w:val="24"/>
        </w:rPr>
        <w:t xml:space="preserve"> К</w:t>
      </w:r>
      <w:proofErr w:type="gramEnd"/>
      <w:r w:rsidRPr="009F43E3">
        <w:rPr>
          <w:szCs w:val="24"/>
        </w:rPr>
        <w:t>акова отраслевая принадлежность крупнейших российских ТНК?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химическая промышленность;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металлургическая промышленность;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добыча природного газа;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производство электроники.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11.6</w:t>
      </w:r>
      <w:proofErr w:type="gramStart"/>
      <w:r w:rsidRPr="009F43E3">
        <w:rPr>
          <w:szCs w:val="24"/>
        </w:rPr>
        <w:t xml:space="preserve"> У</w:t>
      </w:r>
      <w:proofErr w:type="gramEnd"/>
      <w:r w:rsidRPr="009F43E3">
        <w:rPr>
          <w:szCs w:val="24"/>
        </w:rPr>
        <w:t>кажите главного партнера России по внешнеэкономической деятельности за последнее дв</w:t>
      </w:r>
      <w:r w:rsidRPr="009F43E3">
        <w:rPr>
          <w:szCs w:val="24"/>
        </w:rPr>
        <w:t>а</w:t>
      </w:r>
      <w:r w:rsidRPr="009F43E3">
        <w:rPr>
          <w:szCs w:val="24"/>
        </w:rPr>
        <w:t>дцатилетие: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 СНГ;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Соединенные Штаты Америки;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ЕС;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Китайская Народная Республика.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11.7 Кто из перечисленных юридических лиц является российским резиде</w:t>
      </w:r>
      <w:r w:rsidRPr="009F43E3">
        <w:rPr>
          <w:szCs w:val="24"/>
        </w:rPr>
        <w:t>н</w:t>
      </w:r>
      <w:r w:rsidRPr="009F43E3">
        <w:rPr>
          <w:szCs w:val="24"/>
        </w:rPr>
        <w:t xml:space="preserve">том: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lastRenderedPageBreak/>
        <w:t xml:space="preserve">а) представительство компании «Дженерал Моторс» в Москве;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 предприятие, зарегистрированное в Москве со 100%-</w:t>
      </w:r>
      <w:proofErr w:type="spellStart"/>
      <w:r w:rsidRPr="009F43E3">
        <w:rPr>
          <w:szCs w:val="24"/>
        </w:rPr>
        <w:t>ным</w:t>
      </w:r>
      <w:proofErr w:type="spellEnd"/>
      <w:r w:rsidRPr="009F43E3">
        <w:rPr>
          <w:szCs w:val="24"/>
        </w:rPr>
        <w:t xml:space="preserve"> участием компании «Дженерал М</w:t>
      </w:r>
      <w:r w:rsidRPr="009F43E3">
        <w:rPr>
          <w:szCs w:val="24"/>
        </w:rPr>
        <w:t>о</w:t>
      </w:r>
      <w:r w:rsidRPr="009F43E3">
        <w:rPr>
          <w:szCs w:val="24"/>
        </w:rPr>
        <w:t xml:space="preserve">торс»;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в) представительство «Инкомбанка» в США;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 отделение «Инкомбанка» на Кипре?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11.8 Платежный баланс России составляется: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а) по российской методике;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б) по зарубежным методикам;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 по методике, принятой в МВФ.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11.9 Страна, входящая в число современных новых индустриальных стран, это: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Китай;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Нигерия;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Уругвай;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Таиланд;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Россия;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е)</w:t>
      </w:r>
      <w:r w:rsidRPr="009F43E3">
        <w:rPr>
          <w:szCs w:val="24"/>
        </w:rPr>
        <w:tab/>
        <w:t>Вьетнам.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11.10 Россия является членом следующих международных организаций (выбрать несколько вариа</w:t>
      </w:r>
      <w:r w:rsidRPr="009F43E3">
        <w:rPr>
          <w:szCs w:val="24"/>
        </w:rPr>
        <w:t>н</w:t>
      </w:r>
      <w:r w:rsidRPr="009F43E3">
        <w:rPr>
          <w:szCs w:val="24"/>
        </w:rPr>
        <w:t>тов ответа):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а)</w:t>
      </w:r>
      <w:r w:rsidRPr="009F43E3">
        <w:rPr>
          <w:szCs w:val="24"/>
        </w:rPr>
        <w:tab/>
        <w:t>МВФ;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б)</w:t>
      </w:r>
      <w:r w:rsidRPr="009F43E3">
        <w:rPr>
          <w:szCs w:val="24"/>
        </w:rPr>
        <w:tab/>
        <w:t>МБРР;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в)</w:t>
      </w:r>
      <w:r w:rsidRPr="009F43E3">
        <w:rPr>
          <w:szCs w:val="24"/>
        </w:rPr>
        <w:tab/>
        <w:t>ВТО;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г)</w:t>
      </w:r>
      <w:r w:rsidRPr="009F43E3">
        <w:rPr>
          <w:szCs w:val="24"/>
        </w:rPr>
        <w:tab/>
        <w:t>ОПЕК;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д)</w:t>
      </w:r>
      <w:r w:rsidRPr="009F43E3">
        <w:rPr>
          <w:szCs w:val="24"/>
        </w:rPr>
        <w:tab/>
        <w:t>«Парижский клуб».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11.11 </w:t>
      </w:r>
      <w:r w:rsidRPr="001D768D">
        <w:rPr>
          <w:szCs w:val="24"/>
        </w:rPr>
        <w:t>Преобладающее место во внешней торговле Российской Федерации занимают: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страны СНГ;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развитые страны с рыночной экономикой;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развивающиеся страны;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страны Центральной и Восточной Европы.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11.12</w:t>
      </w:r>
      <w:proofErr w:type="gramStart"/>
      <w:r>
        <w:rPr>
          <w:szCs w:val="24"/>
        </w:rPr>
        <w:t xml:space="preserve"> </w:t>
      </w:r>
      <w:r w:rsidRPr="001D768D">
        <w:rPr>
          <w:szCs w:val="24"/>
        </w:rPr>
        <w:t>В</w:t>
      </w:r>
      <w:proofErr w:type="gramEnd"/>
      <w:r w:rsidRPr="001D768D">
        <w:rPr>
          <w:szCs w:val="24"/>
        </w:rPr>
        <w:t xml:space="preserve"> экспорте Российской Федерации в настоящее время преобладают: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машины, оборудование и транспортные средства;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руды, черные и цветные металлы и изделия из них;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топливо и энергия;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трудовые ресурсы.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11.13 </w:t>
      </w:r>
      <w:r w:rsidRPr="001D768D">
        <w:rPr>
          <w:szCs w:val="24"/>
        </w:rPr>
        <w:t xml:space="preserve">Внешнеэкономические связи России в 90-е гг. были нацелены в первую очередь </w:t>
      </w:r>
      <w:proofErr w:type="gramStart"/>
      <w:r w:rsidRPr="001D768D">
        <w:rPr>
          <w:szCs w:val="24"/>
        </w:rPr>
        <w:t>на</w:t>
      </w:r>
      <w:proofErr w:type="gramEnd"/>
      <w:r w:rsidRPr="001D768D">
        <w:rPr>
          <w:szCs w:val="24"/>
        </w:rPr>
        <w:t>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страны СНГ;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развивающиеся страны;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страны ЦВЕ;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страны Ближнего Востока.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11.14 </w:t>
      </w:r>
      <w:r w:rsidRPr="001D768D">
        <w:rPr>
          <w:szCs w:val="24"/>
        </w:rPr>
        <w:t>Основной компонент в российском экспорте в страны западной Европы: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электроэнергия;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промышленная продукция;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полуфабрикаты;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топливно-сырьевые ресурсы.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11.15 </w:t>
      </w:r>
      <w:r w:rsidRPr="001D768D">
        <w:rPr>
          <w:szCs w:val="24"/>
        </w:rPr>
        <w:t>Возможно ли прямое присоединение России к ЕС и почему?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вряд ли возможно, приведет к нарушению сложившегося между участниками ЕС равнов</w:t>
      </w:r>
      <w:r w:rsidRPr="001D768D">
        <w:rPr>
          <w:szCs w:val="24"/>
        </w:rPr>
        <w:t>е</w:t>
      </w:r>
      <w:r w:rsidRPr="001D768D">
        <w:rPr>
          <w:szCs w:val="24"/>
        </w:rPr>
        <w:t>сия;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обострит конфликтные ситуации в ЕС;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расширит возможности экономического развития;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нежелательность доминирования России в этом объединении;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д) кризисная экономика России дестабилизирует обстановку в ЕС массовым наплывом в странах ЕС.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11.16 </w:t>
      </w:r>
      <w:r w:rsidRPr="001D768D">
        <w:rPr>
          <w:szCs w:val="24"/>
        </w:rPr>
        <w:t>Потенциально перспективы взаимодействия России и Японии носят характер: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экономический;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политический;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идеологический;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культурный.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11.17 </w:t>
      </w:r>
      <w:r w:rsidRPr="001D768D">
        <w:rPr>
          <w:szCs w:val="24"/>
        </w:rPr>
        <w:t>Одинаковый товар ввозится в Российскую Федерацию из Норвегии, Венесуэлы и Бел</w:t>
      </w:r>
      <w:r w:rsidRPr="001D768D">
        <w:rPr>
          <w:szCs w:val="24"/>
        </w:rPr>
        <w:t>о</w:t>
      </w:r>
      <w:r w:rsidRPr="001D768D">
        <w:rPr>
          <w:szCs w:val="24"/>
        </w:rPr>
        <w:t>руссии. Будет ли отличаться величина таможенной пошлины?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да;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пошлина будет одинаковой по размеру;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пошлина вообще не взимается;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нет.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11.18</w:t>
      </w:r>
      <w:proofErr w:type="gramStart"/>
      <w:r>
        <w:rPr>
          <w:szCs w:val="24"/>
        </w:rPr>
        <w:t xml:space="preserve"> </w:t>
      </w:r>
      <w:r w:rsidRPr="001D768D">
        <w:rPr>
          <w:szCs w:val="24"/>
        </w:rPr>
        <w:t>Н</w:t>
      </w:r>
      <w:proofErr w:type="gramEnd"/>
      <w:r w:rsidRPr="001D768D">
        <w:rPr>
          <w:szCs w:val="24"/>
        </w:rPr>
        <w:t>а мировом рынке по экспорту вооружений Российская Федерация занимает место в диап</w:t>
      </w:r>
      <w:r w:rsidRPr="001D768D">
        <w:rPr>
          <w:szCs w:val="24"/>
        </w:rPr>
        <w:t>а</w:t>
      </w:r>
      <w:r w:rsidRPr="001D768D">
        <w:rPr>
          <w:szCs w:val="24"/>
        </w:rPr>
        <w:t>зоне: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с 6-го по 10-е;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с 11-го по 14-е;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с 15-го по 20-е;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с 1-го по 5-е.</w:t>
      </w:r>
      <w:r w:rsidRPr="001D768D">
        <w:rPr>
          <w:szCs w:val="24"/>
        </w:rPr>
        <w:tab/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11.19 </w:t>
      </w:r>
      <w:r w:rsidRPr="001D768D">
        <w:rPr>
          <w:szCs w:val="24"/>
        </w:rPr>
        <w:t>Доля России на мировом рынке по экспорту вооружений составляет: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17%;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40%;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27%;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3%.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11.19 </w:t>
      </w:r>
      <w:r w:rsidRPr="001D768D">
        <w:rPr>
          <w:szCs w:val="24"/>
        </w:rPr>
        <w:t>Основными торговыми партнерами России являются: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Федеративная Республика Германия;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Италия;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Уругвай;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Боливия;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д) Украина.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11.20 </w:t>
      </w:r>
      <w:r w:rsidRPr="001D768D">
        <w:rPr>
          <w:szCs w:val="24"/>
        </w:rPr>
        <w:t>Российская Федерация: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является полноправным членом ВТО;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не является членом ВТО;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использует льготы ВТО исключительно при экспорте оружия;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использует льготы ВТО только при поставке сырья.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11.21</w:t>
      </w:r>
      <w:proofErr w:type="gramStart"/>
      <w:r>
        <w:rPr>
          <w:szCs w:val="24"/>
        </w:rPr>
        <w:t xml:space="preserve"> </w:t>
      </w:r>
      <w:r w:rsidRPr="001D768D">
        <w:rPr>
          <w:szCs w:val="24"/>
        </w:rPr>
        <w:t>У</w:t>
      </w:r>
      <w:proofErr w:type="gramEnd"/>
      <w:r w:rsidRPr="001D768D">
        <w:rPr>
          <w:szCs w:val="24"/>
        </w:rPr>
        <w:t>кажите особые виды пошлин, которые могут временно применяться к вывозимым на терр</w:t>
      </w:r>
      <w:r w:rsidRPr="001D768D">
        <w:rPr>
          <w:szCs w:val="24"/>
        </w:rPr>
        <w:t>и</w:t>
      </w:r>
      <w:r w:rsidRPr="001D768D">
        <w:rPr>
          <w:szCs w:val="24"/>
        </w:rPr>
        <w:t>тории РФ товарам в целях защиты экономических интересов страны в соответствии с законом РФ «О т</w:t>
      </w:r>
      <w:r w:rsidRPr="001D768D">
        <w:rPr>
          <w:szCs w:val="24"/>
        </w:rPr>
        <w:t>а</w:t>
      </w:r>
      <w:r w:rsidRPr="001D768D">
        <w:rPr>
          <w:szCs w:val="24"/>
        </w:rPr>
        <w:t>моженном тарифе»: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сезонные;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комбинированные;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компенсационные;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антидемпинговые.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11.22 </w:t>
      </w:r>
      <w:r w:rsidRPr="001D768D">
        <w:rPr>
          <w:szCs w:val="24"/>
        </w:rPr>
        <w:t>Государственные денежные сборы, взимаемые через таможенные учреждения с товаров, це</w:t>
      </w:r>
      <w:r w:rsidRPr="001D768D">
        <w:rPr>
          <w:szCs w:val="24"/>
        </w:rPr>
        <w:t>н</w:t>
      </w:r>
      <w:r w:rsidRPr="001D768D">
        <w:rPr>
          <w:szCs w:val="24"/>
        </w:rPr>
        <w:t>ностей и имущества, провозимого через границу страны – это: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экспортные тарифы;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налоги на добавленную стоимость;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таможенные пошлины;</w:t>
      </w:r>
    </w:p>
    <w:p w:rsidR="005B3AE4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адвалорные пошлины.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11.23 </w:t>
      </w:r>
      <w:r w:rsidRPr="001D768D">
        <w:rPr>
          <w:szCs w:val="24"/>
        </w:rPr>
        <w:t>Главный инструмент стимулирования экспорта – это: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а) лицензирование экспорта;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б) гос. страхование экспортных кредитов и экспорта;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в) отмена налогов на экспорт;</w:t>
      </w:r>
    </w:p>
    <w:p w:rsidR="005B3AE4" w:rsidRPr="001D768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1D768D">
        <w:rPr>
          <w:szCs w:val="24"/>
        </w:rPr>
        <w:t>г) прямое субсидирование экспорта.</w:t>
      </w: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</w:p>
    <w:p w:rsidR="005B3AE4" w:rsidRPr="009F43E3" w:rsidRDefault="005B3AE4" w:rsidP="005B3AE4">
      <w:pPr>
        <w:keepNext/>
        <w:spacing w:after="0"/>
        <w:outlineLvl w:val="2"/>
        <w:rPr>
          <w:rFonts w:eastAsia="Times New Roman"/>
          <w:b/>
          <w:bCs/>
          <w:szCs w:val="24"/>
        </w:rPr>
      </w:pPr>
      <w:r w:rsidRPr="009F43E3">
        <w:rPr>
          <w:rFonts w:eastAsia="Times New Roman"/>
          <w:b/>
          <w:bCs/>
          <w:szCs w:val="24"/>
          <w:lang w:val="x-none"/>
        </w:rPr>
        <w:t>А.</w:t>
      </w:r>
      <w:r>
        <w:rPr>
          <w:rFonts w:eastAsia="Times New Roman"/>
          <w:b/>
          <w:bCs/>
          <w:szCs w:val="24"/>
        </w:rPr>
        <w:t>2</w:t>
      </w:r>
      <w:r w:rsidRPr="009F43E3">
        <w:rPr>
          <w:rFonts w:eastAsia="Times New Roman"/>
          <w:b/>
          <w:bCs/>
          <w:szCs w:val="24"/>
          <w:lang w:val="x-none"/>
        </w:rPr>
        <w:t xml:space="preserve"> Вопросы для </w:t>
      </w:r>
      <w:r w:rsidRPr="009F43E3">
        <w:rPr>
          <w:rFonts w:eastAsia="Times New Roman"/>
          <w:b/>
          <w:bCs/>
          <w:szCs w:val="24"/>
        </w:rPr>
        <w:t>опроса</w:t>
      </w:r>
    </w:p>
    <w:p w:rsidR="005B3AE4" w:rsidRPr="009F43E3" w:rsidRDefault="005B3AE4" w:rsidP="005B3AE4">
      <w:pPr>
        <w:keepNext/>
        <w:spacing w:after="0"/>
        <w:outlineLvl w:val="2"/>
        <w:rPr>
          <w:rFonts w:eastAsia="Times New Roman"/>
          <w:bCs/>
          <w:szCs w:val="24"/>
        </w:rPr>
      </w:pPr>
    </w:p>
    <w:p w:rsidR="005B3AE4" w:rsidRPr="009F43E3" w:rsidRDefault="005B3AE4" w:rsidP="005B3AE4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Раздел 1 Современное мировое хозяйство: понятие, показатели, субъекты, этапы и тенденции ра</w:t>
      </w:r>
      <w:r w:rsidRPr="009F43E3">
        <w:rPr>
          <w:rFonts w:eastAsia="Times New Roman"/>
          <w:szCs w:val="24"/>
          <w:lang w:eastAsia="ru-RU"/>
        </w:rPr>
        <w:t>з</w:t>
      </w:r>
      <w:r w:rsidRPr="009F43E3">
        <w:rPr>
          <w:rFonts w:eastAsia="Times New Roman"/>
          <w:szCs w:val="24"/>
          <w:lang w:eastAsia="ru-RU"/>
        </w:rPr>
        <w:t>вития</w:t>
      </w:r>
    </w:p>
    <w:p w:rsidR="005B3AE4" w:rsidRPr="009F43E3" w:rsidRDefault="005B3AE4" w:rsidP="005B3AE4">
      <w:pPr>
        <w:numPr>
          <w:ilvl w:val="1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Понятие мировой экономики (мирового хозяйства).</w:t>
      </w:r>
    </w:p>
    <w:p w:rsidR="005B3AE4" w:rsidRPr="009F43E3" w:rsidRDefault="005B3AE4" w:rsidP="005B3AE4">
      <w:pPr>
        <w:numPr>
          <w:ilvl w:val="1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Периоды развития мирового хозяйства и их основные черты.</w:t>
      </w:r>
    </w:p>
    <w:p w:rsidR="005B3AE4" w:rsidRPr="009F43E3" w:rsidRDefault="005B3AE4" w:rsidP="005B3AE4">
      <w:pPr>
        <w:numPr>
          <w:ilvl w:val="1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Субъекты мирового хозяйства: национальные экономики, транснациональные корпорации, и</w:t>
      </w:r>
      <w:r w:rsidRPr="009F43E3">
        <w:rPr>
          <w:szCs w:val="24"/>
        </w:rPr>
        <w:t>н</w:t>
      </w:r>
      <w:r w:rsidRPr="009F43E3">
        <w:rPr>
          <w:szCs w:val="24"/>
        </w:rPr>
        <w:t>теграционные объединения, международные экономические орган</w:t>
      </w:r>
      <w:r w:rsidRPr="009F43E3">
        <w:rPr>
          <w:szCs w:val="24"/>
        </w:rPr>
        <w:t>и</w:t>
      </w:r>
      <w:r w:rsidRPr="009F43E3">
        <w:rPr>
          <w:szCs w:val="24"/>
        </w:rPr>
        <w:t>зации.</w:t>
      </w:r>
    </w:p>
    <w:p w:rsidR="005B3AE4" w:rsidRPr="009F43E3" w:rsidRDefault="005B3AE4" w:rsidP="005B3AE4">
      <w:pPr>
        <w:numPr>
          <w:ilvl w:val="1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Классификация стран, включенных в мировое хозяйство.</w:t>
      </w:r>
    </w:p>
    <w:p w:rsidR="005B3AE4" w:rsidRPr="009F43E3" w:rsidRDefault="005B3AE4" w:rsidP="005B3AE4">
      <w:pPr>
        <w:numPr>
          <w:ilvl w:val="1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Понятие открытости экономики, ее показатели.</w:t>
      </w:r>
    </w:p>
    <w:p w:rsidR="005B3AE4" w:rsidRPr="009F43E3" w:rsidRDefault="005B3AE4" w:rsidP="005B3AE4">
      <w:pPr>
        <w:numPr>
          <w:ilvl w:val="1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Тенденции развития мирового хозяйства.</w:t>
      </w:r>
    </w:p>
    <w:p w:rsidR="005B3AE4" w:rsidRPr="009F43E3" w:rsidRDefault="005B3AE4" w:rsidP="005B3AE4">
      <w:pPr>
        <w:pStyle w:val="afb"/>
        <w:tabs>
          <w:tab w:val="left" w:pos="1134"/>
          <w:tab w:val="left" w:pos="1276"/>
        </w:tabs>
        <w:spacing w:after="0" w:line="240" w:lineRule="auto"/>
        <w:ind w:firstLine="709"/>
        <w:rPr>
          <w:szCs w:val="24"/>
        </w:rPr>
      </w:pPr>
    </w:p>
    <w:p w:rsidR="005B3AE4" w:rsidRPr="009F43E3" w:rsidRDefault="005B3AE4" w:rsidP="005B3AE4">
      <w:pPr>
        <w:tabs>
          <w:tab w:val="left" w:pos="1276"/>
        </w:tabs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>Раздел 2 Глобализация мирового хозяйства. Глобальные проблемы мировой экон</w:t>
      </w:r>
      <w:r w:rsidRPr="009F43E3">
        <w:rPr>
          <w:szCs w:val="24"/>
        </w:rPr>
        <w:t>о</w:t>
      </w:r>
      <w:r w:rsidRPr="009F43E3">
        <w:rPr>
          <w:szCs w:val="24"/>
        </w:rPr>
        <w:t>мики</w:t>
      </w:r>
    </w:p>
    <w:p w:rsidR="005B3AE4" w:rsidRPr="009F43E3" w:rsidRDefault="005B3AE4" w:rsidP="005B3AE4">
      <w:pPr>
        <w:pStyle w:val="afb"/>
        <w:numPr>
          <w:ilvl w:val="1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Сущность и содержание процесса глобализации, его факторы.</w:t>
      </w:r>
    </w:p>
    <w:p w:rsidR="005B3AE4" w:rsidRPr="009F43E3" w:rsidRDefault="005B3AE4" w:rsidP="005B3AE4">
      <w:pPr>
        <w:pStyle w:val="afb"/>
        <w:numPr>
          <w:ilvl w:val="1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 Плюсы и минусы глобализации.</w:t>
      </w:r>
    </w:p>
    <w:p w:rsidR="005B3AE4" w:rsidRPr="009F43E3" w:rsidRDefault="005B3AE4" w:rsidP="005B3AE4">
      <w:pPr>
        <w:pStyle w:val="afb"/>
        <w:numPr>
          <w:ilvl w:val="1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Глобальное экономическое сотрудничество.</w:t>
      </w:r>
    </w:p>
    <w:p w:rsidR="005B3AE4" w:rsidRPr="009F43E3" w:rsidRDefault="005B3AE4" w:rsidP="005B3AE4">
      <w:pPr>
        <w:pStyle w:val="afb"/>
        <w:numPr>
          <w:ilvl w:val="1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Соотношение глобализации и глобальных проблем в мировой экономике.</w:t>
      </w:r>
    </w:p>
    <w:p w:rsidR="005B3AE4" w:rsidRPr="009F43E3" w:rsidRDefault="005B3AE4" w:rsidP="005B3AE4">
      <w:pPr>
        <w:pStyle w:val="afb"/>
        <w:numPr>
          <w:ilvl w:val="1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Глобальные проблемы мировой экономики: экономические, экологические, демографические, </w:t>
      </w:r>
      <w:proofErr w:type="spellStart"/>
      <w:r w:rsidRPr="009F43E3">
        <w:rPr>
          <w:szCs w:val="24"/>
        </w:rPr>
        <w:t>природоресурсные</w:t>
      </w:r>
      <w:proofErr w:type="spellEnd"/>
      <w:r w:rsidRPr="009F43E3">
        <w:rPr>
          <w:szCs w:val="24"/>
        </w:rPr>
        <w:t>.</w:t>
      </w:r>
    </w:p>
    <w:p w:rsidR="005B3AE4" w:rsidRPr="009F43E3" w:rsidRDefault="005B3AE4" w:rsidP="005B3AE4">
      <w:pPr>
        <w:pStyle w:val="afb"/>
        <w:numPr>
          <w:ilvl w:val="1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Классификация глобальных проблем и их признаки.</w:t>
      </w:r>
    </w:p>
    <w:p w:rsidR="005B3AE4" w:rsidRPr="009F43E3" w:rsidRDefault="005B3AE4" w:rsidP="005B3AE4">
      <w:pPr>
        <w:pStyle w:val="afb"/>
        <w:numPr>
          <w:ilvl w:val="1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Роль международных о</w:t>
      </w:r>
      <w:r w:rsidRPr="009F43E3">
        <w:rPr>
          <w:szCs w:val="24"/>
        </w:rPr>
        <w:t>р</w:t>
      </w:r>
      <w:r w:rsidRPr="009F43E3">
        <w:rPr>
          <w:szCs w:val="24"/>
        </w:rPr>
        <w:t>ганизаций в решении глобальных проблем.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3 Потенциал мирового хозяйства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 xml:space="preserve">3.1 Природные ресурсы и их роль в мировой экономике. </w:t>
      </w:r>
    </w:p>
    <w:p w:rsidR="005B3AE4" w:rsidRPr="009F43E3" w:rsidRDefault="005B3AE4" w:rsidP="005B3AE4">
      <w:pPr>
        <w:spacing w:after="0" w:line="240" w:lineRule="auto"/>
        <w:ind w:firstLine="709"/>
        <w:rPr>
          <w:szCs w:val="24"/>
        </w:rPr>
      </w:pPr>
      <w:r w:rsidRPr="009F43E3">
        <w:rPr>
          <w:szCs w:val="24"/>
        </w:rPr>
        <w:t>3.2 Запасы минерального сырья и энергетических ресурсов в различных странах и реги</w:t>
      </w:r>
      <w:r w:rsidRPr="009F43E3">
        <w:rPr>
          <w:szCs w:val="24"/>
        </w:rPr>
        <w:t>о</w:t>
      </w:r>
      <w:r w:rsidRPr="009F43E3">
        <w:rPr>
          <w:szCs w:val="24"/>
        </w:rPr>
        <w:t>нах.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lastRenderedPageBreak/>
        <w:t>3.3 Человеческие ресурсы мирового хозяйства.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3.4 Финансовые ресурсы мира.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3.5 Информационные и научно-технологические ресурсы мирового хозя</w:t>
      </w:r>
      <w:r w:rsidRPr="009F43E3">
        <w:rPr>
          <w:b/>
          <w:i/>
          <w:sz w:val="24"/>
          <w:szCs w:val="24"/>
        </w:rPr>
        <w:t>й</w:t>
      </w:r>
      <w:r w:rsidRPr="009F43E3">
        <w:rPr>
          <w:b/>
          <w:i/>
          <w:sz w:val="24"/>
          <w:szCs w:val="24"/>
        </w:rPr>
        <w:t>ства.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4 Международное разделение труда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4.1 Понятие и сущность международного разделения труда.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4.2 Эволюция международного разделения труда.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4.3 Основные факторы, влияющие на участие стран в МРТ, и показатели его развития.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4.4 Международная специализация и кооперирование производства.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4.5 Роль НТР в развитии современного международного разделения труда.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4.6 Место и роль России в современном международном ра</w:t>
      </w:r>
      <w:r w:rsidRPr="009F43E3">
        <w:rPr>
          <w:b/>
          <w:i/>
          <w:sz w:val="24"/>
          <w:szCs w:val="24"/>
        </w:rPr>
        <w:t>з</w:t>
      </w:r>
      <w:r w:rsidRPr="009F43E3">
        <w:rPr>
          <w:b/>
          <w:i/>
          <w:sz w:val="24"/>
          <w:szCs w:val="24"/>
        </w:rPr>
        <w:t>делении труда.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Раздел 5 Международная торговля товарами и услугами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5.1 Понятие мирового рынка, международной торговли.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5.2 Динамика международной торговли.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5.3 Структура и географическое распределение международной торговли.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5.4 Показатели, характеризующие развитие внешней торговли.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5.5 Теории международной торговли: доктрина меркантилизма; класс</w:t>
      </w:r>
      <w:r w:rsidRPr="009F43E3">
        <w:rPr>
          <w:b/>
          <w:i/>
          <w:sz w:val="24"/>
          <w:szCs w:val="24"/>
        </w:rPr>
        <w:t>и</w:t>
      </w:r>
      <w:r w:rsidRPr="009F43E3">
        <w:rPr>
          <w:b/>
          <w:i/>
          <w:sz w:val="24"/>
          <w:szCs w:val="24"/>
        </w:rPr>
        <w:t xml:space="preserve">ческие теории международной торговли: теория абсолютных преимуществ А. Смита и теории сравнительных преимуществ Д. Риккардо; теория факторов </w:t>
      </w:r>
      <w:proofErr w:type="spellStart"/>
      <w:r w:rsidRPr="009F43E3">
        <w:rPr>
          <w:b/>
          <w:i/>
          <w:sz w:val="24"/>
          <w:szCs w:val="24"/>
        </w:rPr>
        <w:t>Хе</w:t>
      </w:r>
      <w:r w:rsidRPr="009F43E3">
        <w:rPr>
          <w:b/>
          <w:i/>
          <w:sz w:val="24"/>
          <w:szCs w:val="24"/>
        </w:rPr>
        <w:t>к</w:t>
      </w:r>
      <w:r w:rsidRPr="009F43E3">
        <w:rPr>
          <w:b/>
          <w:i/>
          <w:sz w:val="24"/>
          <w:szCs w:val="24"/>
        </w:rPr>
        <w:t>шера</w:t>
      </w:r>
      <w:proofErr w:type="spellEnd"/>
      <w:r w:rsidRPr="009F43E3">
        <w:rPr>
          <w:b/>
          <w:i/>
          <w:sz w:val="24"/>
          <w:szCs w:val="24"/>
        </w:rPr>
        <w:t xml:space="preserve">-Олина; парадокс Леонтьева; </w:t>
      </w:r>
      <w:proofErr w:type="spellStart"/>
      <w:r w:rsidRPr="009F43E3">
        <w:rPr>
          <w:b/>
          <w:i/>
          <w:sz w:val="24"/>
          <w:szCs w:val="24"/>
        </w:rPr>
        <w:t>неотехнологические</w:t>
      </w:r>
      <w:proofErr w:type="spellEnd"/>
      <w:r w:rsidRPr="009F43E3">
        <w:rPr>
          <w:b/>
          <w:i/>
          <w:sz w:val="24"/>
          <w:szCs w:val="24"/>
        </w:rPr>
        <w:t xml:space="preserve"> теории.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5.6 Участие России в мировой торговле.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5.7 Место РФ на мировом рынке товаров и услуг.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5.8 Перспективы развития внешней то</w:t>
      </w:r>
      <w:r w:rsidRPr="009F43E3">
        <w:rPr>
          <w:b/>
          <w:i/>
          <w:sz w:val="24"/>
          <w:szCs w:val="24"/>
        </w:rPr>
        <w:t>р</w:t>
      </w:r>
      <w:r w:rsidRPr="009F43E3">
        <w:rPr>
          <w:b/>
          <w:i/>
          <w:sz w:val="24"/>
          <w:szCs w:val="24"/>
        </w:rPr>
        <w:t>говли России.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rFonts w:eastAsia="Calibri"/>
          <w:b/>
          <w:bCs/>
          <w:i/>
          <w:iCs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6 Государственное регулирование внешней торговли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6.1 Необходимость государственного регулирования внешней торговли.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6.2 Роль государства в международной торговле.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6.3 Внешнеторговая политика и ее виды.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6.4 Методы протекционистской политики.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6.5 Тарифные инструменты торговой политики: таможенная пошлина, виды таможенных пошлин.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proofErr w:type="gramStart"/>
      <w:r w:rsidRPr="009F43E3">
        <w:rPr>
          <w:b/>
          <w:i/>
          <w:sz w:val="24"/>
          <w:szCs w:val="24"/>
        </w:rPr>
        <w:t>6.6 Нетарифные методы регулирования международной торговли: кв</w:t>
      </w:r>
      <w:r w:rsidRPr="009F43E3">
        <w:rPr>
          <w:b/>
          <w:i/>
          <w:sz w:val="24"/>
          <w:szCs w:val="24"/>
        </w:rPr>
        <w:t>о</w:t>
      </w:r>
      <w:r w:rsidRPr="009F43E3">
        <w:rPr>
          <w:b/>
          <w:i/>
          <w:sz w:val="24"/>
          <w:szCs w:val="24"/>
        </w:rPr>
        <w:t>тирование, лицензирование, «добровольные ограничения», субсидии, кредитование, демпинг, государственные закупки, требование о содержании местных компоне</w:t>
      </w:r>
      <w:r w:rsidRPr="009F43E3">
        <w:rPr>
          <w:b/>
          <w:i/>
          <w:sz w:val="24"/>
          <w:szCs w:val="24"/>
        </w:rPr>
        <w:t>н</w:t>
      </w:r>
      <w:r w:rsidRPr="009F43E3">
        <w:rPr>
          <w:b/>
          <w:i/>
          <w:sz w:val="24"/>
          <w:szCs w:val="24"/>
        </w:rPr>
        <w:t xml:space="preserve">тов, технические барьеры, налоги и сборы. </w:t>
      </w:r>
      <w:proofErr w:type="gramEnd"/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6.7 Роль международных экономических организации в процессе регулир</w:t>
      </w:r>
      <w:r w:rsidRPr="009F43E3">
        <w:rPr>
          <w:b/>
          <w:i/>
          <w:sz w:val="24"/>
          <w:szCs w:val="24"/>
        </w:rPr>
        <w:t>о</w:t>
      </w:r>
      <w:r w:rsidRPr="009F43E3">
        <w:rPr>
          <w:b/>
          <w:i/>
          <w:sz w:val="24"/>
          <w:szCs w:val="24"/>
        </w:rPr>
        <w:t>вания внешней торговли.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rFonts w:eastAsia="Calibri"/>
          <w:b/>
          <w:bCs/>
          <w:i/>
          <w:iCs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7 Международная миграция рабочей силы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7.1 Сущность миграции рабочей силы.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7.2 Причины миграции на современном этапе.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7.3 Основные центры притяжения мигрантов.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7.4 Преимущества и недостатки для стран-экспортеров и стран-импортеров р</w:t>
      </w:r>
      <w:r w:rsidRPr="009F43E3">
        <w:rPr>
          <w:b/>
          <w:i/>
          <w:sz w:val="24"/>
          <w:szCs w:val="24"/>
        </w:rPr>
        <w:t>а</w:t>
      </w:r>
      <w:r w:rsidRPr="009F43E3">
        <w:rPr>
          <w:b/>
          <w:i/>
          <w:sz w:val="24"/>
          <w:szCs w:val="24"/>
        </w:rPr>
        <w:t xml:space="preserve">бочей силы.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7.5 Правовые основы </w:t>
      </w:r>
      <w:proofErr w:type="spellStart"/>
      <w:r w:rsidRPr="009F43E3">
        <w:rPr>
          <w:b/>
          <w:i/>
          <w:sz w:val="24"/>
          <w:szCs w:val="24"/>
        </w:rPr>
        <w:t>межстрановой</w:t>
      </w:r>
      <w:proofErr w:type="spellEnd"/>
      <w:r w:rsidRPr="009F43E3">
        <w:rPr>
          <w:b/>
          <w:i/>
          <w:sz w:val="24"/>
          <w:szCs w:val="24"/>
        </w:rPr>
        <w:t xml:space="preserve"> трудовой миграции.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7.6 Участие России в международном миграционном процессе.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7.7 Миграционная политика РФ.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8 Международное движение капитала: сущность, формы, динамика, регул</w:t>
      </w:r>
      <w:r w:rsidRPr="009F43E3">
        <w:rPr>
          <w:b/>
          <w:i/>
          <w:sz w:val="24"/>
          <w:szCs w:val="24"/>
        </w:rPr>
        <w:t>и</w:t>
      </w:r>
      <w:r w:rsidRPr="009F43E3">
        <w:rPr>
          <w:b/>
          <w:i/>
          <w:sz w:val="24"/>
          <w:szCs w:val="24"/>
        </w:rPr>
        <w:t>рование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8.1 Сущность вывоза капитала - как формы международных экономич</w:t>
      </w:r>
      <w:r w:rsidRPr="009F43E3">
        <w:rPr>
          <w:b/>
          <w:i/>
          <w:sz w:val="24"/>
          <w:szCs w:val="24"/>
        </w:rPr>
        <w:t>е</w:t>
      </w:r>
      <w:r w:rsidRPr="009F43E3">
        <w:rPr>
          <w:b/>
          <w:i/>
          <w:sz w:val="24"/>
          <w:szCs w:val="24"/>
        </w:rPr>
        <w:t>ских о</w:t>
      </w:r>
      <w:r w:rsidRPr="009F43E3">
        <w:rPr>
          <w:b/>
          <w:i/>
          <w:sz w:val="24"/>
          <w:szCs w:val="24"/>
        </w:rPr>
        <w:t>т</w:t>
      </w:r>
      <w:r w:rsidRPr="009F43E3">
        <w:rPr>
          <w:b/>
          <w:i/>
          <w:sz w:val="24"/>
          <w:szCs w:val="24"/>
        </w:rPr>
        <w:t xml:space="preserve">ношений.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8.2 Причина вывоза капитала.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lastRenderedPageBreak/>
        <w:t>8.3 Классификация форм международного капиталовложения в зависим</w:t>
      </w:r>
      <w:r w:rsidRPr="009F43E3">
        <w:rPr>
          <w:b/>
          <w:i/>
          <w:sz w:val="24"/>
          <w:szCs w:val="24"/>
        </w:rPr>
        <w:t>о</w:t>
      </w:r>
      <w:r w:rsidRPr="009F43E3">
        <w:rPr>
          <w:b/>
          <w:i/>
          <w:sz w:val="24"/>
          <w:szCs w:val="24"/>
        </w:rPr>
        <w:t xml:space="preserve">сти от различных критериев.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8.4 Сущность теории Доу-Джонса.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8.5 Современные тенденции в процессе движения капитала.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8.6 Положительные и отрицательные последствия миграции капитала для стран-доноров и стран-реципиентов.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8.7 Проблема внешнего долга в мировой экономике.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8.8 Участие международных организаций в процессе международной м</w:t>
      </w:r>
      <w:r w:rsidRPr="009F43E3">
        <w:rPr>
          <w:b/>
          <w:i/>
          <w:sz w:val="24"/>
          <w:szCs w:val="24"/>
        </w:rPr>
        <w:t>и</w:t>
      </w:r>
      <w:r w:rsidRPr="009F43E3">
        <w:rPr>
          <w:b/>
          <w:i/>
          <w:sz w:val="24"/>
          <w:szCs w:val="24"/>
        </w:rPr>
        <w:t xml:space="preserve">грации капитала.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8.9 Роль свободных экономических зон в международном движении кап</w:t>
      </w:r>
      <w:r w:rsidRPr="009F43E3">
        <w:rPr>
          <w:b/>
          <w:i/>
          <w:sz w:val="24"/>
          <w:szCs w:val="24"/>
        </w:rPr>
        <w:t>и</w:t>
      </w:r>
      <w:r w:rsidRPr="009F43E3">
        <w:rPr>
          <w:b/>
          <w:i/>
          <w:sz w:val="24"/>
          <w:szCs w:val="24"/>
        </w:rPr>
        <w:t>тала.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8.10 Значение прямых зарубежных инвестиций для экономики РФ.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8.11 Место РФ на мировом рынке капиталов.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8.12 Правовое регулирование ин</w:t>
      </w:r>
      <w:r w:rsidRPr="009F43E3">
        <w:rPr>
          <w:b/>
          <w:i/>
          <w:sz w:val="24"/>
          <w:szCs w:val="24"/>
        </w:rPr>
        <w:t>о</w:t>
      </w:r>
      <w:r w:rsidRPr="009F43E3">
        <w:rPr>
          <w:b/>
          <w:i/>
          <w:sz w:val="24"/>
          <w:szCs w:val="24"/>
        </w:rPr>
        <w:t>странных инвестиций в РФ.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9 Международные валютно-кредитные и расчетные отношения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9.1 Эволюция мировой валютной системы.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9.2 Виды валют.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9.3 Валютный курс и его виды.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9.4 Факторы, определяющие валютный курс.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9.5 Платежный баланс и его структура.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9.6 Валютная политика государства.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9.7 Валютные рынки.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9.8 Виды валютных операций.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9.9 Основные формы международных расчетов: банковский перевод, а</w:t>
      </w:r>
      <w:r w:rsidRPr="009F43E3">
        <w:rPr>
          <w:b/>
          <w:i/>
          <w:sz w:val="24"/>
          <w:szCs w:val="24"/>
        </w:rPr>
        <w:t>к</w:t>
      </w:r>
      <w:r w:rsidRPr="009F43E3">
        <w:rPr>
          <w:b/>
          <w:i/>
          <w:sz w:val="24"/>
          <w:szCs w:val="24"/>
        </w:rPr>
        <w:t xml:space="preserve">кредитив, инкассо, чековая форма расчетов и т.д.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9.10 Пути стабилизации курса рубля.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9.11 Взаимоотн</w:t>
      </w:r>
      <w:r w:rsidRPr="009F43E3">
        <w:rPr>
          <w:b/>
          <w:i/>
          <w:sz w:val="24"/>
          <w:szCs w:val="24"/>
        </w:rPr>
        <w:t>о</w:t>
      </w:r>
      <w:r w:rsidRPr="009F43E3">
        <w:rPr>
          <w:b/>
          <w:i/>
          <w:sz w:val="24"/>
          <w:szCs w:val="24"/>
        </w:rPr>
        <w:t>шения России с МВФ.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rFonts w:eastAsia="Calibri"/>
          <w:b/>
          <w:bCs/>
          <w:i/>
          <w:iCs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10 Интеграционные процессы в мировом хозяйстве. Международные экон</w:t>
      </w:r>
      <w:r w:rsidRPr="009F43E3">
        <w:rPr>
          <w:b/>
          <w:i/>
          <w:sz w:val="24"/>
          <w:szCs w:val="24"/>
        </w:rPr>
        <w:t>о</w:t>
      </w:r>
      <w:r w:rsidRPr="009F43E3">
        <w:rPr>
          <w:b/>
          <w:i/>
          <w:sz w:val="24"/>
          <w:szCs w:val="24"/>
        </w:rPr>
        <w:t>мические орган</w:t>
      </w:r>
      <w:r w:rsidRPr="009F43E3">
        <w:rPr>
          <w:b/>
          <w:i/>
          <w:sz w:val="24"/>
          <w:szCs w:val="24"/>
        </w:rPr>
        <w:t>и</w:t>
      </w:r>
      <w:r w:rsidRPr="009F43E3">
        <w:rPr>
          <w:b/>
          <w:i/>
          <w:sz w:val="24"/>
          <w:szCs w:val="24"/>
        </w:rPr>
        <w:t>зации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10.1 Сущность и формы международной экономической интеграции.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10.2 Экономическая интеграция в Европе.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10.3 Европейский союз.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10.4 Североамериканское соглашение о свободной торговле - НАФТА.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10.5 СНГ и его общеэкономическое пространство.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10.6 Классификация международных экономических организаций.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10.7 Цели принципы, категории и функции МЭО.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10.8 Валютно-финансовые и кредитные организации.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10.9 Торгово-экономические организации.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10.10 Отраслевые специализированные экономические и научно-технические организации.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10.11 Сотрудничество РФ с международными финансовыми организац</w:t>
      </w:r>
      <w:r w:rsidRPr="009F43E3">
        <w:rPr>
          <w:b/>
          <w:i/>
          <w:sz w:val="24"/>
          <w:szCs w:val="24"/>
        </w:rPr>
        <w:t>и</w:t>
      </w:r>
      <w:r w:rsidRPr="009F43E3">
        <w:rPr>
          <w:b/>
          <w:i/>
          <w:sz w:val="24"/>
          <w:szCs w:val="24"/>
        </w:rPr>
        <w:t xml:space="preserve">ями.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10.12 Понятие </w:t>
      </w:r>
      <w:proofErr w:type="spellStart"/>
      <w:r w:rsidRPr="009F43E3">
        <w:rPr>
          <w:b/>
          <w:i/>
          <w:sz w:val="24"/>
          <w:szCs w:val="24"/>
        </w:rPr>
        <w:t>транснационализации</w:t>
      </w:r>
      <w:proofErr w:type="spellEnd"/>
      <w:r w:rsidRPr="009F43E3">
        <w:rPr>
          <w:b/>
          <w:i/>
          <w:sz w:val="24"/>
          <w:szCs w:val="24"/>
        </w:rPr>
        <w:t xml:space="preserve"> и транснациональных корпораций, виды ТНК, основные характеристики ТНК, цели создания; этапы становления ТНК; современные тенденции разв</w:t>
      </w:r>
      <w:r w:rsidRPr="009F43E3">
        <w:rPr>
          <w:b/>
          <w:i/>
          <w:sz w:val="24"/>
          <w:szCs w:val="24"/>
        </w:rPr>
        <w:t>и</w:t>
      </w:r>
      <w:r w:rsidRPr="009F43E3">
        <w:rPr>
          <w:b/>
          <w:i/>
          <w:sz w:val="24"/>
          <w:szCs w:val="24"/>
        </w:rPr>
        <w:t>тия ТНК.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11 Россия в системе современных международных экономических отнош</w:t>
      </w:r>
      <w:r w:rsidRPr="009F43E3">
        <w:rPr>
          <w:b/>
          <w:i/>
          <w:sz w:val="24"/>
          <w:szCs w:val="24"/>
        </w:rPr>
        <w:t>е</w:t>
      </w:r>
      <w:r w:rsidRPr="009F43E3">
        <w:rPr>
          <w:b/>
          <w:i/>
          <w:sz w:val="24"/>
          <w:szCs w:val="24"/>
        </w:rPr>
        <w:t>ний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11.1 Участие России в международном разделении труда.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11.2 Проблемы интеграции России в мировую экономику.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11.3 Объем, динамика, структура и географическое распределение вне</w:t>
      </w:r>
      <w:r w:rsidRPr="009F43E3">
        <w:rPr>
          <w:b/>
          <w:i/>
          <w:sz w:val="24"/>
          <w:szCs w:val="24"/>
        </w:rPr>
        <w:t>ш</w:t>
      </w:r>
      <w:r w:rsidRPr="009F43E3">
        <w:rPr>
          <w:b/>
          <w:i/>
          <w:sz w:val="24"/>
          <w:szCs w:val="24"/>
        </w:rPr>
        <w:t xml:space="preserve">ней торговли РФ. 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11.4 Специфика торгово-экономических отношений России со странами СНГ.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lastRenderedPageBreak/>
        <w:t xml:space="preserve">11.5 Торгово-экономические отношения РФ со странами Центральной и Восточной Европы.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11.6 Состояние и перспективы развития экономических отн</w:t>
      </w:r>
      <w:r w:rsidRPr="009F43E3">
        <w:rPr>
          <w:b/>
          <w:i/>
          <w:sz w:val="24"/>
          <w:szCs w:val="24"/>
        </w:rPr>
        <w:t>о</w:t>
      </w:r>
      <w:r w:rsidRPr="009F43E3">
        <w:rPr>
          <w:b/>
          <w:i/>
          <w:sz w:val="24"/>
          <w:szCs w:val="24"/>
        </w:rPr>
        <w:t>шений РФ с ЕС.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11.7 Роль мирового сообщества в обеспечении экономического роста России. </w:t>
      </w:r>
    </w:p>
    <w:p w:rsidR="005B3AE4" w:rsidRPr="009F43E3" w:rsidRDefault="005B3AE4" w:rsidP="005B3AE4">
      <w:pPr>
        <w:spacing w:line="240" w:lineRule="auto"/>
        <w:ind w:firstLine="709"/>
        <w:jc w:val="both"/>
        <w:rPr>
          <w:b/>
          <w:i/>
          <w:szCs w:val="24"/>
        </w:rPr>
      </w:pPr>
      <w:r w:rsidRPr="009F43E3">
        <w:rPr>
          <w:szCs w:val="24"/>
        </w:rPr>
        <w:t>11.8 Осно</w:t>
      </w:r>
      <w:r w:rsidRPr="009F43E3">
        <w:rPr>
          <w:szCs w:val="24"/>
        </w:rPr>
        <w:t>в</w:t>
      </w:r>
      <w:r w:rsidRPr="009F43E3">
        <w:rPr>
          <w:szCs w:val="24"/>
        </w:rPr>
        <w:t>ные направления стабилизации экономики РФ.</w:t>
      </w:r>
    </w:p>
    <w:p w:rsidR="005B3AE4" w:rsidRPr="009F43E3" w:rsidRDefault="005B3AE4" w:rsidP="005B3AE4">
      <w:pPr>
        <w:pStyle w:val="21"/>
        <w:ind w:firstLine="709"/>
        <w:jc w:val="center"/>
        <w:rPr>
          <w:sz w:val="24"/>
          <w:szCs w:val="24"/>
        </w:rPr>
      </w:pPr>
      <w:bookmarkStart w:id="3" w:name="_Toc445844536"/>
      <w:r w:rsidRPr="009F43E3">
        <w:rPr>
          <w:sz w:val="24"/>
          <w:szCs w:val="24"/>
        </w:rPr>
        <w:t xml:space="preserve">Блок </w:t>
      </w:r>
      <w:r w:rsidRPr="009F43E3">
        <w:rPr>
          <w:sz w:val="24"/>
          <w:szCs w:val="24"/>
          <w:lang w:val="en-US"/>
        </w:rPr>
        <w:t>B</w:t>
      </w:r>
      <w:r w:rsidRPr="009F43E3">
        <w:rPr>
          <w:sz w:val="24"/>
          <w:szCs w:val="24"/>
        </w:rPr>
        <w:t xml:space="preserve"> </w:t>
      </w:r>
      <w:bookmarkEnd w:id="3"/>
    </w:p>
    <w:p w:rsidR="005B3AE4" w:rsidRPr="009F43E3" w:rsidRDefault="005B3AE4" w:rsidP="005B3AE4">
      <w:pPr>
        <w:spacing w:after="0" w:line="240" w:lineRule="auto"/>
        <w:ind w:firstLine="709"/>
        <w:jc w:val="center"/>
        <w:rPr>
          <w:rFonts w:eastAsia="Times New Roman"/>
          <w:b/>
          <w:szCs w:val="24"/>
        </w:rPr>
      </w:pPr>
    </w:p>
    <w:p w:rsidR="005B3AE4" w:rsidRPr="009F43E3" w:rsidRDefault="005B3AE4" w:rsidP="005B3AE4">
      <w:pPr>
        <w:pStyle w:val="31"/>
        <w:spacing w:before="0" w:line="240" w:lineRule="auto"/>
        <w:rPr>
          <w:sz w:val="24"/>
          <w:szCs w:val="24"/>
        </w:rPr>
      </w:pPr>
      <w:bookmarkStart w:id="4" w:name="_Toc445844537"/>
      <w:r w:rsidRPr="009F43E3">
        <w:rPr>
          <w:sz w:val="24"/>
          <w:szCs w:val="24"/>
        </w:rPr>
        <w:t>B.1 Типовые задачи</w:t>
      </w:r>
      <w:bookmarkEnd w:id="4"/>
      <w:r w:rsidRPr="009F43E3">
        <w:rPr>
          <w:sz w:val="24"/>
          <w:szCs w:val="24"/>
        </w:rPr>
        <w:t>:</w:t>
      </w:r>
    </w:p>
    <w:p w:rsidR="005B3AE4" w:rsidRPr="009F43E3" w:rsidRDefault="005B3AE4" w:rsidP="005B3AE4">
      <w:pPr>
        <w:spacing w:after="0" w:line="240" w:lineRule="auto"/>
        <w:jc w:val="both"/>
        <w:rPr>
          <w:rFonts w:eastAsia="Times New Roman"/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rFonts w:eastAsia="Times New Roman"/>
          <w:szCs w:val="24"/>
        </w:rPr>
        <w:t xml:space="preserve">Раздел  1  </w:t>
      </w:r>
      <w:r w:rsidRPr="009F43E3">
        <w:rPr>
          <w:szCs w:val="24"/>
        </w:rPr>
        <w:t>Современное мировое хозяйство: понятие, показатели, субъекты, этапы и тенденции ра</w:t>
      </w:r>
      <w:r w:rsidRPr="009F43E3">
        <w:rPr>
          <w:szCs w:val="24"/>
        </w:rPr>
        <w:t>з</w:t>
      </w:r>
      <w:r w:rsidRPr="009F43E3">
        <w:rPr>
          <w:szCs w:val="24"/>
        </w:rPr>
        <w:t>вития</w:t>
      </w:r>
    </w:p>
    <w:p w:rsidR="005B3AE4" w:rsidRPr="009F43E3" w:rsidRDefault="005B3AE4" w:rsidP="00A574E6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Cs w:val="24"/>
        </w:rPr>
      </w:pPr>
      <w:r w:rsidRPr="009F43E3">
        <w:rPr>
          <w:rFonts w:eastAsia="Times New Roman"/>
          <w:szCs w:val="24"/>
        </w:rPr>
        <w:t xml:space="preserve">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Проанализируйте данные таблицы и рассчитайте долю различных стран (гру</w:t>
      </w:r>
      <w:proofErr w:type="gramStart"/>
      <w:r w:rsidRPr="009F43E3">
        <w:rPr>
          <w:rFonts w:eastAsia="Times New Roman"/>
          <w:szCs w:val="24"/>
          <w:lang w:eastAsia="ru-RU"/>
        </w:rPr>
        <w:t>пп стр</w:t>
      </w:r>
      <w:proofErr w:type="gramEnd"/>
      <w:r w:rsidRPr="009F43E3">
        <w:rPr>
          <w:rFonts w:eastAsia="Times New Roman"/>
          <w:szCs w:val="24"/>
          <w:lang w:eastAsia="ru-RU"/>
        </w:rPr>
        <w:t>ан) в общей чи</w:t>
      </w:r>
      <w:r w:rsidRPr="009F43E3">
        <w:rPr>
          <w:rFonts w:eastAsia="Times New Roman"/>
          <w:szCs w:val="24"/>
          <w:lang w:eastAsia="ru-RU"/>
        </w:rPr>
        <w:t>с</w:t>
      </w:r>
      <w:r w:rsidRPr="009F43E3">
        <w:rPr>
          <w:rFonts w:eastAsia="Times New Roman"/>
          <w:szCs w:val="24"/>
          <w:lang w:eastAsia="ru-RU"/>
        </w:rPr>
        <w:t>ленности занятых в мировой экономике в различные временные периоды. Сделайте выводы о том, как и</w:t>
      </w:r>
      <w:r w:rsidRPr="009F43E3">
        <w:rPr>
          <w:rFonts w:eastAsia="Times New Roman"/>
          <w:szCs w:val="24"/>
          <w:lang w:eastAsia="ru-RU"/>
        </w:rPr>
        <w:t>з</w:t>
      </w:r>
      <w:r w:rsidRPr="009F43E3">
        <w:rPr>
          <w:rFonts w:eastAsia="Times New Roman"/>
          <w:szCs w:val="24"/>
          <w:lang w:eastAsia="ru-RU"/>
        </w:rPr>
        <w:t>менилось соотношение различных гру</w:t>
      </w:r>
      <w:proofErr w:type="gramStart"/>
      <w:r w:rsidRPr="009F43E3">
        <w:rPr>
          <w:rFonts w:eastAsia="Times New Roman"/>
          <w:szCs w:val="24"/>
          <w:lang w:eastAsia="ru-RU"/>
        </w:rPr>
        <w:t>пп стр</w:t>
      </w:r>
      <w:proofErr w:type="gramEnd"/>
      <w:r w:rsidRPr="009F43E3">
        <w:rPr>
          <w:rFonts w:eastAsia="Times New Roman"/>
          <w:szCs w:val="24"/>
          <w:lang w:eastAsia="ru-RU"/>
        </w:rPr>
        <w:t>ан в общей численности занятых в мир</w:t>
      </w:r>
      <w:r w:rsidRPr="009F43E3">
        <w:rPr>
          <w:rFonts w:eastAsia="Times New Roman"/>
          <w:szCs w:val="24"/>
          <w:lang w:eastAsia="ru-RU"/>
        </w:rPr>
        <w:t>о</w:t>
      </w:r>
      <w:r w:rsidRPr="009F43E3">
        <w:rPr>
          <w:rFonts w:eastAsia="Times New Roman"/>
          <w:szCs w:val="24"/>
          <w:lang w:eastAsia="ru-RU"/>
        </w:rPr>
        <w:t>вой экономике.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 xml:space="preserve">Таблица 1 - Общая численность занятых в экономике некоторых стран, млн. чел. 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1204"/>
        <w:gridCol w:w="1241"/>
        <w:gridCol w:w="1241"/>
        <w:gridCol w:w="1241"/>
        <w:gridCol w:w="1093"/>
      </w:tblGrid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Страна, группа стран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00 г"/>
              </w:smartTagPr>
              <w:r w:rsidRPr="009F43E3">
                <w:rPr>
                  <w:rFonts w:eastAsia="Times New Roman"/>
                  <w:szCs w:val="24"/>
                  <w:lang w:eastAsia="ru-RU"/>
                </w:rPr>
                <w:t>1900 г</w:t>
              </w:r>
            </w:smartTag>
            <w:r w:rsidRPr="009F43E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50 г"/>
              </w:smartTagPr>
              <w:r w:rsidRPr="009F43E3">
                <w:rPr>
                  <w:rFonts w:eastAsia="Times New Roman"/>
                  <w:szCs w:val="24"/>
                  <w:lang w:eastAsia="ru-RU"/>
                </w:rPr>
                <w:t>1950 г</w:t>
              </w:r>
            </w:smartTag>
            <w:r w:rsidRPr="009F43E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9F43E3">
                <w:rPr>
                  <w:rFonts w:eastAsia="Times New Roman"/>
                  <w:szCs w:val="24"/>
                  <w:lang w:eastAsia="ru-RU"/>
                </w:rPr>
                <w:t>1990 г</w:t>
              </w:r>
            </w:smartTag>
            <w:r w:rsidRPr="009F43E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9F43E3">
                <w:rPr>
                  <w:rFonts w:eastAsia="Times New Roman"/>
                  <w:szCs w:val="24"/>
                  <w:lang w:eastAsia="ru-RU"/>
                </w:rPr>
                <w:t>2000 г</w:t>
              </w:r>
            </w:smartTag>
            <w:r w:rsidRPr="009F43E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43E3">
                <w:rPr>
                  <w:rFonts w:eastAsia="Times New Roman"/>
                  <w:szCs w:val="24"/>
                  <w:lang w:eastAsia="ru-RU"/>
                </w:rPr>
                <w:t>2015 г</w:t>
              </w:r>
            </w:smartTag>
            <w:r w:rsidRPr="009F43E3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Весь мир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662,5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1088,0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2148,0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2490,0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3259,5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Промышленно развитые страны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118,8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195,6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272,3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307,0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390,0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Соединенные Штаты Амер</w:t>
            </w:r>
            <w:r w:rsidRPr="009F43E3">
              <w:rPr>
                <w:rFonts w:eastAsia="Times New Roman"/>
                <w:szCs w:val="24"/>
                <w:lang w:eastAsia="ru-RU"/>
              </w:rPr>
              <w:t>и</w:t>
            </w:r>
            <w:r w:rsidRPr="009F43E3">
              <w:rPr>
                <w:rFonts w:eastAsia="Times New Roman"/>
                <w:szCs w:val="24"/>
                <w:lang w:eastAsia="ru-RU"/>
              </w:rPr>
              <w:t>ки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107,5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135,0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153,9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Канада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16,5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Япония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36,0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58,0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68,7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Федеративная Республика Герм</w:t>
            </w:r>
            <w:r w:rsidRPr="009F43E3">
              <w:rPr>
                <w:rFonts w:eastAsia="Times New Roman"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18,5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29,0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37,0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38,5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40,5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Французская Республика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27,5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26,7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Соединенное Королевство (Вел</w:t>
            </w:r>
            <w:r w:rsidRPr="009F43E3">
              <w:rPr>
                <w:rFonts w:eastAsia="Times New Roman"/>
                <w:szCs w:val="24"/>
                <w:lang w:eastAsia="ru-RU"/>
              </w:rPr>
              <w:t>и</w:t>
            </w:r>
            <w:r w:rsidRPr="009F43E3">
              <w:rPr>
                <w:rFonts w:eastAsia="Times New Roman"/>
                <w:szCs w:val="24"/>
                <w:lang w:eastAsia="ru-RU"/>
              </w:rPr>
              <w:t>кобритания)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22,5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30,4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Королевство Швеция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2,3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4,3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5,9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Развивающиеся страны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431,5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726,0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1612,0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1915,0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2054,0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Федеративная Республика Браз</w:t>
            </w:r>
            <w:r w:rsidRPr="009F43E3">
              <w:rPr>
                <w:rFonts w:eastAsia="Times New Roman"/>
                <w:szCs w:val="24"/>
                <w:lang w:eastAsia="ru-RU"/>
              </w:rPr>
              <w:t>и</w:t>
            </w:r>
            <w:r w:rsidRPr="009F43E3">
              <w:rPr>
                <w:rFonts w:eastAsia="Times New Roman"/>
                <w:szCs w:val="24"/>
                <w:lang w:eastAsia="ru-RU"/>
              </w:rPr>
              <w:t>лия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6,3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17,7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53,5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94,5</w:t>
            </w:r>
          </w:p>
        </w:tc>
      </w:tr>
      <w:tr w:rsidR="005B3AE4" w:rsidRPr="009F43E3" w:rsidTr="0003160B">
        <w:trPr>
          <w:trHeight w:val="279"/>
        </w:trPr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Мексиканские Соединенные Шт</w:t>
            </w:r>
            <w:r w:rsidRPr="009F43E3">
              <w:rPr>
                <w:rFonts w:eastAsia="Times New Roman"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szCs w:val="24"/>
                <w:lang w:eastAsia="ru-RU"/>
              </w:rPr>
              <w:t>ты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4,8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29,5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37,0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47,0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Китайская Народная  Республ</w:t>
            </w:r>
            <w:r w:rsidRPr="009F43E3">
              <w:rPr>
                <w:rFonts w:eastAsia="Times New Roman"/>
                <w:szCs w:val="24"/>
                <w:lang w:eastAsia="ru-RU"/>
              </w:rPr>
              <w:t>и</w:t>
            </w:r>
            <w:r w:rsidRPr="009F43E3">
              <w:rPr>
                <w:rFonts w:eastAsia="Times New Roman"/>
                <w:szCs w:val="24"/>
                <w:lang w:eastAsia="ru-RU"/>
              </w:rPr>
              <w:t>ка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220,0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325,0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630,0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710,0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795,9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Исламская Республика Пак</w:t>
            </w:r>
            <w:r w:rsidRPr="009F43E3">
              <w:rPr>
                <w:rFonts w:eastAsia="Times New Roman"/>
                <w:szCs w:val="24"/>
                <w:lang w:eastAsia="ru-RU"/>
              </w:rPr>
              <w:t>и</w:t>
            </w:r>
            <w:r w:rsidRPr="009F43E3">
              <w:rPr>
                <w:rFonts w:eastAsia="Times New Roman"/>
                <w:szCs w:val="24"/>
                <w:lang w:eastAsia="ru-RU"/>
              </w:rPr>
              <w:t>стан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45,5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53,0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52,2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Республика Корея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4,7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17,5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25,8</w:t>
            </w:r>
          </w:p>
        </w:tc>
      </w:tr>
      <w:tr w:rsidR="005B3AE4" w:rsidRPr="009F43E3" w:rsidTr="0003160B">
        <w:tc>
          <w:tcPr>
            <w:tcW w:w="3551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04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29,0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49,0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1241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65,0</w:t>
            </w:r>
          </w:p>
        </w:tc>
        <w:tc>
          <w:tcPr>
            <w:tcW w:w="1093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79,0</w:t>
            </w:r>
          </w:p>
        </w:tc>
      </w:tr>
    </w:tbl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</w:p>
    <w:p w:rsidR="005B3AE4" w:rsidRPr="009F43E3" w:rsidRDefault="005B3AE4" w:rsidP="00A574E6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Cs w:val="24"/>
        </w:rPr>
      </w:pPr>
      <w:r w:rsidRPr="009F43E3">
        <w:rPr>
          <w:rFonts w:eastAsia="Times New Roman"/>
          <w:szCs w:val="24"/>
        </w:rPr>
        <w:t xml:space="preserve">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Проанализируйте данные таблицы 2 и выявите тенденции изменения соотношения между долей з</w:t>
      </w:r>
      <w:r w:rsidRPr="009F43E3">
        <w:rPr>
          <w:rFonts w:eastAsia="Times New Roman"/>
          <w:szCs w:val="24"/>
          <w:lang w:eastAsia="ru-RU"/>
        </w:rPr>
        <w:t>а</w:t>
      </w:r>
      <w:r w:rsidRPr="009F43E3">
        <w:rPr>
          <w:rFonts w:eastAsia="Times New Roman"/>
          <w:szCs w:val="24"/>
          <w:lang w:eastAsia="ru-RU"/>
        </w:rPr>
        <w:t>нятых в различных отраслях мирового хозяйства:</w:t>
      </w: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для развитых стран;</w:t>
      </w: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для Российской Федерации.</w:t>
      </w: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Сравните полученные данные и сделайте соответствующие выводы.</w:t>
      </w:r>
    </w:p>
    <w:p w:rsidR="005B3AE4" w:rsidRPr="009F43E3" w:rsidRDefault="005B3AE4" w:rsidP="005B3A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Таблица 2 - Отраслевая структура занятости в мировой экономике,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58"/>
        <w:gridCol w:w="707"/>
        <w:gridCol w:w="707"/>
        <w:gridCol w:w="707"/>
        <w:gridCol w:w="707"/>
        <w:gridCol w:w="715"/>
        <w:gridCol w:w="1123"/>
        <w:gridCol w:w="921"/>
        <w:gridCol w:w="930"/>
        <w:gridCol w:w="886"/>
      </w:tblGrid>
      <w:tr w:rsidR="005B3AE4" w:rsidRPr="009F43E3" w:rsidTr="0003160B">
        <w:trPr>
          <w:trHeight w:val="240"/>
        </w:trPr>
        <w:tc>
          <w:tcPr>
            <w:tcW w:w="1085" w:type="pct"/>
            <w:vMerge w:val="restar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364" w:type="pct"/>
            <w:vMerge w:val="restar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Год</w:t>
            </w:r>
          </w:p>
        </w:tc>
        <w:tc>
          <w:tcPr>
            <w:tcW w:w="1356" w:type="pct"/>
            <w:gridSpan w:val="4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 xml:space="preserve">Материальное </w:t>
            </w:r>
          </w:p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произво</w:t>
            </w:r>
            <w:r w:rsidRPr="009F43E3">
              <w:rPr>
                <w:rFonts w:eastAsia="Times New Roman"/>
                <w:szCs w:val="24"/>
                <w:lang w:eastAsia="ru-RU"/>
              </w:rPr>
              <w:t>д</w:t>
            </w:r>
            <w:r w:rsidRPr="009F43E3">
              <w:rPr>
                <w:rFonts w:eastAsia="Times New Roman"/>
                <w:szCs w:val="24"/>
                <w:lang w:eastAsia="ru-RU"/>
              </w:rPr>
              <w:t>ство</w:t>
            </w:r>
          </w:p>
        </w:tc>
        <w:tc>
          <w:tcPr>
            <w:tcW w:w="2195" w:type="pct"/>
            <w:gridSpan w:val="5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Производство услуг</w:t>
            </w:r>
          </w:p>
        </w:tc>
      </w:tr>
      <w:tr w:rsidR="005B3AE4" w:rsidRPr="009F43E3" w:rsidTr="0003160B">
        <w:trPr>
          <w:cantSplit/>
          <w:trHeight w:val="2082"/>
        </w:trPr>
        <w:tc>
          <w:tcPr>
            <w:tcW w:w="1085" w:type="pct"/>
            <w:vMerge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9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339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с/х</w:t>
            </w:r>
          </w:p>
        </w:tc>
        <w:tc>
          <w:tcPr>
            <w:tcW w:w="339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промышленность</w:t>
            </w:r>
          </w:p>
        </w:tc>
        <w:tc>
          <w:tcPr>
            <w:tcW w:w="339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строительство</w:t>
            </w:r>
          </w:p>
        </w:tc>
        <w:tc>
          <w:tcPr>
            <w:tcW w:w="343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539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442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торговля</w:t>
            </w:r>
          </w:p>
        </w:tc>
        <w:tc>
          <w:tcPr>
            <w:tcW w:w="446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финансовые</w:t>
            </w:r>
          </w:p>
        </w:tc>
        <w:tc>
          <w:tcPr>
            <w:tcW w:w="424" w:type="pct"/>
            <w:textDirection w:val="btLr"/>
            <w:vAlign w:val="center"/>
          </w:tcPr>
          <w:p w:rsidR="005B3AE4" w:rsidRPr="009F43E3" w:rsidRDefault="005B3AE4" w:rsidP="000316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прочие</w:t>
            </w:r>
          </w:p>
        </w:tc>
      </w:tr>
      <w:tr w:rsidR="005B3AE4" w:rsidRPr="009F43E3" w:rsidTr="0003160B">
        <w:trPr>
          <w:trHeight w:val="220"/>
        </w:trPr>
        <w:tc>
          <w:tcPr>
            <w:tcW w:w="1085" w:type="pct"/>
            <w:vMerge w:val="restar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lastRenderedPageBreak/>
              <w:t>Соединенные Шт</w:t>
            </w:r>
            <w:r w:rsidRPr="009F43E3">
              <w:rPr>
                <w:rFonts w:eastAsia="Times New Roman"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szCs w:val="24"/>
                <w:lang w:eastAsia="ru-RU"/>
              </w:rPr>
              <w:t>ты Америки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21,3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12,3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7,5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78,7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20,9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17,7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35,5</w:t>
            </w:r>
          </w:p>
        </w:tc>
      </w:tr>
      <w:tr w:rsidR="005B3AE4" w:rsidRPr="009F43E3" w:rsidTr="0003160B">
        <w:trPr>
          <w:trHeight w:val="200"/>
        </w:trPr>
        <w:tc>
          <w:tcPr>
            <w:tcW w:w="1085" w:type="pct"/>
            <w:vMerge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24,8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2,3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8,5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85,1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5,0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23,5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19,4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37,2</w:t>
            </w:r>
          </w:p>
        </w:tc>
      </w:tr>
      <w:tr w:rsidR="005B3AE4" w:rsidRPr="009F43E3" w:rsidTr="0003160B">
        <w:trPr>
          <w:trHeight w:val="180"/>
        </w:trPr>
        <w:tc>
          <w:tcPr>
            <w:tcW w:w="1085" w:type="pct"/>
            <w:vMerge w:val="restar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Канада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24,7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2,7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15,7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6,3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75,3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7,1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23,8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16,7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27,6</w:t>
            </w:r>
          </w:p>
        </w:tc>
      </w:tr>
      <w:tr w:rsidR="005B3AE4" w:rsidRPr="009F43E3" w:rsidTr="0003160B">
        <w:trPr>
          <w:trHeight w:val="285"/>
        </w:trPr>
        <w:tc>
          <w:tcPr>
            <w:tcW w:w="1085" w:type="pct"/>
            <w:vMerge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26,9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3,0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79,1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7,9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24,9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17,8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28,5</w:t>
            </w:r>
          </w:p>
        </w:tc>
      </w:tr>
      <w:tr w:rsidR="005B3AE4" w:rsidRPr="009F43E3" w:rsidTr="0003160B">
        <w:trPr>
          <w:trHeight w:val="210"/>
        </w:trPr>
        <w:tc>
          <w:tcPr>
            <w:tcW w:w="1085" w:type="pct"/>
            <w:vMerge w:val="restar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Яп</w:t>
            </w:r>
            <w:r w:rsidRPr="009F43E3">
              <w:rPr>
                <w:rFonts w:eastAsia="Times New Roman"/>
                <w:szCs w:val="24"/>
                <w:lang w:eastAsia="ru-RU"/>
              </w:rPr>
              <w:t>о</w:t>
            </w:r>
            <w:r w:rsidRPr="009F43E3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31,5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18,9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8,4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68,3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6,1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23,5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14,6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24,1</w:t>
            </w:r>
          </w:p>
        </w:tc>
      </w:tr>
      <w:tr w:rsidR="005B3AE4" w:rsidRPr="009F43E3" w:rsidTr="0003160B">
        <w:trPr>
          <w:trHeight w:val="210"/>
        </w:trPr>
        <w:tc>
          <w:tcPr>
            <w:tcW w:w="1085" w:type="pct"/>
            <w:vMerge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34,5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19,6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9,8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24,2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15,5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25,0</w:t>
            </w:r>
          </w:p>
        </w:tc>
      </w:tr>
      <w:tr w:rsidR="005B3AE4" w:rsidRPr="009F43E3" w:rsidTr="0003160B">
        <w:trPr>
          <w:trHeight w:val="195"/>
        </w:trPr>
        <w:tc>
          <w:tcPr>
            <w:tcW w:w="1085" w:type="pct"/>
            <w:vMerge w:val="restar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Федеративная Ре</w:t>
            </w:r>
            <w:r w:rsidRPr="009F43E3">
              <w:rPr>
                <w:rFonts w:eastAsia="Times New Roman"/>
                <w:szCs w:val="24"/>
                <w:lang w:eastAsia="ru-RU"/>
              </w:rPr>
              <w:t>с</w:t>
            </w:r>
            <w:r w:rsidRPr="009F43E3">
              <w:rPr>
                <w:rFonts w:eastAsia="Times New Roman"/>
                <w:szCs w:val="24"/>
                <w:lang w:eastAsia="ru-RU"/>
              </w:rPr>
              <w:t>публика Германия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32,0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2,3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23,2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6,5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68,0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5,5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17,4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14,1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30,6</w:t>
            </w:r>
          </w:p>
        </w:tc>
      </w:tr>
      <w:tr w:rsidR="005B3AE4" w:rsidRPr="009F43E3" w:rsidTr="0003160B">
        <w:trPr>
          <w:trHeight w:val="255"/>
        </w:trPr>
        <w:tc>
          <w:tcPr>
            <w:tcW w:w="1085" w:type="pct"/>
            <w:vMerge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34,9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7,1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71,2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6,0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15,3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31,2</w:t>
            </w:r>
          </w:p>
        </w:tc>
      </w:tr>
      <w:tr w:rsidR="005B3AE4" w:rsidRPr="009F43E3" w:rsidTr="0003160B">
        <w:trPr>
          <w:trHeight w:val="240"/>
        </w:trPr>
        <w:tc>
          <w:tcPr>
            <w:tcW w:w="1085" w:type="pct"/>
            <w:vMerge w:val="restar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Соединенное Кор</w:t>
            </w:r>
            <w:r w:rsidRPr="009F43E3">
              <w:rPr>
                <w:rFonts w:eastAsia="Times New Roman"/>
                <w:szCs w:val="24"/>
                <w:lang w:eastAsia="ru-RU"/>
              </w:rPr>
              <w:t>о</w:t>
            </w:r>
            <w:r w:rsidRPr="009F43E3">
              <w:rPr>
                <w:rFonts w:eastAsia="Times New Roman"/>
                <w:szCs w:val="24"/>
                <w:lang w:eastAsia="ru-RU"/>
              </w:rPr>
              <w:t>левство (Великобр</w:t>
            </w:r>
            <w:r w:rsidRPr="009F43E3">
              <w:rPr>
                <w:rFonts w:eastAsia="Times New Roman"/>
                <w:szCs w:val="24"/>
                <w:lang w:eastAsia="ru-RU"/>
              </w:rPr>
              <w:t>и</w:t>
            </w:r>
            <w:r w:rsidRPr="009F43E3">
              <w:rPr>
                <w:rFonts w:eastAsia="Times New Roman"/>
                <w:szCs w:val="24"/>
                <w:lang w:eastAsia="ru-RU"/>
              </w:rPr>
              <w:t>тания)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22,7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77,3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19,0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16,6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35,1</w:t>
            </w:r>
          </w:p>
        </w:tc>
      </w:tr>
      <w:tr w:rsidR="005B3AE4" w:rsidRPr="009F43E3" w:rsidTr="0003160B">
        <w:trPr>
          <w:trHeight w:val="255"/>
        </w:trPr>
        <w:tc>
          <w:tcPr>
            <w:tcW w:w="1085" w:type="pct"/>
            <w:vMerge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9,0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82,2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7,5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20,2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17,8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36,7</w:t>
            </w:r>
          </w:p>
        </w:tc>
      </w:tr>
      <w:tr w:rsidR="005B3AE4" w:rsidRPr="009F43E3" w:rsidTr="0003160B">
        <w:trPr>
          <w:trHeight w:val="225"/>
        </w:trPr>
        <w:tc>
          <w:tcPr>
            <w:tcW w:w="1085" w:type="pct"/>
            <w:vMerge w:val="restar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Российская Федер</w:t>
            </w:r>
            <w:r w:rsidRPr="009F43E3">
              <w:rPr>
                <w:rFonts w:eastAsia="Times New Roman"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szCs w:val="24"/>
                <w:lang w:eastAsia="ru-RU"/>
              </w:rPr>
              <w:t>ция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35,9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8,4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20,4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7,1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63,2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9,4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17,3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8,2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28,3</w:t>
            </w:r>
          </w:p>
        </w:tc>
      </w:tr>
      <w:tr w:rsidR="005B3AE4" w:rsidRPr="009F43E3" w:rsidTr="0003160B">
        <w:trPr>
          <w:trHeight w:val="174"/>
        </w:trPr>
        <w:tc>
          <w:tcPr>
            <w:tcW w:w="1085" w:type="pct"/>
            <w:vMerge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38,7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9,6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21,1</w:t>
            </w:r>
          </w:p>
        </w:tc>
        <w:tc>
          <w:tcPr>
            <w:tcW w:w="3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8,0</w:t>
            </w:r>
          </w:p>
        </w:tc>
        <w:tc>
          <w:tcPr>
            <w:tcW w:w="343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</w:t>
            </w:r>
            <w:r w:rsidRPr="009F43E3">
              <w:rPr>
                <w:rFonts w:eastAsia="Times New Roman"/>
                <w:szCs w:val="24"/>
                <w:lang w:val="en-US" w:eastAsia="ru-RU"/>
              </w:rPr>
              <w:t>5</w:t>
            </w:r>
            <w:r w:rsidRPr="009F43E3">
              <w:rPr>
                <w:rFonts w:eastAsia="Times New Roman"/>
                <w:szCs w:val="24"/>
                <w:lang w:eastAsia="ru-RU"/>
              </w:rPr>
              <w:t>,</w:t>
            </w:r>
            <w:r w:rsidRPr="009F43E3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539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</w:t>
            </w:r>
            <w:r w:rsidRPr="009F43E3">
              <w:rPr>
                <w:rFonts w:eastAsia="Times New Roman"/>
                <w:szCs w:val="24"/>
                <w:lang w:val="en-US" w:eastAsia="ru-RU"/>
              </w:rPr>
              <w:t>0</w:t>
            </w:r>
          </w:p>
        </w:tc>
        <w:tc>
          <w:tcPr>
            <w:tcW w:w="442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446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8,8</w:t>
            </w:r>
          </w:p>
        </w:tc>
        <w:tc>
          <w:tcPr>
            <w:tcW w:w="42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29,0</w:t>
            </w:r>
          </w:p>
        </w:tc>
      </w:tr>
    </w:tbl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</w:p>
    <w:p w:rsidR="005B3AE4" w:rsidRPr="009F43E3" w:rsidRDefault="005B3AE4" w:rsidP="00A574E6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Cs w:val="24"/>
        </w:rPr>
      </w:pPr>
      <w:r w:rsidRPr="009F43E3">
        <w:rPr>
          <w:rFonts w:eastAsia="Times New Roman"/>
          <w:szCs w:val="24"/>
        </w:rPr>
        <w:t xml:space="preserve">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Проанализируйте данные таблицы 3 и рассчитайте объем расходов на образование и здравоохран</w:t>
      </w:r>
      <w:r w:rsidRPr="009F43E3">
        <w:rPr>
          <w:rFonts w:eastAsia="Times New Roman"/>
          <w:szCs w:val="24"/>
          <w:lang w:eastAsia="ru-RU"/>
        </w:rPr>
        <w:t>е</w:t>
      </w:r>
      <w:r w:rsidRPr="009F43E3">
        <w:rPr>
          <w:rFonts w:eastAsia="Times New Roman"/>
          <w:szCs w:val="24"/>
          <w:lang w:eastAsia="ru-RU"/>
        </w:rPr>
        <w:t>ние в различных странах мира.</w:t>
      </w:r>
    </w:p>
    <w:p w:rsidR="005B3AE4" w:rsidRPr="009F43E3" w:rsidRDefault="005B3AE4" w:rsidP="005B3AE4">
      <w:pPr>
        <w:spacing w:before="240"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Таблица 3</w:t>
      </w:r>
      <w:r w:rsidRPr="009F43E3">
        <w:rPr>
          <w:rFonts w:eastAsia="Times New Roman"/>
          <w:bCs/>
          <w:szCs w:val="24"/>
          <w:lang w:eastAsia="ru-RU"/>
        </w:rPr>
        <w:t xml:space="preserve"> - Общий объем расходов на образование и здравоохранение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759"/>
        <w:gridCol w:w="1474"/>
        <w:gridCol w:w="759"/>
        <w:gridCol w:w="1788"/>
        <w:gridCol w:w="1772"/>
        <w:gridCol w:w="1567"/>
      </w:tblGrid>
      <w:tr w:rsidR="005B3AE4" w:rsidRPr="009F43E3" w:rsidTr="0003160B">
        <w:trPr>
          <w:cantSplit/>
          <w:trHeight w:val="2098"/>
        </w:trPr>
        <w:tc>
          <w:tcPr>
            <w:tcW w:w="1105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Год</w:t>
            </w:r>
          </w:p>
        </w:tc>
        <w:tc>
          <w:tcPr>
            <w:tcW w:w="699" w:type="pct"/>
            <w:textDirection w:val="btLr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Расходы на образ</w:t>
            </w:r>
            <w:r w:rsidRPr="009F43E3">
              <w:rPr>
                <w:rFonts w:eastAsia="Times New Roman"/>
                <w:szCs w:val="24"/>
                <w:lang w:eastAsia="ru-RU"/>
              </w:rPr>
              <w:t>о</w:t>
            </w:r>
            <w:r w:rsidRPr="009F43E3">
              <w:rPr>
                <w:rFonts w:eastAsia="Times New Roman"/>
                <w:szCs w:val="24"/>
                <w:lang w:eastAsia="ru-RU"/>
              </w:rPr>
              <w:t xml:space="preserve">вание, </w:t>
            </w:r>
          </w:p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доля в ВВП,%</w:t>
            </w:r>
          </w:p>
        </w:tc>
        <w:tc>
          <w:tcPr>
            <w:tcW w:w="364" w:type="pct"/>
            <w:textDirection w:val="btLr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pct"/>
            <w:textDirection w:val="btLr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Расходы на здрав</w:t>
            </w:r>
            <w:r w:rsidRPr="009F43E3">
              <w:rPr>
                <w:rFonts w:eastAsia="Times New Roman"/>
                <w:szCs w:val="24"/>
                <w:lang w:eastAsia="ru-RU"/>
              </w:rPr>
              <w:t>о</w:t>
            </w:r>
            <w:r w:rsidRPr="009F43E3">
              <w:rPr>
                <w:rFonts w:eastAsia="Times New Roman"/>
                <w:szCs w:val="24"/>
                <w:lang w:eastAsia="ru-RU"/>
              </w:rPr>
              <w:t>охранение.</w:t>
            </w:r>
          </w:p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доля в ВВП,%</w:t>
            </w:r>
          </w:p>
        </w:tc>
        <w:tc>
          <w:tcPr>
            <w:tcW w:w="850" w:type="pct"/>
            <w:textDirection w:val="btLr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 xml:space="preserve">Национальная </w:t>
            </w:r>
          </w:p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валюта</w:t>
            </w:r>
          </w:p>
        </w:tc>
        <w:tc>
          <w:tcPr>
            <w:tcW w:w="768" w:type="pct"/>
            <w:textDirection w:val="btLr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ВВП в текущих ц</w:t>
            </w:r>
            <w:r w:rsidRPr="009F43E3">
              <w:rPr>
                <w:rFonts w:eastAsia="Times New Roman"/>
                <w:szCs w:val="24"/>
                <w:lang w:eastAsia="ru-RU"/>
              </w:rPr>
              <w:t>е</w:t>
            </w:r>
            <w:r w:rsidRPr="009F43E3">
              <w:rPr>
                <w:rFonts w:eastAsia="Times New Roman"/>
                <w:szCs w:val="24"/>
                <w:lang w:eastAsia="ru-RU"/>
              </w:rPr>
              <w:t>нах, млрд. ед. нац. валюты</w:t>
            </w:r>
          </w:p>
        </w:tc>
      </w:tr>
      <w:tr w:rsidR="005B3AE4" w:rsidRPr="009F43E3" w:rsidTr="0003160B">
        <w:tc>
          <w:tcPr>
            <w:tcW w:w="1085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>Российская Федер</w:t>
            </w:r>
            <w:r w:rsidRPr="009F43E3">
              <w:rPr>
                <w:rFonts w:eastAsia="Times New Roman"/>
                <w:bCs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bCs/>
                <w:szCs w:val="24"/>
                <w:lang w:eastAsia="ru-RU"/>
              </w:rPr>
              <w:t>ция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</w:t>
            </w:r>
            <w:r w:rsidRPr="009F43E3">
              <w:rPr>
                <w:rFonts w:eastAsia="Times New Roman"/>
                <w:szCs w:val="24"/>
                <w:lang w:val="en-US" w:eastAsia="ru-RU"/>
              </w:rPr>
              <w:t>1</w:t>
            </w:r>
            <w:r w:rsidRPr="009F43E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4,1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</w:t>
            </w:r>
            <w:r w:rsidRPr="009F43E3">
              <w:rPr>
                <w:rFonts w:eastAsia="Times New Roman"/>
                <w:szCs w:val="24"/>
                <w:lang w:val="en-US" w:eastAsia="ru-RU"/>
              </w:rPr>
              <w:t>1</w:t>
            </w:r>
            <w:r w:rsidRPr="009F43E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рубль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71406,4</w:t>
            </w: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>Европа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Австрийская Респу</w:t>
            </w:r>
            <w:r w:rsidRPr="009F43E3">
              <w:rPr>
                <w:rFonts w:eastAsia="Times New Roman"/>
                <w:szCs w:val="24"/>
                <w:lang w:eastAsia="ru-RU"/>
              </w:rPr>
              <w:t>б</w:t>
            </w:r>
            <w:r w:rsidRPr="009F43E3">
              <w:rPr>
                <w:rFonts w:eastAsia="Times New Roman"/>
                <w:szCs w:val="24"/>
                <w:lang w:eastAsia="ru-RU"/>
              </w:rPr>
              <w:t>лика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5,5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евро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329,0</w:t>
            </w: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Федеративная Ре</w:t>
            </w:r>
            <w:r w:rsidRPr="009F43E3">
              <w:rPr>
                <w:rFonts w:eastAsia="Times New Roman"/>
                <w:szCs w:val="24"/>
                <w:lang w:eastAsia="ru-RU"/>
              </w:rPr>
              <w:t>с</w:t>
            </w:r>
            <w:r w:rsidRPr="009F43E3">
              <w:rPr>
                <w:rFonts w:eastAsia="Times New Roman"/>
                <w:szCs w:val="24"/>
                <w:lang w:eastAsia="ru-RU"/>
              </w:rPr>
              <w:t>публика Германия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4,6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евро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3868,3</w:t>
            </w: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Исп</w:t>
            </w:r>
            <w:r w:rsidRPr="009F43E3">
              <w:rPr>
                <w:rFonts w:eastAsia="Times New Roman"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евро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1058,5</w:t>
            </w: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Итальянская Респу</w:t>
            </w:r>
            <w:r w:rsidRPr="009F43E3">
              <w:rPr>
                <w:rFonts w:eastAsia="Times New Roman"/>
                <w:szCs w:val="24"/>
                <w:lang w:eastAsia="ru-RU"/>
              </w:rPr>
              <w:t>б</w:t>
            </w:r>
            <w:r w:rsidRPr="009F43E3">
              <w:rPr>
                <w:rFonts w:eastAsia="Times New Roman"/>
                <w:szCs w:val="24"/>
                <w:lang w:eastAsia="ru-RU"/>
              </w:rPr>
              <w:t>лика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4,7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евро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2068,0</w:t>
            </w: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Соединенное Кор</w:t>
            </w:r>
            <w:r w:rsidRPr="009F43E3">
              <w:rPr>
                <w:rFonts w:eastAsia="Times New Roman"/>
                <w:szCs w:val="24"/>
                <w:lang w:eastAsia="ru-RU"/>
              </w:rPr>
              <w:t>о</w:t>
            </w:r>
            <w:r w:rsidRPr="009F43E3">
              <w:rPr>
                <w:rFonts w:eastAsia="Times New Roman"/>
                <w:szCs w:val="24"/>
                <w:lang w:eastAsia="ru-RU"/>
              </w:rPr>
              <w:t>левство  (Великобр</w:t>
            </w:r>
            <w:r w:rsidRPr="009F43E3">
              <w:rPr>
                <w:rFonts w:eastAsia="Times New Roman"/>
                <w:szCs w:val="24"/>
                <w:lang w:eastAsia="ru-RU"/>
              </w:rPr>
              <w:t>и</w:t>
            </w:r>
            <w:r w:rsidRPr="009F43E3">
              <w:rPr>
                <w:rFonts w:eastAsia="Times New Roman"/>
                <w:szCs w:val="24"/>
                <w:lang w:eastAsia="ru-RU"/>
              </w:rPr>
              <w:t>тания)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5,6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фунт</w:t>
            </w:r>
          </w:p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 xml:space="preserve"> стерлингов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2549,0</w:t>
            </w: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Финляндская Респу</w:t>
            </w:r>
            <w:r w:rsidRPr="009F43E3">
              <w:rPr>
                <w:rFonts w:eastAsia="Times New Roman"/>
                <w:szCs w:val="24"/>
                <w:lang w:eastAsia="ru-RU"/>
              </w:rPr>
              <w:t>б</w:t>
            </w:r>
            <w:r w:rsidRPr="009F43E3">
              <w:rPr>
                <w:rFonts w:eastAsia="Times New Roman"/>
                <w:szCs w:val="24"/>
                <w:lang w:eastAsia="ru-RU"/>
              </w:rPr>
              <w:t>лика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6,8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евро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256,8</w:t>
            </w:r>
          </w:p>
        </w:tc>
      </w:tr>
      <w:tr w:rsidR="005B3AE4" w:rsidRPr="009F43E3" w:rsidTr="0003160B"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Французская Респу</w:t>
            </w:r>
            <w:r w:rsidRPr="009F43E3">
              <w:rPr>
                <w:rFonts w:eastAsia="Times New Roman"/>
                <w:szCs w:val="24"/>
                <w:lang w:eastAsia="ru-RU"/>
              </w:rPr>
              <w:t>б</w:t>
            </w:r>
            <w:r w:rsidRPr="009F43E3">
              <w:rPr>
                <w:rFonts w:eastAsia="Times New Roman"/>
                <w:szCs w:val="24"/>
                <w:lang w:eastAsia="ru-RU"/>
              </w:rPr>
              <w:t xml:space="preserve">лика 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5,9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евро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2829,2</w:t>
            </w:r>
          </w:p>
        </w:tc>
      </w:tr>
      <w:tr w:rsidR="005B3AE4" w:rsidRPr="009F43E3" w:rsidTr="0003160B">
        <w:trPr>
          <w:trHeight w:val="765"/>
        </w:trPr>
        <w:tc>
          <w:tcPr>
            <w:tcW w:w="1085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Швейцарская Конф</w:t>
            </w:r>
            <w:r w:rsidRPr="009F43E3">
              <w:rPr>
                <w:rFonts w:eastAsia="Times New Roman"/>
                <w:szCs w:val="24"/>
                <w:lang w:eastAsia="ru-RU"/>
              </w:rPr>
              <w:t>е</w:t>
            </w:r>
            <w:r w:rsidRPr="009F43E3">
              <w:rPr>
                <w:rFonts w:eastAsia="Times New Roman"/>
                <w:szCs w:val="24"/>
                <w:lang w:eastAsia="ru-RU"/>
              </w:rPr>
              <w:t>дерация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707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5,4</w:t>
            </w:r>
          </w:p>
        </w:tc>
        <w:tc>
          <w:tcPr>
            <w:tcW w:w="364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  <w:tc>
          <w:tcPr>
            <w:tcW w:w="858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11,0</w:t>
            </w:r>
          </w:p>
        </w:tc>
        <w:tc>
          <w:tcPr>
            <w:tcW w:w="850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швейцарский франк</w:t>
            </w:r>
          </w:p>
        </w:tc>
        <w:tc>
          <w:tcPr>
            <w:tcW w:w="772" w:type="pct"/>
            <w:vAlign w:val="center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701,1</w:t>
            </w:r>
          </w:p>
        </w:tc>
      </w:tr>
    </w:tbl>
    <w:p w:rsidR="005B3AE4" w:rsidRPr="009F43E3" w:rsidRDefault="005B3AE4" w:rsidP="005B3AE4">
      <w:pPr>
        <w:tabs>
          <w:tab w:val="num" w:pos="720"/>
        </w:tabs>
        <w:spacing w:after="0" w:line="240" w:lineRule="auto"/>
        <w:ind w:firstLine="720"/>
        <w:jc w:val="both"/>
        <w:rPr>
          <w:rStyle w:val="FontStyle12"/>
          <w:b w:val="0"/>
          <w:bCs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3 Потенциал мирового хозяйства</w:t>
      </w:r>
    </w:p>
    <w:p w:rsidR="005B3AE4" w:rsidRPr="009F43E3" w:rsidRDefault="005B3AE4" w:rsidP="005B3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bCs/>
          <w:szCs w:val="24"/>
          <w:lang w:eastAsia="ru-RU"/>
        </w:rPr>
        <w:t>3.1 Задача</w:t>
      </w:r>
      <w:r w:rsidRPr="009F43E3">
        <w:rPr>
          <w:rFonts w:eastAsia="Times New Roman"/>
          <w:b/>
          <w:bCs/>
          <w:szCs w:val="24"/>
          <w:lang w:eastAsia="ru-RU"/>
        </w:rPr>
        <w:t xml:space="preserve">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Используя данные таблицы 4, рассчитайте: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процент изменения вывоза мусора в различных странах мира с 2006 по 2014 гг.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во сколько раз количество собранных бытовых отходов в Европе превышает аналогичный показ</w:t>
      </w:r>
      <w:r w:rsidRPr="009F43E3">
        <w:rPr>
          <w:rFonts w:eastAsia="Times New Roman"/>
          <w:szCs w:val="24"/>
          <w:lang w:eastAsia="ru-RU"/>
        </w:rPr>
        <w:t>а</w:t>
      </w:r>
      <w:r w:rsidRPr="009F43E3">
        <w:rPr>
          <w:rFonts w:eastAsia="Times New Roman"/>
          <w:szCs w:val="24"/>
          <w:lang w:eastAsia="ru-RU"/>
        </w:rPr>
        <w:t>тель в Российской Федерации в 2006 и 2014 гг.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 xml:space="preserve">Таблица 4 - </w:t>
      </w:r>
      <w:r w:rsidRPr="009F43E3">
        <w:rPr>
          <w:rFonts w:eastAsia="Times New Roman"/>
          <w:bCs/>
          <w:szCs w:val="24"/>
          <w:lang w:eastAsia="ru-RU"/>
        </w:rPr>
        <w:t xml:space="preserve">Количество собранных коммунальными службами бытовых отходов </w:t>
      </w:r>
      <w:r w:rsidRPr="009F43E3">
        <w:rPr>
          <w:rFonts w:eastAsia="Times New Roman"/>
          <w:szCs w:val="24"/>
          <w:lang w:eastAsia="ru-RU"/>
        </w:rPr>
        <w:t>(на душу насел</w:t>
      </w:r>
      <w:r w:rsidRPr="009F43E3">
        <w:rPr>
          <w:rFonts w:eastAsia="Times New Roman"/>
          <w:szCs w:val="24"/>
          <w:lang w:eastAsia="ru-RU"/>
        </w:rPr>
        <w:t>е</w:t>
      </w:r>
      <w:r w:rsidRPr="009F43E3">
        <w:rPr>
          <w:rFonts w:eastAsia="Times New Roman"/>
          <w:szCs w:val="24"/>
          <w:lang w:eastAsia="ru-RU"/>
        </w:rPr>
        <w:t xml:space="preserve">ния; </w:t>
      </w:r>
      <w:proofErr w:type="gramStart"/>
      <w:r w:rsidRPr="009F43E3">
        <w:rPr>
          <w:rFonts w:eastAsia="Times New Roman"/>
          <w:szCs w:val="24"/>
          <w:lang w:eastAsia="ru-RU"/>
        </w:rPr>
        <w:t>кг</w:t>
      </w:r>
      <w:proofErr w:type="gramEnd"/>
      <w:r w:rsidRPr="009F43E3">
        <w:rPr>
          <w:rFonts w:eastAsia="Times New Roman"/>
          <w:szCs w:val="24"/>
          <w:lang w:eastAsia="ru-RU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1"/>
        <w:gridCol w:w="1322"/>
        <w:gridCol w:w="1321"/>
        <w:gridCol w:w="1321"/>
        <w:gridCol w:w="1321"/>
        <w:gridCol w:w="1315"/>
      </w:tblGrid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2006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2008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2012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380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420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440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520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>Европа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Австрийская Республика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640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599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552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578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Королевство Бельгия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485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479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455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456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439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Федеративная Республика Герм</w:t>
            </w:r>
            <w:r w:rsidRPr="009F43E3">
              <w:rPr>
                <w:rFonts w:eastAsia="Times New Roman"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564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589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602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611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617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Королевство Дания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666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741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673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668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747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Испания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590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551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510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464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449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Латвийская Республика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425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345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324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301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312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Великое Герцогство Люксембург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683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697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679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662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653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Королевство Норвегия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459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487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469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477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Республика Польша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321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320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315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314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297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 xml:space="preserve">Соединенное </w:t>
            </w:r>
            <w:r w:rsidRPr="009F43E3">
              <w:rPr>
                <w:rFonts w:eastAsia="Times New Roman"/>
                <w:szCs w:val="24"/>
                <w:lang w:eastAsia="ru-RU"/>
              </w:rPr>
              <w:br/>
              <w:t>Королевство</w:t>
            </w:r>
            <w:r w:rsidRPr="009F43E3">
              <w:rPr>
                <w:rFonts w:eastAsia="Times New Roman"/>
                <w:szCs w:val="24"/>
                <w:lang w:eastAsia="ru-RU"/>
              </w:rPr>
              <w:br/>
              <w:t>(Великобритания)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583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541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509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472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482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 xml:space="preserve"> Французская Республика 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536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541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533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534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530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Швейцарская Конфедерация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709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736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708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694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</w:tr>
      <w:tr w:rsidR="005B3AE4" w:rsidRPr="009F43E3" w:rsidTr="0003160B">
        <w:tc>
          <w:tcPr>
            <w:tcW w:w="18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Королевство Швеция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496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513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465</w:t>
            </w:r>
          </w:p>
        </w:tc>
        <w:tc>
          <w:tcPr>
            <w:tcW w:w="634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462</w:t>
            </w:r>
          </w:p>
        </w:tc>
        <w:tc>
          <w:tcPr>
            <w:tcW w:w="63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458</w:t>
            </w:r>
          </w:p>
        </w:tc>
      </w:tr>
    </w:tbl>
    <w:p w:rsidR="005B3AE4" w:rsidRPr="009F43E3" w:rsidRDefault="005B3AE4" w:rsidP="005B3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</w:p>
    <w:p w:rsidR="005B3AE4" w:rsidRPr="009F43E3" w:rsidRDefault="005B3AE4" w:rsidP="005B3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9F43E3">
        <w:rPr>
          <w:rFonts w:eastAsia="Times New Roman"/>
          <w:bCs/>
          <w:szCs w:val="24"/>
          <w:lang w:eastAsia="ru-RU"/>
        </w:rPr>
        <w:t>3.2 Задача</w:t>
      </w:r>
      <w:r w:rsidRPr="009F43E3">
        <w:rPr>
          <w:rFonts w:eastAsia="Times New Roman"/>
          <w:b/>
          <w:bCs/>
          <w:szCs w:val="24"/>
          <w:lang w:eastAsia="ru-RU"/>
        </w:rPr>
        <w:t xml:space="preserve">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Опираясь на данные таблицы 5, определите: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процент изменения добычи нефти в 2014 г. по сравнению с 2010, 2008 и 2005 гг.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долю стран или группы стран в мировой добыче нефти за эти же годы.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Сделайте выводы.</w:t>
      </w: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 xml:space="preserve">Таблица 5 - </w:t>
      </w:r>
      <w:r w:rsidRPr="009F43E3">
        <w:rPr>
          <w:rFonts w:eastAsia="Times New Roman"/>
          <w:bCs/>
          <w:szCs w:val="24"/>
          <w:lang w:eastAsia="ru-RU"/>
        </w:rPr>
        <w:t xml:space="preserve">Добыча нефти </w:t>
      </w:r>
      <w:r w:rsidRPr="009F43E3">
        <w:rPr>
          <w:rFonts w:eastAsia="Times New Roman"/>
          <w:szCs w:val="24"/>
          <w:lang w:eastAsia="ru-RU"/>
        </w:rPr>
        <w:t>(включая газовый конденсат; млн. тонн)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1388"/>
        <w:gridCol w:w="1232"/>
        <w:gridCol w:w="1232"/>
        <w:gridCol w:w="1080"/>
        <w:gridCol w:w="919"/>
        <w:gridCol w:w="923"/>
        <w:gridCol w:w="769"/>
        <w:gridCol w:w="913"/>
      </w:tblGrid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2003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2005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2008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2009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2011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2012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>Российская Фед</w:t>
            </w:r>
            <w:r w:rsidRPr="009F43E3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9F43E3">
              <w:rPr>
                <w:rFonts w:eastAsia="Times New Roman"/>
                <w:bCs/>
                <w:szCs w:val="24"/>
                <w:lang w:eastAsia="ru-RU"/>
              </w:rPr>
              <w:t>рация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421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470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488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494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506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512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519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543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>Европа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Республика Бо</w:t>
            </w:r>
            <w:r w:rsidRPr="009F43E3">
              <w:rPr>
                <w:rFonts w:eastAsia="Times New Roman"/>
                <w:szCs w:val="24"/>
                <w:lang w:eastAsia="ru-RU"/>
              </w:rPr>
              <w:t>л</w:t>
            </w:r>
            <w:r w:rsidRPr="009F43E3">
              <w:rPr>
                <w:rFonts w:eastAsia="Times New Roman"/>
                <w:szCs w:val="24"/>
                <w:lang w:eastAsia="ru-RU"/>
              </w:rPr>
              <w:t>гария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0,03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0,03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...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0,03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0,02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0,02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0,02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Федеративная Республика Ге</w:t>
            </w:r>
            <w:r w:rsidRPr="009F43E3">
              <w:rPr>
                <w:rFonts w:eastAsia="Times New Roman"/>
                <w:szCs w:val="24"/>
                <w:lang w:eastAsia="ru-RU"/>
              </w:rPr>
              <w:t>р</w:t>
            </w:r>
            <w:r w:rsidRPr="009F43E3">
              <w:rPr>
                <w:rFonts w:eastAsia="Times New Roman"/>
                <w:szCs w:val="24"/>
                <w:lang w:eastAsia="ru-RU"/>
              </w:rPr>
              <w:t>мания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3,7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4,7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3,9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Королевство Д</w:t>
            </w:r>
            <w:r w:rsidRPr="009F43E3">
              <w:rPr>
                <w:rFonts w:eastAsia="Times New Roman"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18,1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18,5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12,9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10,9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10,3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8,1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Итальянская Ре</w:t>
            </w:r>
            <w:r w:rsidRPr="009F43E3">
              <w:rPr>
                <w:rFonts w:eastAsia="Times New Roman"/>
                <w:szCs w:val="24"/>
                <w:lang w:eastAsia="ru-RU"/>
              </w:rPr>
              <w:t>с</w:t>
            </w:r>
            <w:r w:rsidRPr="009F43E3">
              <w:rPr>
                <w:rFonts w:eastAsia="Times New Roman"/>
                <w:szCs w:val="24"/>
                <w:lang w:eastAsia="ru-RU"/>
              </w:rPr>
              <w:t>публика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5,6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6,1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5,2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5,9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5,8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5,8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5,8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Королевство Но</w:t>
            </w:r>
            <w:r w:rsidRPr="009F43E3">
              <w:rPr>
                <w:rFonts w:eastAsia="Times New Roman"/>
                <w:szCs w:val="24"/>
                <w:lang w:eastAsia="ru-RU"/>
              </w:rPr>
              <w:t>р</w:t>
            </w:r>
            <w:r w:rsidRPr="009F43E3">
              <w:rPr>
                <w:rFonts w:eastAsia="Times New Roman"/>
                <w:szCs w:val="24"/>
                <w:lang w:eastAsia="ru-RU"/>
              </w:rPr>
              <w:t>вегия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147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99,3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108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99,6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94,2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87,5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85,6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Р</w:t>
            </w:r>
            <w:r w:rsidRPr="009F43E3">
              <w:rPr>
                <w:rFonts w:eastAsia="Times New Roman"/>
                <w:szCs w:val="24"/>
                <w:lang w:eastAsia="ru-RU"/>
              </w:rPr>
              <w:t>у</w:t>
            </w:r>
            <w:r w:rsidRPr="009F43E3">
              <w:rPr>
                <w:rFonts w:eastAsia="Times New Roman"/>
                <w:szCs w:val="24"/>
                <w:lang w:eastAsia="ru-RU"/>
              </w:rPr>
              <w:t>мыния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6,9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5,2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4,3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4,1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Соединенное К</w:t>
            </w:r>
            <w:r w:rsidRPr="009F43E3">
              <w:rPr>
                <w:rFonts w:eastAsia="Times New Roman"/>
                <w:szCs w:val="24"/>
                <w:lang w:eastAsia="ru-RU"/>
              </w:rPr>
              <w:t>о</w:t>
            </w:r>
            <w:r w:rsidRPr="009F43E3">
              <w:rPr>
                <w:rFonts w:eastAsia="Times New Roman"/>
                <w:szCs w:val="24"/>
                <w:lang w:eastAsia="ru-RU"/>
              </w:rPr>
              <w:t>ролевство  (</w:t>
            </w:r>
            <w:proofErr w:type="spellStart"/>
            <w:proofErr w:type="gramStart"/>
            <w:r w:rsidRPr="009F43E3">
              <w:rPr>
                <w:rFonts w:eastAsia="Times New Roman"/>
                <w:szCs w:val="24"/>
                <w:lang w:eastAsia="ru-RU"/>
              </w:rPr>
              <w:t>Вел</w:t>
            </w:r>
            <w:r w:rsidRPr="009F43E3">
              <w:rPr>
                <w:rFonts w:eastAsia="Times New Roman"/>
                <w:szCs w:val="24"/>
                <w:lang w:eastAsia="ru-RU"/>
              </w:rPr>
              <w:t>и</w:t>
            </w:r>
            <w:r w:rsidRPr="009F43E3">
              <w:rPr>
                <w:rFonts w:eastAsia="Times New Roman"/>
                <w:szCs w:val="24"/>
                <w:lang w:eastAsia="ru-RU"/>
              </w:rPr>
              <w:t>кобрита-ния</w:t>
            </w:r>
            <w:proofErr w:type="spellEnd"/>
            <w:proofErr w:type="gramEnd"/>
            <w:r w:rsidRPr="009F43E3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97,8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65,4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68,2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63,0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44,5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39,7</w:t>
            </w:r>
          </w:p>
        </w:tc>
      </w:tr>
      <w:tr w:rsidR="005B3AE4" w:rsidRPr="009F43E3" w:rsidTr="0003160B">
        <w:tc>
          <w:tcPr>
            <w:tcW w:w="9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Французская Ре</w:t>
            </w:r>
            <w:r w:rsidRPr="009F43E3">
              <w:rPr>
                <w:rFonts w:eastAsia="Times New Roman"/>
                <w:szCs w:val="24"/>
                <w:lang w:eastAsia="ru-RU"/>
              </w:rPr>
              <w:t>с</w:t>
            </w:r>
            <w:r w:rsidRPr="009F43E3">
              <w:rPr>
                <w:rFonts w:eastAsia="Times New Roman"/>
                <w:szCs w:val="24"/>
                <w:lang w:eastAsia="ru-RU"/>
              </w:rPr>
              <w:t xml:space="preserve">публика </w:t>
            </w:r>
          </w:p>
        </w:tc>
        <w:tc>
          <w:tcPr>
            <w:tcW w:w="66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1,2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1,1</w:t>
            </w:r>
          </w:p>
        </w:tc>
        <w:tc>
          <w:tcPr>
            <w:tcW w:w="59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1,0</w:t>
            </w:r>
          </w:p>
        </w:tc>
        <w:tc>
          <w:tcPr>
            <w:tcW w:w="518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1,2</w:t>
            </w:r>
          </w:p>
        </w:tc>
        <w:tc>
          <w:tcPr>
            <w:tcW w:w="441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1,2</w:t>
            </w:r>
          </w:p>
        </w:tc>
        <w:tc>
          <w:tcPr>
            <w:tcW w:w="44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1,1</w:t>
            </w:r>
          </w:p>
        </w:tc>
        <w:tc>
          <w:tcPr>
            <w:tcW w:w="36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1,0</w:t>
            </w:r>
          </w:p>
        </w:tc>
        <w:tc>
          <w:tcPr>
            <w:tcW w:w="439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</w:tr>
    </w:tbl>
    <w:p w:rsidR="005B3AE4" w:rsidRPr="009F43E3" w:rsidRDefault="005B3AE4" w:rsidP="005B3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</w:p>
    <w:p w:rsidR="005B3AE4" w:rsidRPr="009F43E3" w:rsidRDefault="005B3AE4" w:rsidP="005B3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bCs/>
          <w:szCs w:val="24"/>
          <w:lang w:eastAsia="ru-RU"/>
        </w:rPr>
        <w:t>3.3 Задача</w:t>
      </w:r>
      <w:r w:rsidRPr="009F43E3">
        <w:rPr>
          <w:rFonts w:eastAsia="Times New Roman"/>
          <w:b/>
          <w:bCs/>
          <w:szCs w:val="24"/>
          <w:lang w:eastAsia="ru-RU"/>
        </w:rPr>
        <w:t xml:space="preserve">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Используя данные таблицы 6, определите: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удельный вес Российской Федерации в мировой добыче природного газа;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долю стран в мировой добыче газа;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темпы роста добычи газа в разных странах в 2014 году по сравнению с 2010 и 2000 гг.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Объясните причины данных изменений.</w:t>
      </w: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 xml:space="preserve">Таблица 6 - </w:t>
      </w:r>
      <w:r w:rsidRPr="009F43E3">
        <w:rPr>
          <w:rFonts w:eastAsia="Times New Roman"/>
          <w:bCs/>
          <w:szCs w:val="24"/>
          <w:lang w:eastAsia="ru-RU"/>
        </w:rPr>
        <w:t xml:space="preserve">Добыча естественного газа </w:t>
      </w:r>
      <w:r w:rsidRPr="009F43E3">
        <w:rPr>
          <w:rFonts w:eastAsia="Times New Roman"/>
          <w:szCs w:val="24"/>
          <w:lang w:eastAsia="ru-RU"/>
        </w:rPr>
        <w:t>(млрд. м</w:t>
      </w:r>
      <w:r w:rsidRPr="009F43E3">
        <w:rPr>
          <w:rFonts w:eastAsia="Times New Roman"/>
          <w:szCs w:val="24"/>
          <w:vertAlign w:val="superscript"/>
          <w:lang w:eastAsia="ru-RU"/>
        </w:rPr>
        <w:t>3</w:t>
      </w:r>
      <w:r w:rsidRPr="009F43E3">
        <w:rPr>
          <w:rFonts w:eastAsia="Times New Roman"/>
          <w:szCs w:val="24"/>
          <w:lang w:eastAsia="ru-RU"/>
        </w:rPr>
        <w:t>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2"/>
        <w:gridCol w:w="928"/>
        <w:gridCol w:w="928"/>
        <w:gridCol w:w="771"/>
        <w:gridCol w:w="771"/>
        <w:gridCol w:w="928"/>
        <w:gridCol w:w="925"/>
        <w:gridCol w:w="925"/>
        <w:gridCol w:w="928"/>
        <w:gridCol w:w="919"/>
        <w:gridCol w:w="928"/>
      </w:tblGrid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2000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2003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2005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2008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2009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2010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2011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2012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2013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t xml:space="preserve">Российская </w:t>
            </w:r>
            <w:r w:rsidRPr="009F43E3">
              <w:rPr>
                <w:rFonts w:eastAsia="Times New Roman"/>
                <w:bCs/>
                <w:szCs w:val="24"/>
                <w:lang w:eastAsia="ru-RU"/>
              </w:rPr>
              <w:lastRenderedPageBreak/>
              <w:t>Федерация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lastRenderedPageBreak/>
              <w:t>584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620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641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666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583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651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671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655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668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649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bCs/>
                <w:szCs w:val="24"/>
                <w:lang w:eastAsia="ru-RU"/>
              </w:rPr>
              <w:lastRenderedPageBreak/>
              <w:t>Европа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0,3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0,3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</w:tr>
      <w:tr w:rsidR="005B3AE4" w:rsidRPr="009F43E3" w:rsidTr="0003160B">
        <w:trPr>
          <w:trHeight w:val="1235"/>
        </w:trPr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9F43E3">
              <w:rPr>
                <w:rFonts w:eastAsia="Times New Roman"/>
                <w:szCs w:val="24"/>
                <w:lang w:eastAsia="ru-RU"/>
              </w:rPr>
              <w:t>Федератив-ная</w:t>
            </w:r>
            <w:proofErr w:type="spellEnd"/>
            <w:proofErr w:type="gramEnd"/>
            <w:r w:rsidRPr="009F43E3">
              <w:rPr>
                <w:rFonts w:eastAsia="Times New Roman"/>
                <w:szCs w:val="24"/>
                <w:lang w:eastAsia="ru-RU"/>
              </w:rPr>
              <w:t xml:space="preserve"> Респу</w:t>
            </w:r>
            <w:r w:rsidRPr="009F43E3">
              <w:rPr>
                <w:rFonts w:eastAsia="Times New Roman"/>
                <w:szCs w:val="24"/>
                <w:lang w:eastAsia="ru-RU"/>
              </w:rPr>
              <w:t>б</w:t>
            </w:r>
            <w:r w:rsidRPr="009F43E3">
              <w:rPr>
                <w:rFonts w:eastAsia="Times New Roman"/>
                <w:szCs w:val="24"/>
                <w:lang w:eastAsia="ru-RU"/>
              </w:rPr>
              <w:t>лика Герм</w:t>
            </w:r>
            <w:r w:rsidRPr="009F43E3">
              <w:rPr>
                <w:rFonts w:eastAsia="Times New Roman"/>
                <w:szCs w:val="24"/>
                <w:lang w:eastAsia="ru-RU"/>
              </w:rPr>
              <w:t>а</w:t>
            </w:r>
            <w:r w:rsidRPr="009F43E3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22,0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22,2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19,9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16,1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17,6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14,9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14,8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12,3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8,2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10,1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</w:t>
            </w:r>
            <w:r w:rsidRPr="009F43E3">
              <w:rPr>
                <w:rFonts w:eastAsia="Times New Roman"/>
                <w:szCs w:val="24"/>
                <w:lang w:eastAsia="ru-RU"/>
              </w:rPr>
              <w:t>р</w:t>
            </w:r>
            <w:r w:rsidRPr="009F43E3">
              <w:rPr>
                <w:rFonts w:eastAsia="Times New Roman"/>
                <w:szCs w:val="24"/>
                <w:lang w:eastAsia="ru-RU"/>
              </w:rPr>
              <w:t>ство Испания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0,02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0,01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0,1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0,1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0,1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0,2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Итальянская Республика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16,6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13,9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9,3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8,0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8,4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8,4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8,6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7,1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6,6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Нидерланды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72,5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72,9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78,5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83,6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78,7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88,5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80,6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80,1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70,1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Королевство Норвегия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52,8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77,3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86,9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102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106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107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101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115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108,7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111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Румыния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13,7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13,0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10,9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10,9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10,6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11,2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Соединенное Королевство (</w:t>
            </w:r>
            <w:proofErr w:type="spellStart"/>
            <w:proofErr w:type="gramStart"/>
            <w:r w:rsidRPr="009F43E3">
              <w:rPr>
                <w:rFonts w:eastAsia="Times New Roman"/>
                <w:szCs w:val="24"/>
                <w:lang w:eastAsia="ru-RU"/>
              </w:rPr>
              <w:t>Великобри-тания</w:t>
            </w:r>
            <w:proofErr w:type="spellEnd"/>
            <w:proofErr w:type="gramEnd"/>
            <w:r w:rsidRPr="009F43E3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115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109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92,8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73,5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62,5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59,8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47,7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41,1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36,5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38,4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Украина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17,9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19,3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20,8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21,4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21,5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20,5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20,7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20,5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19,3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19,8</w:t>
            </w:r>
          </w:p>
        </w:tc>
      </w:tr>
      <w:tr w:rsidR="005B3AE4" w:rsidRPr="009F43E3" w:rsidTr="0003160B">
        <w:tc>
          <w:tcPr>
            <w:tcW w:w="78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 xml:space="preserve">Французская Республика 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1,9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1,6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1,1</w:t>
            </w:r>
          </w:p>
        </w:tc>
        <w:tc>
          <w:tcPr>
            <w:tcW w:w="36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1,0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0,9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0,8</w:t>
            </w:r>
          </w:p>
        </w:tc>
        <w:tc>
          <w:tcPr>
            <w:tcW w:w="436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0,6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433" w:type="pct"/>
          </w:tcPr>
          <w:p w:rsidR="005B3AE4" w:rsidRPr="009F43E3" w:rsidRDefault="005B3AE4" w:rsidP="00031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…</w:t>
            </w:r>
          </w:p>
        </w:tc>
        <w:tc>
          <w:tcPr>
            <w:tcW w:w="437" w:type="pct"/>
          </w:tcPr>
          <w:p w:rsidR="005B3AE4" w:rsidRPr="009F43E3" w:rsidRDefault="005B3AE4" w:rsidP="0003160B">
            <w:pPr>
              <w:tabs>
                <w:tab w:val="left" w:pos="743"/>
              </w:tabs>
              <w:spacing w:before="100" w:beforeAutospacing="1" w:after="100" w:afterAutospacing="1" w:line="240" w:lineRule="auto"/>
              <w:ind w:right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1,8</w:t>
            </w:r>
          </w:p>
        </w:tc>
      </w:tr>
    </w:tbl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4 Международное разделение труда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4.1 Задача </w:t>
      </w: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Таблица 7</w:t>
      </w:r>
      <w:r w:rsidRPr="009F43E3">
        <w:rPr>
          <w:bCs/>
          <w:sz w:val="24"/>
          <w:szCs w:val="24"/>
        </w:rPr>
        <w:t xml:space="preserve"> - С</w:t>
      </w:r>
      <w:r w:rsidRPr="009F43E3">
        <w:rPr>
          <w:sz w:val="24"/>
          <w:szCs w:val="24"/>
        </w:rPr>
        <w:t>татистические данные по российской экономике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285"/>
        <w:gridCol w:w="1285"/>
        <w:gridCol w:w="1285"/>
        <w:gridCol w:w="1285"/>
        <w:gridCol w:w="1285"/>
        <w:gridCol w:w="1285"/>
        <w:gridCol w:w="1285"/>
      </w:tblGrid>
      <w:tr w:rsidR="005B3AE4" w:rsidRPr="009F43E3" w:rsidTr="0003160B">
        <w:tc>
          <w:tcPr>
            <w:tcW w:w="1284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2000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2001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2002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2003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2004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2005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2006 г.</w:t>
            </w:r>
          </w:p>
        </w:tc>
      </w:tr>
      <w:tr w:rsidR="005B3AE4" w:rsidRPr="009F43E3" w:rsidTr="0003160B">
        <w:tc>
          <w:tcPr>
            <w:tcW w:w="1284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 Валовой внутренний продукт (млрд. руб.)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7305,6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8943,5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10830,5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13243,2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17048,1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21620,1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26781,1</w:t>
            </w:r>
          </w:p>
        </w:tc>
      </w:tr>
      <w:tr w:rsidR="005B3AE4" w:rsidRPr="009F43E3" w:rsidTr="0003160B">
        <w:tc>
          <w:tcPr>
            <w:tcW w:w="1284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 Объем экспорта (</w:t>
            </w:r>
            <w:proofErr w:type="gramStart"/>
            <w:r w:rsidRPr="009F43E3">
              <w:rPr>
                <w:sz w:val="24"/>
                <w:szCs w:val="24"/>
              </w:rPr>
              <w:t>млрд</w:t>
            </w:r>
            <w:proofErr w:type="gramEnd"/>
            <w:r w:rsidRPr="009F43E3">
              <w:rPr>
                <w:sz w:val="24"/>
                <w:szCs w:val="24"/>
              </w:rPr>
              <w:t xml:space="preserve"> долл. США)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103,1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100,0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106,7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133,7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181,7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241,5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302,0</w:t>
            </w:r>
          </w:p>
        </w:tc>
      </w:tr>
      <w:tr w:rsidR="005B3AE4" w:rsidRPr="009F43E3" w:rsidTr="0003160B">
        <w:tc>
          <w:tcPr>
            <w:tcW w:w="1284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 Курс долл. США (в руб.)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28,16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30,14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31,78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29,45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27,75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28,78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26,33</w:t>
            </w:r>
          </w:p>
        </w:tc>
      </w:tr>
    </w:tbl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Рассчитать экспортную квоту и сделать вывод о динамике открытости российской экон</w:t>
      </w:r>
      <w:r w:rsidRPr="009F43E3">
        <w:rPr>
          <w:sz w:val="24"/>
          <w:szCs w:val="24"/>
        </w:rPr>
        <w:t>о</w:t>
      </w:r>
      <w:r w:rsidRPr="009F43E3">
        <w:rPr>
          <w:sz w:val="24"/>
          <w:szCs w:val="24"/>
        </w:rPr>
        <w:t>мики.</w:t>
      </w: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rFonts w:eastAsia="Times New Roman"/>
          <w:sz w:val="24"/>
          <w:szCs w:val="24"/>
        </w:rPr>
      </w:pPr>
      <w:r w:rsidRPr="009F43E3">
        <w:rPr>
          <w:sz w:val="24"/>
          <w:szCs w:val="24"/>
        </w:rPr>
        <w:t xml:space="preserve">4.2 </w:t>
      </w:r>
      <w:r w:rsidRPr="009F43E3">
        <w:rPr>
          <w:rFonts w:eastAsia="Times New Roman"/>
          <w:sz w:val="24"/>
          <w:szCs w:val="24"/>
        </w:rPr>
        <w:t xml:space="preserve">Задача </w:t>
      </w: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Таблица 8</w:t>
      </w:r>
      <w:r w:rsidRPr="009F43E3">
        <w:rPr>
          <w:bCs/>
          <w:sz w:val="24"/>
          <w:szCs w:val="24"/>
        </w:rPr>
        <w:t xml:space="preserve"> - С</w:t>
      </w:r>
      <w:r w:rsidRPr="009F43E3">
        <w:rPr>
          <w:sz w:val="24"/>
          <w:szCs w:val="24"/>
        </w:rPr>
        <w:t>татистические данные по российской экономике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285"/>
        <w:gridCol w:w="1285"/>
        <w:gridCol w:w="1285"/>
        <w:gridCol w:w="1285"/>
        <w:gridCol w:w="1285"/>
        <w:gridCol w:w="1285"/>
        <w:gridCol w:w="1285"/>
      </w:tblGrid>
      <w:tr w:rsidR="005B3AE4" w:rsidRPr="009F43E3" w:rsidTr="0003160B">
        <w:tc>
          <w:tcPr>
            <w:tcW w:w="1284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2000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2001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2002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2003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2004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2005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2006 г.</w:t>
            </w:r>
          </w:p>
        </w:tc>
      </w:tr>
      <w:tr w:rsidR="005B3AE4" w:rsidRPr="009F43E3" w:rsidTr="0003160B">
        <w:tc>
          <w:tcPr>
            <w:tcW w:w="1284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 Валовой внутренний продукт (млрд. руб.)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7305,6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8943,5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10830,5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13243,2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17048,1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21620,1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26781,1</w:t>
            </w:r>
          </w:p>
        </w:tc>
      </w:tr>
      <w:tr w:rsidR="005B3AE4" w:rsidRPr="009F43E3" w:rsidTr="0003160B">
        <w:tc>
          <w:tcPr>
            <w:tcW w:w="1284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 Объем экспорта (</w:t>
            </w:r>
            <w:proofErr w:type="gramStart"/>
            <w:r w:rsidRPr="009F43E3">
              <w:rPr>
                <w:sz w:val="24"/>
                <w:szCs w:val="24"/>
              </w:rPr>
              <w:t>млрд</w:t>
            </w:r>
            <w:proofErr w:type="gramEnd"/>
            <w:r w:rsidRPr="009F43E3">
              <w:rPr>
                <w:sz w:val="24"/>
                <w:szCs w:val="24"/>
              </w:rPr>
              <w:t xml:space="preserve"> долл. </w:t>
            </w:r>
            <w:r w:rsidRPr="009F43E3">
              <w:rPr>
                <w:sz w:val="24"/>
                <w:szCs w:val="24"/>
              </w:rPr>
              <w:lastRenderedPageBreak/>
              <w:t>США)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lastRenderedPageBreak/>
              <w:t>103,1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100,0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106,7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133,7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181,7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241,5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302,0</w:t>
            </w:r>
          </w:p>
        </w:tc>
      </w:tr>
      <w:tr w:rsidR="005B3AE4" w:rsidRPr="009F43E3" w:rsidTr="0003160B">
        <w:tc>
          <w:tcPr>
            <w:tcW w:w="1284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lastRenderedPageBreak/>
              <w:t>3 Курс долл. США (в руб.)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28,16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30,14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31,78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29,45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27,75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28,78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26,33</w:t>
            </w:r>
          </w:p>
        </w:tc>
      </w:tr>
    </w:tbl>
    <w:p w:rsidR="005B3AE4" w:rsidRPr="009F43E3" w:rsidRDefault="005B3AE4" w:rsidP="005B3AE4">
      <w:pPr>
        <w:pStyle w:val="a9"/>
        <w:tabs>
          <w:tab w:val="left" w:pos="1155"/>
        </w:tabs>
        <w:ind w:left="450"/>
        <w:jc w:val="both"/>
        <w:rPr>
          <w:sz w:val="24"/>
          <w:szCs w:val="24"/>
        </w:rPr>
      </w:pP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Рассчитать импортную квоту и сделать вывод о динамике открытости российской эконом</w:t>
      </w:r>
      <w:r w:rsidRPr="009F43E3">
        <w:rPr>
          <w:sz w:val="24"/>
          <w:szCs w:val="24"/>
        </w:rPr>
        <w:t>и</w:t>
      </w:r>
      <w:r w:rsidRPr="009F43E3">
        <w:rPr>
          <w:sz w:val="24"/>
          <w:szCs w:val="24"/>
        </w:rPr>
        <w:t>ки.</w:t>
      </w: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</w:p>
    <w:p w:rsidR="005B3AE4" w:rsidRPr="009F43E3" w:rsidRDefault="005B3AE4" w:rsidP="00A574E6">
      <w:pPr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9F43E3">
        <w:rPr>
          <w:rFonts w:eastAsia="Times New Roman"/>
          <w:szCs w:val="24"/>
        </w:rPr>
        <w:t xml:space="preserve">Задача </w:t>
      </w: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Таблица 9</w:t>
      </w:r>
      <w:r w:rsidRPr="009F43E3">
        <w:rPr>
          <w:bCs/>
          <w:sz w:val="24"/>
          <w:szCs w:val="24"/>
        </w:rPr>
        <w:t xml:space="preserve"> - С</w:t>
      </w:r>
      <w:r w:rsidRPr="009F43E3">
        <w:rPr>
          <w:sz w:val="24"/>
          <w:szCs w:val="24"/>
        </w:rPr>
        <w:t>татистические данные по российской экономике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285"/>
        <w:gridCol w:w="1285"/>
        <w:gridCol w:w="1285"/>
        <w:gridCol w:w="1285"/>
        <w:gridCol w:w="1285"/>
        <w:gridCol w:w="1285"/>
        <w:gridCol w:w="1285"/>
      </w:tblGrid>
      <w:tr w:rsidR="005B3AE4" w:rsidRPr="009F43E3" w:rsidTr="0003160B">
        <w:tc>
          <w:tcPr>
            <w:tcW w:w="1423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2000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2001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2002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2003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2004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2005 г.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2006 г.</w:t>
            </w:r>
          </w:p>
        </w:tc>
      </w:tr>
      <w:tr w:rsidR="005B3AE4" w:rsidRPr="009F43E3" w:rsidTr="0003160B">
        <w:tc>
          <w:tcPr>
            <w:tcW w:w="1423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 Валовой внутренний продукт (млрд. руб.)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7305,6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8943,5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10830,5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13243,2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17048,1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21620,1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26781,1</w:t>
            </w:r>
          </w:p>
        </w:tc>
      </w:tr>
      <w:tr w:rsidR="005B3AE4" w:rsidRPr="009F43E3" w:rsidTr="0003160B">
        <w:tc>
          <w:tcPr>
            <w:tcW w:w="1423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 Объем экспорта (</w:t>
            </w:r>
            <w:proofErr w:type="gramStart"/>
            <w:r w:rsidRPr="009F43E3">
              <w:rPr>
                <w:sz w:val="24"/>
                <w:szCs w:val="24"/>
              </w:rPr>
              <w:t>млрд</w:t>
            </w:r>
            <w:proofErr w:type="gramEnd"/>
            <w:r w:rsidRPr="009F43E3">
              <w:rPr>
                <w:sz w:val="24"/>
                <w:szCs w:val="24"/>
              </w:rPr>
              <w:t xml:space="preserve"> долл. США)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103,1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100,0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106,7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133,7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181,7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241,5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302,0</w:t>
            </w:r>
          </w:p>
        </w:tc>
      </w:tr>
      <w:tr w:rsidR="005B3AE4" w:rsidRPr="009F43E3" w:rsidTr="0003160B">
        <w:tc>
          <w:tcPr>
            <w:tcW w:w="1423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 Курс долл. США (в руб.)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28,16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30,14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31,78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29,45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27,75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28,78</w:t>
            </w:r>
          </w:p>
        </w:tc>
        <w:tc>
          <w:tcPr>
            <w:tcW w:w="1285" w:type="dxa"/>
          </w:tcPr>
          <w:p w:rsidR="005B3AE4" w:rsidRPr="009F43E3" w:rsidRDefault="005B3AE4" w:rsidP="0003160B">
            <w:pPr>
              <w:pStyle w:val="a9"/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9F43E3">
              <w:rPr>
                <w:sz w:val="24"/>
                <w:szCs w:val="24"/>
              </w:rPr>
              <w:t>26,33</w:t>
            </w:r>
          </w:p>
        </w:tc>
      </w:tr>
    </w:tbl>
    <w:p w:rsidR="005B3AE4" w:rsidRPr="009F43E3" w:rsidRDefault="005B3AE4" w:rsidP="005B3AE4">
      <w:pPr>
        <w:pStyle w:val="a9"/>
        <w:tabs>
          <w:tab w:val="left" w:pos="1155"/>
        </w:tabs>
        <w:ind w:left="450"/>
        <w:jc w:val="both"/>
        <w:rPr>
          <w:sz w:val="24"/>
          <w:szCs w:val="24"/>
        </w:rPr>
      </w:pP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Рассчитать внешнеторговую квоту и сделать вывод о ее динамике в течение п</w:t>
      </w:r>
      <w:r w:rsidRPr="009F43E3">
        <w:rPr>
          <w:sz w:val="24"/>
          <w:szCs w:val="24"/>
        </w:rPr>
        <w:t>о</w:t>
      </w:r>
      <w:r w:rsidRPr="009F43E3">
        <w:rPr>
          <w:sz w:val="24"/>
          <w:szCs w:val="24"/>
        </w:rPr>
        <w:t>следних двух лет.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 xml:space="preserve">Раздел 5 Международная торговля товарами и услугами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5.1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 таблице 10 представлены данные о спросе и предложении часов в США и Швейцарии. Ответьте на следующие вопросы:</w:t>
      </w:r>
    </w:p>
    <w:p w:rsidR="005B3AE4" w:rsidRPr="009F43E3" w:rsidRDefault="005B3AE4" w:rsidP="00A574E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каковы равновесные цены и количество продукции на рынках часов обеих стран при отсу</w:t>
      </w:r>
      <w:r w:rsidRPr="009F43E3">
        <w:rPr>
          <w:szCs w:val="24"/>
        </w:rPr>
        <w:t>т</w:t>
      </w:r>
      <w:r w:rsidRPr="009F43E3">
        <w:rPr>
          <w:szCs w:val="24"/>
        </w:rPr>
        <w:t>ствии внешней торговли;</w:t>
      </w:r>
    </w:p>
    <w:p w:rsidR="005B3AE4" w:rsidRPr="009F43E3" w:rsidRDefault="005B3AE4" w:rsidP="00A574E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какая из стран будет экспортировать часы;</w:t>
      </w:r>
    </w:p>
    <w:p w:rsidR="005B3AE4" w:rsidRPr="009F43E3" w:rsidRDefault="005B3AE4" w:rsidP="00A574E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какова цена равновесия на рынке часов при наличии внешней торго</w:t>
      </w:r>
      <w:r w:rsidRPr="009F43E3">
        <w:rPr>
          <w:szCs w:val="24"/>
        </w:rPr>
        <w:t>в</w:t>
      </w:r>
      <w:r w:rsidRPr="009F43E3">
        <w:rPr>
          <w:szCs w:val="24"/>
        </w:rPr>
        <w:t>ли?</w:t>
      </w:r>
    </w:p>
    <w:p w:rsidR="005B3AE4" w:rsidRPr="009F43E3" w:rsidRDefault="005B3AE4" w:rsidP="005B3AE4">
      <w:pPr>
        <w:pStyle w:val="a9"/>
        <w:tabs>
          <w:tab w:val="left" w:pos="1155"/>
        </w:tabs>
        <w:ind w:left="510"/>
        <w:jc w:val="both"/>
        <w:rPr>
          <w:sz w:val="24"/>
          <w:szCs w:val="24"/>
        </w:rPr>
      </w:pPr>
    </w:p>
    <w:p w:rsidR="005B3AE4" w:rsidRPr="009F43E3" w:rsidRDefault="005B3AE4" w:rsidP="005B3AE4">
      <w:pPr>
        <w:pStyle w:val="a9"/>
        <w:tabs>
          <w:tab w:val="left" w:pos="1155"/>
        </w:tabs>
        <w:ind w:left="510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Таблица 10</w:t>
      </w:r>
      <w:r w:rsidRPr="009F43E3">
        <w:rPr>
          <w:bCs/>
          <w:sz w:val="24"/>
          <w:szCs w:val="24"/>
        </w:rPr>
        <w:t xml:space="preserve"> - Данные о спросе и предложении часов в США и Швейцарии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5B3AE4" w:rsidRPr="009F43E3" w:rsidTr="0003160B">
        <w:tc>
          <w:tcPr>
            <w:tcW w:w="2055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Цена часов за 1 шт., долл. США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Спрос США, тыс. шт.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Предложение в США, тыс. шт.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Спрос в Швейц</w:t>
            </w:r>
            <w:r w:rsidRPr="009F43E3">
              <w:rPr>
                <w:szCs w:val="24"/>
              </w:rPr>
              <w:t>а</w:t>
            </w:r>
            <w:r w:rsidRPr="009F43E3">
              <w:rPr>
                <w:szCs w:val="24"/>
              </w:rPr>
              <w:t>рии, тыс. шт.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Предложение в Швейцарии, тыс. шт.</w:t>
            </w:r>
          </w:p>
        </w:tc>
      </w:tr>
      <w:tr w:rsidR="005B3AE4" w:rsidRPr="009F43E3" w:rsidTr="0003160B">
        <w:tc>
          <w:tcPr>
            <w:tcW w:w="2055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10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110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80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30</w:t>
            </w:r>
          </w:p>
        </w:tc>
      </w:tr>
      <w:tr w:rsidR="005B3AE4" w:rsidRPr="009F43E3" w:rsidTr="0003160B">
        <w:tc>
          <w:tcPr>
            <w:tcW w:w="2055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20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90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20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50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50</w:t>
            </w:r>
          </w:p>
        </w:tc>
      </w:tr>
      <w:tr w:rsidR="005B3AE4" w:rsidRPr="009F43E3" w:rsidTr="0003160B">
        <w:tc>
          <w:tcPr>
            <w:tcW w:w="2055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30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70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40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35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65</w:t>
            </w:r>
          </w:p>
        </w:tc>
      </w:tr>
      <w:tr w:rsidR="005B3AE4" w:rsidRPr="009F43E3" w:rsidTr="0003160B">
        <w:tc>
          <w:tcPr>
            <w:tcW w:w="2055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40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60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60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20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80</w:t>
            </w:r>
          </w:p>
        </w:tc>
      </w:tr>
      <w:tr w:rsidR="005B3AE4" w:rsidRPr="009F43E3" w:rsidTr="0003160B">
        <w:tc>
          <w:tcPr>
            <w:tcW w:w="2055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50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50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80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5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95</w:t>
            </w:r>
          </w:p>
        </w:tc>
      </w:tr>
      <w:tr w:rsidR="005B3AE4" w:rsidRPr="009F43E3" w:rsidTr="0003160B">
        <w:tc>
          <w:tcPr>
            <w:tcW w:w="2055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60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40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95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0</w:t>
            </w:r>
          </w:p>
        </w:tc>
        <w:tc>
          <w:tcPr>
            <w:tcW w:w="205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105</w:t>
            </w:r>
          </w:p>
        </w:tc>
      </w:tr>
    </w:tbl>
    <w:p w:rsidR="005B3AE4" w:rsidRPr="009F43E3" w:rsidRDefault="005B3AE4" w:rsidP="005B3AE4">
      <w:pPr>
        <w:spacing w:after="0" w:line="240" w:lineRule="auto"/>
        <w:jc w:val="both"/>
        <w:rPr>
          <w:b/>
          <w:i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5.2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На основе таблицы 11 сделайте следующие расчеты:</w:t>
      </w:r>
    </w:p>
    <w:p w:rsidR="005B3AE4" w:rsidRPr="009F43E3" w:rsidRDefault="005B3AE4" w:rsidP="00A574E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в </w:t>
      </w:r>
      <w:proofErr w:type="gramStart"/>
      <w:r w:rsidRPr="009F43E3">
        <w:rPr>
          <w:szCs w:val="24"/>
        </w:rPr>
        <w:t>производстве</w:t>
      </w:r>
      <w:proofErr w:type="gramEnd"/>
      <w:r w:rsidRPr="009F43E3">
        <w:rPr>
          <w:szCs w:val="24"/>
        </w:rPr>
        <w:t xml:space="preserve"> каких товаров Франция и Германия имеют абсолютное пр</w:t>
      </w:r>
      <w:r w:rsidRPr="009F43E3">
        <w:rPr>
          <w:szCs w:val="24"/>
        </w:rPr>
        <w:t>е</w:t>
      </w:r>
      <w:r w:rsidRPr="009F43E3">
        <w:rPr>
          <w:szCs w:val="24"/>
        </w:rPr>
        <w:t>имущество;</w:t>
      </w:r>
    </w:p>
    <w:p w:rsidR="005B3AE4" w:rsidRPr="009F43E3" w:rsidRDefault="005B3AE4" w:rsidP="00A574E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подсчитайте выигрыш (экономию времени) от торговли Франции и Германии, если они о</w:t>
      </w:r>
      <w:r w:rsidRPr="009F43E3">
        <w:rPr>
          <w:szCs w:val="24"/>
        </w:rPr>
        <w:t>б</w:t>
      </w:r>
      <w:r w:rsidRPr="009F43E3">
        <w:rPr>
          <w:szCs w:val="24"/>
        </w:rPr>
        <w:t xml:space="preserve">менивают 5 кг колбасы на 6 м </w:t>
      </w:r>
      <w:r w:rsidRPr="009F43E3">
        <w:rPr>
          <w:szCs w:val="24"/>
          <w:vertAlign w:val="superscript"/>
        </w:rPr>
        <w:t>2</w:t>
      </w:r>
      <w:r w:rsidRPr="009F43E3">
        <w:rPr>
          <w:szCs w:val="24"/>
        </w:rPr>
        <w:t xml:space="preserve"> ситца.</w:t>
      </w:r>
    </w:p>
    <w:p w:rsidR="005B3AE4" w:rsidRPr="009F43E3" w:rsidRDefault="005B3AE4" w:rsidP="005B3AE4">
      <w:pPr>
        <w:spacing w:after="0" w:line="240" w:lineRule="auto"/>
        <w:ind w:left="720"/>
        <w:jc w:val="both"/>
        <w:rPr>
          <w:szCs w:val="24"/>
        </w:rPr>
      </w:pPr>
    </w:p>
    <w:p w:rsidR="005B3AE4" w:rsidRPr="009F43E3" w:rsidRDefault="005B3AE4" w:rsidP="005B3AE4">
      <w:pPr>
        <w:pStyle w:val="a9"/>
        <w:tabs>
          <w:tab w:val="left" w:pos="1155"/>
        </w:tabs>
        <w:ind w:left="510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Таблица 11</w:t>
      </w:r>
      <w:r w:rsidRPr="009F43E3">
        <w:rPr>
          <w:bCs/>
          <w:sz w:val="24"/>
          <w:szCs w:val="24"/>
        </w:rPr>
        <w:t xml:space="preserve"> - Данные о производстве товаров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B3AE4" w:rsidRPr="009F43E3" w:rsidTr="0003160B">
        <w:trPr>
          <w:jc w:val="center"/>
        </w:trPr>
        <w:tc>
          <w:tcPr>
            <w:tcW w:w="3426" w:type="dxa"/>
            <w:vMerge w:val="restart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Производство в час</w:t>
            </w:r>
          </w:p>
        </w:tc>
        <w:tc>
          <w:tcPr>
            <w:tcW w:w="6853" w:type="dxa"/>
            <w:gridSpan w:val="2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 xml:space="preserve">Страна </w:t>
            </w:r>
          </w:p>
        </w:tc>
      </w:tr>
      <w:tr w:rsidR="005B3AE4" w:rsidRPr="009F43E3" w:rsidTr="0003160B">
        <w:trPr>
          <w:jc w:val="center"/>
        </w:trPr>
        <w:tc>
          <w:tcPr>
            <w:tcW w:w="3426" w:type="dxa"/>
            <w:vMerge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Франция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Германия</w:t>
            </w:r>
          </w:p>
        </w:tc>
      </w:tr>
      <w:tr w:rsidR="005B3AE4" w:rsidRPr="009F43E3" w:rsidTr="0003160B">
        <w:trPr>
          <w:jc w:val="center"/>
        </w:trPr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 xml:space="preserve">Колбаса, </w:t>
            </w:r>
            <w:proofErr w:type="gramStart"/>
            <w:r w:rsidRPr="009F43E3">
              <w:rPr>
                <w:szCs w:val="24"/>
              </w:rPr>
              <w:t>кг</w:t>
            </w:r>
            <w:proofErr w:type="gramEnd"/>
            <w:r w:rsidRPr="009F43E3">
              <w:rPr>
                <w:szCs w:val="24"/>
              </w:rPr>
              <w:t xml:space="preserve"> в час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5 кг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1 кг</w:t>
            </w:r>
          </w:p>
        </w:tc>
      </w:tr>
      <w:tr w:rsidR="005B3AE4" w:rsidRPr="009F43E3" w:rsidTr="0003160B">
        <w:trPr>
          <w:jc w:val="center"/>
        </w:trPr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Ситец, м</w:t>
            </w:r>
            <w:proofErr w:type="gramStart"/>
            <w:r w:rsidRPr="009F43E3">
              <w:rPr>
                <w:szCs w:val="24"/>
                <w:vertAlign w:val="superscript"/>
              </w:rPr>
              <w:t>2</w:t>
            </w:r>
            <w:proofErr w:type="gramEnd"/>
            <w:r w:rsidRPr="009F43E3">
              <w:rPr>
                <w:szCs w:val="24"/>
              </w:rPr>
              <w:t xml:space="preserve"> в час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  <w:vertAlign w:val="superscript"/>
              </w:rPr>
            </w:pPr>
            <w:r w:rsidRPr="009F43E3">
              <w:rPr>
                <w:szCs w:val="24"/>
              </w:rPr>
              <w:t>1 м</w:t>
            </w:r>
            <w:proofErr w:type="gramStart"/>
            <w:r w:rsidRPr="009F43E3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  <w:vertAlign w:val="superscript"/>
              </w:rPr>
            </w:pPr>
            <w:r w:rsidRPr="009F43E3">
              <w:rPr>
                <w:szCs w:val="24"/>
              </w:rPr>
              <w:t>3 м</w:t>
            </w:r>
            <w:proofErr w:type="gramStart"/>
            <w:r w:rsidRPr="009F43E3">
              <w:rPr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5B3AE4" w:rsidRPr="009F43E3" w:rsidRDefault="005B3AE4" w:rsidP="005B3AE4">
      <w:pPr>
        <w:spacing w:after="0" w:line="240" w:lineRule="auto"/>
        <w:jc w:val="both"/>
        <w:rPr>
          <w:b/>
          <w:i/>
          <w:szCs w:val="24"/>
        </w:rPr>
      </w:pPr>
      <w:r w:rsidRPr="009F43E3">
        <w:rPr>
          <w:b/>
          <w:i/>
          <w:szCs w:val="24"/>
        </w:rPr>
        <w:lastRenderedPageBreak/>
        <w:t xml:space="preserve">  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5.3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Российская ферма производит пшеницу и молоко, для чего максимально м</w:t>
      </w:r>
      <w:r w:rsidRPr="009F43E3">
        <w:rPr>
          <w:szCs w:val="24"/>
        </w:rPr>
        <w:t>о</w:t>
      </w:r>
      <w:r w:rsidRPr="009F43E3">
        <w:rPr>
          <w:szCs w:val="24"/>
        </w:rPr>
        <w:t>жет использовать 400 ч труда и 600 га земли. Производство 1 т пшеницы требует 10 ч труда и 5 га земли. Произво</w:t>
      </w:r>
      <w:r w:rsidRPr="009F43E3">
        <w:rPr>
          <w:szCs w:val="24"/>
        </w:rPr>
        <w:t>д</w:t>
      </w:r>
      <w:r w:rsidRPr="009F43E3">
        <w:rPr>
          <w:szCs w:val="24"/>
        </w:rPr>
        <w:t>ство 1 т молока требует 4 ч труда и 8 га земли:</w:t>
      </w:r>
    </w:p>
    <w:p w:rsidR="005B3AE4" w:rsidRPr="009F43E3" w:rsidRDefault="005B3AE4" w:rsidP="00A574E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какие факторы производства относительно более интенсивно используются для произво</w:t>
      </w:r>
      <w:r w:rsidRPr="009F43E3">
        <w:rPr>
          <w:szCs w:val="24"/>
        </w:rPr>
        <w:t>д</w:t>
      </w:r>
      <w:r w:rsidRPr="009F43E3">
        <w:rPr>
          <w:szCs w:val="24"/>
        </w:rPr>
        <w:t>ства пшеницы, какие – для производства молока;</w:t>
      </w:r>
    </w:p>
    <w:p w:rsidR="005B3AE4" w:rsidRPr="009F43E3" w:rsidRDefault="005B3AE4" w:rsidP="00A574E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в состоянии ли ферма произвести одновременно 50т молока и 90т пшеницы?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6 Государственное регулирование внешней торговли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6.1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Свободная торговля (при прочих равных условиях) взаимовыгодно для стран-участников. Предп</w:t>
      </w:r>
      <w:r w:rsidRPr="009F43E3">
        <w:rPr>
          <w:szCs w:val="24"/>
        </w:rPr>
        <w:t>о</w:t>
      </w:r>
      <w:r w:rsidRPr="009F43E3">
        <w:rPr>
          <w:szCs w:val="24"/>
        </w:rPr>
        <w:t>ложим, что у страны-экспортера рост цены товара составил 25%, а в стране-импортере п</w:t>
      </w:r>
      <w:r w:rsidRPr="009F43E3">
        <w:rPr>
          <w:szCs w:val="24"/>
        </w:rPr>
        <w:t>о</w:t>
      </w:r>
      <w:r w:rsidRPr="009F43E3">
        <w:rPr>
          <w:szCs w:val="24"/>
        </w:rPr>
        <w:t>нижение цены этого товара равно 33,3%. Объем внешней торговли одинаков.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Какая из стран будет в большом выигрыше – экспортер или импортер? Поясн</w:t>
      </w:r>
      <w:r w:rsidRPr="009F43E3">
        <w:rPr>
          <w:szCs w:val="24"/>
        </w:rPr>
        <w:t>и</w:t>
      </w:r>
      <w:r w:rsidRPr="009F43E3">
        <w:rPr>
          <w:szCs w:val="24"/>
        </w:rPr>
        <w:t>те ответ.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Примечание.</w:t>
      </w:r>
      <w:r w:rsidRPr="009F43E3">
        <w:rPr>
          <w:b/>
          <w:szCs w:val="24"/>
        </w:rPr>
        <w:t xml:space="preserve"> </w:t>
      </w:r>
      <w:r w:rsidRPr="009F43E3">
        <w:rPr>
          <w:szCs w:val="24"/>
        </w:rPr>
        <w:t>Предложенная ситуация условно и рассматривается в качестве абстрактной м</w:t>
      </w:r>
      <w:r w:rsidRPr="009F43E3">
        <w:rPr>
          <w:szCs w:val="24"/>
        </w:rPr>
        <w:t>о</w:t>
      </w:r>
      <w:r w:rsidRPr="009F43E3">
        <w:rPr>
          <w:szCs w:val="24"/>
        </w:rPr>
        <w:t>дели.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6.2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Страны Альфа и Омега производят два одинаковых товара при разных затратах на их прои</w:t>
      </w:r>
      <w:r w:rsidRPr="009F43E3">
        <w:rPr>
          <w:szCs w:val="24"/>
        </w:rPr>
        <w:t>з</w:t>
      </w:r>
      <w:r w:rsidRPr="009F43E3">
        <w:rPr>
          <w:szCs w:val="24"/>
        </w:rPr>
        <w:t>водство.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 xml:space="preserve">Таблица 12 - </w:t>
      </w:r>
      <w:r w:rsidRPr="009F43E3">
        <w:rPr>
          <w:bCs/>
          <w:sz w:val="24"/>
          <w:szCs w:val="24"/>
        </w:rPr>
        <w:t>Данные о производстве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B3AE4" w:rsidRPr="009F43E3" w:rsidTr="0003160B"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 xml:space="preserve">Товар 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 xml:space="preserve">Альфа 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 xml:space="preserve">Омега </w:t>
            </w:r>
          </w:p>
        </w:tc>
      </w:tr>
      <w:tr w:rsidR="005B3AE4" w:rsidRPr="009F43E3" w:rsidTr="0003160B"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Х, кг/ч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10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1</w:t>
            </w:r>
          </w:p>
        </w:tc>
      </w:tr>
      <w:tr w:rsidR="005B3AE4" w:rsidRPr="009F43E3" w:rsidTr="0003160B"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  <w:lang w:val="en-US"/>
              </w:rPr>
              <w:t>Y</w:t>
            </w:r>
            <w:r w:rsidRPr="009F43E3">
              <w:rPr>
                <w:szCs w:val="24"/>
              </w:rPr>
              <w:t xml:space="preserve">, </w:t>
            </w:r>
            <w:proofErr w:type="spellStart"/>
            <w:r w:rsidRPr="009F43E3">
              <w:rPr>
                <w:szCs w:val="24"/>
              </w:rPr>
              <w:t>шт</w:t>
            </w:r>
            <w:proofErr w:type="spellEnd"/>
            <w:r w:rsidRPr="009F43E3">
              <w:rPr>
                <w:szCs w:val="24"/>
              </w:rPr>
              <w:t>/ч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1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6</w:t>
            </w:r>
          </w:p>
        </w:tc>
      </w:tr>
    </w:tbl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  <w:r w:rsidRPr="009F43E3">
        <w:rPr>
          <w:szCs w:val="24"/>
        </w:rPr>
        <w:t xml:space="preserve">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Определите:</w:t>
      </w:r>
    </w:p>
    <w:p w:rsidR="005B3AE4" w:rsidRPr="009F43E3" w:rsidRDefault="005B3AE4" w:rsidP="00A574E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абсолютные преимущества у обеих стран;</w:t>
      </w:r>
    </w:p>
    <w:p w:rsidR="005B3AE4" w:rsidRPr="009F43E3" w:rsidRDefault="005B3AE4" w:rsidP="00A574E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направления обмена товарами между странами при возникновении внешней торговли.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6.3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Страны Бета и Вега производят только сахар и зерно, затраты на их произво</w:t>
      </w:r>
      <w:r w:rsidRPr="009F43E3">
        <w:rPr>
          <w:szCs w:val="24"/>
        </w:rPr>
        <w:t>д</w:t>
      </w:r>
      <w:r w:rsidRPr="009F43E3">
        <w:rPr>
          <w:szCs w:val="24"/>
        </w:rPr>
        <w:t>ство таковы: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pStyle w:val="a9"/>
        <w:tabs>
          <w:tab w:val="left" w:pos="1155"/>
        </w:tabs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 xml:space="preserve">Таблица 13 - </w:t>
      </w:r>
      <w:r w:rsidRPr="009F43E3">
        <w:rPr>
          <w:bCs/>
          <w:sz w:val="24"/>
          <w:szCs w:val="24"/>
        </w:rPr>
        <w:t>Данные о производстве товаров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B3AE4" w:rsidRPr="009F43E3" w:rsidTr="0003160B">
        <w:trPr>
          <w:jc w:val="center"/>
        </w:trPr>
        <w:tc>
          <w:tcPr>
            <w:tcW w:w="3426" w:type="dxa"/>
            <w:vMerge w:val="restart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 xml:space="preserve">Товар </w:t>
            </w:r>
          </w:p>
        </w:tc>
        <w:tc>
          <w:tcPr>
            <w:tcW w:w="6853" w:type="dxa"/>
            <w:gridSpan w:val="2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Страна, ед.</w:t>
            </w:r>
          </w:p>
        </w:tc>
      </w:tr>
      <w:tr w:rsidR="005B3AE4" w:rsidRPr="009F43E3" w:rsidTr="0003160B">
        <w:trPr>
          <w:jc w:val="center"/>
        </w:trPr>
        <w:tc>
          <w:tcPr>
            <w:tcW w:w="3426" w:type="dxa"/>
            <w:vMerge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Бета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Вега</w:t>
            </w:r>
          </w:p>
        </w:tc>
      </w:tr>
      <w:tr w:rsidR="005B3AE4" w:rsidRPr="009F43E3" w:rsidTr="0003160B">
        <w:trPr>
          <w:jc w:val="center"/>
        </w:trPr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 xml:space="preserve">Сахар, </w:t>
            </w:r>
            <w:proofErr w:type="gramStart"/>
            <w:r w:rsidRPr="009F43E3">
              <w:rPr>
                <w:szCs w:val="24"/>
              </w:rPr>
              <w:t>кг</w:t>
            </w:r>
            <w:proofErr w:type="gramEnd"/>
            <w:r w:rsidRPr="009F43E3">
              <w:rPr>
                <w:szCs w:val="24"/>
              </w:rPr>
              <w:t>/ч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2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12</w:t>
            </w:r>
          </w:p>
        </w:tc>
      </w:tr>
      <w:tr w:rsidR="005B3AE4" w:rsidRPr="009F43E3" w:rsidTr="0003160B">
        <w:trPr>
          <w:jc w:val="center"/>
        </w:trPr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 xml:space="preserve">Зерно, </w:t>
            </w:r>
            <w:proofErr w:type="gramStart"/>
            <w:r w:rsidRPr="009F43E3">
              <w:rPr>
                <w:szCs w:val="24"/>
              </w:rPr>
              <w:t>кг</w:t>
            </w:r>
            <w:proofErr w:type="gramEnd"/>
            <w:r w:rsidRPr="009F43E3">
              <w:rPr>
                <w:szCs w:val="24"/>
              </w:rPr>
              <w:t>/ч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6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4</w:t>
            </w:r>
          </w:p>
        </w:tc>
      </w:tr>
    </w:tbl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 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Определить: абсолютное преимущество каждой страны, согласовав с теорией абсолютных преим</w:t>
      </w:r>
      <w:r w:rsidRPr="009F43E3">
        <w:rPr>
          <w:szCs w:val="24"/>
        </w:rPr>
        <w:t>у</w:t>
      </w:r>
      <w:r w:rsidRPr="009F43E3">
        <w:rPr>
          <w:szCs w:val="24"/>
        </w:rPr>
        <w:t>ществ.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7 Международная миграция рабочей силы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7.1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Рынок труда в двух странах </w:t>
      </w:r>
      <w:proofErr w:type="gramStart"/>
      <w:r w:rsidRPr="009F43E3">
        <w:rPr>
          <w:szCs w:val="24"/>
        </w:rPr>
        <w:t xml:space="preserve">( </w:t>
      </w:r>
      <w:proofErr w:type="gramEnd"/>
      <w:r w:rsidRPr="009F43E3">
        <w:rPr>
          <w:szCs w:val="24"/>
          <w:lang w:val="en-US"/>
        </w:rPr>
        <w:t>X</w:t>
      </w:r>
      <w:r w:rsidRPr="009F43E3">
        <w:rPr>
          <w:szCs w:val="24"/>
        </w:rPr>
        <w:t xml:space="preserve"> и </w:t>
      </w:r>
      <w:r w:rsidRPr="009F43E3">
        <w:rPr>
          <w:szCs w:val="24"/>
          <w:lang w:val="en-US"/>
        </w:rPr>
        <w:t>Y</w:t>
      </w:r>
      <w:r w:rsidRPr="009F43E3">
        <w:rPr>
          <w:szCs w:val="24"/>
        </w:rPr>
        <w:t xml:space="preserve">) характеризуются следующими данными: функция спроса на труд в стране Х имеет вид: </w:t>
      </w:r>
      <w:r w:rsidRPr="009F43E3">
        <w:rPr>
          <w:szCs w:val="24"/>
          <w:lang w:val="en-US"/>
        </w:rPr>
        <w:t>D</w:t>
      </w:r>
      <w:r w:rsidRPr="009F43E3">
        <w:rPr>
          <w:szCs w:val="24"/>
        </w:rPr>
        <w:t>1=5000-20</w:t>
      </w:r>
      <w:r w:rsidRPr="009F43E3">
        <w:rPr>
          <w:szCs w:val="24"/>
          <w:lang w:val="en-US"/>
        </w:rPr>
        <w:t>w</w:t>
      </w:r>
      <w:r w:rsidRPr="009F43E3">
        <w:rPr>
          <w:szCs w:val="24"/>
        </w:rPr>
        <w:t xml:space="preserve">, а в стране </w:t>
      </w:r>
      <w:r w:rsidRPr="009F43E3">
        <w:rPr>
          <w:szCs w:val="24"/>
          <w:lang w:val="en-US"/>
        </w:rPr>
        <w:t>Y</w:t>
      </w:r>
      <w:r w:rsidRPr="009F43E3">
        <w:rPr>
          <w:szCs w:val="24"/>
        </w:rPr>
        <w:t xml:space="preserve">: </w:t>
      </w:r>
      <w:r w:rsidRPr="009F43E3">
        <w:rPr>
          <w:szCs w:val="24"/>
          <w:lang w:val="en-US"/>
        </w:rPr>
        <w:t>D</w:t>
      </w:r>
      <w:r w:rsidRPr="009F43E3">
        <w:rPr>
          <w:szCs w:val="24"/>
        </w:rPr>
        <w:t>1=3500-5</w:t>
      </w:r>
      <w:r w:rsidRPr="009F43E3">
        <w:rPr>
          <w:szCs w:val="24"/>
          <w:lang w:val="en-US"/>
        </w:rPr>
        <w:t>w</w:t>
      </w:r>
      <w:r w:rsidRPr="009F43E3">
        <w:rPr>
          <w:szCs w:val="24"/>
        </w:rPr>
        <w:t xml:space="preserve">. Функция предложения труда в стране Х имеет вид: </w:t>
      </w:r>
      <w:r w:rsidRPr="009F43E3">
        <w:rPr>
          <w:szCs w:val="24"/>
          <w:lang w:val="en-US"/>
        </w:rPr>
        <w:t>S</w:t>
      </w:r>
      <w:r w:rsidRPr="009F43E3">
        <w:rPr>
          <w:szCs w:val="24"/>
        </w:rPr>
        <w:t>1=2000+10</w:t>
      </w:r>
      <w:r w:rsidRPr="009F43E3">
        <w:rPr>
          <w:szCs w:val="24"/>
          <w:lang w:val="en-US"/>
        </w:rPr>
        <w:t>w</w:t>
      </w:r>
      <w:proofErr w:type="gramStart"/>
      <w:r w:rsidRPr="009F43E3">
        <w:rPr>
          <w:szCs w:val="24"/>
        </w:rPr>
        <w:t>,а</w:t>
      </w:r>
      <w:proofErr w:type="gramEnd"/>
      <w:r w:rsidRPr="009F43E3">
        <w:rPr>
          <w:szCs w:val="24"/>
        </w:rPr>
        <w:t xml:space="preserve"> в стране </w:t>
      </w:r>
      <w:r w:rsidRPr="009F43E3">
        <w:rPr>
          <w:szCs w:val="24"/>
          <w:lang w:val="en-US"/>
        </w:rPr>
        <w:t>Y</w:t>
      </w:r>
      <w:r w:rsidRPr="009F43E3">
        <w:rPr>
          <w:szCs w:val="24"/>
        </w:rPr>
        <w:t>:</w:t>
      </w:r>
      <w:r w:rsidRPr="009F43E3">
        <w:rPr>
          <w:szCs w:val="24"/>
          <w:lang w:val="en-US"/>
        </w:rPr>
        <w:t>S</w:t>
      </w:r>
      <w:r w:rsidRPr="009F43E3">
        <w:rPr>
          <w:szCs w:val="24"/>
        </w:rPr>
        <w:t>1=1500+5w.</w:t>
      </w:r>
    </w:p>
    <w:p w:rsidR="005B3AE4" w:rsidRPr="009F43E3" w:rsidRDefault="005B3AE4" w:rsidP="00A574E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Каков роль равновесной заработной платы (</w:t>
      </w:r>
      <w:proofErr w:type="spellStart"/>
      <w:r w:rsidRPr="009F43E3">
        <w:rPr>
          <w:szCs w:val="24"/>
        </w:rPr>
        <w:t>долл</w:t>
      </w:r>
      <w:proofErr w:type="gramStart"/>
      <w:r w:rsidRPr="009F43E3">
        <w:rPr>
          <w:szCs w:val="24"/>
        </w:rPr>
        <w:t>.С</w:t>
      </w:r>
      <w:proofErr w:type="gramEnd"/>
      <w:r w:rsidRPr="009F43E3">
        <w:rPr>
          <w:szCs w:val="24"/>
        </w:rPr>
        <w:t>ША</w:t>
      </w:r>
      <w:proofErr w:type="spellEnd"/>
      <w:r w:rsidRPr="009F43E3">
        <w:rPr>
          <w:szCs w:val="24"/>
        </w:rPr>
        <w:t xml:space="preserve"> в месяц) и уровень занятости (тыс. человек) в каждой стране?</w:t>
      </w:r>
    </w:p>
    <w:p w:rsidR="005B3AE4" w:rsidRPr="009F43E3" w:rsidRDefault="005B3AE4" w:rsidP="00A574E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Предположим, что в обеих странах сняты все ограничения на перемещение рабочей силы. </w:t>
      </w:r>
      <w:proofErr w:type="gramStart"/>
      <w:r w:rsidRPr="009F43E3">
        <w:rPr>
          <w:szCs w:val="24"/>
        </w:rPr>
        <w:t>Каким</w:t>
      </w:r>
      <w:proofErr w:type="gramEnd"/>
      <w:r w:rsidRPr="009F43E3">
        <w:rPr>
          <w:szCs w:val="24"/>
        </w:rPr>
        <w:t xml:space="preserve"> будут направления миграции рабочей силы и ее величина?</w:t>
      </w:r>
    </w:p>
    <w:p w:rsidR="005B3AE4" w:rsidRPr="009F43E3" w:rsidRDefault="005B3AE4" w:rsidP="00A574E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Предположим, что в результате передвижения рабочей силы в стране эмиграции равнове</w:t>
      </w:r>
      <w:r w:rsidRPr="009F43E3">
        <w:rPr>
          <w:szCs w:val="24"/>
        </w:rPr>
        <w:t>с</w:t>
      </w:r>
      <w:r w:rsidRPr="009F43E3">
        <w:rPr>
          <w:szCs w:val="24"/>
        </w:rPr>
        <w:t>ная часовая ставка заработной платы выросла на 10 долл. США. Как и</w:t>
      </w:r>
      <w:r w:rsidRPr="009F43E3">
        <w:rPr>
          <w:szCs w:val="24"/>
        </w:rPr>
        <w:t>з</w:t>
      </w:r>
      <w:r w:rsidRPr="009F43E3">
        <w:rPr>
          <w:szCs w:val="24"/>
        </w:rPr>
        <w:t>менится объем эмиграции из этой страны?</w:t>
      </w:r>
    </w:p>
    <w:p w:rsidR="005B3AE4" w:rsidRPr="009F43E3" w:rsidRDefault="005B3AE4" w:rsidP="00A574E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Каким будет новый уровень равновесной заработной платы в принимающей стране?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7.2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 России есть три группы рабочих: первая имеет опыт и навыки в производстве турбин, вторая – в производстве тракторов, третья – не имеет специальных навыков, но может работать на по</w:t>
      </w:r>
      <w:r w:rsidRPr="009F43E3">
        <w:rPr>
          <w:szCs w:val="24"/>
        </w:rPr>
        <w:t>д</w:t>
      </w:r>
      <w:r w:rsidRPr="009F43E3">
        <w:rPr>
          <w:szCs w:val="24"/>
        </w:rPr>
        <w:t>собных работах  и в производстве турбин, и в производстве тракторов. Из-за сокращения произво</w:t>
      </w:r>
      <w:r w:rsidRPr="009F43E3">
        <w:rPr>
          <w:szCs w:val="24"/>
        </w:rPr>
        <w:t>д</w:t>
      </w:r>
      <w:r w:rsidRPr="009F43E3">
        <w:rPr>
          <w:szCs w:val="24"/>
        </w:rPr>
        <w:t>ства турбин в Украине</w:t>
      </w:r>
      <w:proofErr w:type="gramStart"/>
      <w:r w:rsidRPr="009F43E3">
        <w:rPr>
          <w:szCs w:val="24"/>
        </w:rPr>
        <w:t xml:space="preserve"> В</w:t>
      </w:r>
      <w:proofErr w:type="gramEnd"/>
      <w:r w:rsidRPr="009F43E3">
        <w:rPr>
          <w:szCs w:val="24"/>
        </w:rPr>
        <w:t xml:space="preserve"> Россию приезжают рабочие со специальными навыками по производству турбин. Следует определить:</w:t>
      </w:r>
    </w:p>
    <w:p w:rsidR="005B3AE4" w:rsidRPr="009F43E3" w:rsidRDefault="005B3AE4" w:rsidP="00A574E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lastRenderedPageBreak/>
        <w:t>как это повлияет на производство турбин и тракторов;</w:t>
      </w:r>
    </w:p>
    <w:p w:rsidR="005B3AE4" w:rsidRPr="009F43E3" w:rsidRDefault="005B3AE4" w:rsidP="00A574E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как измениться уровень заработной платы в каждой из трех групп;</w:t>
      </w:r>
    </w:p>
    <w:p w:rsidR="005B3AE4" w:rsidRPr="009F43E3" w:rsidRDefault="005B3AE4" w:rsidP="00A574E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>если из-за общего падения производства в ближнем зарубежье в Россию приезжают раб</w:t>
      </w:r>
      <w:r w:rsidRPr="009F43E3">
        <w:rPr>
          <w:szCs w:val="24"/>
        </w:rPr>
        <w:t>о</w:t>
      </w:r>
      <w:r w:rsidRPr="009F43E3">
        <w:rPr>
          <w:szCs w:val="24"/>
        </w:rPr>
        <w:t>чие без специальных навыков в производстве турбин и тракторов:</w:t>
      </w:r>
    </w:p>
    <w:p w:rsidR="005B3AE4" w:rsidRPr="009F43E3" w:rsidRDefault="005B3AE4" w:rsidP="005B3AE4">
      <w:pPr>
        <w:spacing w:after="0" w:line="240" w:lineRule="auto"/>
        <w:ind w:left="709"/>
        <w:jc w:val="both"/>
        <w:rPr>
          <w:szCs w:val="24"/>
        </w:rPr>
      </w:pPr>
      <w:r w:rsidRPr="009F43E3">
        <w:rPr>
          <w:szCs w:val="24"/>
        </w:rPr>
        <w:t>- как это повлияет на производство турбин и тракторов в России;</w:t>
      </w:r>
    </w:p>
    <w:p w:rsidR="005B3AE4" w:rsidRPr="009F43E3" w:rsidRDefault="005B3AE4" w:rsidP="005B3AE4">
      <w:pPr>
        <w:spacing w:after="0" w:line="240" w:lineRule="auto"/>
        <w:ind w:left="709"/>
        <w:jc w:val="both"/>
        <w:rPr>
          <w:szCs w:val="24"/>
        </w:rPr>
      </w:pPr>
      <w:r w:rsidRPr="009F43E3">
        <w:rPr>
          <w:szCs w:val="24"/>
        </w:rPr>
        <w:t>- как это повлияет на положение всех трех групп рабочих в России.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7.3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Ситуация на рынке труда в странах</w:t>
      </w:r>
      <w:proofErr w:type="gramStart"/>
      <w:r w:rsidRPr="009F43E3">
        <w:rPr>
          <w:szCs w:val="24"/>
        </w:rPr>
        <w:t xml:space="preserve"> А</w:t>
      </w:r>
      <w:proofErr w:type="gramEnd"/>
      <w:r w:rsidRPr="009F43E3">
        <w:rPr>
          <w:szCs w:val="24"/>
        </w:rPr>
        <w:t xml:space="preserve"> и В определяется показателями, представленными в таблице 14.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Таблица 14 - </w:t>
      </w:r>
      <w:r w:rsidRPr="009F43E3">
        <w:rPr>
          <w:bCs/>
          <w:szCs w:val="24"/>
        </w:rPr>
        <w:t xml:space="preserve">Данные </w:t>
      </w:r>
      <w:r w:rsidRPr="009F43E3">
        <w:rPr>
          <w:szCs w:val="24"/>
        </w:rPr>
        <w:t>рынка труда в странах</w:t>
      </w:r>
      <w:proofErr w:type="gramStart"/>
      <w:r w:rsidRPr="009F43E3">
        <w:rPr>
          <w:szCs w:val="24"/>
        </w:rPr>
        <w:t xml:space="preserve"> А</w:t>
      </w:r>
      <w:proofErr w:type="gramEnd"/>
      <w:r w:rsidRPr="009F43E3">
        <w:rPr>
          <w:szCs w:val="24"/>
        </w:rPr>
        <w:t xml:space="preserve"> и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B3AE4" w:rsidRPr="009F43E3" w:rsidTr="0003160B"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 xml:space="preserve">Страна 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Функция спроса на труд,</w:t>
            </w:r>
          </w:p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млн. человек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szCs w:val="24"/>
              </w:rPr>
            </w:pPr>
            <w:r w:rsidRPr="009F43E3">
              <w:rPr>
                <w:szCs w:val="24"/>
              </w:rPr>
              <w:t>Функция предложения труда, млн. человек</w:t>
            </w:r>
          </w:p>
        </w:tc>
      </w:tr>
      <w:tr w:rsidR="005B3AE4" w:rsidRPr="009F43E3" w:rsidTr="0003160B"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А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9F43E3">
              <w:rPr>
                <w:szCs w:val="24"/>
                <w:lang w:val="en-US"/>
              </w:rPr>
              <w:t>D1=120-6w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9F43E3">
              <w:rPr>
                <w:szCs w:val="24"/>
                <w:lang w:val="en-US"/>
              </w:rPr>
              <w:t>S1=80+2w</w:t>
            </w:r>
          </w:p>
        </w:tc>
      </w:tr>
      <w:tr w:rsidR="005B3AE4" w:rsidRPr="009F43E3" w:rsidTr="0003160B"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В</w:t>
            </w:r>
          </w:p>
        </w:tc>
        <w:tc>
          <w:tcPr>
            <w:tcW w:w="3426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9F43E3">
              <w:rPr>
                <w:szCs w:val="24"/>
                <w:lang w:val="en-US"/>
              </w:rPr>
              <w:t>D1=140-2w</w:t>
            </w:r>
          </w:p>
        </w:tc>
        <w:tc>
          <w:tcPr>
            <w:tcW w:w="3427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9F43E3">
              <w:rPr>
                <w:szCs w:val="24"/>
                <w:lang w:val="en-US"/>
              </w:rPr>
              <w:t>S1=60+6w</w:t>
            </w:r>
          </w:p>
        </w:tc>
      </w:tr>
    </w:tbl>
    <w:p w:rsidR="005B3AE4" w:rsidRPr="009F43E3" w:rsidRDefault="005B3AE4" w:rsidP="005B3AE4">
      <w:pPr>
        <w:spacing w:after="0" w:line="240" w:lineRule="auto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  <w:lang w:val="en-US"/>
        </w:rPr>
        <w:t>W</w:t>
      </w:r>
      <w:r w:rsidRPr="009F43E3">
        <w:rPr>
          <w:szCs w:val="24"/>
        </w:rPr>
        <w:t xml:space="preserve"> – </w:t>
      </w:r>
      <w:proofErr w:type="gramStart"/>
      <w:r w:rsidRPr="009F43E3">
        <w:rPr>
          <w:szCs w:val="24"/>
        </w:rPr>
        <w:t>реальная</w:t>
      </w:r>
      <w:proofErr w:type="gramEnd"/>
      <w:r w:rsidRPr="009F43E3">
        <w:rPr>
          <w:szCs w:val="24"/>
        </w:rPr>
        <w:t xml:space="preserve"> заработная плата в странах А и В </w:t>
      </w:r>
      <w:proofErr w:type="spellStart"/>
      <w:r w:rsidRPr="009F43E3">
        <w:rPr>
          <w:szCs w:val="24"/>
        </w:rPr>
        <w:t>в</w:t>
      </w:r>
      <w:proofErr w:type="spellEnd"/>
      <w:r w:rsidRPr="009F43E3">
        <w:rPr>
          <w:szCs w:val="24"/>
        </w:rPr>
        <w:t xml:space="preserve"> условных денежных единицах за час труда.</w:t>
      </w:r>
    </w:p>
    <w:p w:rsidR="005B3AE4" w:rsidRPr="009F43E3" w:rsidRDefault="005B3AE4" w:rsidP="00A574E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 найдите равновесную ставку реальной заработной платы и объем занятости в обеих стр</w:t>
      </w:r>
      <w:r w:rsidRPr="009F43E3">
        <w:rPr>
          <w:szCs w:val="24"/>
        </w:rPr>
        <w:t>а</w:t>
      </w:r>
      <w:r w:rsidRPr="009F43E3">
        <w:rPr>
          <w:szCs w:val="24"/>
        </w:rPr>
        <w:t>нах;</w:t>
      </w:r>
    </w:p>
    <w:p w:rsidR="005B3AE4" w:rsidRPr="009F43E3" w:rsidRDefault="005B3AE4" w:rsidP="00A574E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из какой </w:t>
      </w:r>
      <w:proofErr w:type="gramStart"/>
      <w:r w:rsidRPr="009F43E3">
        <w:rPr>
          <w:szCs w:val="24"/>
        </w:rPr>
        <w:t>страны</w:t>
      </w:r>
      <w:proofErr w:type="gramEnd"/>
      <w:r w:rsidRPr="009F43E3">
        <w:rPr>
          <w:szCs w:val="24"/>
        </w:rPr>
        <w:t xml:space="preserve"> в какую будут стремиться уехать работники, и почему?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8 Международное движение капитала: сущность, формы, динамика, регул</w:t>
      </w:r>
      <w:r w:rsidRPr="009F43E3">
        <w:rPr>
          <w:b/>
          <w:i/>
          <w:sz w:val="24"/>
          <w:szCs w:val="24"/>
        </w:rPr>
        <w:t>и</w:t>
      </w:r>
      <w:r w:rsidRPr="009F43E3">
        <w:rPr>
          <w:b/>
          <w:i/>
          <w:sz w:val="24"/>
          <w:szCs w:val="24"/>
        </w:rPr>
        <w:t>рование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8.1 Задача </w:t>
      </w:r>
    </w:p>
    <w:p w:rsidR="005B3AE4" w:rsidRPr="009F43E3" w:rsidRDefault="005B3AE4" w:rsidP="005B3AE4">
      <w:pPr>
        <w:pStyle w:val="a9"/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«Кока-Кола», американский производитель прохладительных напитков, продает их конце</w:t>
      </w:r>
      <w:r w:rsidRPr="009F43E3">
        <w:rPr>
          <w:sz w:val="24"/>
          <w:szCs w:val="24"/>
        </w:rPr>
        <w:t>н</w:t>
      </w:r>
      <w:r w:rsidRPr="009F43E3">
        <w:rPr>
          <w:sz w:val="24"/>
          <w:szCs w:val="24"/>
        </w:rPr>
        <w:t>трат в Россию. Однако российское правительство вводит высокий импортный тариф на ввоз «К</w:t>
      </w:r>
      <w:r w:rsidRPr="009F43E3">
        <w:rPr>
          <w:sz w:val="24"/>
          <w:szCs w:val="24"/>
        </w:rPr>
        <w:t>о</w:t>
      </w:r>
      <w:r w:rsidRPr="009F43E3">
        <w:rPr>
          <w:sz w:val="24"/>
          <w:szCs w:val="24"/>
        </w:rPr>
        <w:t>ка-Колы», чтобы защитить российских производителей, и увеличивает налог на прибыль ин</w:t>
      </w:r>
      <w:r w:rsidRPr="009F43E3">
        <w:rPr>
          <w:sz w:val="24"/>
          <w:szCs w:val="24"/>
        </w:rPr>
        <w:t>о</w:t>
      </w:r>
      <w:r w:rsidRPr="009F43E3">
        <w:rPr>
          <w:sz w:val="24"/>
          <w:szCs w:val="24"/>
        </w:rPr>
        <w:t>странных компаний. Какие шаги может предпринять «К</w:t>
      </w:r>
      <w:r w:rsidRPr="009F43E3">
        <w:rPr>
          <w:sz w:val="24"/>
          <w:szCs w:val="24"/>
        </w:rPr>
        <w:t>о</w:t>
      </w:r>
      <w:r w:rsidRPr="009F43E3">
        <w:rPr>
          <w:sz w:val="24"/>
          <w:szCs w:val="24"/>
        </w:rPr>
        <w:t>ка-Кола» чтобы:</w:t>
      </w:r>
    </w:p>
    <w:p w:rsidR="005B3AE4" w:rsidRPr="009F43E3" w:rsidRDefault="005B3AE4" w:rsidP="00A574E6">
      <w:pPr>
        <w:pStyle w:val="a9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не уступить долю российского рынка местным конкурентам;</w:t>
      </w:r>
    </w:p>
    <w:p w:rsidR="005B3AE4" w:rsidRPr="009F43E3" w:rsidRDefault="005B3AE4" w:rsidP="00A574E6">
      <w:pPr>
        <w:pStyle w:val="a9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сократить объем налогов на прибыль, выплачиваемых в России;</w:t>
      </w:r>
    </w:p>
    <w:p w:rsidR="005B3AE4" w:rsidRPr="009F43E3" w:rsidRDefault="005B3AE4" w:rsidP="00A574E6">
      <w:pPr>
        <w:pStyle w:val="a9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гарантировать сохранность своих активов в России?</w:t>
      </w:r>
    </w:p>
    <w:p w:rsidR="005B3AE4" w:rsidRPr="009F43E3" w:rsidRDefault="005B3AE4" w:rsidP="005B3AE4">
      <w:pPr>
        <w:pStyle w:val="a9"/>
        <w:ind w:firstLine="709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8.2 Задача </w:t>
      </w:r>
    </w:p>
    <w:p w:rsidR="005B3AE4" w:rsidRPr="009F43E3" w:rsidRDefault="005B3AE4" w:rsidP="005B3AE4">
      <w:pPr>
        <w:pStyle w:val="a9"/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 xml:space="preserve">Правительство получило иностранный заем в размере 1 </w:t>
      </w:r>
      <w:proofErr w:type="spellStart"/>
      <w:r w:rsidRPr="009F43E3">
        <w:rPr>
          <w:sz w:val="24"/>
          <w:szCs w:val="24"/>
        </w:rPr>
        <w:t>млрд.долл</w:t>
      </w:r>
      <w:proofErr w:type="gramStart"/>
      <w:r w:rsidRPr="009F43E3">
        <w:rPr>
          <w:sz w:val="24"/>
          <w:szCs w:val="24"/>
        </w:rPr>
        <w:t>.С</w:t>
      </w:r>
      <w:proofErr w:type="gramEnd"/>
      <w:r w:rsidRPr="009F43E3">
        <w:rPr>
          <w:sz w:val="24"/>
          <w:szCs w:val="24"/>
        </w:rPr>
        <w:t>ША</w:t>
      </w:r>
      <w:proofErr w:type="spellEnd"/>
      <w:r w:rsidRPr="009F43E3">
        <w:rPr>
          <w:sz w:val="24"/>
          <w:szCs w:val="24"/>
        </w:rPr>
        <w:t xml:space="preserve"> по годовой ставке 8%. Эти средства вкладываются в инвестиционные проекты, которые  позволяют получить еж</w:t>
      </w:r>
      <w:r w:rsidRPr="009F43E3">
        <w:rPr>
          <w:sz w:val="24"/>
          <w:szCs w:val="24"/>
        </w:rPr>
        <w:t>е</w:t>
      </w:r>
      <w:r w:rsidRPr="009F43E3">
        <w:rPr>
          <w:sz w:val="24"/>
          <w:szCs w:val="24"/>
        </w:rPr>
        <w:t xml:space="preserve">годный прирост ВНП в размере 300 млн </w:t>
      </w:r>
      <w:proofErr w:type="spellStart"/>
      <w:r w:rsidRPr="009F43E3">
        <w:rPr>
          <w:sz w:val="24"/>
          <w:szCs w:val="24"/>
        </w:rPr>
        <w:t>долл.США</w:t>
      </w:r>
      <w:proofErr w:type="spellEnd"/>
      <w:r w:rsidRPr="009F43E3">
        <w:rPr>
          <w:sz w:val="24"/>
          <w:szCs w:val="24"/>
        </w:rPr>
        <w:t xml:space="preserve"> в течение нескольких последующих лет. Сл</w:t>
      </w:r>
      <w:r w:rsidRPr="009F43E3">
        <w:rPr>
          <w:sz w:val="24"/>
          <w:szCs w:val="24"/>
        </w:rPr>
        <w:t>е</w:t>
      </w:r>
      <w:r w:rsidRPr="009F43E3">
        <w:rPr>
          <w:sz w:val="24"/>
          <w:szCs w:val="24"/>
        </w:rPr>
        <w:t>дует определить:</w:t>
      </w:r>
    </w:p>
    <w:p w:rsidR="005B3AE4" w:rsidRPr="009F43E3" w:rsidRDefault="005B3AE4" w:rsidP="00A574E6">
      <w:pPr>
        <w:pStyle w:val="a9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вырастит или нет долговое бремя, налагаемое на граждан данной страны;</w:t>
      </w:r>
    </w:p>
    <w:p w:rsidR="005B3AE4" w:rsidRPr="009F43E3" w:rsidRDefault="005B3AE4" w:rsidP="00A574E6">
      <w:pPr>
        <w:pStyle w:val="a9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>через сколько лет страна  может погасить этот долг.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8.3 Задача </w:t>
      </w:r>
    </w:p>
    <w:p w:rsidR="005B3AE4" w:rsidRPr="009F43E3" w:rsidRDefault="005B3AE4" w:rsidP="005B3AE4">
      <w:pPr>
        <w:pStyle w:val="a9"/>
        <w:ind w:firstLine="709"/>
        <w:jc w:val="both"/>
        <w:rPr>
          <w:sz w:val="24"/>
          <w:szCs w:val="24"/>
        </w:rPr>
      </w:pPr>
      <w:r w:rsidRPr="009F43E3">
        <w:rPr>
          <w:sz w:val="24"/>
          <w:szCs w:val="24"/>
        </w:rPr>
        <w:t xml:space="preserve">В нашем распоряжении 100млн </w:t>
      </w:r>
      <w:proofErr w:type="spellStart"/>
      <w:r w:rsidRPr="009F43E3">
        <w:rPr>
          <w:sz w:val="24"/>
          <w:szCs w:val="24"/>
        </w:rPr>
        <w:t>долл</w:t>
      </w:r>
      <w:proofErr w:type="gramStart"/>
      <w:r w:rsidRPr="009F43E3">
        <w:rPr>
          <w:sz w:val="24"/>
          <w:szCs w:val="24"/>
        </w:rPr>
        <w:t>.С</w:t>
      </w:r>
      <w:proofErr w:type="gramEnd"/>
      <w:r w:rsidRPr="009F43E3">
        <w:rPr>
          <w:sz w:val="24"/>
          <w:szCs w:val="24"/>
        </w:rPr>
        <w:t>ША</w:t>
      </w:r>
      <w:proofErr w:type="spellEnd"/>
      <w:r w:rsidRPr="009F43E3">
        <w:rPr>
          <w:sz w:val="24"/>
          <w:szCs w:val="24"/>
        </w:rPr>
        <w:t>, которое вы хотите вложить в зарубежный банк. Различные банки предлагают различные процент доходов, и в ка</w:t>
      </w:r>
      <w:r w:rsidRPr="009F43E3">
        <w:rPr>
          <w:sz w:val="24"/>
          <w:szCs w:val="24"/>
        </w:rPr>
        <w:t>ж</w:t>
      </w:r>
      <w:r w:rsidRPr="009F43E3">
        <w:rPr>
          <w:sz w:val="24"/>
          <w:szCs w:val="24"/>
        </w:rPr>
        <w:t>дой стране своя система налогов на доходы. Украинские банки обещают 100% дохода при 30% налогообложения, российские соо</w:t>
      </w:r>
      <w:r w:rsidRPr="009F43E3">
        <w:rPr>
          <w:sz w:val="24"/>
          <w:szCs w:val="24"/>
        </w:rPr>
        <w:t>т</w:t>
      </w:r>
      <w:r w:rsidRPr="009F43E3">
        <w:rPr>
          <w:sz w:val="24"/>
          <w:szCs w:val="24"/>
        </w:rPr>
        <w:t>ветственно 80 и 25%, турецкие 20 и 20%, французские 8 и 25%, швейцарские 6 и 25%, нидерлан</w:t>
      </w:r>
      <w:r w:rsidRPr="009F43E3">
        <w:rPr>
          <w:sz w:val="24"/>
          <w:szCs w:val="24"/>
        </w:rPr>
        <w:t>д</w:t>
      </w:r>
      <w:r w:rsidRPr="009F43E3">
        <w:rPr>
          <w:sz w:val="24"/>
          <w:szCs w:val="24"/>
        </w:rPr>
        <w:t>ские 2 и 30%. Определить  с</w:t>
      </w:r>
      <w:r w:rsidRPr="009F43E3">
        <w:rPr>
          <w:sz w:val="24"/>
          <w:szCs w:val="24"/>
        </w:rPr>
        <w:t>а</w:t>
      </w:r>
      <w:r w:rsidRPr="009F43E3">
        <w:rPr>
          <w:sz w:val="24"/>
          <w:szCs w:val="24"/>
        </w:rPr>
        <w:t xml:space="preserve">мое выгодное вложение. 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9 Международные валютно-кредитные и расчетные отношения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9.1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На основании приведенных статей составьте платежный баланс страны «Дельта», классифицируя каждую из операций как кредит или дебет:</w:t>
      </w:r>
    </w:p>
    <w:p w:rsidR="005B3AE4" w:rsidRPr="009F43E3" w:rsidRDefault="005B3AE4" w:rsidP="00A574E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экспорт нефти – 6 </w:t>
      </w:r>
      <w:proofErr w:type="gramStart"/>
      <w:r w:rsidRPr="009F43E3">
        <w:rPr>
          <w:szCs w:val="24"/>
        </w:rPr>
        <w:t>млн</w:t>
      </w:r>
      <w:proofErr w:type="gramEnd"/>
      <w:r w:rsidRPr="009F43E3">
        <w:rPr>
          <w:szCs w:val="24"/>
        </w:rPr>
        <w:t xml:space="preserve"> денежных единиц;</w:t>
      </w:r>
    </w:p>
    <w:p w:rsidR="005B3AE4" w:rsidRPr="009F43E3" w:rsidRDefault="005B3AE4" w:rsidP="00A574E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импорт зерна – 5 </w:t>
      </w:r>
      <w:proofErr w:type="gramStart"/>
      <w:r w:rsidRPr="009F43E3">
        <w:rPr>
          <w:szCs w:val="24"/>
        </w:rPr>
        <w:t>млн</w:t>
      </w:r>
      <w:proofErr w:type="gramEnd"/>
      <w:r w:rsidRPr="009F43E3">
        <w:rPr>
          <w:szCs w:val="24"/>
        </w:rPr>
        <w:t xml:space="preserve"> денежных единиц;</w:t>
      </w:r>
    </w:p>
    <w:p w:rsidR="005B3AE4" w:rsidRPr="009F43E3" w:rsidRDefault="005B3AE4" w:rsidP="00A574E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экспорт оборудования – 2 </w:t>
      </w:r>
      <w:proofErr w:type="gramStart"/>
      <w:r w:rsidRPr="009F43E3">
        <w:rPr>
          <w:szCs w:val="24"/>
        </w:rPr>
        <w:t>млн</w:t>
      </w:r>
      <w:proofErr w:type="gramEnd"/>
      <w:r w:rsidRPr="009F43E3">
        <w:rPr>
          <w:szCs w:val="24"/>
        </w:rPr>
        <w:t xml:space="preserve"> денежных единиц;</w:t>
      </w:r>
    </w:p>
    <w:p w:rsidR="005B3AE4" w:rsidRPr="009F43E3" w:rsidRDefault="005B3AE4" w:rsidP="00A574E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доходы от туризма иностранцев в «Дельте» -- 6 </w:t>
      </w:r>
      <w:proofErr w:type="gramStart"/>
      <w:r w:rsidRPr="009F43E3">
        <w:rPr>
          <w:szCs w:val="24"/>
        </w:rPr>
        <w:t>млн</w:t>
      </w:r>
      <w:proofErr w:type="gramEnd"/>
      <w:r w:rsidRPr="009F43E3">
        <w:rPr>
          <w:szCs w:val="24"/>
        </w:rPr>
        <w:t xml:space="preserve"> денежных ед</w:t>
      </w:r>
      <w:r w:rsidRPr="009F43E3">
        <w:rPr>
          <w:szCs w:val="24"/>
        </w:rPr>
        <w:t>и</w:t>
      </w:r>
      <w:r w:rsidRPr="009F43E3">
        <w:rPr>
          <w:szCs w:val="24"/>
        </w:rPr>
        <w:t>ниц;</w:t>
      </w:r>
    </w:p>
    <w:p w:rsidR="005B3AE4" w:rsidRPr="009F43E3" w:rsidRDefault="005B3AE4" w:rsidP="00A574E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денежные переводы иностранцам из «Дельты» -- 2 </w:t>
      </w:r>
      <w:proofErr w:type="gramStart"/>
      <w:r w:rsidRPr="009F43E3">
        <w:rPr>
          <w:szCs w:val="24"/>
        </w:rPr>
        <w:t>млн</w:t>
      </w:r>
      <w:proofErr w:type="gramEnd"/>
      <w:r w:rsidRPr="009F43E3">
        <w:rPr>
          <w:szCs w:val="24"/>
        </w:rPr>
        <w:t xml:space="preserve"> денежных единиц;</w:t>
      </w:r>
    </w:p>
    <w:p w:rsidR="005B3AE4" w:rsidRPr="009F43E3" w:rsidRDefault="005B3AE4" w:rsidP="00A574E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покупка акций частных корпораций Франции – 6 </w:t>
      </w:r>
      <w:proofErr w:type="gramStart"/>
      <w:r w:rsidRPr="009F43E3">
        <w:rPr>
          <w:szCs w:val="24"/>
        </w:rPr>
        <w:t>млн</w:t>
      </w:r>
      <w:proofErr w:type="gramEnd"/>
      <w:r w:rsidRPr="009F43E3">
        <w:rPr>
          <w:szCs w:val="24"/>
        </w:rPr>
        <w:t xml:space="preserve"> денежных ед</w:t>
      </w:r>
      <w:r w:rsidRPr="009F43E3">
        <w:rPr>
          <w:szCs w:val="24"/>
        </w:rPr>
        <w:t>и</w:t>
      </w:r>
      <w:r w:rsidRPr="009F43E3">
        <w:rPr>
          <w:szCs w:val="24"/>
        </w:rPr>
        <w:t>ниц;</w:t>
      </w:r>
    </w:p>
    <w:p w:rsidR="005B3AE4" w:rsidRPr="009F43E3" w:rsidRDefault="005B3AE4" w:rsidP="00A574E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Cs w:val="24"/>
        </w:rPr>
      </w:pPr>
      <w:r w:rsidRPr="009F43E3">
        <w:rPr>
          <w:szCs w:val="24"/>
        </w:rPr>
        <w:t xml:space="preserve">покупка золото у иностранных граждан – 1 </w:t>
      </w:r>
      <w:proofErr w:type="gramStart"/>
      <w:r w:rsidRPr="009F43E3">
        <w:rPr>
          <w:szCs w:val="24"/>
        </w:rPr>
        <w:t>млн</w:t>
      </w:r>
      <w:proofErr w:type="gramEnd"/>
      <w:r w:rsidRPr="009F43E3">
        <w:rPr>
          <w:szCs w:val="24"/>
        </w:rPr>
        <w:t xml:space="preserve"> денежных единиц.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lastRenderedPageBreak/>
        <w:t>На основании данных задачи составьте платежный баланс страны.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9.2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Базируясь на данных платежного баланса, содержащихся в таблице 15 (все цифры в </w:t>
      </w:r>
      <w:proofErr w:type="gramStart"/>
      <w:r w:rsidRPr="009F43E3">
        <w:rPr>
          <w:szCs w:val="24"/>
        </w:rPr>
        <w:t>млрд</w:t>
      </w:r>
      <w:proofErr w:type="gramEnd"/>
      <w:r w:rsidRPr="009F43E3">
        <w:rPr>
          <w:szCs w:val="24"/>
        </w:rPr>
        <w:t xml:space="preserve"> долл. США), рассчитайте величину текущего счета и счета движения кап</w:t>
      </w:r>
      <w:r w:rsidRPr="009F43E3">
        <w:rPr>
          <w:szCs w:val="24"/>
        </w:rPr>
        <w:t>и</w:t>
      </w:r>
      <w:r w:rsidRPr="009F43E3">
        <w:rPr>
          <w:szCs w:val="24"/>
        </w:rPr>
        <w:t>тала: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Таблица 15 - </w:t>
      </w:r>
      <w:r w:rsidRPr="009F43E3">
        <w:rPr>
          <w:bCs/>
          <w:szCs w:val="24"/>
        </w:rPr>
        <w:t xml:space="preserve">Данные </w:t>
      </w:r>
      <w:r w:rsidRPr="009F43E3">
        <w:rPr>
          <w:szCs w:val="24"/>
        </w:rPr>
        <w:t>платежного баланса</w:t>
      </w:r>
    </w:p>
    <w:tbl>
      <w:tblPr>
        <w:tblW w:w="0" w:type="auto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</w:tblGrid>
      <w:tr w:rsidR="005B3AE4" w:rsidRPr="009F43E3" w:rsidTr="0003160B">
        <w:trPr>
          <w:trHeight w:val="253"/>
        </w:trPr>
        <w:tc>
          <w:tcPr>
            <w:tcW w:w="5459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Товарный экспорт                                   +40</w:t>
            </w:r>
          </w:p>
        </w:tc>
      </w:tr>
      <w:tr w:rsidR="005B3AE4" w:rsidRPr="009F43E3" w:rsidTr="0003160B">
        <w:trPr>
          <w:trHeight w:val="263"/>
        </w:trPr>
        <w:tc>
          <w:tcPr>
            <w:tcW w:w="5459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Товарный импорт                                     -30</w:t>
            </w:r>
          </w:p>
        </w:tc>
      </w:tr>
      <w:tr w:rsidR="005B3AE4" w:rsidRPr="009F43E3" w:rsidTr="0003160B">
        <w:trPr>
          <w:trHeight w:val="253"/>
        </w:trPr>
        <w:tc>
          <w:tcPr>
            <w:tcW w:w="5459" w:type="dxa"/>
          </w:tcPr>
          <w:p w:rsidR="005B3AE4" w:rsidRPr="009F43E3" w:rsidRDefault="005B3AE4" w:rsidP="0003160B">
            <w:pPr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Экспорт услуг                                          +15</w:t>
            </w:r>
          </w:p>
        </w:tc>
      </w:tr>
      <w:tr w:rsidR="005B3AE4" w:rsidRPr="009F43E3" w:rsidTr="0003160B">
        <w:trPr>
          <w:trHeight w:val="263"/>
        </w:trPr>
        <w:tc>
          <w:tcPr>
            <w:tcW w:w="5459" w:type="dxa"/>
          </w:tcPr>
          <w:p w:rsidR="005B3AE4" w:rsidRPr="009F43E3" w:rsidRDefault="005B3AE4" w:rsidP="0003160B">
            <w:pPr>
              <w:tabs>
                <w:tab w:val="right" w:pos="5243"/>
              </w:tabs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Импорт услуг</w:t>
            </w:r>
            <w:r w:rsidRPr="009F43E3">
              <w:rPr>
                <w:szCs w:val="24"/>
              </w:rPr>
              <w:tab/>
              <w:t>-10</w:t>
            </w:r>
          </w:p>
        </w:tc>
      </w:tr>
      <w:tr w:rsidR="005B3AE4" w:rsidRPr="009F43E3" w:rsidTr="0003160B">
        <w:trPr>
          <w:trHeight w:val="253"/>
        </w:trPr>
        <w:tc>
          <w:tcPr>
            <w:tcW w:w="5459" w:type="dxa"/>
          </w:tcPr>
          <w:p w:rsidR="005B3AE4" w:rsidRPr="009F43E3" w:rsidRDefault="005B3AE4" w:rsidP="0003160B">
            <w:pPr>
              <w:tabs>
                <w:tab w:val="right" w:pos="5243"/>
              </w:tabs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 xml:space="preserve">Чистые доходы от инвестиций </w:t>
            </w:r>
            <w:r w:rsidRPr="009F43E3">
              <w:rPr>
                <w:szCs w:val="24"/>
              </w:rPr>
              <w:tab/>
              <w:t>-5</w:t>
            </w:r>
          </w:p>
        </w:tc>
      </w:tr>
      <w:tr w:rsidR="005B3AE4" w:rsidRPr="009F43E3" w:rsidTr="0003160B">
        <w:trPr>
          <w:trHeight w:val="263"/>
        </w:trPr>
        <w:tc>
          <w:tcPr>
            <w:tcW w:w="5459" w:type="dxa"/>
          </w:tcPr>
          <w:p w:rsidR="005B3AE4" w:rsidRPr="009F43E3" w:rsidRDefault="005B3AE4" w:rsidP="0003160B">
            <w:pPr>
              <w:tabs>
                <w:tab w:val="right" w:pos="5243"/>
              </w:tabs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Чистые денежные переводы</w:t>
            </w:r>
            <w:r w:rsidRPr="009F43E3">
              <w:rPr>
                <w:szCs w:val="24"/>
              </w:rPr>
              <w:tab/>
              <w:t>+10</w:t>
            </w:r>
          </w:p>
        </w:tc>
      </w:tr>
      <w:tr w:rsidR="005B3AE4" w:rsidRPr="009F43E3" w:rsidTr="0003160B">
        <w:trPr>
          <w:trHeight w:val="253"/>
        </w:trPr>
        <w:tc>
          <w:tcPr>
            <w:tcW w:w="5459" w:type="dxa"/>
          </w:tcPr>
          <w:p w:rsidR="005B3AE4" w:rsidRPr="009F43E3" w:rsidRDefault="005B3AE4" w:rsidP="0003160B">
            <w:pPr>
              <w:tabs>
                <w:tab w:val="right" w:pos="5243"/>
              </w:tabs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 xml:space="preserve">Приток капитала </w:t>
            </w:r>
            <w:r w:rsidRPr="009F43E3">
              <w:rPr>
                <w:szCs w:val="24"/>
              </w:rPr>
              <w:tab/>
              <w:t>+10</w:t>
            </w:r>
          </w:p>
        </w:tc>
      </w:tr>
      <w:tr w:rsidR="005B3AE4" w:rsidRPr="009F43E3" w:rsidTr="0003160B">
        <w:trPr>
          <w:trHeight w:val="274"/>
        </w:trPr>
        <w:tc>
          <w:tcPr>
            <w:tcW w:w="5459" w:type="dxa"/>
          </w:tcPr>
          <w:p w:rsidR="005B3AE4" w:rsidRPr="009F43E3" w:rsidRDefault="005B3AE4" w:rsidP="0003160B">
            <w:pPr>
              <w:tabs>
                <w:tab w:val="right" w:pos="5243"/>
              </w:tabs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Отток капитала</w:t>
            </w:r>
            <w:r w:rsidRPr="009F43E3">
              <w:rPr>
                <w:szCs w:val="24"/>
              </w:rPr>
              <w:tab/>
              <w:t>-40</w:t>
            </w:r>
          </w:p>
        </w:tc>
      </w:tr>
      <w:tr w:rsidR="005B3AE4" w:rsidRPr="009F43E3" w:rsidTr="0003160B">
        <w:trPr>
          <w:trHeight w:val="274"/>
        </w:trPr>
        <w:tc>
          <w:tcPr>
            <w:tcW w:w="5459" w:type="dxa"/>
          </w:tcPr>
          <w:p w:rsidR="005B3AE4" w:rsidRPr="009F43E3" w:rsidRDefault="005B3AE4" w:rsidP="0003160B">
            <w:pPr>
              <w:tabs>
                <w:tab w:val="right" w:pos="5243"/>
              </w:tabs>
              <w:spacing w:after="0" w:line="240" w:lineRule="auto"/>
              <w:jc w:val="both"/>
              <w:rPr>
                <w:szCs w:val="24"/>
              </w:rPr>
            </w:pPr>
            <w:r w:rsidRPr="009F43E3">
              <w:rPr>
                <w:szCs w:val="24"/>
              </w:rPr>
              <w:t>Официальные резервы</w:t>
            </w:r>
            <w:r w:rsidRPr="009F43E3">
              <w:rPr>
                <w:szCs w:val="24"/>
              </w:rPr>
              <w:tab/>
              <w:t>+10</w:t>
            </w:r>
          </w:p>
        </w:tc>
      </w:tr>
    </w:tbl>
    <w:p w:rsidR="005B3AE4" w:rsidRPr="009F43E3" w:rsidRDefault="005B3AE4" w:rsidP="005B3AE4">
      <w:pPr>
        <w:spacing w:after="0" w:line="240" w:lineRule="auto"/>
        <w:jc w:val="both"/>
        <w:rPr>
          <w:b/>
          <w:i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9.3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В базисном периоде экспорта товаров составил 5909 млн долл., импорта – 6674 млн долл. США; услуг соответственно – 761 млн долл. США и 436 млн долл. США</w:t>
      </w:r>
      <w:proofErr w:type="gramStart"/>
      <w:r w:rsidRPr="009F43E3">
        <w:rPr>
          <w:szCs w:val="24"/>
        </w:rPr>
        <w:t xml:space="preserve"> Н</w:t>
      </w:r>
      <w:proofErr w:type="gramEnd"/>
      <w:r w:rsidRPr="009F43E3">
        <w:rPr>
          <w:szCs w:val="24"/>
        </w:rPr>
        <w:t>а прогнозируемый пер</w:t>
      </w:r>
      <w:r w:rsidRPr="009F43E3">
        <w:rPr>
          <w:szCs w:val="24"/>
        </w:rPr>
        <w:t>и</w:t>
      </w:r>
      <w:r w:rsidRPr="009F43E3">
        <w:rPr>
          <w:szCs w:val="24"/>
        </w:rPr>
        <w:t>од намечается экспорта товаров на 25,6%, импорта – на 26,8%. По услугам предусматривается ув</w:t>
      </w:r>
      <w:r w:rsidRPr="009F43E3">
        <w:rPr>
          <w:szCs w:val="24"/>
        </w:rPr>
        <w:t>е</w:t>
      </w:r>
      <w:r w:rsidRPr="009F43E3">
        <w:rPr>
          <w:szCs w:val="24"/>
        </w:rPr>
        <w:t>личение экспорта на 33,4%, импорт сократится на 2,5%. Определите прогнозируемый объем вне</w:t>
      </w:r>
      <w:r w:rsidRPr="009F43E3">
        <w:rPr>
          <w:szCs w:val="24"/>
        </w:rPr>
        <w:t>ш</w:t>
      </w:r>
      <w:r w:rsidRPr="009F43E3">
        <w:rPr>
          <w:szCs w:val="24"/>
        </w:rPr>
        <w:t>неторгового оборота и сальдо баланса товаров и услуг.</w:t>
      </w: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</w:p>
    <w:p w:rsidR="005B3AE4" w:rsidRPr="009F43E3" w:rsidRDefault="005B3AE4" w:rsidP="005B3AE4">
      <w:pPr>
        <w:pStyle w:val="51"/>
        <w:tabs>
          <w:tab w:val="left" w:pos="375"/>
          <w:tab w:val="num" w:pos="435"/>
          <w:tab w:val="left" w:pos="1276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9F43E3">
        <w:rPr>
          <w:b/>
          <w:i/>
          <w:sz w:val="24"/>
          <w:szCs w:val="24"/>
        </w:rPr>
        <w:t>Раздел 11 Россия в системе современных международных экономических отнош</w:t>
      </w:r>
      <w:r w:rsidRPr="009F43E3">
        <w:rPr>
          <w:b/>
          <w:i/>
          <w:sz w:val="24"/>
          <w:szCs w:val="24"/>
        </w:rPr>
        <w:t>е</w:t>
      </w:r>
      <w:r w:rsidRPr="009F43E3">
        <w:rPr>
          <w:b/>
          <w:i/>
          <w:sz w:val="24"/>
          <w:szCs w:val="24"/>
        </w:rPr>
        <w:t>ний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11.1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По данным таблицы 16 рассчитайте: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изменения удельного веса продукции ТЭК в импорте Российской Федерации из стран СНГ в 2016 г. по сравнению с 2015 г.;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процент изменения стоимостного объема импорта Российской Федерации из стран СНГ в 2016 г. по сравнению с 2015 г. Сделайте соответствующие выводы.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долю различных групп товаров в импорте Российской Федерации из стран СНГ в 2015 и 2016 гг. Сделайте выводы о причинах данных изменений.</w:t>
      </w: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 xml:space="preserve">Таблица 16 - Товарная структура импорта Российской Федерации из стран СНГ (тыс. </w:t>
      </w:r>
      <w:proofErr w:type="spellStart"/>
      <w:proofErr w:type="gramStart"/>
      <w:r w:rsidRPr="009F43E3">
        <w:rPr>
          <w:rFonts w:eastAsia="Times New Roman"/>
          <w:szCs w:val="24"/>
          <w:lang w:eastAsia="ru-RU"/>
        </w:rPr>
        <w:t>долл</w:t>
      </w:r>
      <w:proofErr w:type="spellEnd"/>
      <w:proofErr w:type="gramEnd"/>
      <w:r w:rsidRPr="009F43E3">
        <w:rPr>
          <w:rFonts w:eastAsia="Times New Roman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9"/>
        <w:gridCol w:w="2503"/>
        <w:gridCol w:w="2509"/>
      </w:tblGrid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Наименование товарной отрасли</w:t>
            </w:r>
          </w:p>
        </w:tc>
        <w:tc>
          <w:tcPr>
            <w:tcW w:w="1201" w:type="pct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2015 г.</w:t>
            </w:r>
          </w:p>
        </w:tc>
        <w:tc>
          <w:tcPr>
            <w:tcW w:w="1204" w:type="pct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2016 г.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10093741,3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871480,7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Продовольственные товары и сельскохозяйстве</w:t>
            </w:r>
            <w:r w:rsidRPr="009F43E3">
              <w:rPr>
                <w:rFonts w:eastAsia="Times New Roman"/>
                <w:szCs w:val="24"/>
                <w:lang w:eastAsia="ru-RU"/>
              </w:rPr>
              <w:t>н</w:t>
            </w:r>
            <w:r w:rsidRPr="009F43E3">
              <w:rPr>
                <w:rFonts w:eastAsia="Times New Roman"/>
                <w:szCs w:val="24"/>
                <w:lang w:eastAsia="ru-RU"/>
              </w:rPr>
              <w:t xml:space="preserve">ное сырье (кроме </w:t>
            </w:r>
            <w:proofErr w:type="gramStart"/>
            <w:r w:rsidRPr="009F43E3">
              <w:rPr>
                <w:rFonts w:eastAsia="Times New Roman"/>
                <w:szCs w:val="24"/>
                <w:lang w:eastAsia="ru-RU"/>
              </w:rPr>
              <w:t>текстильного</w:t>
            </w:r>
            <w:proofErr w:type="gramEnd"/>
            <w:r w:rsidRPr="009F43E3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1977747,4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231349,5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Минеральные продукты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1953153,7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124759,3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Топливно-энергетические товары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1225873,3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55616,2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Продукция химической промышленности, каучук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1572050,8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125770,2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Кожевенное сырье, пушнина и изделия из них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13093,1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1337,5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Древесина и целлюлозно-бумажные изд</w:t>
            </w:r>
            <w:r w:rsidRPr="009F43E3">
              <w:rPr>
                <w:rFonts w:eastAsia="Times New Roman"/>
                <w:szCs w:val="24"/>
                <w:lang w:eastAsia="ru-RU"/>
              </w:rPr>
              <w:t>е</w:t>
            </w:r>
            <w:r w:rsidRPr="009F43E3">
              <w:rPr>
                <w:rFonts w:eastAsia="Times New Roman"/>
                <w:szCs w:val="24"/>
                <w:lang w:eastAsia="ru-RU"/>
              </w:rPr>
              <w:t xml:space="preserve">лия 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329104,1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34479,3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Текстиль, текстильные изделия и обувь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529647,4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64694,4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Драгоценные камни, драгоценные металлы и изд</w:t>
            </w:r>
            <w:r w:rsidRPr="009F43E3">
              <w:rPr>
                <w:rFonts w:eastAsia="Times New Roman"/>
                <w:szCs w:val="24"/>
                <w:lang w:eastAsia="ru-RU"/>
              </w:rPr>
              <w:t>е</w:t>
            </w:r>
            <w:r w:rsidRPr="009F43E3">
              <w:rPr>
                <w:rFonts w:eastAsia="Times New Roman"/>
                <w:szCs w:val="24"/>
                <w:lang w:eastAsia="ru-RU"/>
              </w:rPr>
              <w:t>лия из них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147362,4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16004,4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Металлы и изделия из них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1149584,4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92570,9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Машины, оборудование и транспортные средства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1913574,4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146892,8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Другие товары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508423,5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33622,4</w:t>
            </w:r>
          </w:p>
        </w:tc>
      </w:tr>
    </w:tbl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11.2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По данным таблицы 17 рассчитайте: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процент изменения стоимостного объема импорта Российской Федерации из стран дальнего зар</w:t>
      </w:r>
      <w:r w:rsidRPr="009F43E3">
        <w:rPr>
          <w:rFonts w:eastAsia="Times New Roman"/>
          <w:szCs w:val="24"/>
          <w:lang w:eastAsia="ru-RU"/>
        </w:rPr>
        <w:t>у</w:t>
      </w:r>
      <w:r w:rsidRPr="009F43E3">
        <w:rPr>
          <w:rFonts w:eastAsia="Times New Roman"/>
          <w:szCs w:val="24"/>
          <w:lang w:eastAsia="ru-RU"/>
        </w:rPr>
        <w:t>бежья в 2016 г по сравнению с 2015 г. Сделайте соответствующие в</w:t>
      </w:r>
      <w:r w:rsidRPr="009F43E3">
        <w:rPr>
          <w:rFonts w:eastAsia="Times New Roman"/>
          <w:szCs w:val="24"/>
          <w:lang w:eastAsia="ru-RU"/>
        </w:rPr>
        <w:t>ы</w:t>
      </w:r>
      <w:r w:rsidRPr="009F43E3">
        <w:rPr>
          <w:rFonts w:eastAsia="Times New Roman"/>
          <w:szCs w:val="24"/>
          <w:lang w:eastAsia="ru-RU"/>
        </w:rPr>
        <w:t>воды;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долю различных групп товаров в товарном импорте Российской Федерации из стран дальнего з</w:t>
      </w:r>
      <w:r w:rsidRPr="009F43E3">
        <w:rPr>
          <w:rFonts w:eastAsia="Times New Roman"/>
          <w:szCs w:val="24"/>
          <w:lang w:eastAsia="ru-RU"/>
        </w:rPr>
        <w:t>а</w:t>
      </w:r>
      <w:r w:rsidRPr="009F43E3">
        <w:rPr>
          <w:rFonts w:eastAsia="Times New Roman"/>
          <w:szCs w:val="24"/>
          <w:lang w:eastAsia="ru-RU"/>
        </w:rPr>
        <w:t>рубежья в 2015 и 2016 гг.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lastRenderedPageBreak/>
        <w:t>Таблица 17 - Товарная структура импорта Российской Федерации из стран дальнего заруб</w:t>
      </w:r>
      <w:r w:rsidRPr="009F43E3">
        <w:rPr>
          <w:rFonts w:eastAsia="Times New Roman"/>
          <w:szCs w:val="24"/>
          <w:lang w:eastAsia="ru-RU"/>
        </w:rPr>
        <w:t>е</w:t>
      </w:r>
      <w:r w:rsidRPr="009F43E3">
        <w:rPr>
          <w:rFonts w:eastAsia="Times New Roman"/>
          <w:szCs w:val="24"/>
          <w:lang w:eastAsia="ru-RU"/>
        </w:rPr>
        <w:t xml:space="preserve">жья (тыс. </w:t>
      </w:r>
      <w:proofErr w:type="spellStart"/>
      <w:proofErr w:type="gramStart"/>
      <w:r w:rsidRPr="009F43E3">
        <w:rPr>
          <w:rFonts w:eastAsia="Times New Roman"/>
          <w:szCs w:val="24"/>
          <w:lang w:eastAsia="ru-RU"/>
        </w:rPr>
        <w:t>долл</w:t>
      </w:r>
      <w:proofErr w:type="spellEnd"/>
      <w:proofErr w:type="gramEnd"/>
      <w:r w:rsidRPr="009F43E3">
        <w:rPr>
          <w:rFonts w:eastAsia="Times New Roman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9"/>
        <w:gridCol w:w="2503"/>
        <w:gridCol w:w="2509"/>
      </w:tblGrid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Товарные группы</w:t>
            </w:r>
          </w:p>
        </w:tc>
        <w:tc>
          <w:tcPr>
            <w:tcW w:w="1201" w:type="pct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2015 г.</w:t>
            </w:r>
          </w:p>
        </w:tc>
        <w:tc>
          <w:tcPr>
            <w:tcW w:w="1204" w:type="pct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2016 г.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76642679,9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8145365,4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Продовольственные товары и сельскохозяйстве</w:t>
            </w:r>
            <w:r w:rsidRPr="009F43E3">
              <w:rPr>
                <w:rFonts w:eastAsia="Times New Roman"/>
                <w:szCs w:val="24"/>
                <w:lang w:eastAsia="ru-RU"/>
              </w:rPr>
              <w:t>н</w:t>
            </w:r>
            <w:r w:rsidRPr="009F43E3">
              <w:rPr>
                <w:rFonts w:eastAsia="Times New Roman"/>
                <w:szCs w:val="24"/>
                <w:lang w:eastAsia="ru-RU"/>
              </w:rPr>
              <w:t xml:space="preserve">ное сырье (кроме </w:t>
            </w:r>
            <w:proofErr w:type="gramStart"/>
            <w:r w:rsidRPr="009F43E3">
              <w:rPr>
                <w:rFonts w:eastAsia="Times New Roman"/>
                <w:szCs w:val="24"/>
                <w:lang w:eastAsia="ru-RU"/>
              </w:rPr>
              <w:t>текстильного</w:t>
            </w:r>
            <w:proofErr w:type="gramEnd"/>
            <w:r w:rsidRPr="009F43E3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10651575,4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1265132,0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Минеральные продукты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737546,9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67288,9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Топливно-</w:t>
            </w:r>
            <w:proofErr w:type="spellStart"/>
            <w:r w:rsidRPr="009F43E3">
              <w:rPr>
                <w:rFonts w:eastAsia="Times New Roman"/>
                <w:szCs w:val="24"/>
                <w:lang w:eastAsia="ru-RU"/>
              </w:rPr>
              <w:t>энергитические</w:t>
            </w:r>
            <w:proofErr w:type="spellEnd"/>
            <w:r w:rsidRPr="009F43E3">
              <w:rPr>
                <w:rFonts w:eastAsia="Times New Roman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400663,4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39502,5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Продукция химической промышленности, каучук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14720443,7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1548222,1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Кожевенное сырье, пушнина и изделия из них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361559,1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44327,0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Древесина и целлюлозно-бумажные изд</w:t>
            </w:r>
            <w:r w:rsidRPr="009F43E3">
              <w:rPr>
                <w:rFonts w:eastAsia="Times New Roman"/>
                <w:szCs w:val="24"/>
                <w:lang w:eastAsia="ru-RU"/>
              </w:rPr>
              <w:t>е</w:t>
            </w:r>
            <w:r w:rsidRPr="009F43E3">
              <w:rPr>
                <w:rFonts w:eastAsia="Times New Roman"/>
                <w:szCs w:val="24"/>
                <w:lang w:eastAsia="ru-RU"/>
              </w:rPr>
              <w:t xml:space="preserve">лия 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1386961,3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164091,9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Текстиль, текстильные изделия и обувь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4564346,6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647319,7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Драгоценные камни, драгоценные металлы и изд</w:t>
            </w:r>
            <w:r w:rsidRPr="009F43E3">
              <w:rPr>
                <w:rFonts w:eastAsia="Times New Roman"/>
                <w:szCs w:val="24"/>
                <w:lang w:eastAsia="ru-RU"/>
              </w:rPr>
              <w:t>е</w:t>
            </w:r>
            <w:r w:rsidRPr="009F43E3">
              <w:rPr>
                <w:rFonts w:eastAsia="Times New Roman"/>
                <w:szCs w:val="24"/>
                <w:lang w:eastAsia="ru-RU"/>
              </w:rPr>
              <w:t>лия из них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145530,4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11641,2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Металлы и изделия из них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4369581,5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439251,4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Машины, оборудование и транспортные средства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36565742,8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3626518,2</w:t>
            </w:r>
          </w:p>
        </w:tc>
      </w:tr>
      <w:tr w:rsidR="005B3AE4" w:rsidRPr="009F43E3" w:rsidTr="0003160B">
        <w:tc>
          <w:tcPr>
            <w:tcW w:w="2595" w:type="pct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Другие товары</w:t>
            </w:r>
          </w:p>
        </w:tc>
        <w:tc>
          <w:tcPr>
            <w:tcW w:w="1201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3139392,1</w:t>
            </w:r>
          </w:p>
        </w:tc>
        <w:tc>
          <w:tcPr>
            <w:tcW w:w="1204" w:type="pct"/>
            <w:vAlign w:val="center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331573,1</w:t>
            </w:r>
          </w:p>
        </w:tc>
      </w:tr>
    </w:tbl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9F43E3">
        <w:rPr>
          <w:iCs/>
          <w:color w:val="000000"/>
          <w:szCs w:val="24"/>
        </w:rPr>
        <w:t xml:space="preserve">11.3 Задача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По данным таблицы 18 рассчитайте:</w:t>
      </w:r>
    </w:p>
    <w:p w:rsidR="005B3AE4" w:rsidRPr="009F43E3" w:rsidRDefault="005B3AE4" w:rsidP="005B3AE4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долю различных стран в товарном экспорте Российской Федерации в 2011, 2012, 2013, 2014 гг. Сделайте выводы об изменении их участия в торговле с Российской Федерацией на разных эт</w:t>
      </w:r>
      <w:r w:rsidRPr="009F43E3">
        <w:rPr>
          <w:rFonts w:eastAsia="Times New Roman"/>
          <w:szCs w:val="24"/>
          <w:lang w:eastAsia="ru-RU"/>
        </w:rPr>
        <w:t>а</w:t>
      </w:r>
      <w:r w:rsidRPr="009F43E3">
        <w:rPr>
          <w:rFonts w:eastAsia="Times New Roman"/>
          <w:szCs w:val="24"/>
          <w:lang w:eastAsia="ru-RU"/>
        </w:rPr>
        <w:t>пах;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- суммарную долю ведущих стран в экспорте России в 2011, 2012, 2013, 2014 гг. Сделайте вывод об изменении степени диверсификации российского экспорта.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43E3">
        <w:rPr>
          <w:rFonts w:eastAsia="Times New Roman"/>
          <w:szCs w:val="24"/>
          <w:lang w:eastAsia="ru-RU"/>
        </w:rPr>
        <w:t>Таблица 18 - Положение ведущих стран в экспорте России (млн. долл., в текущих ценах,  FOB)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479"/>
        <w:gridCol w:w="1480"/>
        <w:gridCol w:w="1480"/>
        <w:gridCol w:w="1480"/>
      </w:tblGrid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2011 г.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2012 г.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2013 г.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2014 г.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54236,0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79869,1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99918,0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303978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Федеративная Республика Ге</w:t>
            </w:r>
            <w:r w:rsidRPr="009F43E3">
              <w:rPr>
                <w:rFonts w:eastAsia="Times New Roman"/>
                <w:szCs w:val="24"/>
                <w:lang w:eastAsia="ru-RU"/>
              </w:rPr>
              <w:t>р</w:t>
            </w:r>
            <w:r w:rsidRPr="009F43E3">
              <w:rPr>
                <w:rFonts w:eastAsia="Times New Roman"/>
                <w:szCs w:val="24"/>
                <w:lang w:eastAsia="ru-RU"/>
              </w:rPr>
              <w:t>мания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5950,2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6049,0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10428,4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18712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Итальянская Республика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2962,6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3397,0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8510,3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25058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1712,2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2940,0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7559,3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16726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Соединенные Штаты Ам</w:t>
            </w:r>
            <w:r w:rsidRPr="009F43E3">
              <w:rPr>
                <w:rFonts w:eastAsia="Times New Roman"/>
                <w:szCs w:val="24"/>
                <w:lang w:eastAsia="ru-RU"/>
              </w:rPr>
              <w:t>е</w:t>
            </w:r>
            <w:r w:rsidRPr="009F43E3">
              <w:rPr>
                <w:rFonts w:eastAsia="Times New Roman"/>
                <w:szCs w:val="24"/>
                <w:lang w:eastAsia="ru-RU"/>
              </w:rPr>
              <w:t>рики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2898,1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2647,9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4198,9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9214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Китайская Народная Ре</w:t>
            </w:r>
            <w:r w:rsidRPr="009F43E3">
              <w:rPr>
                <w:rFonts w:eastAsia="Times New Roman"/>
                <w:szCs w:val="24"/>
                <w:lang w:eastAsia="ru-RU"/>
              </w:rPr>
              <w:t>с</w:t>
            </w:r>
            <w:r w:rsidRPr="009F43E3">
              <w:rPr>
                <w:rFonts w:eastAsia="Times New Roman"/>
                <w:szCs w:val="24"/>
                <w:lang w:eastAsia="ru-RU"/>
              </w:rPr>
              <w:t>публика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2864,4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3431,8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8396,6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16669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Украина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4742,9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6980,0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7614,7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13811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Соединенное Королевство (Велик</w:t>
            </w:r>
            <w:r w:rsidRPr="009F43E3">
              <w:rPr>
                <w:rFonts w:eastAsia="Times New Roman"/>
                <w:szCs w:val="24"/>
                <w:lang w:eastAsia="ru-RU"/>
              </w:rPr>
              <w:t>о</w:t>
            </w:r>
            <w:r w:rsidRPr="009F43E3">
              <w:rPr>
                <w:rFonts w:eastAsia="Times New Roman"/>
                <w:szCs w:val="24"/>
                <w:lang w:eastAsia="ru-RU"/>
              </w:rPr>
              <w:t>британия)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2324,7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3095,0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4899,6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9073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Нидерланды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2304,6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3201,1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8780,8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36297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Государство Япония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1702,4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3622,0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2444,3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7257</w:t>
            </w:r>
          </w:p>
        </w:tc>
      </w:tr>
      <w:tr w:rsidR="005B3AE4" w:rsidRPr="009F43E3" w:rsidTr="0003160B">
        <w:tc>
          <w:tcPr>
            <w:tcW w:w="3652" w:type="dxa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Итого по странам:</w:t>
            </w:r>
          </w:p>
        </w:tc>
        <w:tc>
          <w:tcPr>
            <w:tcW w:w="1479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28331,2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38720,2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68636,6</w:t>
            </w:r>
          </w:p>
        </w:tc>
        <w:tc>
          <w:tcPr>
            <w:tcW w:w="1480" w:type="dxa"/>
          </w:tcPr>
          <w:p w:rsidR="005B3AE4" w:rsidRPr="009F43E3" w:rsidRDefault="005B3AE4" w:rsidP="0003160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43E3">
              <w:rPr>
                <w:rFonts w:eastAsia="Times New Roman"/>
                <w:szCs w:val="24"/>
                <w:lang w:eastAsia="ru-RU"/>
              </w:rPr>
              <w:t>152817</w:t>
            </w:r>
          </w:p>
        </w:tc>
      </w:tr>
    </w:tbl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5B3AE4" w:rsidRPr="009F43E3" w:rsidRDefault="005B3AE4" w:rsidP="005B3AE4">
      <w:pPr>
        <w:widowControl w:val="0"/>
        <w:spacing w:after="0" w:line="240" w:lineRule="auto"/>
        <w:ind w:firstLine="709"/>
        <w:jc w:val="center"/>
        <w:rPr>
          <w:b/>
          <w:szCs w:val="24"/>
        </w:rPr>
      </w:pPr>
      <w:bookmarkStart w:id="5" w:name="_Toc445844538"/>
      <w:r w:rsidRPr="009F43E3">
        <w:rPr>
          <w:b/>
          <w:szCs w:val="24"/>
        </w:rPr>
        <w:t>Блок</w:t>
      </w:r>
      <w:proofErr w:type="gramStart"/>
      <w:r w:rsidRPr="009F43E3">
        <w:rPr>
          <w:b/>
          <w:szCs w:val="24"/>
        </w:rPr>
        <w:t xml:space="preserve"> С</w:t>
      </w:r>
      <w:bookmarkEnd w:id="5"/>
      <w:proofErr w:type="gramEnd"/>
    </w:p>
    <w:p w:rsidR="005B3AE4" w:rsidRDefault="005B3AE4" w:rsidP="005B3AE4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9F43E3">
        <w:rPr>
          <w:rFonts w:eastAsia="Times New Roman"/>
          <w:b/>
          <w:szCs w:val="24"/>
        </w:rPr>
        <w:t>С.</w:t>
      </w:r>
      <w:r>
        <w:rPr>
          <w:rFonts w:eastAsia="Times New Roman"/>
          <w:b/>
          <w:szCs w:val="24"/>
        </w:rPr>
        <w:t>1</w:t>
      </w:r>
      <w:r w:rsidRPr="009F43E3">
        <w:rPr>
          <w:rFonts w:eastAsia="Times New Roman"/>
          <w:b/>
          <w:szCs w:val="24"/>
        </w:rPr>
        <w:t xml:space="preserve"> Индивидуальные творческие задания: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Целью выполнения индивидуального творческого задания является   закрепление и расширение п</w:t>
      </w:r>
      <w:r w:rsidRPr="005B6343">
        <w:rPr>
          <w:szCs w:val="24"/>
        </w:rPr>
        <w:t>о</w:t>
      </w:r>
      <w:r w:rsidRPr="005B6343">
        <w:rPr>
          <w:szCs w:val="24"/>
        </w:rPr>
        <w:t>лученных студентом теоретических знаний, выработка практических навыков анализа данных официал</w:t>
      </w:r>
      <w:r w:rsidRPr="005B6343">
        <w:rPr>
          <w:szCs w:val="24"/>
        </w:rPr>
        <w:t>ь</w:t>
      </w:r>
      <w:r w:rsidRPr="005B6343">
        <w:rPr>
          <w:szCs w:val="24"/>
        </w:rPr>
        <w:t>ных статистических источников информации с использованием методологии межд</w:t>
      </w:r>
      <w:r w:rsidRPr="005B6343">
        <w:rPr>
          <w:szCs w:val="24"/>
        </w:rPr>
        <w:t>у</w:t>
      </w:r>
      <w:r w:rsidRPr="005B6343">
        <w:rPr>
          <w:szCs w:val="24"/>
        </w:rPr>
        <w:t xml:space="preserve">народной статистики, их применение  при решении конкретных задач, а также развитие творческих способностей студента.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Начальным этапом выполнения задания является поиск литературы, ее подбор и изучение, соста</w:t>
      </w:r>
      <w:r w:rsidRPr="005B6343">
        <w:rPr>
          <w:szCs w:val="24"/>
        </w:rPr>
        <w:t>в</w:t>
      </w:r>
      <w:r w:rsidRPr="005B6343">
        <w:rPr>
          <w:szCs w:val="24"/>
        </w:rPr>
        <w:t>ление плана работы. Приступая к поиску литературных источников по выбранной теме, ст</w:t>
      </w:r>
      <w:r w:rsidRPr="005B6343">
        <w:rPr>
          <w:szCs w:val="24"/>
        </w:rPr>
        <w:t>у</w:t>
      </w:r>
      <w:r w:rsidRPr="005B6343">
        <w:rPr>
          <w:szCs w:val="24"/>
        </w:rPr>
        <w:t>дент должен иметь в виду, что им могут быть использованы монографии, научные статьи, учебные пособия, различного рода справочники, статистические ежегодники и т.д. Поиск научной и учебной литературы, статистическ</w:t>
      </w:r>
      <w:r w:rsidRPr="005B6343">
        <w:rPr>
          <w:szCs w:val="24"/>
        </w:rPr>
        <w:t>о</w:t>
      </w:r>
      <w:r w:rsidRPr="005B6343">
        <w:rPr>
          <w:szCs w:val="24"/>
        </w:rPr>
        <w:t>го материала, а также составление библиографии студент производит самостоятельно, прибегая в случаях затруднений к помощи преподавателя, осуществляющего рук</w:t>
      </w:r>
      <w:r w:rsidRPr="005B6343">
        <w:rPr>
          <w:szCs w:val="24"/>
        </w:rPr>
        <w:t>о</w:t>
      </w:r>
      <w:r w:rsidRPr="005B6343">
        <w:rPr>
          <w:szCs w:val="24"/>
        </w:rPr>
        <w:t>водство выполнением творческого задания.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Сбор практического материала представляет важный этап выполнения задания. Практический мат</w:t>
      </w:r>
      <w:r w:rsidRPr="005B6343">
        <w:rPr>
          <w:szCs w:val="24"/>
        </w:rPr>
        <w:t>е</w:t>
      </w:r>
      <w:r w:rsidRPr="005B6343">
        <w:rPr>
          <w:szCs w:val="24"/>
        </w:rPr>
        <w:t xml:space="preserve">риал может быть собран из официальных источников статистической информации, таких организаций как ООН, МОТ, МВФ, ВБ, ОЭСР, </w:t>
      </w:r>
      <w:proofErr w:type="spellStart"/>
      <w:r w:rsidRPr="005B6343">
        <w:rPr>
          <w:szCs w:val="24"/>
        </w:rPr>
        <w:t>Евростат</w:t>
      </w:r>
      <w:proofErr w:type="spellEnd"/>
      <w:r w:rsidRPr="005B6343">
        <w:rPr>
          <w:szCs w:val="24"/>
        </w:rPr>
        <w:t xml:space="preserve">, </w:t>
      </w:r>
      <w:proofErr w:type="spellStart"/>
      <w:r w:rsidRPr="005B6343">
        <w:rPr>
          <w:szCs w:val="24"/>
        </w:rPr>
        <w:t>Статкомитет</w:t>
      </w:r>
      <w:proofErr w:type="spellEnd"/>
      <w:r w:rsidRPr="005B6343">
        <w:rPr>
          <w:szCs w:val="24"/>
        </w:rPr>
        <w:t xml:space="preserve"> СНГ, Росстат и др. Напр</w:t>
      </w:r>
      <w:r w:rsidRPr="005B6343">
        <w:rPr>
          <w:szCs w:val="24"/>
        </w:rPr>
        <w:t>и</w:t>
      </w:r>
      <w:r w:rsidRPr="005B6343">
        <w:rPr>
          <w:szCs w:val="24"/>
        </w:rPr>
        <w:t>мер,  при сравнительном анализе можно воспользоваться  статистическими ежегодниками  «Россия и страны мира», «Россия и стр</w:t>
      </w:r>
      <w:r w:rsidRPr="005B6343">
        <w:rPr>
          <w:szCs w:val="24"/>
        </w:rPr>
        <w:t>а</w:t>
      </w:r>
      <w:r w:rsidRPr="005B6343">
        <w:rPr>
          <w:szCs w:val="24"/>
        </w:rPr>
        <w:lastRenderedPageBreak/>
        <w:t>ны-члены Европейского Союза», «Российский статистический еж</w:t>
      </w:r>
      <w:r w:rsidRPr="005B6343">
        <w:rPr>
          <w:szCs w:val="24"/>
        </w:rPr>
        <w:t>е</w:t>
      </w:r>
      <w:r w:rsidRPr="005B6343">
        <w:rPr>
          <w:szCs w:val="24"/>
        </w:rPr>
        <w:t xml:space="preserve">годник». При выполнении задания могут быть также использованы данные, полученные с помощью сети Интернет. 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На основе собранных данных выполняются расчеты, составляются таблицы, графики. Здесь студент должен показать умение проводить группировки статистических данных, строить таблицы, применять ст</w:t>
      </w:r>
      <w:r w:rsidRPr="005B6343">
        <w:rPr>
          <w:szCs w:val="24"/>
        </w:rPr>
        <w:t>а</w:t>
      </w:r>
      <w:r w:rsidRPr="005B6343">
        <w:rPr>
          <w:szCs w:val="24"/>
        </w:rPr>
        <w:t>тистические методы. Обработку исходной информации необходимо выполнять с использованием эле</w:t>
      </w:r>
      <w:r w:rsidRPr="005B6343">
        <w:rPr>
          <w:szCs w:val="24"/>
        </w:rPr>
        <w:t>к</w:t>
      </w:r>
      <w:r w:rsidRPr="005B6343">
        <w:rPr>
          <w:szCs w:val="24"/>
        </w:rPr>
        <w:t xml:space="preserve">тронной таблицы </w:t>
      </w:r>
      <w:proofErr w:type="spellStart"/>
      <w:r w:rsidRPr="005B6343">
        <w:rPr>
          <w:szCs w:val="24"/>
        </w:rPr>
        <w:t>Excel</w:t>
      </w:r>
      <w:proofErr w:type="spellEnd"/>
      <w:r w:rsidRPr="005B6343">
        <w:rPr>
          <w:szCs w:val="24"/>
        </w:rPr>
        <w:t xml:space="preserve">, пакета прикладных программ </w:t>
      </w:r>
      <w:proofErr w:type="spellStart"/>
      <w:r w:rsidRPr="005B6343">
        <w:rPr>
          <w:szCs w:val="24"/>
        </w:rPr>
        <w:t>Statistica</w:t>
      </w:r>
      <w:proofErr w:type="spellEnd"/>
      <w:r w:rsidRPr="005B6343">
        <w:rPr>
          <w:szCs w:val="24"/>
        </w:rPr>
        <w:t>, что позволит повысить наглядность и уб</w:t>
      </w:r>
      <w:r w:rsidRPr="005B6343">
        <w:rPr>
          <w:szCs w:val="24"/>
        </w:rPr>
        <w:t>е</w:t>
      </w:r>
      <w:r w:rsidRPr="005B6343">
        <w:rPr>
          <w:szCs w:val="24"/>
        </w:rPr>
        <w:t>дительность проводимого исследования.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Результаты проведенного анализа представляются в виде аналитического отчета. Отчет должен с</w:t>
      </w:r>
      <w:r w:rsidRPr="005B6343">
        <w:rPr>
          <w:szCs w:val="24"/>
        </w:rPr>
        <w:t>о</w:t>
      </w:r>
      <w:r w:rsidRPr="005B6343">
        <w:rPr>
          <w:szCs w:val="24"/>
        </w:rPr>
        <w:t>стоять из введения, основной части, заключения, списка использованных источников, пр</w:t>
      </w:r>
      <w:r w:rsidRPr="005B6343">
        <w:rPr>
          <w:szCs w:val="24"/>
        </w:rPr>
        <w:t>и</w:t>
      </w:r>
      <w:r w:rsidRPr="005B6343">
        <w:rPr>
          <w:szCs w:val="24"/>
        </w:rPr>
        <w:t xml:space="preserve">ложений (при необходимости). Примерный объем работы – 15-20 страниц.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Во введении раскрывается актуальность выбранной темы, формулируются цель и задачи исследов</w:t>
      </w:r>
      <w:r w:rsidRPr="005B6343">
        <w:rPr>
          <w:szCs w:val="24"/>
        </w:rPr>
        <w:t>а</w:t>
      </w:r>
      <w:r w:rsidRPr="005B6343">
        <w:rPr>
          <w:szCs w:val="24"/>
        </w:rPr>
        <w:t>ния, определяются предмет, объект, информационная и методологическая базы исследов</w:t>
      </w:r>
      <w:r w:rsidRPr="005B6343">
        <w:rPr>
          <w:szCs w:val="24"/>
        </w:rPr>
        <w:t>а</w:t>
      </w:r>
      <w:r w:rsidRPr="005B6343">
        <w:rPr>
          <w:szCs w:val="24"/>
        </w:rPr>
        <w:t>ния.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В основной части работы необходимо рассмотреть систему показателей, характеризующих иссл</w:t>
      </w:r>
      <w:r w:rsidRPr="005B6343">
        <w:rPr>
          <w:szCs w:val="24"/>
        </w:rPr>
        <w:t>е</w:t>
      </w:r>
      <w:r w:rsidRPr="005B6343">
        <w:rPr>
          <w:szCs w:val="24"/>
        </w:rPr>
        <w:t>дуемый процесс или явление, и обосновать выбор тех или иных показателей для проведения анализа. Также важно раскрыть статистические методы, которые были применены  при анализе и</w:t>
      </w:r>
      <w:r w:rsidRPr="005B6343">
        <w:rPr>
          <w:szCs w:val="24"/>
        </w:rPr>
        <w:t>с</w:t>
      </w:r>
      <w:r w:rsidRPr="005B6343">
        <w:rPr>
          <w:szCs w:val="24"/>
        </w:rPr>
        <w:t>следуемого явления или процесса, показав их особенности и целесообразность применения. При этом необязательно приводить формулы, содержащиеся в специальной литературе, но должна быть ссылка на использованную литерат</w:t>
      </w:r>
      <w:r w:rsidRPr="005B6343">
        <w:rPr>
          <w:szCs w:val="24"/>
        </w:rPr>
        <w:t>у</w:t>
      </w:r>
      <w:r w:rsidRPr="005B6343">
        <w:rPr>
          <w:szCs w:val="24"/>
        </w:rPr>
        <w:t xml:space="preserve">ру.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Анализ статистической информации осуществляется с учетом специфики объекта исследования и имеющихся исходных данных. В случае наличия массового статистического материала, например, по ко</w:t>
      </w:r>
      <w:r w:rsidRPr="005B6343">
        <w:rPr>
          <w:szCs w:val="24"/>
        </w:rPr>
        <w:t>н</w:t>
      </w:r>
      <w:r w:rsidRPr="005B6343">
        <w:rPr>
          <w:szCs w:val="24"/>
        </w:rPr>
        <w:t>тинентам, объединениям стран, группам стран для наиболее полного раскрытия сущности, закономерн</w:t>
      </w:r>
      <w:r w:rsidRPr="005B6343">
        <w:rPr>
          <w:szCs w:val="24"/>
        </w:rPr>
        <w:t>о</w:t>
      </w:r>
      <w:r w:rsidRPr="005B6343">
        <w:rPr>
          <w:szCs w:val="24"/>
        </w:rPr>
        <w:t>стей развития изучаемого явления или процесса, его особенностей могут быть применены методы мног</w:t>
      </w:r>
      <w:r w:rsidRPr="005B6343">
        <w:rPr>
          <w:szCs w:val="24"/>
        </w:rPr>
        <w:t>о</w:t>
      </w:r>
      <w:r w:rsidRPr="005B6343">
        <w:rPr>
          <w:szCs w:val="24"/>
        </w:rPr>
        <w:t>мерного статистического анализа – кластерный, корреляционный, регрессионный, дисперсионный, факто</w:t>
      </w:r>
      <w:r w:rsidRPr="005B6343">
        <w:rPr>
          <w:szCs w:val="24"/>
        </w:rPr>
        <w:t>р</w:t>
      </w:r>
      <w:r w:rsidRPr="005B6343">
        <w:rPr>
          <w:szCs w:val="24"/>
        </w:rPr>
        <w:t xml:space="preserve">ный, главных  компонент.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При наличии статистических данных, характеризующих развитие изучаемого явления в динамике, целесообразно провести анализ временного ряда. Сбор данных производится за ряд пери</w:t>
      </w:r>
      <w:r w:rsidRPr="005B6343">
        <w:rPr>
          <w:szCs w:val="24"/>
        </w:rPr>
        <w:t>о</w:t>
      </w:r>
      <w:r w:rsidRPr="005B6343">
        <w:rPr>
          <w:szCs w:val="24"/>
        </w:rPr>
        <w:t>дов (месяцев, лет) в сопоставимых показателях, чтобы выявить тенденции исследуемого явления или процесса. Для постро</w:t>
      </w:r>
      <w:r w:rsidRPr="005B6343">
        <w:rPr>
          <w:szCs w:val="24"/>
        </w:rPr>
        <w:t>е</w:t>
      </w:r>
      <w:r w:rsidRPr="005B6343">
        <w:rPr>
          <w:szCs w:val="24"/>
        </w:rPr>
        <w:t>ния объективных прогнозов анализируемых временных рядов показателей могут быть использованы тре</w:t>
      </w:r>
      <w:r w:rsidRPr="005B6343">
        <w:rPr>
          <w:szCs w:val="24"/>
        </w:rPr>
        <w:t>н</w:t>
      </w:r>
      <w:r w:rsidRPr="005B6343">
        <w:rPr>
          <w:szCs w:val="24"/>
        </w:rPr>
        <w:t xml:space="preserve">довые модели прогнозирования, экспоненциальное сглаживание и др.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В заключении формулируются общие выводы и рекомендации по результатам проведенного анал</w:t>
      </w:r>
      <w:r w:rsidRPr="005B6343">
        <w:rPr>
          <w:szCs w:val="24"/>
        </w:rPr>
        <w:t>и</w:t>
      </w:r>
      <w:r w:rsidRPr="005B6343">
        <w:rPr>
          <w:szCs w:val="24"/>
        </w:rPr>
        <w:t xml:space="preserve">за.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Список использованных источников включает в себя специальную научную и учебную лит</w:t>
      </w:r>
      <w:r w:rsidRPr="005B6343">
        <w:rPr>
          <w:szCs w:val="24"/>
        </w:rPr>
        <w:t>е</w:t>
      </w:r>
      <w:r w:rsidRPr="005B6343">
        <w:rPr>
          <w:szCs w:val="24"/>
        </w:rPr>
        <w:t>ратуру, периодические издания, официальные статистические материалы, другие использованные в ходе выполн</w:t>
      </w:r>
      <w:r w:rsidRPr="005B6343">
        <w:rPr>
          <w:szCs w:val="24"/>
        </w:rPr>
        <w:t>е</w:t>
      </w:r>
      <w:r w:rsidRPr="005B6343">
        <w:rPr>
          <w:szCs w:val="24"/>
        </w:rPr>
        <w:t>ния задания материалы. Список литературы должен включать в себя не менее 15 и</w:t>
      </w:r>
      <w:r w:rsidRPr="005B6343">
        <w:rPr>
          <w:szCs w:val="24"/>
        </w:rPr>
        <w:t>с</w:t>
      </w:r>
      <w:r w:rsidRPr="005B6343">
        <w:rPr>
          <w:szCs w:val="24"/>
        </w:rPr>
        <w:t>точников.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Приложения могут содержать исходные данные, промежуточные вычисления показателей, расчеты, выполненные с использованием современных статистических пакетов прикладных пр</w:t>
      </w:r>
      <w:r w:rsidRPr="005B6343">
        <w:rPr>
          <w:szCs w:val="24"/>
        </w:rPr>
        <w:t>о</w:t>
      </w:r>
      <w:r w:rsidRPr="005B6343">
        <w:rPr>
          <w:szCs w:val="24"/>
        </w:rPr>
        <w:t xml:space="preserve">грамм, справочные материалы.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5B6343">
        <w:rPr>
          <w:szCs w:val="24"/>
        </w:rPr>
        <w:t>Оформление индивидуального творческого задания следует выполнять, руководствуясь  положен</w:t>
      </w:r>
      <w:r w:rsidRPr="005B6343">
        <w:rPr>
          <w:szCs w:val="24"/>
        </w:rPr>
        <w:t>и</w:t>
      </w:r>
      <w:r w:rsidRPr="005B6343">
        <w:rPr>
          <w:szCs w:val="24"/>
        </w:rPr>
        <w:t>ями стандарта организации СТО 02069024. 101-2015 «РАБОТЫ СТУДЕНЧЕСКИЕ. О</w:t>
      </w:r>
      <w:r w:rsidRPr="005B6343">
        <w:rPr>
          <w:szCs w:val="24"/>
        </w:rPr>
        <w:t>б</w:t>
      </w:r>
      <w:r w:rsidRPr="005B6343">
        <w:rPr>
          <w:szCs w:val="24"/>
        </w:rPr>
        <w:t>щие требования и правила оформления».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CD10BD" w:rsidRDefault="005B3AE4" w:rsidP="005B3AE4">
      <w:pPr>
        <w:spacing w:after="0" w:line="240" w:lineRule="auto"/>
        <w:ind w:firstLine="709"/>
        <w:jc w:val="both"/>
        <w:rPr>
          <w:szCs w:val="24"/>
        </w:rPr>
      </w:pPr>
      <w:r w:rsidRPr="00CD10BD">
        <w:rPr>
          <w:szCs w:val="24"/>
        </w:rPr>
        <w:t xml:space="preserve">Примерная тематика индивидуальных творческих заданий: </w:t>
      </w:r>
    </w:p>
    <w:p w:rsidR="005B3AE4" w:rsidRPr="005B634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bookmarkStart w:id="6" w:name="_Toc445844539"/>
      <w:r w:rsidRPr="009F43E3">
        <w:rPr>
          <w:szCs w:val="24"/>
        </w:rPr>
        <w:t>1 Природа международных экономических отношений.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9F43E3">
        <w:rPr>
          <w:szCs w:val="24"/>
        </w:rPr>
        <w:t xml:space="preserve"> Международное разделение труда и интернационализация хозяйственной жизни.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9F43E3">
        <w:rPr>
          <w:szCs w:val="24"/>
        </w:rPr>
        <w:t xml:space="preserve"> Субъекты мирового рынка.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9F43E3">
        <w:rPr>
          <w:szCs w:val="24"/>
        </w:rPr>
        <w:t xml:space="preserve"> Условия внешней торговли.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 </w:t>
      </w:r>
      <w:r w:rsidRPr="009F43E3">
        <w:rPr>
          <w:szCs w:val="24"/>
        </w:rPr>
        <w:t>Торговая политика: содержание, направления, инструменты.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F43E3">
        <w:rPr>
          <w:szCs w:val="24"/>
        </w:rPr>
        <w:t xml:space="preserve"> Таможенный тариф, пошлины, их виды.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</w:t>
      </w:r>
      <w:r w:rsidRPr="009F43E3">
        <w:rPr>
          <w:szCs w:val="24"/>
        </w:rPr>
        <w:t xml:space="preserve"> Механизм воздействия импортного и экспортного тарифов.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</w:t>
      </w:r>
      <w:r w:rsidRPr="009F43E3">
        <w:rPr>
          <w:szCs w:val="24"/>
        </w:rPr>
        <w:t xml:space="preserve"> Нетарифное регулирование внешнеторговой деятельности.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</w:t>
      </w:r>
      <w:r w:rsidRPr="009F43E3">
        <w:rPr>
          <w:szCs w:val="24"/>
        </w:rPr>
        <w:t xml:space="preserve"> Мировой рынок труда и основные центры притяжения рабочей силы.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</w:t>
      </w:r>
      <w:r>
        <w:rPr>
          <w:szCs w:val="24"/>
        </w:rPr>
        <w:t>0</w:t>
      </w:r>
      <w:r w:rsidRPr="009F43E3">
        <w:rPr>
          <w:szCs w:val="24"/>
        </w:rPr>
        <w:t xml:space="preserve"> Международная трудовая миграция населения.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</w:t>
      </w:r>
      <w:r w:rsidRPr="009F43E3">
        <w:rPr>
          <w:szCs w:val="24"/>
        </w:rPr>
        <w:t xml:space="preserve"> Миграционная политика государств.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</w:t>
      </w:r>
      <w:r w:rsidRPr="009F43E3">
        <w:rPr>
          <w:szCs w:val="24"/>
        </w:rPr>
        <w:t xml:space="preserve"> Платежный и торговый балансы.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</w:t>
      </w:r>
      <w:r w:rsidRPr="009F43E3">
        <w:rPr>
          <w:szCs w:val="24"/>
        </w:rPr>
        <w:t xml:space="preserve"> Баланс движения капиталов и кредитов. Золотовалютные резервы.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14</w:t>
      </w:r>
      <w:r w:rsidRPr="009F43E3">
        <w:rPr>
          <w:szCs w:val="24"/>
        </w:rPr>
        <w:t xml:space="preserve"> Особенности международной торговли сырьем, промышленными товарами и </w:t>
      </w:r>
      <w:proofErr w:type="spellStart"/>
      <w:r w:rsidRPr="009F43E3">
        <w:rPr>
          <w:szCs w:val="24"/>
        </w:rPr>
        <w:t>машинотехнич</w:t>
      </w:r>
      <w:r w:rsidRPr="009F43E3">
        <w:rPr>
          <w:szCs w:val="24"/>
        </w:rPr>
        <w:t>е</w:t>
      </w:r>
      <w:r w:rsidRPr="009F43E3">
        <w:rPr>
          <w:szCs w:val="24"/>
        </w:rPr>
        <w:t>ской</w:t>
      </w:r>
      <w:proofErr w:type="spellEnd"/>
      <w:r w:rsidRPr="009F43E3">
        <w:rPr>
          <w:szCs w:val="24"/>
        </w:rPr>
        <w:t xml:space="preserve"> продукцией.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15</w:t>
      </w:r>
      <w:r w:rsidRPr="009F43E3">
        <w:rPr>
          <w:szCs w:val="24"/>
        </w:rPr>
        <w:t xml:space="preserve"> Международные торги, товарные аукционы и биржи как способы организации междун</w:t>
      </w:r>
      <w:r w:rsidRPr="009F43E3">
        <w:rPr>
          <w:szCs w:val="24"/>
        </w:rPr>
        <w:t>а</w:t>
      </w:r>
      <w:r w:rsidRPr="009F43E3">
        <w:rPr>
          <w:szCs w:val="24"/>
        </w:rPr>
        <w:t>родного обмена товаров.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</w:t>
      </w:r>
      <w:r w:rsidRPr="009F43E3">
        <w:rPr>
          <w:szCs w:val="24"/>
        </w:rPr>
        <w:t xml:space="preserve"> Лизинг и инжиниринг: особенности осуществления на международном уровне.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17</w:t>
      </w:r>
      <w:r w:rsidRPr="009F43E3">
        <w:rPr>
          <w:szCs w:val="24"/>
        </w:rPr>
        <w:t xml:space="preserve"> Международный туризм: факторы динамичного развития, нормативная база международной де</w:t>
      </w:r>
      <w:r w:rsidRPr="009F43E3">
        <w:rPr>
          <w:szCs w:val="24"/>
        </w:rPr>
        <w:t>я</w:t>
      </w:r>
      <w:r w:rsidRPr="009F43E3">
        <w:rPr>
          <w:szCs w:val="24"/>
        </w:rPr>
        <w:t>тельности, организация внешнеторговой туристической сделки.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18</w:t>
      </w:r>
      <w:r w:rsidRPr="009F43E3">
        <w:rPr>
          <w:szCs w:val="24"/>
        </w:rPr>
        <w:t xml:space="preserve"> Ме</w:t>
      </w:r>
      <w:r>
        <w:rPr>
          <w:szCs w:val="24"/>
        </w:rPr>
        <w:t>ждународная валютная система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19 </w:t>
      </w:r>
      <w:r w:rsidRPr="009F43E3">
        <w:rPr>
          <w:szCs w:val="24"/>
        </w:rPr>
        <w:t>Международные экономические организации в системе международных экономических отнош</w:t>
      </w:r>
      <w:r w:rsidRPr="009F43E3">
        <w:rPr>
          <w:szCs w:val="24"/>
        </w:rPr>
        <w:t>е</w:t>
      </w:r>
      <w:r w:rsidRPr="009F43E3">
        <w:rPr>
          <w:szCs w:val="24"/>
        </w:rPr>
        <w:t>ний.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20 </w:t>
      </w:r>
      <w:r w:rsidRPr="009F43E3">
        <w:rPr>
          <w:szCs w:val="24"/>
        </w:rPr>
        <w:t>Экономические организации системы ООН.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21 Н</w:t>
      </w:r>
      <w:r w:rsidRPr="009F43E3">
        <w:rPr>
          <w:szCs w:val="24"/>
        </w:rPr>
        <w:t>аправления деятельности ОЭСР.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22</w:t>
      </w:r>
      <w:r w:rsidRPr="009F43E3">
        <w:rPr>
          <w:szCs w:val="24"/>
        </w:rPr>
        <w:t xml:space="preserve"> Источники МВФ и его заемные средства.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23 К</w:t>
      </w:r>
      <w:r w:rsidRPr="009F43E3">
        <w:rPr>
          <w:szCs w:val="24"/>
        </w:rPr>
        <w:t>редитная политика Мирового банка.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24</w:t>
      </w:r>
      <w:r w:rsidRPr="009F43E3">
        <w:rPr>
          <w:szCs w:val="24"/>
        </w:rPr>
        <w:t xml:space="preserve"> Европейские экономические организации.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25</w:t>
      </w:r>
      <w:r w:rsidRPr="009F43E3">
        <w:rPr>
          <w:szCs w:val="24"/>
        </w:rPr>
        <w:t xml:space="preserve"> Генеральное соглашение по тарифам и торговле.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26</w:t>
      </w:r>
      <w:r w:rsidRPr="009F43E3">
        <w:rPr>
          <w:szCs w:val="24"/>
        </w:rPr>
        <w:t xml:space="preserve"> ВТО: цель деятельности, основные соглашения, организационная структура.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27 </w:t>
      </w:r>
      <w:r w:rsidRPr="009F43E3">
        <w:rPr>
          <w:szCs w:val="24"/>
        </w:rPr>
        <w:t>Основные направления и результаты деятельности ЕС.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28</w:t>
      </w:r>
      <w:r w:rsidRPr="009F43E3">
        <w:rPr>
          <w:szCs w:val="24"/>
        </w:rPr>
        <w:t xml:space="preserve"> Североамериканская зона свободной торговли (НАФТА).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29</w:t>
      </w:r>
      <w:r w:rsidRPr="009F43E3">
        <w:rPr>
          <w:szCs w:val="24"/>
        </w:rPr>
        <w:t xml:space="preserve"> Международные экономические организации африканских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30</w:t>
      </w:r>
      <w:r w:rsidRPr="009F43E3">
        <w:rPr>
          <w:szCs w:val="24"/>
        </w:rPr>
        <w:t xml:space="preserve"> Международные экономические организации арабских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31</w:t>
      </w:r>
      <w:r w:rsidRPr="009F43E3">
        <w:rPr>
          <w:szCs w:val="24"/>
        </w:rPr>
        <w:t xml:space="preserve"> Экономическое сотрудничество в рамках АСЕАН.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32 </w:t>
      </w:r>
      <w:r w:rsidRPr="009F43E3">
        <w:rPr>
          <w:szCs w:val="24"/>
        </w:rPr>
        <w:t>Масштабы современных ТНК, положительные и отрицательные результаты их деятельн</w:t>
      </w:r>
      <w:r w:rsidRPr="009F43E3">
        <w:rPr>
          <w:szCs w:val="24"/>
        </w:rPr>
        <w:t>о</w:t>
      </w:r>
      <w:r w:rsidRPr="009F43E3">
        <w:rPr>
          <w:szCs w:val="24"/>
        </w:rPr>
        <w:t>сти.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33</w:t>
      </w:r>
      <w:r w:rsidRPr="009F43E3">
        <w:rPr>
          <w:szCs w:val="24"/>
        </w:rPr>
        <w:t xml:space="preserve"> Общая характеристика и основные признаки промышленно развитых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34</w:t>
      </w:r>
      <w:r w:rsidRPr="009F43E3">
        <w:rPr>
          <w:szCs w:val="24"/>
        </w:rPr>
        <w:t xml:space="preserve"> Рыночные модели развитых стран и их влияние на мирохозяйственные пр</w:t>
      </w:r>
      <w:r w:rsidRPr="009F43E3">
        <w:rPr>
          <w:szCs w:val="24"/>
        </w:rPr>
        <w:t>о</w:t>
      </w:r>
      <w:r w:rsidRPr="009F43E3">
        <w:rPr>
          <w:szCs w:val="24"/>
        </w:rPr>
        <w:t>цессы.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35</w:t>
      </w:r>
      <w:r w:rsidRPr="009F43E3">
        <w:rPr>
          <w:szCs w:val="24"/>
        </w:rPr>
        <w:t xml:space="preserve"> Мирохозяйственное положение и факторы мирового влияния США.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36</w:t>
      </w:r>
      <w:r w:rsidRPr="009F43E3">
        <w:rPr>
          <w:szCs w:val="24"/>
        </w:rPr>
        <w:t xml:space="preserve"> Япония в международных экономических отношениях.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37</w:t>
      </w:r>
      <w:r w:rsidRPr="009F43E3">
        <w:rPr>
          <w:szCs w:val="24"/>
        </w:rPr>
        <w:t xml:space="preserve"> Европейский Союз в системе мирохозяйственных связей.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38</w:t>
      </w:r>
      <w:r w:rsidRPr="009F43E3">
        <w:rPr>
          <w:szCs w:val="24"/>
        </w:rPr>
        <w:t xml:space="preserve"> Основные признаки и общая характеристика развивающихся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39</w:t>
      </w:r>
      <w:r w:rsidRPr="009F43E3">
        <w:rPr>
          <w:szCs w:val="24"/>
        </w:rPr>
        <w:t xml:space="preserve"> Китай в международных экономических отношениях.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40</w:t>
      </w:r>
      <w:r w:rsidRPr="009F43E3">
        <w:rPr>
          <w:szCs w:val="24"/>
        </w:rPr>
        <w:t xml:space="preserve"> Современное экономическое положение России.</w:t>
      </w:r>
    </w:p>
    <w:p w:rsidR="005B3AE4" w:rsidRDefault="005B3AE4" w:rsidP="005B3AE4">
      <w:pPr>
        <w:spacing w:after="0" w:line="240" w:lineRule="auto"/>
        <w:ind w:firstLine="709"/>
        <w:jc w:val="center"/>
        <w:rPr>
          <w:b/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center"/>
        <w:rPr>
          <w:b/>
          <w:szCs w:val="24"/>
        </w:rPr>
      </w:pPr>
      <w:r w:rsidRPr="009F43E3">
        <w:rPr>
          <w:b/>
          <w:szCs w:val="24"/>
        </w:rPr>
        <w:t xml:space="preserve">Блок </w:t>
      </w:r>
      <w:r w:rsidRPr="009F43E3">
        <w:rPr>
          <w:b/>
          <w:szCs w:val="24"/>
          <w:lang w:val="en-US"/>
        </w:rPr>
        <w:t>D</w:t>
      </w:r>
      <w:bookmarkEnd w:id="6"/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5B3AE4" w:rsidRPr="009F43E3" w:rsidRDefault="005B3AE4" w:rsidP="005B3AE4">
      <w:pPr>
        <w:spacing w:after="0" w:line="240" w:lineRule="auto"/>
        <w:rPr>
          <w:rFonts w:eastAsia="Times New Roman"/>
          <w:b/>
          <w:szCs w:val="24"/>
        </w:rPr>
      </w:pPr>
      <w:r w:rsidRPr="009F43E3">
        <w:rPr>
          <w:rFonts w:eastAsia="Times New Roman"/>
          <w:b/>
          <w:szCs w:val="24"/>
        </w:rPr>
        <w:t>Экзаменационные вопросы</w:t>
      </w:r>
    </w:p>
    <w:p w:rsidR="005B3AE4" w:rsidRPr="009F43E3" w:rsidRDefault="005B3AE4" w:rsidP="005B3AE4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 Понятие мирового хозяйства и мировой экономики.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 Природа международных экономических отношений.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 Международное разделение труда и интернационализация хозяйственной жизни.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 Понятие и особенности мирового рынка.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 Субъекты мирового рынка.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 Понятие мировой торговли и ее направления.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7 Условия внешней торговли.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8 Сущность внешнеторговой политики.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9 Теории абсолютных и относительных сравнительных преимуществ.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10 Теория факторов </w:t>
      </w:r>
      <w:proofErr w:type="spellStart"/>
      <w:r w:rsidRPr="009F43E3">
        <w:rPr>
          <w:szCs w:val="24"/>
        </w:rPr>
        <w:t>Хекшера</w:t>
      </w:r>
      <w:proofErr w:type="spellEnd"/>
      <w:r w:rsidRPr="009F43E3">
        <w:rPr>
          <w:szCs w:val="24"/>
        </w:rPr>
        <w:t>-Олина.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11 Парадокс Леонтьева и теорема </w:t>
      </w:r>
      <w:proofErr w:type="spellStart"/>
      <w:r w:rsidRPr="009F43E3">
        <w:rPr>
          <w:szCs w:val="24"/>
        </w:rPr>
        <w:t>Рыбчинского</w:t>
      </w:r>
      <w:proofErr w:type="spellEnd"/>
      <w:r w:rsidRPr="009F43E3">
        <w:rPr>
          <w:szCs w:val="24"/>
        </w:rPr>
        <w:t>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12 Теория международной конкурентоспособности наций М. Портера.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13 Торговая политика: содержание, направления, инструменты.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14 Таможенный тариф, пошлины, их виды.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15 Механизм воздействия импортного и экспортного тарифов.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16 Нетарифное регулирование внешнеторговой деятельности.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17 Мировой рынок труда и основные центры притяжения рабочей силы.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18 Международная трудовая миграция населения.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19 Миграционная политика государств.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20 Сущность мирового рынка ссудного капитала. Мировые рынки капитала.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21 Платежный и торговый балансы.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22 Баланс движения капиталов и кредитов. Золотовалютные резервы.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 xml:space="preserve">23 Особенности международной торговли сырьем, промышленными товарами и </w:t>
      </w:r>
      <w:proofErr w:type="spellStart"/>
      <w:r w:rsidRPr="009F43E3">
        <w:rPr>
          <w:szCs w:val="24"/>
        </w:rPr>
        <w:t>машинотехнич</w:t>
      </w:r>
      <w:r w:rsidRPr="009F43E3">
        <w:rPr>
          <w:szCs w:val="24"/>
        </w:rPr>
        <w:t>е</w:t>
      </w:r>
      <w:r w:rsidRPr="009F43E3">
        <w:rPr>
          <w:szCs w:val="24"/>
        </w:rPr>
        <w:t>ской</w:t>
      </w:r>
      <w:proofErr w:type="spellEnd"/>
      <w:r w:rsidRPr="009F43E3">
        <w:rPr>
          <w:szCs w:val="24"/>
        </w:rPr>
        <w:t xml:space="preserve"> продукцией.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24 Международные торги, товарные аукционы и биржи как способы организации междун</w:t>
      </w:r>
      <w:r w:rsidRPr="009F43E3">
        <w:rPr>
          <w:szCs w:val="24"/>
        </w:rPr>
        <w:t>а</w:t>
      </w:r>
      <w:r w:rsidRPr="009F43E3">
        <w:rPr>
          <w:szCs w:val="24"/>
        </w:rPr>
        <w:t>родного обмена товаров.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25 Лизинг и инжиниринг: сущность, виды, особенности осуществления на международном уровне.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26 Международный туризм: факторы динамичного развития, нормативная база международной де</w:t>
      </w:r>
      <w:r w:rsidRPr="009F43E3">
        <w:rPr>
          <w:szCs w:val="24"/>
        </w:rPr>
        <w:t>я</w:t>
      </w:r>
      <w:r w:rsidRPr="009F43E3">
        <w:rPr>
          <w:szCs w:val="24"/>
        </w:rPr>
        <w:t>тельности, организация внешнеторговой туристической сделки.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27 Международная валютная система: сущность, эволюция.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lastRenderedPageBreak/>
        <w:t>28 Понятие конвертируемость валюты и ее виды.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29 Международные коллективные валютные единицы.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30 Международные экономические организации в системе международных экономических отнош</w:t>
      </w:r>
      <w:r w:rsidRPr="009F43E3">
        <w:rPr>
          <w:szCs w:val="24"/>
        </w:rPr>
        <w:t>е</w:t>
      </w:r>
      <w:r w:rsidRPr="009F43E3">
        <w:rPr>
          <w:szCs w:val="24"/>
        </w:rPr>
        <w:t>ний.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31 Классификация и основные принципы деятельности международных орг</w:t>
      </w:r>
      <w:r w:rsidRPr="009F43E3">
        <w:rPr>
          <w:szCs w:val="24"/>
        </w:rPr>
        <w:t>а</w:t>
      </w:r>
      <w:r w:rsidRPr="009F43E3">
        <w:rPr>
          <w:szCs w:val="24"/>
        </w:rPr>
        <w:t>низаций.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32 Экономические организации системы ООН.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33 Основные задачи и направления деятельности ОЭСР.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34 Источники МВФ и его заемные средства.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35 Организационная структура и кредитная политика Мирового банка.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36 Европейские экономические организации.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37 Генеральное соглашение по тарифам и торговле.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38 ВТО: цель деятельности, основные соглашения, организационная структура.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39 Сущность и место региональных экономических организаций в системе международных экон</w:t>
      </w:r>
      <w:r w:rsidRPr="009F43E3">
        <w:rPr>
          <w:szCs w:val="24"/>
        </w:rPr>
        <w:t>о</w:t>
      </w:r>
      <w:r w:rsidRPr="009F43E3">
        <w:rPr>
          <w:szCs w:val="24"/>
        </w:rPr>
        <w:t>мических отношений.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40 Основные направления и результаты деятельности ЕС.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41 Североамериканская зона свободной торговли (НАФТА).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42 Международные экономические организации африканских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43 Международные экономические организации арабских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44 Экономическое сотрудничество в рамках АСЕАН.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45 Специфика участия развитых стран в мирохозяйственных процессах.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46 Основные признаки развитых стран и общая характеристика их экономич</w:t>
      </w:r>
      <w:r w:rsidRPr="009F43E3">
        <w:rPr>
          <w:szCs w:val="24"/>
        </w:rPr>
        <w:t>е</w:t>
      </w:r>
      <w:r w:rsidRPr="009F43E3">
        <w:rPr>
          <w:szCs w:val="24"/>
        </w:rPr>
        <w:t>ского развития.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47 Рыночные модели развитых стран и их влияние на мирохозяйственные процессы: амер</w:t>
      </w:r>
      <w:r w:rsidRPr="009F43E3">
        <w:rPr>
          <w:szCs w:val="24"/>
        </w:rPr>
        <w:t>и</w:t>
      </w:r>
      <w:r w:rsidRPr="009F43E3">
        <w:rPr>
          <w:szCs w:val="24"/>
        </w:rPr>
        <w:t>канская, европейская, японская.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48 ТНК: понятие и структура.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49 Причины возникновения и этапы развития ТНК.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50 Масштабы современных ТНК, положительные и отрицательные результаты их деятельн</w:t>
      </w:r>
      <w:r w:rsidRPr="009F43E3">
        <w:rPr>
          <w:szCs w:val="24"/>
        </w:rPr>
        <w:t>о</w:t>
      </w:r>
      <w:r w:rsidRPr="009F43E3">
        <w:rPr>
          <w:szCs w:val="24"/>
        </w:rPr>
        <w:t>сти.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51 Общая характеристика и основные признаки промышленно развитых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52 Рыночные модели развитых стран и их влияние на мирохозяйственные пр</w:t>
      </w:r>
      <w:r w:rsidRPr="009F43E3">
        <w:rPr>
          <w:szCs w:val="24"/>
        </w:rPr>
        <w:t>о</w:t>
      </w:r>
      <w:r w:rsidRPr="009F43E3">
        <w:rPr>
          <w:szCs w:val="24"/>
        </w:rPr>
        <w:t>цессы.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53 Мирохозяйственное положение и факторы мирового влияния США.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54 Япония в международных экономических отношениях.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55 Европейский Союз в системе мирохозяйственных связей.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56 Основные признаки и общая характеристика развивающихся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57 Экономическая политика развивающихся стран.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58 Китай в международных экономических отношениях.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59 Современное экономическое положение России.</w:t>
      </w:r>
    </w:p>
    <w:p w:rsidR="005B3AE4" w:rsidRPr="009F43E3" w:rsidRDefault="005B3AE4" w:rsidP="005B3AE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9F43E3">
        <w:rPr>
          <w:szCs w:val="24"/>
        </w:rPr>
        <w:t>60 Особенности экономического сотрудничества постсоветских республик.</w:t>
      </w:r>
    </w:p>
    <w:p w:rsidR="005B3AE4" w:rsidRPr="009F43E3" w:rsidRDefault="005B3AE4" w:rsidP="005B3AE4">
      <w:pPr>
        <w:tabs>
          <w:tab w:val="left" w:pos="228"/>
          <w:tab w:val="left" w:pos="851"/>
          <w:tab w:val="left" w:pos="1276"/>
        </w:tabs>
        <w:spacing w:after="0" w:line="240" w:lineRule="auto"/>
        <w:ind w:left="851"/>
        <w:jc w:val="both"/>
        <w:rPr>
          <w:szCs w:val="24"/>
        </w:rPr>
      </w:pPr>
    </w:p>
    <w:p w:rsidR="005B3AE4" w:rsidRPr="009F43E3" w:rsidRDefault="005B3AE4" w:rsidP="005B3AE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9F43E3">
        <w:rPr>
          <w:rFonts w:eastAsia="Times New Roman"/>
          <w:b/>
          <w:szCs w:val="24"/>
        </w:rPr>
        <w:t>Описание показателей и критериев оценивания компетенций, описание шкал оценив</w:t>
      </w:r>
      <w:r w:rsidRPr="009F43E3">
        <w:rPr>
          <w:rFonts w:eastAsia="Times New Roman"/>
          <w:b/>
          <w:szCs w:val="24"/>
        </w:rPr>
        <w:t>а</w:t>
      </w:r>
      <w:r w:rsidRPr="009F43E3">
        <w:rPr>
          <w:rFonts w:eastAsia="Times New Roman"/>
          <w:b/>
          <w:szCs w:val="24"/>
        </w:rPr>
        <w:t>ния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5B3AE4" w:rsidRPr="009F43E3" w:rsidRDefault="005B3AE4" w:rsidP="005B3AE4">
      <w:pPr>
        <w:spacing w:after="0" w:line="240" w:lineRule="auto"/>
        <w:rPr>
          <w:rFonts w:eastAsia="Times New Roman"/>
          <w:b/>
          <w:i/>
          <w:szCs w:val="24"/>
        </w:rPr>
      </w:pPr>
      <w:r w:rsidRPr="009F43E3">
        <w:rPr>
          <w:rFonts w:eastAsia="Times New Roman"/>
          <w:b/>
          <w:szCs w:val="24"/>
        </w:rPr>
        <w:t>Оценивание выполнения тестов</w:t>
      </w:r>
      <w:r w:rsidRPr="009F43E3">
        <w:rPr>
          <w:rFonts w:eastAsia="Times New Roman"/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5B3AE4" w:rsidRPr="009F43E3" w:rsidTr="0003160B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5B3AE4" w:rsidRPr="009F43E3" w:rsidTr="0003160B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Отлично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5B3AE4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7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Правильность ответов на вопр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сы;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Самостоятельность тестиров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Выполнено более 95 % заданий предложе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ного теста, в заданиях открыт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го типа дан полный, развернутый 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вет на поставленный вопрос</w:t>
            </w:r>
          </w:p>
        </w:tc>
      </w:tr>
      <w:tr w:rsidR="005B3AE4" w:rsidRPr="009F43E3" w:rsidTr="0003160B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Хорошо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предложенн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полный, развернутый ответ на поставленный вопрос; 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нако были допущены 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точности в определении понятий, терминов и др.</w:t>
            </w:r>
          </w:p>
        </w:tc>
      </w:tr>
      <w:tr w:rsidR="005B3AE4" w:rsidRPr="009F43E3" w:rsidTr="0003160B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Удовлетворител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ь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предложенн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непо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ный ответ на поставленный 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прос, в ответе не присутствуют доказател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ь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ные примеры, текст со стилистическими и орфографическими ошибк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ми.</w:t>
            </w:r>
          </w:p>
        </w:tc>
      </w:tr>
      <w:tr w:rsidR="005B3AE4" w:rsidRPr="009F43E3" w:rsidTr="0003160B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lastRenderedPageBreak/>
              <w:t>Неудовлетвори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Выполнено менее 50 % заданий предложе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ного теста, на поставленные вопросы ответ отсу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ствует или неполный, допущены сущ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5B3AE4" w:rsidRPr="009F43E3" w:rsidRDefault="005B3AE4" w:rsidP="005B3AE4">
      <w:pPr>
        <w:spacing w:after="0" w:line="240" w:lineRule="auto"/>
        <w:rPr>
          <w:b/>
          <w:color w:val="000000"/>
          <w:szCs w:val="24"/>
          <w:lang w:eastAsia="ru-RU" w:bidi="ru-RU"/>
        </w:rPr>
      </w:pPr>
    </w:p>
    <w:p w:rsidR="005B3AE4" w:rsidRPr="009F43E3" w:rsidRDefault="005B3AE4" w:rsidP="005B3AE4">
      <w:pPr>
        <w:spacing w:after="0" w:line="240" w:lineRule="auto"/>
        <w:jc w:val="both"/>
        <w:rPr>
          <w:rFonts w:eastAsia="Times New Roman"/>
          <w:szCs w:val="24"/>
        </w:rPr>
      </w:pPr>
      <w:r w:rsidRPr="009F43E3">
        <w:rPr>
          <w:b/>
          <w:bCs/>
          <w:color w:val="000000"/>
          <w:szCs w:val="24"/>
          <w:lang w:eastAsia="ru-RU" w:bidi="ru-RU"/>
        </w:rPr>
        <w:t>Оценивание ответа на практическом занятии</w:t>
      </w:r>
      <w:r>
        <w:rPr>
          <w:rFonts w:eastAsia="Times New Roman"/>
          <w:szCs w:val="24"/>
        </w:rPr>
        <w:t xml:space="preserve"> </w:t>
      </w:r>
      <w:r w:rsidRPr="009F43E3">
        <w:rPr>
          <w:rFonts w:eastAsia="Times New Roman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5B3AE4" w:rsidRPr="009F43E3" w:rsidTr="0003160B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Критерии</w:t>
            </w:r>
          </w:p>
        </w:tc>
      </w:tr>
      <w:tr w:rsidR="005B3AE4" w:rsidRPr="009F43E3" w:rsidTr="0003160B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5B3AE4">
            <w:pPr>
              <w:widowControl w:val="0"/>
              <w:numPr>
                <w:ilvl w:val="0"/>
                <w:numId w:val="18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Полнота изложения теоретическ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го материала;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8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Правильность и/или аргументир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ванность изложения (последовател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ь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ность де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й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8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Самостоятельность отв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та;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8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8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Степень осознанности, поним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а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ния изученного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8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Глубина / полнота рассмотр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е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ния темы;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Соответствие выступления т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е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сти развернутый ответ на поставленный 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прос, где он продемонстрировал знания предмета в по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ном объеме учебной программы, достаточно глубоко осмысливает дисциплину, самосто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я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тельно, и исчерпывающе отвечает на дополн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тельные вопросы, приводит собственные пр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меры по пробл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матике поставленного вопроса, решил предложенные пра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к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тические задания без ошибок.</w:t>
            </w:r>
          </w:p>
        </w:tc>
      </w:tr>
      <w:tr w:rsidR="005B3AE4" w:rsidRPr="009F43E3" w:rsidTr="0003160B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Хорошо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приобрете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ные на лекционных и семина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ских занятиях, а также полученные посредством изучения обяз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тельных учебных мат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риалов </w:t>
            </w:r>
            <w:proofErr w:type="gramStart"/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бодное владение монологической речью, 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гичность и последовательность ответа. 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нако допускается неточность в ответе. Решил предложенные практические задания с небольшими неточн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5B3AE4" w:rsidRPr="009F43E3" w:rsidTr="0003160B">
        <w:trPr>
          <w:trHeight w:val="12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Удовлетворител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ь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отл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чающийся недост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точной глубиной и полнотой раскрытия темы, знанием осно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ных вопросов теории, слабо сформированными навыками ан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лиза явлений, процессов, недостаточным ум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нием давать аргументированные ответы и пр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водить примеры, недостаточно свободным вл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дением монол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гической речью, логичностью и последовательностью ответа. Допускается 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сколько ошибок в содержании ответа и решении практ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ческих заданий.</w:t>
            </w:r>
          </w:p>
        </w:tc>
      </w:tr>
      <w:tr w:rsidR="005B3AE4" w:rsidRPr="009F43E3" w:rsidTr="0003160B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lastRenderedPageBreak/>
              <w:t>Неудовлетвори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точностей, обнаруживающий незнание проце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сов изучаемой предметной области, отлича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ю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щийся неглубоким раскрытием 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мы, незнанием основных вопросов теории, несформированн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ы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ми навыками анализа явлений, процессов, 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умением давать аргументированные ответы, слабым владением монологической речью, 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сутствием логи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ч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ности и последовательности. Выводы п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верхностны. Решение практических заданий не выполнено, т.е. студент не способен ответить на вопросы даже при дополн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тельных наводящих вопросах преп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давателя.</w:t>
            </w:r>
          </w:p>
        </w:tc>
      </w:tr>
    </w:tbl>
    <w:p w:rsidR="005B3AE4" w:rsidRPr="009F43E3" w:rsidRDefault="005B3AE4" w:rsidP="005B3AE4">
      <w:pPr>
        <w:spacing w:after="0" w:line="240" w:lineRule="auto"/>
        <w:rPr>
          <w:rFonts w:eastAsia="Times New Roman"/>
          <w:b/>
          <w:szCs w:val="24"/>
        </w:rPr>
      </w:pPr>
    </w:p>
    <w:p w:rsidR="005B3AE4" w:rsidRPr="009F43E3" w:rsidRDefault="005B3AE4" w:rsidP="005B3AE4">
      <w:pPr>
        <w:spacing w:after="0" w:line="240" w:lineRule="auto"/>
        <w:rPr>
          <w:b/>
          <w:bCs/>
          <w:iCs/>
          <w:color w:val="000000"/>
          <w:szCs w:val="24"/>
          <w:lang w:eastAsia="ru-RU" w:bidi="ru-RU"/>
        </w:rPr>
      </w:pPr>
      <w:r w:rsidRPr="009F43E3">
        <w:rPr>
          <w:rFonts w:eastAsia="Times New Roman"/>
          <w:b/>
          <w:szCs w:val="24"/>
        </w:rPr>
        <w:t xml:space="preserve">Оценивание выполнения практической </w:t>
      </w:r>
      <w:r w:rsidRPr="009F43E3">
        <w:rPr>
          <w:b/>
          <w:bCs/>
          <w:iCs/>
          <w:color w:val="000000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5B3AE4" w:rsidRPr="009F43E3" w:rsidTr="0003160B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Критерии</w:t>
            </w:r>
          </w:p>
        </w:tc>
      </w:tr>
      <w:tr w:rsidR="005B3AE4" w:rsidRPr="009F43E3" w:rsidTr="0003160B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Отлично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3AE4" w:rsidRPr="009F43E3" w:rsidRDefault="005B3AE4" w:rsidP="005B3AE4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9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Последовательность и раци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нальность выполнения;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9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9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Способность анализировать и обобщать информ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а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цию.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9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Cs w:val="24"/>
              </w:rPr>
            </w:pPr>
            <w:r w:rsidRPr="009F43E3">
              <w:rPr>
                <w:rFonts w:eastAsia="Times New Roman"/>
                <w:szCs w:val="24"/>
              </w:rPr>
              <w:t>Способность делать обоснова</w:t>
            </w:r>
            <w:r w:rsidRPr="009F43E3">
              <w:rPr>
                <w:rFonts w:eastAsia="Times New Roman"/>
                <w:szCs w:val="24"/>
              </w:rPr>
              <w:t>н</w:t>
            </w:r>
            <w:r w:rsidRPr="009F43E3">
              <w:rPr>
                <w:rFonts w:eastAsia="Times New Roman"/>
                <w:szCs w:val="24"/>
              </w:rPr>
              <w:t>ные выводы на основе интерпр</w:t>
            </w:r>
            <w:r w:rsidRPr="009F43E3">
              <w:rPr>
                <w:rFonts w:eastAsia="Times New Roman"/>
                <w:szCs w:val="24"/>
              </w:rPr>
              <w:t>е</w:t>
            </w:r>
            <w:r w:rsidRPr="009F43E3">
              <w:rPr>
                <w:rFonts w:eastAsia="Times New Roman"/>
                <w:szCs w:val="24"/>
              </w:rPr>
              <w:t>тации инфо</w:t>
            </w:r>
            <w:r w:rsidRPr="009F43E3">
              <w:rPr>
                <w:rFonts w:eastAsia="Times New Roman"/>
                <w:szCs w:val="24"/>
              </w:rPr>
              <w:t>р</w:t>
            </w:r>
            <w:r w:rsidRPr="009F43E3">
              <w:rPr>
                <w:rFonts w:eastAsia="Times New Roman"/>
                <w:szCs w:val="24"/>
              </w:rPr>
              <w:t>мации, разъяснения;</w:t>
            </w:r>
          </w:p>
          <w:p w:rsidR="005B3AE4" w:rsidRPr="009F43E3" w:rsidRDefault="005B3AE4" w:rsidP="005B3AE4">
            <w:pPr>
              <w:widowControl w:val="0"/>
              <w:numPr>
                <w:ilvl w:val="0"/>
                <w:numId w:val="19"/>
              </w:numPr>
              <w:tabs>
                <w:tab w:val="left" w:pos="413"/>
              </w:tabs>
              <w:spacing w:after="0" w:line="274" w:lineRule="exact"/>
              <w:jc w:val="both"/>
              <w:rPr>
                <w:szCs w:val="24"/>
              </w:rPr>
            </w:pPr>
            <w:r w:rsidRPr="009F43E3">
              <w:rPr>
                <w:rFonts w:eastAsia="Times New Roman"/>
                <w:szCs w:val="24"/>
              </w:rPr>
              <w:t>Установление причинно-следственных связей, выя</w:t>
            </w:r>
            <w:r w:rsidRPr="009F43E3">
              <w:rPr>
                <w:rFonts w:eastAsia="Times New Roman"/>
                <w:szCs w:val="24"/>
              </w:rPr>
              <w:t>в</w:t>
            </w:r>
            <w:r w:rsidRPr="009F43E3">
              <w:rPr>
                <w:rFonts w:eastAsia="Times New Roman"/>
                <w:szCs w:val="24"/>
              </w:rPr>
              <w:t>ление  закономерности;</w:t>
            </w:r>
          </w:p>
          <w:p w:rsidR="005B3AE4" w:rsidRPr="009F43E3" w:rsidRDefault="005B3AE4" w:rsidP="0003160B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  <w:p w:rsidR="005B3AE4" w:rsidRPr="009F43E3" w:rsidRDefault="005B3AE4" w:rsidP="0003160B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учел все условия задачи, правильно опред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е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лил статьи нормативно-правовых актов, полно и обосн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о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ванно решил правовую ситуацию</w:t>
            </w:r>
          </w:p>
        </w:tc>
      </w:tr>
      <w:tr w:rsidR="005B3AE4" w:rsidRPr="009F43E3" w:rsidTr="0003160B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Хорошо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Студент учел все условия задачи, правильно определил большинство ст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а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тей нормативно-правовых актов, правильно решил правовую с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и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туацию, но не сумел дать полного и обоснова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ного ответа</w:t>
            </w:r>
          </w:p>
        </w:tc>
      </w:tr>
      <w:tr w:rsidR="005B3AE4" w:rsidRPr="009F43E3" w:rsidTr="0003160B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Удовлетворител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ь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Задание решено с подсказками преподават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ля. Студент 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учел не все условия задачи, пр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а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вильно определил некоторые статьи норм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а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тивно-правовых актов, правильно решил правовую с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и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туацию, но не сумел дать полного и обоснова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ного ответа</w:t>
            </w:r>
          </w:p>
        </w:tc>
      </w:tr>
      <w:tr w:rsidR="005B3AE4" w:rsidRPr="009F43E3" w:rsidTr="0003160B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Неудовлетвори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5B3AE4" w:rsidRPr="009F43E3" w:rsidRDefault="005B3AE4" w:rsidP="005B3AE4">
      <w:pPr>
        <w:spacing w:after="0" w:line="240" w:lineRule="auto"/>
        <w:rPr>
          <w:rFonts w:eastAsia="Times New Roman"/>
          <w:b/>
          <w:szCs w:val="24"/>
        </w:rPr>
      </w:pPr>
    </w:p>
    <w:p w:rsidR="005B3AE4" w:rsidRPr="009F43E3" w:rsidRDefault="005B3AE4" w:rsidP="005B3AE4">
      <w:pPr>
        <w:spacing w:after="0" w:line="240" w:lineRule="auto"/>
        <w:jc w:val="both"/>
        <w:rPr>
          <w:rFonts w:eastAsia="Times New Roman"/>
          <w:szCs w:val="24"/>
        </w:rPr>
      </w:pPr>
      <w:r w:rsidRPr="009F43E3">
        <w:rPr>
          <w:rFonts w:eastAsia="Times New Roman"/>
          <w:b/>
          <w:color w:val="000000"/>
          <w:szCs w:val="24"/>
          <w:lang w:eastAsia="ru-RU" w:bidi="ru-RU"/>
        </w:rPr>
        <w:t>Оценивание ответа на экзамене</w:t>
      </w:r>
      <w:r w:rsidRPr="009F43E3">
        <w:rPr>
          <w:rFonts w:eastAsia="Times New Roman"/>
          <w:szCs w:val="24"/>
        </w:rPr>
        <w:t xml:space="preserve"> </w:t>
      </w:r>
    </w:p>
    <w:tbl>
      <w:tblPr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544"/>
        <w:gridCol w:w="4819"/>
      </w:tblGrid>
      <w:tr w:rsidR="005B3AE4" w:rsidRPr="009F43E3" w:rsidTr="0003160B">
        <w:trPr>
          <w:trHeight w:val="669"/>
        </w:trPr>
        <w:tc>
          <w:tcPr>
            <w:tcW w:w="1995" w:type="dxa"/>
            <w:shd w:val="clear" w:color="auto" w:fill="FFFFFF"/>
            <w:vAlign w:val="center"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B3AE4" w:rsidRPr="009F43E3" w:rsidRDefault="005B3AE4" w:rsidP="0003160B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Критерии</w:t>
            </w:r>
          </w:p>
        </w:tc>
      </w:tr>
      <w:tr w:rsidR="005B3AE4" w:rsidRPr="009F43E3" w:rsidTr="0003160B">
        <w:trPr>
          <w:trHeight w:val="2851"/>
        </w:trPr>
        <w:tc>
          <w:tcPr>
            <w:tcW w:w="1995" w:type="dxa"/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lastRenderedPageBreak/>
              <w:t>Отлично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5B3AE4" w:rsidRPr="009F43E3" w:rsidRDefault="005B3AE4" w:rsidP="0003160B">
            <w:pPr>
              <w:widowControl w:val="0"/>
              <w:tabs>
                <w:tab w:val="left" w:pos="502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1 Полнота изложения теоретическ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го матери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ла.</w:t>
            </w:r>
          </w:p>
          <w:p w:rsidR="005B3AE4" w:rsidRPr="009F43E3" w:rsidRDefault="005B3AE4" w:rsidP="0003160B">
            <w:pPr>
              <w:widowControl w:val="0"/>
              <w:tabs>
                <w:tab w:val="left" w:pos="293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2 Полнота и правильность реш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ния практического з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дания.</w:t>
            </w:r>
          </w:p>
          <w:p w:rsidR="005B3AE4" w:rsidRPr="009F43E3" w:rsidRDefault="005B3AE4" w:rsidP="0003160B">
            <w:pPr>
              <w:widowControl w:val="0"/>
              <w:tabs>
                <w:tab w:val="left" w:pos="498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3 Правильность и/или аргументир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ванность изложения (последовател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ь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ность де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й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ствий).</w:t>
            </w:r>
          </w:p>
          <w:p w:rsidR="005B3AE4" w:rsidRPr="009F43E3" w:rsidRDefault="005B3AE4" w:rsidP="0003160B">
            <w:pPr>
              <w:widowControl w:val="0"/>
              <w:tabs>
                <w:tab w:val="left" w:pos="502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4 Самостоятельность 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вета.</w:t>
            </w:r>
          </w:p>
          <w:p w:rsidR="005B3AE4" w:rsidRPr="009F43E3" w:rsidRDefault="005B3AE4" w:rsidP="0003160B">
            <w:pPr>
              <w:widowControl w:val="0"/>
              <w:tabs>
                <w:tab w:val="left" w:pos="295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5 Культура речи.</w:t>
            </w:r>
          </w:p>
          <w:p w:rsidR="005B3AE4" w:rsidRPr="009F43E3" w:rsidRDefault="005B3AE4" w:rsidP="0003160B">
            <w:pPr>
              <w:widowControl w:val="0"/>
              <w:tabs>
                <w:tab w:val="left" w:pos="310"/>
              </w:tabs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сти развернутый ответ на поставленный 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прос, где студент продемонстрировал знания предмета в полном объеме учебной програ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м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мы, достаточно глубоко осмысливает дисциплину, самостоятел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ь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но, и исчерпывающе 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вечает на дополнительные вопросы, приводит собственные примеры по пр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блематике поставленного вопроса, решил пре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ложенные практические задания без ошибок.</w:t>
            </w:r>
          </w:p>
        </w:tc>
      </w:tr>
      <w:tr w:rsidR="005B3AE4" w:rsidRPr="009F43E3" w:rsidTr="0003160B">
        <w:trPr>
          <w:trHeight w:val="3391"/>
        </w:trPr>
        <w:tc>
          <w:tcPr>
            <w:tcW w:w="1995" w:type="dxa"/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Хорошо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приобрете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ные на лекционных и семинарских занятиях, а также полученные посредством изучения обяз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тельных учебных материалов по курсу, дает 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гументированные 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веты, приводит примеры, в ответе присутствует свободное владение монол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гической речью, логичность и последовател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ь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ность 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вета. Однако допускается неточность в ответе. Решил предложенные практические зад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ния с небольшими неточн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5B3AE4" w:rsidRPr="009F43E3" w:rsidTr="0003160B">
        <w:trPr>
          <w:trHeight w:val="3530"/>
        </w:trPr>
        <w:tc>
          <w:tcPr>
            <w:tcW w:w="1995" w:type="dxa"/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Удовлетворител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ь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t>но</w:t>
            </w:r>
          </w:p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нии процессов изучаемой дисциплины, отлича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ю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щийся недостаточной глубиной и полнотой ра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с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крытия темы, знанием основных вопросов те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рии, слабо сформированными навыками анализа явлений, процессов, недостаточным умением д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вать аргументированные ответы и приводить примеры, недостаточно свободным владением монологической речью, логичностью и послед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вательностью ответа. Допускается несколько ошибок в содержании ответа и решении практ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ческих з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даний.</w:t>
            </w:r>
          </w:p>
        </w:tc>
      </w:tr>
      <w:tr w:rsidR="005B3AE4" w:rsidRPr="009F43E3" w:rsidTr="0003160B">
        <w:trPr>
          <w:trHeight w:val="3962"/>
        </w:trPr>
        <w:tc>
          <w:tcPr>
            <w:tcW w:w="1995" w:type="dxa"/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szCs w:val="24"/>
                <w:lang w:eastAsia="ru-RU" w:bidi="ru-RU"/>
              </w:rPr>
              <w:t>Неудовлетвори</w:t>
            </w:r>
            <w:r w:rsidRPr="009F43E3">
              <w:rPr>
                <w:rFonts w:eastAsia="Times New Roman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3544" w:type="dxa"/>
            <w:vMerge/>
            <w:shd w:val="clear" w:color="auto" w:fill="FFFFFF"/>
          </w:tcPr>
          <w:p w:rsidR="005B3AE4" w:rsidRPr="009F43E3" w:rsidRDefault="005B3AE4" w:rsidP="0003160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5B3AE4" w:rsidRPr="009F43E3" w:rsidRDefault="005B3AE4" w:rsidP="0003160B">
            <w:pPr>
              <w:widowControl w:val="0"/>
              <w:spacing w:after="0" w:line="240" w:lineRule="auto"/>
              <w:ind w:left="68"/>
              <w:rPr>
                <w:rFonts w:eastAsia="Times New Roman"/>
                <w:szCs w:val="24"/>
                <w:lang w:eastAsia="ru-RU" w:bidi="ru-RU"/>
              </w:rPr>
            </w:pP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точностей, обнаруживающий незнание процессов изучаемой предметной области, отличающийся неглубоким раскрытием темы, незнанием осно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ных вопросов теории, несформированными навыками анализа явлений, процессов, неумен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ем давать аргументированные ответы, слабым владением монологической речью, отсутствием логичности и последовательности. Выводы п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о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верхностны. Р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е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шение практических заданий не выполнено, то есть студент не способен ответить на вопросы даже при дополнител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ь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ных наводящих вопросах препод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а</w:t>
            </w:r>
            <w:r w:rsidRPr="009F43E3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вателя.</w:t>
            </w:r>
          </w:p>
        </w:tc>
      </w:tr>
    </w:tbl>
    <w:p w:rsidR="005B3AE4" w:rsidRPr="009F43E3" w:rsidRDefault="005B3AE4" w:rsidP="005B3AE4">
      <w:pPr>
        <w:spacing w:after="0" w:line="240" w:lineRule="auto"/>
        <w:rPr>
          <w:rFonts w:eastAsia="Times New Roman"/>
          <w:szCs w:val="24"/>
        </w:rPr>
      </w:pPr>
    </w:p>
    <w:p w:rsidR="005B3AE4" w:rsidRPr="00E02CCD" w:rsidRDefault="005B3AE4" w:rsidP="005B3A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E02CCD">
        <w:rPr>
          <w:rFonts w:eastAsia="Times New Roman"/>
          <w:b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E02CCD">
        <w:rPr>
          <w:rFonts w:eastAsia="Times New Roman"/>
          <w:b/>
          <w:szCs w:val="24"/>
        </w:rPr>
        <w:t>м</w:t>
      </w:r>
      <w:r w:rsidRPr="00E02CCD">
        <w:rPr>
          <w:rFonts w:eastAsia="Times New Roman"/>
          <w:b/>
          <w:szCs w:val="24"/>
        </w:rPr>
        <w:t>петенций</w:t>
      </w:r>
    </w:p>
    <w:p w:rsidR="005B3AE4" w:rsidRPr="00E02CCD" w:rsidRDefault="005B3AE4" w:rsidP="005B3A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5B3AE4" w:rsidRPr="00E02CCD" w:rsidRDefault="005B3AE4" w:rsidP="005B3AE4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061C76">
        <w:rPr>
          <w:color w:val="000000"/>
          <w:szCs w:val="24"/>
        </w:rPr>
        <w:t xml:space="preserve">Изучение дисциплин завершается экзаменом. </w:t>
      </w:r>
      <w:r w:rsidRPr="00061C76">
        <w:rPr>
          <w:szCs w:val="24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  <w:r w:rsidRPr="00061C76">
        <w:rPr>
          <w:szCs w:val="24"/>
        </w:rPr>
        <w:lastRenderedPageBreak/>
        <w:t xml:space="preserve">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5B3AE4" w:rsidRPr="009F43E3" w:rsidRDefault="005B3AE4" w:rsidP="005B3AE4">
      <w:pPr>
        <w:spacing w:after="0" w:line="240" w:lineRule="auto"/>
        <w:ind w:firstLine="709"/>
        <w:jc w:val="both"/>
        <w:rPr>
          <w:szCs w:val="24"/>
        </w:rPr>
      </w:pPr>
    </w:p>
    <w:p w:rsidR="006053CE" w:rsidRPr="002802AC" w:rsidRDefault="006053CE" w:rsidP="005B3AE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6053CE" w:rsidRPr="002802AC" w:rsidSect="002802AC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E6" w:rsidRDefault="00A574E6" w:rsidP="002802AC">
      <w:pPr>
        <w:spacing w:after="0" w:line="240" w:lineRule="auto"/>
      </w:pPr>
      <w:r>
        <w:separator/>
      </w:r>
    </w:p>
  </w:endnote>
  <w:endnote w:type="continuationSeparator" w:id="0">
    <w:p w:rsidR="00A574E6" w:rsidRDefault="00A574E6" w:rsidP="0028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C" w:rsidRPr="002802AC" w:rsidRDefault="002802AC" w:rsidP="002802A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B3AE4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E6" w:rsidRDefault="00A574E6" w:rsidP="002802AC">
      <w:pPr>
        <w:spacing w:after="0" w:line="240" w:lineRule="auto"/>
      </w:pPr>
      <w:r>
        <w:separator/>
      </w:r>
    </w:p>
  </w:footnote>
  <w:footnote w:type="continuationSeparator" w:id="0">
    <w:p w:rsidR="00A574E6" w:rsidRDefault="00A574E6" w:rsidP="0028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626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12E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C46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0AE2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425F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62BDA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4F12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E047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88B4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5A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45F14"/>
    <w:multiLevelType w:val="hybridMultilevel"/>
    <w:tmpl w:val="972AA27C"/>
    <w:lvl w:ilvl="0" w:tplc="534606E2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55308"/>
    <w:multiLevelType w:val="hybridMultilevel"/>
    <w:tmpl w:val="46E8972C"/>
    <w:lvl w:ilvl="0" w:tplc="91249B0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C648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E7A034D"/>
    <w:multiLevelType w:val="hybridMultilevel"/>
    <w:tmpl w:val="7A30EFF8"/>
    <w:lvl w:ilvl="0" w:tplc="534606E2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5">
    <w:nsid w:val="1AF4340B"/>
    <w:multiLevelType w:val="hybridMultilevel"/>
    <w:tmpl w:val="A51838B8"/>
    <w:lvl w:ilvl="0" w:tplc="534606E2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7C16262"/>
    <w:multiLevelType w:val="hybridMultilevel"/>
    <w:tmpl w:val="39ACF68A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2C463CD9"/>
    <w:multiLevelType w:val="multilevel"/>
    <w:tmpl w:val="0A884F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EA10F06"/>
    <w:multiLevelType w:val="hybridMultilevel"/>
    <w:tmpl w:val="155A9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C1C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022FA7"/>
    <w:multiLevelType w:val="hybridMultilevel"/>
    <w:tmpl w:val="888C04A4"/>
    <w:lvl w:ilvl="0" w:tplc="534606E2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08AE"/>
    <w:multiLevelType w:val="multilevel"/>
    <w:tmpl w:val="5D8AF6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00536D1"/>
    <w:multiLevelType w:val="multilevel"/>
    <w:tmpl w:val="7B026F7E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B3586B"/>
    <w:multiLevelType w:val="hybridMultilevel"/>
    <w:tmpl w:val="7C58A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20A69"/>
    <w:multiLevelType w:val="hybridMultilevel"/>
    <w:tmpl w:val="03F63044"/>
    <w:lvl w:ilvl="0" w:tplc="534606E2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A1958"/>
    <w:multiLevelType w:val="hybridMultilevel"/>
    <w:tmpl w:val="01D6AE4E"/>
    <w:lvl w:ilvl="0" w:tplc="534606E2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86CD0"/>
    <w:multiLevelType w:val="hybridMultilevel"/>
    <w:tmpl w:val="0FAA3D14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4BE3181F"/>
    <w:multiLevelType w:val="hybridMultilevel"/>
    <w:tmpl w:val="071631E4"/>
    <w:lvl w:ilvl="0" w:tplc="91249B0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33C5A"/>
    <w:multiLevelType w:val="multilevel"/>
    <w:tmpl w:val="7306440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4F330E"/>
    <w:multiLevelType w:val="hybridMultilevel"/>
    <w:tmpl w:val="C5EC8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30F03"/>
    <w:multiLevelType w:val="multilevel"/>
    <w:tmpl w:val="B8727AF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A977CAB"/>
    <w:multiLevelType w:val="hybridMultilevel"/>
    <w:tmpl w:val="C56E9DFE"/>
    <w:lvl w:ilvl="0" w:tplc="F6304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3E3F68"/>
    <w:multiLevelType w:val="hybridMultilevel"/>
    <w:tmpl w:val="5D48F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A612E"/>
    <w:multiLevelType w:val="hybridMultilevel"/>
    <w:tmpl w:val="F1C4ABCC"/>
    <w:lvl w:ilvl="0" w:tplc="91249B0E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953FE"/>
    <w:multiLevelType w:val="hybridMultilevel"/>
    <w:tmpl w:val="E6141908"/>
    <w:lvl w:ilvl="0" w:tplc="91249B0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761DB"/>
    <w:multiLevelType w:val="hybridMultilevel"/>
    <w:tmpl w:val="98E03F78"/>
    <w:lvl w:ilvl="0" w:tplc="85242A32">
      <w:start w:val="1"/>
      <w:numFmt w:val="russianLower"/>
      <w:lvlText w:val="%1)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63776AD"/>
    <w:multiLevelType w:val="multilevel"/>
    <w:tmpl w:val="1BF27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0" w:hanging="2160"/>
      </w:pPr>
      <w:rPr>
        <w:rFonts w:hint="default"/>
      </w:rPr>
    </w:lvl>
  </w:abstractNum>
  <w:abstractNum w:abstractNumId="38">
    <w:nsid w:val="7B5004B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D3D60F4"/>
    <w:multiLevelType w:val="hybridMultilevel"/>
    <w:tmpl w:val="83A4ACF8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22"/>
  </w:num>
  <w:num w:numId="18">
    <w:abstractNumId w:val="31"/>
  </w:num>
  <w:num w:numId="19">
    <w:abstractNumId w:val="29"/>
  </w:num>
  <w:num w:numId="20">
    <w:abstractNumId w:val="34"/>
  </w:num>
  <w:num w:numId="21">
    <w:abstractNumId w:val="36"/>
  </w:num>
  <w:num w:numId="22">
    <w:abstractNumId w:val="15"/>
  </w:num>
  <w:num w:numId="23">
    <w:abstractNumId w:val="24"/>
  </w:num>
  <w:num w:numId="24">
    <w:abstractNumId w:val="20"/>
  </w:num>
  <w:num w:numId="25">
    <w:abstractNumId w:val="10"/>
  </w:num>
  <w:num w:numId="26">
    <w:abstractNumId w:val="13"/>
  </w:num>
  <w:num w:numId="27">
    <w:abstractNumId w:val="26"/>
  </w:num>
  <w:num w:numId="28">
    <w:abstractNumId w:val="11"/>
  </w:num>
  <w:num w:numId="29">
    <w:abstractNumId w:val="21"/>
  </w:num>
  <w:num w:numId="30">
    <w:abstractNumId w:val="37"/>
  </w:num>
  <w:num w:numId="31">
    <w:abstractNumId w:val="27"/>
  </w:num>
  <w:num w:numId="32">
    <w:abstractNumId w:val="30"/>
  </w:num>
  <w:num w:numId="33">
    <w:abstractNumId w:val="23"/>
  </w:num>
  <w:num w:numId="34">
    <w:abstractNumId w:val="18"/>
  </w:num>
  <w:num w:numId="35">
    <w:abstractNumId w:val="16"/>
  </w:num>
  <w:num w:numId="36">
    <w:abstractNumId w:val="32"/>
  </w:num>
  <w:num w:numId="37">
    <w:abstractNumId w:val="39"/>
  </w:num>
  <w:num w:numId="38">
    <w:abstractNumId w:val="33"/>
  </w:num>
  <w:num w:numId="39">
    <w:abstractNumId w:val="35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AC"/>
    <w:rsid w:val="002802AC"/>
    <w:rsid w:val="00426DDA"/>
    <w:rsid w:val="005B3AE4"/>
    <w:rsid w:val="006053CE"/>
    <w:rsid w:val="008243E9"/>
    <w:rsid w:val="00A574E6"/>
    <w:rsid w:val="00E5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802AC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2802AC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2802AC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2802AC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2802AC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2802AC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2802AC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2802AC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2802AC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802A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802A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802A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802AC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802AC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802AC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802AC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2802A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2802AC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802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802AC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802A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802A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802A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802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28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2802AC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802AC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802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802AC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2802AC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2802AC"/>
  </w:style>
  <w:style w:type="character" w:customStyle="1" w:styleId="af1">
    <w:name w:val="Дата Знак"/>
    <w:basedOn w:val="a4"/>
    <w:link w:val="af0"/>
    <w:uiPriority w:val="99"/>
    <w:semiHidden/>
    <w:rsid w:val="002802AC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802A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2802AC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2802AC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2802AC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2802AC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2802AC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2802AC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2802AC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2802AC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2802AC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2802AC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802AC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802AC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802AC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802AC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802AC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802AC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802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802A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2802A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802A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802A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802AC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2802AC"/>
    <w:pPr>
      <w:spacing w:after="120"/>
    </w:pPr>
  </w:style>
  <w:style w:type="character" w:customStyle="1" w:styleId="afc">
    <w:name w:val="Основной текст Знак"/>
    <w:basedOn w:val="a4"/>
    <w:link w:val="afb"/>
    <w:rsid w:val="002802AC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2802AC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2802AC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802AC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802AC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2802AC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2802AC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802AC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802AC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802AC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2802AC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802AC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80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802A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802AC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802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28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2802AC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802AC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802AC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2802AC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802AC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802AC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2802AC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2802AC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802A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2802AC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802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2802A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802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802AC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802AC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2802AC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2802AC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802AC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802AC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802AC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802AC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802AC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802AC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802AC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802AC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2802AC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2802AC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2802A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2802A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2802A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2802AC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2802A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2802A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802AC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802AC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802AC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2802AC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2802AC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2802AC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2802AC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2802AC"/>
  </w:style>
  <w:style w:type="character" w:customStyle="1" w:styleId="afff1">
    <w:name w:val="Приветствие Знак"/>
    <w:basedOn w:val="a4"/>
    <w:link w:val="afff0"/>
    <w:uiPriority w:val="99"/>
    <w:semiHidden/>
    <w:rsid w:val="002802AC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802AC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2802AC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802AC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802AC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802AC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802AC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802A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2802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2802AC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2802AC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802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802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802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802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802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802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802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802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2802A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802A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802A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802A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802A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802AC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802AC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802AC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802AC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802A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802AC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2802AC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802AC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802AC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802AC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802AC"/>
  </w:style>
  <w:style w:type="table" w:styleId="17">
    <w:name w:val="Medium List 1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802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2802A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2802A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2802AC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802A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2802A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802A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802A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802A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802AC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2802AC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2802AC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802AC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802A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802A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802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802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802A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802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802AC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802AC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2802AC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2802AC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2802AC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2802AC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80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2802AC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2802AC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2802AC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802AC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802AC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802AC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802AC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8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802AC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802A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2802A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802A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802A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2802AC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2802AC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802AC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2802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2802A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2802AC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2802AC"/>
    <w:rPr>
      <w:rFonts w:ascii="Times New Roman" w:hAnsi="Times New Roman" w:cs="Times New Roman"/>
    </w:rPr>
  </w:style>
  <w:style w:type="paragraph" w:customStyle="1" w:styleId="Iauiue">
    <w:name w:val="Iau?iue"/>
    <w:rsid w:val="005B3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5B3AE4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rsid w:val="005B3AE4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5B3AE4"/>
  </w:style>
  <w:style w:type="paragraph" w:customStyle="1" w:styleId="c1">
    <w:name w:val="c1"/>
    <w:basedOn w:val="a3"/>
    <w:rsid w:val="005B3AE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5B3AE4"/>
  </w:style>
  <w:style w:type="character" w:customStyle="1" w:styleId="c7">
    <w:name w:val="c7"/>
    <w:basedOn w:val="a4"/>
    <w:rsid w:val="005B3AE4"/>
  </w:style>
  <w:style w:type="table" w:customStyle="1" w:styleId="1d">
    <w:name w:val="Сетка таблицы1"/>
    <w:basedOn w:val="a5"/>
    <w:next w:val="afff9"/>
    <w:rsid w:val="005B3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5B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 Знак Знак2 Знак Знак Знак Знак Знак Знак"/>
    <w:basedOn w:val="a3"/>
    <w:rsid w:val="005B3AE4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5B3AE4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ListParagraph">
    <w:name w:val="List Paragraph"/>
    <w:basedOn w:val="a3"/>
    <w:rsid w:val="005B3AE4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5B3AE4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5B3A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5B3AE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5B3AE4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5B3AE4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5B3AE4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5B3AE4"/>
    <w:rPr>
      <w:rFonts w:ascii="Times New Roman" w:hAnsi="Times New Roman"/>
      <w:sz w:val="26"/>
    </w:rPr>
  </w:style>
  <w:style w:type="character" w:customStyle="1" w:styleId="FontStyle13">
    <w:name w:val="Font Style13"/>
    <w:rsid w:val="005B3AE4"/>
    <w:rPr>
      <w:rFonts w:ascii="Times New Roman" w:hAnsi="Times New Roman"/>
      <w:b/>
      <w:i/>
      <w:sz w:val="26"/>
    </w:rPr>
  </w:style>
  <w:style w:type="character" w:customStyle="1" w:styleId="disabled">
    <w:name w:val="disabled"/>
    <w:rsid w:val="005B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802AC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2802AC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2802AC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2802AC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2802AC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2802AC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2802AC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2802AC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2802AC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802A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802A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802A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802AC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802AC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802AC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802AC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2802A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2802AC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802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802AC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802A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802A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802A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802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28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2802AC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802AC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802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802AC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2802AC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2802AC"/>
  </w:style>
  <w:style w:type="character" w:customStyle="1" w:styleId="af1">
    <w:name w:val="Дата Знак"/>
    <w:basedOn w:val="a4"/>
    <w:link w:val="af0"/>
    <w:uiPriority w:val="99"/>
    <w:semiHidden/>
    <w:rsid w:val="002802AC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802A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2802AC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2802AC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2802AC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2802AC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2802AC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2802AC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2802AC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2802AC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2802AC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2802AC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802AC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802AC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802AC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802AC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802AC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802AC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802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802A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2802A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802A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802A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802AC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2802AC"/>
    <w:pPr>
      <w:spacing w:after="120"/>
    </w:pPr>
  </w:style>
  <w:style w:type="character" w:customStyle="1" w:styleId="afc">
    <w:name w:val="Основной текст Знак"/>
    <w:basedOn w:val="a4"/>
    <w:link w:val="afb"/>
    <w:rsid w:val="002802AC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2802AC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2802AC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802AC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802AC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2802AC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2802AC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802AC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802AC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802AC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2802AC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802AC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80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802A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802AC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802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28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2802AC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802AC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802AC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2802AC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802AC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802AC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2802AC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2802AC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802A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2802AC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802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2802A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802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802AC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802AC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2802AC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2802AC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802AC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802AC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802AC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802AC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802AC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802AC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802AC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802AC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2802AC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2802AC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2802A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2802A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2802A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2802AC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2802A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2802A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802AC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802AC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802AC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2802AC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2802AC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2802AC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2802AC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2802AC"/>
  </w:style>
  <w:style w:type="character" w:customStyle="1" w:styleId="afff1">
    <w:name w:val="Приветствие Знак"/>
    <w:basedOn w:val="a4"/>
    <w:link w:val="afff0"/>
    <w:uiPriority w:val="99"/>
    <w:semiHidden/>
    <w:rsid w:val="002802AC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802AC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2802AC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802AC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802AC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802AC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802AC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802A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2802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2802AC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2802AC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802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802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802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802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802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802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802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802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2802A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802A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802A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802A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802A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802AC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802AC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802AC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802AC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802A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802AC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2802AC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802AC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802AC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802AC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802AC"/>
  </w:style>
  <w:style w:type="table" w:styleId="17">
    <w:name w:val="Medium List 1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802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8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802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2802A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2802A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2802AC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802A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2802A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802A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802A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802A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802AC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2802AC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2802AC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802AC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802A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802A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802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802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802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802A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802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802AC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802AC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2802AC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2802AC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2802AC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2802AC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80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2802AC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2802AC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2802AC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802AC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802AC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802AC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802AC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8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802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802AC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802AC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802A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2802A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802A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802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802A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2802AC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2802AC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802AC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2802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2802A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2802AC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2802AC"/>
    <w:rPr>
      <w:rFonts w:ascii="Times New Roman" w:hAnsi="Times New Roman" w:cs="Times New Roman"/>
    </w:rPr>
  </w:style>
  <w:style w:type="paragraph" w:customStyle="1" w:styleId="Iauiue">
    <w:name w:val="Iau?iue"/>
    <w:rsid w:val="005B3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5B3AE4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rsid w:val="005B3AE4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5B3AE4"/>
  </w:style>
  <w:style w:type="paragraph" w:customStyle="1" w:styleId="c1">
    <w:name w:val="c1"/>
    <w:basedOn w:val="a3"/>
    <w:rsid w:val="005B3AE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5B3AE4"/>
  </w:style>
  <w:style w:type="character" w:customStyle="1" w:styleId="c7">
    <w:name w:val="c7"/>
    <w:basedOn w:val="a4"/>
    <w:rsid w:val="005B3AE4"/>
  </w:style>
  <w:style w:type="table" w:customStyle="1" w:styleId="1d">
    <w:name w:val="Сетка таблицы1"/>
    <w:basedOn w:val="a5"/>
    <w:next w:val="afff9"/>
    <w:rsid w:val="005B3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5B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 Знак Знак2 Знак Знак Знак Знак Знак Знак"/>
    <w:basedOn w:val="a3"/>
    <w:rsid w:val="005B3AE4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5B3AE4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ListParagraph">
    <w:name w:val="List Paragraph"/>
    <w:basedOn w:val="a3"/>
    <w:rsid w:val="005B3AE4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5B3AE4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5B3A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5B3AE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5B3AE4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5B3AE4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5B3AE4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5B3AE4"/>
    <w:rPr>
      <w:rFonts w:ascii="Times New Roman" w:hAnsi="Times New Roman"/>
      <w:sz w:val="26"/>
    </w:rPr>
  </w:style>
  <w:style w:type="character" w:customStyle="1" w:styleId="FontStyle13">
    <w:name w:val="Font Style13"/>
    <w:rsid w:val="005B3AE4"/>
    <w:rPr>
      <w:rFonts w:ascii="Times New Roman" w:hAnsi="Times New Roman"/>
      <w:b/>
      <w:i/>
      <w:sz w:val="26"/>
    </w:rPr>
  </w:style>
  <w:style w:type="character" w:customStyle="1" w:styleId="disabled">
    <w:name w:val="disabled"/>
    <w:rsid w:val="005B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15435</Words>
  <Characters>87981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14:44:01|Версия программы "Учебные планы": 1.0.11.167|ID_UP_DISC:1828621;ID_SPEC_LOC:5181;YEAR_POTOK:2021;ID_SUBJ:9429;SHIFR:Б1.Д.Б.25;ZE_PLANNED:3;IS_RASPRED_PRACT:0;TYPE_GROUP_PRACT:;ID_TYPE_PLACE_PRACT:;ID_TYPE_DOP_PRACT:;ID_TYPE_FORM_PRACT:;UPDZES:Sem-1,ZE-3;UPZ:Sem-1,ID_TZ-1,HOUR-18;UPZ:Sem-1,ID_TZ-2,HOUR-16;UPZ:Sem-1,ID_TZ-4,HOUR-74;UPC:Sem-1,ID_TC-2,Recert-0;UPDK:ID_KAF-6134,Sem-;FOOTHOLD:Shifr-Б1.Д.Б.15,ID_SUBJ-5;DEPENDENT:Shifr-Б1.Д.В.5,ID_SUBJ-6321;DEPENDENT:Shifr-Б1.Д.В.Э.2.2,ID_SUBJ-10268;COMPET:Shifr-ОПК&lt;tire&gt;1,NAME-Способен применять знания (на промежуточном уровне) экономической теории при решении прикладных задач;COMPET:Shifr-ПК*&lt;tire&gt;3,NAME-Способен&lt;zpt&gt; используя отечественные и зарубежные источники информации&lt;zpt&gt; собрать необходимые данные&lt;zpt&gt; проанализировать их и использовать для решения профессиональных задач;COMPET_FOOTHOLD:Shifr-ОПК&lt;tire&gt;1,NAME-Способен применять знания (на промежуточном уровне) экономической теории при решении прикладных задач;COMPET_FOOTHOLD:Shifr-УК&lt;tire&gt;10,NAME-Способен принимать обоснованные экономические решения в различных областях жизнедеятельности</dc:description>
  <cp:lastModifiedBy>Пользователь Windows</cp:lastModifiedBy>
  <cp:revision>3</cp:revision>
  <dcterms:created xsi:type="dcterms:W3CDTF">2021-04-30T09:49:00Z</dcterms:created>
  <dcterms:modified xsi:type="dcterms:W3CDTF">2021-09-05T16:56:00Z</dcterms:modified>
</cp:coreProperties>
</file>