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4D7" w:rsidRPr="00B574D7" w:rsidRDefault="00B574D7" w:rsidP="00B574D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proofErr w:type="spellStart"/>
      <w:r w:rsidRPr="00B574D7">
        <w:rPr>
          <w:rFonts w:ascii="Times New Roman" w:hAnsi="Times New Roman" w:cs="Times New Roman"/>
          <w:sz w:val="24"/>
        </w:rPr>
        <w:t>Минобрнауки</w:t>
      </w:r>
      <w:proofErr w:type="spellEnd"/>
      <w:r w:rsidRPr="00B574D7">
        <w:rPr>
          <w:rFonts w:ascii="Times New Roman" w:hAnsi="Times New Roman" w:cs="Times New Roman"/>
          <w:sz w:val="24"/>
        </w:rPr>
        <w:t xml:space="preserve"> России</w:t>
      </w:r>
    </w:p>
    <w:p w:rsidR="00B574D7" w:rsidRPr="00B574D7" w:rsidRDefault="00B574D7" w:rsidP="00B574D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proofErr w:type="spellStart"/>
      <w:r w:rsidRPr="00B574D7">
        <w:rPr>
          <w:rFonts w:ascii="Times New Roman" w:hAnsi="Times New Roman" w:cs="Times New Roman"/>
          <w:sz w:val="24"/>
        </w:rPr>
        <w:t>Бузулукский</w:t>
      </w:r>
      <w:proofErr w:type="spellEnd"/>
      <w:r w:rsidRPr="00B574D7">
        <w:rPr>
          <w:rFonts w:ascii="Times New Roman" w:hAnsi="Times New Roman" w:cs="Times New Roman"/>
          <w:sz w:val="24"/>
        </w:rPr>
        <w:t xml:space="preserve"> гуманитарно-технологический институт (филиал)</w:t>
      </w:r>
    </w:p>
    <w:p w:rsidR="00B574D7" w:rsidRPr="00B574D7" w:rsidRDefault="00B574D7" w:rsidP="00B574D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B574D7">
        <w:rPr>
          <w:rFonts w:ascii="Times New Roman" w:hAnsi="Times New Roman" w:cs="Times New Roman"/>
          <w:sz w:val="24"/>
        </w:rPr>
        <w:t xml:space="preserve">федерального государственного бюджетного образовательного </w:t>
      </w:r>
    </w:p>
    <w:p w:rsidR="00B574D7" w:rsidRPr="00B574D7" w:rsidRDefault="00B574D7" w:rsidP="00B574D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B574D7">
        <w:rPr>
          <w:rFonts w:ascii="Times New Roman" w:hAnsi="Times New Roman" w:cs="Times New Roman"/>
          <w:sz w:val="24"/>
        </w:rPr>
        <w:t>учреждения высшего образования</w:t>
      </w:r>
    </w:p>
    <w:p w:rsidR="00B574D7" w:rsidRPr="00B574D7" w:rsidRDefault="00B574D7" w:rsidP="00B574D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B574D7">
        <w:rPr>
          <w:rFonts w:ascii="Times New Roman" w:hAnsi="Times New Roman" w:cs="Times New Roman"/>
          <w:b/>
          <w:sz w:val="24"/>
        </w:rPr>
        <w:t>«Оренбургский государственный университет»</w:t>
      </w:r>
    </w:p>
    <w:p w:rsidR="00B574D7" w:rsidRPr="00B574D7" w:rsidRDefault="00B574D7" w:rsidP="00B574D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B574D7" w:rsidRPr="00B574D7" w:rsidRDefault="00B574D7" w:rsidP="00B574D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B574D7">
        <w:rPr>
          <w:rFonts w:ascii="Times New Roman" w:hAnsi="Times New Roman" w:cs="Times New Roman"/>
          <w:sz w:val="24"/>
        </w:rPr>
        <w:t xml:space="preserve">Кафедра педагогического образования </w:t>
      </w:r>
    </w:p>
    <w:p w:rsidR="00B574D7" w:rsidRPr="00B574D7" w:rsidRDefault="00B574D7" w:rsidP="00B574D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B574D7" w:rsidRPr="00B574D7" w:rsidRDefault="00B574D7" w:rsidP="00B574D7">
      <w:pPr>
        <w:suppressAutoHyphens/>
        <w:spacing w:after="0" w:line="240" w:lineRule="auto"/>
        <w:rPr>
          <w:rFonts w:ascii="Times New Roman" w:hAnsi="Times New Roman" w:cs="Times New Roman"/>
          <w:sz w:val="24"/>
        </w:rPr>
      </w:pPr>
    </w:p>
    <w:p w:rsidR="00B574D7" w:rsidRPr="00B574D7" w:rsidRDefault="00B574D7" w:rsidP="00B574D7">
      <w:pPr>
        <w:suppressAutoHyphens/>
        <w:spacing w:after="0" w:line="240" w:lineRule="auto"/>
        <w:rPr>
          <w:rFonts w:ascii="Times New Roman" w:hAnsi="Times New Roman" w:cs="Times New Roman"/>
          <w:sz w:val="24"/>
        </w:rPr>
      </w:pPr>
    </w:p>
    <w:p w:rsidR="00B574D7" w:rsidRPr="00B574D7" w:rsidRDefault="00B574D7" w:rsidP="00B574D7">
      <w:pPr>
        <w:suppressAutoHyphens/>
        <w:spacing w:after="0" w:line="240" w:lineRule="auto"/>
        <w:rPr>
          <w:rFonts w:ascii="Times New Roman" w:hAnsi="Times New Roman" w:cs="Times New Roman"/>
          <w:sz w:val="24"/>
        </w:rPr>
      </w:pPr>
    </w:p>
    <w:p w:rsidR="00B574D7" w:rsidRPr="00B574D7" w:rsidRDefault="00B574D7" w:rsidP="00B574D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B574D7" w:rsidRPr="00B574D7" w:rsidRDefault="00B574D7" w:rsidP="00B574D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B574D7">
        <w:rPr>
          <w:rFonts w:ascii="Times New Roman" w:hAnsi="Times New Roman" w:cs="Times New Roman"/>
          <w:b/>
          <w:sz w:val="32"/>
        </w:rPr>
        <w:t>Фонд</w:t>
      </w:r>
    </w:p>
    <w:p w:rsidR="00B574D7" w:rsidRPr="00B574D7" w:rsidRDefault="00B574D7" w:rsidP="00B574D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B574D7">
        <w:rPr>
          <w:rFonts w:ascii="Times New Roman" w:hAnsi="Times New Roman" w:cs="Times New Roman"/>
          <w:b/>
          <w:sz w:val="32"/>
        </w:rPr>
        <w:t>оценочных средств</w:t>
      </w:r>
    </w:p>
    <w:p w:rsidR="00B574D7" w:rsidRPr="00B574D7" w:rsidRDefault="00B574D7" w:rsidP="00B574D7">
      <w:pPr>
        <w:suppressAutoHyphens/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  <w:r w:rsidRPr="00B574D7">
        <w:rPr>
          <w:rFonts w:ascii="Times New Roman" w:hAnsi="Times New Roman" w:cs="Times New Roman"/>
          <w:sz w:val="28"/>
        </w:rPr>
        <w:t>по дисциплине</w:t>
      </w:r>
      <w:r w:rsidRPr="00B574D7">
        <w:rPr>
          <w:rFonts w:ascii="Times New Roman" w:hAnsi="Times New Roman" w:cs="Times New Roman"/>
          <w:i/>
          <w:sz w:val="28"/>
        </w:rPr>
        <w:t xml:space="preserve"> «</w:t>
      </w:r>
      <w:r w:rsidR="002D1B3D">
        <w:rPr>
          <w:rFonts w:ascii="Times New Roman" w:hAnsi="Times New Roman" w:cs="Times New Roman"/>
          <w:i/>
          <w:sz w:val="28"/>
        </w:rPr>
        <w:t>Деловое общение</w:t>
      </w:r>
      <w:r w:rsidRPr="00B574D7">
        <w:rPr>
          <w:rFonts w:ascii="Times New Roman" w:hAnsi="Times New Roman" w:cs="Times New Roman"/>
          <w:i/>
          <w:sz w:val="28"/>
        </w:rPr>
        <w:t>»</w:t>
      </w:r>
    </w:p>
    <w:p w:rsidR="00B574D7" w:rsidRPr="00B574D7" w:rsidRDefault="00B574D7" w:rsidP="00B574D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574D7" w:rsidRPr="00B574D7" w:rsidRDefault="00B574D7" w:rsidP="00B574D7">
      <w:pPr>
        <w:suppressAutoHyphens/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B574D7">
        <w:rPr>
          <w:rFonts w:ascii="Times New Roman" w:hAnsi="Times New Roman" w:cs="Times New Roman"/>
          <w:sz w:val="28"/>
        </w:rPr>
        <w:t>Уровень высшего образования</w:t>
      </w:r>
    </w:p>
    <w:p w:rsidR="00B574D7" w:rsidRPr="00B574D7" w:rsidRDefault="00B574D7" w:rsidP="00B574D7">
      <w:pPr>
        <w:suppressAutoHyphens/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B574D7">
        <w:rPr>
          <w:rFonts w:ascii="Times New Roman" w:hAnsi="Times New Roman" w:cs="Times New Roman"/>
          <w:sz w:val="28"/>
        </w:rPr>
        <w:t>БАКАЛАВРИАТ</w:t>
      </w:r>
    </w:p>
    <w:p w:rsidR="00B574D7" w:rsidRPr="00B574D7" w:rsidRDefault="00B574D7" w:rsidP="00B574D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B574D7">
        <w:rPr>
          <w:rFonts w:ascii="Times New Roman" w:hAnsi="Times New Roman" w:cs="Times New Roman"/>
          <w:sz w:val="28"/>
        </w:rPr>
        <w:t>Направление подготовки</w:t>
      </w:r>
    </w:p>
    <w:p w:rsidR="00B574D7" w:rsidRPr="00B574D7" w:rsidRDefault="00B574D7" w:rsidP="00B574D7">
      <w:pPr>
        <w:suppressAutoHyphens/>
        <w:spacing w:after="0" w:line="240" w:lineRule="auto"/>
        <w:jc w:val="center"/>
        <w:rPr>
          <w:rFonts w:ascii="Times New Roman" w:hAnsi="Times New Roman" w:cs="Times New Roman"/>
          <w:i/>
          <w:sz w:val="28"/>
          <w:u w:val="single"/>
        </w:rPr>
      </w:pPr>
      <w:r w:rsidRPr="00B574D7">
        <w:rPr>
          <w:rFonts w:ascii="Times New Roman" w:hAnsi="Times New Roman" w:cs="Times New Roman"/>
          <w:i/>
          <w:sz w:val="28"/>
          <w:u w:val="single"/>
        </w:rPr>
        <w:t>44.03.01 Педагогическое образование</w:t>
      </w:r>
    </w:p>
    <w:p w:rsidR="00B574D7" w:rsidRPr="00B574D7" w:rsidRDefault="00B574D7" w:rsidP="00B574D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vertAlign w:val="superscript"/>
        </w:rPr>
      </w:pPr>
      <w:r w:rsidRPr="00B574D7">
        <w:rPr>
          <w:rFonts w:ascii="Times New Roman" w:hAnsi="Times New Roman" w:cs="Times New Roman"/>
          <w:sz w:val="24"/>
          <w:vertAlign w:val="superscript"/>
        </w:rPr>
        <w:t>(код и наименование направления подготовки)</w:t>
      </w:r>
    </w:p>
    <w:p w:rsidR="00B574D7" w:rsidRPr="00B574D7" w:rsidRDefault="00822411" w:rsidP="00B574D7">
      <w:pPr>
        <w:suppressAutoHyphens/>
        <w:spacing w:after="0" w:line="240" w:lineRule="auto"/>
        <w:jc w:val="center"/>
        <w:rPr>
          <w:rFonts w:ascii="Times New Roman" w:hAnsi="Times New Roman" w:cs="Times New Roman"/>
          <w:i/>
          <w:sz w:val="28"/>
          <w:u w:val="single"/>
        </w:rPr>
      </w:pPr>
      <w:r>
        <w:rPr>
          <w:rFonts w:ascii="Times New Roman" w:hAnsi="Times New Roman" w:cs="Times New Roman"/>
          <w:i/>
          <w:sz w:val="28"/>
          <w:u w:val="single"/>
        </w:rPr>
        <w:t>Менеджмент в образовании</w:t>
      </w:r>
    </w:p>
    <w:p w:rsidR="00B574D7" w:rsidRPr="00B574D7" w:rsidRDefault="00B574D7" w:rsidP="00B574D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vertAlign w:val="superscript"/>
        </w:rPr>
      </w:pPr>
      <w:r w:rsidRPr="00B574D7">
        <w:rPr>
          <w:rFonts w:ascii="Times New Roman" w:hAnsi="Times New Roman" w:cs="Times New Roman"/>
          <w:sz w:val="24"/>
          <w:vertAlign w:val="superscript"/>
        </w:rPr>
        <w:t>(наименование направленности (профиля) образовательной программы)</w:t>
      </w:r>
    </w:p>
    <w:p w:rsidR="00B574D7" w:rsidRPr="00B574D7" w:rsidRDefault="00B574D7" w:rsidP="00B574D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B574D7" w:rsidRPr="00B574D7" w:rsidRDefault="00B574D7" w:rsidP="00B574D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B574D7">
        <w:rPr>
          <w:rFonts w:ascii="Times New Roman" w:hAnsi="Times New Roman" w:cs="Times New Roman"/>
          <w:sz w:val="28"/>
        </w:rPr>
        <w:t>Квалификация</w:t>
      </w:r>
    </w:p>
    <w:p w:rsidR="00B574D7" w:rsidRPr="00B574D7" w:rsidRDefault="00B574D7" w:rsidP="00B574D7">
      <w:pPr>
        <w:suppressAutoHyphens/>
        <w:spacing w:after="0" w:line="240" w:lineRule="auto"/>
        <w:jc w:val="center"/>
        <w:rPr>
          <w:rFonts w:ascii="Times New Roman" w:hAnsi="Times New Roman" w:cs="Times New Roman"/>
          <w:i/>
          <w:sz w:val="28"/>
          <w:u w:val="single"/>
        </w:rPr>
      </w:pPr>
      <w:r w:rsidRPr="00B574D7">
        <w:rPr>
          <w:rFonts w:ascii="Times New Roman" w:hAnsi="Times New Roman" w:cs="Times New Roman"/>
          <w:i/>
          <w:sz w:val="28"/>
          <w:u w:val="single"/>
        </w:rPr>
        <w:t>Бакалавр</w:t>
      </w:r>
    </w:p>
    <w:p w:rsidR="00B574D7" w:rsidRPr="00B574D7" w:rsidRDefault="00B574D7" w:rsidP="00B574D7">
      <w:pPr>
        <w:suppressAutoHyphens/>
        <w:spacing w:before="120" w:after="0" w:line="240" w:lineRule="auto"/>
        <w:jc w:val="center"/>
        <w:rPr>
          <w:rFonts w:ascii="Times New Roman" w:hAnsi="Times New Roman" w:cs="Times New Roman"/>
          <w:sz w:val="28"/>
        </w:rPr>
      </w:pPr>
      <w:r w:rsidRPr="00B574D7">
        <w:rPr>
          <w:rFonts w:ascii="Times New Roman" w:hAnsi="Times New Roman" w:cs="Times New Roman"/>
          <w:sz w:val="28"/>
        </w:rPr>
        <w:t>Форма обучения</w:t>
      </w:r>
    </w:p>
    <w:p w:rsidR="00B574D7" w:rsidRPr="00B574D7" w:rsidRDefault="004849DD" w:rsidP="00B574D7">
      <w:pPr>
        <w:suppressAutoHyphens/>
        <w:spacing w:after="0" w:line="240" w:lineRule="auto"/>
        <w:jc w:val="center"/>
        <w:rPr>
          <w:rFonts w:ascii="Times New Roman" w:hAnsi="Times New Roman" w:cs="Times New Roman"/>
          <w:i/>
          <w:sz w:val="24"/>
          <w:u w:val="single"/>
        </w:rPr>
      </w:pPr>
      <w:r>
        <w:rPr>
          <w:rFonts w:ascii="Times New Roman" w:hAnsi="Times New Roman" w:cs="Times New Roman"/>
          <w:i/>
          <w:sz w:val="24"/>
          <w:u w:val="single"/>
        </w:rPr>
        <w:t>О</w:t>
      </w:r>
      <w:r w:rsidR="00B574D7" w:rsidRPr="00B574D7">
        <w:rPr>
          <w:rFonts w:ascii="Times New Roman" w:hAnsi="Times New Roman" w:cs="Times New Roman"/>
          <w:i/>
          <w:sz w:val="24"/>
          <w:u w:val="single"/>
        </w:rPr>
        <w:t>чная</w:t>
      </w:r>
    </w:p>
    <w:p w:rsidR="00B574D7" w:rsidRPr="00B574D7" w:rsidRDefault="00B574D7" w:rsidP="00B574D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bookmarkStart w:id="0" w:name="BookmarkWhereDelChr13"/>
      <w:bookmarkEnd w:id="0"/>
    </w:p>
    <w:p w:rsidR="00B574D7" w:rsidRPr="00B574D7" w:rsidRDefault="00B574D7" w:rsidP="00B574D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574D7" w:rsidRPr="00B574D7" w:rsidRDefault="00B574D7" w:rsidP="00B574D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574D7" w:rsidRPr="00B574D7" w:rsidRDefault="00B574D7" w:rsidP="00B574D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574D7" w:rsidRPr="00B574D7" w:rsidRDefault="00B574D7" w:rsidP="00B574D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574D7" w:rsidRPr="00B574D7" w:rsidRDefault="00B574D7" w:rsidP="00B574D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574D7" w:rsidRPr="00B574D7" w:rsidRDefault="00B574D7" w:rsidP="00B574D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574D7" w:rsidRPr="00B574D7" w:rsidRDefault="00B574D7" w:rsidP="00B574D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574D7" w:rsidRPr="00B574D7" w:rsidRDefault="00B574D7" w:rsidP="00B574D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574D7" w:rsidRPr="00B574D7" w:rsidRDefault="00B574D7" w:rsidP="00B574D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574D7" w:rsidRPr="00B574D7" w:rsidRDefault="00B574D7" w:rsidP="00B574D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574D7" w:rsidRPr="00B574D7" w:rsidRDefault="00B574D7" w:rsidP="00B574D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574D7" w:rsidRPr="00B574D7" w:rsidRDefault="00B574D7" w:rsidP="00B574D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574D7" w:rsidRPr="00B574D7" w:rsidRDefault="00B574D7" w:rsidP="00B574D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574D7" w:rsidRPr="00B574D7" w:rsidRDefault="00B574D7" w:rsidP="00B574D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574D7" w:rsidRPr="00B574D7" w:rsidRDefault="00CB06F3" w:rsidP="00B574D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</w:rPr>
        <w:sectPr w:rsidR="00B574D7" w:rsidRPr="00B574D7" w:rsidSect="00F80460">
          <w:pgSz w:w="11906" w:h="16838"/>
          <w:pgMar w:top="510" w:right="567" w:bottom="510" w:left="1134" w:header="0" w:footer="510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</w:rPr>
        <w:t>Год набора 202</w:t>
      </w:r>
      <w:r w:rsidR="00B420B5">
        <w:rPr>
          <w:rFonts w:ascii="Times New Roman" w:hAnsi="Times New Roman" w:cs="Times New Roman"/>
          <w:sz w:val="28"/>
        </w:rPr>
        <w:t>2</w:t>
      </w:r>
    </w:p>
    <w:p w:rsidR="00B574D7" w:rsidRPr="00B574D7" w:rsidRDefault="00B574D7" w:rsidP="00B574D7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u w:val="single"/>
        </w:rPr>
      </w:pPr>
      <w:bookmarkStart w:id="1" w:name="BookmarkTestIsMustDelChr13"/>
      <w:bookmarkEnd w:id="1"/>
      <w:r w:rsidRPr="00B574D7">
        <w:rPr>
          <w:rFonts w:ascii="Times New Roman" w:hAnsi="Times New Roman" w:cs="Times New Roman"/>
          <w:sz w:val="24"/>
        </w:rPr>
        <w:lastRenderedPageBreak/>
        <w:t>Фонд оценочных сре</w:t>
      </w:r>
      <w:proofErr w:type="gramStart"/>
      <w:r w:rsidRPr="00B574D7">
        <w:rPr>
          <w:rFonts w:ascii="Times New Roman" w:hAnsi="Times New Roman" w:cs="Times New Roman"/>
          <w:sz w:val="24"/>
        </w:rPr>
        <w:t>дств пр</w:t>
      </w:r>
      <w:proofErr w:type="gramEnd"/>
      <w:r w:rsidRPr="00B574D7">
        <w:rPr>
          <w:rFonts w:ascii="Times New Roman" w:hAnsi="Times New Roman" w:cs="Times New Roman"/>
          <w:sz w:val="24"/>
        </w:rPr>
        <w:t xml:space="preserve">едназначен для контроля знаний обучающихся по направлению подготовки </w:t>
      </w:r>
      <w:r w:rsidRPr="00B574D7">
        <w:rPr>
          <w:rFonts w:ascii="Times New Roman" w:hAnsi="Times New Roman" w:cs="Times New Roman"/>
          <w:i/>
          <w:sz w:val="24"/>
          <w:u w:val="single"/>
        </w:rPr>
        <w:t xml:space="preserve">44.03.01 Педагогическое образование </w:t>
      </w:r>
      <w:r w:rsidRPr="00B574D7">
        <w:rPr>
          <w:rFonts w:ascii="Times New Roman" w:hAnsi="Times New Roman" w:cs="Times New Roman"/>
          <w:sz w:val="24"/>
        </w:rPr>
        <w:t xml:space="preserve"> по дисциплине «</w:t>
      </w:r>
      <w:r w:rsidR="002D1B3D">
        <w:rPr>
          <w:rFonts w:ascii="Times New Roman" w:hAnsi="Times New Roman" w:cs="Times New Roman"/>
          <w:sz w:val="24"/>
        </w:rPr>
        <w:t>Деловое общение</w:t>
      </w:r>
      <w:r w:rsidRPr="00B574D7">
        <w:rPr>
          <w:rFonts w:ascii="Times New Roman" w:hAnsi="Times New Roman" w:cs="Times New Roman"/>
          <w:sz w:val="24"/>
        </w:rPr>
        <w:t>»</w:t>
      </w:r>
    </w:p>
    <w:p w:rsidR="00B574D7" w:rsidRPr="00B574D7" w:rsidRDefault="00B574D7" w:rsidP="00B574D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u w:val="single"/>
        </w:rPr>
      </w:pPr>
    </w:p>
    <w:p w:rsidR="00B574D7" w:rsidRPr="00B574D7" w:rsidRDefault="00B574D7" w:rsidP="00B574D7">
      <w:pPr>
        <w:suppressAutoHyphens/>
        <w:spacing w:after="0" w:line="240" w:lineRule="auto"/>
        <w:ind w:firstLine="850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x-none"/>
        </w:rPr>
      </w:pPr>
      <w:r w:rsidRPr="00B574D7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Фонд оценочных средств рассмотрен и утвержден на заседании кафедры</w:t>
      </w:r>
      <w:r w:rsidRPr="00B574D7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педагогического образования. </w:t>
      </w:r>
    </w:p>
    <w:p w:rsidR="00B574D7" w:rsidRPr="00B574D7" w:rsidRDefault="00B574D7" w:rsidP="00B574D7">
      <w:pPr>
        <w:tabs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B574D7" w:rsidRPr="00B574D7" w:rsidRDefault="00B574D7" w:rsidP="00B574D7">
      <w:pPr>
        <w:tabs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B574D7">
        <w:rPr>
          <w:rFonts w:ascii="Times New Roman" w:eastAsia="Calibri" w:hAnsi="Times New Roman" w:cs="Times New Roman"/>
          <w:sz w:val="24"/>
        </w:rPr>
        <w:t>протокол № 6 от "2</w:t>
      </w:r>
      <w:r w:rsidR="003A52AA">
        <w:rPr>
          <w:rFonts w:ascii="Times New Roman" w:eastAsia="Calibri" w:hAnsi="Times New Roman" w:cs="Times New Roman"/>
          <w:sz w:val="24"/>
        </w:rPr>
        <w:t>9</w:t>
      </w:r>
      <w:r w:rsidRPr="00B574D7">
        <w:rPr>
          <w:rFonts w:ascii="Times New Roman" w:eastAsia="Calibri" w:hAnsi="Times New Roman" w:cs="Times New Roman"/>
          <w:sz w:val="24"/>
        </w:rPr>
        <w:t>" 01. 202</w:t>
      </w:r>
      <w:r w:rsidR="00B420B5">
        <w:rPr>
          <w:rFonts w:ascii="Times New Roman" w:eastAsia="Calibri" w:hAnsi="Times New Roman" w:cs="Times New Roman"/>
          <w:sz w:val="24"/>
        </w:rPr>
        <w:t>2</w:t>
      </w:r>
      <w:bookmarkStart w:id="2" w:name="_GoBack"/>
      <w:bookmarkEnd w:id="2"/>
      <w:r w:rsidRPr="00B574D7">
        <w:rPr>
          <w:rFonts w:ascii="Times New Roman" w:eastAsia="Calibri" w:hAnsi="Times New Roman" w:cs="Times New Roman"/>
          <w:sz w:val="24"/>
        </w:rPr>
        <w:t xml:space="preserve"> г.</w:t>
      </w:r>
    </w:p>
    <w:p w:rsidR="00B574D7" w:rsidRPr="00B574D7" w:rsidRDefault="00B574D7" w:rsidP="00B574D7">
      <w:pPr>
        <w:tabs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</w:p>
    <w:p w:rsidR="00B574D7" w:rsidRPr="00B574D7" w:rsidRDefault="00B574D7" w:rsidP="00B574D7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 wp14:anchorId="3E7EBEE6" wp14:editId="1F6E628F">
            <wp:extent cx="6138873" cy="1323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1326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74D7" w:rsidRPr="00B574D7" w:rsidRDefault="00B574D7" w:rsidP="00B574D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574D7" w:rsidRPr="00B574D7" w:rsidRDefault="00B574D7" w:rsidP="00B574D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574D7" w:rsidRPr="00B574D7" w:rsidRDefault="00B574D7" w:rsidP="00B574D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574D7" w:rsidRPr="00B574D7" w:rsidRDefault="00B574D7" w:rsidP="00B574D7"/>
    <w:p w:rsidR="00B574D7" w:rsidRPr="00B574D7" w:rsidRDefault="00B574D7" w:rsidP="00B574D7"/>
    <w:p w:rsidR="00B574D7" w:rsidRPr="00B574D7" w:rsidRDefault="00B574D7" w:rsidP="00B574D7"/>
    <w:p w:rsidR="00B574D7" w:rsidRPr="00B574D7" w:rsidRDefault="00B574D7" w:rsidP="00B574D7"/>
    <w:p w:rsidR="00B574D7" w:rsidRPr="00B574D7" w:rsidRDefault="00B574D7" w:rsidP="00B574D7"/>
    <w:p w:rsidR="00B574D7" w:rsidRPr="00B574D7" w:rsidRDefault="00B574D7" w:rsidP="00B574D7"/>
    <w:p w:rsidR="00B574D7" w:rsidRPr="00B574D7" w:rsidRDefault="00B574D7" w:rsidP="00B574D7"/>
    <w:p w:rsidR="00B574D7" w:rsidRPr="00B574D7" w:rsidRDefault="00B574D7" w:rsidP="00B574D7"/>
    <w:p w:rsidR="00B574D7" w:rsidRPr="00B574D7" w:rsidRDefault="00B574D7" w:rsidP="00B574D7"/>
    <w:p w:rsidR="00B574D7" w:rsidRPr="00B574D7" w:rsidRDefault="00B574D7" w:rsidP="00B574D7"/>
    <w:p w:rsidR="00B574D7" w:rsidRPr="00B574D7" w:rsidRDefault="00B574D7" w:rsidP="00B574D7"/>
    <w:p w:rsidR="00B574D7" w:rsidRPr="00B574D7" w:rsidRDefault="00B574D7" w:rsidP="00B574D7"/>
    <w:p w:rsidR="00B574D7" w:rsidRPr="00B574D7" w:rsidRDefault="00B574D7" w:rsidP="00B574D7"/>
    <w:p w:rsidR="00B574D7" w:rsidRPr="00B574D7" w:rsidRDefault="00B574D7" w:rsidP="00B574D7"/>
    <w:p w:rsidR="00B574D7" w:rsidRPr="00B574D7" w:rsidRDefault="00B574D7" w:rsidP="00B574D7"/>
    <w:p w:rsidR="00B574D7" w:rsidRPr="00B574D7" w:rsidRDefault="00B574D7" w:rsidP="00B574D7">
      <w:pPr>
        <w:rPr>
          <w:rFonts w:ascii="Times New Roman" w:hAnsi="Times New Roman" w:cs="Times New Roman"/>
          <w:i/>
          <w:sz w:val="24"/>
        </w:rPr>
      </w:pPr>
    </w:p>
    <w:p w:rsidR="00B574D7" w:rsidRPr="00B574D7" w:rsidRDefault="00B574D7" w:rsidP="00B574D7">
      <w:pPr>
        <w:keepNext/>
        <w:suppressAutoHyphens/>
        <w:spacing w:after="36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</w:rPr>
      </w:pPr>
      <w:r w:rsidRPr="00B574D7">
        <w:rPr>
          <w:rFonts w:ascii="Times New Roman" w:hAnsi="Times New Roman" w:cs="Times New Roman"/>
          <w:b/>
          <w:sz w:val="28"/>
        </w:rPr>
        <w:lastRenderedPageBreak/>
        <w:t>Раздел 1. Перечень компетенций, с указанием этапов их формирования в процессе освоения дисциплины</w:t>
      </w:r>
    </w:p>
    <w:tbl>
      <w:tblPr>
        <w:tblW w:w="9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894"/>
        <w:gridCol w:w="2977"/>
        <w:gridCol w:w="2977"/>
        <w:gridCol w:w="1559"/>
      </w:tblGrid>
      <w:tr w:rsidR="00B574D7" w:rsidRPr="00B574D7" w:rsidTr="00B574D7">
        <w:trPr>
          <w:tblHeader/>
        </w:trPr>
        <w:tc>
          <w:tcPr>
            <w:tcW w:w="1894" w:type="dxa"/>
            <w:shd w:val="clear" w:color="auto" w:fill="auto"/>
            <w:vAlign w:val="center"/>
          </w:tcPr>
          <w:p w:rsidR="00B574D7" w:rsidRPr="00B574D7" w:rsidRDefault="00B574D7" w:rsidP="00B574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574D7">
              <w:rPr>
                <w:rFonts w:ascii="Times New Roman" w:hAnsi="Times New Roman" w:cs="Times New Roman"/>
                <w:sz w:val="24"/>
              </w:rPr>
              <w:t>Формируемые компетенции</w:t>
            </w:r>
          </w:p>
        </w:tc>
        <w:tc>
          <w:tcPr>
            <w:tcW w:w="2977" w:type="dxa"/>
          </w:tcPr>
          <w:p w:rsidR="00B574D7" w:rsidRPr="00B574D7" w:rsidRDefault="00B574D7" w:rsidP="00B574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574D7">
              <w:rPr>
                <w:rFonts w:ascii="Times New Roman" w:hAnsi="Times New Roman" w:cs="Times New Roman"/>
                <w:sz w:val="24"/>
                <w:szCs w:val="24"/>
              </w:rPr>
              <w:t>Код и наименование индикатора достижения компетенции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574D7" w:rsidRPr="00B574D7" w:rsidRDefault="00B574D7" w:rsidP="00B574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574D7">
              <w:rPr>
                <w:rFonts w:ascii="Times New Roman" w:hAnsi="Times New Roman" w:cs="Times New Roman"/>
                <w:sz w:val="24"/>
              </w:rPr>
              <w:t>Планируемые результаты обучения по дисциплине, характеризующие этапы формирования компетенций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574D7" w:rsidRPr="00B574D7" w:rsidRDefault="00B574D7" w:rsidP="00B574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574D7">
              <w:rPr>
                <w:rFonts w:ascii="Times New Roman" w:hAnsi="Times New Roman" w:cs="Times New Roman"/>
                <w:sz w:val="24"/>
              </w:rPr>
              <w:t>Виды оценочных средств/</w:t>
            </w:r>
          </w:p>
          <w:p w:rsidR="00B574D7" w:rsidRPr="00B574D7" w:rsidRDefault="00B574D7" w:rsidP="00B574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574D7">
              <w:rPr>
                <w:rFonts w:ascii="Times New Roman" w:hAnsi="Times New Roman" w:cs="Times New Roman"/>
                <w:sz w:val="24"/>
              </w:rPr>
              <w:t>шифр раздела в данном документе</w:t>
            </w:r>
          </w:p>
        </w:tc>
      </w:tr>
      <w:tr w:rsidR="00B574D7" w:rsidRPr="00B574D7" w:rsidTr="002D1B3D">
        <w:trPr>
          <w:trHeight w:val="11768"/>
          <w:tblHeader/>
        </w:trPr>
        <w:tc>
          <w:tcPr>
            <w:tcW w:w="1894" w:type="dxa"/>
            <w:shd w:val="clear" w:color="auto" w:fill="auto"/>
          </w:tcPr>
          <w:p w:rsidR="00B574D7" w:rsidRPr="00CF20E8" w:rsidRDefault="002D1B3D" w:rsidP="00F80460">
            <w:pPr>
              <w:pStyle w:val="ReportMain"/>
              <w:suppressAutoHyphens/>
            </w:pPr>
            <w:r w:rsidRPr="00DE6BE2">
              <w:lastRenderedPageBreak/>
              <w:t>УК-4 Способен осуществлять деловую коммуникацию в устной и письменной формах на государственном языке Российской Федерации и иностранно</w:t>
            </w:r>
            <w:proofErr w:type="gramStart"/>
            <w:r w:rsidRPr="00DE6BE2">
              <w:t>м(</w:t>
            </w:r>
            <w:proofErr w:type="spellStart"/>
            <w:proofErr w:type="gramEnd"/>
            <w:r w:rsidRPr="00DE6BE2">
              <w:t>ых</w:t>
            </w:r>
            <w:proofErr w:type="spellEnd"/>
            <w:r w:rsidRPr="00DE6BE2">
              <w:t>) языке(ах)</w:t>
            </w:r>
          </w:p>
        </w:tc>
        <w:tc>
          <w:tcPr>
            <w:tcW w:w="2977" w:type="dxa"/>
          </w:tcPr>
          <w:p w:rsidR="002D1B3D" w:rsidRPr="002D1B3D" w:rsidRDefault="002D1B3D" w:rsidP="002D1B3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D1B3D">
              <w:rPr>
                <w:rFonts w:ascii="Times New Roman" w:eastAsia="Calibri" w:hAnsi="Times New Roman" w:cs="Times New Roman"/>
                <w:sz w:val="24"/>
              </w:rPr>
              <w:t>УК-4-В-1 Выбирает на государственном и иностранном</w:t>
            </w:r>
            <w:proofErr w:type="gramStart"/>
            <w:r w:rsidRPr="002D1B3D">
              <w:rPr>
                <w:rFonts w:ascii="Times New Roman" w:eastAsia="Calibri" w:hAnsi="Times New Roman" w:cs="Times New Roman"/>
                <w:sz w:val="24"/>
              </w:rPr>
              <w:t xml:space="preserve"> (-</w:t>
            </w:r>
            <w:proofErr w:type="gramEnd"/>
            <w:r w:rsidRPr="002D1B3D">
              <w:rPr>
                <w:rFonts w:ascii="Times New Roman" w:eastAsia="Calibri" w:hAnsi="Times New Roman" w:cs="Times New Roman"/>
                <w:sz w:val="24"/>
              </w:rPr>
              <w:t>ых) языках коммуникативно приемлемый стиль делового общения, вербальные и невербальные средства взаимодействия с партнерами</w:t>
            </w:r>
          </w:p>
          <w:p w:rsidR="00B574D7" w:rsidRPr="00CF20E8" w:rsidRDefault="002D1B3D" w:rsidP="002D1B3D">
            <w:pPr>
              <w:pStyle w:val="ReportMain"/>
              <w:suppressAutoHyphens/>
            </w:pPr>
            <w:proofErr w:type="gramStart"/>
            <w:r w:rsidRPr="002D1B3D">
              <w:t>УК-4-В-2 Ведет деловую коммуникацию в письменной и электронной форме, учитывая особенности стилистики официальных и неофициальных писем, социокультурные различия в формате корреспонденции на государственном и иностранном (-ых) языках</w:t>
            </w:r>
            <w:proofErr w:type="gramEnd"/>
          </w:p>
        </w:tc>
        <w:tc>
          <w:tcPr>
            <w:tcW w:w="2977" w:type="dxa"/>
            <w:shd w:val="clear" w:color="auto" w:fill="auto"/>
            <w:vAlign w:val="center"/>
          </w:tcPr>
          <w:p w:rsidR="002D1B3D" w:rsidRPr="002D1B3D" w:rsidRDefault="002D1B3D" w:rsidP="002D1B3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D1B3D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Знать:</w:t>
            </w:r>
          </w:p>
          <w:p w:rsidR="002D1B3D" w:rsidRPr="002D1B3D" w:rsidRDefault="002D1B3D" w:rsidP="002D1B3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D1B3D">
              <w:rPr>
                <w:rFonts w:ascii="Times New Roman" w:eastAsia="Calibri" w:hAnsi="Times New Roman" w:cs="Times New Roman"/>
                <w:sz w:val="24"/>
              </w:rPr>
              <w:t>современную теоретическую концепцию культуры речи, орфоэпические, акцентологические, грамматические, лексические нормы русского литературного языка; грамматическую систему и лексический минимум одного из иностранных языков; универсальные закономерности структурной организации и самоорганизации текста</w:t>
            </w:r>
          </w:p>
          <w:p w:rsidR="002D1B3D" w:rsidRPr="002D1B3D" w:rsidRDefault="002D1B3D" w:rsidP="002D1B3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D1B3D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Уметь:</w:t>
            </w:r>
          </w:p>
          <w:p w:rsidR="002D1B3D" w:rsidRPr="002D1B3D" w:rsidRDefault="002D1B3D" w:rsidP="002D1B3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D1B3D">
              <w:rPr>
                <w:rFonts w:ascii="Times New Roman" w:eastAsia="Calibri" w:hAnsi="Times New Roman" w:cs="Times New Roman"/>
                <w:sz w:val="24"/>
              </w:rPr>
              <w:t xml:space="preserve">использовать государственный и иностранный язык в профессиональной деятельности; логически верно организовывать устную и письменную речь </w:t>
            </w:r>
          </w:p>
          <w:p w:rsidR="002D1B3D" w:rsidRPr="002D1B3D" w:rsidRDefault="002D1B3D" w:rsidP="002D1B3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D1B3D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Владеть:</w:t>
            </w:r>
          </w:p>
          <w:p w:rsidR="00B574D7" w:rsidRDefault="002D1B3D" w:rsidP="00B574D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D1B3D">
              <w:rPr>
                <w:rFonts w:ascii="Times New Roman" w:eastAsia="Calibri" w:hAnsi="Times New Roman" w:cs="Times New Roman"/>
                <w:sz w:val="24"/>
              </w:rPr>
              <w:t>техникой деловой речевой коммуникации, опираясь на современное состояние языковой культуры; навыками извлечения необходимой информации из оригинального текста на иностранном языке по профессиональной проблематике</w:t>
            </w:r>
          </w:p>
          <w:p w:rsidR="002D1B3D" w:rsidRDefault="002D1B3D" w:rsidP="00B574D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2D1B3D" w:rsidRDefault="002D1B3D" w:rsidP="00B574D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2D1B3D" w:rsidRDefault="002D1B3D" w:rsidP="00B574D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2D1B3D" w:rsidRDefault="002D1B3D" w:rsidP="00B574D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2D1B3D" w:rsidRDefault="002D1B3D" w:rsidP="00B574D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2D1B3D" w:rsidRDefault="002D1B3D" w:rsidP="00B574D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2D1B3D" w:rsidRDefault="002D1B3D" w:rsidP="00B574D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2D1B3D" w:rsidRDefault="002D1B3D" w:rsidP="00B574D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2D1B3D" w:rsidRDefault="002D1B3D" w:rsidP="00B574D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2D1B3D" w:rsidRDefault="002D1B3D" w:rsidP="00B574D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B574D7" w:rsidRDefault="00B574D7" w:rsidP="00B574D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B574D7" w:rsidRDefault="00B574D7" w:rsidP="00B574D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B574D7" w:rsidRDefault="00B574D7" w:rsidP="00B574D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B574D7" w:rsidRDefault="00B574D7" w:rsidP="00B574D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B574D7" w:rsidRDefault="00B574D7" w:rsidP="00B574D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B574D7" w:rsidRPr="00B574D7" w:rsidRDefault="00B574D7" w:rsidP="00B574D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u w:val="single"/>
              </w:rPr>
            </w:pPr>
            <w:r w:rsidRPr="00B574D7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  <w:p w:rsidR="00B574D7" w:rsidRPr="00B574D7" w:rsidRDefault="00B574D7" w:rsidP="00B574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574D7" w:rsidRPr="00B574D7" w:rsidRDefault="00B574D7" w:rsidP="00B574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574D7">
              <w:rPr>
                <w:rFonts w:ascii="Times New Roman" w:hAnsi="Times New Roman" w:cs="Times New Roman"/>
                <w:b/>
                <w:sz w:val="24"/>
              </w:rPr>
              <w:t>Блок A –</w:t>
            </w:r>
            <w:r w:rsidRPr="00B574D7">
              <w:rPr>
                <w:rFonts w:ascii="Times New Roman" w:hAnsi="Times New Roman" w:cs="Times New Roman"/>
                <w:sz w:val="24"/>
              </w:rPr>
              <w:t xml:space="preserve"> задания репродуктивного уровня</w:t>
            </w:r>
          </w:p>
          <w:p w:rsidR="00B574D7" w:rsidRPr="00B574D7" w:rsidRDefault="00B574D7" w:rsidP="00B574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по лекционному материалу.</w:t>
            </w:r>
          </w:p>
          <w:p w:rsidR="00B574D7" w:rsidRPr="00B574D7" w:rsidRDefault="00B574D7" w:rsidP="00B574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Письменные контрольные работы.</w:t>
            </w:r>
          </w:p>
          <w:p w:rsidR="00B574D7" w:rsidRDefault="00B574D7" w:rsidP="00B574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Устное индивидуальное собеседование – опрос</w:t>
            </w:r>
          </w:p>
          <w:p w:rsidR="002D1B3D" w:rsidRDefault="002D1B3D" w:rsidP="00B574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1B3D" w:rsidRPr="00B574D7" w:rsidRDefault="002D1B3D" w:rsidP="002D1B3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4D7">
              <w:rPr>
                <w:rFonts w:ascii="Times New Roman" w:hAnsi="Times New Roman" w:cs="Times New Roman"/>
                <w:b/>
                <w:sz w:val="24"/>
                <w:szCs w:val="24"/>
              </w:rPr>
              <w:t>Блок B –</w:t>
            </w:r>
            <w:r w:rsidRPr="00B574D7">
              <w:rPr>
                <w:rFonts w:ascii="Times New Roman" w:hAnsi="Times New Roman" w:cs="Times New Roman"/>
                <w:sz w:val="24"/>
                <w:szCs w:val="24"/>
              </w:rPr>
              <w:t xml:space="preserve"> задания реконструктивного уровня</w:t>
            </w:r>
          </w:p>
          <w:p w:rsidR="002D1B3D" w:rsidRDefault="002D1B3D" w:rsidP="002D1B3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Письменные контрольные работы. Устное индивидуальное собеседование.</w:t>
            </w:r>
          </w:p>
          <w:p w:rsidR="002D1B3D" w:rsidRDefault="002D1B3D" w:rsidP="00B574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1B3D" w:rsidRPr="00B574D7" w:rsidRDefault="002D1B3D" w:rsidP="002D1B3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4D7">
              <w:rPr>
                <w:rFonts w:ascii="Times New Roman" w:hAnsi="Times New Roman" w:cs="Times New Roman"/>
                <w:b/>
                <w:sz w:val="24"/>
                <w:szCs w:val="24"/>
              </w:rPr>
              <w:t>Блок C –</w:t>
            </w:r>
            <w:r w:rsidRPr="00B574D7">
              <w:rPr>
                <w:rFonts w:ascii="Times New Roman" w:hAnsi="Times New Roman" w:cs="Times New Roman"/>
                <w:sz w:val="24"/>
                <w:szCs w:val="24"/>
              </w:rPr>
              <w:t xml:space="preserve"> задания практико-ориентированного и/или исследовательского уровня</w:t>
            </w:r>
          </w:p>
          <w:p w:rsidR="002D1B3D" w:rsidRDefault="002D1B3D" w:rsidP="00B574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индивидуального творческого задания</w:t>
            </w:r>
          </w:p>
          <w:p w:rsidR="002D1B3D" w:rsidRDefault="002D1B3D" w:rsidP="00B574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1B3D" w:rsidRDefault="002D1B3D" w:rsidP="00B574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1B3D" w:rsidRDefault="002D1B3D" w:rsidP="00B574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1B3D" w:rsidRDefault="002D1B3D" w:rsidP="00B574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1B3D" w:rsidRDefault="002D1B3D" w:rsidP="00B574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1B3D" w:rsidRDefault="002D1B3D" w:rsidP="00B574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1B3D" w:rsidRDefault="002D1B3D" w:rsidP="00B574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1B3D" w:rsidRDefault="002D1B3D" w:rsidP="00B574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1B3D" w:rsidRDefault="002D1B3D" w:rsidP="00B574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1B3D" w:rsidRPr="00B574D7" w:rsidRDefault="002D1B3D" w:rsidP="00B574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2D1B3D" w:rsidRPr="00B574D7" w:rsidTr="002D1B3D">
        <w:trPr>
          <w:trHeight w:val="14374"/>
          <w:tblHeader/>
        </w:trPr>
        <w:tc>
          <w:tcPr>
            <w:tcW w:w="1894" w:type="dxa"/>
            <w:shd w:val="clear" w:color="auto" w:fill="auto"/>
          </w:tcPr>
          <w:p w:rsidR="002D1B3D" w:rsidRPr="00DE6BE2" w:rsidRDefault="002D1B3D" w:rsidP="002D1B3D">
            <w:pPr>
              <w:pStyle w:val="ReportMain"/>
              <w:suppressAutoHyphens/>
            </w:pPr>
            <w:r w:rsidRPr="00DE6BE2">
              <w:lastRenderedPageBreak/>
              <w:t xml:space="preserve">УК-5 </w:t>
            </w:r>
            <w:proofErr w:type="gramStart"/>
            <w:r w:rsidRPr="00DE6BE2">
              <w:t>Способен</w:t>
            </w:r>
            <w:proofErr w:type="gramEnd"/>
            <w:r w:rsidRPr="00DE6BE2">
              <w:t xml:space="preserve">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2977" w:type="dxa"/>
          </w:tcPr>
          <w:p w:rsidR="002D1B3D" w:rsidRPr="00DE6BE2" w:rsidRDefault="002D1B3D" w:rsidP="002D1B3D">
            <w:pPr>
              <w:pStyle w:val="ReportMain"/>
              <w:suppressAutoHyphens/>
            </w:pPr>
            <w:r w:rsidRPr="00DE6BE2">
              <w:t>УК-5-В-3 Конструктивно взаимодействует с людьми различных категорий с учетом их социокультурных особенностей в целях успешного выполнения профессиональных задач и социальной интеграции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D1B3D" w:rsidRPr="002D1B3D" w:rsidRDefault="002D1B3D" w:rsidP="002D1B3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D1B3D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Знать:</w:t>
            </w:r>
          </w:p>
          <w:p w:rsidR="002D1B3D" w:rsidRPr="002D1B3D" w:rsidRDefault="002D1B3D" w:rsidP="002D1B3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D1B3D">
              <w:rPr>
                <w:rFonts w:ascii="Times New Roman" w:eastAsia="Calibri" w:hAnsi="Times New Roman" w:cs="Times New Roman"/>
                <w:sz w:val="24"/>
              </w:rPr>
              <w:t xml:space="preserve">особенности социальной организации общества, специфику менталитета, </w:t>
            </w:r>
            <w:proofErr w:type="spellStart"/>
            <w:r w:rsidRPr="002D1B3D">
              <w:rPr>
                <w:rFonts w:ascii="Times New Roman" w:eastAsia="Calibri" w:hAnsi="Times New Roman" w:cs="Times New Roman"/>
                <w:sz w:val="24"/>
              </w:rPr>
              <w:t>аксиосферы</w:t>
            </w:r>
            <w:proofErr w:type="spellEnd"/>
            <w:r w:rsidRPr="002D1B3D">
              <w:rPr>
                <w:rFonts w:ascii="Times New Roman" w:eastAsia="Calibri" w:hAnsi="Times New Roman" w:cs="Times New Roman"/>
                <w:sz w:val="24"/>
              </w:rPr>
              <w:t xml:space="preserve"> и мировоззрения культур России, Запада и Востока; особенности представлений культур друг о друге с учетом наличия общего ценностного контекста, </w:t>
            </w:r>
            <w:proofErr w:type="spellStart"/>
            <w:r w:rsidRPr="002D1B3D">
              <w:rPr>
                <w:rFonts w:ascii="Times New Roman" w:eastAsia="Calibri" w:hAnsi="Times New Roman" w:cs="Times New Roman"/>
                <w:sz w:val="24"/>
              </w:rPr>
              <w:t>этностерео</w:t>
            </w:r>
            <w:proofErr w:type="spellEnd"/>
            <w:r w:rsidRPr="002D1B3D">
              <w:rPr>
                <w:rFonts w:ascii="Times New Roman" w:eastAsia="Calibri" w:hAnsi="Times New Roman" w:cs="Times New Roman"/>
                <w:sz w:val="24"/>
              </w:rPr>
              <w:t xml:space="preserve"> и </w:t>
            </w:r>
            <w:proofErr w:type="spellStart"/>
            <w:r w:rsidRPr="002D1B3D">
              <w:rPr>
                <w:rFonts w:ascii="Times New Roman" w:eastAsia="Calibri" w:hAnsi="Times New Roman" w:cs="Times New Roman"/>
                <w:sz w:val="24"/>
              </w:rPr>
              <w:t>гетеростереотипов</w:t>
            </w:r>
            <w:proofErr w:type="spellEnd"/>
            <w:r w:rsidRPr="002D1B3D">
              <w:rPr>
                <w:rFonts w:ascii="Times New Roman" w:eastAsia="Calibri" w:hAnsi="Times New Roman" w:cs="Times New Roman"/>
                <w:sz w:val="24"/>
              </w:rPr>
              <w:t>, формируемых информационной средой (история, философия, художественная культура, мультимедиа, личный опыт); основы теории коммуникации, проблемы культурной идентичности и межкультурных контактов</w:t>
            </w:r>
          </w:p>
          <w:p w:rsidR="002D1B3D" w:rsidRPr="002D1B3D" w:rsidRDefault="002D1B3D" w:rsidP="002D1B3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D1B3D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Уметь:</w:t>
            </w:r>
          </w:p>
          <w:p w:rsidR="002D1B3D" w:rsidRPr="002D1B3D" w:rsidRDefault="002D1B3D" w:rsidP="002D1B3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D1B3D">
              <w:rPr>
                <w:rFonts w:ascii="Times New Roman" w:eastAsia="Calibri" w:hAnsi="Times New Roman" w:cs="Times New Roman"/>
                <w:sz w:val="24"/>
              </w:rPr>
              <w:t xml:space="preserve">достигать эффективности коммуникации; использовать общие коды (вербальные или невербальные); преодолевать культурный барьер, воспринимая межкультурные различия избегать предубеждений и настраиваться на совместные действия с представителями других культур; сохраняя национальную идентичность, избегать </w:t>
            </w:r>
            <w:proofErr w:type="spellStart"/>
            <w:r w:rsidRPr="002D1B3D">
              <w:rPr>
                <w:rFonts w:ascii="Times New Roman" w:eastAsia="Calibri" w:hAnsi="Times New Roman" w:cs="Times New Roman"/>
                <w:sz w:val="24"/>
              </w:rPr>
              <w:t>этноцентризма</w:t>
            </w:r>
            <w:proofErr w:type="spellEnd"/>
            <w:r w:rsidRPr="002D1B3D">
              <w:rPr>
                <w:rFonts w:ascii="Times New Roman" w:eastAsia="Calibri" w:hAnsi="Times New Roman" w:cs="Times New Roman"/>
                <w:sz w:val="24"/>
              </w:rPr>
              <w:t>; соблюдать нормы этикета, моральные и культурные нормы</w:t>
            </w:r>
          </w:p>
          <w:p w:rsidR="002D1B3D" w:rsidRPr="002D1B3D" w:rsidRDefault="002D1B3D" w:rsidP="002D1B3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D1B3D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Владеть:</w:t>
            </w:r>
          </w:p>
          <w:p w:rsidR="002D1B3D" w:rsidRPr="00B574D7" w:rsidRDefault="002D1B3D" w:rsidP="002D1B3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u w:val="single"/>
              </w:rPr>
            </w:pPr>
            <w:r w:rsidRPr="002D1B3D">
              <w:rPr>
                <w:rFonts w:ascii="Times New Roman" w:eastAsia="Calibri" w:hAnsi="Times New Roman" w:cs="Times New Roman"/>
              </w:rPr>
              <w:t>способностью преодолевать стереотипы; творческим отношением к процессу коммуникации; способностью использовать набор коммуникативных средств и делать их правильный выбор в зависимости от ситуации общения (тон, стиль, стратегии, речевые жанры, тематика и т. д.)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D1B3D" w:rsidRPr="00B574D7" w:rsidRDefault="002D1B3D" w:rsidP="002D1B3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574D7">
              <w:rPr>
                <w:rFonts w:ascii="Times New Roman" w:hAnsi="Times New Roman" w:cs="Times New Roman"/>
                <w:b/>
                <w:sz w:val="24"/>
              </w:rPr>
              <w:t>Блок A –</w:t>
            </w:r>
            <w:r w:rsidRPr="00B574D7">
              <w:rPr>
                <w:rFonts w:ascii="Times New Roman" w:hAnsi="Times New Roman" w:cs="Times New Roman"/>
                <w:sz w:val="24"/>
              </w:rPr>
              <w:t xml:space="preserve"> задания репродуктивного уровня</w:t>
            </w:r>
          </w:p>
          <w:p w:rsidR="002D1B3D" w:rsidRPr="00B574D7" w:rsidRDefault="002D1B3D" w:rsidP="002D1B3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по лекционному материалу.</w:t>
            </w:r>
          </w:p>
          <w:p w:rsidR="002D1B3D" w:rsidRPr="00B574D7" w:rsidRDefault="002D1B3D" w:rsidP="002D1B3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Письменные контрольные работы.</w:t>
            </w:r>
          </w:p>
          <w:p w:rsidR="002D1B3D" w:rsidRDefault="002D1B3D" w:rsidP="002D1B3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Устное индивидуальное собеседование – опрос</w:t>
            </w:r>
          </w:p>
          <w:p w:rsidR="002D1B3D" w:rsidRDefault="002D1B3D" w:rsidP="002D1B3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1B3D" w:rsidRPr="00B574D7" w:rsidRDefault="002D1B3D" w:rsidP="002D1B3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4D7">
              <w:rPr>
                <w:rFonts w:ascii="Times New Roman" w:hAnsi="Times New Roman" w:cs="Times New Roman"/>
                <w:b/>
                <w:sz w:val="24"/>
                <w:szCs w:val="24"/>
              </w:rPr>
              <w:t>Блок B –</w:t>
            </w:r>
            <w:r w:rsidRPr="00B574D7">
              <w:rPr>
                <w:rFonts w:ascii="Times New Roman" w:hAnsi="Times New Roman" w:cs="Times New Roman"/>
                <w:sz w:val="24"/>
                <w:szCs w:val="24"/>
              </w:rPr>
              <w:t xml:space="preserve"> задания реконструктивного уровня</w:t>
            </w:r>
          </w:p>
          <w:p w:rsidR="002D1B3D" w:rsidRDefault="002D1B3D" w:rsidP="002D1B3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Письменные контрольные работы. Устное индивидуальное собеседование.</w:t>
            </w:r>
          </w:p>
          <w:p w:rsidR="002D1B3D" w:rsidRDefault="002D1B3D" w:rsidP="002D1B3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1B3D" w:rsidRPr="00B574D7" w:rsidRDefault="002D1B3D" w:rsidP="002D1B3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4D7">
              <w:rPr>
                <w:rFonts w:ascii="Times New Roman" w:hAnsi="Times New Roman" w:cs="Times New Roman"/>
                <w:b/>
                <w:sz w:val="24"/>
                <w:szCs w:val="24"/>
              </w:rPr>
              <w:t>Блок C –</w:t>
            </w:r>
            <w:r w:rsidRPr="00B574D7">
              <w:rPr>
                <w:rFonts w:ascii="Times New Roman" w:hAnsi="Times New Roman" w:cs="Times New Roman"/>
                <w:sz w:val="24"/>
                <w:szCs w:val="24"/>
              </w:rPr>
              <w:t xml:space="preserve"> задания практико-ориентированного и/или исследовательского уровня</w:t>
            </w:r>
          </w:p>
          <w:p w:rsidR="002D1B3D" w:rsidRDefault="002D1B3D" w:rsidP="002D1B3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индивидуального творческого задания</w:t>
            </w:r>
          </w:p>
          <w:p w:rsidR="002D1B3D" w:rsidRPr="00B574D7" w:rsidRDefault="002D1B3D" w:rsidP="00F8046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2D1B3D" w:rsidRPr="00B574D7" w:rsidTr="002D1B3D">
        <w:trPr>
          <w:trHeight w:val="3312"/>
          <w:tblHeader/>
        </w:trPr>
        <w:tc>
          <w:tcPr>
            <w:tcW w:w="1894" w:type="dxa"/>
            <w:shd w:val="clear" w:color="auto" w:fill="auto"/>
          </w:tcPr>
          <w:p w:rsidR="002D1B3D" w:rsidRPr="00DE6BE2" w:rsidRDefault="002D1B3D" w:rsidP="002D1B3D">
            <w:pPr>
              <w:pStyle w:val="ReportMain"/>
              <w:suppressAutoHyphens/>
            </w:pPr>
            <w:r w:rsidRPr="00DE6BE2">
              <w:lastRenderedPageBreak/>
              <w:t xml:space="preserve">ОПК-1 </w:t>
            </w:r>
            <w:proofErr w:type="gramStart"/>
            <w:r w:rsidRPr="00DE6BE2">
              <w:t>Способен</w:t>
            </w:r>
            <w:proofErr w:type="gramEnd"/>
            <w:r w:rsidRPr="00DE6BE2">
              <w:t xml:space="preserve">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  <w:tc>
          <w:tcPr>
            <w:tcW w:w="2977" w:type="dxa"/>
          </w:tcPr>
          <w:p w:rsidR="002D1B3D" w:rsidRPr="00DE6BE2" w:rsidRDefault="002D1B3D" w:rsidP="002D1B3D">
            <w:pPr>
              <w:pStyle w:val="ReportMain"/>
              <w:suppressAutoHyphens/>
            </w:pPr>
            <w:r w:rsidRPr="00DE6BE2">
              <w:t>ОПК-1-В-2</w:t>
            </w:r>
            <w:proofErr w:type="gramStart"/>
            <w:r w:rsidRPr="00DE6BE2">
              <w:t xml:space="preserve"> П</w:t>
            </w:r>
            <w:proofErr w:type="gramEnd"/>
            <w:r w:rsidRPr="00DE6BE2">
              <w:t>рименяет в своей деятельности основные нормативно-правовые акты в сфере образования и нормы профессиональной этики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D1B3D" w:rsidRPr="002D1B3D" w:rsidRDefault="002D1B3D" w:rsidP="002D1B3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D1B3D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Знать:</w:t>
            </w:r>
          </w:p>
          <w:p w:rsidR="002D1B3D" w:rsidRPr="002D1B3D" w:rsidRDefault="002D1B3D" w:rsidP="002D1B3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D1B3D">
              <w:rPr>
                <w:rFonts w:ascii="Times New Roman" w:eastAsia="Calibri" w:hAnsi="Times New Roman" w:cs="Times New Roman"/>
                <w:sz w:val="24"/>
              </w:rPr>
              <w:t>специфику регулирования правоотношений в образовательной сфере на основе российского и международного законодательства; проблемы становления и развития правового регулирования образовательных отношений в России; порядок рассмотрения правовых споров участников образовательных правоотношений</w:t>
            </w:r>
          </w:p>
          <w:p w:rsidR="002D1B3D" w:rsidRPr="002D1B3D" w:rsidRDefault="002D1B3D" w:rsidP="002D1B3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D1B3D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Уметь:</w:t>
            </w:r>
          </w:p>
          <w:p w:rsidR="002D1B3D" w:rsidRPr="002D1B3D" w:rsidRDefault="002D1B3D" w:rsidP="002D1B3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D1B3D">
              <w:rPr>
                <w:rFonts w:ascii="Times New Roman" w:eastAsia="Calibri" w:hAnsi="Times New Roman" w:cs="Times New Roman"/>
                <w:sz w:val="24"/>
              </w:rPr>
              <w:t>соединять функциональные знания и нормы базовых социальных практик в эффективном решении задач; организовывать взаимодействие с государственными, муниципальными, общественными организациями, физическими лицами для решения задач в профессиональной деятельности; обоснованно отбирать рациональные методы, методики и средства практического регулирования образовательных правоотношений</w:t>
            </w:r>
          </w:p>
          <w:p w:rsidR="002D1B3D" w:rsidRPr="002D1B3D" w:rsidRDefault="002D1B3D" w:rsidP="002D1B3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D1B3D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Владеть:</w:t>
            </w:r>
          </w:p>
          <w:p w:rsidR="002D1B3D" w:rsidRPr="00B574D7" w:rsidRDefault="002D1B3D" w:rsidP="002D1B3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u w:val="single"/>
              </w:rPr>
            </w:pPr>
            <w:r w:rsidRPr="002D1B3D">
              <w:rPr>
                <w:rFonts w:ascii="Times New Roman" w:eastAsia="Calibri" w:hAnsi="Times New Roman" w:cs="Times New Roman"/>
              </w:rPr>
              <w:t>навыками по защите прав и законных интересов участников образовательных правоотношений;  способами практического использования результатов диагностики, анализа и экспертизы деятельности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D1B3D" w:rsidRPr="00B574D7" w:rsidRDefault="002D1B3D" w:rsidP="002D1B3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574D7">
              <w:rPr>
                <w:rFonts w:ascii="Times New Roman" w:hAnsi="Times New Roman" w:cs="Times New Roman"/>
                <w:b/>
                <w:sz w:val="24"/>
              </w:rPr>
              <w:t>Блок A –</w:t>
            </w:r>
            <w:r w:rsidRPr="00B574D7">
              <w:rPr>
                <w:rFonts w:ascii="Times New Roman" w:hAnsi="Times New Roman" w:cs="Times New Roman"/>
                <w:sz w:val="24"/>
              </w:rPr>
              <w:t xml:space="preserve"> задания репродуктивного уровня</w:t>
            </w:r>
          </w:p>
          <w:p w:rsidR="002D1B3D" w:rsidRPr="00B574D7" w:rsidRDefault="002D1B3D" w:rsidP="002D1B3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по лекционному материалу.</w:t>
            </w:r>
          </w:p>
          <w:p w:rsidR="002D1B3D" w:rsidRPr="00B574D7" w:rsidRDefault="002D1B3D" w:rsidP="002D1B3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Письменные контрольные работы.</w:t>
            </w:r>
          </w:p>
          <w:p w:rsidR="002D1B3D" w:rsidRDefault="002D1B3D" w:rsidP="002D1B3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Устное индивидуальное собеседование – опрос</w:t>
            </w:r>
          </w:p>
          <w:p w:rsidR="002D1B3D" w:rsidRDefault="002D1B3D" w:rsidP="002D1B3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1B3D" w:rsidRPr="00B574D7" w:rsidRDefault="002D1B3D" w:rsidP="002D1B3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4D7">
              <w:rPr>
                <w:rFonts w:ascii="Times New Roman" w:hAnsi="Times New Roman" w:cs="Times New Roman"/>
                <w:b/>
                <w:sz w:val="24"/>
                <w:szCs w:val="24"/>
              </w:rPr>
              <w:t>Блок B –</w:t>
            </w:r>
            <w:r w:rsidRPr="00B574D7">
              <w:rPr>
                <w:rFonts w:ascii="Times New Roman" w:hAnsi="Times New Roman" w:cs="Times New Roman"/>
                <w:sz w:val="24"/>
                <w:szCs w:val="24"/>
              </w:rPr>
              <w:t xml:space="preserve"> задания реконструктивного уровня</w:t>
            </w:r>
          </w:p>
          <w:p w:rsidR="002D1B3D" w:rsidRDefault="002D1B3D" w:rsidP="002D1B3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Письменные контрольные работы. Устное индивидуальное собеседование.</w:t>
            </w:r>
          </w:p>
          <w:p w:rsidR="002D1B3D" w:rsidRDefault="002D1B3D" w:rsidP="002D1B3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1B3D" w:rsidRPr="00B574D7" w:rsidRDefault="002D1B3D" w:rsidP="002D1B3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4D7">
              <w:rPr>
                <w:rFonts w:ascii="Times New Roman" w:hAnsi="Times New Roman" w:cs="Times New Roman"/>
                <w:b/>
                <w:sz w:val="24"/>
                <w:szCs w:val="24"/>
              </w:rPr>
              <w:t>Блок C –</w:t>
            </w:r>
            <w:r w:rsidRPr="00B574D7">
              <w:rPr>
                <w:rFonts w:ascii="Times New Roman" w:hAnsi="Times New Roman" w:cs="Times New Roman"/>
                <w:sz w:val="24"/>
                <w:szCs w:val="24"/>
              </w:rPr>
              <w:t xml:space="preserve"> задания практико-ориентированного и/или исследовательского уровня</w:t>
            </w:r>
          </w:p>
          <w:p w:rsidR="002D1B3D" w:rsidRDefault="002D1B3D" w:rsidP="002D1B3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индивидуального творческого задания</w:t>
            </w:r>
          </w:p>
          <w:p w:rsidR="002D1B3D" w:rsidRPr="00B574D7" w:rsidRDefault="002D1B3D" w:rsidP="00F8046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2D1B3D" w:rsidRPr="00B574D7" w:rsidTr="002D1B3D">
        <w:trPr>
          <w:trHeight w:val="3312"/>
          <w:tblHeader/>
        </w:trPr>
        <w:tc>
          <w:tcPr>
            <w:tcW w:w="1894" w:type="dxa"/>
            <w:shd w:val="clear" w:color="auto" w:fill="auto"/>
          </w:tcPr>
          <w:p w:rsidR="002D1B3D" w:rsidRPr="00DE6BE2" w:rsidRDefault="002D1B3D" w:rsidP="002D1B3D">
            <w:pPr>
              <w:pStyle w:val="ReportMain"/>
              <w:suppressAutoHyphens/>
            </w:pPr>
            <w:r w:rsidRPr="00DE6BE2">
              <w:lastRenderedPageBreak/>
              <w:t xml:space="preserve">ОПК-7 </w:t>
            </w:r>
            <w:proofErr w:type="gramStart"/>
            <w:r w:rsidRPr="00DE6BE2">
              <w:t>Способен</w:t>
            </w:r>
            <w:proofErr w:type="gramEnd"/>
            <w:r w:rsidRPr="00DE6BE2">
              <w:t xml:space="preserve"> взаимодействовать с участниками образовательных отношений в рамках реализации образовательных программ</w:t>
            </w:r>
          </w:p>
        </w:tc>
        <w:tc>
          <w:tcPr>
            <w:tcW w:w="2977" w:type="dxa"/>
          </w:tcPr>
          <w:p w:rsidR="002D1B3D" w:rsidRPr="00DE6BE2" w:rsidRDefault="002D1B3D" w:rsidP="002D1B3D">
            <w:pPr>
              <w:pStyle w:val="ReportMain"/>
              <w:suppressAutoHyphens/>
            </w:pPr>
            <w:r w:rsidRPr="00DE6BE2">
              <w:t>ОПК-7-В-2</w:t>
            </w:r>
            <w:proofErr w:type="gramStart"/>
            <w:r w:rsidRPr="00DE6BE2">
              <w:t xml:space="preserve"> В</w:t>
            </w:r>
            <w:proofErr w:type="gramEnd"/>
            <w:r w:rsidRPr="00DE6BE2">
              <w:t>заимодействует с педагогами, администрацией и другими представителями организаций образования</w:t>
            </w:r>
          </w:p>
        </w:tc>
        <w:tc>
          <w:tcPr>
            <w:tcW w:w="2977" w:type="dxa"/>
            <w:shd w:val="clear" w:color="auto" w:fill="auto"/>
          </w:tcPr>
          <w:p w:rsidR="002D1B3D" w:rsidRPr="00DE6BE2" w:rsidRDefault="002D1B3D" w:rsidP="002D1B3D">
            <w:pPr>
              <w:pStyle w:val="ReportMain"/>
              <w:suppressAutoHyphens/>
            </w:pPr>
            <w:r w:rsidRPr="00DE6BE2">
              <w:rPr>
                <w:b/>
                <w:u w:val="single"/>
              </w:rPr>
              <w:t>Знать:</w:t>
            </w:r>
          </w:p>
          <w:p w:rsidR="002D1B3D" w:rsidRPr="00DE6BE2" w:rsidRDefault="002D1B3D" w:rsidP="002D1B3D">
            <w:pPr>
              <w:pStyle w:val="ReportMain"/>
              <w:suppressAutoHyphens/>
            </w:pPr>
            <w:r>
              <w:t xml:space="preserve">основы организации взаимодействия участников образовательных отношений в соответствии с требованиями федеральных государственных образовательных стандартов и содержанием образовательных программ дошкольного, начального общего, основного общего, среднего общего образования; содержание норм, правил взаимодействия, регулирующие образовательные отношения отношений; современные психолого-педагогические технологий взаимодействия, с учетом основных закономерностей возрастного и индивидуального развития, социальных, </w:t>
            </w:r>
            <w:proofErr w:type="spellStart"/>
            <w:r>
              <w:t>этноконфессиональных</w:t>
            </w:r>
            <w:proofErr w:type="spellEnd"/>
            <w:r>
              <w:t xml:space="preserve"> и культурных различий, особенностей социализации личности</w:t>
            </w:r>
            <w:proofErr w:type="gramStart"/>
            <w:r>
              <w:t xml:space="preserve"> </w:t>
            </w:r>
            <w:r w:rsidRPr="00DE6BE2">
              <w:rPr>
                <w:b/>
                <w:u w:val="single"/>
              </w:rPr>
              <w:t>У</w:t>
            </w:r>
            <w:proofErr w:type="gramEnd"/>
            <w:r w:rsidRPr="00DE6BE2">
              <w:rPr>
                <w:b/>
                <w:u w:val="single"/>
              </w:rPr>
              <w:t>меть:</w:t>
            </w:r>
          </w:p>
          <w:p w:rsidR="002D1B3D" w:rsidRDefault="002D1B3D" w:rsidP="002D1B3D">
            <w:pPr>
              <w:pStyle w:val="ReportMain"/>
              <w:suppressAutoHyphens/>
            </w:pPr>
            <w:proofErr w:type="gramStart"/>
            <w:r>
              <w:t>организовывать, управлять ситуациями общения, сотрудничества, развивая активность, самостоятельность, инициативность, творческие способности обучающихся, формируя гражданскую позицию, способность к труду и жизни, формируя безопасный образ жизни; сотрудничать с родителями (законными представителями) обучающихся, другими педагогическими работниками и специалистами в решении образовательных задач; создавать безопасную и психологически комфортную образовательную среду, защищая достоинство и интересы обучающихся</w:t>
            </w:r>
            <w:proofErr w:type="gramEnd"/>
          </w:p>
          <w:p w:rsidR="002D1B3D" w:rsidRPr="00DE6BE2" w:rsidRDefault="002D1B3D" w:rsidP="002D1B3D">
            <w:pPr>
              <w:pStyle w:val="ReportMain"/>
              <w:suppressAutoHyphens/>
            </w:pPr>
            <w:r w:rsidRPr="00DE6BE2">
              <w:rPr>
                <w:b/>
                <w:u w:val="single"/>
              </w:rPr>
              <w:t>Владеть:</w:t>
            </w:r>
          </w:p>
          <w:p w:rsidR="002D1B3D" w:rsidRPr="00DE6BE2" w:rsidRDefault="002D1B3D" w:rsidP="002D1B3D">
            <w:pPr>
              <w:pStyle w:val="ReportMain"/>
              <w:suppressAutoHyphens/>
            </w:pPr>
            <w:r>
              <w:t xml:space="preserve">методами организации взаимодействия с обучающимися, их родителями (законными представителями), другими педагогическими работниками и специалистами; способностью организовывать, управлять ситуациями общения, сотрудничества, с учетом возрастного и индивидуального развития, социальных, </w:t>
            </w:r>
            <w:proofErr w:type="spellStart"/>
            <w:r>
              <w:t>этноконфессиональных</w:t>
            </w:r>
            <w:proofErr w:type="spellEnd"/>
            <w:r>
              <w:t xml:space="preserve"> и культурных различий участников образовательных отношений; навыками создания комфортной, деловой, дружелюбной атмосферы, защищая достоинство и интересы обучающихся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D1B3D" w:rsidRPr="00B574D7" w:rsidRDefault="002D1B3D" w:rsidP="002D1B3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574D7">
              <w:rPr>
                <w:rFonts w:ascii="Times New Roman" w:hAnsi="Times New Roman" w:cs="Times New Roman"/>
                <w:b/>
                <w:sz w:val="24"/>
              </w:rPr>
              <w:t>Блок A –</w:t>
            </w:r>
            <w:r w:rsidRPr="00B574D7">
              <w:rPr>
                <w:rFonts w:ascii="Times New Roman" w:hAnsi="Times New Roman" w:cs="Times New Roman"/>
                <w:sz w:val="24"/>
              </w:rPr>
              <w:t xml:space="preserve"> задания репродуктивного уровня</w:t>
            </w:r>
          </w:p>
          <w:p w:rsidR="002D1B3D" w:rsidRPr="00B574D7" w:rsidRDefault="002D1B3D" w:rsidP="002D1B3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по лекционному материалу.</w:t>
            </w:r>
          </w:p>
          <w:p w:rsidR="002D1B3D" w:rsidRPr="00B574D7" w:rsidRDefault="002D1B3D" w:rsidP="002D1B3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Письменные контрольные работы.</w:t>
            </w:r>
          </w:p>
          <w:p w:rsidR="002D1B3D" w:rsidRDefault="002D1B3D" w:rsidP="002D1B3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Устное индивидуальное собеседование – опрос</w:t>
            </w:r>
          </w:p>
          <w:p w:rsidR="002D1B3D" w:rsidRDefault="002D1B3D" w:rsidP="002D1B3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1B3D" w:rsidRPr="00B574D7" w:rsidRDefault="002D1B3D" w:rsidP="002D1B3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4D7">
              <w:rPr>
                <w:rFonts w:ascii="Times New Roman" w:hAnsi="Times New Roman" w:cs="Times New Roman"/>
                <w:b/>
                <w:sz w:val="24"/>
                <w:szCs w:val="24"/>
              </w:rPr>
              <w:t>Блок B –</w:t>
            </w:r>
            <w:r w:rsidRPr="00B574D7">
              <w:rPr>
                <w:rFonts w:ascii="Times New Roman" w:hAnsi="Times New Roman" w:cs="Times New Roman"/>
                <w:sz w:val="24"/>
                <w:szCs w:val="24"/>
              </w:rPr>
              <w:t xml:space="preserve"> задания реконструктивного уровня</w:t>
            </w:r>
          </w:p>
          <w:p w:rsidR="002D1B3D" w:rsidRDefault="002D1B3D" w:rsidP="002D1B3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Письменные контрольные работы. Устное индивидуальное собеседование.</w:t>
            </w:r>
          </w:p>
          <w:p w:rsidR="002D1B3D" w:rsidRDefault="002D1B3D" w:rsidP="002D1B3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1B3D" w:rsidRPr="00B574D7" w:rsidRDefault="002D1B3D" w:rsidP="002D1B3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4D7">
              <w:rPr>
                <w:rFonts w:ascii="Times New Roman" w:hAnsi="Times New Roman" w:cs="Times New Roman"/>
                <w:b/>
                <w:sz w:val="24"/>
                <w:szCs w:val="24"/>
              </w:rPr>
              <w:t>Блок C –</w:t>
            </w:r>
            <w:r w:rsidRPr="00B574D7">
              <w:rPr>
                <w:rFonts w:ascii="Times New Roman" w:hAnsi="Times New Roman" w:cs="Times New Roman"/>
                <w:sz w:val="24"/>
                <w:szCs w:val="24"/>
              </w:rPr>
              <w:t xml:space="preserve"> задания практико-ориентированного и/или исследовательского уровня</w:t>
            </w:r>
          </w:p>
          <w:p w:rsidR="002D1B3D" w:rsidRDefault="002D1B3D" w:rsidP="002D1B3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индивидуального творческого задания</w:t>
            </w:r>
          </w:p>
          <w:p w:rsidR="002D1B3D" w:rsidRPr="00B574D7" w:rsidRDefault="002D1B3D" w:rsidP="002D1B3D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420C23" w:rsidRDefault="00420C23">
      <w:pPr>
        <w:rPr>
          <w:rFonts w:ascii="Times New Roman" w:hAnsi="Times New Roman" w:cs="Times New Roman"/>
          <w:sz w:val="28"/>
          <w:szCs w:val="28"/>
        </w:rPr>
      </w:pPr>
    </w:p>
    <w:p w:rsidR="00B574D7" w:rsidRPr="00B574D7" w:rsidRDefault="00B574D7" w:rsidP="00B574D7">
      <w:pPr>
        <w:keepNext/>
        <w:suppressAutoHyphens/>
        <w:spacing w:after="36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</w:rPr>
      </w:pPr>
      <w:r w:rsidRPr="00B574D7">
        <w:rPr>
          <w:rFonts w:ascii="Times New Roman" w:hAnsi="Times New Roman" w:cs="Times New Roman"/>
          <w:b/>
          <w:sz w:val="28"/>
        </w:rPr>
        <w:t>Раздел 2. Типовые контрольные задания и иные материалы, необходимые для оценки планируемых результатов обучения по дисциплине (оценочные средства). Описание показателей и критериев оценивания компетенций, описание шкал оценивания</w:t>
      </w:r>
    </w:p>
    <w:p w:rsidR="00B574D7" w:rsidRPr="00B574D7" w:rsidRDefault="00B574D7" w:rsidP="00B574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74D7">
        <w:rPr>
          <w:rFonts w:ascii="Times New Roman" w:eastAsia="Times New Roman" w:hAnsi="Times New Roman" w:cs="Times New Roman"/>
          <w:b/>
          <w:sz w:val="28"/>
          <w:szCs w:val="28"/>
        </w:rPr>
        <w:t>А.0 Фонд тестовых заданий по дисциплине</w:t>
      </w:r>
      <w:r w:rsidRPr="00B574D7">
        <w:rPr>
          <w:rFonts w:ascii="Times New Roman" w:eastAsia="Times New Roman" w:hAnsi="Times New Roman" w:cs="Times New Roman"/>
          <w:sz w:val="28"/>
          <w:szCs w:val="28"/>
        </w:rPr>
        <w:t>, разработанный и утве</w:t>
      </w:r>
      <w:r w:rsidRPr="00B574D7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B574D7">
        <w:rPr>
          <w:rFonts w:ascii="Times New Roman" w:eastAsia="Times New Roman" w:hAnsi="Times New Roman" w:cs="Times New Roman"/>
          <w:sz w:val="28"/>
          <w:szCs w:val="28"/>
        </w:rPr>
        <w:t>жденный в соответствии с Положением.</w:t>
      </w:r>
    </w:p>
    <w:p w:rsidR="00B574D7" w:rsidRPr="00B574D7" w:rsidRDefault="00B574D7" w:rsidP="00B574D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64C3" w:rsidRPr="005564C3" w:rsidRDefault="005564C3" w:rsidP="005564C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64C3">
        <w:rPr>
          <w:rFonts w:ascii="Times New Roman" w:hAnsi="Times New Roman" w:cs="Times New Roman"/>
          <w:sz w:val="28"/>
          <w:szCs w:val="28"/>
        </w:rPr>
        <w:t>1. Деловое общение основывается на знаниях:</w:t>
      </w:r>
    </w:p>
    <w:p w:rsidR="005564C3" w:rsidRPr="005564C3" w:rsidRDefault="005564C3" w:rsidP="005564C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64C3">
        <w:rPr>
          <w:rFonts w:ascii="Times New Roman" w:hAnsi="Times New Roman" w:cs="Times New Roman"/>
          <w:sz w:val="28"/>
          <w:szCs w:val="28"/>
        </w:rPr>
        <w:t>1. социологии;</w:t>
      </w:r>
    </w:p>
    <w:p w:rsidR="005564C3" w:rsidRPr="005564C3" w:rsidRDefault="005564C3" w:rsidP="005564C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64C3">
        <w:rPr>
          <w:rFonts w:ascii="Times New Roman" w:hAnsi="Times New Roman" w:cs="Times New Roman"/>
          <w:sz w:val="28"/>
          <w:szCs w:val="28"/>
        </w:rPr>
        <w:t>2. психологии;</w:t>
      </w:r>
    </w:p>
    <w:p w:rsidR="005564C3" w:rsidRPr="005564C3" w:rsidRDefault="005564C3" w:rsidP="005564C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64C3">
        <w:rPr>
          <w:rFonts w:ascii="Times New Roman" w:hAnsi="Times New Roman" w:cs="Times New Roman"/>
          <w:sz w:val="28"/>
          <w:szCs w:val="28"/>
        </w:rPr>
        <w:t>3. менеджмента;</w:t>
      </w:r>
    </w:p>
    <w:p w:rsidR="005564C3" w:rsidRPr="005564C3" w:rsidRDefault="005564C3" w:rsidP="005564C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64C3">
        <w:rPr>
          <w:rFonts w:ascii="Times New Roman" w:hAnsi="Times New Roman" w:cs="Times New Roman"/>
          <w:sz w:val="28"/>
          <w:szCs w:val="28"/>
        </w:rPr>
        <w:t>4. логики;</w:t>
      </w:r>
    </w:p>
    <w:p w:rsidR="005564C3" w:rsidRPr="005564C3" w:rsidRDefault="005564C3" w:rsidP="005564C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64C3">
        <w:rPr>
          <w:rFonts w:ascii="Times New Roman" w:hAnsi="Times New Roman" w:cs="Times New Roman"/>
          <w:sz w:val="28"/>
          <w:szCs w:val="28"/>
        </w:rPr>
        <w:t>5. всех выше перечисленных дисциплин.</w:t>
      </w:r>
    </w:p>
    <w:p w:rsidR="005564C3" w:rsidRPr="005564C3" w:rsidRDefault="005564C3" w:rsidP="005564C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64C3">
        <w:rPr>
          <w:rFonts w:ascii="Times New Roman" w:hAnsi="Times New Roman" w:cs="Times New Roman"/>
          <w:sz w:val="28"/>
          <w:szCs w:val="28"/>
        </w:rPr>
        <w:t>2. К вербальным средствам общения относятся:</w:t>
      </w:r>
    </w:p>
    <w:p w:rsidR="005564C3" w:rsidRPr="005564C3" w:rsidRDefault="005564C3" w:rsidP="005564C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64C3">
        <w:rPr>
          <w:rFonts w:ascii="Times New Roman" w:hAnsi="Times New Roman" w:cs="Times New Roman"/>
          <w:sz w:val="28"/>
          <w:szCs w:val="28"/>
        </w:rPr>
        <w:t>1. устная речь;</w:t>
      </w:r>
    </w:p>
    <w:p w:rsidR="005564C3" w:rsidRPr="005564C3" w:rsidRDefault="005564C3" w:rsidP="005564C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64C3">
        <w:rPr>
          <w:rFonts w:ascii="Times New Roman" w:hAnsi="Times New Roman" w:cs="Times New Roman"/>
          <w:sz w:val="28"/>
          <w:szCs w:val="28"/>
        </w:rPr>
        <w:t>2.письменная речь</w:t>
      </w:r>
    </w:p>
    <w:p w:rsidR="005564C3" w:rsidRPr="005564C3" w:rsidRDefault="005564C3" w:rsidP="005564C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64C3">
        <w:rPr>
          <w:rFonts w:ascii="Times New Roman" w:hAnsi="Times New Roman" w:cs="Times New Roman"/>
          <w:sz w:val="28"/>
          <w:szCs w:val="28"/>
        </w:rPr>
        <w:t>3.устная и письменная речь;</w:t>
      </w:r>
    </w:p>
    <w:p w:rsidR="005564C3" w:rsidRPr="005564C3" w:rsidRDefault="005564C3" w:rsidP="005564C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64C3">
        <w:rPr>
          <w:rFonts w:ascii="Times New Roman" w:hAnsi="Times New Roman" w:cs="Times New Roman"/>
          <w:sz w:val="28"/>
          <w:szCs w:val="28"/>
        </w:rPr>
        <w:t>4.интонации голоса.</w:t>
      </w:r>
    </w:p>
    <w:p w:rsidR="005564C3" w:rsidRPr="005564C3" w:rsidRDefault="005564C3" w:rsidP="005564C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64C3">
        <w:rPr>
          <w:rFonts w:ascii="Times New Roman" w:hAnsi="Times New Roman" w:cs="Times New Roman"/>
          <w:sz w:val="28"/>
          <w:szCs w:val="28"/>
        </w:rPr>
        <w:t xml:space="preserve">3. Какие из перечисленных средств общения относятся </w:t>
      </w:r>
      <w:proofErr w:type="gramStart"/>
      <w:r w:rsidRPr="005564C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5564C3">
        <w:rPr>
          <w:rFonts w:ascii="Times New Roman" w:hAnsi="Times New Roman" w:cs="Times New Roman"/>
          <w:sz w:val="28"/>
          <w:szCs w:val="28"/>
        </w:rPr>
        <w:t xml:space="preserve"> невербальным?</w:t>
      </w:r>
    </w:p>
    <w:p w:rsidR="005564C3" w:rsidRPr="005564C3" w:rsidRDefault="005564C3" w:rsidP="005564C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64C3">
        <w:rPr>
          <w:rFonts w:ascii="Times New Roman" w:hAnsi="Times New Roman" w:cs="Times New Roman"/>
          <w:sz w:val="28"/>
          <w:szCs w:val="28"/>
        </w:rPr>
        <w:t>1.жесты;</w:t>
      </w:r>
    </w:p>
    <w:p w:rsidR="005564C3" w:rsidRPr="005564C3" w:rsidRDefault="005564C3" w:rsidP="005564C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64C3">
        <w:rPr>
          <w:rFonts w:ascii="Times New Roman" w:hAnsi="Times New Roman" w:cs="Times New Roman"/>
          <w:sz w:val="28"/>
          <w:szCs w:val="28"/>
        </w:rPr>
        <w:t>2.позы;</w:t>
      </w:r>
    </w:p>
    <w:p w:rsidR="005564C3" w:rsidRPr="005564C3" w:rsidRDefault="005564C3" w:rsidP="005564C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64C3">
        <w:rPr>
          <w:rFonts w:ascii="Times New Roman" w:hAnsi="Times New Roman" w:cs="Times New Roman"/>
          <w:sz w:val="28"/>
          <w:szCs w:val="28"/>
        </w:rPr>
        <w:t>3.мимика;</w:t>
      </w:r>
    </w:p>
    <w:p w:rsidR="005564C3" w:rsidRPr="005564C3" w:rsidRDefault="005564C3" w:rsidP="005564C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64C3">
        <w:rPr>
          <w:rFonts w:ascii="Times New Roman" w:hAnsi="Times New Roman" w:cs="Times New Roman"/>
          <w:sz w:val="28"/>
          <w:szCs w:val="28"/>
        </w:rPr>
        <w:t>4.все перечисленные;</w:t>
      </w:r>
    </w:p>
    <w:p w:rsidR="005564C3" w:rsidRPr="005564C3" w:rsidRDefault="005564C3" w:rsidP="005564C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64C3">
        <w:rPr>
          <w:rFonts w:ascii="Times New Roman" w:hAnsi="Times New Roman" w:cs="Times New Roman"/>
          <w:sz w:val="28"/>
          <w:szCs w:val="28"/>
        </w:rPr>
        <w:t>5.выражение лица.</w:t>
      </w:r>
    </w:p>
    <w:p w:rsidR="005564C3" w:rsidRPr="005564C3" w:rsidRDefault="005564C3" w:rsidP="005564C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64C3">
        <w:rPr>
          <w:rFonts w:ascii="Times New Roman" w:hAnsi="Times New Roman" w:cs="Times New Roman"/>
          <w:sz w:val="28"/>
          <w:szCs w:val="28"/>
        </w:rPr>
        <w:t>4. Чье восприятие образа другого человека более объективно?</w:t>
      </w:r>
    </w:p>
    <w:p w:rsidR="005564C3" w:rsidRPr="005564C3" w:rsidRDefault="005564C3" w:rsidP="005564C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64C3">
        <w:rPr>
          <w:rFonts w:ascii="Times New Roman" w:hAnsi="Times New Roman" w:cs="Times New Roman"/>
          <w:sz w:val="28"/>
          <w:szCs w:val="28"/>
        </w:rPr>
        <w:t>1.человека с положительной самооценкой, адаптированного к внешней среде;</w:t>
      </w:r>
    </w:p>
    <w:p w:rsidR="005564C3" w:rsidRPr="005564C3" w:rsidRDefault="005564C3" w:rsidP="005564C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64C3">
        <w:rPr>
          <w:rFonts w:ascii="Times New Roman" w:hAnsi="Times New Roman" w:cs="Times New Roman"/>
          <w:sz w:val="28"/>
          <w:szCs w:val="28"/>
        </w:rPr>
        <w:t>2.эмоциональной женщины;</w:t>
      </w:r>
    </w:p>
    <w:p w:rsidR="005564C3" w:rsidRPr="005564C3" w:rsidRDefault="005564C3" w:rsidP="005564C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64C3">
        <w:rPr>
          <w:rFonts w:ascii="Times New Roman" w:hAnsi="Times New Roman" w:cs="Times New Roman"/>
          <w:sz w:val="28"/>
          <w:szCs w:val="28"/>
        </w:rPr>
        <w:t>3.человека авторитарного типа;</w:t>
      </w:r>
    </w:p>
    <w:p w:rsidR="005564C3" w:rsidRPr="005564C3" w:rsidRDefault="005564C3" w:rsidP="005564C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64C3">
        <w:rPr>
          <w:rFonts w:ascii="Times New Roman" w:hAnsi="Times New Roman" w:cs="Times New Roman"/>
          <w:sz w:val="28"/>
          <w:szCs w:val="28"/>
        </w:rPr>
        <w:t>4.конформной (склонной к приспособленчеству) личности;</w:t>
      </w:r>
    </w:p>
    <w:p w:rsidR="005564C3" w:rsidRPr="005564C3" w:rsidRDefault="005564C3" w:rsidP="005564C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64C3">
        <w:rPr>
          <w:rFonts w:ascii="Times New Roman" w:hAnsi="Times New Roman" w:cs="Times New Roman"/>
          <w:sz w:val="28"/>
          <w:szCs w:val="28"/>
        </w:rPr>
        <w:t>5.человека с низкой самооценкой.</w:t>
      </w:r>
    </w:p>
    <w:p w:rsidR="005564C3" w:rsidRPr="005564C3" w:rsidRDefault="005564C3" w:rsidP="005564C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64C3">
        <w:rPr>
          <w:rFonts w:ascii="Times New Roman" w:hAnsi="Times New Roman" w:cs="Times New Roman"/>
          <w:sz w:val="28"/>
          <w:szCs w:val="28"/>
        </w:rPr>
        <w:t>5. Для результативного проведения деловых встреч, бесед, переговоров:</w:t>
      </w:r>
    </w:p>
    <w:p w:rsidR="005564C3" w:rsidRPr="005564C3" w:rsidRDefault="005564C3" w:rsidP="005564C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64C3">
        <w:rPr>
          <w:rFonts w:ascii="Times New Roman" w:hAnsi="Times New Roman" w:cs="Times New Roman"/>
          <w:sz w:val="28"/>
          <w:szCs w:val="28"/>
        </w:rPr>
        <w:t>1.необходимо контролировать свои движения и мимику;</w:t>
      </w:r>
    </w:p>
    <w:p w:rsidR="005564C3" w:rsidRPr="005564C3" w:rsidRDefault="005564C3" w:rsidP="005564C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64C3">
        <w:rPr>
          <w:rFonts w:ascii="Times New Roman" w:hAnsi="Times New Roman" w:cs="Times New Roman"/>
          <w:sz w:val="28"/>
          <w:szCs w:val="28"/>
        </w:rPr>
        <w:t>2.стараться интерпретировать реакции партнера;</w:t>
      </w:r>
    </w:p>
    <w:p w:rsidR="005564C3" w:rsidRPr="005564C3" w:rsidRDefault="005564C3" w:rsidP="005564C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64C3">
        <w:rPr>
          <w:rFonts w:ascii="Times New Roman" w:hAnsi="Times New Roman" w:cs="Times New Roman"/>
          <w:sz w:val="28"/>
          <w:szCs w:val="28"/>
        </w:rPr>
        <w:t>3.понимать язык невербальных компонентов общения;</w:t>
      </w:r>
    </w:p>
    <w:p w:rsidR="005564C3" w:rsidRPr="005564C3" w:rsidRDefault="005564C3" w:rsidP="005564C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64C3">
        <w:rPr>
          <w:rFonts w:ascii="Times New Roman" w:hAnsi="Times New Roman" w:cs="Times New Roman"/>
          <w:sz w:val="28"/>
          <w:szCs w:val="28"/>
        </w:rPr>
        <w:t>4.пользоваться всеми выше перечисленными пунктами.</w:t>
      </w:r>
    </w:p>
    <w:p w:rsidR="005564C3" w:rsidRPr="005564C3" w:rsidRDefault="005564C3" w:rsidP="005564C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64C3">
        <w:rPr>
          <w:rFonts w:ascii="Times New Roman" w:hAnsi="Times New Roman" w:cs="Times New Roman"/>
          <w:sz w:val="28"/>
          <w:szCs w:val="28"/>
        </w:rPr>
        <w:t>6. Равноправие участников, свободный обмен мнениями и взглядами подр</w:t>
      </w:r>
      <w:r w:rsidRPr="005564C3">
        <w:rPr>
          <w:rFonts w:ascii="Times New Roman" w:hAnsi="Times New Roman" w:cs="Times New Roman"/>
          <w:sz w:val="28"/>
          <w:szCs w:val="28"/>
        </w:rPr>
        <w:t>а</w:t>
      </w:r>
      <w:r w:rsidRPr="005564C3">
        <w:rPr>
          <w:rFonts w:ascii="Times New Roman" w:hAnsi="Times New Roman" w:cs="Times New Roman"/>
          <w:sz w:val="28"/>
          <w:szCs w:val="28"/>
        </w:rPr>
        <w:t>зумевает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64C3">
        <w:rPr>
          <w:rFonts w:ascii="Times New Roman" w:hAnsi="Times New Roman" w:cs="Times New Roman"/>
          <w:sz w:val="28"/>
          <w:szCs w:val="28"/>
        </w:rPr>
        <w:t>беседа:</w:t>
      </w:r>
    </w:p>
    <w:p w:rsidR="005564C3" w:rsidRPr="005564C3" w:rsidRDefault="005564C3" w:rsidP="005564C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64C3">
        <w:rPr>
          <w:rFonts w:ascii="Times New Roman" w:hAnsi="Times New Roman" w:cs="Times New Roman"/>
          <w:sz w:val="28"/>
          <w:szCs w:val="28"/>
        </w:rPr>
        <w:t>1.за “T” – образным столом;</w:t>
      </w:r>
    </w:p>
    <w:p w:rsidR="005564C3" w:rsidRPr="005564C3" w:rsidRDefault="005564C3" w:rsidP="005564C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64C3">
        <w:rPr>
          <w:rFonts w:ascii="Times New Roman" w:hAnsi="Times New Roman" w:cs="Times New Roman"/>
          <w:sz w:val="28"/>
          <w:szCs w:val="28"/>
        </w:rPr>
        <w:t>2.за круглым столом;</w:t>
      </w:r>
    </w:p>
    <w:p w:rsidR="005564C3" w:rsidRPr="005564C3" w:rsidRDefault="005564C3" w:rsidP="005564C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64C3">
        <w:rPr>
          <w:rFonts w:ascii="Times New Roman" w:hAnsi="Times New Roman" w:cs="Times New Roman"/>
          <w:sz w:val="28"/>
          <w:szCs w:val="28"/>
        </w:rPr>
        <w:t>3.за журнальным столиком;</w:t>
      </w:r>
    </w:p>
    <w:p w:rsidR="005564C3" w:rsidRPr="005564C3" w:rsidRDefault="005564C3" w:rsidP="005564C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64C3">
        <w:rPr>
          <w:rFonts w:ascii="Times New Roman" w:hAnsi="Times New Roman" w:cs="Times New Roman"/>
          <w:sz w:val="28"/>
          <w:szCs w:val="28"/>
        </w:rPr>
        <w:t>4.этот психологический аспект не учитывается.</w:t>
      </w:r>
    </w:p>
    <w:p w:rsidR="005564C3" w:rsidRPr="005564C3" w:rsidRDefault="005564C3" w:rsidP="005564C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64C3">
        <w:rPr>
          <w:rFonts w:ascii="Times New Roman" w:hAnsi="Times New Roman" w:cs="Times New Roman"/>
          <w:sz w:val="28"/>
          <w:szCs w:val="28"/>
        </w:rPr>
        <w:lastRenderedPageBreak/>
        <w:t>7. Какой из перечисленных факторов может отрицательно повлиять на атм</w:t>
      </w:r>
      <w:r w:rsidRPr="005564C3">
        <w:rPr>
          <w:rFonts w:ascii="Times New Roman" w:hAnsi="Times New Roman" w:cs="Times New Roman"/>
          <w:sz w:val="28"/>
          <w:szCs w:val="28"/>
        </w:rPr>
        <w:t>о</w:t>
      </w:r>
      <w:r w:rsidRPr="005564C3">
        <w:rPr>
          <w:rFonts w:ascii="Times New Roman" w:hAnsi="Times New Roman" w:cs="Times New Roman"/>
          <w:sz w:val="28"/>
          <w:szCs w:val="28"/>
        </w:rPr>
        <w:t>сферу</w:t>
      </w:r>
    </w:p>
    <w:p w:rsidR="005564C3" w:rsidRPr="005564C3" w:rsidRDefault="005564C3" w:rsidP="005564C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64C3">
        <w:rPr>
          <w:rFonts w:ascii="Times New Roman" w:hAnsi="Times New Roman" w:cs="Times New Roman"/>
          <w:sz w:val="28"/>
          <w:szCs w:val="28"/>
        </w:rPr>
        <w:t>общения при первой встрече?</w:t>
      </w:r>
    </w:p>
    <w:p w:rsidR="005564C3" w:rsidRPr="005564C3" w:rsidRDefault="005564C3" w:rsidP="005564C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64C3">
        <w:rPr>
          <w:rFonts w:ascii="Times New Roman" w:hAnsi="Times New Roman" w:cs="Times New Roman"/>
          <w:sz w:val="28"/>
          <w:szCs w:val="28"/>
        </w:rPr>
        <w:t>1.очки с затемненными стеклами;</w:t>
      </w:r>
    </w:p>
    <w:p w:rsidR="005564C3" w:rsidRPr="005564C3" w:rsidRDefault="005564C3" w:rsidP="005564C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64C3">
        <w:rPr>
          <w:rFonts w:ascii="Times New Roman" w:hAnsi="Times New Roman" w:cs="Times New Roman"/>
          <w:sz w:val="28"/>
          <w:szCs w:val="28"/>
        </w:rPr>
        <w:t>2.располагающий взгляд</w:t>
      </w:r>
    </w:p>
    <w:p w:rsidR="005564C3" w:rsidRPr="005564C3" w:rsidRDefault="005564C3" w:rsidP="005564C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64C3">
        <w:rPr>
          <w:rFonts w:ascii="Times New Roman" w:hAnsi="Times New Roman" w:cs="Times New Roman"/>
          <w:sz w:val="28"/>
          <w:szCs w:val="28"/>
        </w:rPr>
        <w:t>3.доброжелательная улыбка</w:t>
      </w:r>
    </w:p>
    <w:p w:rsidR="005564C3" w:rsidRPr="005564C3" w:rsidRDefault="005564C3" w:rsidP="005564C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64C3">
        <w:rPr>
          <w:rFonts w:ascii="Times New Roman" w:hAnsi="Times New Roman" w:cs="Times New Roman"/>
          <w:sz w:val="28"/>
          <w:szCs w:val="28"/>
        </w:rPr>
        <w:t>4.строгий деловой костюм</w:t>
      </w:r>
    </w:p>
    <w:p w:rsidR="005564C3" w:rsidRPr="005564C3" w:rsidRDefault="005564C3" w:rsidP="005564C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64C3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5564C3">
        <w:rPr>
          <w:rFonts w:ascii="Times New Roman" w:hAnsi="Times New Roman" w:cs="Times New Roman"/>
          <w:sz w:val="28"/>
          <w:szCs w:val="28"/>
        </w:rPr>
        <w:t>Жесты</w:t>
      </w:r>
      <w:proofErr w:type="gramEnd"/>
      <w:r w:rsidRPr="005564C3">
        <w:rPr>
          <w:rFonts w:ascii="Times New Roman" w:hAnsi="Times New Roman" w:cs="Times New Roman"/>
          <w:sz w:val="28"/>
          <w:szCs w:val="28"/>
        </w:rPr>
        <w:t xml:space="preserve"> какого типа имеют наибольшую национальную и культурную сп</w:t>
      </w:r>
      <w:r w:rsidRPr="005564C3">
        <w:rPr>
          <w:rFonts w:ascii="Times New Roman" w:hAnsi="Times New Roman" w:cs="Times New Roman"/>
          <w:sz w:val="28"/>
          <w:szCs w:val="28"/>
        </w:rPr>
        <w:t>е</w:t>
      </w:r>
      <w:r w:rsidRPr="005564C3">
        <w:rPr>
          <w:rFonts w:ascii="Times New Roman" w:hAnsi="Times New Roman" w:cs="Times New Roman"/>
          <w:sz w:val="28"/>
          <w:szCs w:val="28"/>
        </w:rPr>
        <w:t>цифику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64C3">
        <w:rPr>
          <w:rFonts w:ascii="Times New Roman" w:hAnsi="Times New Roman" w:cs="Times New Roman"/>
          <w:sz w:val="28"/>
          <w:szCs w:val="28"/>
        </w:rPr>
        <w:t>значительно разнятся в зависимости от страны?</w:t>
      </w:r>
    </w:p>
    <w:p w:rsidR="005564C3" w:rsidRPr="005564C3" w:rsidRDefault="005564C3" w:rsidP="005564C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64C3">
        <w:rPr>
          <w:rFonts w:ascii="Times New Roman" w:hAnsi="Times New Roman" w:cs="Times New Roman"/>
          <w:sz w:val="28"/>
          <w:szCs w:val="28"/>
        </w:rPr>
        <w:t>1.жесты-иллюстраторы;</w:t>
      </w:r>
    </w:p>
    <w:p w:rsidR="005564C3" w:rsidRPr="005564C3" w:rsidRDefault="005564C3" w:rsidP="005564C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64C3">
        <w:rPr>
          <w:rFonts w:ascii="Times New Roman" w:hAnsi="Times New Roman" w:cs="Times New Roman"/>
          <w:sz w:val="28"/>
          <w:szCs w:val="28"/>
        </w:rPr>
        <w:t>2.жесты-регуляторы;</w:t>
      </w:r>
    </w:p>
    <w:p w:rsidR="005564C3" w:rsidRPr="005564C3" w:rsidRDefault="005564C3" w:rsidP="005564C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64C3">
        <w:rPr>
          <w:rFonts w:ascii="Times New Roman" w:hAnsi="Times New Roman" w:cs="Times New Roman"/>
          <w:sz w:val="28"/>
          <w:szCs w:val="28"/>
        </w:rPr>
        <w:t>3.жесты-адаптеры;</w:t>
      </w:r>
    </w:p>
    <w:p w:rsidR="005564C3" w:rsidRPr="005564C3" w:rsidRDefault="005564C3" w:rsidP="005564C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64C3">
        <w:rPr>
          <w:rFonts w:ascii="Times New Roman" w:hAnsi="Times New Roman" w:cs="Times New Roman"/>
          <w:sz w:val="28"/>
          <w:szCs w:val="28"/>
        </w:rPr>
        <w:t>4.жесты-символы.</w:t>
      </w:r>
    </w:p>
    <w:p w:rsidR="005564C3" w:rsidRPr="005564C3" w:rsidRDefault="005564C3" w:rsidP="005564C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64C3">
        <w:rPr>
          <w:rFonts w:ascii="Times New Roman" w:hAnsi="Times New Roman" w:cs="Times New Roman"/>
          <w:sz w:val="28"/>
          <w:szCs w:val="28"/>
        </w:rPr>
        <w:t>9. В каких случаях употребляются жесты-иллюстраторы?</w:t>
      </w:r>
    </w:p>
    <w:p w:rsidR="005564C3" w:rsidRPr="005564C3" w:rsidRDefault="005564C3" w:rsidP="005564C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64C3">
        <w:rPr>
          <w:rFonts w:ascii="Times New Roman" w:hAnsi="Times New Roman" w:cs="Times New Roman"/>
          <w:sz w:val="28"/>
          <w:szCs w:val="28"/>
        </w:rPr>
        <w:t>1.для пояснения сказанного словами;</w:t>
      </w:r>
    </w:p>
    <w:p w:rsidR="005564C3" w:rsidRPr="005564C3" w:rsidRDefault="005564C3" w:rsidP="005564C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64C3">
        <w:rPr>
          <w:rFonts w:ascii="Times New Roman" w:hAnsi="Times New Roman" w:cs="Times New Roman"/>
          <w:sz w:val="28"/>
          <w:szCs w:val="28"/>
        </w:rPr>
        <w:t>2.для усиления тех или иных моментов сообщения;</w:t>
      </w:r>
    </w:p>
    <w:p w:rsidR="005564C3" w:rsidRPr="005564C3" w:rsidRDefault="005564C3" w:rsidP="005564C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64C3">
        <w:rPr>
          <w:rFonts w:ascii="Times New Roman" w:hAnsi="Times New Roman" w:cs="Times New Roman"/>
          <w:sz w:val="28"/>
          <w:szCs w:val="28"/>
        </w:rPr>
        <w:t>3.для подчеркивания ключевых моментов беседы;</w:t>
      </w:r>
    </w:p>
    <w:p w:rsidR="005564C3" w:rsidRPr="005564C3" w:rsidRDefault="005564C3" w:rsidP="005564C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64C3">
        <w:rPr>
          <w:rFonts w:ascii="Times New Roman" w:hAnsi="Times New Roman" w:cs="Times New Roman"/>
          <w:sz w:val="28"/>
          <w:szCs w:val="28"/>
        </w:rPr>
        <w:t>4.во всех выше перечисленных случаях.</w:t>
      </w:r>
    </w:p>
    <w:p w:rsidR="005564C3" w:rsidRPr="005564C3" w:rsidRDefault="005564C3" w:rsidP="005564C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64C3">
        <w:rPr>
          <w:rFonts w:ascii="Times New Roman" w:hAnsi="Times New Roman" w:cs="Times New Roman"/>
          <w:sz w:val="28"/>
          <w:szCs w:val="28"/>
        </w:rPr>
        <w:t>10. Какой из перечисленных жестов не относится к жестам-регуляторам?</w:t>
      </w:r>
    </w:p>
    <w:p w:rsidR="005564C3" w:rsidRPr="005564C3" w:rsidRDefault="005564C3" w:rsidP="005564C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64C3">
        <w:rPr>
          <w:rFonts w:ascii="Times New Roman" w:hAnsi="Times New Roman" w:cs="Times New Roman"/>
          <w:sz w:val="28"/>
          <w:szCs w:val="28"/>
        </w:rPr>
        <w:t>1.приветствие рукопожатие;</w:t>
      </w:r>
    </w:p>
    <w:p w:rsidR="005564C3" w:rsidRPr="005564C3" w:rsidRDefault="005564C3" w:rsidP="005564C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64C3">
        <w:rPr>
          <w:rFonts w:ascii="Times New Roman" w:hAnsi="Times New Roman" w:cs="Times New Roman"/>
          <w:sz w:val="28"/>
          <w:szCs w:val="28"/>
        </w:rPr>
        <w:t>2.частые кивки головой – для ускорения беседы;</w:t>
      </w:r>
    </w:p>
    <w:p w:rsidR="005564C3" w:rsidRPr="005564C3" w:rsidRDefault="005564C3" w:rsidP="005564C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64C3">
        <w:rPr>
          <w:rFonts w:ascii="Times New Roman" w:hAnsi="Times New Roman" w:cs="Times New Roman"/>
          <w:sz w:val="28"/>
          <w:szCs w:val="28"/>
        </w:rPr>
        <w:t>3.медленные кивки головой – выказывают заинтересованность в беседе;</w:t>
      </w:r>
    </w:p>
    <w:p w:rsidR="005564C3" w:rsidRPr="005564C3" w:rsidRDefault="005564C3" w:rsidP="005564C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64C3">
        <w:rPr>
          <w:rFonts w:ascii="Times New Roman" w:hAnsi="Times New Roman" w:cs="Times New Roman"/>
          <w:sz w:val="28"/>
          <w:szCs w:val="28"/>
        </w:rPr>
        <w:t>4.приподнятый вверх указательный палец – желание прервать беседу на да</w:t>
      </w:r>
      <w:r w:rsidRPr="005564C3">
        <w:rPr>
          <w:rFonts w:ascii="Times New Roman" w:hAnsi="Times New Roman" w:cs="Times New Roman"/>
          <w:sz w:val="28"/>
          <w:szCs w:val="28"/>
        </w:rPr>
        <w:t>н</w:t>
      </w:r>
      <w:r w:rsidRPr="005564C3">
        <w:rPr>
          <w:rFonts w:ascii="Times New Roman" w:hAnsi="Times New Roman" w:cs="Times New Roman"/>
          <w:sz w:val="28"/>
          <w:szCs w:val="28"/>
        </w:rPr>
        <w:t>ном месте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64C3">
        <w:rPr>
          <w:rFonts w:ascii="Times New Roman" w:hAnsi="Times New Roman" w:cs="Times New Roman"/>
          <w:sz w:val="28"/>
          <w:szCs w:val="28"/>
        </w:rPr>
        <w:t>возразить;</w:t>
      </w:r>
    </w:p>
    <w:p w:rsidR="005564C3" w:rsidRPr="005564C3" w:rsidRDefault="005564C3" w:rsidP="005564C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64C3">
        <w:rPr>
          <w:rFonts w:ascii="Times New Roman" w:hAnsi="Times New Roman" w:cs="Times New Roman"/>
          <w:sz w:val="28"/>
          <w:szCs w:val="28"/>
        </w:rPr>
        <w:t>5.американский символ «ОК», означающий «всё хорошо».</w:t>
      </w:r>
    </w:p>
    <w:p w:rsidR="005564C3" w:rsidRPr="005564C3" w:rsidRDefault="005564C3" w:rsidP="005564C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64C3">
        <w:rPr>
          <w:rFonts w:ascii="Times New Roman" w:hAnsi="Times New Roman" w:cs="Times New Roman"/>
          <w:sz w:val="28"/>
          <w:szCs w:val="28"/>
        </w:rPr>
        <w:t>11. В перечисленных вариантах найдите тот, который не предполагает уп</w:t>
      </w:r>
      <w:r w:rsidRPr="005564C3">
        <w:rPr>
          <w:rFonts w:ascii="Times New Roman" w:hAnsi="Times New Roman" w:cs="Times New Roman"/>
          <w:sz w:val="28"/>
          <w:szCs w:val="28"/>
        </w:rPr>
        <w:t>о</w:t>
      </w:r>
      <w:r w:rsidRPr="005564C3">
        <w:rPr>
          <w:rFonts w:ascii="Times New Roman" w:hAnsi="Times New Roman" w:cs="Times New Roman"/>
          <w:sz w:val="28"/>
          <w:szCs w:val="28"/>
        </w:rPr>
        <w:t>требление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64C3">
        <w:rPr>
          <w:rFonts w:ascii="Times New Roman" w:hAnsi="Times New Roman" w:cs="Times New Roman"/>
          <w:sz w:val="28"/>
          <w:szCs w:val="28"/>
        </w:rPr>
        <w:t>жестов-адаптеров?</w:t>
      </w:r>
    </w:p>
    <w:p w:rsidR="005564C3" w:rsidRPr="005564C3" w:rsidRDefault="005564C3" w:rsidP="005564C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64C3">
        <w:rPr>
          <w:rFonts w:ascii="Times New Roman" w:hAnsi="Times New Roman" w:cs="Times New Roman"/>
          <w:sz w:val="28"/>
          <w:szCs w:val="28"/>
        </w:rPr>
        <w:t>1.в ситуациях стресса;</w:t>
      </w:r>
    </w:p>
    <w:p w:rsidR="005564C3" w:rsidRPr="005564C3" w:rsidRDefault="005564C3" w:rsidP="005564C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64C3">
        <w:rPr>
          <w:rFonts w:ascii="Times New Roman" w:hAnsi="Times New Roman" w:cs="Times New Roman"/>
          <w:sz w:val="28"/>
          <w:szCs w:val="28"/>
        </w:rPr>
        <w:t>2.в затруднительных ситуациях;</w:t>
      </w:r>
    </w:p>
    <w:p w:rsidR="005564C3" w:rsidRPr="005564C3" w:rsidRDefault="005564C3" w:rsidP="005564C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64C3">
        <w:rPr>
          <w:rFonts w:ascii="Times New Roman" w:hAnsi="Times New Roman" w:cs="Times New Roman"/>
          <w:sz w:val="28"/>
          <w:szCs w:val="28"/>
        </w:rPr>
        <w:t>3.для пояснения сказанного;</w:t>
      </w:r>
    </w:p>
    <w:p w:rsidR="005564C3" w:rsidRPr="005564C3" w:rsidRDefault="005564C3" w:rsidP="005564C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64C3">
        <w:rPr>
          <w:rFonts w:ascii="Times New Roman" w:hAnsi="Times New Roman" w:cs="Times New Roman"/>
          <w:sz w:val="28"/>
          <w:szCs w:val="28"/>
        </w:rPr>
        <w:t>4.служат признаком переживаний;</w:t>
      </w:r>
    </w:p>
    <w:p w:rsidR="005564C3" w:rsidRPr="005564C3" w:rsidRDefault="005564C3" w:rsidP="005564C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64C3">
        <w:rPr>
          <w:rFonts w:ascii="Times New Roman" w:hAnsi="Times New Roman" w:cs="Times New Roman"/>
          <w:sz w:val="28"/>
          <w:szCs w:val="28"/>
        </w:rPr>
        <w:t>5.все перечисленные выше случаи.</w:t>
      </w:r>
    </w:p>
    <w:p w:rsidR="005564C3" w:rsidRPr="005564C3" w:rsidRDefault="005564C3" w:rsidP="005564C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64C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564C3">
        <w:rPr>
          <w:rFonts w:ascii="Times New Roman" w:hAnsi="Times New Roman" w:cs="Times New Roman"/>
          <w:sz w:val="28"/>
          <w:szCs w:val="28"/>
        </w:rPr>
        <w:t>. Найдите правильный вариант завершения утверждения – дистанция, на которой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64C3">
        <w:rPr>
          <w:rFonts w:ascii="Times New Roman" w:hAnsi="Times New Roman" w:cs="Times New Roman"/>
          <w:sz w:val="28"/>
          <w:szCs w:val="28"/>
        </w:rPr>
        <w:t>разговаривают собеседники,…</w:t>
      </w:r>
    </w:p>
    <w:p w:rsidR="005564C3" w:rsidRPr="005564C3" w:rsidRDefault="005564C3" w:rsidP="005564C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64C3">
        <w:rPr>
          <w:rFonts w:ascii="Times New Roman" w:hAnsi="Times New Roman" w:cs="Times New Roman"/>
          <w:sz w:val="28"/>
          <w:szCs w:val="28"/>
        </w:rPr>
        <w:t xml:space="preserve">1.очень </w:t>
      </w:r>
      <w:proofErr w:type="gramStart"/>
      <w:r w:rsidRPr="005564C3">
        <w:rPr>
          <w:rFonts w:ascii="Times New Roman" w:hAnsi="Times New Roman" w:cs="Times New Roman"/>
          <w:sz w:val="28"/>
          <w:szCs w:val="28"/>
        </w:rPr>
        <w:t>символична</w:t>
      </w:r>
      <w:proofErr w:type="gramEnd"/>
      <w:r w:rsidRPr="005564C3">
        <w:rPr>
          <w:rFonts w:ascii="Times New Roman" w:hAnsi="Times New Roman" w:cs="Times New Roman"/>
          <w:sz w:val="28"/>
          <w:szCs w:val="28"/>
        </w:rPr>
        <w:t xml:space="preserve"> и зависит от многих факторов;</w:t>
      </w:r>
    </w:p>
    <w:p w:rsidR="005564C3" w:rsidRPr="005564C3" w:rsidRDefault="005564C3" w:rsidP="005564C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64C3">
        <w:rPr>
          <w:rFonts w:ascii="Times New Roman" w:hAnsi="Times New Roman" w:cs="Times New Roman"/>
          <w:sz w:val="28"/>
          <w:szCs w:val="28"/>
        </w:rPr>
        <w:t>2.не имеет значения;</w:t>
      </w:r>
    </w:p>
    <w:p w:rsidR="005564C3" w:rsidRPr="005564C3" w:rsidRDefault="005564C3" w:rsidP="005564C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64C3">
        <w:rPr>
          <w:rFonts w:ascii="Times New Roman" w:hAnsi="Times New Roman" w:cs="Times New Roman"/>
          <w:sz w:val="28"/>
          <w:szCs w:val="28"/>
        </w:rPr>
        <w:t>3.зависит только от национальных особенностей;</w:t>
      </w:r>
    </w:p>
    <w:p w:rsidR="005564C3" w:rsidRPr="005564C3" w:rsidRDefault="005564C3" w:rsidP="005564C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64C3">
        <w:rPr>
          <w:rFonts w:ascii="Times New Roman" w:hAnsi="Times New Roman" w:cs="Times New Roman"/>
          <w:sz w:val="28"/>
          <w:szCs w:val="28"/>
        </w:rPr>
        <w:t>4.зависит только от взаимоотношений собеседников.</w:t>
      </w:r>
    </w:p>
    <w:p w:rsidR="005564C3" w:rsidRPr="005564C3" w:rsidRDefault="005564C3" w:rsidP="005564C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64C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564C3">
        <w:rPr>
          <w:rFonts w:ascii="Times New Roman" w:hAnsi="Times New Roman" w:cs="Times New Roman"/>
          <w:sz w:val="28"/>
          <w:szCs w:val="28"/>
        </w:rPr>
        <w:t>. Какой вид улыбки наиболее уместен в деловом общении?</w:t>
      </w:r>
    </w:p>
    <w:p w:rsidR="005564C3" w:rsidRPr="005564C3" w:rsidRDefault="005564C3" w:rsidP="005564C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64C3">
        <w:rPr>
          <w:rFonts w:ascii="Times New Roman" w:hAnsi="Times New Roman" w:cs="Times New Roman"/>
          <w:sz w:val="28"/>
          <w:szCs w:val="28"/>
        </w:rPr>
        <w:t>1.заискивающая;</w:t>
      </w:r>
    </w:p>
    <w:p w:rsidR="005564C3" w:rsidRPr="005564C3" w:rsidRDefault="005564C3" w:rsidP="005564C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64C3"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Pr="005564C3">
        <w:rPr>
          <w:rFonts w:ascii="Times New Roman" w:hAnsi="Times New Roman" w:cs="Times New Roman"/>
          <w:sz w:val="28"/>
          <w:szCs w:val="28"/>
        </w:rPr>
        <w:t>адекватная</w:t>
      </w:r>
      <w:proofErr w:type="gramEnd"/>
      <w:r w:rsidRPr="005564C3">
        <w:rPr>
          <w:rFonts w:ascii="Times New Roman" w:hAnsi="Times New Roman" w:cs="Times New Roman"/>
          <w:sz w:val="28"/>
          <w:szCs w:val="28"/>
        </w:rPr>
        <w:t xml:space="preserve"> ситуации;</w:t>
      </w:r>
    </w:p>
    <w:p w:rsidR="005564C3" w:rsidRPr="005564C3" w:rsidRDefault="005564C3" w:rsidP="005564C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64C3">
        <w:rPr>
          <w:rFonts w:ascii="Times New Roman" w:hAnsi="Times New Roman" w:cs="Times New Roman"/>
          <w:sz w:val="28"/>
          <w:szCs w:val="28"/>
        </w:rPr>
        <w:t>3.дружелюбная;</w:t>
      </w:r>
    </w:p>
    <w:p w:rsidR="005564C3" w:rsidRPr="005564C3" w:rsidRDefault="005564C3" w:rsidP="005564C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64C3">
        <w:rPr>
          <w:rFonts w:ascii="Times New Roman" w:hAnsi="Times New Roman" w:cs="Times New Roman"/>
          <w:sz w:val="28"/>
          <w:szCs w:val="28"/>
        </w:rPr>
        <w:t>4.ироничная;</w:t>
      </w:r>
    </w:p>
    <w:p w:rsidR="005564C3" w:rsidRPr="005564C3" w:rsidRDefault="005564C3" w:rsidP="005564C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64C3">
        <w:rPr>
          <w:rFonts w:ascii="Times New Roman" w:hAnsi="Times New Roman" w:cs="Times New Roman"/>
          <w:sz w:val="28"/>
          <w:szCs w:val="28"/>
        </w:rPr>
        <w:t>5.насмешливая.</w:t>
      </w:r>
    </w:p>
    <w:p w:rsidR="005564C3" w:rsidRPr="005564C3" w:rsidRDefault="005564C3" w:rsidP="005564C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64C3">
        <w:rPr>
          <w:rFonts w:ascii="Times New Roman" w:hAnsi="Times New Roman" w:cs="Times New Roman"/>
          <w:sz w:val="28"/>
          <w:szCs w:val="28"/>
        </w:rPr>
        <w:lastRenderedPageBreak/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564C3">
        <w:rPr>
          <w:rFonts w:ascii="Times New Roman" w:hAnsi="Times New Roman" w:cs="Times New Roman"/>
          <w:sz w:val="28"/>
          <w:szCs w:val="28"/>
        </w:rPr>
        <w:t>. Если человек во время разговора часто отводит глаза от своего собесе</w:t>
      </w:r>
      <w:r w:rsidRPr="005564C3">
        <w:rPr>
          <w:rFonts w:ascii="Times New Roman" w:hAnsi="Times New Roman" w:cs="Times New Roman"/>
          <w:sz w:val="28"/>
          <w:szCs w:val="28"/>
        </w:rPr>
        <w:t>д</w:t>
      </w:r>
      <w:r w:rsidRPr="005564C3">
        <w:rPr>
          <w:rFonts w:ascii="Times New Roman" w:hAnsi="Times New Roman" w:cs="Times New Roman"/>
          <w:sz w:val="28"/>
          <w:szCs w:val="28"/>
        </w:rPr>
        <w:t>ника, 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64C3">
        <w:rPr>
          <w:rFonts w:ascii="Times New Roman" w:hAnsi="Times New Roman" w:cs="Times New Roman"/>
          <w:sz w:val="28"/>
          <w:szCs w:val="28"/>
        </w:rPr>
        <w:t>может означать:</w:t>
      </w:r>
    </w:p>
    <w:p w:rsidR="005564C3" w:rsidRPr="005564C3" w:rsidRDefault="005564C3" w:rsidP="005564C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64C3">
        <w:rPr>
          <w:rFonts w:ascii="Times New Roman" w:hAnsi="Times New Roman" w:cs="Times New Roman"/>
          <w:sz w:val="28"/>
          <w:szCs w:val="28"/>
        </w:rPr>
        <w:t>1.он собирается с мыслями;</w:t>
      </w:r>
    </w:p>
    <w:p w:rsidR="005564C3" w:rsidRPr="005564C3" w:rsidRDefault="005564C3" w:rsidP="005564C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64C3">
        <w:rPr>
          <w:rFonts w:ascii="Times New Roman" w:hAnsi="Times New Roman" w:cs="Times New Roman"/>
          <w:sz w:val="28"/>
          <w:szCs w:val="28"/>
        </w:rPr>
        <w:t>2.он нервничает;</w:t>
      </w:r>
    </w:p>
    <w:p w:rsidR="005564C3" w:rsidRPr="005564C3" w:rsidRDefault="005564C3" w:rsidP="005564C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64C3">
        <w:rPr>
          <w:rFonts w:ascii="Times New Roman" w:hAnsi="Times New Roman" w:cs="Times New Roman"/>
          <w:sz w:val="28"/>
          <w:szCs w:val="28"/>
        </w:rPr>
        <w:t>3.разговор его мало интересует;</w:t>
      </w:r>
    </w:p>
    <w:p w:rsidR="005564C3" w:rsidRPr="005564C3" w:rsidRDefault="005564C3" w:rsidP="005564C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64C3">
        <w:rPr>
          <w:rFonts w:ascii="Times New Roman" w:hAnsi="Times New Roman" w:cs="Times New Roman"/>
          <w:sz w:val="28"/>
          <w:szCs w:val="28"/>
        </w:rPr>
        <w:t>4.просьбу не перебивать, ещё не всё сказано;</w:t>
      </w:r>
    </w:p>
    <w:p w:rsidR="005564C3" w:rsidRPr="005564C3" w:rsidRDefault="005564C3" w:rsidP="005564C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64C3">
        <w:rPr>
          <w:rFonts w:ascii="Times New Roman" w:hAnsi="Times New Roman" w:cs="Times New Roman"/>
          <w:sz w:val="28"/>
          <w:szCs w:val="28"/>
        </w:rPr>
        <w:t>5.в зависимости от ситуации, возможен любой из приведенных вариантов.</w:t>
      </w:r>
    </w:p>
    <w:p w:rsidR="005564C3" w:rsidRPr="005564C3" w:rsidRDefault="005564C3" w:rsidP="005564C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64C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564C3">
        <w:rPr>
          <w:rFonts w:ascii="Times New Roman" w:hAnsi="Times New Roman" w:cs="Times New Roman"/>
          <w:sz w:val="28"/>
          <w:szCs w:val="28"/>
        </w:rPr>
        <w:t>. Какое средство невербального общения слушающего поощряет говор</w:t>
      </w:r>
      <w:r w:rsidRPr="005564C3">
        <w:rPr>
          <w:rFonts w:ascii="Times New Roman" w:hAnsi="Times New Roman" w:cs="Times New Roman"/>
          <w:sz w:val="28"/>
          <w:szCs w:val="28"/>
        </w:rPr>
        <w:t>я</w:t>
      </w:r>
      <w:r w:rsidRPr="005564C3">
        <w:rPr>
          <w:rFonts w:ascii="Times New Roman" w:hAnsi="Times New Roman" w:cs="Times New Roman"/>
          <w:sz w:val="28"/>
          <w:szCs w:val="28"/>
        </w:rPr>
        <w:t>щего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64C3">
        <w:rPr>
          <w:rFonts w:ascii="Times New Roman" w:hAnsi="Times New Roman" w:cs="Times New Roman"/>
          <w:sz w:val="28"/>
          <w:szCs w:val="28"/>
        </w:rPr>
        <w:t>продолжению разговора?</w:t>
      </w:r>
    </w:p>
    <w:p w:rsidR="005564C3" w:rsidRPr="005564C3" w:rsidRDefault="005564C3" w:rsidP="005564C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64C3">
        <w:rPr>
          <w:rFonts w:ascii="Times New Roman" w:hAnsi="Times New Roman" w:cs="Times New Roman"/>
          <w:sz w:val="28"/>
          <w:szCs w:val="28"/>
        </w:rPr>
        <w:t>1.увеличение дистанции слушающим собеседником;</w:t>
      </w:r>
    </w:p>
    <w:p w:rsidR="005564C3" w:rsidRPr="005564C3" w:rsidRDefault="005564C3" w:rsidP="005564C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64C3">
        <w:rPr>
          <w:rFonts w:ascii="Times New Roman" w:hAnsi="Times New Roman" w:cs="Times New Roman"/>
          <w:sz w:val="28"/>
          <w:szCs w:val="28"/>
        </w:rPr>
        <w:t>2.очень широкая улыбка;</w:t>
      </w:r>
    </w:p>
    <w:p w:rsidR="005564C3" w:rsidRPr="005564C3" w:rsidRDefault="005564C3" w:rsidP="005564C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64C3">
        <w:rPr>
          <w:rFonts w:ascii="Times New Roman" w:hAnsi="Times New Roman" w:cs="Times New Roman"/>
          <w:sz w:val="28"/>
          <w:szCs w:val="28"/>
        </w:rPr>
        <w:t>3.постоянное сокращение дистанции во время разговора;</w:t>
      </w:r>
    </w:p>
    <w:p w:rsidR="005564C3" w:rsidRPr="005564C3" w:rsidRDefault="005564C3" w:rsidP="005564C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64C3">
        <w:rPr>
          <w:rFonts w:ascii="Times New Roman" w:hAnsi="Times New Roman" w:cs="Times New Roman"/>
          <w:sz w:val="28"/>
          <w:szCs w:val="28"/>
        </w:rPr>
        <w:t>4.заинтересованный взгляд с нечастыми кивками головой;</w:t>
      </w:r>
    </w:p>
    <w:p w:rsidR="005564C3" w:rsidRPr="005564C3" w:rsidRDefault="005564C3" w:rsidP="005564C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64C3">
        <w:rPr>
          <w:rFonts w:ascii="Times New Roman" w:hAnsi="Times New Roman" w:cs="Times New Roman"/>
          <w:sz w:val="28"/>
          <w:szCs w:val="28"/>
        </w:rPr>
        <w:t>5.частый отвод взгляда в сторону.</w:t>
      </w:r>
    </w:p>
    <w:p w:rsidR="005564C3" w:rsidRPr="005564C3" w:rsidRDefault="005564C3" w:rsidP="005564C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64C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564C3">
        <w:rPr>
          <w:rFonts w:ascii="Times New Roman" w:hAnsi="Times New Roman" w:cs="Times New Roman"/>
          <w:sz w:val="28"/>
          <w:szCs w:val="28"/>
        </w:rPr>
        <w:t xml:space="preserve">. Найдите несоответствующий определению </w:t>
      </w:r>
      <w:proofErr w:type="spellStart"/>
      <w:r w:rsidRPr="005564C3">
        <w:rPr>
          <w:rFonts w:ascii="Times New Roman" w:hAnsi="Times New Roman" w:cs="Times New Roman"/>
          <w:sz w:val="28"/>
          <w:szCs w:val="28"/>
        </w:rPr>
        <w:t>доминантности</w:t>
      </w:r>
      <w:proofErr w:type="spellEnd"/>
      <w:r w:rsidRPr="005564C3">
        <w:rPr>
          <w:rFonts w:ascii="Times New Roman" w:hAnsi="Times New Roman" w:cs="Times New Roman"/>
          <w:sz w:val="28"/>
          <w:szCs w:val="28"/>
        </w:rPr>
        <w:t xml:space="preserve"> пункт. Чел</w:t>
      </w:r>
      <w:r w:rsidRPr="005564C3">
        <w:rPr>
          <w:rFonts w:ascii="Times New Roman" w:hAnsi="Times New Roman" w:cs="Times New Roman"/>
          <w:sz w:val="28"/>
          <w:szCs w:val="28"/>
        </w:rPr>
        <w:t>о</w:t>
      </w:r>
      <w:r w:rsidRPr="005564C3">
        <w:rPr>
          <w:rFonts w:ascii="Times New Roman" w:hAnsi="Times New Roman" w:cs="Times New Roman"/>
          <w:sz w:val="28"/>
          <w:szCs w:val="28"/>
        </w:rPr>
        <w:t>век,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64C3">
        <w:rPr>
          <w:rFonts w:ascii="Times New Roman" w:hAnsi="Times New Roman" w:cs="Times New Roman"/>
          <w:sz w:val="28"/>
          <w:szCs w:val="28"/>
        </w:rPr>
        <w:t>обладающий доминантными качествами, ведет себя по отношению к с</w:t>
      </w:r>
      <w:r w:rsidRPr="005564C3">
        <w:rPr>
          <w:rFonts w:ascii="Times New Roman" w:hAnsi="Times New Roman" w:cs="Times New Roman"/>
          <w:sz w:val="28"/>
          <w:szCs w:val="28"/>
        </w:rPr>
        <w:t>о</w:t>
      </w:r>
      <w:r w:rsidRPr="005564C3">
        <w:rPr>
          <w:rFonts w:ascii="Times New Roman" w:hAnsi="Times New Roman" w:cs="Times New Roman"/>
          <w:sz w:val="28"/>
          <w:szCs w:val="28"/>
        </w:rPr>
        <w:t>беседнику:</w:t>
      </w:r>
    </w:p>
    <w:p w:rsidR="005564C3" w:rsidRPr="005564C3" w:rsidRDefault="005564C3" w:rsidP="005564C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64C3">
        <w:rPr>
          <w:rFonts w:ascii="Times New Roman" w:hAnsi="Times New Roman" w:cs="Times New Roman"/>
          <w:sz w:val="28"/>
          <w:szCs w:val="28"/>
        </w:rPr>
        <w:t>1.с позиций превосходства;</w:t>
      </w:r>
    </w:p>
    <w:p w:rsidR="005564C3" w:rsidRPr="005564C3" w:rsidRDefault="005564C3" w:rsidP="005564C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64C3">
        <w:rPr>
          <w:rFonts w:ascii="Times New Roman" w:hAnsi="Times New Roman" w:cs="Times New Roman"/>
          <w:sz w:val="28"/>
          <w:szCs w:val="28"/>
        </w:rPr>
        <w:t xml:space="preserve">2.дает переубедить себя, хотя внутренне не </w:t>
      </w:r>
      <w:proofErr w:type="gramStart"/>
      <w:r w:rsidRPr="005564C3"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 w:rsidRPr="005564C3">
        <w:rPr>
          <w:rFonts w:ascii="Times New Roman" w:hAnsi="Times New Roman" w:cs="Times New Roman"/>
          <w:sz w:val="28"/>
          <w:szCs w:val="28"/>
        </w:rPr>
        <w:t>;</w:t>
      </w:r>
    </w:p>
    <w:p w:rsidR="005564C3" w:rsidRPr="005564C3" w:rsidRDefault="005564C3" w:rsidP="005564C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64C3">
        <w:rPr>
          <w:rFonts w:ascii="Times New Roman" w:hAnsi="Times New Roman" w:cs="Times New Roman"/>
          <w:sz w:val="28"/>
          <w:szCs w:val="28"/>
        </w:rPr>
        <w:t>3.отсутствуют сомнения типа «уместно ли это»;</w:t>
      </w:r>
    </w:p>
    <w:p w:rsidR="005564C3" w:rsidRPr="005564C3" w:rsidRDefault="005564C3" w:rsidP="005564C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64C3">
        <w:rPr>
          <w:rFonts w:ascii="Times New Roman" w:hAnsi="Times New Roman" w:cs="Times New Roman"/>
          <w:sz w:val="28"/>
          <w:szCs w:val="28"/>
        </w:rPr>
        <w:t>4.не принимает возражений;</w:t>
      </w:r>
    </w:p>
    <w:p w:rsidR="005564C3" w:rsidRPr="005564C3" w:rsidRDefault="005564C3" w:rsidP="005564C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64C3">
        <w:rPr>
          <w:rFonts w:ascii="Times New Roman" w:hAnsi="Times New Roman" w:cs="Times New Roman"/>
          <w:sz w:val="28"/>
          <w:szCs w:val="28"/>
        </w:rPr>
        <w:t>5.часто перебивают.</w:t>
      </w:r>
    </w:p>
    <w:p w:rsidR="005564C3" w:rsidRPr="005564C3" w:rsidRDefault="005564C3" w:rsidP="005564C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64C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5564C3">
        <w:rPr>
          <w:rFonts w:ascii="Times New Roman" w:hAnsi="Times New Roman" w:cs="Times New Roman"/>
          <w:sz w:val="28"/>
          <w:szCs w:val="28"/>
        </w:rPr>
        <w:t>. Такая личностная характеристика как общительность может быть:</w:t>
      </w:r>
    </w:p>
    <w:p w:rsidR="005564C3" w:rsidRPr="005564C3" w:rsidRDefault="005564C3" w:rsidP="005564C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64C3">
        <w:rPr>
          <w:rFonts w:ascii="Times New Roman" w:hAnsi="Times New Roman" w:cs="Times New Roman"/>
          <w:sz w:val="28"/>
          <w:szCs w:val="28"/>
        </w:rPr>
        <w:t>1.врожденной;</w:t>
      </w:r>
    </w:p>
    <w:p w:rsidR="005564C3" w:rsidRPr="005564C3" w:rsidRDefault="005564C3" w:rsidP="005564C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64C3"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Pr="005564C3">
        <w:rPr>
          <w:rFonts w:ascii="Times New Roman" w:hAnsi="Times New Roman" w:cs="Times New Roman"/>
          <w:sz w:val="28"/>
          <w:szCs w:val="28"/>
        </w:rPr>
        <w:t>приобретенной</w:t>
      </w:r>
      <w:proofErr w:type="gramEnd"/>
      <w:r w:rsidRPr="005564C3">
        <w:rPr>
          <w:rFonts w:ascii="Times New Roman" w:hAnsi="Times New Roman" w:cs="Times New Roman"/>
          <w:sz w:val="28"/>
          <w:szCs w:val="28"/>
        </w:rPr>
        <w:t xml:space="preserve"> в процессе общения;</w:t>
      </w:r>
    </w:p>
    <w:p w:rsidR="005564C3" w:rsidRPr="005564C3" w:rsidRDefault="005564C3" w:rsidP="005564C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64C3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5564C3">
        <w:rPr>
          <w:rFonts w:ascii="Times New Roman" w:hAnsi="Times New Roman" w:cs="Times New Roman"/>
          <w:sz w:val="28"/>
          <w:szCs w:val="28"/>
        </w:rPr>
        <w:t>приобретенной</w:t>
      </w:r>
      <w:proofErr w:type="gramEnd"/>
      <w:r w:rsidRPr="005564C3">
        <w:rPr>
          <w:rFonts w:ascii="Times New Roman" w:hAnsi="Times New Roman" w:cs="Times New Roman"/>
          <w:sz w:val="28"/>
          <w:szCs w:val="28"/>
        </w:rPr>
        <w:t xml:space="preserve"> в процессе сознательных тренировок;</w:t>
      </w:r>
    </w:p>
    <w:p w:rsidR="005564C3" w:rsidRPr="005564C3" w:rsidRDefault="005564C3" w:rsidP="005564C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64C3">
        <w:rPr>
          <w:rFonts w:ascii="Times New Roman" w:hAnsi="Times New Roman" w:cs="Times New Roman"/>
          <w:sz w:val="28"/>
          <w:szCs w:val="28"/>
        </w:rPr>
        <w:t>4.все выше перечисленные варианты верны.</w:t>
      </w:r>
    </w:p>
    <w:p w:rsidR="005564C3" w:rsidRPr="005564C3" w:rsidRDefault="005564C3" w:rsidP="005564C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64C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564C3">
        <w:rPr>
          <w:rFonts w:ascii="Times New Roman" w:hAnsi="Times New Roman" w:cs="Times New Roman"/>
          <w:sz w:val="28"/>
          <w:szCs w:val="28"/>
        </w:rPr>
        <w:t>. Все ли, из ниже перечисленных пунктов, соответствуют характеристике</w:t>
      </w:r>
    </w:p>
    <w:p w:rsidR="005564C3" w:rsidRPr="005564C3" w:rsidRDefault="005564C3" w:rsidP="005564C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64C3">
        <w:rPr>
          <w:rFonts w:ascii="Times New Roman" w:hAnsi="Times New Roman" w:cs="Times New Roman"/>
          <w:sz w:val="28"/>
          <w:szCs w:val="28"/>
        </w:rPr>
        <w:t>психологической ригидности?</w:t>
      </w:r>
    </w:p>
    <w:p w:rsidR="005564C3" w:rsidRPr="005564C3" w:rsidRDefault="005564C3" w:rsidP="005564C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64C3">
        <w:rPr>
          <w:rFonts w:ascii="Times New Roman" w:hAnsi="Times New Roman" w:cs="Times New Roman"/>
          <w:sz w:val="28"/>
          <w:szCs w:val="28"/>
        </w:rPr>
        <w:t>1.жизненный оптимизм;</w:t>
      </w:r>
    </w:p>
    <w:p w:rsidR="005564C3" w:rsidRPr="005564C3" w:rsidRDefault="005564C3" w:rsidP="005564C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64C3">
        <w:rPr>
          <w:rFonts w:ascii="Times New Roman" w:hAnsi="Times New Roman" w:cs="Times New Roman"/>
          <w:sz w:val="28"/>
          <w:szCs w:val="28"/>
        </w:rPr>
        <w:t>2.трудности в принятии самостоятельных решений;</w:t>
      </w:r>
    </w:p>
    <w:p w:rsidR="005564C3" w:rsidRPr="005564C3" w:rsidRDefault="005564C3" w:rsidP="005564C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64C3">
        <w:rPr>
          <w:rFonts w:ascii="Times New Roman" w:hAnsi="Times New Roman" w:cs="Times New Roman"/>
          <w:sz w:val="28"/>
          <w:szCs w:val="28"/>
        </w:rPr>
        <w:t>3.торопливость речи и манера торопить собеседника с ответом;</w:t>
      </w:r>
    </w:p>
    <w:p w:rsidR="005564C3" w:rsidRPr="005564C3" w:rsidRDefault="005564C3" w:rsidP="005564C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64C3">
        <w:rPr>
          <w:rFonts w:ascii="Times New Roman" w:hAnsi="Times New Roman" w:cs="Times New Roman"/>
          <w:sz w:val="28"/>
          <w:szCs w:val="28"/>
        </w:rPr>
        <w:t>4.склонны уточнять уже принятые решения;</w:t>
      </w:r>
    </w:p>
    <w:p w:rsidR="005564C3" w:rsidRPr="005564C3" w:rsidRDefault="005564C3" w:rsidP="005564C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64C3">
        <w:rPr>
          <w:rFonts w:ascii="Times New Roman" w:hAnsi="Times New Roman" w:cs="Times New Roman"/>
          <w:sz w:val="28"/>
          <w:szCs w:val="28"/>
        </w:rPr>
        <w:t>5.стремление к активной деятельности.</w:t>
      </w:r>
    </w:p>
    <w:p w:rsidR="005564C3" w:rsidRPr="005564C3" w:rsidRDefault="005564C3" w:rsidP="005564C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64C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5564C3">
        <w:rPr>
          <w:rFonts w:ascii="Times New Roman" w:hAnsi="Times New Roman" w:cs="Times New Roman"/>
          <w:sz w:val="28"/>
          <w:szCs w:val="28"/>
        </w:rPr>
        <w:t xml:space="preserve">. Люди, которым присуще такое коммуникативное качество как </w:t>
      </w:r>
      <w:proofErr w:type="spellStart"/>
      <w:r w:rsidRPr="005564C3">
        <w:rPr>
          <w:rFonts w:ascii="Times New Roman" w:hAnsi="Times New Roman" w:cs="Times New Roman"/>
          <w:sz w:val="28"/>
          <w:szCs w:val="28"/>
        </w:rPr>
        <w:t>экставе</w:t>
      </w:r>
      <w:r w:rsidRPr="005564C3">
        <w:rPr>
          <w:rFonts w:ascii="Times New Roman" w:hAnsi="Times New Roman" w:cs="Times New Roman"/>
          <w:sz w:val="28"/>
          <w:szCs w:val="28"/>
        </w:rPr>
        <w:t>р</w:t>
      </w:r>
      <w:r w:rsidRPr="005564C3">
        <w:rPr>
          <w:rFonts w:ascii="Times New Roman" w:hAnsi="Times New Roman" w:cs="Times New Roman"/>
          <w:sz w:val="28"/>
          <w:szCs w:val="28"/>
        </w:rPr>
        <w:t>сия</w:t>
      </w:r>
      <w:proofErr w:type="spellEnd"/>
      <w:r w:rsidRPr="005564C3">
        <w:rPr>
          <w:rFonts w:ascii="Times New Roman" w:hAnsi="Times New Roman" w:cs="Times New Roman"/>
          <w:sz w:val="28"/>
          <w:szCs w:val="28"/>
        </w:rPr>
        <w:t>:</w:t>
      </w:r>
    </w:p>
    <w:p w:rsidR="005564C3" w:rsidRPr="005564C3" w:rsidRDefault="005564C3" w:rsidP="005564C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64C3">
        <w:rPr>
          <w:rFonts w:ascii="Times New Roman" w:hAnsi="Times New Roman" w:cs="Times New Roman"/>
          <w:sz w:val="28"/>
          <w:szCs w:val="28"/>
        </w:rPr>
        <w:t>1.по темпераменту холерики и сангвиники;</w:t>
      </w:r>
    </w:p>
    <w:p w:rsidR="005564C3" w:rsidRPr="005564C3" w:rsidRDefault="005564C3" w:rsidP="005564C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64C3">
        <w:rPr>
          <w:rFonts w:ascii="Times New Roman" w:hAnsi="Times New Roman" w:cs="Times New Roman"/>
          <w:sz w:val="28"/>
          <w:szCs w:val="28"/>
        </w:rPr>
        <w:t>2.это зачастую флегматики и меланхолики;</w:t>
      </w:r>
    </w:p>
    <w:p w:rsidR="005564C3" w:rsidRPr="005564C3" w:rsidRDefault="005564C3" w:rsidP="005564C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64C3">
        <w:rPr>
          <w:rFonts w:ascii="Times New Roman" w:hAnsi="Times New Roman" w:cs="Times New Roman"/>
          <w:sz w:val="28"/>
          <w:szCs w:val="28"/>
        </w:rPr>
        <w:t xml:space="preserve">3.это </w:t>
      </w:r>
      <w:proofErr w:type="spellStart"/>
      <w:r w:rsidRPr="005564C3">
        <w:rPr>
          <w:rFonts w:ascii="Times New Roman" w:hAnsi="Times New Roman" w:cs="Times New Roman"/>
          <w:sz w:val="28"/>
          <w:szCs w:val="28"/>
        </w:rPr>
        <w:t>амбоверты</w:t>
      </w:r>
      <w:proofErr w:type="spellEnd"/>
      <w:r w:rsidRPr="005564C3">
        <w:rPr>
          <w:rFonts w:ascii="Times New Roman" w:hAnsi="Times New Roman" w:cs="Times New Roman"/>
          <w:sz w:val="28"/>
          <w:szCs w:val="28"/>
        </w:rPr>
        <w:t>;</w:t>
      </w:r>
    </w:p>
    <w:p w:rsidR="005564C3" w:rsidRPr="005564C3" w:rsidRDefault="005564C3" w:rsidP="005564C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64C3">
        <w:rPr>
          <w:rFonts w:ascii="Times New Roman" w:hAnsi="Times New Roman" w:cs="Times New Roman"/>
          <w:sz w:val="28"/>
          <w:szCs w:val="28"/>
        </w:rPr>
        <w:t>4.они хорошо контролируют свои эмоции;</w:t>
      </w:r>
    </w:p>
    <w:p w:rsidR="005564C3" w:rsidRPr="005564C3" w:rsidRDefault="005564C3" w:rsidP="005564C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64C3">
        <w:rPr>
          <w:rFonts w:ascii="Times New Roman" w:hAnsi="Times New Roman" w:cs="Times New Roman"/>
          <w:sz w:val="28"/>
          <w:szCs w:val="28"/>
        </w:rPr>
        <w:t>5.трудно переключаются с внутреннего хода мыслей на диалог;</w:t>
      </w:r>
    </w:p>
    <w:p w:rsidR="005564C3" w:rsidRPr="005564C3" w:rsidRDefault="005564C3" w:rsidP="005564C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Pr="005564C3">
        <w:rPr>
          <w:rFonts w:ascii="Times New Roman" w:hAnsi="Times New Roman" w:cs="Times New Roman"/>
          <w:sz w:val="28"/>
          <w:szCs w:val="28"/>
        </w:rPr>
        <w:t>. Какой пункт следует исключить из правил телефонного общения:</w:t>
      </w:r>
    </w:p>
    <w:p w:rsidR="005564C3" w:rsidRPr="005564C3" w:rsidRDefault="005564C3" w:rsidP="005564C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64C3">
        <w:rPr>
          <w:rFonts w:ascii="Times New Roman" w:hAnsi="Times New Roman" w:cs="Times New Roman"/>
          <w:sz w:val="28"/>
          <w:szCs w:val="28"/>
        </w:rPr>
        <w:t>отвечая на звонок, представьтесь;</w:t>
      </w:r>
    </w:p>
    <w:p w:rsidR="005564C3" w:rsidRPr="005564C3" w:rsidRDefault="005564C3" w:rsidP="005564C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64C3">
        <w:rPr>
          <w:rFonts w:ascii="Times New Roman" w:hAnsi="Times New Roman" w:cs="Times New Roman"/>
          <w:sz w:val="28"/>
          <w:szCs w:val="28"/>
        </w:rPr>
        <w:t>1.убедитесь в точности сведений, которые намерены сообщить;</w:t>
      </w:r>
    </w:p>
    <w:p w:rsidR="005564C3" w:rsidRPr="005564C3" w:rsidRDefault="005564C3" w:rsidP="005564C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64C3">
        <w:rPr>
          <w:rFonts w:ascii="Times New Roman" w:hAnsi="Times New Roman" w:cs="Times New Roman"/>
          <w:sz w:val="28"/>
          <w:szCs w:val="28"/>
        </w:rPr>
        <w:lastRenderedPageBreak/>
        <w:t>2.в начале разговора задать вопросы типа «С кем я разговариваю?», «Что Вам нужно?»;</w:t>
      </w:r>
    </w:p>
    <w:p w:rsidR="005564C3" w:rsidRPr="005564C3" w:rsidRDefault="005564C3" w:rsidP="005564C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64C3">
        <w:rPr>
          <w:rFonts w:ascii="Times New Roman" w:hAnsi="Times New Roman" w:cs="Times New Roman"/>
          <w:sz w:val="28"/>
          <w:szCs w:val="28"/>
        </w:rPr>
        <w:t>отвечать на все звонки;</w:t>
      </w:r>
    </w:p>
    <w:p w:rsidR="005564C3" w:rsidRPr="005564C3" w:rsidRDefault="005564C3" w:rsidP="005564C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64C3">
        <w:rPr>
          <w:rFonts w:ascii="Times New Roman" w:hAnsi="Times New Roman" w:cs="Times New Roman"/>
          <w:sz w:val="28"/>
          <w:szCs w:val="28"/>
        </w:rPr>
        <w:t>3.не давайте выход отрицательным эмоциям.</w:t>
      </w:r>
    </w:p>
    <w:p w:rsidR="005564C3" w:rsidRDefault="005564C3" w:rsidP="003C294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C2946" w:rsidRPr="003C2946" w:rsidRDefault="003C2946" w:rsidP="003C294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2946">
        <w:rPr>
          <w:rFonts w:ascii="Times New Roman" w:eastAsia="Times New Roman" w:hAnsi="Times New Roman" w:cs="Times New Roman"/>
          <w:b/>
          <w:sz w:val="28"/>
          <w:szCs w:val="28"/>
        </w:rPr>
        <w:t>А.1 Вопросы для опроса</w:t>
      </w:r>
    </w:p>
    <w:p w:rsidR="00866730" w:rsidRDefault="00866730" w:rsidP="003C29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64C3" w:rsidRPr="005564C3" w:rsidRDefault="005564C3" w:rsidP="005564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64C3">
        <w:rPr>
          <w:rFonts w:ascii="Times New Roman" w:hAnsi="Times New Roman" w:cs="Times New Roman"/>
          <w:sz w:val="28"/>
          <w:szCs w:val="28"/>
        </w:rPr>
        <w:t>1.</w:t>
      </w:r>
      <w:r w:rsidRPr="005564C3">
        <w:rPr>
          <w:rFonts w:ascii="Times New Roman" w:hAnsi="Times New Roman" w:cs="Times New Roman"/>
          <w:sz w:val="28"/>
          <w:szCs w:val="28"/>
        </w:rPr>
        <w:tab/>
        <w:t>Можно ли рассматривать общение как вид деятельности?</w:t>
      </w:r>
    </w:p>
    <w:p w:rsidR="005564C3" w:rsidRPr="005564C3" w:rsidRDefault="005564C3" w:rsidP="005564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64C3">
        <w:rPr>
          <w:rFonts w:ascii="Times New Roman" w:hAnsi="Times New Roman" w:cs="Times New Roman"/>
          <w:sz w:val="28"/>
          <w:szCs w:val="28"/>
        </w:rPr>
        <w:t>2.</w:t>
      </w:r>
      <w:r w:rsidRPr="005564C3">
        <w:rPr>
          <w:rFonts w:ascii="Times New Roman" w:hAnsi="Times New Roman" w:cs="Times New Roman"/>
          <w:sz w:val="28"/>
          <w:szCs w:val="28"/>
        </w:rPr>
        <w:tab/>
        <w:t>Охарактеризуйте основные функции общения. Какая из них чаще др</w:t>
      </w:r>
      <w:r w:rsidRPr="005564C3">
        <w:rPr>
          <w:rFonts w:ascii="Times New Roman" w:hAnsi="Times New Roman" w:cs="Times New Roman"/>
          <w:sz w:val="28"/>
          <w:szCs w:val="28"/>
        </w:rPr>
        <w:t>у</w:t>
      </w:r>
      <w:r w:rsidRPr="005564C3">
        <w:rPr>
          <w:rFonts w:ascii="Times New Roman" w:hAnsi="Times New Roman" w:cs="Times New Roman"/>
          <w:sz w:val="28"/>
          <w:szCs w:val="28"/>
        </w:rPr>
        <w:t>гих используется вами на практике?</w:t>
      </w:r>
    </w:p>
    <w:p w:rsidR="005564C3" w:rsidRPr="005564C3" w:rsidRDefault="00471C2D" w:rsidP="005564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564C3" w:rsidRPr="005564C3">
        <w:rPr>
          <w:rFonts w:ascii="Times New Roman" w:hAnsi="Times New Roman" w:cs="Times New Roman"/>
          <w:sz w:val="28"/>
          <w:szCs w:val="28"/>
        </w:rPr>
        <w:t>.</w:t>
      </w:r>
      <w:r w:rsidR="005564C3" w:rsidRPr="005564C3">
        <w:rPr>
          <w:rFonts w:ascii="Times New Roman" w:hAnsi="Times New Roman" w:cs="Times New Roman"/>
          <w:sz w:val="28"/>
          <w:szCs w:val="28"/>
        </w:rPr>
        <w:tab/>
        <w:t>Как соотносятся между собой понятия "отношения", "общение", "де</w:t>
      </w:r>
      <w:r w:rsidR="005564C3" w:rsidRPr="005564C3">
        <w:rPr>
          <w:rFonts w:ascii="Times New Roman" w:hAnsi="Times New Roman" w:cs="Times New Roman"/>
          <w:sz w:val="28"/>
          <w:szCs w:val="28"/>
        </w:rPr>
        <w:t>й</w:t>
      </w:r>
      <w:r w:rsidR="005564C3" w:rsidRPr="005564C3">
        <w:rPr>
          <w:rFonts w:ascii="Times New Roman" w:hAnsi="Times New Roman" w:cs="Times New Roman"/>
          <w:sz w:val="28"/>
          <w:szCs w:val="28"/>
        </w:rPr>
        <w:t>ствие", "взаимодействие"?</w:t>
      </w:r>
    </w:p>
    <w:p w:rsidR="005564C3" w:rsidRPr="005564C3" w:rsidRDefault="00471C2D" w:rsidP="005564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564C3" w:rsidRPr="005564C3">
        <w:rPr>
          <w:rFonts w:ascii="Times New Roman" w:hAnsi="Times New Roman" w:cs="Times New Roman"/>
          <w:sz w:val="28"/>
          <w:szCs w:val="28"/>
        </w:rPr>
        <w:t>.</w:t>
      </w:r>
      <w:r w:rsidR="005564C3" w:rsidRPr="005564C3">
        <w:rPr>
          <w:rFonts w:ascii="Times New Roman" w:hAnsi="Times New Roman" w:cs="Times New Roman"/>
          <w:sz w:val="28"/>
          <w:szCs w:val="28"/>
        </w:rPr>
        <w:tab/>
        <w:t>Что включает в себя понятие "культура делового общения"?</w:t>
      </w:r>
    </w:p>
    <w:p w:rsidR="005564C3" w:rsidRPr="005564C3" w:rsidRDefault="00471C2D" w:rsidP="005564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564C3" w:rsidRPr="005564C3">
        <w:rPr>
          <w:rFonts w:ascii="Times New Roman" w:hAnsi="Times New Roman" w:cs="Times New Roman"/>
          <w:sz w:val="28"/>
          <w:szCs w:val="28"/>
        </w:rPr>
        <w:t>.</w:t>
      </w:r>
      <w:r w:rsidR="005564C3" w:rsidRPr="005564C3">
        <w:rPr>
          <w:rFonts w:ascii="Times New Roman" w:hAnsi="Times New Roman" w:cs="Times New Roman"/>
          <w:sz w:val="28"/>
          <w:szCs w:val="28"/>
        </w:rPr>
        <w:tab/>
        <w:t>В чем сходство и различие невербального поведения человека и живо</w:t>
      </w:r>
      <w:r w:rsidR="005564C3" w:rsidRPr="005564C3">
        <w:rPr>
          <w:rFonts w:ascii="Times New Roman" w:hAnsi="Times New Roman" w:cs="Times New Roman"/>
          <w:sz w:val="28"/>
          <w:szCs w:val="28"/>
        </w:rPr>
        <w:t>т</w:t>
      </w:r>
      <w:r w:rsidR="005564C3" w:rsidRPr="005564C3">
        <w:rPr>
          <w:rFonts w:ascii="Times New Roman" w:hAnsi="Times New Roman" w:cs="Times New Roman"/>
          <w:sz w:val="28"/>
          <w:szCs w:val="28"/>
        </w:rPr>
        <w:t>ных?</w:t>
      </w:r>
    </w:p>
    <w:p w:rsidR="005564C3" w:rsidRPr="005564C3" w:rsidRDefault="00471C2D" w:rsidP="005564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564C3" w:rsidRPr="005564C3">
        <w:rPr>
          <w:rFonts w:ascii="Times New Roman" w:hAnsi="Times New Roman" w:cs="Times New Roman"/>
          <w:sz w:val="28"/>
          <w:szCs w:val="28"/>
        </w:rPr>
        <w:t>.</w:t>
      </w:r>
      <w:r w:rsidR="005564C3" w:rsidRPr="005564C3">
        <w:rPr>
          <w:rFonts w:ascii="Times New Roman" w:hAnsi="Times New Roman" w:cs="Times New Roman"/>
          <w:sz w:val="28"/>
          <w:szCs w:val="28"/>
        </w:rPr>
        <w:tab/>
        <w:t>Почему важно понимать язык телодвижений? Как можно этому научиться?</w:t>
      </w:r>
    </w:p>
    <w:p w:rsidR="005564C3" w:rsidRPr="005564C3" w:rsidRDefault="00471C2D" w:rsidP="005564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564C3" w:rsidRPr="005564C3">
        <w:rPr>
          <w:rFonts w:ascii="Times New Roman" w:hAnsi="Times New Roman" w:cs="Times New Roman"/>
          <w:sz w:val="28"/>
          <w:szCs w:val="28"/>
        </w:rPr>
        <w:t>.</w:t>
      </w:r>
      <w:r w:rsidR="005564C3" w:rsidRPr="005564C3">
        <w:rPr>
          <w:rFonts w:ascii="Times New Roman" w:hAnsi="Times New Roman" w:cs="Times New Roman"/>
          <w:sz w:val="28"/>
          <w:szCs w:val="28"/>
        </w:rPr>
        <w:tab/>
        <w:t>Должен ли человек контролировать свое невербальное поведение в о</w:t>
      </w:r>
      <w:r w:rsidR="005564C3" w:rsidRPr="005564C3">
        <w:rPr>
          <w:rFonts w:ascii="Times New Roman" w:hAnsi="Times New Roman" w:cs="Times New Roman"/>
          <w:sz w:val="28"/>
          <w:szCs w:val="28"/>
        </w:rPr>
        <w:t>б</w:t>
      </w:r>
      <w:r w:rsidR="005564C3" w:rsidRPr="005564C3">
        <w:rPr>
          <w:rFonts w:ascii="Times New Roman" w:hAnsi="Times New Roman" w:cs="Times New Roman"/>
          <w:sz w:val="28"/>
          <w:szCs w:val="28"/>
        </w:rPr>
        <w:t>щении? Управлять своим невербальным поведением – не значит ли это отк</w:t>
      </w:r>
      <w:r w:rsidR="005564C3" w:rsidRPr="005564C3">
        <w:rPr>
          <w:rFonts w:ascii="Times New Roman" w:hAnsi="Times New Roman" w:cs="Times New Roman"/>
          <w:sz w:val="28"/>
          <w:szCs w:val="28"/>
        </w:rPr>
        <w:t>а</w:t>
      </w:r>
      <w:r w:rsidR="005564C3" w:rsidRPr="005564C3">
        <w:rPr>
          <w:rFonts w:ascii="Times New Roman" w:hAnsi="Times New Roman" w:cs="Times New Roman"/>
          <w:sz w:val="28"/>
          <w:szCs w:val="28"/>
        </w:rPr>
        <w:t>заться от естественности?</w:t>
      </w:r>
    </w:p>
    <w:p w:rsidR="005564C3" w:rsidRPr="005564C3" w:rsidRDefault="00471C2D" w:rsidP="005564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564C3" w:rsidRPr="005564C3">
        <w:rPr>
          <w:rFonts w:ascii="Times New Roman" w:hAnsi="Times New Roman" w:cs="Times New Roman"/>
          <w:sz w:val="28"/>
          <w:szCs w:val="28"/>
        </w:rPr>
        <w:t>.</w:t>
      </w:r>
      <w:r w:rsidR="005564C3" w:rsidRPr="005564C3">
        <w:rPr>
          <w:rFonts w:ascii="Times New Roman" w:hAnsi="Times New Roman" w:cs="Times New Roman"/>
          <w:sz w:val="28"/>
          <w:szCs w:val="28"/>
        </w:rPr>
        <w:tab/>
        <w:t xml:space="preserve">С </w:t>
      </w:r>
      <w:proofErr w:type="gramStart"/>
      <w:r w:rsidR="005564C3" w:rsidRPr="005564C3">
        <w:rPr>
          <w:rFonts w:ascii="Times New Roman" w:hAnsi="Times New Roman" w:cs="Times New Roman"/>
          <w:sz w:val="28"/>
          <w:szCs w:val="28"/>
        </w:rPr>
        <w:t>помощью</w:t>
      </w:r>
      <w:proofErr w:type="gramEnd"/>
      <w:r w:rsidR="005564C3" w:rsidRPr="005564C3">
        <w:rPr>
          <w:rFonts w:ascii="Times New Roman" w:hAnsi="Times New Roman" w:cs="Times New Roman"/>
          <w:sz w:val="28"/>
          <w:szCs w:val="28"/>
        </w:rPr>
        <w:t xml:space="preserve"> каких языковых средств можно сделать речь выразител</w:t>
      </w:r>
      <w:r w:rsidR="005564C3" w:rsidRPr="005564C3">
        <w:rPr>
          <w:rFonts w:ascii="Times New Roman" w:hAnsi="Times New Roman" w:cs="Times New Roman"/>
          <w:sz w:val="28"/>
          <w:szCs w:val="28"/>
        </w:rPr>
        <w:t>ь</w:t>
      </w:r>
      <w:r w:rsidR="005564C3" w:rsidRPr="005564C3">
        <w:rPr>
          <w:rFonts w:ascii="Times New Roman" w:hAnsi="Times New Roman" w:cs="Times New Roman"/>
          <w:sz w:val="28"/>
          <w:szCs w:val="28"/>
        </w:rPr>
        <w:t>ной?</w:t>
      </w:r>
    </w:p>
    <w:p w:rsidR="005564C3" w:rsidRPr="005564C3" w:rsidRDefault="00471C2D" w:rsidP="005564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564C3" w:rsidRPr="005564C3">
        <w:rPr>
          <w:rFonts w:ascii="Times New Roman" w:hAnsi="Times New Roman" w:cs="Times New Roman"/>
          <w:sz w:val="28"/>
          <w:szCs w:val="28"/>
        </w:rPr>
        <w:t>.</w:t>
      </w:r>
      <w:r w:rsidR="005564C3" w:rsidRPr="005564C3">
        <w:rPr>
          <w:rFonts w:ascii="Times New Roman" w:hAnsi="Times New Roman" w:cs="Times New Roman"/>
          <w:sz w:val="28"/>
          <w:szCs w:val="28"/>
        </w:rPr>
        <w:tab/>
        <w:t>Как удержать внимание слушателей? А если они возбуждены после в</w:t>
      </w:r>
      <w:r w:rsidR="005564C3" w:rsidRPr="005564C3">
        <w:rPr>
          <w:rFonts w:ascii="Times New Roman" w:hAnsi="Times New Roman" w:cs="Times New Roman"/>
          <w:sz w:val="28"/>
          <w:szCs w:val="28"/>
        </w:rPr>
        <w:t>ы</w:t>
      </w:r>
      <w:r w:rsidR="005564C3" w:rsidRPr="005564C3">
        <w:rPr>
          <w:rFonts w:ascii="Times New Roman" w:hAnsi="Times New Roman" w:cs="Times New Roman"/>
          <w:sz w:val="28"/>
          <w:szCs w:val="28"/>
        </w:rPr>
        <w:t>ступления предыдущего оратора, как завладеть их вниманием?</w:t>
      </w:r>
    </w:p>
    <w:p w:rsidR="005564C3" w:rsidRPr="005564C3" w:rsidRDefault="00471C2D" w:rsidP="005564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5564C3" w:rsidRPr="005564C3">
        <w:rPr>
          <w:rFonts w:ascii="Times New Roman" w:hAnsi="Times New Roman" w:cs="Times New Roman"/>
          <w:sz w:val="28"/>
          <w:szCs w:val="28"/>
        </w:rPr>
        <w:t>.</w:t>
      </w:r>
      <w:r w:rsidR="005564C3" w:rsidRPr="005564C3">
        <w:rPr>
          <w:rFonts w:ascii="Times New Roman" w:hAnsi="Times New Roman" w:cs="Times New Roman"/>
          <w:sz w:val="28"/>
          <w:szCs w:val="28"/>
        </w:rPr>
        <w:tab/>
        <w:t>Что такое деловой этикет?</w:t>
      </w:r>
    </w:p>
    <w:p w:rsidR="005564C3" w:rsidRPr="005564C3" w:rsidRDefault="00471C2D" w:rsidP="005564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5564C3" w:rsidRPr="005564C3">
        <w:rPr>
          <w:rFonts w:ascii="Times New Roman" w:hAnsi="Times New Roman" w:cs="Times New Roman"/>
          <w:sz w:val="28"/>
          <w:szCs w:val="28"/>
        </w:rPr>
        <w:t>.</w:t>
      </w:r>
      <w:r w:rsidR="005564C3" w:rsidRPr="005564C3">
        <w:rPr>
          <w:rFonts w:ascii="Times New Roman" w:hAnsi="Times New Roman" w:cs="Times New Roman"/>
          <w:sz w:val="28"/>
          <w:szCs w:val="28"/>
        </w:rPr>
        <w:tab/>
        <w:t>Каковы основные правила организации и проведения деловых встреч?</w:t>
      </w:r>
    </w:p>
    <w:p w:rsidR="005564C3" w:rsidRPr="005564C3" w:rsidRDefault="005564C3" w:rsidP="005564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64C3">
        <w:rPr>
          <w:rFonts w:ascii="Times New Roman" w:hAnsi="Times New Roman" w:cs="Times New Roman"/>
          <w:sz w:val="28"/>
          <w:szCs w:val="28"/>
        </w:rPr>
        <w:t>1</w:t>
      </w:r>
      <w:r w:rsidR="00471C2D">
        <w:rPr>
          <w:rFonts w:ascii="Times New Roman" w:hAnsi="Times New Roman" w:cs="Times New Roman"/>
          <w:sz w:val="28"/>
          <w:szCs w:val="28"/>
        </w:rPr>
        <w:t>2</w:t>
      </w:r>
      <w:r w:rsidRPr="005564C3">
        <w:rPr>
          <w:rFonts w:ascii="Times New Roman" w:hAnsi="Times New Roman" w:cs="Times New Roman"/>
          <w:sz w:val="28"/>
          <w:szCs w:val="28"/>
        </w:rPr>
        <w:t>.</w:t>
      </w:r>
      <w:r w:rsidRPr="005564C3">
        <w:rPr>
          <w:rFonts w:ascii="Times New Roman" w:hAnsi="Times New Roman" w:cs="Times New Roman"/>
          <w:sz w:val="28"/>
          <w:szCs w:val="28"/>
        </w:rPr>
        <w:tab/>
        <w:t xml:space="preserve">Как соотносятся понятия "конфликт" и "конфликтная ситуация"? В чем опасность </w:t>
      </w:r>
      <w:proofErr w:type="spellStart"/>
      <w:r w:rsidRPr="005564C3">
        <w:rPr>
          <w:rFonts w:ascii="Times New Roman" w:hAnsi="Times New Roman" w:cs="Times New Roman"/>
          <w:sz w:val="28"/>
          <w:szCs w:val="28"/>
        </w:rPr>
        <w:t>конфликтогенов</w:t>
      </w:r>
      <w:proofErr w:type="spellEnd"/>
      <w:r w:rsidRPr="005564C3">
        <w:rPr>
          <w:rFonts w:ascii="Times New Roman" w:hAnsi="Times New Roman" w:cs="Times New Roman"/>
          <w:sz w:val="28"/>
          <w:szCs w:val="28"/>
        </w:rPr>
        <w:t>?</w:t>
      </w:r>
    </w:p>
    <w:p w:rsidR="005564C3" w:rsidRPr="005564C3" w:rsidRDefault="00471C2D" w:rsidP="005564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5564C3" w:rsidRPr="005564C3">
        <w:rPr>
          <w:rFonts w:ascii="Times New Roman" w:hAnsi="Times New Roman" w:cs="Times New Roman"/>
          <w:sz w:val="28"/>
          <w:szCs w:val="28"/>
        </w:rPr>
        <w:t>.</w:t>
      </w:r>
      <w:r w:rsidR="005564C3" w:rsidRPr="005564C3">
        <w:rPr>
          <w:rFonts w:ascii="Times New Roman" w:hAnsi="Times New Roman" w:cs="Times New Roman"/>
          <w:sz w:val="28"/>
          <w:szCs w:val="28"/>
        </w:rPr>
        <w:tab/>
        <w:t>Какова динамика конфликта? Какая из стадий его развития является наиболее важной с вашей точки зрения?</w:t>
      </w:r>
    </w:p>
    <w:p w:rsidR="005564C3" w:rsidRPr="005564C3" w:rsidRDefault="00471C2D" w:rsidP="005564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5564C3" w:rsidRPr="005564C3">
        <w:rPr>
          <w:rFonts w:ascii="Times New Roman" w:hAnsi="Times New Roman" w:cs="Times New Roman"/>
          <w:sz w:val="28"/>
          <w:szCs w:val="28"/>
        </w:rPr>
        <w:t>.</w:t>
      </w:r>
      <w:r w:rsidR="005564C3" w:rsidRPr="005564C3">
        <w:rPr>
          <w:rFonts w:ascii="Times New Roman" w:hAnsi="Times New Roman" w:cs="Times New Roman"/>
          <w:sz w:val="28"/>
          <w:szCs w:val="28"/>
        </w:rPr>
        <w:tab/>
        <w:t>Дайте определение этикета, наиболее полно отражающее ваше пре</w:t>
      </w:r>
      <w:r w:rsidR="005564C3" w:rsidRPr="005564C3">
        <w:rPr>
          <w:rFonts w:ascii="Times New Roman" w:hAnsi="Times New Roman" w:cs="Times New Roman"/>
          <w:sz w:val="28"/>
          <w:szCs w:val="28"/>
        </w:rPr>
        <w:t>д</w:t>
      </w:r>
      <w:r w:rsidR="005564C3" w:rsidRPr="005564C3">
        <w:rPr>
          <w:rFonts w:ascii="Times New Roman" w:hAnsi="Times New Roman" w:cs="Times New Roman"/>
          <w:sz w:val="28"/>
          <w:szCs w:val="28"/>
        </w:rPr>
        <w:t>ставление о нем. В чем выражается связь этики и этикета?</w:t>
      </w:r>
    </w:p>
    <w:p w:rsidR="00471C2D" w:rsidRDefault="00471C2D" w:rsidP="003C294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C2946" w:rsidRPr="003C2946" w:rsidRDefault="003C2946" w:rsidP="003C29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2946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3C2946">
        <w:rPr>
          <w:rFonts w:ascii="Times New Roman" w:eastAsia="Times New Roman" w:hAnsi="Times New Roman" w:cs="Times New Roman"/>
          <w:b/>
          <w:sz w:val="28"/>
          <w:szCs w:val="28"/>
        </w:rPr>
        <w:t xml:space="preserve"> Б</w:t>
      </w:r>
      <w:proofErr w:type="gramEnd"/>
    </w:p>
    <w:p w:rsidR="003C2946" w:rsidRPr="003C2946" w:rsidRDefault="003C2946" w:rsidP="003C29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C2946" w:rsidRDefault="003C2946" w:rsidP="003C29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2946">
        <w:rPr>
          <w:rFonts w:ascii="Times New Roman" w:eastAsia="Times New Roman" w:hAnsi="Times New Roman" w:cs="Times New Roman"/>
          <w:b/>
          <w:sz w:val="28"/>
          <w:szCs w:val="28"/>
        </w:rPr>
        <w:t xml:space="preserve">Б.1 </w:t>
      </w:r>
      <w:r w:rsidR="00471C2D">
        <w:rPr>
          <w:rFonts w:ascii="Times New Roman" w:eastAsia="Times New Roman" w:hAnsi="Times New Roman" w:cs="Times New Roman"/>
          <w:b/>
          <w:sz w:val="28"/>
          <w:szCs w:val="28"/>
        </w:rPr>
        <w:t>Задачи</w:t>
      </w:r>
    </w:p>
    <w:p w:rsidR="00471C2D" w:rsidRPr="00471C2D" w:rsidRDefault="00471C2D" w:rsidP="00471C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C2D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proofErr w:type="gramStart"/>
      <w:r w:rsidRPr="00471C2D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proofErr w:type="gramEnd"/>
      <w:r w:rsidRPr="00471C2D">
        <w:rPr>
          <w:rFonts w:ascii="Times New Roman" w:eastAsia="Times New Roman" w:hAnsi="Times New Roman" w:cs="Times New Roman"/>
          <w:sz w:val="28"/>
          <w:szCs w:val="28"/>
        </w:rPr>
        <w:t>лассифицируйте приведённые ниже неязыковые сигналы по пяти катег</w:t>
      </w:r>
      <w:r w:rsidRPr="00471C2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71C2D">
        <w:rPr>
          <w:rFonts w:ascii="Times New Roman" w:eastAsia="Times New Roman" w:hAnsi="Times New Roman" w:cs="Times New Roman"/>
          <w:sz w:val="28"/>
          <w:szCs w:val="28"/>
        </w:rPr>
        <w:t>риям – Поза,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1C2D">
        <w:rPr>
          <w:rFonts w:ascii="Times New Roman" w:eastAsia="Times New Roman" w:hAnsi="Times New Roman" w:cs="Times New Roman"/>
          <w:sz w:val="28"/>
          <w:szCs w:val="28"/>
        </w:rPr>
        <w:t xml:space="preserve">Мимика, Жестикуляция, </w:t>
      </w:r>
      <w:proofErr w:type="spellStart"/>
      <w:r w:rsidRPr="00471C2D">
        <w:rPr>
          <w:rFonts w:ascii="Times New Roman" w:eastAsia="Times New Roman" w:hAnsi="Times New Roman" w:cs="Times New Roman"/>
          <w:sz w:val="28"/>
          <w:szCs w:val="28"/>
        </w:rPr>
        <w:t>Дистанцирование</w:t>
      </w:r>
      <w:proofErr w:type="spellEnd"/>
      <w:r w:rsidRPr="00471C2D">
        <w:rPr>
          <w:rFonts w:ascii="Times New Roman" w:eastAsia="Times New Roman" w:hAnsi="Times New Roman" w:cs="Times New Roman"/>
          <w:sz w:val="28"/>
          <w:szCs w:val="28"/>
        </w:rPr>
        <w:t xml:space="preserve"> и Интонация. Например: «Вы мечтательно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1C2D">
        <w:rPr>
          <w:rFonts w:ascii="Times New Roman" w:eastAsia="Times New Roman" w:hAnsi="Times New Roman" w:cs="Times New Roman"/>
          <w:sz w:val="28"/>
          <w:szCs w:val="28"/>
        </w:rPr>
        <w:t>рассмеялись» (мимика). 1. Он воскликнул: «Х</w:t>
      </w:r>
      <w:r w:rsidRPr="00471C2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71C2D">
        <w:rPr>
          <w:rFonts w:ascii="Times New Roman" w:eastAsia="Times New Roman" w:hAnsi="Times New Roman" w:cs="Times New Roman"/>
          <w:sz w:val="28"/>
          <w:szCs w:val="28"/>
        </w:rPr>
        <w:t>тел бы я хоть раз убедиться, что ты выполнишь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1C2D">
        <w:rPr>
          <w:rFonts w:ascii="Times New Roman" w:eastAsia="Times New Roman" w:hAnsi="Times New Roman" w:cs="Times New Roman"/>
          <w:sz w:val="28"/>
          <w:szCs w:val="28"/>
        </w:rPr>
        <w:t>порученное тебе дело!» 2. Она отступила на шаг назад: «Что это ты о себе вообразил?» 3. Он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1C2D">
        <w:rPr>
          <w:rFonts w:ascii="Times New Roman" w:eastAsia="Times New Roman" w:hAnsi="Times New Roman" w:cs="Times New Roman"/>
          <w:sz w:val="28"/>
          <w:szCs w:val="28"/>
        </w:rPr>
        <w:t>стоял, прислонившись к буфету, скрестив ноги. 4. Четырёхлетняя Валя уверяла свою маму,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1C2D">
        <w:rPr>
          <w:rFonts w:ascii="Times New Roman" w:eastAsia="Times New Roman" w:hAnsi="Times New Roman" w:cs="Times New Roman"/>
          <w:sz w:val="28"/>
          <w:szCs w:val="28"/>
        </w:rPr>
        <w:t>что может застегнуть пальто самостоятельно. Мама сказала: «Конечно, ты сможешь это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1C2D">
        <w:rPr>
          <w:rFonts w:ascii="Times New Roman" w:eastAsia="Times New Roman" w:hAnsi="Times New Roman" w:cs="Times New Roman"/>
          <w:sz w:val="28"/>
          <w:szCs w:val="28"/>
        </w:rPr>
        <w:t>сделать, моё сокровище!» и тут же сама застегн</w:t>
      </w:r>
      <w:r w:rsidRPr="00471C2D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471C2D">
        <w:rPr>
          <w:rFonts w:ascii="Times New Roman" w:eastAsia="Times New Roman" w:hAnsi="Times New Roman" w:cs="Times New Roman"/>
          <w:sz w:val="28"/>
          <w:szCs w:val="28"/>
        </w:rPr>
        <w:t>ла пальто малышке. 5. В то время как Дима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1C2D">
        <w:rPr>
          <w:rFonts w:ascii="Times New Roman" w:eastAsia="Times New Roman" w:hAnsi="Times New Roman" w:cs="Times New Roman"/>
          <w:sz w:val="28"/>
          <w:szCs w:val="28"/>
        </w:rPr>
        <w:t>уверял, что ищет контактов с м</w:t>
      </w:r>
      <w:r w:rsidRPr="00471C2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71C2D">
        <w:rPr>
          <w:rFonts w:ascii="Times New Roman" w:eastAsia="Times New Roman" w:hAnsi="Times New Roman" w:cs="Times New Roman"/>
          <w:sz w:val="28"/>
          <w:szCs w:val="28"/>
        </w:rPr>
        <w:lastRenderedPageBreak/>
        <w:t>лодым поколением, он неоднократно выставлял руки вперёд,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1C2D">
        <w:rPr>
          <w:rFonts w:ascii="Times New Roman" w:eastAsia="Times New Roman" w:hAnsi="Times New Roman" w:cs="Times New Roman"/>
          <w:sz w:val="28"/>
          <w:szCs w:val="28"/>
        </w:rPr>
        <w:t>словно защ</w:t>
      </w:r>
      <w:r w:rsidRPr="00471C2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71C2D">
        <w:rPr>
          <w:rFonts w:ascii="Times New Roman" w:eastAsia="Times New Roman" w:hAnsi="Times New Roman" w:cs="Times New Roman"/>
          <w:sz w:val="28"/>
          <w:szCs w:val="28"/>
        </w:rPr>
        <w:t>щаясь, будто хотел отодвинуться от слушателей. 6. Вы ждёте, переминаясь с ноги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1C2D">
        <w:rPr>
          <w:rFonts w:ascii="Times New Roman" w:eastAsia="Times New Roman" w:hAnsi="Times New Roman" w:cs="Times New Roman"/>
          <w:sz w:val="28"/>
          <w:szCs w:val="28"/>
        </w:rPr>
        <w:t>на ногу, пока помощница заполняет формуляр. 7. Он идёт к окну и з</w:t>
      </w:r>
      <w:r w:rsidRPr="00471C2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71C2D">
        <w:rPr>
          <w:rFonts w:ascii="Times New Roman" w:eastAsia="Times New Roman" w:hAnsi="Times New Roman" w:cs="Times New Roman"/>
          <w:sz w:val="28"/>
          <w:szCs w:val="28"/>
        </w:rPr>
        <w:t>крывает его. 8. 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1C2D">
        <w:rPr>
          <w:rFonts w:ascii="Times New Roman" w:eastAsia="Times New Roman" w:hAnsi="Times New Roman" w:cs="Times New Roman"/>
          <w:sz w:val="28"/>
          <w:szCs w:val="28"/>
        </w:rPr>
        <w:t>безмолвно на него взглянула, но крылья её носа дрожали от едва сдерживаемого возбуждения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1C2D">
        <w:rPr>
          <w:rFonts w:ascii="Times New Roman" w:eastAsia="Times New Roman" w:hAnsi="Times New Roman" w:cs="Times New Roman"/>
          <w:sz w:val="28"/>
          <w:szCs w:val="28"/>
        </w:rPr>
        <w:t>9. Кофе был столь горячим, что он и</w:t>
      </w:r>
      <w:r w:rsidRPr="00471C2D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71C2D">
        <w:rPr>
          <w:rFonts w:ascii="Times New Roman" w:eastAsia="Times New Roman" w:hAnsi="Times New Roman" w:cs="Times New Roman"/>
          <w:sz w:val="28"/>
          <w:szCs w:val="28"/>
        </w:rPr>
        <w:t>стинктивно его выплюнул. 10. Он иронично сказал: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1C2D">
        <w:rPr>
          <w:rFonts w:ascii="Times New Roman" w:eastAsia="Times New Roman" w:hAnsi="Times New Roman" w:cs="Times New Roman"/>
          <w:sz w:val="28"/>
          <w:szCs w:val="28"/>
        </w:rPr>
        <w:t>«Коробка передач просто счастлива, что вы так сильно жмёте на педаль».</w:t>
      </w:r>
    </w:p>
    <w:p w:rsidR="00471C2D" w:rsidRPr="00471C2D" w:rsidRDefault="00471C2D" w:rsidP="00471C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C2D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71C2D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471C2D">
        <w:rPr>
          <w:rFonts w:ascii="Times New Roman" w:eastAsia="Times New Roman" w:hAnsi="Times New Roman" w:cs="Times New Roman"/>
          <w:sz w:val="28"/>
          <w:szCs w:val="28"/>
        </w:rPr>
        <w:t>лассифицируйте по 5 типам следующие сигналы: 1. Ухмылка 2. Топтание на месте 3.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1C2D">
        <w:rPr>
          <w:rFonts w:ascii="Times New Roman" w:eastAsia="Times New Roman" w:hAnsi="Times New Roman" w:cs="Times New Roman"/>
          <w:sz w:val="28"/>
          <w:szCs w:val="28"/>
        </w:rPr>
        <w:t>Робкий разговор 4. Лёгкое приседание 5. Приподнимание бровей 6. Сближение с кем-нибудь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471C2D">
        <w:rPr>
          <w:rFonts w:ascii="Times New Roman" w:eastAsia="Times New Roman" w:hAnsi="Times New Roman" w:cs="Times New Roman"/>
          <w:sz w:val="28"/>
          <w:szCs w:val="28"/>
        </w:rPr>
        <w:t>7. Прерывание разговора 8. Наклон (чтобы по</w:t>
      </w:r>
      <w:r w:rsidRPr="00471C2D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471C2D">
        <w:rPr>
          <w:rFonts w:ascii="Times New Roman" w:eastAsia="Times New Roman" w:hAnsi="Times New Roman" w:cs="Times New Roman"/>
          <w:sz w:val="28"/>
          <w:szCs w:val="28"/>
        </w:rPr>
        <w:t>нять что-либо) 9. Сжимание кулаков 10.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1C2D">
        <w:rPr>
          <w:rFonts w:ascii="Times New Roman" w:eastAsia="Times New Roman" w:hAnsi="Times New Roman" w:cs="Times New Roman"/>
          <w:sz w:val="28"/>
          <w:szCs w:val="28"/>
        </w:rPr>
        <w:t>Перенесение веса с одной ноги на другую 11. Отведение взгляда 12. Произнесение слов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1C2D">
        <w:rPr>
          <w:rFonts w:ascii="Times New Roman" w:eastAsia="Times New Roman" w:hAnsi="Times New Roman" w:cs="Times New Roman"/>
          <w:sz w:val="28"/>
          <w:szCs w:val="28"/>
        </w:rPr>
        <w:t>громко и с нажимом 13. Молчание 14. Подъём со стула 15. Сердитое выражение лица 16.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1C2D">
        <w:rPr>
          <w:rFonts w:ascii="Times New Roman" w:eastAsia="Times New Roman" w:hAnsi="Times New Roman" w:cs="Times New Roman"/>
          <w:sz w:val="28"/>
          <w:szCs w:val="28"/>
        </w:rPr>
        <w:t>Почёсыв</w:t>
      </w:r>
      <w:r w:rsidRPr="00471C2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71C2D">
        <w:rPr>
          <w:rFonts w:ascii="Times New Roman" w:eastAsia="Times New Roman" w:hAnsi="Times New Roman" w:cs="Times New Roman"/>
          <w:sz w:val="28"/>
          <w:szCs w:val="28"/>
        </w:rPr>
        <w:t>ние головы</w:t>
      </w:r>
    </w:p>
    <w:p w:rsidR="00471C2D" w:rsidRDefault="00471C2D" w:rsidP="00471C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C2D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71C2D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gramEnd"/>
      <w:r w:rsidRPr="00471C2D">
        <w:rPr>
          <w:rFonts w:ascii="Times New Roman" w:eastAsia="Times New Roman" w:hAnsi="Times New Roman" w:cs="Times New Roman"/>
          <w:sz w:val="28"/>
          <w:szCs w:val="28"/>
        </w:rPr>
        <w:t>амените слова, пришедшие в русский язык из других языков, русскими синонимами: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1C2D">
        <w:rPr>
          <w:rFonts w:ascii="Times New Roman" w:eastAsia="Times New Roman" w:hAnsi="Times New Roman" w:cs="Times New Roman"/>
          <w:sz w:val="28"/>
          <w:szCs w:val="28"/>
        </w:rPr>
        <w:t>адаптация, альтернатива, апел</w:t>
      </w:r>
      <w:r>
        <w:rPr>
          <w:rFonts w:ascii="Times New Roman" w:eastAsia="Times New Roman" w:hAnsi="Times New Roman" w:cs="Times New Roman"/>
          <w:sz w:val="28"/>
          <w:szCs w:val="28"/>
        </w:rPr>
        <w:t>ляция, аудиенция, валюта, виза;</w:t>
      </w:r>
    </w:p>
    <w:p w:rsidR="00471C2D" w:rsidRDefault="00471C2D" w:rsidP="00471C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C2D">
        <w:rPr>
          <w:rFonts w:ascii="Times New Roman" w:eastAsia="Times New Roman" w:hAnsi="Times New Roman" w:cs="Times New Roman"/>
          <w:sz w:val="28"/>
          <w:szCs w:val="28"/>
        </w:rPr>
        <w:t>- девальвация, корпорация,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1C2D">
        <w:rPr>
          <w:rFonts w:ascii="Times New Roman" w:eastAsia="Times New Roman" w:hAnsi="Times New Roman" w:cs="Times New Roman"/>
          <w:sz w:val="28"/>
          <w:szCs w:val="28"/>
        </w:rPr>
        <w:t xml:space="preserve">лимит, лицензия, стереотип, фактор; </w:t>
      </w:r>
    </w:p>
    <w:p w:rsidR="00471C2D" w:rsidRDefault="00471C2D" w:rsidP="00471C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C2D">
        <w:rPr>
          <w:rFonts w:ascii="Times New Roman" w:eastAsia="Times New Roman" w:hAnsi="Times New Roman" w:cs="Times New Roman"/>
          <w:sz w:val="28"/>
          <w:szCs w:val="28"/>
        </w:rPr>
        <w:t>- экспертиза, эксклюзивный, номинация, сертификат,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1C2D">
        <w:rPr>
          <w:rFonts w:ascii="Times New Roman" w:eastAsia="Times New Roman" w:hAnsi="Times New Roman" w:cs="Times New Roman"/>
          <w:sz w:val="28"/>
          <w:szCs w:val="28"/>
        </w:rPr>
        <w:t xml:space="preserve">супермаркет; </w:t>
      </w:r>
    </w:p>
    <w:p w:rsidR="00471C2D" w:rsidRDefault="00471C2D" w:rsidP="00471C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C2D">
        <w:rPr>
          <w:rFonts w:ascii="Times New Roman" w:eastAsia="Times New Roman" w:hAnsi="Times New Roman" w:cs="Times New Roman"/>
          <w:sz w:val="28"/>
          <w:szCs w:val="28"/>
        </w:rPr>
        <w:t xml:space="preserve">- санация, профанация, реклама, паритет, презентация, офис; </w:t>
      </w:r>
    </w:p>
    <w:p w:rsidR="00471C2D" w:rsidRDefault="00471C2D" w:rsidP="00471C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C2D">
        <w:rPr>
          <w:rFonts w:ascii="Times New Roman" w:eastAsia="Times New Roman" w:hAnsi="Times New Roman" w:cs="Times New Roman"/>
          <w:sz w:val="28"/>
          <w:szCs w:val="28"/>
        </w:rPr>
        <w:t>- корпорация,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1C2D">
        <w:rPr>
          <w:rFonts w:ascii="Times New Roman" w:eastAsia="Times New Roman" w:hAnsi="Times New Roman" w:cs="Times New Roman"/>
          <w:sz w:val="28"/>
          <w:szCs w:val="28"/>
        </w:rPr>
        <w:t xml:space="preserve">коррупция, мафия, гамбургер, вексель, кворум; </w:t>
      </w:r>
    </w:p>
    <w:p w:rsidR="00471C2D" w:rsidRDefault="00471C2D" w:rsidP="00471C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C2D">
        <w:rPr>
          <w:rFonts w:ascii="Times New Roman" w:eastAsia="Times New Roman" w:hAnsi="Times New Roman" w:cs="Times New Roman"/>
          <w:sz w:val="28"/>
          <w:szCs w:val="28"/>
        </w:rPr>
        <w:t>- инновация, гарант, брифинг, бестселлер,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1C2D">
        <w:rPr>
          <w:rFonts w:ascii="Times New Roman" w:eastAsia="Times New Roman" w:hAnsi="Times New Roman" w:cs="Times New Roman"/>
          <w:sz w:val="28"/>
          <w:szCs w:val="28"/>
        </w:rPr>
        <w:t xml:space="preserve">парламент, партнёр; </w:t>
      </w:r>
    </w:p>
    <w:p w:rsidR="00471C2D" w:rsidRPr="00471C2D" w:rsidRDefault="00471C2D" w:rsidP="00471C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C2D">
        <w:rPr>
          <w:rFonts w:ascii="Times New Roman" w:eastAsia="Times New Roman" w:hAnsi="Times New Roman" w:cs="Times New Roman"/>
          <w:sz w:val="28"/>
          <w:szCs w:val="28"/>
        </w:rPr>
        <w:t>- лояльность, инвестиции, реклама, рейтинг, имидж, креативность.</w:t>
      </w:r>
    </w:p>
    <w:p w:rsidR="00471C2D" w:rsidRPr="00471C2D" w:rsidRDefault="00471C2D" w:rsidP="00471C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71C2D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71C2D">
        <w:rPr>
          <w:rFonts w:ascii="Times New Roman" w:eastAsia="Times New Roman" w:hAnsi="Times New Roman" w:cs="Times New Roman"/>
          <w:sz w:val="28"/>
          <w:szCs w:val="28"/>
        </w:rPr>
        <w:t>Резюме в настоящее время является распространенным документом при приеме на работу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1C2D">
        <w:rPr>
          <w:rFonts w:ascii="Times New Roman" w:eastAsia="Times New Roman" w:hAnsi="Times New Roman" w:cs="Times New Roman"/>
          <w:sz w:val="28"/>
          <w:szCs w:val="28"/>
        </w:rPr>
        <w:t>негосударственное предприятия.</w:t>
      </w:r>
      <w:proofErr w:type="gramEnd"/>
      <w:r w:rsidRPr="00471C2D">
        <w:rPr>
          <w:rFonts w:ascii="Times New Roman" w:eastAsia="Times New Roman" w:hAnsi="Times New Roman" w:cs="Times New Roman"/>
          <w:sz w:val="28"/>
          <w:szCs w:val="28"/>
        </w:rPr>
        <w:t xml:space="preserve"> Особенностью резюме является изложение сведений об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1C2D">
        <w:rPr>
          <w:rFonts w:ascii="Times New Roman" w:eastAsia="Times New Roman" w:hAnsi="Times New Roman" w:cs="Times New Roman"/>
          <w:sz w:val="28"/>
          <w:szCs w:val="28"/>
        </w:rPr>
        <w:t>образовании и трудовой деятельности в о</w:t>
      </w:r>
      <w:r w:rsidRPr="00471C2D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471C2D">
        <w:rPr>
          <w:rFonts w:ascii="Times New Roman" w:eastAsia="Times New Roman" w:hAnsi="Times New Roman" w:cs="Times New Roman"/>
          <w:sz w:val="28"/>
          <w:szCs w:val="28"/>
        </w:rPr>
        <w:t>ратном хронологическом порядке. В графе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1C2D">
        <w:rPr>
          <w:rFonts w:ascii="Times New Roman" w:eastAsia="Times New Roman" w:hAnsi="Times New Roman" w:cs="Times New Roman"/>
          <w:sz w:val="28"/>
          <w:szCs w:val="28"/>
        </w:rPr>
        <w:t>«Дополнительные сведения» м</w:t>
      </w:r>
      <w:r w:rsidRPr="00471C2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71C2D">
        <w:rPr>
          <w:rFonts w:ascii="Times New Roman" w:eastAsia="Times New Roman" w:hAnsi="Times New Roman" w:cs="Times New Roman"/>
          <w:sz w:val="28"/>
          <w:szCs w:val="28"/>
        </w:rPr>
        <w:t>жет быть указана любая информация: знание иностранных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1C2D">
        <w:rPr>
          <w:rFonts w:ascii="Times New Roman" w:eastAsia="Times New Roman" w:hAnsi="Times New Roman" w:cs="Times New Roman"/>
          <w:sz w:val="28"/>
          <w:szCs w:val="28"/>
        </w:rPr>
        <w:t>языков, наличие печатных трудов, профессиональные навыки по другой специальности и т.д.</w:t>
      </w:r>
    </w:p>
    <w:p w:rsidR="00471C2D" w:rsidRPr="00471C2D" w:rsidRDefault="00471C2D" w:rsidP="00471C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C2D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471C2D">
        <w:rPr>
          <w:rFonts w:ascii="Times New Roman" w:eastAsia="Times New Roman" w:hAnsi="Times New Roman" w:cs="Times New Roman"/>
          <w:sz w:val="28"/>
          <w:szCs w:val="28"/>
        </w:rPr>
        <w:t xml:space="preserve"> Цель. Провести деловые беседы с </w:t>
      </w:r>
      <w:proofErr w:type="gramStart"/>
      <w:r w:rsidRPr="00471C2D">
        <w:rPr>
          <w:rFonts w:ascii="Times New Roman" w:eastAsia="Times New Roman" w:hAnsi="Times New Roman" w:cs="Times New Roman"/>
          <w:sz w:val="28"/>
          <w:szCs w:val="28"/>
        </w:rPr>
        <w:t>поступающими</w:t>
      </w:r>
      <w:proofErr w:type="gramEnd"/>
      <w:r w:rsidRPr="00471C2D">
        <w:rPr>
          <w:rFonts w:ascii="Times New Roman" w:eastAsia="Times New Roman" w:hAnsi="Times New Roman" w:cs="Times New Roman"/>
          <w:sz w:val="28"/>
          <w:szCs w:val="28"/>
        </w:rPr>
        <w:t xml:space="preserve"> на работу на конкурсной основе.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1C2D">
        <w:rPr>
          <w:rFonts w:ascii="Times New Roman" w:eastAsia="Times New Roman" w:hAnsi="Times New Roman" w:cs="Times New Roman"/>
          <w:sz w:val="28"/>
          <w:szCs w:val="28"/>
        </w:rPr>
        <w:t>Определить соответствие требованиям должности, выявить лучшего претендента.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1C2D">
        <w:rPr>
          <w:rFonts w:ascii="Times New Roman" w:eastAsia="Times New Roman" w:hAnsi="Times New Roman" w:cs="Times New Roman"/>
          <w:sz w:val="28"/>
          <w:szCs w:val="28"/>
        </w:rPr>
        <w:t>Подготовка к игре. Выбирается один человек для исполнения роли директора фирмы или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1C2D">
        <w:rPr>
          <w:rFonts w:ascii="Times New Roman" w:eastAsia="Times New Roman" w:hAnsi="Times New Roman" w:cs="Times New Roman"/>
          <w:sz w:val="28"/>
          <w:szCs w:val="28"/>
        </w:rPr>
        <w:t>менеджера по персоналу. Его задачи:</w:t>
      </w:r>
    </w:p>
    <w:p w:rsidR="00471C2D" w:rsidRPr="00471C2D" w:rsidRDefault="00471C2D" w:rsidP="00471C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C2D">
        <w:rPr>
          <w:rFonts w:ascii="Times New Roman" w:eastAsia="Times New Roman" w:hAnsi="Times New Roman" w:cs="Times New Roman"/>
          <w:sz w:val="28"/>
          <w:szCs w:val="28"/>
        </w:rPr>
        <w:t>продумать название фирмы, придумать вакансии;</w:t>
      </w:r>
    </w:p>
    <w:p w:rsidR="00471C2D" w:rsidRPr="00471C2D" w:rsidRDefault="00471C2D" w:rsidP="00471C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71C2D">
        <w:rPr>
          <w:rFonts w:ascii="Times New Roman" w:eastAsia="Times New Roman" w:hAnsi="Times New Roman" w:cs="Times New Roman"/>
          <w:sz w:val="28"/>
          <w:szCs w:val="28"/>
        </w:rPr>
        <w:t>составить личностную спецификацию для вакантной должности: физические</w:t>
      </w:r>
      <w:proofErr w:type="gramEnd"/>
    </w:p>
    <w:p w:rsidR="00471C2D" w:rsidRPr="00471C2D" w:rsidRDefault="00471C2D" w:rsidP="00471C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C2D">
        <w:rPr>
          <w:rFonts w:ascii="Times New Roman" w:eastAsia="Times New Roman" w:hAnsi="Times New Roman" w:cs="Times New Roman"/>
          <w:sz w:val="28"/>
          <w:szCs w:val="28"/>
        </w:rPr>
        <w:t>особенности (обязательные требования и противопоказания); имидж прете</w:t>
      </w:r>
      <w:r w:rsidRPr="00471C2D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71C2D">
        <w:rPr>
          <w:rFonts w:ascii="Times New Roman" w:eastAsia="Times New Roman" w:hAnsi="Times New Roman" w:cs="Times New Roman"/>
          <w:sz w:val="28"/>
          <w:szCs w:val="28"/>
        </w:rPr>
        <w:t>дента;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1C2D">
        <w:rPr>
          <w:rFonts w:ascii="Times New Roman" w:eastAsia="Times New Roman" w:hAnsi="Times New Roman" w:cs="Times New Roman"/>
          <w:sz w:val="28"/>
          <w:szCs w:val="28"/>
        </w:rPr>
        <w:t>образование, наличие квалификации; компетентность; личностные и деловые характеристики;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1C2D">
        <w:rPr>
          <w:rFonts w:ascii="Times New Roman" w:eastAsia="Times New Roman" w:hAnsi="Times New Roman" w:cs="Times New Roman"/>
          <w:sz w:val="28"/>
          <w:szCs w:val="28"/>
        </w:rPr>
        <w:t xml:space="preserve">интересы; данные о претенденте </w:t>
      </w:r>
      <w:proofErr w:type="gramStart"/>
      <w:r w:rsidRPr="00471C2D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Pr="00471C2D">
        <w:rPr>
          <w:rFonts w:ascii="Times New Roman" w:eastAsia="Times New Roman" w:hAnsi="Times New Roman" w:cs="Times New Roman"/>
          <w:sz w:val="28"/>
          <w:szCs w:val="28"/>
        </w:rPr>
        <w:t>пол, возраст, прописка, семейное положение и т.п.);</w:t>
      </w:r>
    </w:p>
    <w:p w:rsidR="00471C2D" w:rsidRPr="00471C2D" w:rsidRDefault="00471C2D" w:rsidP="00471C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C2D">
        <w:rPr>
          <w:rFonts w:ascii="Times New Roman" w:eastAsia="Times New Roman" w:hAnsi="Times New Roman" w:cs="Times New Roman"/>
          <w:sz w:val="28"/>
          <w:szCs w:val="28"/>
        </w:rPr>
        <w:t>провести собеседование.</w:t>
      </w:r>
    </w:p>
    <w:p w:rsidR="00471C2D" w:rsidRPr="00471C2D" w:rsidRDefault="00471C2D" w:rsidP="00471C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C2D">
        <w:rPr>
          <w:rFonts w:ascii="Times New Roman" w:eastAsia="Times New Roman" w:hAnsi="Times New Roman" w:cs="Times New Roman"/>
          <w:sz w:val="28"/>
          <w:szCs w:val="28"/>
        </w:rPr>
        <w:t>Задачи претендентов на должность:</w:t>
      </w:r>
    </w:p>
    <w:p w:rsidR="00471C2D" w:rsidRPr="00471C2D" w:rsidRDefault="00471C2D" w:rsidP="00471C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C2D">
        <w:rPr>
          <w:rFonts w:ascii="Times New Roman" w:eastAsia="Times New Roman" w:hAnsi="Times New Roman" w:cs="Times New Roman"/>
          <w:sz w:val="28"/>
          <w:szCs w:val="28"/>
        </w:rPr>
        <w:t>ознакомиться с содержанием труда специалиста, на чью должность составл</w:t>
      </w:r>
      <w:r w:rsidRPr="00471C2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71C2D">
        <w:rPr>
          <w:rFonts w:ascii="Times New Roman" w:eastAsia="Times New Roman" w:hAnsi="Times New Roman" w:cs="Times New Roman"/>
          <w:sz w:val="28"/>
          <w:szCs w:val="28"/>
        </w:rPr>
        <w:t>на вакансия;</w:t>
      </w:r>
    </w:p>
    <w:p w:rsidR="00471C2D" w:rsidRPr="00471C2D" w:rsidRDefault="00471C2D" w:rsidP="00471C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C2D">
        <w:rPr>
          <w:rFonts w:ascii="Times New Roman" w:eastAsia="Times New Roman" w:hAnsi="Times New Roman" w:cs="Times New Roman"/>
          <w:sz w:val="28"/>
          <w:szCs w:val="28"/>
        </w:rPr>
        <w:t>выяснить требования, которые предъявляются такому специалисту;</w:t>
      </w:r>
    </w:p>
    <w:p w:rsidR="00471C2D" w:rsidRPr="00471C2D" w:rsidRDefault="00471C2D" w:rsidP="00471C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C2D">
        <w:rPr>
          <w:rFonts w:ascii="Times New Roman" w:eastAsia="Times New Roman" w:hAnsi="Times New Roman" w:cs="Times New Roman"/>
          <w:sz w:val="28"/>
          <w:szCs w:val="28"/>
        </w:rPr>
        <w:t>составить резюме;</w:t>
      </w:r>
    </w:p>
    <w:p w:rsidR="00471C2D" w:rsidRPr="00471C2D" w:rsidRDefault="00471C2D" w:rsidP="00471C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C2D">
        <w:rPr>
          <w:rFonts w:ascii="Times New Roman" w:eastAsia="Times New Roman" w:hAnsi="Times New Roman" w:cs="Times New Roman"/>
          <w:sz w:val="28"/>
          <w:szCs w:val="28"/>
        </w:rPr>
        <w:t>продумать ответы на вопросы, которые могут быть заданы;</w:t>
      </w:r>
    </w:p>
    <w:p w:rsidR="00471C2D" w:rsidRPr="00471C2D" w:rsidRDefault="00471C2D" w:rsidP="00471C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C2D">
        <w:rPr>
          <w:rFonts w:ascii="Times New Roman" w:eastAsia="Times New Roman" w:hAnsi="Times New Roman" w:cs="Times New Roman"/>
          <w:sz w:val="28"/>
          <w:szCs w:val="28"/>
        </w:rPr>
        <w:lastRenderedPageBreak/>
        <w:t>подготовить не менее 5 вопросов, которые задаст работодателю претендент;</w:t>
      </w:r>
    </w:p>
    <w:p w:rsidR="00471C2D" w:rsidRPr="00471C2D" w:rsidRDefault="00471C2D" w:rsidP="00471C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C2D">
        <w:rPr>
          <w:rFonts w:ascii="Times New Roman" w:eastAsia="Times New Roman" w:hAnsi="Times New Roman" w:cs="Times New Roman"/>
          <w:sz w:val="28"/>
          <w:szCs w:val="28"/>
        </w:rPr>
        <w:t xml:space="preserve">отработать версии </w:t>
      </w:r>
      <w:proofErr w:type="spellStart"/>
      <w:r w:rsidRPr="00471C2D">
        <w:rPr>
          <w:rFonts w:ascii="Times New Roman" w:eastAsia="Times New Roman" w:hAnsi="Times New Roman" w:cs="Times New Roman"/>
          <w:sz w:val="28"/>
          <w:szCs w:val="28"/>
        </w:rPr>
        <w:t>самопрезентации</w:t>
      </w:r>
      <w:proofErr w:type="spellEnd"/>
      <w:r w:rsidRPr="00471C2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71C2D" w:rsidRPr="00471C2D" w:rsidRDefault="00471C2D" w:rsidP="00471C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C2D">
        <w:rPr>
          <w:rFonts w:ascii="Times New Roman" w:eastAsia="Times New Roman" w:hAnsi="Times New Roman" w:cs="Times New Roman"/>
          <w:sz w:val="28"/>
          <w:szCs w:val="28"/>
        </w:rPr>
        <w:t>На каждую объявленную должность может быть принят только один прете</w:t>
      </w:r>
      <w:r w:rsidRPr="00471C2D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71C2D">
        <w:rPr>
          <w:rFonts w:ascii="Times New Roman" w:eastAsia="Times New Roman" w:hAnsi="Times New Roman" w:cs="Times New Roman"/>
          <w:sz w:val="28"/>
          <w:szCs w:val="28"/>
        </w:rPr>
        <w:t>дент.</w:t>
      </w:r>
    </w:p>
    <w:p w:rsidR="00F14667" w:rsidRDefault="00F14667" w:rsidP="00F804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84C82" w:rsidRDefault="00E84C82" w:rsidP="00E84C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80460" w:rsidRPr="00F80460" w:rsidRDefault="00F80460" w:rsidP="00F804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0460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F80460">
        <w:rPr>
          <w:rFonts w:ascii="Times New Roman" w:eastAsia="Times New Roman" w:hAnsi="Times New Roman" w:cs="Times New Roman"/>
          <w:b/>
          <w:sz w:val="28"/>
          <w:szCs w:val="28"/>
        </w:rPr>
        <w:t xml:space="preserve"> С</w:t>
      </w:r>
      <w:proofErr w:type="gramEnd"/>
    </w:p>
    <w:p w:rsidR="00F80460" w:rsidRPr="00F80460" w:rsidRDefault="00F80460" w:rsidP="00F804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0460">
        <w:rPr>
          <w:rFonts w:ascii="Times New Roman" w:eastAsia="Times New Roman" w:hAnsi="Times New Roman" w:cs="Times New Roman"/>
          <w:sz w:val="28"/>
          <w:szCs w:val="28"/>
        </w:rPr>
        <w:t xml:space="preserve">С.0 Формулировки комплексных </w:t>
      </w:r>
      <w:r w:rsidRPr="00F80460">
        <w:rPr>
          <w:rFonts w:ascii="Times New Roman" w:hAnsi="Times New Roman" w:cs="Times New Roman"/>
          <w:sz w:val="28"/>
          <w:szCs w:val="28"/>
        </w:rPr>
        <w:t>контрольных</w:t>
      </w:r>
      <w:r w:rsidRPr="00F80460">
        <w:rPr>
          <w:rFonts w:ascii="Times New Roman" w:eastAsia="Times New Roman" w:hAnsi="Times New Roman" w:cs="Times New Roman"/>
          <w:sz w:val="28"/>
          <w:szCs w:val="28"/>
        </w:rPr>
        <w:t xml:space="preserve"> заданий, позволяющие оценивать и диагностировать умения, интегрировать знания различных обл</w:t>
      </w:r>
      <w:r w:rsidRPr="00F8046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80460">
        <w:rPr>
          <w:rFonts w:ascii="Times New Roman" w:eastAsia="Times New Roman" w:hAnsi="Times New Roman" w:cs="Times New Roman"/>
          <w:sz w:val="28"/>
          <w:szCs w:val="28"/>
        </w:rPr>
        <w:t>стей, аргументировать собственную точку зрения.</w:t>
      </w:r>
    </w:p>
    <w:p w:rsidR="00F80460" w:rsidRPr="00471C2D" w:rsidRDefault="00F80460" w:rsidP="00471C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1C2D" w:rsidRPr="00471C2D" w:rsidRDefault="00471C2D" w:rsidP="00471C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777A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proofErr w:type="gramStart"/>
      <w:r w:rsidRPr="00471C2D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proofErr w:type="gramEnd"/>
      <w:r w:rsidRPr="00471C2D">
        <w:rPr>
          <w:rFonts w:ascii="Times New Roman" w:eastAsia="Times New Roman" w:hAnsi="Times New Roman" w:cs="Times New Roman"/>
          <w:sz w:val="28"/>
          <w:szCs w:val="28"/>
        </w:rPr>
        <w:t>формулируйте критическое замечание в различной форме, в ситуации, к</w:t>
      </w:r>
      <w:r w:rsidRPr="00471C2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71C2D">
        <w:rPr>
          <w:rFonts w:ascii="Times New Roman" w:eastAsia="Times New Roman" w:hAnsi="Times New Roman" w:cs="Times New Roman"/>
          <w:sz w:val="28"/>
          <w:szCs w:val="28"/>
        </w:rPr>
        <w:t>гда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1C2D">
        <w:rPr>
          <w:rFonts w:ascii="Times New Roman" w:eastAsia="Times New Roman" w:hAnsi="Times New Roman" w:cs="Times New Roman"/>
          <w:sz w:val="28"/>
          <w:szCs w:val="28"/>
        </w:rPr>
        <w:t>критикуемый – подчинённый, а критикующий – начальник. Формы кр</w:t>
      </w:r>
      <w:r w:rsidRPr="00471C2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71C2D">
        <w:rPr>
          <w:rFonts w:ascii="Times New Roman" w:eastAsia="Times New Roman" w:hAnsi="Times New Roman" w:cs="Times New Roman"/>
          <w:sz w:val="28"/>
          <w:szCs w:val="28"/>
        </w:rPr>
        <w:t>тики: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471C2D">
        <w:rPr>
          <w:rFonts w:ascii="Times New Roman" w:eastAsia="Times New Roman" w:hAnsi="Times New Roman" w:cs="Times New Roman"/>
          <w:sz w:val="28"/>
          <w:szCs w:val="28"/>
        </w:rPr>
        <w:t>Подбадривающая, Упрёк, Аналогия, Похвала, Безличная, Сопережив</w:t>
      </w:r>
      <w:r w:rsidRPr="00471C2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71C2D">
        <w:rPr>
          <w:rFonts w:ascii="Times New Roman" w:eastAsia="Times New Roman" w:hAnsi="Times New Roman" w:cs="Times New Roman"/>
          <w:sz w:val="28"/>
          <w:szCs w:val="28"/>
        </w:rPr>
        <w:t>ние, Сожаление,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1C2D">
        <w:rPr>
          <w:rFonts w:ascii="Times New Roman" w:eastAsia="Times New Roman" w:hAnsi="Times New Roman" w:cs="Times New Roman"/>
          <w:sz w:val="28"/>
          <w:szCs w:val="28"/>
        </w:rPr>
        <w:t>Удивление, Ирония, Намёк, Смягчение, Укоризна, Замеч</w:t>
      </w:r>
      <w:r w:rsidRPr="00471C2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71C2D">
        <w:rPr>
          <w:rFonts w:ascii="Times New Roman" w:eastAsia="Times New Roman" w:hAnsi="Times New Roman" w:cs="Times New Roman"/>
          <w:sz w:val="28"/>
          <w:szCs w:val="28"/>
        </w:rPr>
        <w:t>ние, Предупреждение, Требование,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1C2D">
        <w:rPr>
          <w:rFonts w:ascii="Times New Roman" w:eastAsia="Times New Roman" w:hAnsi="Times New Roman" w:cs="Times New Roman"/>
          <w:sz w:val="28"/>
          <w:szCs w:val="28"/>
        </w:rPr>
        <w:t>Совет, Конструктивная критика, Опас</w:t>
      </w:r>
      <w:r w:rsidRPr="00471C2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71C2D">
        <w:rPr>
          <w:rFonts w:ascii="Times New Roman" w:eastAsia="Times New Roman" w:hAnsi="Times New Roman" w:cs="Times New Roman"/>
          <w:sz w:val="28"/>
          <w:szCs w:val="28"/>
        </w:rPr>
        <w:t>ние, Окрик, Обида, Покровительство, Угроза,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1C2D">
        <w:rPr>
          <w:rFonts w:ascii="Times New Roman" w:eastAsia="Times New Roman" w:hAnsi="Times New Roman" w:cs="Times New Roman"/>
          <w:sz w:val="28"/>
          <w:szCs w:val="28"/>
        </w:rPr>
        <w:t>Хвалебная.</w:t>
      </w:r>
      <w:proofErr w:type="gramEnd"/>
    </w:p>
    <w:p w:rsidR="00471C2D" w:rsidRPr="00471C2D" w:rsidRDefault="0089777A" w:rsidP="00471C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777A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proofErr w:type="gramStart"/>
      <w:r w:rsidR="00471C2D" w:rsidRPr="00471C2D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proofErr w:type="gramEnd"/>
      <w:r w:rsidR="00471C2D" w:rsidRPr="00471C2D">
        <w:rPr>
          <w:rFonts w:ascii="Times New Roman" w:eastAsia="Times New Roman" w:hAnsi="Times New Roman" w:cs="Times New Roman"/>
          <w:sz w:val="28"/>
          <w:szCs w:val="28"/>
        </w:rPr>
        <w:t>одберите в художественной литературе по одному примеру деловой бес</w:t>
      </w:r>
      <w:r w:rsidR="00471C2D" w:rsidRPr="00471C2D">
        <w:rPr>
          <w:rFonts w:ascii="Times New Roman" w:eastAsia="Times New Roman" w:hAnsi="Times New Roman" w:cs="Times New Roman"/>
          <w:sz w:val="28"/>
          <w:szCs w:val="28"/>
        </w:rPr>
        <w:t>е</w:t>
      </w:r>
      <w:r w:rsidR="00471C2D" w:rsidRPr="00471C2D">
        <w:rPr>
          <w:rFonts w:ascii="Times New Roman" w:eastAsia="Times New Roman" w:hAnsi="Times New Roman" w:cs="Times New Roman"/>
          <w:sz w:val="28"/>
          <w:szCs w:val="28"/>
        </w:rPr>
        <w:t>ды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1C2D" w:rsidRPr="00471C2D">
        <w:rPr>
          <w:rFonts w:ascii="Times New Roman" w:eastAsia="Times New Roman" w:hAnsi="Times New Roman" w:cs="Times New Roman"/>
          <w:sz w:val="28"/>
          <w:szCs w:val="28"/>
        </w:rPr>
        <w:t>беседы по телефону. Охарактеризуйте данные примеры с точки зрения структуры и механизма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1C2D" w:rsidRPr="00471C2D">
        <w:rPr>
          <w:rFonts w:ascii="Times New Roman" w:eastAsia="Times New Roman" w:hAnsi="Times New Roman" w:cs="Times New Roman"/>
          <w:sz w:val="28"/>
          <w:szCs w:val="28"/>
        </w:rPr>
        <w:t>построения данной формы деловой коммуникации.</w:t>
      </w:r>
    </w:p>
    <w:p w:rsidR="00471C2D" w:rsidRPr="00471C2D" w:rsidRDefault="0089777A" w:rsidP="00471C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777A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proofErr w:type="gramStart"/>
      <w:r w:rsidR="00471C2D" w:rsidRPr="00471C2D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proofErr w:type="gramEnd"/>
      <w:r w:rsidR="00471C2D" w:rsidRPr="00471C2D">
        <w:rPr>
          <w:rFonts w:ascii="Times New Roman" w:eastAsia="Times New Roman" w:hAnsi="Times New Roman" w:cs="Times New Roman"/>
          <w:sz w:val="28"/>
          <w:szCs w:val="28"/>
        </w:rPr>
        <w:t>одберите в художественной или публицистической литературе по одному</w:t>
      </w:r>
    </w:p>
    <w:p w:rsidR="00471C2D" w:rsidRPr="00471C2D" w:rsidRDefault="00471C2D" w:rsidP="00471C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C2D">
        <w:rPr>
          <w:rFonts w:ascii="Times New Roman" w:eastAsia="Times New Roman" w:hAnsi="Times New Roman" w:cs="Times New Roman"/>
          <w:sz w:val="28"/>
          <w:szCs w:val="28"/>
        </w:rPr>
        <w:t>примеру деловой беседы. Охарактеризуйте данные примеры с точки зрения структуры и</w:t>
      </w:r>
      <w:r w:rsidR="008977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1C2D">
        <w:rPr>
          <w:rFonts w:ascii="Times New Roman" w:eastAsia="Times New Roman" w:hAnsi="Times New Roman" w:cs="Times New Roman"/>
          <w:sz w:val="28"/>
          <w:szCs w:val="28"/>
        </w:rPr>
        <w:t>механизма построения данной формы деловой коммуникации.</w:t>
      </w:r>
    </w:p>
    <w:p w:rsidR="00471C2D" w:rsidRPr="00471C2D" w:rsidRDefault="0089777A" w:rsidP="00471C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777A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proofErr w:type="gramStart"/>
      <w:r w:rsidR="00471C2D" w:rsidRPr="00471C2D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proofErr w:type="gramEnd"/>
      <w:r w:rsidR="00471C2D" w:rsidRPr="00471C2D">
        <w:rPr>
          <w:rFonts w:ascii="Times New Roman" w:eastAsia="Times New Roman" w:hAnsi="Times New Roman" w:cs="Times New Roman"/>
          <w:sz w:val="28"/>
          <w:szCs w:val="28"/>
        </w:rPr>
        <w:t>одберите в художественной или публицистической литературе по одному</w:t>
      </w:r>
    </w:p>
    <w:p w:rsidR="00471C2D" w:rsidRPr="00471C2D" w:rsidRDefault="00471C2D" w:rsidP="00471C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C2D">
        <w:rPr>
          <w:rFonts w:ascii="Times New Roman" w:eastAsia="Times New Roman" w:hAnsi="Times New Roman" w:cs="Times New Roman"/>
          <w:sz w:val="28"/>
          <w:szCs w:val="28"/>
        </w:rPr>
        <w:t>примеру функционально-смысловых типов речи (слушание, говорение, чт</w:t>
      </w:r>
      <w:r w:rsidRPr="00471C2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71C2D">
        <w:rPr>
          <w:rFonts w:ascii="Times New Roman" w:eastAsia="Times New Roman" w:hAnsi="Times New Roman" w:cs="Times New Roman"/>
          <w:sz w:val="28"/>
          <w:szCs w:val="28"/>
        </w:rPr>
        <w:t>ние, письмо).</w:t>
      </w:r>
      <w:r w:rsidR="008977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1C2D">
        <w:rPr>
          <w:rFonts w:ascii="Times New Roman" w:eastAsia="Times New Roman" w:hAnsi="Times New Roman" w:cs="Times New Roman"/>
          <w:sz w:val="28"/>
          <w:szCs w:val="28"/>
        </w:rPr>
        <w:t>Охарактеризуйте данные примеры с точки зрения структуры и механизма построения данного</w:t>
      </w:r>
      <w:r w:rsidR="008977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1C2D">
        <w:rPr>
          <w:rFonts w:ascii="Times New Roman" w:eastAsia="Times New Roman" w:hAnsi="Times New Roman" w:cs="Times New Roman"/>
          <w:sz w:val="28"/>
          <w:szCs w:val="28"/>
        </w:rPr>
        <w:t>типа речи.</w:t>
      </w:r>
    </w:p>
    <w:p w:rsidR="00F80460" w:rsidRPr="00471C2D" w:rsidRDefault="0089777A" w:rsidP="00471C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777A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proofErr w:type="gramStart"/>
      <w:r w:rsidR="00471C2D" w:rsidRPr="00471C2D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proofErr w:type="gramEnd"/>
      <w:r w:rsidR="00471C2D" w:rsidRPr="00471C2D">
        <w:rPr>
          <w:rFonts w:ascii="Times New Roman" w:eastAsia="Times New Roman" w:hAnsi="Times New Roman" w:cs="Times New Roman"/>
          <w:sz w:val="28"/>
          <w:szCs w:val="28"/>
        </w:rPr>
        <w:t>одберите в художественной или публицистической литературе пример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1C2D" w:rsidRPr="00471C2D">
        <w:rPr>
          <w:rFonts w:ascii="Times New Roman" w:eastAsia="Times New Roman" w:hAnsi="Times New Roman" w:cs="Times New Roman"/>
          <w:sz w:val="28"/>
          <w:szCs w:val="28"/>
        </w:rPr>
        <w:t>переговоров. Охарактеризуйте пример с точки зрения структуры и механизма построения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1C2D" w:rsidRPr="00471C2D">
        <w:rPr>
          <w:rFonts w:ascii="Times New Roman" w:eastAsia="Times New Roman" w:hAnsi="Times New Roman" w:cs="Times New Roman"/>
          <w:sz w:val="28"/>
          <w:szCs w:val="28"/>
        </w:rPr>
        <w:t>данной формы деловой коммуникации</w:t>
      </w:r>
    </w:p>
    <w:p w:rsidR="00E84C82" w:rsidRDefault="00E84C82" w:rsidP="00F804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0460" w:rsidRPr="00F80460" w:rsidRDefault="00F80460" w:rsidP="00F804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0460">
        <w:rPr>
          <w:rFonts w:ascii="Times New Roman" w:eastAsia="Times New Roman" w:hAnsi="Times New Roman" w:cs="Times New Roman"/>
          <w:b/>
          <w:sz w:val="28"/>
          <w:szCs w:val="28"/>
        </w:rPr>
        <w:t xml:space="preserve">Блок </w:t>
      </w:r>
      <w:r w:rsidRPr="00F8046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D</w:t>
      </w:r>
    </w:p>
    <w:p w:rsidR="00F80460" w:rsidRPr="00F80460" w:rsidRDefault="00F80460" w:rsidP="00F804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80460" w:rsidRPr="00F80460" w:rsidRDefault="00F80460" w:rsidP="00F804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0460">
        <w:rPr>
          <w:rFonts w:ascii="Times New Roman" w:eastAsia="Times New Roman" w:hAnsi="Times New Roman" w:cs="Times New Roman"/>
          <w:b/>
          <w:sz w:val="28"/>
          <w:szCs w:val="28"/>
        </w:rPr>
        <w:t>Вопросы к зачету</w:t>
      </w:r>
    </w:p>
    <w:p w:rsidR="0089777A" w:rsidRPr="0089777A" w:rsidRDefault="0089777A" w:rsidP="0089777A">
      <w:pPr>
        <w:numPr>
          <w:ilvl w:val="0"/>
          <w:numId w:val="1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77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Общественно-психологические качества личности</w:t>
      </w:r>
    </w:p>
    <w:p w:rsidR="0089777A" w:rsidRPr="0089777A" w:rsidRDefault="0089777A" w:rsidP="0089777A">
      <w:pPr>
        <w:numPr>
          <w:ilvl w:val="0"/>
          <w:numId w:val="1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77A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Факторы, влияющие на формирование имиджа</w:t>
      </w:r>
    </w:p>
    <w:p w:rsidR="0089777A" w:rsidRPr="0089777A" w:rsidRDefault="0089777A" w:rsidP="0089777A">
      <w:pPr>
        <w:numPr>
          <w:ilvl w:val="0"/>
          <w:numId w:val="1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77A">
        <w:rPr>
          <w:rFonts w:ascii="Times New Roman" w:eastAsia="Times New Roman" w:hAnsi="Times New Roman" w:cs="Times New Roman"/>
          <w:sz w:val="28"/>
          <w:szCs w:val="28"/>
          <w:lang w:eastAsia="ru-RU"/>
        </w:rPr>
        <w:t>Имидж и стадии его создания</w:t>
      </w:r>
    </w:p>
    <w:p w:rsidR="0089777A" w:rsidRPr="0089777A" w:rsidRDefault="0089777A" w:rsidP="0089777A">
      <w:pPr>
        <w:numPr>
          <w:ilvl w:val="0"/>
          <w:numId w:val="1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77A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Вербальный и невербальный язык делового общения</w:t>
      </w:r>
    </w:p>
    <w:p w:rsidR="0089777A" w:rsidRPr="0089777A" w:rsidRDefault="0089777A" w:rsidP="0089777A">
      <w:pPr>
        <w:numPr>
          <w:ilvl w:val="0"/>
          <w:numId w:val="1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77A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Этикет и деловое совещание</w:t>
      </w:r>
    </w:p>
    <w:p w:rsidR="0089777A" w:rsidRPr="0089777A" w:rsidRDefault="0089777A" w:rsidP="0089777A">
      <w:pPr>
        <w:numPr>
          <w:ilvl w:val="0"/>
          <w:numId w:val="1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7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Конфликты, его фаза, пути выхода из них</w:t>
      </w:r>
    </w:p>
    <w:p w:rsidR="0089777A" w:rsidRPr="0089777A" w:rsidRDefault="0089777A" w:rsidP="0089777A">
      <w:pPr>
        <w:numPr>
          <w:ilvl w:val="0"/>
          <w:numId w:val="1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77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Общение как взаимодействие</w:t>
      </w:r>
    </w:p>
    <w:p w:rsidR="0089777A" w:rsidRPr="0089777A" w:rsidRDefault="0089777A" w:rsidP="0089777A">
      <w:pPr>
        <w:numPr>
          <w:ilvl w:val="0"/>
          <w:numId w:val="1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77A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Этикет руководителя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97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Этикет общения с подчиненными </w:t>
      </w:r>
    </w:p>
    <w:p w:rsidR="0089777A" w:rsidRPr="0089777A" w:rsidRDefault="0089777A" w:rsidP="0089777A">
      <w:pPr>
        <w:numPr>
          <w:ilvl w:val="0"/>
          <w:numId w:val="1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Вербальные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н</w:t>
      </w:r>
      <w:r w:rsidRPr="0089777A">
        <w:rPr>
          <w:rFonts w:ascii="Times New Roman" w:eastAsia="Times New Roman" w:hAnsi="Times New Roman" w:cs="Times New Roman"/>
          <w:sz w:val="28"/>
          <w:szCs w:val="28"/>
          <w:lang w:eastAsia="ru-RU"/>
        </w:rPr>
        <w:t>евербальные средства общения</w:t>
      </w:r>
    </w:p>
    <w:p w:rsidR="0089777A" w:rsidRPr="0089777A" w:rsidRDefault="0089777A" w:rsidP="0089777A">
      <w:pPr>
        <w:numPr>
          <w:ilvl w:val="0"/>
          <w:numId w:val="1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7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Конфликты и виды конфликтов</w:t>
      </w:r>
    </w:p>
    <w:p w:rsidR="0089777A" w:rsidRPr="0089777A" w:rsidRDefault="0089777A" w:rsidP="0089777A">
      <w:pPr>
        <w:numPr>
          <w:ilvl w:val="0"/>
          <w:numId w:val="1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77A">
        <w:rPr>
          <w:rFonts w:ascii="Times New Roman" w:eastAsia="Times New Roman" w:hAnsi="Times New Roman" w:cs="Times New Roman"/>
          <w:sz w:val="28"/>
          <w:szCs w:val="28"/>
          <w:lang w:eastAsia="ru-RU"/>
        </w:rPr>
        <w:t>Лидерство: сущность, мотивы, функции</w:t>
      </w:r>
    </w:p>
    <w:p w:rsidR="0089777A" w:rsidRPr="0089777A" w:rsidRDefault="0089777A" w:rsidP="0089777A">
      <w:pPr>
        <w:numPr>
          <w:ilvl w:val="0"/>
          <w:numId w:val="1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977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Самопрезентация</w:t>
      </w:r>
      <w:proofErr w:type="spellEnd"/>
      <w:r w:rsidRPr="00897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сущность и разновидности </w:t>
      </w:r>
    </w:p>
    <w:p w:rsidR="00F80460" w:rsidRDefault="00F80460" w:rsidP="003C294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F80460" w:rsidRPr="00F80460" w:rsidRDefault="00F80460" w:rsidP="00F804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0460">
        <w:rPr>
          <w:rFonts w:ascii="Times New Roman" w:eastAsia="Times New Roman" w:hAnsi="Times New Roman" w:cs="Times New Roman"/>
          <w:b/>
          <w:sz w:val="28"/>
          <w:szCs w:val="28"/>
        </w:rPr>
        <w:t>Организационно-методическое обеспечение контроля учебных д</w:t>
      </w:r>
      <w:r w:rsidRPr="00F80460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Pr="00F80460">
        <w:rPr>
          <w:rFonts w:ascii="Times New Roman" w:eastAsia="Times New Roman" w:hAnsi="Times New Roman" w:cs="Times New Roman"/>
          <w:b/>
          <w:sz w:val="28"/>
          <w:szCs w:val="28"/>
        </w:rPr>
        <w:t>стижений</w:t>
      </w:r>
    </w:p>
    <w:p w:rsidR="00F80460" w:rsidRPr="00F80460" w:rsidRDefault="00F80460" w:rsidP="00F804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0460" w:rsidRPr="00F80460" w:rsidRDefault="00F80460" w:rsidP="00F804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8046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Критерии оценивания устного ответа: </w:t>
      </w:r>
    </w:p>
    <w:p w:rsidR="00F80460" w:rsidRPr="00F80460" w:rsidRDefault="00F80460" w:rsidP="00F804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0460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F8046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F80460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только глубоко и прочно усвоил весь программный материал, но и проявил знания, выходящие за его пределы, почерпнутые из дополнительных источников (учебная лит</w:t>
      </w:r>
      <w:r w:rsidRPr="00F80460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F80460">
        <w:rPr>
          <w:rFonts w:ascii="Times New Roman" w:hAnsi="Times New Roman" w:cs="Times New Roman"/>
          <w:color w:val="000000"/>
          <w:sz w:val="28"/>
          <w:szCs w:val="28"/>
        </w:rPr>
        <w:t>ратура, научно-популярная литература, научные статьи и монографии, сбо</w:t>
      </w:r>
      <w:r w:rsidRPr="00F80460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F80460">
        <w:rPr>
          <w:rFonts w:ascii="Times New Roman" w:hAnsi="Times New Roman" w:cs="Times New Roman"/>
          <w:color w:val="000000"/>
          <w:sz w:val="28"/>
          <w:szCs w:val="28"/>
        </w:rPr>
        <w:t xml:space="preserve">ники научных трудов и </w:t>
      </w:r>
      <w:proofErr w:type="spellStart"/>
      <w:r w:rsidRPr="00F80460">
        <w:rPr>
          <w:rFonts w:ascii="Times New Roman" w:hAnsi="Times New Roman" w:cs="Times New Roman"/>
          <w:color w:val="000000"/>
          <w:sz w:val="28"/>
          <w:szCs w:val="28"/>
        </w:rPr>
        <w:t>интернет-ресурсы</w:t>
      </w:r>
      <w:proofErr w:type="spellEnd"/>
      <w:r w:rsidRPr="00F80460">
        <w:rPr>
          <w:rFonts w:ascii="Times New Roman" w:hAnsi="Times New Roman" w:cs="Times New Roman"/>
          <w:color w:val="000000"/>
          <w:sz w:val="28"/>
          <w:szCs w:val="28"/>
        </w:rPr>
        <w:t xml:space="preserve"> и т. п.); умеет самостоятельно обобщать программный материал, не допуская ошибок, проанализировать его с точки зрения различных школ и взглядов; увязывает знания с практ</w:t>
      </w:r>
      <w:r w:rsidRPr="00F80460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F80460">
        <w:rPr>
          <w:rFonts w:ascii="Times New Roman" w:hAnsi="Times New Roman" w:cs="Times New Roman"/>
          <w:color w:val="000000"/>
          <w:sz w:val="28"/>
          <w:szCs w:val="28"/>
        </w:rPr>
        <w:t xml:space="preserve">кой; приводит примеры, демонстрирующие глубокое понимание материала или проблемы; </w:t>
      </w:r>
    </w:p>
    <w:p w:rsidR="00F80460" w:rsidRPr="00F80460" w:rsidRDefault="00F80460" w:rsidP="00F804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0460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F8046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F80460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твердо знает програм</w:t>
      </w:r>
      <w:r w:rsidRPr="00F80460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F80460">
        <w:rPr>
          <w:rFonts w:ascii="Times New Roman" w:hAnsi="Times New Roman" w:cs="Times New Roman"/>
          <w:color w:val="000000"/>
          <w:sz w:val="28"/>
          <w:szCs w:val="28"/>
        </w:rPr>
        <w:t>ный материал, грамотно и последовательно его излагает, увязывает с практ</w:t>
      </w:r>
      <w:r w:rsidRPr="00F80460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F80460">
        <w:rPr>
          <w:rFonts w:ascii="Times New Roman" w:hAnsi="Times New Roman" w:cs="Times New Roman"/>
          <w:color w:val="000000"/>
          <w:sz w:val="28"/>
          <w:szCs w:val="28"/>
        </w:rPr>
        <w:t xml:space="preserve">кой, не допуская существенных неточностей в ответе на вопросы; </w:t>
      </w:r>
    </w:p>
    <w:p w:rsidR="00F80460" w:rsidRPr="00F80460" w:rsidRDefault="00F80460" w:rsidP="00F804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0460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F8046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F80460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усвоил только основной программный материал, но не знает отдельных положений, в ответе допускает неточности, недостаточно правильные формулировки, нарушает последовательность в изложении программного материала; </w:t>
      </w:r>
    </w:p>
    <w:p w:rsidR="00F80460" w:rsidRPr="00F80460" w:rsidRDefault="00F80460" w:rsidP="00F80460">
      <w:pPr>
        <w:tabs>
          <w:tab w:val="left" w:pos="127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0460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F8046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F80460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знает значительной части основного программного материала, в ответе допускает существенные ошибки, неправильные формулировки.</w:t>
      </w:r>
    </w:p>
    <w:p w:rsidR="00F80460" w:rsidRPr="00F80460" w:rsidRDefault="00F80460" w:rsidP="00F804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0460">
        <w:rPr>
          <w:rFonts w:ascii="Times New Roman" w:hAnsi="Times New Roman" w:cs="Times New Roman"/>
          <w:b/>
          <w:bCs/>
          <w:sz w:val="28"/>
          <w:szCs w:val="28"/>
        </w:rPr>
        <w:t>Критерии оценивания тестовых заданий</w:t>
      </w:r>
      <w:r w:rsidRPr="00F80460">
        <w:rPr>
          <w:rFonts w:ascii="Times New Roman" w:hAnsi="Times New Roman" w:cs="Times New Roman"/>
          <w:sz w:val="28"/>
          <w:szCs w:val="28"/>
        </w:rPr>
        <w:t>:</w:t>
      </w:r>
    </w:p>
    <w:p w:rsidR="00F80460" w:rsidRPr="00F80460" w:rsidRDefault="00F80460" w:rsidP="00F804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0460">
        <w:rPr>
          <w:rFonts w:ascii="Times New Roman" w:hAnsi="Times New Roman" w:cs="Times New Roman"/>
          <w:sz w:val="28"/>
          <w:szCs w:val="28"/>
        </w:rPr>
        <w:t>85% – 100% правильных ответов – «отлично»;</w:t>
      </w:r>
    </w:p>
    <w:p w:rsidR="00F80460" w:rsidRPr="00F80460" w:rsidRDefault="00F80460" w:rsidP="00F804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0460">
        <w:rPr>
          <w:rFonts w:ascii="Times New Roman" w:hAnsi="Times New Roman" w:cs="Times New Roman"/>
          <w:sz w:val="28"/>
          <w:szCs w:val="28"/>
        </w:rPr>
        <w:t>66% – 84% правильных ответов – «хорошо»;</w:t>
      </w:r>
    </w:p>
    <w:p w:rsidR="00F80460" w:rsidRPr="00F80460" w:rsidRDefault="00F80460" w:rsidP="00F804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0460">
        <w:rPr>
          <w:rFonts w:ascii="Times New Roman" w:hAnsi="Times New Roman" w:cs="Times New Roman"/>
          <w:sz w:val="28"/>
          <w:szCs w:val="28"/>
        </w:rPr>
        <w:t>50% – 65% правильных ответов – «удовлетворительно»;</w:t>
      </w:r>
    </w:p>
    <w:p w:rsidR="00F80460" w:rsidRPr="00F80460" w:rsidRDefault="00F80460" w:rsidP="00F804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0460">
        <w:rPr>
          <w:rFonts w:ascii="Times New Roman" w:hAnsi="Times New Roman" w:cs="Times New Roman"/>
          <w:sz w:val="28"/>
          <w:szCs w:val="28"/>
        </w:rPr>
        <w:t>менее 50% правильных ответов – «неудовлетворительно».</w:t>
      </w:r>
    </w:p>
    <w:p w:rsidR="00F80460" w:rsidRPr="00F80460" w:rsidRDefault="00F80460" w:rsidP="00F804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0460">
        <w:rPr>
          <w:rFonts w:ascii="Times New Roman" w:hAnsi="Times New Roman" w:cs="Times New Roman"/>
          <w:sz w:val="28"/>
          <w:szCs w:val="28"/>
        </w:rPr>
        <w:t>При подведении итогов по выполненной работе рекомендуется проан</w:t>
      </w:r>
      <w:r w:rsidRPr="00F80460">
        <w:rPr>
          <w:rFonts w:ascii="Times New Roman" w:hAnsi="Times New Roman" w:cs="Times New Roman"/>
          <w:sz w:val="28"/>
          <w:szCs w:val="28"/>
        </w:rPr>
        <w:t>а</w:t>
      </w:r>
      <w:r w:rsidRPr="00F80460">
        <w:rPr>
          <w:rFonts w:ascii="Times New Roman" w:hAnsi="Times New Roman" w:cs="Times New Roman"/>
          <w:sz w:val="28"/>
          <w:szCs w:val="28"/>
        </w:rPr>
        <w:t>лизировать допущенные ошибки, прокомментировать имеющиеся в тестах неправильные ответы.</w:t>
      </w:r>
    </w:p>
    <w:p w:rsidR="00F80460" w:rsidRPr="00F80460" w:rsidRDefault="00F80460" w:rsidP="00F80460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F80460" w:rsidRPr="00F80460" w:rsidRDefault="00F80460" w:rsidP="00F804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0460">
        <w:rPr>
          <w:rFonts w:ascii="Times New Roman" w:hAnsi="Times New Roman" w:cs="Times New Roman"/>
          <w:b/>
          <w:sz w:val="28"/>
          <w:szCs w:val="28"/>
        </w:rPr>
        <w:t>Критерии оценивания письменной работы студентов</w:t>
      </w:r>
    </w:p>
    <w:p w:rsidR="00F80460" w:rsidRPr="00F80460" w:rsidRDefault="00F80460" w:rsidP="00F804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0460">
        <w:rPr>
          <w:rFonts w:ascii="Times New Roman" w:hAnsi="Times New Roman" w:cs="Times New Roman"/>
          <w:sz w:val="28"/>
          <w:szCs w:val="28"/>
        </w:rPr>
        <w:t>Для определения фактических оценок по каждому заданию выставляю</w:t>
      </w:r>
      <w:r w:rsidRPr="00F80460">
        <w:rPr>
          <w:rFonts w:ascii="Times New Roman" w:hAnsi="Times New Roman" w:cs="Times New Roman"/>
          <w:sz w:val="28"/>
          <w:szCs w:val="28"/>
        </w:rPr>
        <w:t>т</w:t>
      </w:r>
      <w:r w:rsidRPr="00F80460">
        <w:rPr>
          <w:rFonts w:ascii="Times New Roman" w:hAnsi="Times New Roman" w:cs="Times New Roman"/>
          <w:sz w:val="28"/>
          <w:szCs w:val="28"/>
        </w:rPr>
        <w:t xml:space="preserve">ся следующие оценки: </w:t>
      </w:r>
    </w:p>
    <w:p w:rsidR="00F80460" w:rsidRPr="00F80460" w:rsidRDefault="00F80460" w:rsidP="00F804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0460">
        <w:rPr>
          <w:rFonts w:ascii="Times New Roman" w:hAnsi="Times New Roman" w:cs="Times New Roman"/>
          <w:sz w:val="28"/>
          <w:szCs w:val="28"/>
        </w:rPr>
        <w:t xml:space="preserve">- </w:t>
      </w:r>
      <w:r w:rsidRPr="00F80460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F8046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F80460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демонстрирует полный и правильный ответ, изложенный в определенной логической  последов</w:t>
      </w:r>
      <w:r w:rsidRPr="00F8046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80460">
        <w:rPr>
          <w:rFonts w:ascii="Times New Roman" w:hAnsi="Times New Roman" w:cs="Times New Roman"/>
          <w:color w:val="000000"/>
          <w:sz w:val="28"/>
          <w:szCs w:val="28"/>
        </w:rPr>
        <w:t>тельности; если студент свободно  оперирует лингвистическими   законами;  анализирует языковые и правовые явления, используя различные источники информации; делает творчески обоснованные выводы. Допускается одна-две несущественные ошибки;</w:t>
      </w:r>
    </w:p>
    <w:p w:rsidR="00F80460" w:rsidRPr="00F80460" w:rsidRDefault="00F80460" w:rsidP="00F80460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F80460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F80460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F8046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F80460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демонстрирует полный и правильный ответ, изложенный в определенной  логической  последовател</w:t>
      </w:r>
      <w:r w:rsidRPr="00F80460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F80460">
        <w:rPr>
          <w:rFonts w:ascii="Times New Roman" w:hAnsi="Times New Roman" w:cs="Times New Roman"/>
          <w:color w:val="000000"/>
          <w:sz w:val="28"/>
          <w:szCs w:val="28"/>
        </w:rPr>
        <w:t>ности; если студент умеет оперировать  лингвистическими   законами;  ан</w:t>
      </w:r>
      <w:r w:rsidRPr="00F8046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80460">
        <w:rPr>
          <w:rFonts w:ascii="Times New Roman" w:hAnsi="Times New Roman" w:cs="Times New Roman"/>
          <w:color w:val="000000"/>
          <w:sz w:val="28"/>
          <w:szCs w:val="28"/>
        </w:rPr>
        <w:t>лизирует языковые и правовые явления;  делает обоснованные выводы. Д</w:t>
      </w:r>
      <w:r w:rsidRPr="00F8046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80460">
        <w:rPr>
          <w:rFonts w:ascii="Times New Roman" w:hAnsi="Times New Roman" w:cs="Times New Roman"/>
          <w:color w:val="000000"/>
          <w:sz w:val="28"/>
          <w:szCs w:val="28"/>
        </w:rPr>
        <w:t>пускаются одна-две ошибки;</w:t>
      </w:r>
    </w:p>
    <w:p w:rsidR="00F80460" w:rsidRPr="00F80460" w:rsidRDefault="00F80460" w:rsidP="00F8046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460">
        <w:rPr>
          <w:rFonts w:ascii="Times New Roman" w:hAnsi="Times New Roman" w:cs="Times New Roman"/>
          <w:sz w:val="28"/>
          <w:szCs w:val="28"/>
        </w:rPr>
        <w:t xml:space="preserve">- </w:t>
      </w:r>
      <w:r w:rsidRPr="00F80460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F8046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F80460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</w:t>
      </w:r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</w:t>
      </w:r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рует частично  правильный и неполный ответ; нарушена логика ответа; если студент знает </w:t>
      </w:r>
      <w:r w:rsidRPr="00F80460">
        <w:rPr>
          <w:rFonts w:ascii="Times New Roman" w:hAnsi="Times New Roman" w:cs="Times New Roman"/>
          <w:color w:val="000000"/>
          <w:sz w:val="28"/>
          <w:szCs w:val="28"/>
        </w:rPr>
        <w:t>лингвистические законы</w:t>
      </w:r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оперирует ими слабо;</w:t>
      </w:r>
    </w:p>
    <w:p w:rsidR="00F80460" w:rsidRPr="00F80460" w:rsidRDefault="00F80460" w:rsidP="00F8046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80460">
        <w:rPr>
          <w:rFonts w:ascii="Times New Roman" w:hAnsi="Times New Roman" w:cs="Times New Roman"/>
          <w:sz w:val="28"/>
          <w:szCs w:val="28"/>
        </w:rPr>
        <w:t xml:space="preserve"> </w:t>
      </w:r>
      <w:r w:rsidRPr="00F80460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F8046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F80460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</w:t>
      </w:r>
      <w:r w:rsidRPr="00F80460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ответы  одн</w:t>
      </w:r>
      <w:r w:rsidRPr="00F80460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F80460">
        <w:rPr>
          <w:rFonts w:ascii="Times New Roman" w:eastAsia="Times New Roman" w:hAnsi="Times New Roman" w:cs="Times New Roman"/>
          <w:sz w:val="28"/>
          <w:szCs w:val="24"/>
          <w:lang w:eastAsia="ru-RU"/>
        </w:rPr>
        <w:t>сложные  «да»,  «нет»; аргументация отсутствует либо ошибочны ее осно</w:t>
      </w:r>
      <w:r w:rsidRPr="00F80460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F80460">
        <w:rPr>
          <w:rFonts w:ascii="Times New Roman" w:eastAsia="Times New Roman" w:hAnsi="Times New Roman" w:cs="Times New Roman"/>
          <w:sz w:val="28"/>
          <w:szCs w:val="24"/>
          <w:lang w:eastAsia="ru-RU"/>
        </w:rPr>
        <w:t>ные положения; большинство важных фактов отсутствует, выводы не дел</w:t>
      </w:r>
      <w:r w:rsidRPr="00F80460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F80460">
        <w:rPr>
          <w:rFonts w:ascii="Times New Roman" w:eastAsia="Times New Roman" w:hAnsi="Times New Roman" w:cs="Times New Roman"/>
          <w:sz w:val="28"/>
          <w:szCs w:val="24"/>
          <w:lang w:eastAsia="ru-RU"/>
        </w:rPr>
        <w:t>ются.</w:t>
      </w:r>
    </w:p>
    <w:p w:rsidR="00F80460" w:rsidRPr="00F80460" w:rsidRDefault="00F80460" w:rsidP="00F804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0460" w:rsidRPr="00F80460" w:rsidRDefault="00F80460" w:rsidP="00F804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0460">
        <w:rPr>
          <w:rFonts w:ascii="Times New Roman" w:hAnsi="Times New Roman" w:cs="Times New Roman"/>
          <w:b/>
          <w:sz w:val="28"/>
          <w:szCs w:val="28"/>
        </w:rPr>
        <w:t>Критерии оценивания комплексных практических заданий (5 зад</w:t>
      </w:r>
      <w:r w:rsidRPr="00F80460">
        <w:rPr>
          <w:rFonts w:ascii="Times New Roman" w:hAnsi="Times New Roman" w:cs="Times New Roman"/>
          <w:b/>
          <w:sz w:val="28"/>
          <w:szCs w:val="28"/>
        </w:rPr>
        <w:t>а</w:t>
      </w:r>
      <w:r w:rsidRPr="00F80460">
        <w:rPr>
          <w:rFonts w:ascii="Times New Roman" w:hAnsi="Times New Roman" w:cs="Times New Roman"/>
          <w:b/>
          <w:sz w:val="28"/>
          <w:szCs w:val="28"/>
        </w:rPr>
        <w:t>ний).</w:t>
      </w:r>
    </w:p>
    <w:p w:rsidR="00F80460" w:rsidRPr="00F80460" w:rsidRDefault="00F80460" w:rsidP="00F804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0460">
        <w:rPr>
          <w:rFonts w:ascii="Times New Roman" w:hAnsi="Times New Roman" w:cs="Times New Roman"/>
          <w:sz w:val="28"/>
          <w:szCs w:val="28"/>
        </w:rPr>
        <w:t>- оценка «</w:t>
      </w:r>
      <w:r w:rsidRPr="00F80460">
        <w:rPr>
          <w:rFonts w:ascii="Times New Roman" w:hAnsi="Times New Roman" w:cs="Times New Roman"/>
          <w:b/>
          <w:sz w:val="28"/>
          <w:szCs w:val="28"/>
        </w:rPr>
        <w:t>отлично</w:t>
      </w:r>
      <w:r w:rsidRPr="00F80460">
        <w:rPr>
          <w:rFonts w:ascii="Times New Roman" w:hAnsi="Times New Roman" w:cs="Times New Roman"/>
          <w:sz w:val="28"/>
          <w:szCs w:val="28"/>
        </w:rPr>
        <w:t xml:space="preserve">»  </w:t>
      </w:r>
      <w:r w:rsidRPr="00F80460">
        <w:rPr>
          <w:rFonts w:ascii="Times New Roman" w:hAnsi="Times New Roman" w:cs="Times New Roman"/>
          <w:color w:val="000000"/>
          <w:sz w:val="28"/>
          <w:szCs w:val="28"/>
        </w:rPr>
        <w:t>выставляется студенту, если</w:t>
      </w:r>
      <w:r w:rsidRPr="00F80460">
        <w:rPr>
          <w:rFonts w:ascii="Times New Roman" w:hAnsi="Times New Roman" w:cs="Times New Roman"/>
          <w:sz w:val="28"/>
          <w:szCs w:val="28"/>
        </w:rPr>
        <w:t xml:space="preserve"> задания выполнены полностью, в представленном решении обоснованно получен правильный о</w:t>
      </w:r>
      <w:r w:rsidRPr="00F80460">
        <w:rPr>
          <w:rFonts w:ascii="Times New Roman" w:hAnsi="Times New Roman" w:cs="Times New Roman"/>
          <w:sz w:val="28"/>
          <w:szCs w:val="28"/>
        </w:rPr>
        <w:t>т</w:t>
      </w:r>
      <w:r w:rsidRPr="00F80460">
        <w:rPr>
          <w:rFonts w:ascii="Times New Roman" w:hAnsi="Times New Roman" w:cs="Times New Roman"/>
          <w:sz w:val="28"/>
          <w:szCs w:val="28"/>
        </w:rPr>
        <w:t>вет;</w:t>
      </w:r>
    </w:p>
    <w:p w:rsidR="00F80460" w:rsidRPr="00F80460" w:rsidRDefault="00F80460" w:rsidP="00F804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0460">
        <w:rPr>
          <w:rFonts w:ascii="Times New Roman" w:hAnsi="Times New Roman" w:cs="Times New Roman"/>
          <w:sz w:val="28"/>
          <w:szCs w:val="28"/>
        </w:rPr>
        <w:t>- оценка «</w:t>
      </w:r>
      <w:r w:rsidRPr="00F80460">
        <w:rPr>
          <w:rFonts w:ascii="Times New Roman" w:hAnsi="Times New Roman" w:cs="Times New Roman"/>
          <w:b/>
          <w:sz w:val="28"/>
          <w:szCs w:val="28"/>
        </w:rPr>
        <w:t>хорошо</w:t>
      </w:r>
      <w:r w:rsidRPr="00F80460">
        <w:rPr>
          <w:rFonts w:ascii="Times New Roman" w:hAnsi="Times New Roman" w:cs="Times New Roman"/>
          <w:sz w:val="28"/>
          <w:szCs w:val="28"/>
        </w:rPr>
        <w:t xml:space="preserve">»  </w:t>
      </w:r>
      <w:r w:rsidRPr="00F80460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</w:t>
      </w:r>
      <w:r w:rsidRPr="00F80460">
        <w:rPr>
          <w:rFonts w:ascii="Times New Roman" w:hAnsi="Times New Roman" w:cs="Times New Roman"/>
          <w:sz w:val="28"/>
          <w:szCs w:val="28"/>
        </w:rPr>
        <w:t>задания выполнены полностью, но нет достаточного обоснования или при верном решении допущена оши</w:t>
      </w:r>
      <w:r w:rsidRPr="00F80460">
        <w:rPr>
          <w:rFonts w:ascii="Times New Roman" w:hAnsi="Times New Roman" w:cs="Times New Roman"/>
          <w:sz w:val="28"/>
          <w:szCs w:val="28"/>
        </w:rPr>
        <w:t>б</w:t>
      </w:r>
      <w:r w:rsidRPr="00F80460">
        <w:rPr>
          <w:rFonts w:ascii="Times New Roman" w:hAnsi="Times New Roman" w:cs="Times New Roman"/>
          <w:sz w:val="28"/>
          <w:szCs w:val="28"/>
        </w:rPr>
        <w:t>ка, не влияющая на правильную последовательность рассуждений, и, во</w:t>
      </w:r>
      <w:r w:rsidRPr="00F80460">
        <w:rPr>
          <w:rFonts w:ascii="Times New Roman" w:hAnsi="Times New Roman" w:cs="Times New Roman"/>
          <w:sz w:val="28"/>
          <w:szCs w:val="28"/>
        </w:rPr>
        <w:t>з</w:t>
      </w:r>
      <w:r w:rsidRPr="00F80460">
        <w:rPr>
          <w:rFonts w:ascii="Times New Roman" w:hAnsi="Times New Roman" w:cs="Times New Roman"/>
          <w:sz w:val="28"/>
          <w:szCs w:val="28"/>
        </w:rPr>
        <w:t>можно, приведшая к неверному ответу;</w:t>
      </w:r>
    </w:p>
    <w:p w:rsidR="00F80460" w:rsidRPr="00F80460" w:rsidRDefault="00F80460" w:rsidP="00F804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0460">
        <w:rPr>
          <w:rFonts w:ascii="Times New Roman" w:hAnsi="Times New Roman" w:cs="Times New Roman"/>
          <w:sz w:val="28"/>
          <w:szCs w:val="28"/>
        </w:rPr>
        <w:t>- оценка «</w:t>
      </w:r>
      <w:r w:rsidRPr="00F80460">
        <w:rPr>
          <w:rFonts w:ascii="Times New Roman" w:hAnsi="Times New Roman" w:cs="Times New Roman"/>
          <w:b/>
          <w:sz w:val="28"/>
          <w:szCs w:val="28"/>
        </w:rPr>
        <w:t>удовлетворительно</w:t>
      </w:r>
      <w:r w:rsidRPr="00F80460">
        <w:rPr>
          <w:rFonts w:ascii="Times New Roman" w:hAnsi="Times New Roman" w:cs="Times New Roman"/>
          <w:sz w:val="28"/>
          <w:szCs w:val="28"/>
        </w:rPr>
        <w:t xml:space="preserve">» </w:t>
      </w:r>
      <w:r w:rsidRPr="00F80460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</w:t>
      </w:r>
      <w:r w:rsidRPr="00F80460">
        <w:rPr>
          <w:rFonts w:ascii="Times New Roman" w:hAnsi="Times New Roman" w:cs="Times New Roman"/>
          <w:sz w:val="28"/>
          <w:szCs w:val="28"/>
        </w:rPr>
        <w:t>задания выполнены частично, нет достаточного обоснования или при выполнении  допущены ошибки, влияющие на правильную последовательность рассуждений, и, пр</w:t>
      </w:r>
      <w:r w:rsidRPr="00F80460">
        <w:rPr>
          <w:rFonts w:ascii="Times New Roman" w:hAnsi="Times New Roman" w:cs="Times New Roman"/>
          <w:sz w:val="28"/>
          <w:szCs w:val="28"/>
        </w:rPr>
        <w:t>и</w:t>
      </w:r>
      <w:r w:rsidRPr="00F80460">
        <w:rPr>
          <w:rFonts w:ascii="Times New Roman" w:hAnsi="Times New Roman" w:cs="Times New Roman"/>
          <w:sz w:val="28"/>
          <w:szCs w:val="28"/>
        </w:rPr>
        <w:t>ведшие к неверному ответу;</w:t>
      </w:r>
    </w:p>
    <w:p w:rsidR="00F80460" w:rsidRPr="00F80460" w:rsidRDefault="00F80460" w:rsidP="00F804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0460">
        <w:rPr>
          <w:rFonts w:ascii="Times New Roman" w:hAnsi="Times New Roman" w:cs="Times New Roman"/>
          <w:sz w:val="28"/>
          <w:szCs w:val="28"/>
        </w:rPr>
        <w:t>- оценка «н</w:t>
      </w:r>
      <w:r w:rsidRPr="00F80460">
        <w:rPr>
          <w:rFonts w:ascii="Times New Roman" w:hAnsi="Times New Roman" w:cs="Times New Roman"/>
          <w:b/>
          <w:sz w:val="28"/>
          <w:szCs w:val="28"/>
        </w:rPr>
        <w:t>еудовлетворительно</w:t>
      </w:r>
      <w:r w:rsidRPr="00F80460">
        <w:rPr>
          <w:rFonts w:ascii="Times New Roman" w:hAnsi="Times New Roman" w:cs="Times New Roman"/>
          <w:sz w:val="28"/>
          <w:szCs w:val="28"/>
        </w:rPr>
        <w:t>» выставляется, если все задания не в</w:t>
      </w:r>
      <w:r w:rsidRPr="00F80460">
        <w:rPr>
          <w:rFonts w:ascii="Times New Roman" w:hAnsi="Times New Roman" w:cs="Times New Roman"/>
          <w:sz w:val="28"/>
          <w:szCs w:val="28"/>
        </w:rPr>
        <w:t>ы</w:t>
      </w:r>
      <w:r w:rsidRPr="00F80460">
        <w:rPr>
          <w:rFonts w:ascii="Times New Roman" w:hAnsi="Times New Roman" w:cs="Times New Roman"/>
          <w:sz w:val="28"/>
          <w:szCs w:val="28"/>
        </w:rPr>
        <w:t>полнены или выполнены неверно.</w:t>
      </w:r>
    </w:p>
    <w:p w:rsidR="00F80460" w:rsidRPr="00F80460" w:rsidRDefault="00F80460" w:rsidP="00F8046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80460" w:rsidRPr="00F80460" w:rsidRDefault="00F80460" w:rsidP="00F8046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0460">
        <w:rPr>
          <w:rFonts w:ascii="Times New Roman" w:hAnsi="Times New Roman" w:cs="Times New Roman"/>
          <w:b/>
          <w:bCs/>
          <w:sz w:val="28"/>
          <w:szCs w:val="28"/>
        </w:rPr>
        <w:t>Критерии оценивания</w:t>
      </w:r>
      <w:r w:rsidRPr="00F80460">
        <w:rPr>
          <w:rFonts w:ascii="Times New Roman" w:hAnsi="Times New Roman" w:cs="Times New Roman"/>
          <w:sz w:val="28"/>
          <w:szCs w:val="28"/>
        </w:rPr>
        <w:t xml:space="preserve"> </w:t>
      </w:r>
      <w:r w:rsidRPr="00F80460">
        <w:rPr>
          <w:rFonts w:ascii="Times New Roman" w:hAnsi="Times New Roman" w:cs="Times New Roman"/>
          <w:b/>
          <w:sz w:val="28"/>
          <w:szCs w:val="28"/>
        </w:rPr>
        <w:t>ответов на вопросы текущего контроля:</w:t>
      </w:r>
    </w:p>
    <w:p w:rsidR="00F80460" w:rsidRPr="00F80460" w:rsidRDefault="00F80460" w:rsidP="00F804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0460">
        <w:rPr>
          <w:rFonts w:ascii="Times New Roman" w:hAnsi="Times New Roman" w:cs="Times New Roman"/>
          <w:sz w:val="28"/>
          <w:szCs w:val="28"/>
        </w:rPr>
        <w:t>- оценка «</w:t>
      </w:r>
      <w:r w:rsidRPr="00F80460">
        <w:rPr>
          <w:rFonts w:ascii="Times New Roman" w:hAnsi="Times New Roman" w:cs="Times New Roman"/>
          <w:b/>
          <w:sz w:val="28"/>
          <w:szCs w:val="28"/>
        </w:rPr>
        <w:t>зачтено</w:t>
      </w:r>
      <w:r w:rsidRPr="00F80460">
        <w:rPr>
          <w:rFonts w:ascii="Times New Roman" w:hAnsi="Times New Roman" w:cs="Times New Roman"/>
          <w:sz w:val="28"/>
          <w:szCs w:val="28"/>
        </w:rPr>
        <w:t>» выставляется обучающемуся, если вопрос раскрыт, во время дискуссии высказывается собственная точка зрения на обсужда</w:t>
      </w:r>
      <w:r w:rsidRPr="00F80460">
        <w:rPr>
          <w:rFonts w:ascii="Times New Roman" w:hAnsi="Times New Roman" w:cs="Times New Roman"/>
          <w:sz w:val="28"/>
          <w:szCs w:val="28"/>
        </w:rPr>
        <w:t>е</w:t>
      </w:r>
      <w:r w:rsidRPr="00F80460">
        <w:rPr>
          <w:rFonts w:ascii="Times New Roman" w:hAnsi="Times New Roman" w:cs="Times New Roman"/>
          <w:sz w:val="28"/>
          <w:szCs w:val="28"/>
        </w:rPr>
        <w:t>мую проблему, демонстрируется способность аргументировать доказыва</w:t>
      </w:r>
      <w:r w:rsidRPr="00F80460">
        <w:rPr>
          <w:rFonts w:ascii="Times New Roman" w:hAnsi="Times New Roman" w:cs="Times New Roman"/>
          <w:sz w:val="28"/>
          <w:szCs w:val="28"/>
        </w:rPr>
        <w:t>е</w:t>
      </w:r>
      <w:r w:rsidRPr="00F80460">
        <w:rPr>
          <w:rFonts w:ascii="Times New Roman" w:hAnsi="Times New Roman" w:cs="Times New Roman"/>
          <w:sz w:val="28"/>
          <w:szCs w:val="28"/>
        </w:rPr>
        <w:t>мые положения и выводы.</w:t>
      </w:r>
    </w:p>
    <w:p w:rsidR="00F80460" w:rsidRPr="00F80460" w:rsidRDefault="00F80460" w:rsidP="00F804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0460">
        <w:rPr>
          <w:rFonts w:ascii="Times New Roman" w:hAnsi="Times New Roman" w:cs="Times New Roman"/>
          <w:sz w:val="28"/>
          <w:szCs w:val="28"/>
        </w:rPr>
        <w:t>- оценка «</w:t>
      </w:r>
      <w:r w:rsidRPr="00F80460">
        <w:rPr>
          <w:rFonts w:ascii="Times New Roman" w:hAnsi="Times New Roman" w:cs="Times New Roman"/>
          <w:b/>
          <w:sz w:val="28"/>
          <w:szCs w:val="28"/>
        </w:rPr>
        <w:t>не зачтено</w:t>
      </w:r>
      <w:r w:rsidRPr="00F80460">
        <w:rPr>
          <w:rFonts w:ascii="Times New Roman" w:hAnsi="Times New Roman" w:cs="Times New Roman"/>
          <w:sz w:val="28"/>
          <w:szCs w:val="28"/>
        </w:rPr>
        <w:t>» выставляется, если обучающийся не способен д</w:t>
      </w:r>
      <w:r w:rsidRPr="00F80460">
        <w:rPr>
          <w:rFonts w:ascii="Times New Roman" w:hAnsi="Times New Roman" w:cs="Times New Roman"/>
          <w:sz w:val="28"/>
          <w:szCs w:val="28"/>
        </w:rPr>
        <w:t>о</w:t>
      </w:r>
      <w:r w:rsidRPr="00F80460">
        <w:rPr>
          <w:rFonts w:ascii="Times New Roman" w:hAnsi="Times New Roman" w:cs="Times New Roman"/>
          <w:sz w:val="28"/>
          <w:szCs w:val="28"/>
        </w:rPr>
        <w:t>казать и аргументировать собственную точку зрения по вопросу, не способен ссылаться на мнения ведущих специалистов по обсуждаемой проблеме.</w:t>
      </w:r>
    </w:p>
    <w:p w:rsidR="00F80460" w:rsidRPr="00F80460" w:rsidRDefault="00F80460" w:rsidP="00F804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0460" w:rsidRPr="00F80460" w:rsidRDefault="00F80460" w:rsidP="00F804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04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 к компонентному составу оценочных материалов</w:t>
      </w:r>
    </w:p>
    <w:p w:rsidR="00F80460" w:rsidRPr="00F80460" w:rsidRDefault="00F80460" w:rsidP="00F804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25"/>
        <w:gridCol w:w="1793"/>
        <w:gridCol w:w="2171"/>
        <w:gridCol w:w="3646"/>
      </w:tblGrid>
      <w:tr w:rsidR="00F80460" w:rsidRPr="00F80460" w:rsidTr="00F80460">
        <w:trPr>
          <w:trHeight w:val="20"/>
        </w:trPr>
        <w:tc>
          <w:tcPr>
            <w:tcW w:w="875" w:type="pct"/>
            <w:vMerge w:val="restart"/>
            <w:shd w:val="clear" w:color="auto" w:fill="FFFFFF"/>
          </w:tcPr>
          <w:p w:rsidR="00F80460" w:rsidRPr="00F80460" w:rsidRDefault="00F80460" w:rsidP="00F80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981" w:type="pct"/>
            <w:vMerge w:val="restart"/>
            <w:shd w:val="clear" w:color="auto" w:fill="FFFFFF"/>
          </w:tcPr>
          <w:p w:rsidR="00F80460" w:rsidRPr="00F80460" w:rsidRDefault="00F80460" w:rsidP="00F80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контроля</w:t>
            </w:r>
          </w:p>
        </w:tc>
        <w:tc>
          <w:tcPr>
            <w:tcW w:w="3144" w:type="pct"/>
            <w:gridSpan w:val="2"/>
            <w:shd w:val="clear" w:color="auto" w:fill="FFFFFF"/>
          </w:tcPr>
          <w:p w:rsidR="00F80460" w:rsidRPr="00F80460" w:rsidRDefault="00F80460" w:rsidP="00F80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оценочных материалов</w:t>
            </w:r>
          </w:p>
        </w:tc>
      </w:tr>
      <w:tr w:rsidR="00F80460" w:rsidRPr="00F80460" w:rsidTr="00F80460">
        <w:trPr>
          <w:trHeight w:val="20"/>
        </w:trPr>
        <w:tc>
          <w:tcPr>
            <w:tcW w:w="875" w:type="pct"/>
            <w:vMerge/>
            <w:shd w:val="clear" w:color="auto" w:fill="FFFFFF"/>
          </w:tcPr>
          <w:p w:rsidR="00F80460" w:rsidRPr="00F80460" w:rsidRDefault="00F80460" w:rsidP="00F80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vMerge/>
            <w:shd w:val="clear" w:color="auto" w:fill="FFFFFF"/>
          </w:tcPr>
          <w:p w:rsidR="00F80460" w:rsidRPr="00F80460" w:rsidRDefault="00F80460" w:rsidP="00F80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shd w:val="clear" w:color="auto" w:fill="FFFFFF"/>
          </w:tcPr>
          <w:p w:rsidR="00F80460" w:rsidRPr="00F80460" w:rsidRDefault="00F80460" w:rsidP="00F80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Для обучающегося</w:t>
            </w:r>
          </w:p>
        </w:tc>
        <w:tc>
          <w:tcPr>
            <w:tcW w:w="1963" w:type="pct"/>
            <w:shd w:val="clear" w:color="auto" w:fill="FFFFFF"/>
          </w:tcPr>
          <w:p w:rsidR="00F80460" w:rsidRPr="00F80460" w:rsidRDefault="00F80460" w:rsidP="00F80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Для экзаменатора</w:t>
            </w:r>
          </w:p>
        </w:tc>
      </w:tr>
      <w:tr w:rsidR="00F80460" w:rsidRPr="00F80460" w:rsidTr="00F80460">
        <w:trPr>
          <w:trHeight w:val="20"/>
        </w:trPr>
        <w:tc>
          <w:tcPr>
            <w:tcW w:w="875" w:type="pct"/>
            <w:shd w:val="clear" w:color="auto" w:fill="FFFFFF"/>
          </w:tcPr>
          <w:p w:rsidR="00F80460" w:rsidRPr="00F80460" w:rsidRDefault="00F80460" w:rsidP="00F80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Промежуточная аттестация – итоговый ко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троль по дисц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плине</w:t>
            </w:r>
          </w:p>
        </w:tc>
        <w:tc>
          <w:tcPr>
            <w:tcW w:w="981" w:type="pct"/>
            <w:shd w:val="clear" w:color="auto" w:fill="FFFFFF"/>
          </w:tcPr>
          <w:p w:rsidR="00F80460" w:rsidRPr="00F80460" w:rsidRDefault="00F80460" w:rsidP="00F80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Зачет</w:t>
            </w:r>
          </w:p>
        </w:tc>
        <w:tc>
          <w:tcPr>
            <w:tcW w:w="1181" w:type="pct"/>
            <w:shd w:val="clear" w:color="auto" w:fill="FFFFFF"/>
          </w:tcPr>
          <w:p w:rsidR="00F80460" w:rsidRPr="00F80460" w:rsidRDefault="00F80460" w:rsidP="00F80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к зачету</w:t>
            </w:r>
          </w:p>
        </w:tc>
        <w:tc>
          <w:tcPr>
            <w:tcW w:w="1963" w:type="pct"/>
            <w:shd w:val="clear" w:color="auto" w:fill="FFFFFF"/>
          </w:tcPr>
          <w:p w:rsidR="00F80460" w:rsidRPr="00F80460" w:rsidRDefault="00F80460" w:rsidP="00F80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</w:tr>
      <w:tr w:rsidR="00F80460" w:rsidRPr="00F80460" w:rsidTr="00F80460">
        <w:trPr>
          <w:trHeight w:val="20"/>
        </w:trPr>
        <w:tc>
          <w:tcPr>
            <w:tcW w:w="875" w:type="pct"/>
            <w:vMerge w:val="restart"/>
            <w:shd w:val="clear" w:color="auto" w:fill="FFFFFF"/>
          </w:tcPr>
          <w:p w:rsidR="00F80460" w:rsidRPr="00F80460" w:rsidRDefault="00F80460" w:rsidP="00F80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Текущий ко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 - контроль самостоятельной работы студе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981" w:type="pct"/>
            <w:shd w:val="clear" w:color="auto" w:fill="FFFFFF"/>
          </w:tcPr>
          <w:p w:rsidR="00F80460" w:rsidRPr="00F80460" w:rsidRDefault="00F80460" w:rsidP="00F80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  <w:p w:rsidR="00F80460" w:rsidRPr="00F80460" w:rsidRDefault="00F80460" w:rsidP="00F80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shd w:val="clear" w:color="auto" w:fill="FFFFFF"/>
          </w:tcPr>
          <w:p w:rsidR="00F80460" w:rsidRPr="00F80460" w:rsidRDefault="00F80460" w:rsidP="00F80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Бланк с тестовыми заданиями (в случае бланковой формы тестирования) и и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струкция по запо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нению</w:t>
            </w:r>
          </w:p>
          <w:p w:rsidR="00F80460" w:rsidRPr="00F80460" w:rsidRDefault="00F80460" w:rsidP="00F80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 к тесту в системе компь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терного тестиров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ния  и инструкции по работе в сист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ме.</w:t>
            </w:r>
          </w:p>
        </w:tc>
        <w:tc>
          <w:tcPr>
            <w:tcW w:w="1963" w:type="pct"/>
            <w:shd w:val="clear" w:color="auto" w:fill="FFFFFF"/>
          </w:tcPr>
          <w:p w:rsidR="00F80460" w:rsidRPr="00F80460" w:rsidRDefault="00F80460" w:rsidP="00F80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Банк тестовых заданий</w:t>
            </w:r>
          </w:p>
          <w:p w:rsidR="00F80460" w:rsidRPr="00F80460" w:rsidRDefault="00F80460" w:rsidP="00F80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Инструкция по обработке резул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татов</w:t>
            </w:r>
          </w:p>
        </w:tc>
      </w:tr>
      <w:tr w:rsidR="00F80460" w:rsidRPr="00F80460" w:rsidTr="00F80460">
        <w:trPr>
          <w:trHeight w:val="20"/>
        </w:trPr>
        <w:tc>
          <w:tcPr>
            <w:tcW w:w="875" w:type="pct"/>
            <w:vMerge/>
            <w:shd w:val="clear" w:color="auto" w:fill="FFFFFF"/>
          </w:tcPr>
          <w:p w:rsidR="00F80460" w:rsidRPr="00F80460" w:rsidRDefault="00F80460" w:rsidP="00F80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shd w:val="clear" w:color="auto" w:fill="FFFFFF"/>
          </w:tcPr>
          <w:p w:rsidR="00F80460" w:rsidRPr="00F80460" w:rsidRDefault="00F80460" w:rsidP="00F80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Письменные работы: ко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трольная работа</w:t>
            </w:r>
          </w:p>
        </w:tc>
        <w:tc>
          <w:tcPr>
            <w:tcW w:w="1181" w:type="pct"/>
            <w:shd w:val="clear" w:color="auto" w:fill="FFFFFF"/>
          </w:tcPr>
          <w:p w:rsidR="00F80460" w:rsidRPr="00F80460" w:rsidRDefault="00F80460" w:rsidP="00F80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Темы контрольных работ</w:t>
            </w:r>
          </w:p>
        </w:tc>
        <w:tc>
          <w:tcPr>
            <w:tcW w:w="1963" w:type="pct"/>
            <w:shd w:val="clear" w:color="auto" w:fill="FFFFFF"/>
          </w:tcPr>
          <w:p w:rsidR="00F80460" w:rsidRPr="00F80460" w:rsidRDefault="00F80460" w:rsidP="00F80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и критерии оценок пре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ставлены в методических указ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ниях по освоению дисциплины и методических указаниях к нап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санию контрольных работ</w:t>
            </w:r>
          </w:p>
        </w:tc>
      </w:tr>
      <w:tr w:rsidR="00F80460" w:rsidRPr="00F80460" w:rsidTr="00F80460">
        <w:trPr>
          <w:trHeight w:val="20"/>
        </w:trPr>
        <w:tc>
          <w:tcPr>
            <w:tcW w:w="875" w:type="pct"/>
            <w:vMerge/>
            <w:shd w:val="clear" w:color="auto" w:fill="FFFFFF"/>
          </w:tcPr>
          <w:p w:rsidR="00F80460" w:rsidRPr="00F80460" w:rsidRDefault="00F80460" w:rsidP="00F80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shd w:val="clear" w:color="auto" w:fill="FFFFFF"/>
          </w:tcPr>
          <w:p w:rsidR="00F80460" w:rsidRPr="00F80460" w:rsidRDefault="00F80460" w:rsidP="00F80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Устное собес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дование</w:t>
            </w:r>
          </w:p>
          <w:p w:rsidR="00F80460" w:rsidRPr="00F80460" w:rsidRDefault="00F80460" w:rsidP="00F80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(опрос, диску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сия)</w:t>
            </w:r>
          </w:p>
        </w:tc>
        <w:tc>
          <w:tcPr>
            <w:tcW w:w="1181" w:type="pct"/>
            <w:shd w:val="clear" w:color="auto" w:fill="FFFFFF"/>
          </w:tcPr>
          <w:p w:rsidR="00F80460" w:rsidRPr="00F80460" w:rsidRDefault="00F80460" w:rsidP="00F80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для соб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седования и пер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чень дискуссио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ных тем </w:t>
            </w:r>
          </w:p>
        </w:tc>
        <w:tc>
          <w:tcPr>
            <w:tcW w:w="1963" w:type="pct"/>
            <w:shd w:val="clear" w:color="auto" w:fill="FFFFFF"/>
          </w:tcPr>
          <w:p w:rsidR="00F80460" w:rsidRPr="00F80460" w:rsidRDefault="00F80460" w:rsidP="00F80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для собеседования и п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речень дискуссионных тем пре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ставлены в методических указ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ниях к семинарским занятиям</w:t>
            </w:r>
          </w:p>
        </w:tc>
      </w:tr>
      <w:tr w:rsidR="00F80460" w:rsidRPr="00F80460" w:rsidTr="00F80460">
        <w:trPr>
          <w:trHeight w:val="20"/>
        </w:trPr>
        <w:tc>
          <w:tcPr>
            <w:tcW w:w="875" w:type="pct"/>
            <w:vMerge/>
            <w:shd w:val="clear" w:color="auto" w:fill="FFFFFF"/>
          </w:tcPr>
          <w:p w:rsidR="00F80460" w:rsidRPr="00F80460" w:rsidRDefault="00F80460" w:rsidP="00F80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shd w:val="clear" w:color="auto" w:fill="FFFFFF"/>
          </w:tcPr>
          <w:p w:rsidR="00F80460" w:rsidRPr="00F80460" w:rsidRDefault="00F80460" w:rsidP="00F80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Компьютерные симуляции </w:t>
            </w:r>
          </w:p>
          <w:p w:rsidR="00F80460" w:rsidRPr="00F80460" w:rsidRDefault="00F80460" w:rsidP="00F80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shd w:val="clear" w:color="auto" w:fill="FFFFFF"/>
          </w:tcPr>
          <w:p w:rsidR="00F80460" w:rsidRPr="00F80460" w:rsidRDefault="00F80460" w:rsidP="00F80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для проведения сим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ляции</w:t>
            </w:r>
          </w:p>
          <w:p w:rsidR="00F80460" w:rsidRPr="00F80460" w:rsidRDefault="00F80460" w:rsidP="00F80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Инструкции по и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пользованию об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рудования</w:t>
            </w:r>
          </w:p>
        </w:tc>
        <w:tc>
          <w:tcPr>
            <w:tcW w:w="1963" w:type="pct"/>
            <w:shd w:val="clear" w:color="auto" w:fill="FFFFFF"/>
          </w:tcPr>
          <w:p w:rsidR="00F80460" w:rsidRPr="00F80460" w:rsidRDefault="00F80460" w:rsidP="00F80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успешного прохожд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ния симулятора</w:t>
            </w:r>
          </w:p>
        </w:tc>
      </w:tr>
    </w:tbl>
    <w:p w:rsidR="00F80460" w:rsidRPr="00F80460" w:rsidRDefault="00F80460" w:rsidP="00F80460">
      <w:pPr>
        <w:spacing w:after="0" w:line="252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F80460" w:rsidRPr="00F80460" w:rsidRDefault="00F80460" w:rsidP="00F80460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80460">
        <w:rPr>
          <w:rFonts w:ascii="Times New Roman" w:eastAsia="Calibri" w:hAnsi="Times New Roman" w:cs="Times New Roman"/>
          <w:b/>
          <w:sz w:val="28"/>
          <w:szCs w:val="28"/>
        </w:rPr>
        <w:t>Раздел 3. Методические материалы, определяющие процедуры оценивания знаний, умений, навыков и (или) опыта деятельности, х</w:t>
      </w:r>
      <w:r w:rsidRPr="00F80460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F80460">
        <w:rPr>
          <w:rFonts w:ascii="Times New Roman" w:eastAsia="Calibri" w:hAnsi="Times New Roman" w:cs="Times New Roman"/>
          <w:b/>
          <w:sz w:val="28"/>
          <w:szCs w:val="28"/>
        </w:rPr>
        <w:t>рактеризующих этапы формирования компетенций</w:t>
      </w:r>
    </w:p>
    <w:p w:rsidR="00F80460" w:rsidRPr="00F80460" w:rsidRDefault="00F80460" w:rsidP="00F80460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этапами формирования компетенций по дисциплине при изучении студентами дисциплины являются последовательное изучение с</w:t>
      </w:r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держательно связанных между собой разделов. В целом по дисциплине оценка «зачтено» ставится в следующих случаях:</w:t>
      </w:r>
    </w:p>
    <w:p w:rsidR="00F80460" w:rsidRPr="00F80460" w:rsidRDefault="00F80460" w:rsidP="00F80460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>-  обучаемый демонстрирует самостоятельность в применении зн</w:t>
      </w:r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ний, умений и навыков к решению учебных заданий в полном соответствии с образцом, данным преподавателем, по заданиям, решение которых было показано преподавателем, следует считать, что компетенция сформирована, но ее уровень недостаточно высок. </w:t>
      </w:r>
    </w:p>
    <w:p w:rsidR="00F80460" w:rsidRPr="00F80460" w:rsidRDefault="00F80460" w:rsidP="00F80460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обучаемый способен  продемонстрировать самостоятельное прим</w:t>
      </w:r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нение знаний, умений и навыков при решении заданий, аналогичных тем, которые представлял преподаватель при потенциальном формировании компетенции, подтверждает наличие сформированной компетенции, пр</w:t>
      </w:r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чем на более высоком уровне. Наличие сформированной компетенции на </w:t>
      </w:r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навыке.</w:t>
      </w:r>
    </w:p>
    <w:p w:rsidR="00F80460" w:rsidRPr="00F80460" w:rsidRDefault="00F80460" w:rsidP="00F80460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обучаемый демонстрирует способность к полной самостоятельности (допускаются консультации с преподавателем по сопутствующим вопр</w:t>
      </w:r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сам) в выборе способа решения неизвестных или нестандартных заданий в рамках учебной дисциплины с использованием знаний, умений и навыков, полученных как в ходе освоения данной учебной дисциплины, так и сме</w:t>
      </w:r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дисциплин, следует считать компетенцию сформированной на высоком уровне.</w:t>
      </w:r>
    </w:p>
    <w:p w:rsidR="00F80460" w:rsidRPr="00F80460" w:rsidRDefault="00F80460" w:rsidP="00F80460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proofErr w:type="spellStart"/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незачтено</w:t>
      </w:r>
      <w:proofErr w:type="spellEnd"/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>» ставится при неспособности обучаемого сам</w:t>
      </w:r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стоятельно продемонстрировать наличие знаний при решении заданий, к</w:t>
      </w:r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торые были представлены преподавателем вместе с образцом их решения, отсутствие самостоятельности в применении умения к использованию м</w:t>
      </w:r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>тодов освоения учебной дисциплины и неспособность самостоятельно пр</w:t>
      </w:r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>явить навык повторения решения поставленной задачи по стандартному о</w:t>
      </w:r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разцу свидетельствуют об отсутствии сформированной компетенции. О</w:t>
      </w:r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сутствие подтверждения наличия </w:t>
      </w:r>
      <w:proofErr w:type="spellStart"/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компетенции свид</w:t>
      </w:r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тельствует об отрицательных результатах освоения учебной дисциплины. </w:t>
      </w:r>
    </w:p>
    <w:p w:rsidR="00F80460" w:rsidRPr="00F80460" w:rsidRDefault="00F80460" w:rsidP="00F80460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оценивании результатов обучения: знания, умения, навыки и/или опыта деятельности (владения) в процессе формирования заявленных ко</w:t>
      </w:r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петенций используются различные формы оценочных средств текущего, рубежного и итогового контроля (промежуточной аттестации). </w:t>
      </w:r>
    </w:p>
    <w:p w:rsidR="00F80460" w:rsidRPr="00F80460" w:rsidRDefault="00F80460" w:rsidP="00F8046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80460" w:rsidRPr="00F80460" w:rsidRDefault="00F80460" w:rsidP="00F80460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 - Формы оценочных средств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2"/>
        <w:gridCol w:w="2977"/>
        <w:gridCol w:w="3585"/>
        <w:gridCol w:w="2387"/>
      </w:tblGrid>
      <w:tr w:rsidR="00F80460" w:rsidRPr="00F80460" w:rsidTr="00F80460">
        <w:trPr>
          <w:tblHeader/>
        </w:trPr>
        <w:tc>
          <w:tcPr>
            <w:tcW w:w="642" w:type="dxa"/>
            <w:shd w:val="clear" w:color="auto" w:fill="auto"/>
            <w:vAlign w:val="center"/>
          </w:tcPr>
          <w:p w:rsidR="00F80460" w:rsidRPr="00F80460" w:rsidRDefault="00F80460" w:rsidP="00F804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№</w:t>
            </w:r>
          </w:p>
          <w:p w:rsidR="00F80460" w:rsidRPr="00F80460" w:rsidRDefault="00F80460" w:rsidP="00F804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п/п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80460" w:rsidRPr="00F80460" w:rsidRDefault="00F80460" w:rsidP="00F804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Наименование</w:t>
            </w:r>
          </w:p>
          <w:p w:rsidR="00F80460" w:rsidRPr="00F80460" w:rsidRDefault="00F80460" w:rsidP="00F804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оценочного</w:t>
            </w:r>
          </w:p>
          <w:p w:rsidR="00F80460" w:rsidRPr="00F80460" w:rsidRDefault="00F80460" w:rsidP="00F804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средства</w:t>
            </w:r>
          </w:p>
        </w:tc>
        <w:tc>
          <w:tcPr>
            <w:tcW w:w="4029" w:type="dxa"/>
            <w:shd w:val="clear" w:color="auto" w:fill="auto"/>
            <w:vAlign w:val="center"/>
          </w:tcPr>
          <w:p w:rsidR="00F80460" w:rsidRPr="00F80460" w:rsidRDefault="00F80460" w:rsidP="00F804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Краткая характеристика оценочного средства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F80460" w:rsidRPr="00F80460" w:rsidRDefault="00F80460" w:rsidP="00F804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Представление </w:t>
            </w:r>
          </w:p>
          <w:p w:rsidR="00F80460" w:rsidRPr="00F80460" w:rsidRDefault="00F80460" w:rsidP="00F804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оценочного сре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ства в фонде</w:t>
            </w:r>
          </w:p>
        </w:tc>
      </w:tr>
      <w:tr w:rsidR="00F80460" w:rsidRPr="00F80460" w:rsidTr="00F80460">
        <w:tc>
          <w:tcPr>
            <w:tcW w:w="642" w:type="dxa"/>
            <w:shd w:val="clear" w:color="auto" w:fill="auto"/>
          </w:tcPr>
          <w:p w:rsidR="00F80460" w:rsidRPr="00F80460" w:rsidRDefault="00F80460" w:rsidP="00F804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F80460" w:rsidRPr="00F80460" w:rsidRDefault="00F80460" w:rsidP="00F8046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Практические задания и задачи</w:t>
            </w:r>
          </w:p>
        </w:tc>
        <w:tc>
          <w:tcPr>
            <w:tcW w:w="4029" w:type="dxa"/>
            <w:shd w:val="clear" w:color="auto" w:fill="auto"/>
          </w:tcPr>
          <w:p w:rsidR="00F80460" w:rsidRPr="00F80460" w:rsidRDefault="00F80460" w:rsidP="00F8046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Различают задачи и зад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ния:</w:t>
            </w:r>
          </w:p>
          <w:p w:rsidR="00F80460" w:rsidRPr="00F80460" w:rsidRDefault="00F80460" w:rsidP="00F80460">
            <w:pPr>
              <w:widowControl w:val="0"/>
              <w:tabs>
                <w:tab w:val="left" w:pos="2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а)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репродуктивного уровня, позволяющие оценивать и диагностировать знание фактического материала (базовые понятия, алгори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мы, факты) и умение пр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вильно использовать сп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циальные термины и пон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я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тия, узнавание объектов изучения в рамках опред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ленного раздела дисципл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ны;</w:t>
            </w:r>
          </w:p>
          <w:p w:rsidR="00F80460" w:rsidRPr="00F80460" w:rsidRDefault="00F80460" w:rsidP="00F80460">
            <w:pPr>
              <w:widowControl w:val="0"/>
              <w:tabs>
                <w:tab w:val="left" w:pos="2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б)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реконструктивного уровня, позволяющие оц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нивать и диагностировать умения синтезировать, ан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лизировать, обобщать фа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тический и теоретический материал с формулиров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нием конкретных выводов, установлением причинно-следственных связей;</w:t>
            </w:r>
          </w:p>
          <w:p w:rsidR="00F80460" w:rsidRPr="00F80460" w:rsidRDefault="00F80460" w:rsidP="00F80460">
            <w:pPr>
              <w:widowControl w:val="0"/>
              <w:tabs>
                <w:tab w:val="left" w:pos="34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в)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творческого уровня, позволяющие оценивать и диагностировать умения, интегрировать знания ра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личных областей, аргуме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тировать собственную то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ч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ку зрения.</w:t>
            </w:r>
          </w:p>
          <w:p w:rsidR="00F80460" w:rsidRPr="00F80460" w:rsidRDefault="00F80460" w:rsidP="00F8046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Рекомендуется для оценки знаний умений и владений студентов.</w:t>
            </w:r>
          </w:p>
        </w:tc>
        <w:tc>
          <w:tcPr>
            <w:tcW w:w="2600" w:type="dxa"/>
            <w:shd w:val="clear" w:color="auto" w:fill="auto"/>
          </w:tcPr>
          <w:p w:rsidR="00F80460" w:rsidRPr="00F80460" w:rsidRDefault="00F80460" w:rsidP="00F8046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Комплект задач и заданий</w:t>
            </w:r>
          </w:p>
        </w:tc>
      </w:tr>
      <w:tr w:rsidR="00F80460" w:rsidRPr="00F80460" w:rsidTr="00F80460">
        <w:tc>
          <w:tcPr>
            <w:tcW w:w="642" w:type="dxa"/>
            <w:shd w:val="clear" w:color="auto" w:fill="auto"/>
          </w:tcPr>
          <w:p w:rsidR="00F80460" w:rsidRPr="00F80460" w:rsidRDefault="00F80460" w:rsidP="00F804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2977" w:type="dxa"/>
            <w:shd w:val="clear" w:color="auto" w:fill="auto"/>
          </w:tcPr>
          <w:p w:rsidR="00F80460" w:rsidRPr="00F80460" w:rsidRDefault="00F80460" w:rsidP="00F8046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Собеседование (на практическом зан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я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тии)</w:t>
            </w:r>
          </w:p>
        </w:tc>
        <w:tc>
          <w:tcPr>
            <w:tcW w:w="4029" w:type="dxa"/>
            <w:shd w:val="clear" w:color="auto" w:fill="auto"/>
          </w:tcPr>
          <w:p w:rsidR="00F80460" w:rsidRPr="00F80460" w:rsidRDefault="00F80460" w:rsidP="00F8046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Средство контроля, орган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зованное как специальная беседа преподавателя с обучающимся на темы, св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я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занные с изучаемой дисц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плиной, и рассчитанное на выяснение объема знаний обучающегося по опред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ленному разделу, теме, проблеме и т.п. Рекоменд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у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ется для оценки знаний студентов.</w:t>
            </w:r>
          </w:p>
        </w:tc>
        <w:tc>
          <w:tcPr>
            <w:tcW w:w="2600" w:type="dxa"/>
            <w:shd w:val="clear" w:color="auto" w:fill="auto"/>
          </w:tcPr>
          <w:p w:rsidR="00F80460" w:rsidRPr="00F80460" w:rsidRDefault="00F80460" w:rsidP="00F80460">
            <w:pPr>
              <w:widowControl w:val="0"/>
              <w:tabs>
                <w:tab w:val="left" w:pos="20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Вопросы по т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мам/разделам дисциплины</w:t>
            </w:r>
          </w:p>
        </w:tc>
      </w:tr>
      <w:tr w:rsidR="00F80460" w:rsidRPr="00F80460" w:rsidTr="00F80460">
        <w:tc>
          <w:tcPr>
            <w:tcW w:w="642" w:type="dxa"/>
            <w:shd w:val="clear" w:color="auto" w:fill="auto"/>
          </w:tcPr>
          <w:p w:rsidR="00F80460" w:rsidRPr="00F80460" w:rsidRDefault="00F80460" w:rsidP="00F804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F80460" w:rsidRPr="00F80460" w:rsidRDefault="00F80460" w:rsidP="00F8046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Тест</w:t>
            </w:r>
          </w:p>
        </w:tc>
        <w:tc>
          <w:tcPr>
            <w:tcW w:w="4029" w:type="dxa"/>
            <w:shd w:val="clear" w:color="auto" w:fill="auto"/>
          </w:tcPr>
          <w:p w:rsidR="00F80460" w:rsidRPr="00F80460" w:rsidRDefault="00F80460" w:rsidP="00F8046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Система стандартизир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ванных простых и ко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плексных заданий, позв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ляющая автоматизировать процедуру измерения уро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ня знаний, умений и влад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ний обучающегося.</w:t>
            </w:r>
          </w:p>
          <w:p w:rsidR="00F80460" w:rsidRPr="00F80460" w:rsidRDefault="00F80460" w:rsidP="00F8046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Рекомендуется для оценки знаний, умений и владений студентов.</w:t>
            </w:r>
          </w:p>
          <w:p w:rsidR="00F80460" w:rsidRPr="00F80460" w:rsidRDefault="00F80460" w:rsidP="00F804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0460">
              <w:rPr>
                <w:rFonts w:ascii="Times New Roman" w:eastAsia="Calibri" w:hAnsi="Times New Roman" w:cs="Times New Roman"/>
                <w:sz w:val="28"/>
                <w:szCs w:val="28"/>
              </w:rPr>
              <w:t>Используется веб-приложение «Универсал</w:t>
            </w:r>
            <w:r w:rsidRPr="00F80460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Pr="00F8046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ная система тестирования  БГТИ». На тестирование отводится 60  минут. Ка</w:t>
            </w:r>
            <w:r w:rsidRPr="00F80460">
              <w:rPr>
                <w:rFonts w:ascii="Times New Roman" w:eastAsia="Calibri" w:hAnsi="Times New Roman" w:cs="Times New Roman"/>
                <w:sz w:val="28"/>
                <w:szCs w:val="28"/>
              </w:rPr>
              <w:t>ж</w:t>
            </w:r>
            <w:r w:rsidRPr="00F80460">
              <w:rPr>
                <w:rFonts w:ascii="Times New Roman" w:eastAsia="Calibri" w:hAnsi="Times New Roman" w:cs="Times New Roman"/>
                <w:sz w:val="28"/>
                <w:szCs w:val="28"/>
              </w:rPr>
              <w:t>дый вариант тестовых з</w:t>
            </w:r>
            <w:r w:rsidRPr="00F80460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F80460">
              <w:rPr>
                <w:rFonts w:ascii="Times New Roman" w:eastAsia="Calibri" w:hAnsi="Times New Roman" w:cs="Times New Roman"/>
                <w:sz w:val="28"/>
                <w:szCs w:val="28"/>
              </w:rPr>
              <w:t>даний включает 40 вопр</w:t>
            </w:r>
            <w:r w:rsidRPr="00F80460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F80460">
              <w:rPr>
                <w:rFonts w:ascii="Times New Roman" w:eastAsia="Calibri" w:hAnsi="Times New Roman" w:cs="Times New Roman"/>
                <w:sz w:val="28"/>
                <w:szCs w:val="28"/>
              </w:rPr>
              <w:t>сов. За каждый правильный  ответ на вопрос  дается 1 балл. Оценка «зачтено» в</w:t>
            </w:r>
            <w:r w:rsidRPr="00F80460">
              <w:rPr>
                <w:rFonts w:ascii="Times New Roman" w:eastAsia="Calibri" w:hAnsi="Times New Roman" w:cs="Times New Roman"/>
                <w:sz w:val="28"/>
                <w:szCs w:val="28"/>
              </w:rPr>
              <w:t>ы</w:t>
            </w:r>
            <w:r w:rsidRPr="00F80460">
              <w:rPr>
                <w:rFonts w:ascii="Times New Roman" w:eastAsia="Calibri" w:hAnsi="Times New Roman" w:cs="Times New Roman"/>
                <w:sz w:val="28"/>
                <w:szCs w:val="28"/>
              </w:rPr>
              <w:t>ставляется студенту, если он набрал 50 % правильных ответов. Оценка «не зачт</w:t>
            </w:r>
            <w:r w:rsidRPr="00F80460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F80460">
              <w:rPr>
                <w:rFonts w:ascii="Times New Roman" w:eastAsia="Calibri" w:hAnsi="Times New Roman" w:cs="Times New Roman"/>
                <w:sz w:val="28"/>
                <w:szCs w:val="28"/>
              </w:rPr>
              <w:t>но» ставится, если студент набрал менее 50 % пр</w:t>
            </w:r>
            <w:r w:rsidRPr="00F80460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F80460">
              <w:rPr>
                <w:rFonts w:ascii="Times New Roman" w:eastAsia="Calibri" w:hAnsi="Times New Roman" w:cs="Times New Roman"/>
                <w:sz w:val="28"/>
                <w:szCs w:val="28"/>
              </w:rPr>
              <w:t>вильных ответов.</w:t>
            </w:r>
          </w:p>
        </w:tc>
        <w:tc>
          <w:tcPr>
            <w:tcW w:w="2600" w:type="dxa"/>
            <w:shd w:val="clear" w:color="auto" w:fill="auto"/>
          </w:tcPr>
          <w:p w:rsidR="00F80460" w:rsidRPr="00F80460" w:rsidRDefault="00F80460" w:rsidP="00F8046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Фонд тестовых заданий</w:t>
            </w:r>
          </w:p>
        </w:tc>
      </w:tr>
      <w:tr w:rsidR="00F80460" w:rsidRPr="00F80460" w:rsidTr="00F80460">
        <w:tc>
          <w:tcPr>
            <w:tcW w:w="642" w:type="dxa"/>
            <w:shd w:val="clear" w:color="auto" w:fill="auto"/>
          </w:tcPr>
          <w:p w:rsidR="00F80460" w:rsidRPr="00F80460" w:rsidRDefault="00F80460" w:rsidP="00F804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2977" w:type="dxa"/>
            <w:shd w:val="clear" w:color="auto" w:fill="auto"/>
          </w:tcPr>
          <w:p w:rsidR="00F80460" w:rsidRPr="00F80460" w:rsidRDefault="00F80460" w:rsidP="00F8046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Зачет (дифференцир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ванный зачет)</w:t>
            </w:r>
          </w:p>
        </w:tc>
        <w:tc>
          <w:tcPr>
            <w:tcW w:w="4029" w:type="dxa"/>
            <w:shd w:val="clear" w:color="auto" w:fill="auto"/>
          </w:tcPr>
          <w:p w:rsidR="00F80460" w:rsidRPr="00F80460" w:rsidRDefault="00F80460" w:rsidP="00F8046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Средство, позволяющее оценить знания, умения и владения обучающегося по учебной дисциплине. Рек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мендуется для оценки зн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ний, умений и владений студентов.</w:t>
            </w:r>
          </w:p>
          <w:p w:rsidR="00F80460" w:rsidRPr="00F80460" w:rsidRDefault="00F80460" w:rsidP="00F80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учетом результативности</w:t>
            </w:r>
          </w:p>
          <w:p w:rsidR="00F80460" w:rsidRPr="00F80460" w:rsidRDefault="00F80460" w:rsidP="00F804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0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Работы студента может быть принято решение о признании студента осв</w:t>
            </w:r>
            <w:r w:rsidRPr="00F80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F80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ившим отдельную часть или весь </w:t>
            </w:r>
            <w:r w:rsidRPr="00F80460">
              <w:rPr>
                <w:rFonts w:ascii="Times New Roman" w:eastAsia="Calibri" w:hAnsi="Times New Roman" w:cs="Times New Roman"/>
                <w:sz w:val="28"/>
                <w:szCs w:val="28"/>
              </w:rPr>
              <w:t>объем учебного предмета по итогам с</w:t>
            </w:r>
            <w:r w:rsidRPr="00F80460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F80460">
              <w:rPr>
                <w:rFonts w:ascii="Times New Roman" w:eastAsia="Calibri" w:hAnsi="Times New Roman" w:cs="Times New Roman"/>
                <w:sz w:val="28"/>
                <w:szCs w:val="28"/>
              </w:rPr>
              <w:t>местра и  проставлении в зачетную книжку студента – «зачтено».  Студент, не выполнивший минимал</w:t>
            </w:r>
            <w:r w:rsidRPr="00F80460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Pr="00F80460">
              <w:rPr>
                <w:rFonts w:ascii="Times New Roman" w:eastAsia="Calibri" w:hAnsi="Times New Roman" w:cs="Times New Roman"/>
                <w:sz w:val="28"/>
                <w:szCs w:val="28"/>
              </w:rPr>
              <w:t>ный объем учебной работы по дисциплине, не допуск</w:t>
            </w:r>
            <w:r w:rsidRPr="00F80460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F80460">
              <w:rPr>
                <w:rFonts w:ascii="Times New Roman" w:eastAsia="Calibri" w:hAnsi="Times New Roman" w:cs="Times New Roman"/>
                <w:sz w:val="28"/>
                <w:szCs w:val="28"/>
              </w:rPr>
              <w:t>ется к сдаче зачета.</w:t>
            </w:r>
          </w:p>
          <w:p w:rsidR="00F80460" w:rsidRPr="00F80460" w:rsidRDefault="00F80460" w:rsidP="00F80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460">
              <w:rPr>
                <w:rFonts w:ascii="Times New Roman" w:eastAsia="Calibri" w:hAnsi="Times New Roman" w:cs="Times New Roman"/>
                <w:sz w:val="28"/>
                <w:szCs w:val="28"/>
              </w:rPr>
              <w:t>Зачет сдается в устной форме или в форме тест</w:t>
            </w:r>
            <w:r w:rsidRPr="00F80460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F80460">
              <w:rPr>
                <w:rFonts w:ascii="Times New Roman" w:eastAsia="Calibri" w:hAnsi="Times New Roman" w:cs="Times New Roman"/>
                <w:sz w:val="28"/>
                <w:szCs w:val="28"/>
              </w:rPr>
              <w:t>рования.</w:t>
            </w:r>
          </w:p>
        </w:tc>
        <w:tc>
          <w:tcPr>
            <w:tcW w:w="2600" w:type="dxa"/>
            <w:shd w:val="clear" w:color="auto" w:fill="auto"/>
          </w:tcPr>
          <w:p w:rsidR="00F80460" w:rsidRPr="00F80460" w:rsidRDefault="00F80460" w:rsidP="00F8046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Комплект теор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тических вопр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сов и практич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ских заданий (б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летов) к зачету. </w:t>
            </w:r>
          </w:p>
        </w:tc>
      </w:tr>
    </w:tbl>
    <w:p w:rsidR="00F80460" w:rsidRPr="00F80460" w:rsidRDefault="00F80460" w:rsidP="00F804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0460" w:rsidRPr="00F80460" w:rsidRDefault="00F80460" w:rsidP="00F804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0460">
        <w:rPr>
          <w:rFonts w:ascii="Times New Roman" w:eastAsia="Times New Roman" w:hAnsi="Times New Roman" w:cs="Times New Roman"/>
          <w:b/>
          <w:sz w:val="28"/>
          <w:szCs w:val="28"/>
        </w:rPr>
        <w:t>Сводная таблица оценивания результатов освоения дисциплины по бл</w:t>
      </w:r>
      <w:r w:rsidRPr="00F80460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Pr="00F80460">
        <w:rPr>
          <w:rFonts w:ascii="Times New Roman" w:eastAsia="Times New Roman" w:hAnsi="Times New Roman" w:cs="Times New Roman"/>
          <w:b/>
          <w:sz w:val="28"/>
          <w:szCs w:val="28"/>
        </w:rPr>
        <w:t>кам</w:t>
      </w:r>
    </w:p>
    <w:p w:rsidR="00F80460" w:rsidRPr="00F80460" w:rsidRDefault="00F80460" w:rsidP="00F804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9"/>
        <w:gridCol w:w="2211"/>
        <w:gridCol w:w="1861"/>
        <w:gridCol w:w="1711"/>
        <w:gridCol w:w="2012"/>
      </w:tblGrid>
      <w:tr w:rsidR="00F80460" w:rsidRPr="00F80460" w:rsidTr="00F80460">
        <w:trPr>
          <w:cantSplit/>
          <w:trHeight w:val="634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460" w:rsidRPr="00F80460" w:rsidRDefault="00F80460" w:rsidP="00F8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Оценочные средства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460" w:rsidRPr="00F80460" w:rsidRDefault="00F80460" w:rsidP="00F8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«5»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460" w:rsidRPr="00F80460" w:rsidRDefault="00F80460" w:rsidP="00F8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«4»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460" w:rsidRPr="00F80460" w:rsidRDefault="00F80460" w:rsidP="00F8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«3»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460" w:rsidRPr="00F80460" w:rsidRDefault="00F80460" w:rsidP="00F8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«2»</w:t>
            </w:r>
          </w:p>
        </w:tc>
      </w:tr>
      <w:tr w:rsidR="00F80460" w:rsidRPr="00F80460" w:rsidTr="00F80460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460" w:rsidRPr="00F80460" w:rsidRDefault="00F80460" w:rsidP="00F8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А.0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460" w:rsidRPr="00F80460" w:rsidRDefault="00F80460" w:rsidP="00F8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правил</w:t>
            </w:r>
            <w:r w:rsidRPr="00F804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ь</w:t>
            </w:r>
            <w:r w:rsidRPr="00F804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ных ответов с</w:t>
            </w:r>
            <w:r w:rsidRPr="00F804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</w:t>
            </w:r>
            <w:r w:rsidRPr="00F804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ставляет 85% и б</w:t>
            </w:r>
            <w:r w:rsidRPr="00F804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</w:t>
            </w:r>
            <w:r w:rsidRPr="00F804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лее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460" w:rsidRPr="00F80460" w:rsidRDefault="00F80460" w:rsidP="00F8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F804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F804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вильных отв</w:t>
            </w:r>
            <w:r w:rsidRPr="00F804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F804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тов составляет от 66% до 84% 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460" w:rsidRPr="00F80460" w:rsidRDefault="00F80460" w:rsidP="00F8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F804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F804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вильных отв</w:t>
            </w:r>
            <w:r w:rsidRPr="00F804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F804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тов составляет от 50% до 65%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460" w:rsidRPr="00F80460" w:rsidRDefault="00F80460" w:rsidP="00F8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F804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F804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вильных ответов составляет менее 50%</w:t>
            </w:r>
          </w:p>
        </w:tc>
      </w:tr>
      <w:tr w:rsidR="00F80460" w:rsidRPr="00F80460" w:rsidTr="00F80460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460" w:rsidRPr="00F80460" w:rsidRDefault="00F80460" w:rsidP="00F8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А.2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460" w:rsidRPr="00F80460" w:rsidRDefault="00F80460" w:rsidP="00F8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продемонстрир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 глубокое зн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по теме пра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тического занятия (семинара),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 излагает материал,  продемонстрир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 отличное владение термин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логией, проявлено умение убеждать с использованием логичных доводов, </w:t>
            </w:r>
          </w:p>
          <w:p w:rsidR="00F80460" w:rsidRPr="00F80460" w:rsidRDefault="00F80460" w:rsidP="00F8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  необх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димые примеры не только из учебной литературы, но и самостоятельно составленные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460" w:rsidRPr="00F80460" w:rsidRDefault="00F80460" w:rsidP="00F8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формулирует полный пр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вильный ответ на вопросы практического занятия (сем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нара) с собл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дением логики изложения м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териала, но д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пускает при ответе</w:t>
            </w:r>
          </w:p>
          <w:p w:rsidR="00F80460" w:rsidRPr="00F80460" w:rsidRDefault="00F80460" w:rsidP="00F8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н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точности, не имеющие принципиал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характера, недостаточно четко и полно отвечает на уточняющие и дополнител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вопросы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460" w:rsidRPr="00F80460" w:rsidRDefault="00F80460" w:rsidP="00F8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продемо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стрировал н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полные зн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ния, допуск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 ошибки и неточности при ответе на вопросы практического занятия (с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минара), пр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 неумение логически в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мат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риал ответа и формулир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свою п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зицию по проблемным вопросам </w:t>
            </w:r>
          </w:p>
          <w:p w:rsidR="00F80460" w:rsidRPr="00F80460" w:rsidRDefault="00F80460" w:rsidP="00F8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460" w:rsidRPr="00F80460" w:rsidRDefault="00F80460" w:rsidP="00F8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способен сформулировать ответ по вопр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 практич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занятия (семинара); дает неверные, с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держащие фа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тические ошибки ответы на вопр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занятия (с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минара); не сп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собен ответить на дополнител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и уточня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щие вопросы.</w:t>
            </w:r>
          </w:p>
          <w:p w:rsidR="00F80460" w:rsidRPr="00F80460" w:rsidRDefault="00F80460" w:rsidP="00F8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тельная оценка выставляется в случае отказа отвечать на</w:t>
            </w:r>
          </w:p>
          <w:p w:rsidR="00F80460" w:rsidRPr="00F80460" w:rsidRDefault="00F80460" w:rsidP="00F8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практ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ческого занятия (семинара)</w:t>
            </w:r>
          </w:p>
        </w:tc>
      </w:tr>
      <w:tr w:rsidR="00F80460" w:rsidRPr="00F80460" w:rsidTr="00F80460">
        <w:trPr>
          <w:trHeight w:val="1239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460" w:rsidRPr="00F80460" w:rsidRDefault="00F80460" w:rsidP="00F8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Б.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460" w:rsidRPr="00F80460" w:rsidRDefault="00F80460" w:rsidP="00F80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демонстрирует полный и правил</w:t>
            </w:r>
            <w:r w:rsidRPr="00F80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F80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 ответ, изл</w:t>
            </w:r>
            <w:r w:rsidRPr="00F80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80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женный в опред</w:t>
            </w:r>
            <w:r w:rsidRPr="00F80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80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ленной логической  последовательн</w:t>
            </w:r>
            <w:r w:rsidRPr="00F80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80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сти; если студент свободно  опер</w:t>
            </w:r>
            <w:r w:rsidRPr="00F80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F80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рует лингвистич</w:t>
            </w:r>
            <w:r w:rsidRPr="00F80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80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скими   законами;  анализирует яз</w:t>
            </w:r>
            <w:r w:rsidRPr="00F80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F80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ковые и правовые явления, используя различные исто</w:t>
            </w:r>
            <w:r w:rsidRPr="00F80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F80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 информации; делает творчески обоснованные в</w:t>
            </w:r>
            <w:r w:rsidRPr="00F80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F80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воды. Допускается одна-две несущ</w:t>
            </w:r>
            <w:r w:rsidRPr="00F80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80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ственные ошибки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460" w:rsidRPr="00F80460" w:rsidRDefault="00F80460" w:rsidP="00F80460">
            <w:pPr>
              <w:shd w:val="clear" w:color="auto" w:fill="FFFFFF"/>
              <w:spacing w:after="0" w:line="240" w:lineRule="auto"/>
              <w:ind w:firstLine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демонстрирует полный и пр</w:t>
            </w:r>
            <w:r w:rsidRPr="00F80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F80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вильный ответ, изложенный в определенной  логической  последовател</w:t>
            </w:r>
            <w:r w:rsidRPr="00F80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F80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ности; если студент умеет оперировать  лингвистич</w:t>
            </w:r>
            <w:r w:rsidRPr="00F80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80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скими   закон</w:t>
            </w:r>
            <w:r w:rsidRPr="00F80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F80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ми;  анализир</w:t>
            </w:r>
            <w:r w:rsidRPr="00F80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F80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 языковые и правовые явл</w:t>
            </w:r>
            <w:r w:rsidRPr="00F80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80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ния;  делает обоснованные выводы. Д</w:t>
            </w:r>
            <w:r w:rsidRPr="00F80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80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пускаются о</w:t>
            </w:r>
            <w:r w:rsidRPr="00F80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F80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на-две ошибки</w:t>
            </w:r>
          </w:p>
          <w:p w:rsidR="00F80460" w:rsidRPr="00F80460" w:rsidRDefault="00F80460" w:rsidP="00F80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460" w:rsidRPr="00F80460" w:rsidRDefault="00F80460" w:rsidP="00F804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демонстрир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ет частично  правильный и неполный о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вет; нарушена логика ответа; если студент знает </w:t>
            </w:r>
            <w:r w:rsidRPr="00F8046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лингв</w:t>
            </w:r>
            <w:r w:rsidRPr="00F8046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и</w:t>
            </w:r>
            <w:r w:rsidRPr="00F8046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стические з</w:t>
            </w:r>
            <w:r w:rsidRPr="00F8046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а</w:t>
            </w:r>
            <w:r w:rsidRPr="00F8046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коны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но оп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рирует ими слабо</w:t>
            </w:r>
          </w:p>
          <w:p w:rsidR="00F80460" w:rsidRPr="00F80460" w:rsidRDefault="00F80460" w:rsidP="00F80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460" w:rsidRPr="00F80460" w:rsidRDefault="00F80460" w:rsidP="00F804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 одн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сложные  «да»,  «нет»; аргуме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тация отсутств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 либо ошибо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 ее основные положения; большинство важных фактов отсутствует, в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воды не делаю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ся.</w:t>
            </w:r>
          </w:p>
          <w:p w:rsidR="00F80460" w:rsidRPr="00F80460" w:rsidRDefault="00F80460" w:rsidP="00F8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0460" w:rsidRPr="00F80460" w:rsidTr="00F80460">
        <w:trPr>
          <w:trHeight w:val="982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460" w:rsidRPr="00F80460" w:rsidRDefault="00F80460" w:rsidP="00F8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Задания блока С.0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460" w:rsidRPr="00F80460" w:rsidRDefault="00F80460" w:rsidP="00F80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>Задания выполн</w:t>
            </w: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>ны полностью, в представленном решении обосн</w:t>
            </w: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>ванно получен правильный ответ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460" w:rsidRPr="00F80460" w:rsidRDefault="00F80460" w:rsidP="00F80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>задания выпо</w:t>
            </w: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>нены полн</w:t>
            </w: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>стью, но нет достаточного обоснования или при верном решении доп</w:t>
            </w: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>щена ошибка, не влияющая на правильную последовател</w:t>
            </w: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>ь</w:t>
            </w: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>ность рассу</w:t>
            </w: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>ж</w:t>
            </w: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>дений, и, во</w:t>
            </w: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>з</w:t>
            </w: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>можно, пр</w:t>
            </w: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>ведшая к н</w:t>
            </w: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>верному ответу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460" w:rsidRPr="00F80460" w:rsidRDefault="00F80460" w:rsidP="00F80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>задания в</w:t>
            </w: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>ы</w:t>
            </w: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>полнены ч</w:t>
            </w: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>стично, нет достаточного обоснования или при в</w:t>
            </w: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>ы</w:t>
            </w: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>полнении  д</w:t>
            </w: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>пущены ошибки, вл</w:t>
            </w: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>яющие на правильную последов</w:t>
            </w: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>тельность рассуждений, и, приведшие к неверному ответу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460" w:rsidRPr="00F80460" w:rsidRDefault="00F80460" w:rsidP="00F804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>задания не в</w:t>
            </w: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>ы</w:t>
            </w: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>полнены или в</w:t>
            </w: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>ы</w:t>
            </w: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>полнены неве</w:t>
            </w: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>но.</w:t>
            </w:r>
          </w:p>
          <w:p w:rsidR="00F80460" w:rsidRPr="00F80460" w:rsidRDefault="00F80460" w:rsidP="00F8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80460" w:rsidRPr="00F80460" w:rsidTr="00F80460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460" w:rsidRPr="00F80460" w:rsidRDefault="00F80460" w:rsidP="00F8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lang w:eastAsia="ru-RU"/>
              </w:rPr>
              <w:t xml:space="preserve">Задания блока </w:t>
            </w:r>
            <w:r w:rsidRPr="00F80460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r w:rsidRPr="00F80460">
              <w:rPr>
                <w:rFonts w:ascii="Times New Roman" w:eastAsia="Times New Roman" w:hAnsi="Times New Roman" w:cs="Times New Roman"/>
                <w:lang w:eastAsia="ru-RU"/>
              </w:rPr>
              <w:t xml:space="preserve"> (зачет)</w:t>
            </w:r>
          </w:p>
        </w:tc>
        <w:tc>
          <w:tcPr>
            <w:tcW w:w="30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460" w:rsidRPr="00F80460" w:rsidRDefault="00F80460" w:rsidP="00F80460">
            <w:pPr>
              <w:spacing w:after="0" w:line="240" w:lineRule="auto"/>
              <w:ind w:firstLine="4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F80460">
              <w:rPr>
                <w:rFonts w:ascii="Times New Roman" w:hAnsi="Times New Roman" w:cs="Times New Roman"/>
                <w:b/>
                <w:sz w:val="24"/>
                <w:szCs w:val="28"/>
              </w:rPr>
              <w:t>зачтено</w:t>
            </w: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>» выставляется, если вопрос раскрыт, во время дискуссии высказывается собственная точка зрения на обсуждаемую проблему, демонстрируется способность аргументировать доказываемые полож</w:t>
            </w: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>ния и выводы.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460" w:rsidRPr="00F80460" w:rsidRDefault="00F80460" w:rsidP="00F80460">
            <w:pPr>
              <w:spacing w:after="0" w:line="240" w:lineRule="auto"/>
              <w:ind w:hanging="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46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80460">
              <w:rPr>
                <w:rFonts w:ascii="Times New Roman" w:hAnsi="Times New Roman" w:cs="Times New Roman"/>
                <w:b/>
                <w:sz w:val="24"/>
                <w:szCs w:val="24"/>
              </w:rPr>
              <w:t>не зачтено</w:t>
            </w:r>
            <w:r w:rsidRPr="00F80460">
              <w:rPr>
                <w:rFonts w:ascii="Times New Roman" w:hAnsi="Times New Roman" w:cs="Times New Roman"/>
                <w:sz w:val="24"/>
                <w:szCs w:val="24"/>
              </w:rPr>
              <w:t>» выставляется, если не способен доказать и арг</w:t>
            </w:r>
            <w:r w:rsidRPr="00F8046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80460">
              <w:rPr>
                <w:rFonts w:ascii="Times New Roman" w:hAnsi="Times New Roman" w:cs="Times New Roman"/>
                <w:sz w:val="24"/>
                <w:szCs w:val="24"/>
              </w:rPr>
              <w:t>ментировать собственную точку зрения по вопросу, не сп</w:t>
            </w:r>
            <w:r w:rsidRPr="00F804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80460">
              <w:rPr>
                <w:rFonts w:ascii="Times New Roman" w:hAnsi="Times New Roman" w:cs="Times New Roman"/>
                <w:sz w:val="24"/>
                <w:szCs w:val="24"/>
              </w:rPr>
              <w:t>собен ссылаться на мнения вед</w:t>
            </w:r>
            <w:r w:rsidRPr="00F8046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80460">
              <w:rPr>
                <w:rFonts w:ascii="Times New Roman" w:hAnsi="Times New Roman" w:cs="Times New Roman"/>
                <w:sz w:val="24"/>
                <w:szCs w:val="24"/>
              </w:rPr>
              <w:t>щих специал</w:t>
            </w:r>
            <w:r w:rsidRPr="00F8046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80460">
              <w:rPr>
                <w:rFonts w:ascii="Times New Roman" w:hAnsi="Times New Roman" w:cs="Times New Roman"/>
                <w:sz w:val="24"/>
                <w:szCs w:val="24"/>
              </w:rPr>
              <w:t>стов по обсужд</w:t>
            </w:r>
            <w:r w:rsidRPr="00F8046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80460">
              <w:rPr>
                <w:rFonts w:ascii="Times New Roman" w:hAnsi="Times New Roman" w:cs="Times New Roman"/>
                <w:sz w:val="24"/>
                <w:szCs w:val="24"/>
              </w:rPr>
              <w:t>емой проблеме.</w:t>
            </w:r>
          </w:p>
        </w:tc>
      </w:tr>
    </w:tbl>
    <w:p w:rsidR="00F80460" w:rsidRPr="00F80460" w:rsidRDefault="00F80460" w:rsidP="00F804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0460" w:rsidRPr="00F80460" w:rsidRDefault="00F80460" w:rsidP="00F804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</w:pPr>
    </w:p>
    <w:p w:rsidR="00F80460" w:rsidRPr="00F80460" w:rsidRDefault="00F80460" w:rsidP="00F80460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460" w:rsidRPr="003C2946" w:rsidRDefault="00F80460" w:rsidP="003C2946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F80460" w:rsidRPr="003C2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81606"/>
    <w:multiLevelType w:val="hybridMultilevel"/>
    <w:tmpl w:val="50E27774"/>
    <w:lvl w:ilvl="0" w:tplc="D01A203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BAB"/>
    <w:rsid w:val="00194401"/>
    <w:rsid w:val="002D1B3D"/>
    <w:rsid w:val="003A52AA"/>
    <w:rsid w:val="003C2946"/>
    <w:rsid w:val="00420C23"/>
    <w:rsid w:val="00471C2D"/>
    <w:rsid w:val="004849DD"/>
    <w:rsid w:val="004D64C9"/>
    <w:rsid w:val="005564C3"/>
    <w:rsid w:val="00822411"/>
    <w:rsid w:val="00866730"/>
    <w:rsid w:val="0089777A"/>
    <w:rsid w:val="00A26BAB"/>
    <w:rsid w:val="00B420B5"/>
    <w:rsid w:val="00B574D7"/>
    <w:rsid w:val="00CB06F3"/>
    <w:rsid w:val="00E02ED1"/>
    <w:rsid w:val="00E84C82"/>
    <w:rsid w:val="00F14667"/>
    <w:rsid w:val="00F80460"/>
    <w:rsid w:val="00FE5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B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7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74D7"/>
    <w:rPr>
      <w:rFonts w:ascii="Tahoma" w:hAnsi="Tahoma" w:cs="Tahoma"/>
      <w:sz w:val="16"/>
      <w:szCs w:val="16"/>
    </w:rPr>
  </w:style>
  <w:style w:type="paragraph" w:customStyle="1" w:styleId="ReportMain">
    <w:name w:val="Report_Main"/>
    <w:basedOn w:val="a"/>
    <w:link w:val="ReportMain0"/>
    <w:rsid w:val="00B574D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ReportMain0">
    <w:name w:val="Report_Main Знак"/>
    <w:link w:val="ReportMain"/>
    <w:rsid w:val="00B574D7"/>
    <w:rPr>
      <w:rFonts w:ascii="Times New Roman" w:eastAsia="Calibri" w:hAnsi="Times New Roman" w:cs="Times New Roman"/>
      <w:sz w:val="24"/>
    </w:rPr>
  </w:style>
  <w:style w:type="table" w:styleId="a5">
    <w:name w:val="Table Grid"/>
    <w:basedOn w:val="a1"/>
    <w:uiPriority w:val="59"/>
    <w:rsid w:val="00F80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B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7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74D7"/>
    <w:rPr>
      <w:rFonts w:ascii="Tahoma" w:hAnsi="Tahoma" w:cs="Tahoma"/>
      <w:sz w:val="16"/>
      <w:szCs w:val="16"/>
    </w:rPr>
  </w:style>
  <w:style w:type="paragraph" w:customStyle="1" w:styleId="ReportMain">
    <w:name w:val="Report_Main"/>
    <w:basedOn w:val="a"/>
    <w:link w:val="ReportMain0"/>
    <w:rsid w:val="00B574D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ReportMain0">
    <w:name w:val="Report_Main Знак"/>
    <w:link w:val="ReportMain"/>
    <w:rsid w:val="00B574D7"/>
    <w:rPr>
      <w:rFonts w:ascii="Times New Roman" w:eastAsia="Calibri" w:hAnsi="Times New Roman" w:cs="Times New Roman"/>
      <w:sz w:val="24"/>
    </w:rPr>
  </w:style>
  <w:style w:type="table" w:styleId="a5">
    <w:name w:val="Table Grid"/>
    <w:basedOn w:val="a1"/>
    <w:uiPriority w:val="59"/>
    <w:rsid w:val="00F80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21</Pages>
  <Words>5133</Words>
  <Characters>29259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10</cp:revision>
  <dcterms:created xsi:type="dcterms:W3CDTF">2023-09-11T18:04:00Z</dcterms:created>
  <dcterms:modified xsi:type="dcterms:W3CDTF">2024-03-05T16:32:00Z</dcterms:modified>
</cp:coreProperties>
</file>