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Бузулукский</w:t>
      </w:r>
      <w:proofErr w:type="spellEnd"/>
      <w:r w:rsidRPr="00D368B3">
        <w:rPr>
          <w:rFonts w:ascii="Times New Roman" w:eastAsia="Times New Roman" w:hAnsi="Times New Roman" w:cs="Times New Roman"/>
          <w:sz w:val="28"/>
          <w:szCs w:val="28"/>
          <w:lang w:eastAsia="ru-RU"/>
        </w:rPr>
        <w:t xml:space="preserve">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00C12877">
        <w:rPr>
          <w:rFonts w:ascii="Times New Roman" w:hAnsi="Times New Roman" w:cs="Times New Roman"/>
          <w:sz w:val="28"/>
        </w:rPr>
        <w:t>педагогического образования</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профессиональная риторика в юриспруденции»</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Программа академического </w:t>
      </w:r>
      <w:proofErr w:type="spellStart"/>
      <w:r w:rsidRPr="00D368B3">
        <w:rPr>
          <w:rFonts w:ascii="Times New Roman" w:eastAsia="Calibri" w:hAnsi="Times New Roman" w:cs="Times New Roman"/>
          <w:i/>
          <w:sz w:val="24"/>
          <w:u w:val="single"/>
        </w:rPr>
        <w:t>бакалавриата</w:t>
      </w:r>
      <w:proofErr w:type="spellEnd"/>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EA5A8C" w:rsidP="00D368B3">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Очно-з</w:t>
      </w:r>
      <w:r w:rsidR="003477E7">
        <w:rPr>
          <w:rFonts w:ascii="Times New Roman" w:eastAsia="Calibri" w:hAnsi="Times New Roman" w:cs="Times New Roman"/>
          <w:i/>
          <w:sz w:val="24"/>
          <w:u w:val="single"/>
        </w:rPr>
        <w:t>ао</w:t>
      </w:r>
      <w:r w:rsidR="00D368B3" w:rsidRPr="00D368B3">
        <w:rPr>
          <w:rFonts w:ascii="Times New Roman" w:eastAsia="Calibri" w:hAnsi="Times New Roman" w:cs="Times New Roman"/>
          <w:i/>
          <w:sz w:val="24"/>
          <w:u w:val="single"/>
        </w:rPr>
        <w:t>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201</w:t>
      </w:r>
      <w:r w:rsidR="00C12877">
        <w:rPr>
          <w:rFonts w:ascii="Times New Roman" w:eastAsia="Times New Roman" w:hAnsi="Times New Roman" w:cs="Times New Roman"/>
          <w:sz w:val="28"/>
          <w:szCs w:val="28"/>
        </w:rPr>
        <w:t>9</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по дисциплине «Русский язык и профессиональная риторика в юриспруденции».</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6C0151" w:rsidRPr="00D368B3" w:rsidRDefault="00D368B3" w:rsidP="003261E0">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C12877">
        <w:rPr>
          <w:rFonts w:ascii="Times New Roman" w:hAnsi="Times New Roman" w:cs="Times New Roman"/>
          <w:sz w:val="28"/>
        </w:rPr>
        <w:t>педагогического образования</w:t>
      </w:r>
      <w:bookmarkStart w:id="1" w:name="_GoBack"/>
      <w:bookmarkEnd w:id="1"/>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Calibri" w:hAnsi="Times New Roman" w:cs="Times New Roman"/>
          <w:sz w:val="28"/>
        </w:rPr>
        <w:t>Первый заместитель директора по УР</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r w:rsidR="006C0151" w:rsidRPr="006C0151">
        <w:rPr>
          <w:rFonts w:ascii="Times New Roman" w:eastAsia="Calibri" w:hAnsi="Times New Roman" w:cs="Times New Roman"/>
          <w:sz w:val="28"/>
          <w:u w:val="single"/>
        </w:rPr>
        <w:t>Е</w:t>
      </w:r>
      <w:r w:rsidRPr="006C0151">
        <w:rPr>
          <w:rFonts w:ascii="Times New Roman" w:eastAsia="Calibri" w:hAnsi="Times New Roman" w:cs="Times New Roman"/>
          <w:sz w:val="28"/>
          <w:u w:val="single"/>
        </w:rPr>
        <w:t>.</w:t>
      </w:r>
      <w:r w:rsidRPr="00D368B3">
        <w:rPr>
          <w:rFonts w:ascii="Times New Roman" w:eastAsia="Calibri" w:hAnsi="Times New Roman" w:cs="Times New Roman"/>
          <w:sz w:val="28"/>
          <w:u w:val="single"/>
        </w:rPr>
        <w:t xml:space="preserve">В. </w:t>
      </w:r>
      <w:r w:rsidR="006C0151">
        <w:rPr>
          <w:rFonts w:ascii="Times New Roman" w:eastAsia="Calibri" w:hAnsi="Times New Roman" w:cs="Times New Roman"/>
          <w:sz w:val="28"/>
          <w:u w:val="single"/>
        </w:rPr>
        <w:t>Фролова</w:t>
      </w:r>
      <w:r w:rsidRPr="00D368B3">
        <w:rPr>
          <w:rFonts w:ascii="Times New Roman" w:eastAsia="Calibri" w:hAnsi="Times New Roman" w:cs="Times New Roman"/>
          <w:sz w:val="28"/>
        </w:rPr>
        <w:t>_______________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6C7345">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6C7345">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6C7345">
        <w:trPr>
          <w:trHeight w:val="1005"/>
        </w:trPr>
        <w:tc>
          <w:tcPr>
            <w:tcW w:w="937" w:type="pct"/>
            <w:vMerge w:val="restar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hAnsi="Times New Roman" w:cs="Times New Roman"/>
                <w:sz w:val="24"/>
                <w:szCs w:val="24"/>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D368B3" w:rsidP="00D368B3">
            <w:pPr>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D368B3">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D368B3">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D368B3">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D368B3">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D368B3">
              <w:rPr>
                <w:rFonts w:ascii="Times New Roman" w:eastAsia="Calibri" w:hAnsi="Times New Roman" w:cs="Times New Roman"/>
                <w:sz w:val="24"/>
                <w:szCs w:val="20"/>
              </w:rPr>
              <w:t>проблемы делового и межличностного общения в области юриспруденции</w:t>
            </w:r>
            <w:r w:rsidRPr="00D368B3">
              <w:rPr>
                <w:rFonts w:ascii="Times New Roman" w:eastAsia="Calibri" w:hAnsi="Times New Roman" w:cs="Times New Roman"/>
                <w:sz w:val="24"/>
                <w:szCs w:val="24"/>
              </w:rPr>
              <w:t>; основы речевого взаимодействия в сфере профессиональной деятельности;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 А</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6C7345">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u w:val="single"/>
                <w:lang w:eastAsia="ru-RU"/>
              </w:rPr>
            </w:pPr>
            <w:r w:rsidRPr="00D368B3">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D368B3">
              <w:rPr>
                <w:rFonts w:ascii="Times New Roman" w:eastAsia="Calibri" w:hAnsi="Times New Roman" w:cs="Times New Roman"/>
                <w:sz w:val="28"/>
              </w:rPr>
              <w:t xml:space="preserve">, </w:t>
            </w:r>
            <w:r w:rsidRPr="00D368B3">
              <w:rPr>
                <w:rFonts w:ascii="Times New Roman" w:eastAsia="Calibri" w:hAnsi="Times New Roman" w:cs="Times New Roman"/>
                <w:color w:val="000000"/>
                <w:sz w:val="24"/>
              </w:rPr>
              <w:t xml:space="preserve">свободно </w:t>
            </w:r>
            <w:r w:rsidRPr="00D368B3">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D368B3">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отстаивать свою точку зрения, выражать и обосновывать свою </w:t>
            </w:r>
            <w:r w:rsidRPr="00D368B3">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D368B3">
              <w:rPr>
                <w:rFonts w:ascii="Times New Roman" w:eastAsia="Calibri" w:hAnsi="Times New Roman" w:cs="Times New Roman"/>
                <w:sz w:val="24"/>
                <w:szCs w:val="24"/>
              </w:rPr>
              <w:t xml:space="preserve">; </w:t>
            </w:r>
            <w:r w:rsidRPr="00D368B3">
              <w:rPr>
                <w:rFonts w:ascii="Times New Roman" w:eastAsia="Calibri" w:hAnsi="Times New Roman" w:cs="Times New Roman"/>
                <w:color w:val="000000"/>
                <w:sz w:val="24"/>
                <w:szCs w:val="24"/>
                <w:shd w:val="clear" w:color="auto" w:fill="FFFFFF"/>
              </w:rPr>
              <w:t>вести диалог,</w:t>
            </w:r>
            <w:r w:rsidRPr="00D368B3">
              <w:rPr>
                <w:rFonts w:ascii="Times New Roman" w:eastAsia="Calibri" w:hAnsi="Times New Roman" w:cs="Times New Roman"/>
                <w:sz w:val="24"/>
                <w:szCs w:val="20"/>
              </w:rPr>
              <w:t xml:space="preserve"> полемику и дискуссию, </w:t>
            </w:r>
            <w:r w:rsidRPr="00D368B3">
              <w:rPr>
                <w:rFonts w:ascii="Times New Roman" w:eastAsia="Calibri" w:hAnsi="Times New Roman" w:cs="Times New Roman"/>
                <w:color w:val="000000"/>
                <w:sz w:val="24"/>
                <w:szCs w:val="24"/>
                <w:shd w:val="clear" w:color="auto" w:fill="FFFFFF"/>
              </w:rPr>
              <w:t xml:space="preserve"> </w:t>
            </w:r>
            <w:r w:rsidRPr="00D368B3">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D368B3">
              <w:rPr>
                <w:rFonts w:ascii="Times New Roman" w:eastAsia="Calibri" w:hAnsi="Times New Roman" w:cs="Times New Roman"/>
                <w:sz w:val="28"/>
                <w:szCs w:val="20"/>
              </w:rPr>
              <w:t xml:space="preserve">; </w:t>
            </w:r>
            <w:r w:rsidRPr="00D368B3">
              <w:rPr>
                <w:rFonts w:ascii="Times New Roman" w:eastAsia="Calibri" w:hAnsi="Times New Roman" w:cs="Times New Roman"/>
                <w:sz w:val="24"/>
                <w:szCs w:val="24"/>
              </w:rPr>
              <w:t>применять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 Б</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6C7345">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Calibri" w:hAnsi="Times New Roman" w:cs="Times New Roman"/>
                <w:sz w:val="24"/>
                <w:szCs w:val="20"/>
              </w:rPr>
              <w:t>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основами создания текстов публичных выступлений; техникой устной речи;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 С</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6C7345">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Составляющая знака: </w:t>
      </w:r>
      <w:proofErr w:type="spellStart"/>
      <w:r w:rsidRPr="00D368B3">
        <w:rPr>
          <w:rFonts w:ascii="Times New Roman" w:hAnsi="Times New Roman" w:cs="Times New Roman"/>
          <w:sz w:val="28"/>
          <w:szCs w:val="28"/>
        </w:rPr>
        <w:t>звукокомплекс</w:t>
      </w:r>
      <w:proofErr w:type="spellEnd"/>
      <w:r w:rsidRPr="00D368B3">
        <w:rPr>
          <w:rFonts w:ascii="Times New Roman" w:hAnsi="Times New Roman" w:cs="Times New Roman"/>
          <w:sz w:val="28"/>
          <w:szCs w:val="28"/>
        </w:rPr>
        <w:t xml:space="preserve"> или написанное слово, называющее что-либо:... (им.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w:t>
      </w:r>
      <w:proofErr w:type="spellStart"/>
      <w:r w:rsidRPr="00D368B3">
        <w:rPr>
          <w:rFonts w:ascii="Times New Roman" w:hAnsi="Times New Roman" w:cs="Times New Roman"/>
          <w:sz w:val="28"/>
          <w:szCs w:val="28"/>
        </w:rPr>
        <w:t>Волюнтативная</w:t>
      </w:r>
      <w:proofErr w:type="spellEnd"/>
      <w:r w:rsidRPr="00D368B3">
        <w:rPr>
          <w:rFonts w:ascii="Times New Roman" w:hAnsi="Times New Roman" w:cs="Times New Roman"/>
          <w:sz w:val="28"/>
          <w:szCs w:val="28"/>
        </w:rPr>
        <w:t xml:space="preserve">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апеллятивная</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r w:rsidRPr="00D368B3">
        <w:rPr>
          <w:rFonts w:ascii="Times New Roman" w:hAnsi="Times New Roman" w:cs="Times New Roman"/>
          <w:sz w:val="28"/>
          <w:szCs w:val="28"/>
        </w:rPr>
        <w:t xml:space="preserve">  Изучает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r w:rsidRPr="00D368B3">
        <w:rPr>
          <w:rFonts w:ascii="Times New Roman" w:hAnsi="Times New Roman" w:cs="Times New Roman"/>
          <w:sz w:val="28"/>
          <w:szCs w:val="28"/>
        </w:rPr>
        <w:t xml:space="preserve"> Рассматривает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r w:rsidRPr="00D368B3">
        <w:rPr>
          <w:rFonts w:ascii="Times New Roman" w:hAnsi="Times New Roman" w:cs="Times New Roman"/>
          <w:sz w:val="28"/>
          <w:szCs w:val="28"/>
        </w:rPr>
        <w:t xml:space="preserve"> Видит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r w:rsidRPr="00D368B3">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r w:rsidRPr="00D368B3">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1.19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 xml:space="preserve">4) </w:t>
      </w:r>
      <w:proofErr w:type="spellStart"/>
      <w:r w:rsidRPr="00D368B3">
        <w:rPr>
          <w:rFonts w:ascii="Times New Roman" w:eastAsia="Times New Roman" w:hAnsi="Times New Roman" w:cs="Times New Roman"/>
          <w:color w:val="000000"/>
          <w:sz w:val="28"/>
          <w:szCs w:val="27"/>
          <w:lang w:eastAsia="ru-RU"/>
        </w:rPr>
        <w:t>И.А.Бодуэн</w:t>
      </w:r>
      <w:proofErr w:type="spellEnd"/>
      <w:r w:rsidRPr="00D368B3">
        <w:rPr>
          <w:rFonts w:ascii="Times New Roman" w:eastAsia="Times New Roman" w:hAnsi="Times New Roman" w:cs="Times New Roman"/>
          <w:color w:val="000000"/>
          <w:sz w:val="28"/>
          <w:szCs w:val="27"/>
          <w:lang w:eastAsia="ru-RU"/>
        </w:rPr>
        <w:t xml:space="preserve"> де </w:t>
      </w:r>
      <w:proofErr w:type="spellStart"/>
      <w:r w:rsidRPr="00D368B3">
        <w:rPr>
          <w:rFonts w:ascii="Times New Roman" w:eastAsia="Times New Roman" w:hAnsi="Times New Roman" w:cs="Times New Roman"/>
          <w:color w:val="000000"/>
          <w:sz w:val="28"/>
          <w:szCs w:val="27"/>
          <w:lang w:eastAsia="ru-RU"/>
        </w:rPr>
        <w:t>Куртенэ</w:t>
      </w:r>
      <w:proofErr w:type="spellEnd"/>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6C7345">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b/>
          <w:sz w:val="28"/>
          <w:szCs w:val="28"/>
        </w:rPr>
        <w:t>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жалю?зи</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мизе?рный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обе?спечение</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алкого?ль</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w:t>
      </w:r>
      <w:proofErr w:type="spellStart"/>
      <w:r w:rsidRPr="00D368B3">
        <w:rPr>
          <w:rFonts w:ascii="Times New Roman" w:hAnsi="Times New Roman" w:cs="Times New Roman"/>
          <w:sz w:val="28"/>
          <w:szCs w:val="28"/>
        </w:rPr>
        <w:t>бало?ванный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кухо?нный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углу?бленный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позво?нит</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диспа?нсер</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w:t>
      </w:r>
      <w:proofErr w:type="spellStart"/>
      <w:r w:rsidRPr="00D368B3">
        <w:rPr>
          <w:rFonts w:ascii="Times New Roman" w:hAnsi="Times New Roman" w:cs="Times New Roman"/>
          <w:sz w:val="28"/>
          <w:szCs w:val="28"/>
        </w:rPr>
        <w:t>туфля?х</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категоричны,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статичны,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нормированность</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кодифицированность</w:t>
      </w:r>
      <w:proofErr w:type="spellEnd"/>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r w:rsidRPr="00D368B3">
        <w:rPr>
          <w:rFonts w:ascii="Times New Roman" w:eastAsia="Times New Roman" w:hAnsi="Times New Roman" w:cs="Times New Roman"/>
          <w:color w:val="000000"/>
          <w:sz w:val="28"/>
          <w:szCs w:val="28"/>
          <w:lang w:eastAsia="ru-RU"/>
        </w:rPr>
        <w:t xml:space="preserve"> Какие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диалогическая, </w:t>
      </w:r>
      <w:proofErr w:type="spellStart"/>
      <w:r w:rsidRPr="00D368B3">
        <w:rPr>
          <w:rFonts w:ascii="Times New Roman" w:eastAsia="Times New Roman" w:hAnsi="Times New Roman" w:cs="Times New Roman"/>
          <w:color w:val="000000"/>
          <w:sz w:val="28"/>
          <w:szCs w:val="28"/>
          <w:lang w:eastAsia="ru-RU"/>
        </w:rPr>
        <w:t>полилогичная</w:t>
      </w:r>
      <w:proofErr w:type="spellEnd"/>
      <w:r w:rsidRPr="00D368B3">
        <w:rPr>
          <w:rFonts w:ascii="Times New Roman" w:eastAsia="Times New Roman" w:hAnsi="Times New Roman" w:cs="Times New Roman"/>
          <w:color w:val="000000"/>
          <w:sz w:val="28"/>
          <w:szCs w:val="28"/>
          <w:lang w:eastAsia="ru-RU"/>
        </w:rPr>
        <w:t>,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r w:rsidRPr="00D368B3">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8B3">
        <w:rPr>
          <w:rFonts w:ascii="Times New Roman" w:eastAsia="Times New Roman" w:hAnsi="Times New Roman" w:cs="Times New Roman"/>
          <w:color w:val="000000"/>
          <w:sz w:val="28"/>
          <w:szCs w:val="28"/>
          <w:lang w:eastAsia="ru-RU"/>
        </w:rPr>
        <w:t>адресованность</w:t>
      </w:r>
      <w:proofErr w:type="spellEnd"/>
      <w:r w:rsidRPr="00D368B3">
        <w:rPr>
          <w:rFonts w:ascii="Times New Roman" w:eastAsia="Times New Roman" w:hAnsi="Times New Roman" w:cs="Times New Roman"/>
          <w:color w:val="000000"/>
          <w:sz w:val="28"/>
          <w:szCs w:val="28"/>
          <w:lang w:eastAsia="ru-RU"/>
        </w:rPr>
        <w:t xml:space="preserve">, фонетическая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r w:rsidRPr="00D368B3">
        <w:rPr>
          <w:rFonts w:ascii="Times New Roman" w:eastAsia="Times New Roman" w:hAnsi="Times New Roman" w:cs="Times New Roman"/>
          <w:color w:val="000000"/>
          <w:sz w:val="28"/>
          <w:szCs w:val="28"/>
          <w:lang w:eastAsia="ru-RU"/>
        </w:rPr>
        <w:t xml:space="preserve"> В чем заключается сущность </w:t>
      </w:r>
      <w:proofErr w:type="spellStart"/>
      <w:r w:rsidRPr="00D368B3">
        <w:rPr>
          <w:rFonts w:ascii="Times New Roman" w:eastAsia="Times New Roman" w:hAnsi="Times New Roman" w:cs="Times New Roman"/>
          <w:color w:val="000000"/>
          <w:sz w:val="28"/>
          <w:szCs w:val="28"/>
          <w:lang w:eastAsia="ru-RU"/>
        </w:rPr>
        <w:t>аудирования</w:t>
      </w:r>
      <w:proofErr w:type="spellEnd"/>
      <w:r w:rsidRPr="00D368B3">
        <w:rPr>
          <w:rFonts w:ascii="Times New Roman" w:eastAsia="Times New Roman" w:hAnsi="Times New Roman" w:cs="Times New Roman"/>
          <w:color w:val="000000"/>
          <w:sz w:val="28"/>
          <w:szCs w:val="28"/>
          <w:lang w:eastAsia="ru-RU"/>
        </w:rPr>
        <w:t xml:space="preserve">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D368B3">
        <w:rPr>
          <w:rFonts w:ascii="Times New Roman" w:eastAsia="Times New Roman" w:hAnsi="Times New Roman" w:cs="Times New Roman"/>
          <w:color w:val="000000"/>
          <w:sz w:val="28"/>
          <w:szCs w:val="28"/>
          <w:lang w:eastAsia="ru-RU"/>
        </w:rPr>
        <w:t>ов</w:t>
      </w:r>
      <w:proofErr w:type="spellEnd"/>
      <w:r w:rsidRPr="00D368B3">
        <w:rPr>
          <w:rFonts w:ascii="Times New Roman" w:eastAsia="Times New Roman" w:hAnsi="Times New Roman" w:cs="Times New Roman"/>
          <w:color w:val="000000"/>
          <w:sz w:val="28"/>
          <w:szCs w:val="28"/>
          <w:lang w:eastAsia="ru-RU"/>
        </w:rPr>
        <w:t>),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перестройка письменной речи в устную.</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r w:rsidRPr="00D368B3">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r w:rsidRPr="00D368B3">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r w:rsidRPr="00D368B3">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r w:rsidRPr="00D368B3">
        <w:rPr>
          <w:rFonts w:ascii="Times New Roman" w:hAnsi="Times New Roman" w:cs="Times New Roman"/>
          <w:sz w:val="28"/>
          <w:szCs w:val="28"/>
        </w:rPr>
        <w:t> Для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 xml:space="preserve">В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r w:rsidRPr="00D368B3">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r w:rsidRPr="00D368B3">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r w:rsidRPr="00D368B3">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r w:rsidRPr="00D368B3">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6C7345">
        <w:rPr>
          <w:rFonts w:ascii="Times New Roman" w:eastAsia="Times New Roman" w:hAnsi="Times New Roman" w:cs="Times New Roman"/>
          <w:b/>
          <w:sz w:val="28"/>
          <w:szCs w:val="28"/>
        </w:rPr>
        <w:t xml:space="preserve"> 3 </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6C7345"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D368B3" w:rsidRPr="00D368B3">
        <w:rPr>
          <w:rFonts w:ascii="Times New Roman" w:eastAsia="Times New Roman" w:hAnsi="Times New Roman" w:cs="Times New Roman"/>
          <w:b/>
          <w:sz w:val="28"/>
          <w:szCs w:val="28"/>
        </w:rPr>
        <w:t>.1</w:t>
      </w:r>
      <w:r w:rsidR="00D368B3" w:rsidRPr="00D368B3">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ступенчатый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 xml:space="preserve">.7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предварительный</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6C7345" w:rsidP="00D368B3">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w:t>
      </w:r>
      <w:r w:rsidR="00D368B3"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.14</w:t>
      </w:r>
      <w:r w:rsidR="00D368B3"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.15 </w:t>
      </w:r>
      <w:r w:rsidR="00D368B3" w:rsidRPr="00D368B3">
        <w:rPr>
          <w:rFonts w:ascii="Times New Roman" w:eastAsia="Times New Roman" w:hAnsi="Times New Roman" w:cs="Times New Roman"/>
          <w:color w:val="000000"/>
          <w:sz w:val="28"/>
          <w:szCs w:val="28"/>
          <w:shd w:val="clear" w:color="auto" w:fill="FFFFFF"/>
          <w:lang w:eastAsia="ru-RU"/>
        </w:rPr>
        <w:t>Какова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6C7345"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.16 </w:t>
      </w:r>
      <w:r w:rsidR="00D368B3" w:rsidRPr="00D368B3">
        <w:rPr>
          <w:rFonts w:ascii="Times New Roman" w:eastAsia="Times New Roman" w:hAnsi="Times New Roman" w:cs="Times New Roman"/>
          <w:color w:val="000000"/>
          <w:sz w:val="28"/>
          <w:szCs w:val="28"/>
          <w:shd w:val="clear" w:color="auto" w:fill="FFFFFF"/>
          <w:lang w:eastAsia="ru-RU"/>
        </w:rPr>
        <w:t xml:space="preserve">Какова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w:t>
      </w:r>
      <w:r w:rsidR="00D368B3" w:rsidRPr="00D368B3">
        <w:rPr>
          <w:rFonts w:ascii="Times New Roman" w:eastAsia="Times New Roman" w:hAnsi="Times New Roman" w:cs="Times New Roman"/>
          <w:color w:val="000000"/>
          <w:sz w:val="28"/>
          <w:szCs w:val="28"/>
          <w:shd w:val="clear" w:color="auto" w:fill="FFFFFF"/>
          <w:lang w:eastAsia="ru-RU"/>
        </w:rPr>
        <w:lastRenderedPageBreak/>
        <w:t>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6C7345"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.17  </w:t>
      </w:r>
      <w:r w:rsidR="00D368B3" w:rsidRPr="00D368B3">
        <w:rPr>
          <w:rFonts w:ascii="Times New Roman" w:eastAsia="Times New Roman" w:hAnsi="Times New Roman" w:cs="Times New Roman"/>
          <w:sz w:val="28"/>
          <w:szCs w:val="28"/>
          <w:lang w:eastAsia="ru-RU"/>
        </w:rPr>
        <w:t>В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6C7345"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.18</w:t>
      </w:r>
      <w:r w:rsidR="00D368B3" w:rsidRPr="00D368B3">
        <w:rPr>
          <w:rFonts w:ascii="Times New Roman" w:eastAsia="Times New Roman" w:hAnsi="Times New Roman" w:cs="Times New Roman"/>
          <w:sz w:val="28"/>
          <w:szCs w:val="28"/>
          <w:lang w:eastAsia="ru-RU"/>
        </w:rPr>
        <w:t xml:space="preserve"> Какова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6C7345"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.19 </w:t>
      </w:r>
      <w:r w:rsidR="00D368B3"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6C7345"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.20 </w:t>
      </w:r>
      <w:r w:rsidR="00D368B3" w:rsidRPr="00D368B3">
        <w:rPr>
          <w:rFonts w:ascii="Times New Roman" w:eastAsia="Times New Roman" w:hAnsi="Times New Roman" w:cs="Times New Roman"/>
          <w:sz w:val="28"/>
          <w:szCs w:val="28"/>
          <w:lang w:eastAsia="ru-RU"/>
        </w:rPr>
        <w:t>Какова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w:t>
      </w:r>
      <w:r w:rsidR="006C7345">
        <w:rPr>
          <w:rFonts w:ascii="Times New Roman" w:eastAsia="Times New Roman" w:hAnsi="Times New Roman" w:cs="Times New Roman"/>
          <w:b/>
          <w:sz w:val="28"/>
          <w:szCs w:val="28"/>
        </w:rPr>
        <w:t xml:space="preserve"> 4</w:t>
      </w:r>
      <w:r w:rsidRPr="00D368B3">
        <w:rPr>
          <w:rFonts w:ascii="Times New Roman" w:hAnsi="Times New Roman"/>
          <w:b/>
          <w:sz w:val="28"/>
          <w:szCs w:val="28"/>
        </w:rPr>
        <w:t xml:space="preserve">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6C7345"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00D368B3" w:rsidRPr="00D368B3">
        <w:rPr>
          <w:rFonts w:ascii="Times New Roman" w:eastAsia="Times New Roman" w:hAnsi="Times New Roman" w:cs="Times New Roman"/>
          <w:b/>
          <w:color w:val="000000"/>
          <w:sz w:val="28"/>
          <w:szCs w:val="28"/>
          <w:lang w:eastAsia="ru-RU"/>
        </w:rPr>
        <w:t>.1</w:t>
      </w:r>
      <w:r w:rsidR="00D368B3"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.5</w:t>
      </w:r>
      <w:r w:rsidR="00D368B3"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.6</w:t>
      </w:r>
      <w:r w:rsidR="00D368B3" w:rsidRPr="00D368B3">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.7</w:t>
      </w:r>
      <w:r w:rsidR="00D368B3"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8B3">
        <w:rPr>
          <w:rFonts w:ascii="Times New Roman" w:eastAsia="Times New Roman" w:hAnsi="Times New Roman" w:cs="Times New Roman"/>
          <w:color w:val="000000"/>
          <w:sz w:val="28"/>
          <w:szCs w:val="28"/>
          <w:shd w:val="clear" w:color="auto" w:fill="FFFFFF"/>
          <w:lang w:eastAsia="ru-RU"/>
        </w:rPr>
        <w:t>краснослов</w:t>
      </w:r>
      <w:proofErr w:type="spellEnd"/>
      <w:r w:rsidRPr="00D368B3">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.8</w:t>
      </w:r>
      <w:r w:rsidR="00D368B3" w:rsidRPr="00D368B3">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.9</w:t>
      </w:r>
      <w:r w:rsidR="00D368B3" w:rsidRPr="00D368B3">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.10</w:t>
      </w:r>
      <w:r w:rsidR="00D368B3"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.11</w:t>
      </w:r>
      <w:r w:rsidR="00D368B3"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.12 </w:t>
      </w:r>
      <w:r w:rsidR="00D368B3" w:rsidRPr="00D368B3">
        <w:rPr>
          <w:rFonts w:ascii="Times New Roman" w:eastAsia="Times New Roman" w:hAnsi="Times New Roman" w:cs="Times New Roman"/>
          <w:color w:val="000000"/>
          <w:sz w:val="28"/>
          <w:szCs w:val="28"/>
          <w:shd w:val="clear" w:color="auto" w:fill="FFFFFF"/>
          <w:lang w:eastAsia="ru-RU"/>
        </w:rPr>
        <w:t>Какое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.14 </w:t>
      </w:r>
      <w:r w:rsidR="00D368B3" w:rsidRPr="00D368B3">
        <w:rPr>
          <w:rFonts w:ascii="Times New Roman" w:eastAsia="Times New Roman" w:hAnsi="Times New Roman" w:cs="Times New Roman"/>
          <w:color w:val="000000"/>
          <w:sz w:val="28"/>
          <w:szCs w:val="28"/>
          <w:shd w:val="clear" w:color="auto" w:fill="FFFFFF"/>
          <w:lang w:eastAsia="ru-RU"/>
        </w:rPr>
        <w:t>В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.15</w:t>
      </w:r>
      <w:r w:rsidR="00D368B3"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процессе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w:t>
      </w:r>
    </w:p>
    <w:p w:rsidR="00D368B3" w:rsidRPr="00D368B3" w:rsidRDefault="006C7345" w:rsidP="00D368B3">
      <w:pPr>
        <w:spacing w:after="0" w:line="240" w:lineRule="auto"/>
        <w:rPr>
          <w:rFonts w:ascii="Times New Roman" w:hAnsi="Times New Roman" w:cs="Times New Roman"/>
          <w:sz w:val="28"/>
          <w:szCs w:val="28"/>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.16 </w:t>
      </w:r>
      <w:r w:rsidR="00D368B3"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6C7345"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.17</w:t>
      </w:r>
      <w:r w:rsidR="00D368B3" w:rsidRPr="00D368B3">
        <w:rPr>
          <w:rFonts w:ascii="Times New Roman" w:hAnsi="Times New Roman" w:cs="Times New Roman"/>
          <w:sz w:val="28"/>
          <w:szCs w:val="28"/>
        </w:rPr>
        <w:t xml:space="preserve"> Какая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Форма мысли, в которой реализуется отношение говорящего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006C7345" w:rsidRPr="006C7345">
        <w:rPr>
          <w:rFonts w:ascii="Times New Roman" w:hAnsi="Times New Roman" w:cs="Times New Roman"/>
          <w:b/>
          <w:sz w:val="28"/>
          <w:szCs w:val="28"/>
        </w:rPr>
        <w:t>4</w:t>
      </w:r>
      <w:r w:rsidRPr="006C7345">
        <w:rPr>
          <w:rFonts w:ascii="Times New Roman" w:hAnsi="Times New Roman" w:cs="Times New Roman"/>
          <w:b/>
          <w:sz w:val="28"/>
          <w:szCs w:val="28"/>
        </w:rPr>
        <w:t>.</w:t>
      </w: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6C7345"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.19 </w:t>
      </w:r>
      <w:r w:rsidR="00D368B3"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6C7345"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 xml:space="preserve">.20 </w:t>
      </w:r>
      <w:r w:rsidR="00D368B3" w:rsidRPr="00D368B3">
        <w:rPr>
          <w:rFonts w:ascii="Times New Roman" w:eastAsia="Times New Roman" w:hAnsi="Times New Roman" w:cs="Times New Roman"/>
          <w:color w:val="000000"/>
          <w:sz w:val="28"/>
          <w:szCs w:val="28"/>
          <w:lang w:eastAsia="ru-RU"/>
        </w:rPr>
        <w:t>Установите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6C7345">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w:t>
            </w:r>
            <w:proofErr w:type="spellStart"/>
            <w:r w:rsidRPr="00D368B3">
              <w:rPr>
                <w:rFonts w:ascii="Times New Roman" w:eastAsia="Times New Roman" w:hAnsi="Times New Roman" w:cs="Times New Roman"/>
                <w:color w:val="000000"/>
                <w:sz w:val="28"/>
                <w:szCs w:val="28"/>
                <w:lang w:eastAsia="ru-RU"/>
              </w:rPr>
              <w:t>Квинтилиан</w:t>
            </w:r>
            <w:proofErr w:type="spellEnd"/>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6C7345">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Н.Ф. </w:t>
            </w:r>
            <w:proofErr w:type="spellStart"/>
            <w:r w:rsidRPr="00D368B3">
              <w:rPr>
                <w:rFonts w:ascii="Times New Roman" w:eastAsia="Times New Roman" w:hAnsi="Times New Roman" w:cs="Times New Roman"/>
                <w:color w:val="000000"/>
                <w:sz w:val="28"/>
                <w:szCs w:val="28"/>
                <w:lang w:eastAsia="ru-RU"/>
              </w:rPr>
              <w:t>Кошанский</w:t>
            </w:r>
            <w:proofErr w:type="spellEnd"/>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6C7345">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6C7345">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w:t>
      </w:r>
      <w:r w:rsidR="006C7345">
        <w:rPr>
          <w:rFonts w:ascii="Times New Roman" w:eastAsia="Times New Roman" w:hAnsi="Times New Roman" w:cs="Times New Roman"/>
          <w:b/>
          <w:sz w:val="28"/>
          <w:szCs w:val="28"/>
          <w:lang w:eastAsia="ru-RU"/>
        </w:rPr>
        <w:t xml:space="preserve"> 5</w:t>
      </w:r>
      <w:r w:rsidRPr="00D368B3">
        <w:rPr>
          <w:rFonts w:ascii="Times New Roman" w:eastAsia="Times New Roman" w:hAnsi="Times New Roman" w:cs="Times New Roman"/>
          <w:b/>
          <w:sz w:val="28"/>
          <w:szCs w:val="28"/>
          <w:lang w:eastAsia="ru-RU"/>
        </w:rPr>
        <w:t xml:space="preserve"> Коммуникативное мастерство юриста: деловое общение и искусство спора</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 </w:t>
      </w:r>
      <w:r w:rsidR="00D368B3"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Укажите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7.4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sz w:val="28"/>
          <w:szCs w:val="28"/>
          <w:lang w:eastAsia="ru-RU"/>
        </w:rPr>
        <w:t xml:space="preserve"> О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Что означает термин «</w:t>
      </w:r>
      <w:proofErr w:type="spellStart"/>
      <w:r w:rsidR="00D368B3" w:rsidRPr="00D368B3">
        <w:rPr>
          <w:rFonts w:ascii="Times New Roman" w:eastAsia="Times New Roman" w:hAnsi="Times New Roman" w:cs="Times New Roman"/>
          <w:sz w:val="28"/>
          <w:szCs w:val="28"/>
          <w:lang w:eastAsia="ru-RU"/>
        </w:rPr>
        <w:t>эмпатия</w:t>
      </w:r>
      <w:proofErr w:type="spellEnd"/>
      <w:r w:rsidR="00D368B3"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.7 </w:t>
      </w:r>
      <w:r w:rsidR="00D368B3"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.8</w:t>
      </w:r>
      <w:r w:rsidR="00D368B3"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.9</w:t>
      </w:r>
      <w:r w:rsidR="00D368B3" w:rsidRPr="00D368B3">
        <w:rPr>
          <w:rFonts w:ascii="Times New Roman" w:eastAsia="Times New Roman" w:hAnsi="Times New Roman" w:cs="Times New Roman"/>
          <w:sz w:val="28"/>
          <w:szCs w:val="28"/>
          <w:lang w:eastAsia="ru-RU"/>
        </w:rPr>
        <w:t xml:space="preserve">  Какое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.10</w:t>
      </w:r>
      <w:r w:rsidR="00D368B3" w:rsidRPr="00D368B3">
        <w:rPr>
          <w:rFonts w:ascii="Times New Roman" w:eastAsia="Times New Roman" w:hAnsi="Times New Roman" w:cs="Times New Roman"/>
          <w:sz w:val="28"/>
          <w:szCs w:val="28"/>
          <w:lang w:eastAsia="ru-RU"/>
        </w:rPr>
        <w:t xml:space="preserve"> Что означает речевой служебный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.11</w:t>
      </w:r>
      <w:r w:rsidR="00D368B3" w:rsidRPr="00D368B3">
        <w:rPr>
          <w:rFonts w:ascii="Times New Roman" w:eastAsia="Times New Roman" w:hAnsi="Times New Roman" w:cs="Times New Roman"/>
          <w:sz w:val="28"/>
          <w:szCs w:val="28"/>
          <w:lang w:eastAsia="ru-RU"/>
        </w:rPr>
        <w:t xml:space="preserve"> Какие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.12</w:t>
      </w:r>
      <w:r w:rsidR="00D368B3"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.13 </w:t>
      </w:r>
      <w:r w:rsidR="00D368B3" w:rsidRPr="00D368B3">
        <w:rPr>
          <w:rFonts w:ascii="Times New Roman" w:eastAsia="Times New Roman" w:hAnsi="Times New Roman" w:cs="Times New Roman"/>
          <w:sz w:val="28"/>
          <w:szCs w:val="28"/>
          <w:lang w:eastAsia="ru-RU"/>
        </w:rPr>
        <w:t xml:space="preserve">М. Твен отмечал: «Читая по книжке с эстрады, чтец очень скоро убеждается, что одно орудие в его батарее </w:t>
      </w:r>
      <w:proofErr w:type="spellStart"/>
      <w:r w:rsidR="00D368B3" w:rsidRPr="00D368B3">
        <w:rPr>
          <w:rFonts w:ascii="Times New Roman" w:eastAsia="Times New Roman" w:hAnsi="Times New Roman" w:cs="Times New Roman"/>
          <w:sz w:val="28"/>
          <w:szCs w:val="28"/>
          <w:lang w:eastAsia="ru-RU"/>
        </w:rPr>
        <w:t>приѐмов</w:t>
      </w:r>
      <w:proofErr w:type="spellEnd"/>
      <w:r w:rsidR="00D368B3" w:rsidRPr="00D368B3">
        <w:rPr>
          <w:rFonts w:ascii="Times New Roman" w:eastAsia="Times New Roman" w:hAnsi="Times New Roman" w:cs="Times New Roman"/>
          <w:sz w:val="28"/>
          <w:szCs w:val="28"/>
          <w:lang w:eastAsia="ru-RU"/>
        </w:rPr>
        <w:t xml:space="preserve">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w:t>
      </w:r>
      <w:proofErr w:type="spellStart"/>
      <w:r w:rsidR="00D368B3" w:rsidRPr="00D368B3">
        <w:rPr>
          <w:rFonts w:ascii="Times New Roman" w:eastAsia="Times New Roman" w:hAnsi="Times New Roman" w:cs="Times New Roman"/>
          <w:sz w:val="28"/>
          <w:szCs w:val="28"/>
          <w:lang w:eastAsia="ru-RU"/>
        </w:rPr>
        <w:t>даѐт</w:t>
      </w:r>
      <w:proofErr w:type="spellEnd"/>
      <w:r w:rsidR="00D368B3" w:rsidRPr="00D368B3">
        <w:rPr>
          <w:rFonts w:ascii="Times New Roman" w:eastAsia="Times New Roman" w:hAnsi="Times New Roman" w:cs="Times New Roman"/>
          <w:sz w:val="28"/>
          <w:szCs w:val="28"/>
          <w:lang w:eastAsia="ru-RU"/>
        </w:rPr>
        <w:t xml:space="preserve"> даже самое счастливое сочетание слов.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.14 </w:t>
      </w:r>
      <w:proofErr w:type="spellStart"/>
      <w:r w:rsidR="00D368B3" w:rsidRPr="00D368B3">
        <w:rPr>
          <w:rFonts w:ascii="Times New Roman" w:eastAsia="Times New Roman" w:hAnsi="Times New Roman" w:cs="Times New Roman"/>
          <w:sz w:val="28"/>
          <w:szCs w:val="28"/>
          <w:lang w:eastAsia="ru-RU"/>
        </w:rPr>
        <w:t>Приѐм</w:t>
      </w:r>
      <w:proofErr w:type="spellEnd"/>
      <w:r w:rsidR="00D368B3" w:rsidRPr="00D368B3">
        <w:rPr>
          <w:rFonts w:ascii="Times New Roman" w:eastAsia="Times New Roman" w:hAnsi="Times New Roman" w:cs="Times New Roman"/>
          <w:sz w:val="28"/>
          <w:szCs w:val="28"/>
          <w:lang w:eastAsia="ru-RU"/>
        </w:rPr>
        <w:t xml:space="preserve"> активизации внимания, в основе которого – постановка перед слушателями задачи и совместное </w:t>
      </w:r>
      <w:proofErr w:type="spellStart"/>
      <w:r w:rsidR="00D368B3" w:rsidRPr="00D368B3">
        <w:rPr>
          <w:rFonts w:ascii="Times New Roman" w:eastAsia="Times New Roman" w:hAnsi="Times New Roman" w:cs="Times New Roman"/>
          <w:sz w:val="28"/>
          <w:szCs w:val="28"/>
          <w:lang w:eastAsia="ru-RU"/>
        </w:rPr>
        <w:t>еѐ</w:t>
      </w:r>
      <w:proofErr w:type="spellEnd"/>
      <w:r w:rsidR="00D368B3" w:rsidRPr="00D368B3">
        <w:rPr>
          <w:rFonts w:ascii="Times New Roman" w:eastAsia="Times New Roman" w:hAnsi="Times New Roman" w:cs="Times New Roman"/>
          <w:sz w:val="28"/>
          <w:szCs w:val="28"/>
          <w:lang w:eastAsia="ru-RU"/>
        </w:rPr>
        <w:t xml:space="preserve">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персонификации.</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.15 </w:t>
      </w:r>
      <w:r w:rsidR="00D368B3"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воздействие на сферу подсознательного.</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.16 </w:t>
      </w:r>
      <w:r w:rsidR="00D368B3"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.17  </w:t>
      </w:r>
      <w:r w:rsidR="00D368B3"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.18 </w:t>
      </w:r>
      <w:proofErr w:type="spellStart"/>
      <w:r w:rsidR="00D368B3" w:rsidRPr="00D368B3">
        <w:rPr>
          <w:rFonts w:ascii="Times New Roman" w:eastAsia="Times New Roman" w:hAnsi="Times New Roman" w:cs="Times New Roman"/>
          <w:sz w:val="28"/>
          <w:szCs w:val="28"/>
          <w:lang w:eastAsia="ru-RU"/>
        </w:rPr>
        <w:t>Непричинение</w:t>
      </w:r>
      <w:proofErr w:type="spellEnd"/>
      <w:r w:rsidR="00D368B3" w:rsidRPr="00D368B3">
        <w:rPr>
          <w:rFonts w:ascii="Times New Roman" w:eastAsia="Times New Roman" w:hAnsi="Times New Roman" w:cs="Times New Roman"/>
          <w:sz w:val="28"/>
          <w:szCs w:val="28"/>
          <w:lang w:eastAsia="ru-RU"/>
        </w:rPr>
        <w:t xml:space="preserve">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адекватности воспринятого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децентрической</w:t>
      </w:r>
      <w:proofErr w:type="spellEnd"/>
      <w:r w:rsidRPr="00D368B3">
        <w:rPr>
          <w:rFonts w:ascii="Times New Roman" w:eastAsia="Times New Roman" w:hAnsi="Times New Roman" w:cs="Times New Roman"/>
          <w:sz w:val="28"/>
          <w:szCs w:val="28"/>
          <w:lang w:eastAsia="ru-RU"/>
        </w:rPr>
        <w:t xml:space="preserve"> направленности.</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.19 </w:t>
      </w:r>
      <w:r w:rsidR="00D368B3"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.20 </w:t>
      </w:r>
      <w:r w:rsidR="00D368B3"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w:t>
      </w:r>
      <w:r w:rsidR="006C7345">
        <w:rPr>
          <w:rFonts w:ascii="Times New Roman" w:eastAsia="Times New Roman" w:hAnsi="Times New Roman" w:cs="Times New Roman"/>
          <w:b/>
          <w:sz w:val="28"/>
          <w:szCs w:val="28"/>
          <w:lang w:eastAsia="ru-RU"/>
        </w:rPr>
        <w:t xml:space="preserve"> 6</w:t>
      </w:r>
      <w:r w:rsidRPr="00D368B3">
        <w:rPr>
          <w:rFonts w:ascii="Times New Roman" w:eastAsia="Times New Roman" w:hAnsi="Times New Roman" w:cs="Times New Roman"/>
          <w:b/>
          <w:sz w:val="28"/>
          <w:szCs w:val="28"/>
          <w:lang w:eastAsia="ru-RU"/>
        </w:rPr>
        <w:t xml:space="preserve"> Судебное ораторское искусство</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w:t>
      </w:r>
      <w:r w:rsidR="00D368B3" w:rsidRPr="00D368B3">
        <w:rPr>
          <w:rFonts w:ascii="Times New Roman" w:eastAsia="Times New Roman" w:hAnsi="Times New Roman" w:cs="Times New Roman"/>
          <w:sz w:val="28"/>
          <w:szCs w:val="28"/>
          <w:lang w:eastAsia="ru-RU"/>
        </w:rPr>
        <w:t xml:space="preserve"> Основная функция судебной речи это: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предупреждение;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воздействие;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наказание.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Кто считается основателем судебной этики?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Арсеньев;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w:t>
      </w:r>
      <w:proofErr w:type="spellStart"/>
      <w:r w:rsidRPr="00D368B3">
        <w:rPr>
          <w:rFonts w:ascii="Times New Roman" w:eastAsia="Times New Roman" w:hAnsi="Times New Roman" w:cs="Times New Roman"/>
          <w:sz w:val="28"/>
          <w:szCs w:val="28"/>
          <w:lang w:eastAsia="ru-RU"/>
        </w:rPr>
        <w:t>Спасович</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Кони;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Марков.</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Совокупность вопросов, разрешаемых судом при постановлении приговора, — это …</w:t>
      </w:r>
      <w:r w:rsidR="00D368B3" w:rsidRPr="00D368B3">
        <w:rPr>
          <w:rFonts w:ascii="Times New Roman" w:eastAsia="Times New Roman" w:hAnsi="Times New Roman" w:cs="Times New Roman"/>
          <w:sz w:val="28"/>
          <w:szCs w:val="28"/>
          <w:lang w:eastAsia="ru-RU"/>
        </w:rPr>
        <w:br/>
        <w:t>1) предмет судебной речи;</w:t>
      </w:r>
      <w:r w:rsidR="00D368B3" w:rsidRPr="00D368B3">
        <w:rPr>
          <w:rFonts w:ascii="Times New Roman" w:eastAsia="Times New Roman" w:hAnsi="Times New Roman" w:cs="Times New Roman"/>
          <w:sz w:val="28"/>
          <w:szCs w:val="28"/>
          <w:lang w:eastAsia="ru-RU"/>
        </w:rPr>
        <w:br/>
        <w:t>2) содержание судебной речи;</w:t>
      </w:r>
      <w:r w:rsidR="00D368B3" w:rsidRPr="00D368B3">
        <w:rPr>
          <w:rFonts w:ascii="Times New Roman" w:eastAsia="Times New Roman" w:hAnsi="Times New Roman" w:cs="Times New Roman"/>
          <w:sz w:val="28"/>
          <w:szCs w:val="28"/>
          <w:lang w:eastAsia="ru-RU"/>
        </w:rPr>
        <w:br/>
        <w:t>3) материал судебной речи.</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Видами судебных речей НЕ могут быть:</w:t>
      </w:r>
      <w:r w:rsidR="00D368B3" w:rsidRPr="00D368B3">
        <w:rPr>
          <w:rFonts w:ascii="Times New Roman" w:eastAsia="Times New Roman" w:hAnsi="Times New Roman" w:cs="Times New Roman"/>
          <w:sz w:val="28"/>
          <w:szCs w:val="28"/>
          <w:lang w:eastAsia="ru-RU"/>
        </w:rPr>
        <w:br/>
        <w:t>1) обвинительная речь;</w:t>
      </w:r>
      <w:r w:rsidR="00D368B3" w:rsidRPr="00D368B3">
        <w:rPr>
          <w:rFonts w:ascii="Times New Roman" w:eastAsia="Times New Roman" w:hAnsi="Times New Roman" w:cs="Times New Roman"/>
          <w:sz w:val="28"/>
          <w:szCs w:val="28"/>
          <w:lang w:eastAsia="ru-RU"/>
        </w:rPr>
        <w:br/>
        <w:t>2) защитительная речь;</w:t>
      </w:r>
      <w:r w:rsidR="00D368B3" w:rsidRPr="00D368B3">
        <w:rPr>
          <w:rFonts w:ascii="Times New Roman" w:eastAsia="Times New Roman" w:hAnsi="Times New Roman" w:cs="Times New Roman"/>
          <w:sz w:val="28"/>
          <w:szCs w:val="28"/>
          <w:lang w:eastAsia="ru-RU"/>
        </w:rPr>
        <w:br/>
        <w:t xml:space="preserve">3) </w:t>
      </w:r>
      <w:proofErr w:type="spellStart"/>
      <w:r w:rsidR="00D368B3" w:rsidRPr="00D368B3">
        <w:rPr>
          <w:rFonts w:ascii="Times New Roman" w:eastAsia="Times New Roman" w:hAnsi="Times New Roman" w:cs="Times New Roman"/>
          <w:sz w:val="28"/>
          <w:szCs w:val="28"/>
          <w:lang w:eastAsia="ru-RU"/>
        </w:rPr>
        <w:t>самозащитительная</w:t>
      </w:r>
      <w:proofErr w:type="spellEnd"/>
      <w:r w:rsidR="00D368B3" w:rsidRPr="00D368B3">
        <w:rPr>
          <w:rFonts w:ascii="Times New Roman" w:eastAsia="Times New Roman" w:hAnsi="Times New Roman" w:cs="Times New Roman"/>
          <w:sz w:val="28"/>
          <w:szCs w:val="28"/>
          <w:lang w:eastAsia="ru-RU"/>
        </w:rPr>
        <w:t xml:space="preserve"> речь обвиняемого;</w:t>
      </w:r>
      <w:r w:rsidR="00D368B3" w:rsidRPr="00D368B3">
        <w:rPr>
          <w:rFonts w:ascii="Times New Roman" w:eastAsia="Times New Roman" w:hAnsi="Times New Roman" w:cs="Times New Roman"/>
          <w:sz w:val="28"/>
          <w:szCs w:val="28"/>
          <w:lang w:eastAsia="ru-RU"/>
        </w:rPr>
        <w:br/>
        <w:t>4) заключительная речь.</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sz w:val="28"/>
          <w:szCs w:val="28"/>
          <w:lang w:eastAsia="ru-RU"/>
        </w:rPr>
        <w:t xml:space="preserve"> Выдающийся российский судебный оратор Ф.Н. Плевако уделял главное внимание в своих речах:</w:t>
      </w:r>
      <w:r w:rsidR="00D368B3" w:rsidRPr="00D368B3">
        <w:rPr>
          <w:rFonts w:ascii="Times New Roman" w:eastAsia="Times New Roman" w:hAnsi="Times New Roman" w:cs="Times New Roman"/>
          <w:sz w:val="28"/>
          <w:szCs w:val="28"/>
          <w:lang w:eastAsia="ru-RU"/>
        </w:rPr>
        <w:br/>
        <w:t>1) логическим факторам;</w:t>
      </w:r>
      <w:r w:rsidR="00D368B3" w:rsidRPr="00D368B3">
        <w:rPr>
          <w:rFonts w:ascii="Times New Roman" w:eastAsia="Times New Roman" w:hAnsi="Times New Roman" w:cs="Times New Roman"/>
          <w:sz w:val="28"/>
          <w:szCs w:val="28"/>
          <w:lang w:eastAsia="ru-RU"/>
        </w:rPr>
        <w:br/>
        <w:t>2) психологическим факторам;</w:t>
      </w:r>
      <w:r w:rsidR="00D368B3" w:rsidRPr="00D368B3">
        <w:rPr>
          <w:rFonts w:ascii="Times New Roman" w:eastAsia="Times New Roman" w:hAnsi="Times New Roman" w:cs="Times New Roman"/>
          <w:sz w:val="28"/>
          <w:szCs w:val="28"/>
          <w:lang w:eastAsia="ru-RU"/>
        </w:rPr>
        <w:br/>
        <w:t>3) эмоциональным факторам.</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Составляющими композиции судебной речи являются:</w:t>
      </w:r>
      <w:r w:rsidR="00D368B3" w:rsidRPr="00D368B3">
        <w:rPr>
          <w:rFonts w:ascii="Times New Roman" w:eastAsia="Times New Roman" w:hAnsi="Times New Roman" w:cs="Times New Roman"/>
          <w:sz w:val="28"/>
          <w:szCs w:val="28"/>
          <w:lang w:eastAsia="ru-RU"/>
        </w:rPr>
        <w:br/>
        <w:t>1) вступление;</w:t>
      </w:r>
      <w:r w:rsidR="00D368B3" w:rsidRPr="00D368B3">
        <w:rPr>
          <w:rFonts w:ascii="Times New Roman" w:eastAsia="Times New Roman" w:hAnsi="Times New Roman" w:cs="Times New Roman"/>
          <w:sz w:val="28"/>
          <w:szCs w:val="28"/>
          <w:lang w:eastAsia="ru-RU"/>
        </w:rPr>
        <w:br/>
        <w:t>2) повествование;</w:t>
      </w:r>
      <w:r w:rsidR="00D368B3" w:rsidRPr="00D368B3">
        <w:rPr>
          <w:rFonts w:ascii="Times New Roman" w:eastAsia="Times New Roman" w:hAnsi="Times New Roman" w:cs="Times New Roman"/>
          <w:sz w:val="28"/>
          <w:szCs w:val="28"/>
          <w:lang w:eastAsia="ru-RU"/>
        </w:rPr>
        <w:br/>
        <w:t>3) утверждение;</w:t>
      </w:r>
      <w:r w:rsidR="00D368B3" w:rsidRPr="00D368B3">
        <w:rPr>
          <w:rFonts w:ascii="Times New Roman" w:eastAsia="Times New Roman" w:hAnsi="Times New Roman" w:cs="Times New Roman"/>
          <w:sz w:val="28"/>
          <w:szCs w:val="28"/>
          <w:lang w:eastAsia="ru-RU"/>
        </w:rPr>
        <w:br/>
        <w:t>4) возражение;</w:t>
      </w:r>
      <w:r w:rsidR="00D368B3" w:rsidRPr="00D368B3">
        <w:rPr>
          <w:rFonts w:ascii="Times New Roman" w:eastAsia="Times New Roman" w:hAnsi="Times New Roman" w:cs="Times New Roman"/>
          <w:sz w:val="28"/>
          <w:szCs w:val="28"/>
          <w:lang w:eastAsia="ru-RU"/>
        </w:rPr>
        <w:br/>
        <w:t>5) заключение;</w:t>
      </w:r>
      <w:r w:rsidR="00D368B3" w:rsidRPr="00D368B3">
        <w:rPr>
          <w:rFonts w:ascii="Times New Roman" w:eastAsia="Times New Roman" w:hAnsi="Times New Roman" w:cs="Times New Roman"/>
          <w:sz w:val="28"/>
          <w:szCs w:val="28"/>
          <w:lang w:eastAsia="ru-RU"/>
        </w:rPr>
        <w:br/>
        <w:t>6) все перечисленное выше.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.7</w:t>
      </w:r>
      <w:r w:rsidR="00D368B3" w:rsidRPr="00D368B3">
        <w:rPr>
          <w:rFonts w:ascii="Times New Roman" w:eastAsia="Times New Roman" w:hAnsi="Times New Roman" w:cs="Times New Roman"/>
          <w:sz w:val="28"/>
          <w:szCs w:val="28"/>
          <w:lang w:eastAsia="ru-RU"/>
        </w:rPr>
        <w:t xml:space="preserve">  При анализе причин и условий, способствовавших совершению преступления, в обвинительной речи прокурор обязан ос</w:t>
      </w:r>
      <w:r w:rsidR="00D368B3" w:rsidRPr="00D368B3">
        <w:rPr>
          <w:rFonts w:ascii="Times New Roman" w:eastAsia="Times New Roman" w:hAnsi="Times New Roman" w:cs="Times New Roman"/>
          <w:sz w:val="28"/>
          <w:szCs w:val="28"/>
          <w:lang w:eastAsia="ru-RU"/>
        </w:rPr>
        <w:softHyphen/>
        <w:t>тановиться на следующих обстоятельствах: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обстоятельства, вызвавшие формирование у лица ан</w:t>
      </w:r>
      <w:r w:rsidRPr="00D368B3">
        <w:rPr>
          <w:rFonts w:ascii="Times New Roman" w:eastAsia="Times New Roman" w:hAnsi="Times New Roman" w:cs="Times New Roman"/>
          <w:sz w:val="28"/>
          <w:szCs w:val="28"/>
          <w:lang w:eastAsia="ru-RU"/>
        </w:rPr>
        <w:softHyphen/>
        <w:t>тиобщественной установки;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обстоятельства, побудившие лицо к совершению дан</w:t>
      </w:r>
      <w:r w:rsidRPr="00D368B3">
        <w:rPr>
          <w:rFonts w:ascii="Times New Roman" w:eastAsia="Times New Roman" w:hAnsi="Times New Roman" w:cs="Times New Roman"/>
          <w:sz w:val="28"/>
          <w:szCs w:val="28"/>
          <w:lang w:eastAsia="ru-RU"/>
        </w:rPr>
        <w:softHyphen/>
        <w:t>ного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обстоятельства, способствовавшие достижению пре</w:t>
      </w:r>
      <w:r w:rsidRPr="00D368B3">
        <w:rPr>
          <w:rFonts w:ascii="Times New Roman" w:eastAsia="Times New Roman" w:hAnsi="Times New Roman" w:cs="Times New Roman"/>
          <w:sz w:val="28"/>
          <w:szCs w:val="28"/>
          <w:lang w:eastAsia="ru-RU"/>
        </w:rPr>
        <w:softHyphen/>
        <w:t>ступного результата и сокрытию следов преступле</w:t>
      </w:r>
      <w:r w:rsidRPr="00D368B3">
        <w:rPr>
          <w:rFonts w:ascii="Times New Roman" w:eastAsia="Times New Roman" w:hAnsi="Times New Roman" w:cs="Times New Roman"/>
          <w:sz w:val="28"/>
          <w:szCs w:val="28"/>
          <w:lang w:eastAsia="ru-RU"/>
        </w:rPr>
        <w:softHyphen/>
        <w:t>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меры, которые необходимо принять для устранения причин и условий, вызвавших совершение преступ</w:t>
      </w:r>
      <w:r w:rsidRPr="00D368B3">
        <w:rPr>
          <w:rFonts w:ascii="Times New Roman" w:eastAsia="Times New Roman" w:hAnsi="Times New Roman" w:cs="Times New Roman"/>
          <w:sz w:val="28"/>
          <w:szCs w:val="28"/>
          <w:lang w:eastAsia="ru-RU"/>
        </w:rPr>
        <w:softHyphen/>
        <w:t>ления.</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.8</w:t>
      </w:r>
      <w:r w:rsidR="00D368B3" w:rsidRPr="00D368B3">
        <w:rPr>
          <w:rFonts w:ascii="Times New Roman" w:eastAsia="Times New Roman" w:hAnsi="Times New Roman" w:cs="Times New Roman"/>
          <w:sz w:val="28"/>
          <w:szCs w:val="28"/>
          <w:lang w:eastAsia="ru-RU"/>
        </w:rPr>
        <w:t xml:space="preserve"> В судебной практике существуют следующие способы изло</w:t>
      </w:r>
      <w:r w:rsidR="00D368B3" w:rsidRPr="00D368B3">
        <w:rPr>
          <w:rFonts w:ascii="Times New Roman" w:eastAsia="Times New Roman" w:hAnsi="Times New Roman" w:cs="Times New Roman"/>
          <w:sz w:val="28"/>
          <w:szCs w:val="28"/>
          <w:lang w:eastAsia="ru-RU"/>
        </w:rPr>
        <w:softHyphen/>
        <w:t>жения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хронологический;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систематичес</w:t>
      </w:r>
      <w:r w:rsidRPr="00D368B3">
        <w:rPr>
          <w:rFonts w:ascii="Times New Roman" w:eastAsia="Times New Roman" w:hAnsi="Times New Roman" w:cs="Times New Roman"/>
          <w:sz w:val="28"/>
          <w:szCs w:val="28"/>
          <w:lang w:eastAsia="ru-RU"/>
        </w:rPr>
        <w:softHyphen/>
        <w:t>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смешанный.</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.9</w:t>
      </w:r>
      <w:r w:rsidR="00D368B3" w:rsidRPr="00D368B3">
        <w:rPr>
          <w:rFonts w:ascii="Times New Roman" w:eastAsia="Times New Roman" w:hAnsi="Times New Roman" w:cs="Times New Roman"/>
          <w:sz w:val="28"/>
          <w:szCs w:val="28"/>
          <w:lang w:eastAsia="ru-RU"/>
        </w:rPr>
        <w:t xml:space="preserve"> Обосновать квалификацию обвинения — значит: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дока</w:t>
      </w:r>
      <w:r w:rsidRPr="00D368B3">
        <w:rPr>
          <w:rFonts w:ascii="Times New Roman" w:eastAsia="Times New Roman" w:hAnsi="Times New Roman" w:cs="Times New Roman"/>
          <w:sz w:val="28"/>
          <w:szCs w:val="28"/>
          <w:lang w:eastAsia="ru-RU"/>
        </w:rPr>
        <w:softHyphen/>
        <w:t>зать правильность юридической оценки действий, вменяе</w:t>
      </w:r>
      <w:r w:rsidRPr="00D368B3">
        <w:rPr>
          <w:rFonts w:ascii="Times New Roman" w:eastAsia="Times New Roman" w:hAnsi="Times New Roman" w:cs="Times New Roman"/>
          <w:sz w:val="28"/>
          <w:szCs w:val="28"/>
          <w:lang w:eastAsia="ru-RU"/>
        </w:rPr>
        <w:softHyphen/>
        <w:t>мых подсудимым;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показать наличие в них необходимых признаков состава преступления, предусмотренного зако</w:t>
      </w:r>
      <w:r w:rsidRPr="00D368B3">
        <w:rPr>
          <w:rFonts w:ascii="Times New Roman" w:eastAsia="Times New Roman" w:hAnsi="Times New Roman" w:cs="Times New Roman"/>
          <w:sz w:val="28"/>
          <w:szCs w:val="28"/>
          <w:lang w:eastAsia="ru-RU"/>
        </w:rPr>
        <w:softHyphen/>
        <w:t>ном;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продемонстрировать знание судебно-прокурорской практики и правильного толкования норм </w:t>
      </w:r>
      <w:hyperlink r:id="rId8" w:tooltip="Уголовное право" w:history="1">
        <w:r w:rsidRPr="00D368B3">
          <w:rPr>
            <w:rFonts w:ascii="Times New Roman" w:eastAsia="Times New Roman" w:hAnsi="Times New Roman" w:cs="Times New Roman"/>
            <w:sz w:val="28"/>
            <w:szCs w:val="28"/>
            <w:lang w:eastAsia="ru-RU"/>
          </w:rPr>
          <w:t>уголовного права</w:t>
        </w:r>
      </w:hyperlink>
      <w:r w:rsidRPr="00D368B3">
        <w:rPr>
          <w:rFonts w:ascii="Times New Roman" w:eastAsia="Times New Roman" w:hAnsi="Times New Roman" w:cs="Times New Roman"/>
          <w:sz w:val="28"/>
          <w:szCs w:val="28"/>
          <w:lang w:eastAsia="ru-RU"/>
        </w:rPr>
        <w:t>.</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 xml:space="preserve">.10 </w:t>
      </w:r>
      <w:r w:rsidR="00D368B3" w:rsidRPr="00D368B3">
        <w:rPr>
          <w:rFonts w:ascii="Times New Roman" w:eastAsia="Times New Roman" w:hAnsi="Times New Roman" w:cs="Times New Roman"/>
          <w:sz w:val="28"/>
          <w:szCs w:val="28"/>
          <w:lang w:eastAsia="ru-RU"/>
        </w:rPr>
        <w:t>Защитительная речь адвоката, как правило, включает следующие составные части: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потерпевшего;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анализ юридической стороны предъявленного обвинения;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анализ </w:t>
      </w:r>
      <w:hyperlink r:id="rId9" w:tooltip="Нормы права" w:history="1">
        <w:r w:rsidRPr="00D368B3">
          <w:rPr>
            <w:rFonts w:ascii="Times New Roman" w:eastAsia="Times New Roman" w:hAnsi="Times New Roman" w:cs="Times New Roman"/>
            <w:sz w:val="28"/>
            <w:szCs w:val="28"/>
            <w:lang w:eastAsia="ru-RU"/>
          </w:rPr>
          <w:t>нормативных правовых</w:t>
        </w:r>
      </w:hyperlink>
      <w:r w:rsidRPr="00D368B3">
        <w:rPr>
          <w:rFonts w:ascii="Times New Roman" w:eastAsia="Times New Roman" w:hAnsi="Times New Roman" w:cs="Times New Roman"/>
          <w:sz w:val="28"/>
          <w:szCs w:val="28"/>
          <w:lang w:eastAsia="ru-RU"/>
        </w:rPr>
        <w:t> актов и судебной практики;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заключение.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.11</w:t>
      </w:r>
      <w:r w:rsidR="00D368B3" w:rsidRPr="00D368B3">
        <w:rPr>
          <w:rFonts w:ascii="Times New Roman" w:eastAsia="Times New Roman" w:hAnsi="Times New Roman" w:cs="Times New Roman"/>
          <w:sz w:val="28"/>
          <w:szCs w:val="28"/>
          <w:lang w:eastAsia="ru-RU"/>
        </w:rPr>
        <w:t xml:space="preserve"> Элементы невербального поведения, влияющие на формирование положи</w:t>
      </w:r>
      <w:r w:rsidR="00D368B3" w:rsidRPr="00D368B3">
        <w:rPr>
          <w:rFonts w:ascii="Times New Roman" w:eastAsia="Times New Roman" w:hAnsi="Times New Roman" w:cs="Times New Roman"/>
          <w:sz w:val="28"/>
          <w:szCs w:val="28"/>
          <w:lang w:eastAsia="ru-RU"/>
        </w:rPr>
        <w:softHyphen/>
        <w:t>тельного или отрицательного имиджа в суде присяжных: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внешность и стиль </w:t>
      </w:r>
      <w:proofErr w:type="spellStart"/>
      <w:r w:rsidRPr="00D368B3">
        <w:rPr>
          <w:rFonts w:ascii="Times New Roman" w:eastAsia="Times New Roman" w:hAnsi="Times New Roman" w:cs="Times New Roman"/>
          <w:sz w:val="28"/>
          <w:szCs w:val="28"/>
          <w:lang w:eastAsia="ru-RU"/>
        </w:rPr>
        <w:t>самопрезентации</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знание </w:t>
      </w:r>
      <w:hyperlink r:id="rId10" w:tooltip="Иностранные языки" w:history="1">
        <w:r w:rsidRPr="00D368B3">
          <w:rPr>
            <w:rFonts w:ascii="Times New Roman" w:eastAsia="Times New Roman" w:hAnsi="Times New Roman" w:cs="Times New Roman"/>
            <w:sz w:val="28"/>
            <w:szCs w:val="28"/>
            <w:lang w:eastAsia="ru-RU"/>
          </w:rPr>
          <w:t>иностранного языка</w:t>
        </w:r>
      </w:hyperlink>
      <w:r w:rsidRPr="00D368B3">
        <w:rPr>
          <w:rFonts w:ascii="Times New Roman" w:eastAsia="Times New Roman" w:hAnsi="Times New Roman" w:cs="Times New Roman"/>
          <w:sz w:val="28"/>
          <w:szCs w:val="28"/>
          <w:lang w:eastAsia="ru-RU"/>
        </w:rPr>
        <w:t>.</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.12</w:t>
      </w:r>
      <w:r w:rsidR="00D368B3" w:rsidRPr="00D368B3">
        <w:rPr>
          <w:rFonts w:ascii="Times New Roman" w:eastAsia="Times New Roman" w:hAnsi="Times New Roman" w:cs="Times New Roman"/>
          <w:sz w:val="28"/>
          <w:szCs w:val="28"/>
          <w:lang w:eastAsia="ru-RU"/>
        </w:rPr>
        <w:t xml:space="preserve"> В советский период судоговорение отличалось: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пышными     фразами,    длинными    цитатами    из      художественных произведений;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логичностью,  глубоким  анализом  обстоятельств  дела, психологическими подробностями;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расплывчатостью формулировок, слабым знанием дела, большое место отводилось «общим вопросам»;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доказательственная сторона приобрела большое значение, психологический анализ стал второстепенен, речь стала меньшей по объёму. </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.13</w:t>
      </w:r>
      <w:r w:rsidR="00D368B3" w:rsidRPr="00D368B3">
        <w:rPr>
          <w:rFonts w:ascii="Times New Roman" w:eastAsia="Times New Roman" w:hAnsi="Times New Roman" w:cs="Times New Roman"/>
          <w:sz w:val="28"/>
          <w:szCs w:val="28"/>
          <w:lang w:eastAsia="ru-RU"/>
        </w:rPr>
        <w:t xml:space="preserve"> Судебная речь – это: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публичная устная речь, обращённая к суду, произнесённая в судебном заседании и представляющая собой изложение выводов оратора по данному делу;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публичная речь, обращённая к суду, а также ко всем участвующим и присутствующим при рассмотрении судебного дела, произнесённая в судебном заседании и представляющая собой изложение выводов оратора по данному делу и его возражения другим ораторам.</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.14</w:t>
      </w:r>
      <w:r w:rsidR="00D368B3" w:rsidRPr="00D368B3">
        <w:rPr>
          <w:rFonts w:ascii="Times New Roman" w:eastAsia="Times New Roman" w:hAnsi="Times New Roman" w:cs="Times New Roman"/>
          <w:sz w:val="28"/>
          <w:szCs w:val="28"/>
          <w:lang w:eastAsia="ru-RU"/>
        </w:rPr>
        <w:t xml:space="preserve"> Вопросы, которые суд, исследуя конкретное преступление или правонарушение, разрешает при вынесении приговора или решения составляют…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предмет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план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композиция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композиция сторон в судебном споре.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.15</w:t>
      </w:r>
      <w:r w:rsidR="00D368B3" w:rsidRPr="00D368B3">
        <w:rPr>
          <w:rFonts w:ascii="Times New Roman" w:eastAsia="Times New Roman" w:hAnsi="Times New Roman" w:cs="Times New Roman"/>
          <w:sz w:val="28"/>
          <w:szCs w:val="28"/>
          <w:lang w:eastAsia="ru-RU"/>
        </w:rPr>
        <w:t xml:space="preserve">  Какой вид защитительной позиции невозможен в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оспаривать обвинение в целом, доказывать невиновность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доказать невменяемость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оспаривать правильность квалификации преступления, данное прокурором;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признать виновность лица, не указывая на смягчающие вину обстоятельства.</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.16</w:t>
      </w:r>
      <w:r w:rsidR="00D368B3" w:rsidRPr="00D368B3">
        <w:rPr>
          <w:rFonts w:ascii="Times New Roman" w:eastAsia="Times New Roman" w:hAnsi="Times New Roman" w:cs="Times New Roman"/>
          <w:sz w:val="28"/>
          <w:szCs w:val="28"/>
          <w:lang w:eastAsia="ru-RU"/>
        </w:rPr>
        <w:t xml:space="preserve"> Главным адресатом судебной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подсудимый;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процессуальный противник оратора;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состав суда;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присутствующие в зале.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.17</w:t>
      </w:r>
      <w:r w:rsidR="00D368B3" w:rsidRPr="00D368B3">
        <w:rPr>
          <w:rFonts w:ascii="Times New Roman" w:eastAsia="Times New Roman" w:hAnsi="Times New Roman" w:cs="Times New Roman"/>
          <w:sz w:val="28"/>
          <w:szCs w:val="28"/>
          <w:lang w:eastAsia="ru-RU"/>
        </w:rPr>
        <w:t xml:space="preserve"> Ядром обвинительной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изложение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и оценка собранных по делу доказательств;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обоснование квалификации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обращение к процессуальному противнику.</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.18</w:t>
      </w:r>
      <w:r w:rsidR="00D368B3" w:rsidRPr="00D368B3">
        <w:rPr>
          <w:rFonts w:ascii="Times New Roman" w:eastAsia="Times New Roman" w:hAnsi="Times New Roman" w:cs="Times New Roman"/>
          <w:sz w:val="28"/>
          <w:szCs w:val="28"/>
          <w:lang w:eastAsia="ru-RU"/>
        </w:rPr>
        <w:t xml:space="preserve"> Основой защитительной речи считается: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заключение.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.19</w:t>
      </w:r>
      <w:r w:rsidR="00D368B3" w:rsidRPr="00D368B3">
        <w:rPr>
          <w:rFonts w:ascii="Times New Roman" w:eastAsia="Times New Roman" w:hAnsi="Times New Roman" w:cs="Times New Roman"/>
          <w:sz w:val="28"/>
          <w:szCs w:val="28"/>
          <w:lang w:eastAsia="ru-RU"/>
        </w:rPr>
        <w:t xml:space="preserve"> В ходе прений выступающим важно продемонстрировать: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знание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владение логикой;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готовность пойти на разумный компромисс;</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заботу об общем благе.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.20</w:t>
      </w:r>
      <w:r w:rsidR="00D368B3" w:rsidRPr="00D368B3">
        <w:rPr>
          <w:rFonts w:ascii="Times New Roman" w:eastAsia="Times New Roman" w:hAnsi="Times New Roman" w:cs="Times New Roman"/>
          <w:sz w:val="28"/>
          <w:szCs w:val="28"/>
          <w:lang w:eastAsia="ru-RU"/>
        </w:rPr>
        <w:t xml:space="preserve"> В каком словосочетании использовано юридическое клише: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 уголовного дела по обвинению;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 отложении дела слушанием;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по месту производства усыновления ребёнка;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применить меры пресечения.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основную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lastRenderedPageBreak/>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Чем устная речь отличается от письменной?</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006C7345">
        <w:rPr>
          <w:rFonts w:ascii="Times New Roman" w:eastAsia="Times New Roman" w:hAnsi="Times New Roman" w:cs="Times New Roman"/>
          <w:b/>
          <w:sz w:val="28"/>
          <w:szCs w:val="28"/>
        </w:rPr>
        <w:t xml:space="preserve">  3 </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6C7345">
        <w:rPr>
          <w:rFonts w:ascii="Times New Roman" w:eastAsia="Times New Roman" w:hAnsi="Times New Roman" w:cs="Times New Roman"/>
          <w:b/>
          <w:sz w:val="28"/>
          <w:szCs w:val="28"/>
        </w:rPr>
        <w:t xml:space="preserve"> 4</w:t>
      </w:r>
      <w:r w:rsidRPr="00D368B3">
        <w:rPr>
          <w:rFonts w:ascii="Times New Roman" w:eastAsia="Times New Roman" w:hAnsi="Times New Roman" w:cs="Times New Roman"/>
          <w:b/>
          <w:sz w:val="28"/>
          <w:szCs w:val="28"/>
        </w:rPr>
        <w:t xml:space="preserve">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006C7345">
        <w:rPr>
          <w:rFonts w:ascii="Times New Roman" w:hAnsi="Times New Roman"/>
          <w:b/>
          <w:sz w:val="28"/>
          <w:szCs w:val="28"/>
        </w:rPr>
        <w:t xml:space="preserve"> 5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убеждение и какие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eastAsia="Times New Roman" w:hAnsi="Times New Roman" w:cs="Times New Roman"/>
          <w:b/>
          <w:sz w:val="28"/>
          <w:szCs w:val="28"/>
        </w:rPr>
        <w:t>Раздел</w:t>
      </w:r>
      <w:r w:rsidRPr="00D368B3">
        <w:rPr>
          <w:rFonts w:ascii="Times New Roman" w:eastAsia="Calibri" w:hAnsi="Times New Roman" w:cs="Times New Roman"/>
          <w:b/>
          <w:sz w:val="28"/>
        </w:rPr>
        <w:t xml:space="preserve"> </w:t>
      </w:r>
      <w:r w:rsidR="006C7345">
        <w:rPr>
          <w:rFonts w:ascii="Times New Roman" w:eastAsia="Calibri" w:hAnsi="Times New Roman" w:cs="Times New Roman"/>
          <w:b/>
          <w:sz w:val="28"/>
        </w:rPr>
        <w:t>6</w:t>
      </w:r>
      <w:r w:rsidRPr="00D368B3">
        <w:rPr>
          <w:rFonts w:ascii="Times New Roman" w:eastAsia="Calibri" w:hAnsi="Times New Roman" w:cs="Times New Roman"/>
          <w:b/>
          <w:sz w:val="28"/>
        </w:rPr>
        <w:t xml:space="preserve">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Назовите отличительные черты судебной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32"/>
        </w:rPr>
      </w:pPr>
      <w:r w:rsidRPr="00D368B3">
        <w:rPr>
          <w:rFonts w:ascii="Times New Roman" w:eastAsia="Calibri" w:hAnsi="Times New Roman" w:cs="Times New Roman"/>
          <w:sz w:val="32"/>
        </w:rPr>
        <w:t>- В чем заключается богатство и выразительность речи судебного оратора?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Охарактеризуйте композиционную составляющую речи судебных ораторов.</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В чем заключается этика судебных ораторов?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подготовки судебного оратора к публичному выступлению.</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006C7345" w:rsidRPr="006C7345">
        <w:rPr>
          <w:rFonts w:ascii="Times New Roman" w:hAnsi="Times New Roman" w:cs="Times New Roman"/>
          <w:b/>
          <w:sz w:val="28"/>
          <w:szCs w:val="24"/>
        </w:rPr>
        <w:t>Понятие языковой и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hAnsi="Times New Roman"/>
          <w:b/>
          <w:sz w:val="28"/>
          <w:szCs w:val="24"/>
        </w:rPr>
        <w:t xml:space="preserve">Тема </w:t>
      </w:r>
      <w:r w:rsidR="006C7345">
        <w:rPr>
          <w:rFonts w:ascii="Times New Roman" w:hAnsi="Times New Roman"/>
          <w:b/>
          <w:sz w:val="28"/>
          <w:szCs w:val="24"/>
        </w:rPr>
        <w:t>4</w:t>
      </w:r>
      <w:r w:rsidRPr="00D368B3">
        <w:rPr>
          <w:rFonts w:ascii="Times New Roman" w:hAnsi="Times New Roman"/>
          <w:b/>
          <w:sz w:val="24"/>
          <w:szCs w:val="24"/>
        </w:rPr>
        <w:t xml:space="preserve"> </w:t>
      </w:r>
      <w:r w:rsidR="006C7345" w:rsidRPr="006C7345">
        <w:rPr>
          <w:rFonts w:ascii="Times New Roman" w:eastAsia="Calibri" w:hAnsi="Times New Roman" w:cs="Times New Roman"/>
          <w:b/>
          <w:sz w:val="28"/>
          <w:szCs w:val="28"/>
        </w:rPr>
        <w:t>Риторика: определение, понятия, роды и виды красноречия</w:t>
      </w:r>
      <w:r w:rsidRPr="00D368B3">
        <w:rPr>
          <w:rFonts w:ascii="Times New Roman" w:eastAsia="Calibri" w:hAnsi="Times New Roman" w:cs="Times New Roman"/>
          <w:b/>
          <w:sz w:val="28"/>
          <w:szCs w:val="28"/>
        </w:rPr>
        <w:t>.</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4.1 Понятие и характеристика публичной речи. Виды публичных выступлений.</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4.2 Взаимодействие оратора и аудитории.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4.3 Этапы подготовки публичного выступления.</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4.4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6C7345" w:rsidRDefault="00D368B3" w:rsidP="006C7345">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hAnsi="Times New Roman"/>
          <w:b/>
          <w:sz w:val="28"/>
          <w:szCs w:val="28"/>
        </w:rPr>
        <w:t xml:space="preserve">Тема </w:t>
      </w:r>
      <w:r w:rsidR="006C7345">
        <w:rPr>
          <w:rFonts w:ascii="Times New Roman" w:hAnsi="Times New Roman"/>
          <w:b/>
          <w:sz w:val="28"/>
          <w:szCs w:val="28"/>
        </w:rPr>
        <w:t>5</w:t>
      </w:r>
      <w:r w:rsidRPr="00D368B3">
        <w:rPr>
          <w:rFonts w:ascii="Times New Roman" w:hAnsi="Times New Roman"/>
          <w:b/>
          <w:sz w:val="28"/>
          <w:szCs w:val="28"/>
        </w:rPr>
        <w:t xml:space="preserve"> </w:t>
      </w:r>
      <w:r w:rsidR="006C7345" w:rsidRPr="006C7345">
        <w:rPr>
          <w:rFonts w:ascii="Times New Roman" w:eastAsia="Calibri" w:hAnsi="Times New Roman" w:cs="Times New Roman"/>
          <w:b/>
          <w:sz w:val="28"/>
          <w:szCs w:val="20"/>
        </w:rPr>
        <w:t xml:space="preserve">Коммуникативный аспект речевой деятельности оратора </w:t>
      </w:r>
    </w:p>
    <w:p w:rsidR="00D368B3" w:rsidRPr="00D368B3" w:rsidRDefault="006C7345" w:rsidP="006C7345">
      <w:pPr>
        <w:keepNext/>
        <w:suppressAutoHyphens/>
        <w:spacing w:after="0" w:line="240" w:lineRule="auto"/>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.1 Личностные качества юриста, обеспечивающие коммуникативный аспект его деятельности. </w:t>
      </w:r>
    </w:p>
    <w:p w:rsidR="00D368B3" w:rsidRPr="00D368B3" w:rsidRDefault="006C7345"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.2 Речевые формы воздействия на аудиторию. </w:t>
      </w:r>
    </w:p>
    <w:p w:rsidR="00D368B3" w:rsidRPr="00D368B3" w:rsidRDefault="006C7345"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.3 Техника речи и облик  оратора. </w:t>
      </w:r>
    </w:p>
    <w:p w:rsidR="00D368B3" w:rsidRPr="00D368B3" w:rsidRDefault="006C7345" w:rsidP="00D368B3">
      <w:pPr>
        <w:spacing w:after="0" w:line="240" w:lineRule="auto"/>
        <w:ind w:right="-1"/>
        <w:jc w:val="both"/>
        <w:rPr>
          <w:rFonts w:ascii="Times New Roman" w:eastAsia="Times New Roman" w:hAnsi="Times New Roman" w:cs="Times New Roman"/>
          <w:b/>
          <w:sz w:val="32"/>
          <w:szCs w:val="28"/>
          <w:lang w:eastAsia="ru-RU"/>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.4 Способы подготовки и произнесения публичной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Calibri" w:hAnsi="Times New Roman" w:cs="Times New Roman"/>
          <w:b/>
          <w:sz w:val="28"/>
        </w:rPr>
        <w:t xml:space="preserve">Тема </w:t>
      </w:r>
      <w:r w:rsidR="006C7345">
        <w:rPr>
          <w:rFonts w:ascii="Times New Roman" w:eastAsia="Calibri" w:hAnsi="Times New Roman" w:cs="Times New Roman"/>
          <w:b/>
          <w:sz w:val="28"/>
        </w:rPr>
        <w:t>6</w:t>
      </w:r>
      <w:r w:rsidRPr="00D368B3">
        <w:rPr>
          <w:rFonts w:ascii="Times New Roman" w:eastAsia="Calibri" w:hAnsi="Times New Roman" w:cs="Times New Roman"/>
          <w:b/>
          <w:sz w:val="28"/>
        </w:rPr>
        <w:t xml:space="preserve"> </w:t>
      </w:r>
      <w:r w:rsidR="006C7345" w:rsidRPr="006C7345">
        <w:rPr>
          <w:rFonts w:ascii="Times New Roman" w:eastAsia="Calibri" w:hAnsi="Times New Roman" w:cs="Times New Roman"/>
          <w:b/>
          <w:sz w:val="28"/>
          <w:szCs w:val="20"/>
        </w:rPr>
        <w:t>Понятие о судебном ораторском искусстве</w:t>
      </w:r>
    </w:p>
    <w:p w:rsidR="00D368B3" w:rsidRPr="00D368B3" w:rsidRDefault="006C7345" w:rsidP="00D368B3">
      <w:pPr>
        <w:keepNext/>
        <w:suppressAutoHyphens/>
        <w:spacing w:after="0" w:line="240" w:lineRule="auto"/>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6</w:t>
      </w:r>
      <w:r w:rsidR="00D368B3" w:rsidRPr="00D368B3">
        <w:rPr>
          <w:rFonts w:ascii="Times New Roman" w:eastAsia="Calibri" w:hAnsi="Times New Roman" w:cs="Times New Roman"/>
          <w:sz w:val="28"/>
          <w:szCs w:val="20"/>
        </w:rPr>
        <w:t>.1 Понятие о судебном ораторском искусстве (судебном красноречии).</w:t>
      </w:r>
    </w:p>
    <w:p w:rsidR="00D368B3" w:rsidRPr="00D368B3" w:rsidRDefault="006C7345" w:rsidP="00D368B3">
      <w:pPr>
        <w:keepNext/>
        <w:suppressAutoHyphens/>
        <w:spacing w:after="0" w:line="240" w:lineRule="auto"/>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6</w:t>
      </w:r>
      <w:r w:rsidR="00D368B3" w:rsidRPr="00D368B3">
        <w:rPr>
          <w:rFonts w:ascii="Times New Roman" w:eastAsia="Calibri" w:hAnsi="Times New Roman" w:cs="Times New Roman"/>
          <w:sz w:val="28"/>
          <w:szCs w:val="20"/>
        </w:rPr>
        <w:t xml:space="preserve">.2 Предмет судебной речи. Публичные речи участников судебного процесса.  </w:t>
      </w:r>
    </w:p>
    <w:p w:rsidR="00D368B3" w:rsidRPr="00D368B3" w:rsidRDefault="006C7345" w:rsidP="00D368B3">
      <w:pPr>
        <w:keepNext/>
        <w:suppressAutoHyphens/>
        <w:spacing w:after="0" w:line="240" w:lineRule="auto"/>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6</w:t>
      </w:r>
      <w:r w:rsidR="00D368B3" w:rsidRPr="00D368B3">
        <w:rPr>
          <w:rFonts w:ascii="Times New Roman" w:eastAsia="Calibri" w:hAnsi="Times New Roman" w:cs="Times New Roman"/>
          <w:sz w:val="28"/>
          <w:szCs w:val="20"/>
        </w:rPr>
        <w:t>.3</w:t>
      </w:r>
      <w:r w:rsidR="00D368B3" w:rsidRPr="00D368B3">
        <w:rPr>
          <w:rFonts w:ascii="Times New Roman" w:eastAsia="Calibri" w:hAnsi="Times New Roman" w:cs="Times New Roman"/>
          <w:b/>
          <w:sz w:val="28"/>
          <w:szCs w:val="20"/>
        </w:rPr>
        <w:t xml:space="preserve"> </w:t>
      </w:r>
      <w:r w:rsidR="00D368B3" w:rsidRPr="00D368B3">
        <w:rPr>
          <w:rFonts w:ascii="Times New Roman" w:eastAsia="Calibri" w:hAnsi="Times New Roman" w:cs="Times New Roman"/>
          <w:sz w:val="28"/>
          <w:szCs w:val="20"/>
        </w:rPr>
        <w:t>Диалогическая сущность судебного красноречия. Полемика в судебном следствии.</w:t>
      </w:r>
    </w:p>
    <w:p w:rsidR="00D368B3" w:rsidRPr="00D368B3" w:rsidRDefault="006C7345"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szCs w:val="20"/>
        </w:rPr>
        <w:t>6</w:t>
      </w:r>
      <w:r w:rsidR="00D368B3" w:rsidRPr="00D368B3">
        <w:rPr>
          <w:rFonts w:ascii="Times New Roman" w:eastAsia="Calibri" w:hAnsi="Times New Roman" w:cs="Times New Roman"/>
          <w:sz w:val="28"/>
          <w:szCs w:val="20"/>
        </w:rPr>
        <w:t xml:space="preserve">.4 Культура и этика судебных прений. </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1.3 </w:t>
      </w:r>
      <w:r w:rsidRPr="00D368B3">
        <w:rPr>
          <w:rFonts w:ascii="Times New Roman" w:hAnsi="Times New Roman" w:cs="Times New Roman"/>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1.4 </w:t>
      </w:r>
      <w:r w:rsidRPr="00D368B3">
        <w:rPr>
          <w:rFonts w:ascii="Times New Roman" w:hAnsi="Times New Roman" w:cs="Times New Roman"/>
          <w:sz w:val="28"/>
          <w:szCs w:val="28"/>
        </w:rPr>
        <w:t>Письменно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Осла знают по ушам, медведя по когтям, а дурака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1.5 </w:t>
      </w:r>
      <w:r w:rsidRPr="00D368B3">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2.1 </w:t>
      </w:r>
      <w:r w:rsidRPr="00D368B3">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2.3 </w:t>
      </w:r>
      <w:r w:rsidRPr="00D368B3">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от жены директора Марии Викторовны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книги ученого (Дурново), по просьбе супругов (</w:t>
      </w:r>
      <w:proofErr w:type="spellStart"/>
      <w:r w:rsidRPr="00D368B3">
        <w:rPr>
          <w:rFonts w:ascii="Times New Roman" w:eastAsia="Times New Roman" w:hAnsi="Times New Roman" w:cs="Times New Roman"/>
          <w:sz w:val="28"/>
          <w:szCs w:val="28"/>
        </w:rPr>
        <w:t>Рекемчук</w:t>
      </w:r>
      <w:proofErr w:type="spellEnd"/>
      <w:r w:rsidRPr="00D368B3">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D368B3">
        <w:rPr>
          <w:rFonts w:ascii="Times New Roman" w:eastAsia="Times New Roman" w:hAnsi="Times New Roman" w:cs="Times New Roman"/>
          <w:sz w:val="28"/>
          <w:szCs w:val="28"/>
        </w:rPr>
        <w:t>Пацация</w:t>
      </w:r>
      <w:proofErr w:type="spellEnd"/>
      <w:r w:rsidRPr="00D368B3">
        <w:rPr>
          <w:rFonts w:ascii="Times New Roman" w:eastAsia="Times New Roman" w:hAnsi="Times New Roman" w:cs="Times New Roman"/>
          <w:sz w:val="28"/>
          <w:szCs w:val="28"/>
        </w:rPr>
        <w:t>), знакомство Ирины (Швец) с Сергеем (</w:t>
      </w:r>
      <w:proofErr w:type="spellStart"/>
      <w:r w:rsidRPr="00D368B3">
        <w:rPr>
          <w:rFonts w:ascii="Times New Roman" w:eastAsia="Times New Roman" w:hAnsi="Times New Roman" w:cs="Times New Roman"/>
          <w:sz w:val="28"/>
          <w:szCs w:val="28"/>
        </w:rPr>
        <w:t>Бергер</w:t>
      </w:r>
      <w:proofErr w:type="spellEnd"/>
      <w:r w:rsidRPr="00D368B3">
        <w:rPr>
          <w:rFonts w:ascii="Times New Roman" w:eastAsia="Times New Roman" w:hAnsi="Times New Roman" w:cs="Times New Roman"/>
          <w:sz w:val="28"/>
          <w:szCs w:val="28"/>
        </w:rPr>
        <w:t>).</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2.4 </w:t>
      </w:r>
      <w:r w:rsidRPr="00D368B3">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8B3">
        <w:rPr>
          <w:rFonts w:ascii="Times New Roman" w:eastAsia="Times New Roman" w:hAnsi="Times New Roman" w:cs="Times New Roman"/>
          <w:sz w:val="28"/>
          <w:szCs w:val="28"/>
        </w:rPr>
        <w:t>райфо</w:t>
      </w:r>
      <w:proofErr w:type="spellEnd"/>
      <w:r w:rsidRPr="00D368B3">
        <w:rPr>
          <w:rFonts w:ascii="Times New Roman" w:eastAsia="Times New Roman" w:hAnsi="Times New Roman" w:cs="Times New Roman"/>
          <w:sz w:val="28"/>
          <w:szCs w:val="28"/>
        </w:rPr>
        <w:t>, ТАСС, ЭВМ, ФИФА;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 xml:space="preserve">Поставьте следующие существительные в </w:t>
      </w:r>
      <w:proofErr w:type="spellStart"/>
      <w:r w:rsidRPr="00D368B3">
        <w:rPr>
          <w:rFonts w:ascii="Times New Roman" w:eastAsia="Times New Roman" w:hAnsi="Times New Roman" w:cs="Times New Roman"/>
          <w:sz w:val="28"/>
          <w:szCs w:val="28"/>
        </w:rPr>
        <w:t>Р.п</w:t>
      </w:r>
      <w:proofErr w:type="spellEnd"/>
      <w:r w:rsidRPr="00D368B3">
        <w:rPr>
          <w:rFonts w:ascii="Times New Roman" w:eastAsia="Times New Roman" w:hAnsi="Times New Roman" w:cs="Times New Roman"/>
          <w:sz w:val="28"/>
          <w:szCs w:val="28"/>
        </w:rPr>
        <w:t xml:space="preserve">, </w:t>
      </w:r>
      <w:proofErr w:type="spellStart"/>
      <w:r w:rsidRPr="00D368B3">
        <w:rPr>
          <w:rFonts w:ascii="Times New Roman" w:eastAsia="Times New Roman" w:hAnsi="Times New Roman" w:cs="Times New Roman"/>
          <w:sz w:val="28"/>
          <w:szCs w:val="28"/>
        </w:rPr>
        <w:t>мн.ч</w:t>
      </w:r>
      <w:proofErr w:type="spellEnd"/>
      <w:r w:rsidRPr="00D368B3">
        <w:rPr>
          <w:rFonts w:ascii="Times New Roman" w:eastAsia="Times New Roman" w:hAnsi="Times New Roman" w:cs="Times New Roman"/>
          <w:sz w:val="28"/>
          <w:szCs w:val="28"/>
        </w:rPr>
        <w:t>.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lastRenderedPageBreak/>
        <w:t>Апельсин, баклажаны, баржи, вафли, килограмм, плечи, туфли, сапоги, свечи, клавиши, яблони.</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6C7345">
        <w:rPr>
          <w:rFonts w:ascii="Times New Roman" w:eastAsia="Times New Roman" w:hAnsi="Times New Roman" w:cs="Times New Roman"/>
          <w:b/>
          <w:sz w:val="28"/>
          <w:szCs w:val="28"/>
        </w:rPr>
        <w:t xml:space="preserve"> 3 </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6C7345"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 xml:space="preserve">.1 </w:t>
      </w:r>
      <w:r w:rsidR="00D368B3" w:rsidRPr="00D368B3">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D368B3">
        <w:rPr>
          <w:rFonts w:ascii="Times New Roman" w:hAnsi="Times New Roman"/>
          <w:sz w:val="28"/>
          <w:szCs w:val="24"/>
        </w:rPr>
        <w:t>Михальская</w:t>
      </w:r>
      <w:proofErr w:type="spellEnd"/>
      <w:r w:rsidRPr="00D368B3">
        <w:rPr>
          <w:rFonts w:ascii="Times New Roman" w:hAnsi="Times New Roman"/>
          <w:sz w:val="28"/>
          <w:szCs w:val="24"/>
        </w:rPr>
        <w:t>).</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6C7345"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 xml:space="preserve">.2 </w:t>
      </w:r>
      <w:r w:rsidR="00D368B3" w:rsidRPr="00D368B3">
        <w:rPr>
          <w:rFonts w:ascii="Times New Roman" w:hAnsi="Times New Roman"/>
          <w:sz w:val="28"/>
          <w:szCs w:val="24"/>
        </w:rPr>
        <w:t>Письменно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6C7345" w:rsidP="00D368B3">
      <w:pPr>
        <w:spacing w:after="0" w:line="240" w:lineRule="auto"/>
        <w:jc w:val="both"/>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 xml:space="preserve">.3 </w:t>
      </w:r>
      <w:r w:rsidR="00D368B3" w:rsidRPr="00D368B3">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6C7345" w:rsidP="00D368B3">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w:t>
      </w:r>
      <w:r w:rsidR="00D368B3" w:rsidRPr="00D368B3">
        <w:rPr>
          <w:rFonts w:ascii="Times New Roman" w:hAnsi="Times New Roman"/>
          <w:b/>
          <w:sz w:val="28"/>
          <w:szCs w:val="24"/>
        </w:rPr>
        <w:t xml:space="preserve">.4 </w:t>
      </w:r>
      <w:r w:rsidR="00D368B3" w:rsidRPr="00D368B3">
        <w:rPr>
          <w:rFonts w:ascii="Times New Roman" w:hAnsi="Times New Roman" w:cs="Times New Roman"/>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6C7345" w:rsidP="00D368B3">
      <w:pPr>
        <w:spacing w:after="0" w:line="240" w:lineRule="auto"/>
        <w:rPr>
          <w:rFonts w:ascii="Times New Roman" w:hAnsi="Times New Roman" w:cs="Times New Roman"/>
          <w:sz w:val="28"/>
          <w:szCs w:val="28"/>
        </w:rPr>
      </w:pPr>
      <w:r>
        <w:rPr>
          <w:rFonts w:ascii="Times New Roman" w:hAnsi="Times New Roman"/>
          <w:b/>
          <w:sz w:val="28"/>
          <w:szCs w:val="24"/>
        </w:rPr>
        <w:t>3</w:t>
      </w:r>
      <w:r w:rsidR="00D368B3" w:rsidRPr="00D368B3">
        <w:rPr>
          <w:rFonts w:ascii="Times New Roman" w:hAnsi="Times New Roman"/>
          <w:b/>
          <w:sz w:val="28"/>
          <w:szCs w:val="24"/>
        </w:rPr>
        <w:t xml:space="preserve">.5 </w:t>
      </w:r>
      <w:r w:rsidR="00D368B3" w:rsidRPr="00D368B3">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Раздел </w:t>
      </w:r>
      <w:r w:rsidR="00E62CFB">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E62CFB" w:rsidP="00D368B3">
      <w:pPr>
        <w:spacing w:after="0" w:line="240" w:lineRule="auto"/>
        <w:jc w:val="both"/>
        <w:rPr>
          <w:rFonts w:ascii="Times New Roman" w:eastAsia="TimesNewRoman" w:hAnsi="Times New Roman" w:cs="Times New Roman"/>
          <w:sz w:val="28"/>
          <w:szCs w:val="20"/>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 xml:space="preserve">.1 </w:t>
      </w:r>
      <w:r w:rsidR="00D368B3" w:rsidRPr="00D368B3">
        <w:rPr>
          <w:rFonts w:ascii="Times New Roman" w:eastAsia="TimesNewRoman" w:hAnsi="Times New Roman" w:cs="Times New Roman"/>
          <w:sz w:val="28"/>
          <w:szCs w:val="20"/>
        </w:rPr>
        <w:t>Сразу, без подготовки, напишите на листке бумаги все определения понятия «речь», какие вы сможете вспомнить.</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0"/>
        </w:rPr>
      </w:pPr>
      <w:r>
        <w:rPr>
          <w:rFonts w:ascii="Times New Roman" w:eastAsia="TimesNewRoman" w:hAnsi="Times New Roman" w:cs="Times New Roman"/>
          <w:b/>
          <w:sz w:val="28"/>
          <w:szCs w:val="20"/>
        </w:rPr>
        <w:t>4</w:t>
      </w:r>
      <w:r w:rsidR="00D368B3" w:rsidRPr="00D368B3">
        <w:rPr>
          <w:rFonts w:ascii="Times New Roman" w:eastAsia="TimesNewRoman" w:hAnsi="Times New Roman" w:cs="Times New Roman"/>
          <w:b/>
          <w:sz w:val="28"/>
          <w:szCs w:val="20"/>
        </w:rPr>
        <w:t>.2</w:t>
      </w:r>
      <w:r w:rsidR="00D368B3"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r w:rsidRPr="00D368B3">
        <w:rPr>
          <w:rFonts w:ascii="Times New Roman" w:eastAsia="TimesNewRoman" w:hAnsi="Times New Roman" w:cs="Times New Roman"/>
          <w:i/>
          <w:sz w:val="28"/>
          <w:szCs w:val="28"/>
        </w:rPr>
        <w:t>Сбивчивая, ясная, отрывистая, бессвязная, логичная, нудная, четкая, хитрая, ласковая, нежная, суровая, резкая, грубая; 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язвительная, обличительная, оправдательная, клеветническая, импровизированная, вдохновенная, коварная, льстивая, язвительная, саркастическая.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1) о культурном уровне говорящего;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2) об иерархии говорящего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4) о душевном состоянии, чувствах говорящего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 xml:space="preserve">.3 </w:t>
      </w:r>
      <w:r w:rsidR="00D368B3" w:rsidRPr="00D368B3">
        <w:rPr>
          <w:rFonts w:ascii="Times New Roman" w:eastAsia="TimesNewRoman" w:hAnsi="Times New Roman" w:cs="Times New Roman"/>
          <w:sz w:val="28"/>
          <w:szCs w:val="28"/>
        </w:rPr>
        <w:t>Дайте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 xml:space="preserve">.4 </w:t>
      </w:r>
      <w:r w:rsidR="00D368B3" w:rsidRPr="00D368B3">
        <w:rPr>
          <w:rFonts w:ascii="Times New Roman" w:eastAsia="TimesNewRoman" w:hAnsi="Times New Roman" w:cs="Times New Roman"/>
          <w:sz w:val="28"/>
          <w:szCs w:val="28"/>
        </w:rPr>
        <w:t>Составьте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Bold" w:hAnsi="Times New Roman" w:cs="Times New Roman"/>
          <w:b/>
          <w:bCs/>
          <w:sz w:val="28"/>
          <w:szCs w:val="28"/>
        </w:rPr>
        <w:t xml:space="preserve">П о д с к а з к а . </w:t>
      </w:r>
      <w:r w:rsidRPr="00D368B3">
        <w:rPr>
          <w:rFonts w:ascii="Times New Roman" w:eastAsia="TimesNewRoman" w:hAnsi="Times New Roman" w:cs="Times New Roman"/>
          <w:sz w:val="28"/>
          <w:szCs w:val="28"/>
        </w:rPr>
        <w:t>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что бы не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написанный текст держите перед собой, лишь изредка заглядывая в него. Избегайте механического чтения. Внимание и сосредоточенность помогут вам </w:t>
      </w:r>
      <w:r w:rsidRPr="00D368B3">
        <w:rPr>
          <w:rFonts w:ascii="Times New Roman" w:eastAsia="TimesNewRoman" w:hAnsi="Times New Roman" w:cs="Times New Roman"/>
          <w:sz w:val="28"/>
          <w:szCs w:val="28"/>
        </w:rPr>
        <w:lastRenderedPageBreak/>
        <w:t>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Вспомним требование Петра Великого: «</w:t>
      </w:r>
      <w:proofErr w:type="spellStart"/>
      <w:r w:rsidRPr="00D368B3">
        <w:rPr>
          <w:rFonts w:ascii="Times New Roman" w:eastAsia="TimesNewRoman" w:hAnsi="Times New Roman" w:cs="Times New Roman"/>
          <w:sz w:val="28"/>
          <w:szCs w:val="28"/>
        </w:rPr>
        <w:t>Указую</w:t>
      </w:r>
      <w:proofErr w:type="spellEnd"/>
      <w:r w:rsidRPr="00D368B3">
        <w:rPr>
          <w:rFonts w:ascii="Times New Roman" w:eastAsia="TimesNewRoman" w:hAnsi="Times New Roman" w:cs="Times New Roman"/>
          <w:sz w:val="28"/>
          <w:szCs w:val="28"/>
        </w:rPr>
        <w:t xml:space="preserve">: господам сенаторам речь в присутствии схода держать не по написанному,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 – «правильная речь»). Нарушение произносительных норм современного русского языка является серьёзным недостатком, помехой в речевом 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4</w:t>
      </w:r>
      <w:r w:rsidR="00D368B3" w:rsidRPr="00D368B3">
        <w:rPr>
          <w:rFonts w:ascii="Times New Roman" w:eastAsia="TimesNewRoman" w:hAnsi="Times New Roman" w:cs="Times New Roman"/>
          <w:b/>
          <w:sz w:val="28"/>
          <w:szCs w:val="28"/>
        </w:rPr>
        <w:t>.5</w:t>
      </w:r>
      <w:r w:rsidR="00D368B3" w:rsidRPr="00D368B3">
        <w:rPr>
          <w:rFonts w:ascii="Times New Roman" w:eastAsia="TimesNewRoman" w:hAnsi="Times New Roman" w:cs="Times New Roman"/>
          <w:sz w:val="28"/>
          <w:szCs w:val="28"/>
        </w:rPr>
        <w:t xml:space="preserve"> Напишите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Дуракам»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E62CFB" w:rsidP="00D368B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w:t>
      </w:r>
      <w:r w:rsidR="00D368B3" w:rsidRPr="00D368B3">
        <w:rPr>
          <w:rFonts w:ascii="Times New Roman" w:eastAsia="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5</w:t>
      </w:r>
      <w:r w:rsidR="00D368B3" w:rsidRPr="00D368B3">
        <w:rPr>
          <w:rFonts w:ascii="Times New Roman" w:eastAsia="TimesNewRoman" w:hAnsi="Times New Roman" w:cs="Times New Roman"/>
          <w:b/>
          <w:sz w:val="28"/>
          <w:szCs w:val="28"/>
        </w:rPr>
        <w:t>.1</w:t>
      </w:r>
      <w:r w:rsidR="00D368B3" w:rsidRPr="00D368B3">
        <w:rPr>
          <w:rFonts w:ascii="Times New Roman" w:eastAsia="TimesNewRoman" w:hAnsi="Times New Roman" w:cs="Times New Roman"/>
          <w:sz w:val="28"/>
          <w:szCs w:val="28"/>
        </w:rPr>
        <w:t xml:space="preserve"> Раскройте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во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E62CFB" w:rsidP="00D368B3">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NewRoman,Bold" w:hAnsi="Times New Roman" w:cs="Times New Roman"/>
          <w:b/>
          <w:bCs/>
          <w:sz w:val="28"/>
          <w:szCs w:val="28"/>
        </w:rPr>
        <w:t>5</w:t>
      </w:r>
      <w:r w:rsidR="00D368B3" w:rsidRPr="00D368B3">
        <w:rPr>
          <w:rFonts w:ascii="Times New Roman" w:eastAsia="TimesNewRoman,Bold" w:hAnsi="Times New Roman" w:cs="Times New Roman"/>
          <w:b/>
          <w:bCs/>
          <w:sz w:val="28"/>
          <w:szCs w:val="28"/>
        </w:rPr>
        <w:t xml:space="preserve">.2 </w:t>
      </w:r>
      <w:r w:rsidR="00D368B3" w:rsidRPr="00D368B3">
        <w:rPr>
          <w:rFonts w:ascii="Times New Roman" w:eastAsia="TimesNewRoman" w:hAnsi="Times New Roman" w:cs="Times New Roman"/>
          <w:sz w:val="28"/>
          <w:szCs w:val="28"/>
        </w:rPr>
        <w:t>Используя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E62CFB"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 xml:space="preserve">.3 </w:t>
      </w:r>
      <w:r w:rsidR="00D368B3" w:rsidRPr="00D368B3">
        <w:rPr>
          <w:rFonts w:ascii="Times New Roman" w:eastAsia="TimesNewRoman" w:hAnsi="Times New Roman" w:cs="Times New Roman"/>
          <w:sz w:val="28"/>
          <w:szCs w:val="28"/>
        </w:rPr>
        <w:t>Выберите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E62CFB"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 xml:space="preserve">.4 </w:t>
      </w:r>
      <w:r w:rsidR="00D368B3" w:rsidRPr="00D368B3">
        <w:rPr>
          <w:rFonts w:ascii="Times New Roman" w:eastAsia="TimesNewRoman" w:hAnsi="Times New Roman" w:cs="Times New Roman"/>
          <w:sz w:val="28"/>
          <w:szCs w:val="28"/>
        </w:rPr>
        <w:t>Составьте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E62CFB"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w:t>
      </w:r>
      <w:r w:rsidR="00D368B3" w:rsidRPr="00D368B3">
        <w:rPr>
          <w:rFonts w:ascii="Times New Roman" w:eastAsia="Times New Roman" w:hAnsi="Times New Roman" w:cs="Times New Roman"/>
          <w:b/>
          <w:sz w:val="28"/>
          <w:szCs w:val="28"/>
        </w:rPr>
        <w:t xml:space="preserve">.5 </w:t>
      </w:r>
      <w:r w:rsidR="00D368B3" w:rsidRPr="00D368B3">
        <w:rPr>
          <w:rFonts w:ascii="Times New Roman" w:eastAsia="TimesNewRoman" w:hAnsi="Times New Roman" w:cs="Times New Roman"/>
          <w:sz w:val="28"/>
          <w:szCs w:val="28"/>
        </w:rPr>
        <w:t>Подберите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E62CFB">
        <w:rPr>
          <w:rFonts w:ascii="Times New Roman" w:eastAsia="Times New Roman" w:hAnsi="Times New Roman" w:cs="Times New Roman"/>
          <w:b/>
          <w:sz w:val="28"/>
          <w:szCs w:val="28"/>
        </w:rPr>
        <w:t>6</w:t>
      </w:r>
      <w:r w:rsidRPr="00D368B3">
        <w:rPr>
          <w:rFonts w:ascii="Times New Roman" w:eastAsia="Times New Roman" w:hAnsi="Times New Roman" w:cs="Times New Roman"/>
          <w:b/>
          <w:sz w:val="28"/>
          <w:szCs w:val="28"/>
        </w:rPr>
        <w:t xml:space="preserve">  Судебное ораторское искусство</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E62CFB" w:rsidP="00D368B3">
      <w:pPr>
        <w:spacing w:after="0" w:line="240" w:lineRule="auto"/>
        <w:jc w:val="both"/>
        <w:rPr>
          <w:rFonts w:ascii="Times New Roman" w:hAnsi="Times New Roman" w:cs="Times New Roman"/>
          <w:sz w:val="28"/>
        </w:rPr>
      </w:pPr>
      <w:r>
        <w:rPr>
          <w:rFonts w:ascii="Times New Roman" w:hAnsi="Times New Roman" w:cs="Times New Roman"/>
          <w:b/>
          <w:sz w:val="28"/>
        </w:rPr>
        <w:t>6</w:t>
      </w:r>
      <w:r w:rsidR="00D368B3" w:rsidRPr="00D368B3">
        <w:rPr>
          <w:rFonts w:ascii="Times New Roman" w:hAnsi="Times New Roman" w:cs="Times New Roman"/>
          <w:b/>
          <w:sz w:val="28"/>
        </w:rPr>
        <w:t>.1</w:t>
      </w:r>
      <w:r w:rsidR="00D368B3" w:rsidRPr="00D368B3">
        <w:rPr>
          <w:rFonts w:ascii="Times New Roman" w:hAnsi="Times New Roman" w:cs="Times New Roman"/>
          <w:sz w:val="28"/>
        </w:rPr>
        <w:t xml:space="preserve"> Установите соответствие между требованиями к судебным речам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1.Принцип законности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Разумное сочетание полезного содержания и привлекательной изящной формы</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2.Принцип нравственности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Умение и стремление минимизировать всякую субъективность, искажающую реальное положение дел</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3.Принцип объективности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Гуманное, справедливое и уважительное отношение к человеческому достоинству лиц, с которыми приходится сталкиваться в ходе процесса</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4.Принцип умеренности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Соблюдение предписаний закона и демонстрация уважения к нему</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 1)______________, 2)______________, 3)_______________, 4)___________________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E62CFB" w:rsidP="00D368B3">
      <w:pPr>
        <w:spacing w:after="0" w:line="240" w:lineRule="auto"/>
        <w:jc w:val="both"/>
        <w:rPr>
          <w:rFonts w:ascii="Times New Roman" w:hAnsi="Times New Roman" w:cs="Times New Roman"/>
          <w:sz w:val="28"/>
        </w:rPr>
      </w:pPr>
      <w:r>
        <w:rPr>
          <w:rFonts w:ascii="Times New Roman" w:hAnsi="Times New Roman" w:cs="Times New Roman"/>
          <w:b/>
          <w:sz w:val="28"/>
        </w:rPr>
        <w:t>6</w:t>
      </w:r>
      <w:r w:rsidR="00D368B3" w:rsidRPr="00D368B3">
        <w:rPr>
          <w:rFonts w:ascii="Times New Roman" w:hAnsi="Times New Roman" w:cs="Times New Roman"/>
          <w:b/>
          <w:sz w:val="28"/>
        </w:rPr>
        <w:t>.2</w:t>
      </w:r>
      <w:r w:rsidR="00D368B3" w:rsidRPr="00D368B3">
        <w:rPr>
          <w:rFonts w:ascii="Times New Roman" w:hAnsi="Times New Roman" w:cs="Times New Roman"/>
          <w:sz w:val="28"/>
        </w:rPr>
        <w:t xml:space="preserve"> Установите соответствие между законами логики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1.Закон тождества </w:t>
            </w:r>
          </w:p>
          <w:p w:rsidR="00D368B3" w:rsidRPr="00D368B3" w:rsidRDefault="00D368B3" w:rsidP="00D368B3">
            <w:pPr>
              <w:jc w:val="both"/>
              <w:rPr>
                <w:rFonts w:ascii="Times New Roman" w:hAnsi="Times New Roman" w:cs="Times New Roman"/>
                <w:sz w:val="28"/>
              </w:rPr>
            </w:pP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Утверждает, что всякая правильная мысль должна быть обоснована другими мыслями, истинность которых подтверждена практикой человека.</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2.Закон противоречия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Гласит, что из двух противоречащих суждений одно должно быть истинным, другое - ложным, а третьего не дано.</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3.Закон исключенного третьего</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Устанавливает, что две противоположные мысли об одном и том же предмете, взятом в одно и то же время, в одном и том же отношении, не могут быть одновременно истинными.</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4.Закон достаточного основания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Требует, чтобы каждая мысль в процессе рассуждения сохраняла одно и то же содержание независимо от того, сколько раз она повторяется в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E62CFB" w:rsidP="00D368B3">
      <w:pPr>
        <w:spacing w:after="0" w:line="240" w:lineRule="auto"/>
        <w:jc w:val="both"/>
        <w:rPr>
          <w:rFonts w:ascii="Times New Roman" w:hAnsi="Times New Roman" w:cs="Times New Roman"/>
          <w:sz w:val="28"/>
        </w:rPr>
      </w:pPr>
      <w:r>
        <w:rPr>
          <w:rFonts w:ascii="Times New Roman" w:hAnsi="Times New Roman" w:cs="Times New Roman"/>
          <w:b/>
          <w:sz w:val="28"/>
        </w:rPr>
        <w:t>6</w:t>
      </w:r>
      <w:r w:rsidR="00D368B3" w:rsidRPr="00D368B3">
        <w:rPr>
          <w:rFonts w:ascii="Times New Roman" w:hAnsi="Times New Roman" w:cs="Times New Roman"/>
          <w:b/>
          <w:sz w:val="28"/>
        </w:rPr>
        <w:t>.3</w:t>
      </w:r>
      <w:r w:rsidR="00D368B3" w:rsidRPr="00D368B3">
        <w:rPr>
          <w:rFonts w:ascii="Times New Roman" w:hAnsi="Times New Roman" w:cs="Times New Roman"/>
          <w:sz w:val="28"/>
        </w:rPr>
        <w:t xml:space="preserve"> Вставьте пропущенные слова.  Речи … и …, как правило, противостоят друг другу. С разных сторон оценивая и освещая все доказательства и обстоятельства по делу, эти речи влияют на выводы суда, на его решение. Чтобы сделать свои речи </w:t>
      </w:r>
      <w:r w:rsidR="00D368B3" w:rsidRPr="00D368B3">
        <w:rPr>
          <w:rFonts w:ascii="Times New Roman" w:hAnsi="Times New Roman" w:cs="Times New Roman"/>
          <w:sz w:val="28"/>
        </w:rPr>
        <w:lastRenderedPageBreak/>
        <w:t xml:space="preserve">содержательными, им необходимо знать материалы дела, право, психологию, педагогику, этику, логику, быть высококультурными людьми. </w:t>
      </w:r>
    </w:p>
    <w:p w:rsidR="00D368B3" w:rsidRPr="00D368B3" w:rsidRDefault="00E62CFB" w:rsidP="00D368B3">
      <w:pPr>
        <w:spacing w:after="0" w:line="240" w:lineRule="auto"/>
        <w:jc w:val="both"/>
        <w:rPr>
          <w:rFonts w:ascii="Times New Roman" w:hAnsi="Times New Roman" w:cs="Times New Roman"/>
          <w:sz w:val="28"/>
        </w:rPr>
      </w:pPr>
      <w:r>
        <w:rPr>
          <w:rFonts w:ascii="Times New Roman" w:hAnsi="Times New Roman" w:cs="Times New Roman"/>
          <w:b/>
          <w:sz w:val="28"/>
        </w:rPr>
        <w:t>6</w:t>
      </w:r>
      <w:r w:rsidR="00D368B3" w:rsidRPr="00D368B3">
        <w:rPr>
          <w:rFonts w:ascii="Times New Roman" w:hAnsi="Times New Roman" w:cs="Times New Roman"/>
          <w:b/>
          <w:sz w:val="28"/>
        </w:rPr>
        <w:t>.4</w:t>
      </w:r>
      <w:r w:rsidR="00D368B3" w:rsidRPr="00D368B3">
        <w:rPr>
          <w:rFonts w:ascii="Times New Roman" w:hAnsi="Times New Roman" w:cs="Times New Roman"/>
          <w:sz w:val="28"/>
        </w:rPr>
        <w:t xml:space="preserve"> Установите соответствие между методами построения речи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1.Индуктивный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Заключается в сравнении каких-либо наиболее существенных свойств тех или иных явлений между собой</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Дедуктивный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Все рассуждения оратора строятся вокруг единой проблемы, являющейся главной.</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Метод аналогии</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Это способ изложения материала, когда от общих положений и законов осуществляется переход к менее общим положениям и законам.</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4. </w:t>
            </w:r>
            <w:proofErr w:type="spellStart"/>
            <w:r w:rsidRPr="00D368B3">
              <w:rPr>
                <w:rFonts w:ascii="Times New Roman" w:hAnsi="Times New Roman" w:cs="Times New Roman"/>
                <w:sz w:val="28"/>
              </w:rPr>
              <w:t>Концентрически</w:t>
            </w:r>
            <w:proofErr w:type="spellEnd"/>
            <w:r w:rsidRPr="00D368B3">
              <w:rPr>
                <w:rFonts w:ascii="Times New Roman" w:hAnsi="Times New Roman" w:cs="Times New Roman"/>
                <w:sz w:val="28"/>
              </w:rPr>
              <w:t xml:space="preserve">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Рассуждения строятся на движении мысли от частного к общему, от анализа единичных фактов к обобщению</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5. Ступенчатый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Построен на раскрытии события в его последовательности и позволяет проанализировать, как именно то или иное событие развивалось.</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6. Исторический (или хронологический)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Е) Применяется, если имеется возможность изложить исследуемую проблему, переходя от одной ступени к другой.</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7. Пространственный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Ж) Позволяет передать исследуемые события в их динамике, и наиболее приемлем для показа роли в совершении групповых действий.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 2)_______, 3)________, 4)_______, 5)_______, 6)__________, 7)___________ 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E62CFB" w:rsidP="00D368B3">
      <w:pPr>
        <w:spacing w:after="0" w:line="240" w:lineRule="auto"/>
        <w:jc w:val="both"/>
        <w:rPr>
          <w:rFonts w:ascii="Times New Roman" w:hAnsi="Times New Roman" w:cs="Times New Roman"/>
          <w:sz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 xml:space="preserve">.5 </w:t>
      </w:r>
      <w:r w:rsidR="00D368B3" w:rsidRPr="00D368B3">
        <w:rPr>
          <w:rFonts w:ascii="Times New Roman" w:hAnsi="Times New Roman" w:cs="Times New Roman"/>
          <w:sz w:val="28"/>
        </w:rPr>
        <w:t xml:space="preserve">Заполните таблицу, разделив следующие виды аргументов на сильные, слабые и несостоятельные. </w:t>
      </w:r>
    </w:p>
    <w:tbl>
      <w:tblPr>
        <w:tblStyle w:val="ad"/>
        <w:tblW w:w="0" w:type="auto"/>
        <w:tblLook w:val="04A0" w:firstRow="1" w:lastRow="0" w:firstColumn="1" w:lastColumn="0" w:noHBand="0" w:noVBand="1"/>
      </w:tblPr>
      <w:tblGrid>
        <w:gridCol w:w="3652"/>
        <w:gridCol w:w="3389"/>
        <w:gridCol w:w="3521"/>
      </w:tblGrid>
      <w:tr w:rsidR="00D368B3" w:rsidRPr="00D368B3" w:rsidTr="006C7345">
        <w:tc>
          <w:tcPr>
            <w:tcW w:w="3652"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Несостоятельные аргументы</w:t>
            </w:r>
          </w:p>
        </w:tc>
        <w:tc>
          <w:tcPr>
            <w:tcW w:w="3389"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Сильные аргументы</w:t>
            </w:r>
          </w:p>
        </w:tc>
        <w:tc>
          <w:tcPr>
            <w:tcW w:w="3521"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Слабые аргументы</w:t>
            </w:r>
          </w:p>
        </w:tc>
      </w:tr>
      <w:tr w:rsidR="00D368B3" w:rsidRPr="00D368B3" w:rsidTr="006C7345">
        <w:tc>
          <w:tcPr>
            <w:tcW w:w="3652" w:type="dxa"/>
          </w:tcPr>
          <w:p w:rsidR="00D368B3" w:rsidRPr="00D368B3" w:rsidRDefault="00D368B3" w:rsidP="00D368B3">
            <w:pPr>
              <w:jc w:val="both"/>
              <w:rPr>
                <w:rFonts w:ascii="Times New Roman" w:hAnsi="Times New Roman" w:cs="Times New Roman"/>
                <w:sz w:val="28"/>
              </w:rPr>
            </w:pPr>
          </w:p>
        </w:tc>
        <w:tc>
          <w:tcPr>
            <w:tcW w:w="3389"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 а) Суждения на основе подтасованных фактов; б) точно установленные и взаимосвязанные факты и суждения, вытекающие из них; в) умозаключения, основанные на двух или более отдельных фактах, связь между которыми неясна без третьего; доводы личного характера.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2 a) Ссылки на законы, уставы, руководящие документы, если они исполняются и соответствуют реальной жизни; б) ссылки на потерявшие силу решения; в) ссылки на сомнительные, непроверенные источники.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3 a) Аналоги и непоказательные примеры; доводы, версии или обобщения, сделанные на основе догадок, предположений, ощущений; б) экспериментально проверенные выводы; заключения экспертов; в) доводы, рассчитанные на предрассудки, невежество; выдаваемые авансом посулы и обещания.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lastRenderedPageBreak/>
        <w:t xml:space="preserve">4 а) Тенденциозно подобранные отступления, афоризмы; б) цитаты из публичных заявлений, книг, признанных в той или иной сфере авторитетов; в) уловки и суждения, построенные на алогизмах, ссылках на малоизвестные или неизвестные слушателям авторитеты.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5 а) Показания свидетелей и очевидцев событий; б) подлог и фальсификация того, о чем говорится; в) ложные заявления и показания.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 xml:space="preserve">6 а) Выводы, сделанные на основании фиктивных документов; б) выводы из неполных статистических данных; в) статистическая информация, собранная и обработанная профессионалами-статистами.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С</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r w:rsidRPr="00D368B3">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D368B3">
        <w:rPr>
          <w:rFonts w:ascii="Times New Roman" w:eastAsia="Times New Roman" w:hAnsi="Times New Roman" w:cs="Times New Roman"/>
          <w:sz w:val="28"/>
          <w:szCs w:val="28"/>
        </w:rPr>
        <w:t>распространённейшее</w:t>
      </w:r>
      <w:proofErr w:type="spellEnd"/>
      <w:r w:rsidRPr="00D368B3">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D368B3">
        <w:rPr>
          <w:rFonts w:ascii="Times New Roman" w:hAnsi="Times New Roman" w:cs="Times New Roman"/>
          <w:sz w:val="28"/>
          <w:szCs w:val="28"/>
        </w:rPr>
        <w:t>обрядня</w:t>
      </w:r>
      <w:proofErr w:type="spellEnd"/>
      <w:r w:rsidRPr="00D368B3">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1.4 </w:t>
      </w:r>
      <w:r w:rsidRPr="00D368B3">
        <w:rPr>
          <w:rFonts w:ascii="Times New Roman" w:eastAsia="Times New Roman" w:hAnsi="Times New Roman" w:cs="Times New Roman"/>
          <w:bCs/>
          <w:color w:val="000000"/>
          <w:sz w:val="28"/>
          <w:szCs w:val="28"/>
          <w:lang w:eastAsia="ru-RU"/>
        </w:rPr>
        <w:t>Познакомьтесь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8B3">
        <w:rPr>
          <w:rFonts w:ascii="Times New Roman" w:eastAsia="Times New Roman" w:hAnsi="Times New Roman" w:cs="Times New Roman"/>
          <w:color w:val="000000"/>
          <w:sz w:val="28"/>
          <w:szCs w:val="28"/>
          <w:lang w:eastAsia="ru-RU"/>
        </w:rPr>
        <w:t>неуверен</w:t>
      </w:r>
      <w:proofErr w:type="spellEnd"/>
      <w:r w:rsidRPr="00D368B3">
        <w:rPr>
          <w:rFonts w:ascii="Times New Roman" w:eastAsia="Times New Roman" w:hAnsi="Times New Roman" w:cs="Times New Roman"/>
          <w:color w:val="000000"/>
          <w:sz w:val="28"/>
          <w:szCs w:val="28"/>
          <w:lang w:eastAsia="ru-RU"/>
        </w:rPr>
        <w:t xml:space="preserve">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1.5 </w:t>
      </w:r>
      <w:r w:rsidRPr="00D368B3">
        <w:rPr>
          <w:rFonts w:ascii="Times New Roman" w:eastAsia="Times New Roman" w:hAnsi="Times New Roman" w:cs="Times New Roman"/>
          <w:bCs/>
          <w:color w:val="000000"/>
          <w:sz w:val="28"/>
          <w:szCs w:val="28"/>
          <w:lang w:eastAsia="ru-RU"/>
        </w:rPr>
        <w:t>Прочитайте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обретал напев — нежданных,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часто, радостью измучен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тихой упоён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1.7 </w:t>
      </w:r>
      <w:r w:rsidRPr="00D368B3">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D368B3">
        <w:rPr>
          <w:rFonts w:ascii="Times New Roman" w:eastAsia="Times New Roman" w:hAnsi="Times New Roman" w:cs="Times New Roman"/>
          <w:bCs/>
          <w:color w:val="000000"/>
          <w:sz w:val="28"/>
          <w:szCs w:val="28"/>
          <w:lang w:eastAsia="ru-RU"/>
        </w:rPr>
        <w:t>Француа</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Аруэ</w:t>
      </w:r>
      <w:proofErr w:type="spellEnd"/>
      <w:r w:rsidRPr="00D368B3">
        <w:rPr>
          <w:rFonts w:ascii="Times New Roman" w:eastAsia="Times New Roman" w:hAnsi="Times New Roman" w:cs="Times New Roman"/>
          <w:bCs/>
          <w:color w:val="000000"/>
          <w:sz w:val="28"/>
          <w:szCs w:val="28"/>
          <w:lang w:eastAsia="ru-RU"/>
        </w:rPr>
        <w:t xml:space="preserve">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 xml:space="preserve">1.8 </w:t>
      </w:r>
      <w:r w:rsidRPr="00D368B3">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D368B3">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r>
      <w:r w:rsidRPr="00D368B3">
        <w:rPr>
          <w:rFonts w:ascii="Times New Roman" w:eastAsia="Times New Roman" w:hAnsi="Times New Roman" w:cs="Times New Roman"/>
          <w:bCs/>
          <w:color w:val="000000"/>
          <w:sz w:val="28"/>
          <w:szCs w:val="28"/>
          <w:lang w:eastAsia="ru-RU"/>
        </w:rPr>
        <w:lastRenderedPageBreak/>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 xml:space="preserve">1.9 </w:t>
      </w:r>
      <w:r w:rsidRPr="00D368B3">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6C7345">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6C7345">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8B3">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1.10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r w:rsidRPr="00D368B3">
        <w:rPr>
          <w:rFonts w:ascii="Times New Roman" w:eastAsia="Times New Roman" w:hAnsi="Times New Roman" w:cs="Times New Roman"/>
          <w:sz w:val="28"/>
          <w:szCs w:val="28"/>
        </w:rPr>
        <w:t xml:space="preserve">  В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Свадьбу? Скажу про себя. Была я семнадцати лет... Был сенокос... Ну подкашиваем, вдруг соседка идет, идет прямо к отцу... А я ей, такая была, так и говорю: «Я что ты, </w:t>
      </w:r>
      <w:proofErr w:type="spellStart"/>
      <w:r w:rsidRPr="00D368B3">
        <w:rPr>
          <w:rFonts w:ascii="Times New Roman" w:eastAsia="Times New Roman" w:hAnsi="Times New Roman" w:cs="Times New Roman"/>
          <w:sz w:val="28"/>
          <w:szCs w:val="28"/>
          <w:lang w:eastAsia="ru-RU"/>
        </w:rPr>
        <w:t>Олена</w:t>
      </w:r>
      <w:proofErr w:type="spellEnd"/>
      <w:r w:rsidRPr="00D368B3">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8B3">
        <w:rPr>
          <w:rFonts w:ascii="Times New Roman" w:eastAsia="Times New Roman" w:hAnsi="Times New Roman" w:cs="Times New Roman"/>
          <w:sz w:val="28"/>
          <w:szCs w:val="28"/>
          <w:lang w:eastAsia="ru-RU"/>
        </w:rPr>
        <w:t>грит</w:t>
      </w:r>
      <w:proofErr w:type="spellEnd"/>
      <w:r w:rsidRPr="00D368B3">
        <w:rPr>
          <w:rFonts w:ascii="Times New Roman" w:eastAsia="Times New Roman" w:hAnsi="Times New Roman" w:cs="Times New Roman"/>
          <w:sz w:val="28"/>
          <w:szCs w:val="28"/>
          <w:lang w:eastAsia="ru-RU"/>
        </w:rPr>
        <w:t xml:space="preserve">: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w:t>
      </w:r>
      <w:proofErr w:type="spellStart"/>
      <w:r w:rsidRPr="00D368B3">
        <w:rPr>
          <w:rFonts w:ascii="Times New Roman" w:eastAsia="Times New Roman" w:hAnsi="Times New Roman" w:cs="Times New Roman"/>
          <w:sz w:val="28"/>
          <w:szCs w:val="28"/>
          <w:lang w:eastAsia="ru-RU"/>
        </w:rPr>
        <w:t>отлопатил</w:t>
      </w:r>
      <w:proofErr w:type="spellEnd"/>
      <w:r w:rsidRPr="00D368B3">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8B3">
        <w:rPr>
          <w:rFonts w:ascii="Times New Roman" w:eastAsia="Times New Roman" w:hAnsi="Times New Roman" w:cs="Times New Roman"/>
          <w:sz w:val="28"/>
          <w:szCs w:val="28"/>
          <w:lang w:eastAsia="ru-RU"/>
        </w:rPr>
        <w:t>Хе</w:t>
      </w:r>
      <w:proofErr w:type="spellEnd"/>
      <w:r w:rsidRPr="00D368B3">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—А потом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вот... сын женился, сноха родила,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D368B3">
        <w:rPr>
          <w:rFonts w:ascii="Times New Roman" w:eastAsia="Times New Roman" w:hAnsi="Times New Roman" w:cs="Times New Roman"/>
          <w:sz w:val="28"/>
          <w:szCs w:val="28"/>
          <w:lang w:eastAsia="ru-RU"/>
        </w:rPr>
        <w:t>няньчиться</w:t>
      </w:r>
      <w:proofErr w:type="spellEnd"/>
      <w:r w:rsidRPr="00D368B3">
        <w:rPr>
          <w:rFonts w:ascii="Times New Roman" w:eastAsia="Times New Roman" w:hAnsi="Times New Roman" w:cs="Times New Roman"/>
          <w:sz w:val="28"/>
          <w:szCs w:val="28"/>
          <w:lang w:eastAsia="ru-RU"/>
        </w:rPr>
        <w:t xml:space="preserve">. У тех две девки </w:t>
      </w:r>
      <w:proofErr w:type="spellStart"/>
      <w:r w:rsidRPr="00D368B3">
        <w:rPr>
          <w:rFonts w:ascii="Times New Roman" w:eastAsia="Times New Roman" w:hAnsi="Times New Roman" w:cs="Times New Roman"/>
          <w:sz w:val="28"/>
          <w:szCs w:val="28"/>
          <w:lang w:eastAsia="ru-RU"/>
        </w:rPr>
        <w:t>выращила</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w:t>
      </w:r>
      <w:proofErr w:type="spellStart"/>
      <w:r w:rsidRPr="00D368B3">
        <w:rPr>
          <w:rFonts w:ascii="Times New Roman" w:eastAsia="Times New Roman" w:hAnsi="Times New Roman" w:cs="Times New Roman"/>
          <w:sz w:val="28"/>
          <w:szCs w:val="28"/>
          <w:lang w:eastAsia="ru-RU"/>
        </w:rPr>
        <w:t>водилася</w:t>
      </w:r>
      <w:proofErr w:type="spellEnd"/>
      <w:r w:rsidRPr="00D368B3">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В.</w:t>
      </w:r>
      <w:r w:rsidRPr="00D368B3">
        <w:rPr>
          <w:rFonts w:ascii="Times New Roman" w:eastAsia="Times New Roman" w:hAnsi="Times New Roman" w:cs="Times New Roman"/>
          <w:sz w:val="28"/>
          <w:szCs w:val="28"/>
          <w:lang w:eastAsia="ru-RU"/>
        </w:rPr>
        <w:t xml:space="preserve"> — Вот на Пасху-то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всю ночь </w:t>
      </w:r>
      <w:proofErr w:type="spellStart"/>
      <w:r w:rsidRPr="00D368B3">
        <w:rPr>
          <w:rFonts w:ascii="Times New Roman" w:eastAsia="Times New Roman" w:hAnsi="Times New Roman" w:cs="Times New Roman"/>
          <w:sz w:val="28"/>
          <w:szCs w:val="28"/>
          <w:lang w:eastAsia="ru-RU"/>
        </w:rPr>
        <w:t>пекем</w:t>
      </w:r>
      <w:proofErr w:type="spellEnd"/>
      <w:r w:rsidRPr="00D368B3">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8B3">
        <w:rPr>
          <w:rFonts w:ascii="Times New Roman" w:eastAsia="Times New Roman" w:hAnsi="Times New Roman" w:cs="Times New Roman"/>
          <w:sz w:val="28"/>
          <w:szCs w:val="28"/>
          <w:lang w:eastAsia="ru-RU"/>
        </w:rPr>
        <w:t>скешь</w:t>
      </w:r>
      <w:proofErr w:type="spellEnd"/>
      <w:r w:rsidRPr="00D368B3">
        <w:rPr>
          <w:rFonts w:ascii="Times New Roman" w:eastAsia="Times New Roman" w:hAnsi="Times New Roman" w:cs="Times New Roman"/>
          <w:sz w:val="28"/>
          <w:szCs w:val="28"/>
          <w:lang w:eastAsia="ru-RU"/>
        </w:rPr>
        <w:t xml:space="preserve"> сидишь, две-три кучи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этихсочиней</w:t>
      </w:r>
      <w:proofErr w:type="spellEnd"/>
      <w:r w:rsidRPr="00D368B3">
        <w:rPr>
          <w:rFonts w:ascii="Times New Roman" w:eastAsia="Times New Roman" w:hAnsi="Times New Roman" w:cs="Times New Roman"/>
          <w:sz w:val="28"/>
          <w:szCs w:val="28"/>
          <w:lang w:eastAsia="ru-RU"/>
        </w:rPr>
        <w:t xml:space="preserve">-то, да еще... </w:t>
      </w:r>
      <w:proofErr w:type="spellStart"/>
      <w:r w:rsidRPr="00D368B3">
        <w:rPr>
          <w:rFonts w:ascii="Times New Roman" w:eastAsia="Times New Roman" w:hAnsi="Times New Roman" w:cs="Times New Roman"/>
          <w:sz w:val="28"/>
          <w:szCs w:val="28"/>
          <w:lang w:eastAsia="ru-RU"/>
        </w:rPr>
        <w:t>калиточки</w:t>
      </w:r>
      <w:proofErr w:type="spellEnd"/>
      <w:r w:rsidRPr="00D368B3">
        <w:rPr>
          <w:rFonts w:ascii="Times New Roman" w:eastAsia="Times New Roman" w:hAnsi="Times New Roman" w:cs="Times New Roman"/>
          <w:sz w:val="28"/>
          <w:szCs w:val="28"/>
          <w:lang w:eastAsia="ru-RU"/>
        </w:rPr>
        <w:t xml:space="preserve"> зовутся, опеки же большие же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8B3">
        <w:rPr>
          <w:rFonts w:ascii="Times New Roman" w:eastAsia="Times New Roman" w:hAnsi="Times New Roman" w:cs="Times New Roman"/>
          <w:sz w:val="28"/>
          <w:szCs w:val="28"/>
          <w:lang w:eastAsia="ru-RU"/>
        </w:rPr>
        <w:t>наливашь</w:t>
      </w:r>
      <w:proofErr w:type="spellEnd"/>
      <w:r w:rsidRPr="00D368B3">
        <w:rPr>
          <w:rFonts w:ascii="Times New Roman" w:eastAsia="Times New Roman" w:hAnsi="Times New Roman" w:cs="Times New Roman"/>
          <w:sz w:val="28"/>
          <w:szCs w:val="28"/>
          <w:lang w:eastAsia="ru-RU"/>
        </w:rPr>
        <w:t xml:space="preserve">, кислы шаньги </w:t>
      </w:r>
      <w:proofErr w:type="spellStart"/>
      <w:r w:rsidRPr="00D368B3">
        <w:rPr>
          <w:rFonts w:ascii="Times New Roman" w:eastAsia="Times New Roman" w:hAnsi="Times New Roman" w:cs="Times New Roman"/>
          <w:sz w:val="28"/>
          <w:szCs w:val="28"/>
          <w:lang w:eastAsia="ru-RU"/>
        </w:rPr>
        <w:t>звалися</w:t>
      </w:r>
      <w:proofErr w:type="spellEnd"/>
      <w:r w:rsidRPr="00D368B3">
        <w:rPr>
          <w:rFonts w:ascii="Times New Roman" w:eastAsia="Times New Roman" w:hAnsi="Times New Roman" w:cs="Times New Roman"/>
          <w:sz w:val="28"/>
          <w:szCs w:val="28"/>
          <w:lang w:eastAsia="ru-RU"/>
        </w:rPr>
        <w:t xml:space="preserve">... А кислы — это льют на сковородки, на </w:t>
      </w:r>
      <w:proofErr w:type="spellStart"/>
      <w:r w:rsidRPr="00D368B3">
        <w:rPr>
          <w:rFonts w:ascii="Times New Roman" w:eastAsia="Times New Roman" w:hAnsi="Times New Roman" w:cs="Times New Roman"/>
          <w:sz w:val="28"/>
          <w:szCs w:val="28"/>
          <w:lang w:eastAsia="ru-RU"/>
        </w:rPr>
        <w:t>сковородоц-ки</w:t>
      </w:r>
      <w:proofErr w:type="spellEnd"/>
      <w:r w:rsidRPr="00D368B3">
        <w:rPr>
          <w:rFonts w:ascii="Times New Roman" w:eastAsia="Times New Roman" w:hAnsi="Times New Roman" w:cs="Times New Roman"/>
          <w:sz w:val="28"/>
          <w:szCs w:val="28"/>
          <w:lang w:eastAsia="ru-RU"/>
        </w:rPr>
        <w:t xml:space="preserve"> и </w:t>
      </w:r>
      <w:proofErr w:type="spellStart"/>
      <w:r w:rsidRPr="00D368B3">
        <w:rPr>
          <w:rFonts w:ascii="Times New Roman" w:eastAsia="Times New Roman" w:hAnsi="Times New Roman" w:cs="Times New Roman"/>
          <w:sz w:val="28"/>
          <w:szCs w:val="28"/>
          <w:lang w:eastAsia="ru-RU"/>
        </w:rPr>
        <w:t>сверьху</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помазут</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сметанкой</w:t>
      </w:r>
      <w:proofErr w:type="spellEnd"/>
      <w:r w:rsidRPr="00D368B3">
        <w:rPr>
          <w:rFonts w:ascii="Times New Roman" w:eastAsia="Times New Roman" w:hAnsi="Times New Roman" w:cs="Times New Roman"/>
          <w:sz w:val="28"/>
          <w:szCs w:val="28"/>
          <w:lang w:eastAsia="ru-RU"/>
        </w:rPr>
        <w:t xml:space="preserve"> — вот это </w:t>
      </w:r>
      <w:proofErr w:type="spellStart"/>
      <w:r w:rsidRPr="00D368B3">
        <w:rPr>
          <w:rFonts w:ascii="Times New Roman" w:eastAsia="Times New Roman" w:hAnsi="Times New Roman" w:cs="Times New Roman"/>
          <w:sz w:val="28"/>
          <w:szCs w:val="28"/>
          <w:lang w:eastAsia="ru-RU"/>
        </w:rPr>
        <w:t>называт</w:t>
      </w:r>
      <w:proofErr w:type="spellEnd"/>
      <w:r w:rsidRPr="00D368B3">
        <w:rPr>
          <w:rFonts w:ascii="Times New Roman" w:eastAsia="Times New Roman" w:hAnsi="Times New Roman" w:cs="Times New Roman"/>
          <w:sz w:val="28"/>
          <w:szCs w:val="28"/>
          <w:lang w:eastAsia="ru-RU"/>
        </w:rPr>
        <w:t xml:space="preserve"> кисла шаньга.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Г. Лагун - ушат сделан, и в </w:t>
      </w:r>
      <w:proofErr w:type="spellStart"/>
      <w:r w:rsidRPr="00D368B3">
        <w:rPr>
          <w:rFonts w:ascii="Times New Roman" w:eastAsia="Times New Roman" w:hAnsi="Times New Roman" w:cs="Times New Roman"/>
          <w:sz w:val="28"/>
          <w:szCs w:val="28"/>
          <w:lang w:eastAsia="ru-RU"/>
        </w:rPr>
        <w:t>исподи</w:t>
      </w:r>
      <w:proofErr w:type="spellEnd"/>
      <w:r w:rsidRPr="00D368B3">
        <w:rPr>
          <w:rFonts w:ascii="Times New Roman" w:eastAsia="Times New Roman" w:hAnsi="Times New Roman" w:cs="Times New Roman"/>
          <w:sz w:val="28"/>
          <w:szCs w:val="28"/>
          <w:lang w:eastAsia="ru-RU"/>
        </w:rPr>
        <w:t xml:space="preserve"> дно, и </w:t>
      </w:r>
      <w:proofErr w:type="spellStart"/>
      <w:r w:rsidRPr="00D368B3">
        <w:rPr>
          <w:rFonts w:ascii="Times New Roman" w:eastAsia="Times New Roman" w:hAnsi="Times New Roman" w:cs="Times New Roman"/>
          <w:sz w:val="28"/>
          <w:szCs w:val="28"/>
          <w:lang w:eastAsia="ru-RU"/>
        </w:rPr>
        <w:t>наверьху</w:t>
      </w:r>
      <w:proofErr w:type="spellEnd"/>
      <w:r w:rsidRPr="00D368B3">
        <w:rPr>
          <w:rFonts w:ascii="Times New Roman" w:eastAsia="Times New Roman" w:hAnsi="Times New Roman" w:cs="Times New Roman"/>
          <w:sz w:val="28"/>
          <w:szCs w:val="28"/>
          <w:lang w:eastAsia="ru-RU"/>
        </w:rPr>
        <w:t xml:space="preserve"> дно. И втулкой деревянной </w:t>
      </w:r>
      <w:proofErr w:type="spellStart"/>
      <w:r w:rsidRPr="00D368B3">
        <w:rPr>
          <w:rFonts w:ascii="Times New Roman" w:eastAsia="Times New Roman" w:hAnsi="Times New Roman" w:cs="Times New Roman"/>
          <w:sz w:val="28"/>
          <w:szCs w:val="28"/>
          <w:lang w:eastAsia="ru-RU"/>
        </w:rPr>
        <w:t>накрыват</w:t>
      </w:r>
      <w:proofErr w:type="spellEnd"/>
      <w:r w:rsidRPr="00D368B3">
        <w:rPr>
          <w:rFonts w:ascii="Times New Roman" w:eastAsia="Times New Roman" w:hAnsi="Times New Roman" w:cs="Times New Roman"/>
          <w:sz w:val="28"/>
          <w:szCs w:val="28"/>
          <w:lang w:eastAsia="ru-RU"/>
        </w:rPr>
        <w:t xml:space="preserve">-то,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вот дыра и сделана кругла, и тут же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называется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D368B3">
        <w:rPr>
          <w:rFonts w:ascii="Times New Roman" w:eastAsia="Times New Roman" w:hAnsi="Times New Roman" w:cs="Times New Roman"/>
          <w:sz w:val="28"/>
          <w:szCs w:val="28"/>
          <w:lang w:eastAsia="ru-RU"/>
        </w:rPr>
        <w:t>шобы</w:t>
      </w:r>
      <w:proofErr w:type="spellEnd"/>
      <w:r w:rsidRPr="00D368B3">
        <w:rPr>
          <w:rFonts w:ascii="Times New Roman" w:eastAsia="Times New Roman" w:hAnsi="Times New Roman" w:cs="Times New Roman"/>
          <w:sz w:val="28"/>
          <w:szCs w:val="28"/>
          <w:lang w:eastAsia="ru-RU"/>
        </w:rPr>
        <w:t xml:space="preserve"> дух не выходил. И вот крепко пиво, а пониже одеть ко дну-ту этот гвоздь, коды то </w:t>
      </w:r>
      <w:proofErr w:type="spellStart"/>
      <w:r w:rsidRPr="00D368B3">
        <w:rPr>
          <w:rFonts w:ascii="Times New Roman" w:eastAsia="Times New Roman" w:hAnsi="Times New Roman" w:cs="Times New Roman"/>
          <w:sz w:val="28"/>
          <w:szCs w:val="28"/>
          <w:lang w:eastAsia="ru-RU"/>
        </w:rPr>
        <w:t>набирають</w:t>
      </w:r>
      <w:proofErr w:type="spellEnd"/>
      <w:r w:rsidRPr="00D368B3">
        <w:rPr>
          <w:rFonts w:ascii="Times New Roman" w:eastAsia="Times New Roman" w:hAnsi="Times New Roman" w:cs="Times New Roman"/>
          <w:sz w:val="28"/>
          <w:szCs w:val="28"/>
          <w:lang w:eastAsia="ru-RU"/>
        </w:rPr>
        <w:t>,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2.3 </w:t>
      </w:r>
      <w:r w:rsidRPr="00D368B3">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 xml:space="preserve">2.4 </w:t>
      </w:r>
      <w:r w:rsidRPr="00D368B3">
        <w:rPr>
          <w:rFonts w:ascii="Times New Roman" w:hAnsi="Times New Roman" w:cs="Times New Roman"/>
          <w:sz w:val="28"/>
          <w:szCs w:val="28"/>
        </w:rPr>
        <w:t>Укажите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Есть карманники — «</w:t>
      </w:r>
      <w:proofErr w:type="spellStart"/>
      <w:r w:rsidRPr="00D368B3">
        <w:rPr>
          <w:rFonts w:ascii="Times New Roman" w:eastAsia="Times New Roman" w:hAnsi="Times New Roman" w:cs="Times New Roman"/>
          <w:sz w:val="28"/>
          <w:szCs w:val="28"/>
          <w:lang w:eastAsia="ru-RU"/>
        </w:rPr>
        <w:t>верхушечники</w:t>
      </w:r>
      <w:proofErr w:type="spellEnd"/>
      <w:r w:rsidRPr="00D368B3">
        <w:rPr>
          <w:rFonts w:ascii="Times New Roman" w:eastAsia="Times New Roman" w:hAnsi="Times New Roman" w:cs="Times New Roman"/>
          <w:sz w:val="28"/>
          <w:szCs w:val="28"/>
          <w:lang w:eastAsia="ru-RU"/>
        </w:rPr>
        <w:t xml:space="preserve">»,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w:t>
      </w:r>
      <w:r w:rsidRPr="00D368B3">
        <w:rPr>
          <w:rFonts w:ascii="Times New Roman" w:eastAsia="Times New Roman" w:hAnsi="Times New Roman" w:cs="Times New Roman"/>
          <w:sz w:val="28"/>
          <w:szCs w:val="28"/>
          <w:lang w:eastAsia="ru-RU"/>
        </w:rPr>
        <w:lastRenderedPageBreak/>
        <w:t>оттопыривающиеся карманы и... наша традиционная русская беспечность. Другие «спецы»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8B3">
        <w:rPr>
          <w:rFonts w:ascii="Times New Roman" w:eastAsia="Times New Roman" w:hAnsi="Times New Roman" w:cs="Times New Roman"/>
          <w:sz w:val="28"/>
          <w:szCs w:val="28"/>
          <w:lang w:eastAsia="ru-RU"/>
        </w:rPr>
        <w:t>рэксами</w:t>
      </w:r>
      <w:proofErr w:type="spellEnd"/>
      <w:r w:rsidRPr="00D368B3">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w:t>
      </w:r>
      <w:proofErr w:type="spellStart"/>
      <w:r w:rsidRPr="00D368B3">
        <w:rPr>
          <w:rFonts w:ascii="Times New Roman" w:eastAsia="Times New Roman" w:hAnsi="Times New Roman" w:cs="Times New Roman"/>
          <w:sz w:val="28"/>
          <w:szCs w:val="28"/>
          <w:lang w:eastAsia="ru-RU"/>
        </w:rPr>
        <w:t>сицилианку</w:t>
      </w:r>
      <w:proofErr w:type="spellEnd"/>
      <w:r w:rsidRPr="00D368B3">
        <w:rPr>
          <w:rFonts w:ascii="Times New Roman" w:eastAsia="Times New Roman" w:hAnsi="Times New Roman" w:cs="Times New Roman"/>
          <w:sz w:val="28"/>
          <w:szCs w:val="28"/>
          <w:lang w:eastAsia="ru-RU"/>
        </w:rPr>
        <w:t xml:space="preserve">», а черными предпочитаю защиту </w:t>
      </w:r>
      <w:proofErr w:type="spellStart"/>
      <w:r w:rsidRPr="00D368B3">
        <w:rPr>
          <w:rFonts w:ascii="Times New Roman" w:eastAsia="Times New Roman" w:hAnsi="Times New Roman" w:cs="Times New Roman"/>
          <w:sz w:val="28"/>
          <w:szCs w:val="28"/>
          <w:lang w:eastAsia="ru-RU"/>
        </w:rPr>
        <w:t>Грюнфиль</w:t>
      </w:r>
      <w:proofErr w:type="spellEnd"/>
      <w:r w:rsidRPr="00D368B3">
        <w:rPr>
          <w:rFonts w:ascii="Times New Roman" w:eastAsia="Times New Roman" w:hAnsi="Times New Roman" w:cs="Times New Roman"/>
          <w:sz w:val="28"/>
          <w:szCs w:val="28"/>
          <w:lang w:eastAsia="ru-RU"/>
        </w:rPr>
        <w:t>-да,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D368B3">
        <w:rPr>
          <w:rFonts w:ascii="Times New Roman" w:eastAsia="Times New Roman" w:hAnsi="Times New Roman" w:cs="Times New Roman"/>
          <w:sz w:val="28"/>
          <w:szCs w:val="28"/>
          <w:lang w:eastAsia="ru-RU"/>
        </w:rPr>
        <w:t>отзвучкой</w:t>
      </w:r>
      <w:proofErr w:type="spellEnd"/>
      <w:r w:rsidRPr="00D368B3">
        <w:rPr>
          <w:rFonts w:ascii="Times New Roman" w:eastAsia="Times New Roman" w:hAnsi="Times New Roman" w:cs="Times New Roman"/>
          <w:sz w:val="28"/>
          <w:szCs w:val="28"/>
          <w:lang w:eastAsia="ru-RU"/>
        </w:rPr>
        <w:t xml:space="preserve"> своих материалов без ссылки на источники.</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2.5 </w:t>
      </w:r>
      <w:r w:rsidRPr="00D368B3">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2.6 </w:t>
      </w:r>
      <w:r w:rsidRPr="00D368B3">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2.7 </w:t>
      </w:r>
      <w:r w:rsidRPr="00D368B3">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lastRenderedPageBreak/>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 ...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2.8 </w:t>
      </w:r>
      <w:r w:rsidRPr="00D368B3">
        <w:rPr>
          <w:rFonts w:ascii="Times New Roman" w:hAnsi="Times New Roman" w:cs="Times New Roman"/>
          <w:color w:val="000000"/>
          <w:sz w:val="28"/>
          <w:szCs w:val="28"/>
        </w:rPr>
        <w:t xml:space="preserve">Перепишите данные словосочетания, </w:t>
      </w:r>
      <w:proofErr w:type="spellStart"/>
      <w:r w:rsidRPr="00D368B3">
        <w:rPr>
          <w:rFonts w:ascii="Times New Roman" w:hAnsi="Times New Roman" w:cs="Times New Roman"/>
          <w:color w:val="000000"/>
          <w:sz w:val="28"/>
          <w:szCs w:val="28"/>
        </w:rPr>
        <w:t>согласуя</w:t>
      </w:r>
      <w:proofErr w:type="spellEnd"/>
      <w:r w:rsidRPr="00D368B3">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Чугунн</w:t>
      </w:r>
      <w:proofErr w:type="spellEnd"/>
      <w:r w:rsidRPr="00D368B3">
        <w:rPr>
          <w:rFonts w:ascii="Times New Roman" w:hAnsi="Times New Roman" w:cs="Times New Roman"/>
          <w:color w:val="000000"/>
          <w:sz w:val="28"/>
          <w:szCs w:val="28"/>
        </w:rPr>
        <w:t xml:space="preserve">… рельс, </w:t>
      </w:r>
      <w:proofErr w:type="spellStart"/>
      <w:r w:rsidRPr="00D368B3">
        <w:rPr>
          <w:rFonts w:ascii="Times New Roman" w:hAnsi="Times New Roman" w:cs="Times New Roman"/>
          <w:color w:val="000000"/>
          <w:sz w:val="28"/>
          <w:szCs w:val="28"/>
        </w:rPr>
        <w:t>запасн</w:t>
      </w:r>
      <w:proofErr w:type="spellEnd"/>
      <w:r w:rsidRPr="00D368B3">
        <w:rPr>
          <w:rFonts w:ascii="Times New Roman" w:hAnsi="Times New Roman" w:cs="Times New Roman"/>
          <w:color w:val="000000"/>
          <w:sz w:val="28"/>
          <w:szCs w:val="28"/>
        </w:rPr>
        <w:t xml:space="preserve">… путь, </w:t>
      </w:r>
      <w:proofErr w:type="spellStart"/>
      <w:r w:rsidRPr="00D368B3">
        <w:rPr>
          <w:rFonts w:ascii="Times New Roman" w:hAnsi="Times New Roman" w:cs="Times New Roman"/>
          <w:color w:val="000000"/>
          <w:sz w:val="28"/>
          <w:szCs w:val="28"/>
        </w:rPr>
        <w:t>черн</w:t>
      </w:r>
      <w:proofErr w:type="spellEnd"/>
      <w:r w:rsidRPr="00D368B3">
        <w:rPr>
          <w:rFonts w:ascii="Times New Roman" w:hAnsi="Times New Roman" w:cs="Times New Roman"/>
          <w:color w:val="000000"/>
          <w:sz w:val="28"/>
          <w:szCs w:val="28"/>
        </w:rPr>
        <w:t>… клавиш, </w:t>
      </w:r>
      <w:proofErr w:type="spellStart"/>
      <w:r w:rsidRPr="00D368B3">
        <w:rPr>
          <w:rFonts w:ascii="Times New Roman" w:hAnsi="Times New Roman" w:cs="Times New Roman"/>
          <w:b/>
          <w:bCs/>
          <w:color w:val="000000"/>
          <w:sz w:val="28"/>
          <w:szCs w:val="28"/>
        </w:rPr>
        <w:t>избирательн</w:t>
      </w:r>
      <w:proofErr w:type="spellEnd"/>
      <w:r w:rsidRPr="00D368B3">
        <w:rPr>
          <w:rFonts w:ascii="Times New Roman" w:hAnsi="Times New Roman" w:cs="Times New Roman"/>
          <w:b/>
          <w:bCs/>
          <w:color w:val="000000"/>
          <w:sz w:val="28"/>
          <w:szCs w:val="28"/>
        </w:rPr>
        <w:t>…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концертн</w:t>
      </w:r>
      <w:proofErr w:type="spellEnd"/>
      <w:r w:rsidRPr="00D368B3">
        <w:rPr>
          <w:rFonts w:ascii="Times New Roman" w:hAnsi="Times New Roman" w:cs="Times New Roman"/>
          <w:color w:val="000000"/>
          <w:sz w:val="28"/>
          <w:szCs w:val="28"/>
        </w:rPr>
        <w:t xml:space="preserve">… зал, лаков… туфля, </w:t>
      </w:r>
      <w:proofErr w:type="spellStart"/>
      <w:r w:rsidRPr="00D368B3">
        <w:rPr>
          <w:rFonts w:ascii="Times New Roman" w:hAnsi="Times New Roman" w:cs="Times New Roman"/>
          <w:color w:val="000000"/>
          <w:sz w:val="28"/>
          <w:szCs w:val="28"/>
        </w:rPr>
        <w:t>вкусн</w:t>
      </w:r>
      <w:proofErr w:type="spellEnd"/>
      <w:r w:rsidRPr="00D368B3">
        <w:rPr>
          <w:rFonts w:ascii="Times New Roman" w:hAnsi="Times New Roman" w:cs="Times New Roman"/>
          <w:color w:val="000000"/>
          <w:sz w:val="28"/>
          <w:szCs w:val="28"/>
        </w:rPr>
        <w:t>… студень (-я), </w:t>
      </w:r>
      <w:proofErr w:type="spellStart"/>
      <w:r w:rsidRPr="00D368B3">
        <w:rPr>
          <w:rFonts w:ascii="Times New Roman" w:hAnsi="Times New Roman" w:cs="Times New Roman"/>
          <w:b/>
          <w:bCs/>
          <w:color w:val="000000"/>
          <w:sz w:val="28"/>
          <w:szCs w:val="28"/>
        </w:rPr>
        <w:t>заказн</w:t>
      </w:r>
      <w:proofErr w:type="spellEnd"/>
      <w:r w:rsidRPr="00D368B3">
        <w:rPr>
          <w:rFonts w:ascii="Times New Roman" w:hAnsi="Times New Roman" w:cs="Times New Roman"/>
          <w:b/>
          <w:bCs/>
          <w:color w:val="000000"/>
          <w:sz w:val="28"/>
          <w:szCs w:val="28"/>
        </w:rPr>
        <w:t>…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поперечн</w:t>
      </w:r>
      <w:proofErr w:type="spellEnd"/>
      <w:r w:rsidRPr="00D368B3">
        <w:rPr>
          <w:rFonts w:ascii="Times New Roman" w:hAnsi="Times New Roman" w:cs="Times New Roman"/>
          <w:color w:val="000000"/>
          <w:sz w:val="28"/>
          <w:szCs w:val="28"/>
        </w:rPr>
        <w:t>… просека, бабушкин… калоша, кожан… ботинок, густ… вуаль </w:t>
      </w:r>
      <w:r w:rsidRPr="00D368B3">
        <w:rPr>
          <w:rFonts w:ascii="Times New Roman" w:hAnsi="Times New Roman" w:cs="Times New Roman"/>
          <w:i/>
          <w:iCs/>
          <w:color w:val="000000"/>
          <w:sz w:val="28"/>
          <w:szCs w:val="28"/>
        </w:rPr>
        <w:t>(-и),</w:t>
      </w:r>
      <w:proofErr w:type="spellStart"/>
      <w:r w:rsidRPr="00D368B3">
        <w:rPr>
          <w:rFonts w:ascii="Times New Roman" w:hAnsi="Times New Roman" w:cs="Times New Roman"/>
          <w:b/>
          <w:bCs/>
          <w:color w:val="000000"/>
          <w:sz w:val="28"/>
          <w:szCs w:val="28"/>
        </w:rPr>
        <w:t>яблочн</w:t>
      </w:r>
      <w:proofErr w:type="spellEnd"/>
      <w:r w:rsidRPr="00D368B3">
        <w:rPr>
          <w:rFonts w:ascii="Times New Roman" w:hAnsi="Times New Roman" w:cs="Times New Roman"/>
          <w:b/>
          <w:bCs/>
          <w:color w:val="000000"/>
          <w:sz w:val="28"/>
          <w:szCs w:val="28"/>
        </w:rPr>
        <w:t>…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цветн</w:t>
      </w:r>
      <w:proofErr w:type="spellEnd"/>
      <w:r w:rsidRPr="00D368B3">
        <w:rPr>
          <w:rFonts w:ascii="Times New Roman" w:hAnsi="Times New Roman" w:cs="Times New Roman"/>
          <w:color w:val="000000"/>
          <w:sz w:val="28"/>
          <w:szCs w:val="28"/>
        </w:rPr>
        <w:t xml:space="preserve">… фильм, </w:t>
      </w:r>
      <w:proofErr w:type="spellStart"/>
      <w:r w:rsidRPr="00D368B3">
        <w:rPr>
          <w:rFonts w:ascii="Times New Roman" w:hAnsi="Times New Roman" w:cs="Times New Roman"/>
          <w:color w:val="000000"/>
          <w:sz w:val="28"/>
          <w:szCs w:val="28"/>
        </w:rPr>
        <w:t>ва</w:t>
      </w:r>
      <w:proofErr w:type="spellEnd"/>
      <w:r w:rsidRPr="00D368B3">
        <w:rPr>
          <w:rFonts w:ascii="Times New Roman" w:hAnsi="Times New Roman" w:cs="Times New Roman"/>
          <w:color w:val="000000"/>
          <w:sz w:val="28"/>
          <w:szCs w:val="28"/>
        </w:rPr>
        <w:t xml:space="preserve">… плацкарта, </w:t>
      </w:r>
      <w:proofErr w:type="spellStart"/>
      <w:r w:rsidRPr="00D368B3">
        <w:rPr>
          <w:rFonts w:ascii="Times New Roman" w:hAnsi="Times New Roman" w:cs="Times New Roman"/>
          <w:color w:val="000000"/>
          <w:sz w:val="28"/>
          <w:szCs w:val="28"/>
        </w:rPr>
        <w:t>эт</w:t>
      </w:r>
      <w:proofErr w:type="spellEnd"/>
      <w:r w:rsidRPr="00D368B3">
        <w:rPr>
          <w:rFonts w:ascii="Times New Roman" w:hAnsi="Times New Roman" w:cs="Times New Roman"/>
          <w:color w:val="000000"/>
          <w:sz w:val="28"/>
          <w:szCs w:val="28"/>
        </w:rPr>
        <w:t xml:space="preserve">… табель (-я), </w:t>
      </w:r>
      <w:proofErr w:type="spellStart"/>
      <w:r w:rsidRPr="00D368B3">
        <w:rPr>
          <w:rFonts w:ascii="Times New Roman" w:hAnsi="Times New Roman" w:cs="Times New Roman"/>
          <w:color w:val="000000"/>
          <w:sz w:val="28"/>
          <w:szCs w:val="28"/>
        </w:rPr>
        <w:t>маленьк</w:t>
      </w:r>
      <w:proofErr w:type="spellEnd"/>
      <w:r w:rsidRPr="00D368B3">
        <w:rPr>
          <w:rFonts w:ascii="Times New Roman" w:hAnsi="Times New Roman" w:cs="Times New Roman"/>
          <w:color w:val="000000"/>
          <w:sz w:val="28"/>
          <w:szCs w:val="28"/>
        </w:rPr>
        <w:t>…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Маршрутн</w:t>
      </w:r>
      <w:proofErr w:type="spellEnd"/>
      <w:r w:rsidRPr="00D368B3">
        <w:rPr>
          <w:rFonts w:ascii="Times New Roman" w:hAnsi="Times New Roman" w:cs="Times New Roman"/>
          <w:color w:val="000000"/>
          <w:sz w:val="28"/>
          <w:szCs w:val="28"/>
        </w:rPr>
        <w:t xml:space="preserve">… такси, </w:t>
      </w:r>
      <w:proofErr w:type="spellStart"/>
      <w:r w:rsidRPr="00D368B3">
        <w:rPr>
          <w:rFonts w:ascii="Times New Roman" w:hAnsi="Times New Roman" w:cs="Times New Roman"/>
          <w:color w:val="000000"/>
          <w:sz w:val="28"/>
          <w:szCs w:val="28"/>
        </w:rPr>
        <w:t>трамвайн</w:t>
      </w:r>
      <w:proofErr w:type="spellEnd"/>
      <w:r w:rsidRPr="00D368B3">
        <w:rPr>
          <w:rFonts w:ascii="Times New Roman" w:hAnsi="Times New Roman" w:cs="Times New Roman"/>
          <w:color w:val="000000"/>
          <w:sz w:val="28"/>
          <w:szCs w:val="28"/>
        </w:rPr>
        <w:t>… депо, </w:t>
      </w:r>
      <w:proofErr w:type="spellStart"/>
      <w:r w:rsidRPr="00D368B3">
        <w:rPr>
          <w:rFonts w:ascii="Times New Roman" w:hAnsi="Times New Roman" w:cs="Times New Roman"/>
          <w:b/>
          <w:bCs/>
          <w:color w:val="000000"/>
          <w:sz w:val="28"/>
          <w:szCs w:val="28"/>
        </w:rPr>
        <w:t>великолепн</w:t>
      </w:r>
      <w:proofErr w:type="spellEnd"/>
      <w:r w:rsidRPr="00D368B3">
        <w:rPr>
          <w:rFonts w:ascii="Times New Roman" w:hAnsi="Times New Roman" w:cs="Times New Roman"/>
          <w:color w:val="000000"/>
          <w:sz w:val="28"/>
          <w:szCs w:val="28"/>
        </w:rPr>
        <w:t xml:space="preserve">… шоссе, драпов… пальто, </w:t>
      </w:r>
      <w:proofErr w:type="spellStart"/>
      <w:r w:rsidRPr="00D368B3">
        <w:rPr>
          <w:rFonts w:ascii="Times New Roman" w:hAnsi="Times New Roman" w:cs="Times New Roman"/>
          <w:color w:val="000000"/>
          <w:sz w:val="28"/>
          <w:szCs w:val="28"/>
        </w:rPr>
        <w:t>шерстян</w:t>
      </w:r>
      <w:proofErr w:type="spellEnd"/>
      <w:r w:rsidRPr="00D368B3">
        <w:rPr>
          <w:rFonts w:ascii="Times New Roman" w:hAnsi="Times New Roman" w:cs="Times New Roman"/>
          <w:color w:val="000000"/>
          <w:sz w:val="28"/>
          <w:szCs w:val="28"/>
        </w:rPr>
        <w:t xml:space="preserve">… кашне, тетин… пенсне, </w:t>
      </w:r>
      <w:proofErr w:type="spellStart"/>
      <w:r w:rsidRPr="00D368B3">
        <w:rPr>
          <w:rFonts w:ascii="Times New Roman" w:hAnsi="Times New Roman" w:cs="Times New Roman"/>
          <w:color w:val="000000"/>
          <w:sz w:val="28"/>
          <w:szCs w:val="28"/>
        </w:rPr>
        <w:t>справочн</w:t>
      </w:r>
      <w:proofErr w:type="spellEnd"/>
      <w:r w:rsidRPr="00D368B3">
        <w:rPr>
          <w:rFonts w:ascii="Times New Roman" w:hAnsi="Times New Roman" w:cs="Times New Roman"/>
          <w:color w:val="000000"/>
          <w:sz w:val="28"/>
          <w:szCs w:val="28"/>
        </w:rPr>
        <w:t>… бюро, горяч… какао, </w:t>
      </w:r>
      <w:proofErr w:type="spellStart"/>
      <w:r w:rsidRPr="00D368B3">
        <w:rPr>
          <w:rFonts w:ascii="Times New Roman" w:hAnsi="Times New Roman" w:cs="Times New Roman"/>
          <w:b/>
          <w:bCs/>
          <w:color w:val="000000"/>
          <w:sz w:val="28"/>
          <w:szCs w:val="28"/>
        </w:rPr>
        <w:t>натуральн</w:t>
      </w:r>
      <w:proofErr w:type="spellEnd"/>
      <w:r w:rsidRPr="00D368B3">
        <w:rPr>
          <w:rFonts w:ascii="Times New Roman" w:hAnsi="Times New Roman" w:cs="Times New Roman"/>
          <w:b/>
          <w:bCs/>
          <w:color w:val="000000"/>
          <w:sz w:val="28"/>
          <w:szCs w:val="28"/>
        </w:rPr>
        <w:t>… кофе</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b/>
          <w:bCs/>
          <w:color w:val="000000"/>
          <w:sz w:val="28"/>
          <w:szCs w:val="28"/>
        </w:rPr>
        <w:t>авторитетн</w:t>
      </w:r>
      <w:proofErr w:type="spellEnd"/>
      <w:r w:rsidRPr="00D368B3">
        <w:rPr>
          <w:rFonts w:ascii="Times New Roman" w:hAnsi="Times New Roman" w:cs="Times New Roman"/>
          <w:b/>
          <w:bCs/>
          <w:color w:val="000000"/>
          <w:sz w:val="28"/>
          <w:szCs w:val="28"/>
        </w:rPr>
        <w:t>… жюри</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военн</w:t>
      </w:r>
      <w:proofErr w:type="spellEnd"/>
      <w:r w:rsidRPr="00D368B3">
        <w:rPr>
          <w:rFonts w:ascii="Times New Roman" w:hAnsi="Times New Roman" w:cs="Times New Roman"/>
          <w:color w:val="000000"/>
          <w:sz w:val="28"/>
          <w:szCs w:val="28"/>
        </w:rPr>
        <w:t>… атташе, </w:t>
      </w:r>
      <w:proofErr w:type="spellStart"/>
      <w:r w:rsidRPr="00D368B3">
        <w:rPr>
          <w:rFonts w:ascii="Times New Roman" w:hAnsi="Times New Roman" w:cs="Times New Roman"/>
          <w:b/>
          <w:bCs/>
          <w:color w:val="000000"/>
          <w:sz w:val="28"/>
          <w:szCs w:val="28"/>
        </w:rPr>
        <w:t>правительственн</w:t>
      </w:r>
      <w:proofErr w:type="spellEnd"/>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известн</w:t>
      </w:r>
      <w:proofErr w:type="spellEnd"/>
      <w:r w:rsidRPr="00D368B3">
        <w:rPr>
          <w:rFonts w:ascii="Times New Roman" w:hAnsi="Times New Roman" w:cs="Times New Roman"/>
          <w:color w:val="000000"/>
          <w:sz w:val="28"/>
          <w:szCs w:val="28"/>
        </w:rPr>
        <w:t>…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2.9 </w:t>
      </w:r>
      <w:r w:rsidRPr="00D368B3">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t xml:space="preserve">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D368B3">
        <w:rPr>
          <w:rFonts w:ascii="Times New Roman" w:hAnsi="Times New Roman" w:cs="Times New Roman"/>
          <w:i/>
          <w:color w:val="000000"/>
          <w:sz w:val="28"/>
          <w:szCs w:val="28"/>
        </w:rPr>
        <w:t>фуэтэ</w:t>
      </w:r>
      <w:proofErr w:type="spellEnd"/>
      <w:r w:rsidRPr="00D368B3">
        <w:rPr>
          <w:rFonts w:ascii="Times New Roman" w:hAnsi="Times New Roman" w:cs="Times New Roman"/>
          <w:i/>
          <w:color w:val="000000"/>
          <w:sz w:val="28"/>
          <w:szCs w:val="28"/>
        </w:rPr>
        <w:t>,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r w:rsidRPr="00D368B3">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t xml:space="preserve">Короленко, Черных, </w:t>
      </w:r>
      <w:proofErr w:type="spellStart"/>
      <w:r w:rsidRPr="00D368B3">
        <w:rPr>
          <w:rFonts w:ascii="Times New Roman" w:hAnsi="Times New Roman" w:cs="Times New Roman"/>
          <w:i/>
          <w:color w:val="000000"/>
          <w:sz w:val="28"/>
          <w:szCs w:val="28"/>
        </w:rPr>
        <w:t>Квитко</w:t>
      </w:r>
      <w:proofErr w:type="spellEnd"/>
      <w:r w:rsidRPr="00D368B3">
        <w:rPr>
          <w:rFonts w:ascii="Times New Roman" w:hAnsi="Times New Roman" w:cs="Times New Roman"/>
          <w:i/>
          <w:color w:val="000000"/>
          <w:sz w:val="28"/>
          <w:szCs w:val="28"/>
        </w:rPr>
        <w:t xml:space="preserve">, Лысенко, Борисенко, Ирина </w:t>
      </w:r>
      <w:proofErr w:type="spellStart"/>
      <w:r w:rsidRPr="00D368B3">
        <w:rPr>
          <w:rFonts w:ascii="Times New Roman" w:hAnsi="Times New Roman" w:cs="Times New Roman"/>
          <w:i/>
          <w:color w:val="000000"/>
          <w:sz w:val="28"/>
          <w:szCs w:val="28"/>
        </w:rPr>
        <w:t>Павлюк</w:t>
      </w:r>
      <w:proofErr w:type="spellEnd"/>
      <w:r w:rsidRPr="00D368B3">
        <w:rPr>
          <w:rFonts w:ascii="Times New Roman" w:hAnsi="Times New Roman" w:cs="Times New Roman"/>
          <w:i/>
          <w:color w:val="000000"/>
          <w:sz w:val="28"/>
          <w:szCs w:val="28"/>
        </w:rPr>
        <w:t xml:space="preserve">, Фоменко, Даниленко, Борзых, </w:t>
      </w:r>
      <w:proofErr w:type="spellStart"/>
      <w:r w:rsidRPr="00D368B3">
        <w:rPr>
          <w:rFonts w:ascii="Times New Roman" w:hAnsi="Times New Roman" w:cs="Times New Roman"/>
          <w:i/>
          <w:color w:val="000000"/>
          <w:sz w:val="28"/>
          <w:szCs w:val="28"/>
        </w:rPr>
        <w:t>Слепян</w:t>
      </w:r>
      <w:proofErr w:type="spellEnd"/>
      <w:r w:rsidRPr="00D368B3">
        <w:rPr>
          <w:rFonts w:ascii="Times New Roman" w:hAnsi="Times New Roman" w:cs="Times New Roman"/>
          <w:i/>
          <w:color w:val="000000"/>
          <w:sz w:val="28"/>
          <w:szCs w:val="28"/>
        </w:rPr>
        <w:t xml:space="preserve">, Амбарцумян, Бетховен, </w:t>
      </w:r>
      <w:proofErr w:type="spellStart"/>
      <w:r w:rsidRPr="00D368B3">
        <w:rPr>
          <w:rFonts w:ascii="Times New Roman" w:hAnsi="Times New Roman" w:cs="Times New Roman"/>
          <w:i/>
          <w:color w:val="000000"/>
          <w:sz w:val="28"/>
          <w:szCs w:val="28"/>
        </w:rPr>
        <w:t>Сагателян</w:t>
      </w:r>
      <w:proofErr w:type="spellEnd"/>
      <w:r w:rsidRPr="00D368B3">
        <w:rPr>
          <w:rFonts w:ascii="Times New Roman" w:hAnsi="Times New Roman" w:cs="Times New Roman"/>
          <w:i/>
          <w:color w:val="000000"/>
          <w:sz w:val="28"/>
          <w:szCs w:val="28"/>
        </w:rPr>
        <w:t>, Гайдар, Гайдай.</w:t>
      </w:r>
      <w:r w:rsidRPr="00D368B3">
        <w:rPr>
          <w:rFonts w:ascii="Times New Roman" w:hAnsi="Times New Roman" w:cs="Times New Roman"/>
          <w:i/>
          <w:color w:val="000000"/>
          <w:sz w:val="28"/>
          <w:szCs w:val="28"/>
        </w:rPr>
        <w:br/>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Раздел </w:t>
      </w:r>
      <w:r w:rsidR="00E62CFB">
        <w:rPr>
          <w:rFonts w:ascii="Times New Roman" w:eastAsia="Times New Roman" w:hAnsi="Times New Roman" w:cs="Times New Roman"/>
          <w:b/>
          <w:sz w:val="28"/>
          <w:szCs w:val="28"/>
        </w:rPr>
        <w:t xml:space="preserve"> 3</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E62CFB" w:rsidP="00D368B3">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00D368B3" w:rsidRPr="00D368B3">
        <w:rPr>
          <w:rFonts w:ascii="Times New Roman" w:hAnsi="Times New Roman" w:cs="Times New Roman"/>
          <w:b/>
          <w:sz w:val="28"/>
          <w:szCs w:val="28"/>
        </w:rPr>
        <w:t>.1</w:t>
      </w:r>
      <w:r w:rsidR="00D368B3" w:rsidRPr="00D368B3">
        <w:rPr>
          <w:sz w:val="28"/>
          <w:szCs w:val="28"/>
        </w:rPr>
        <w:t xml:space="preserve"> </w:t>
      </w:r>
      <w:r w:rsidR="00D368B3" w:rsidRPr="00D368B3">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w:t>
      </w:r>
      <w:r w:rsidRPr="00D368B3">
        <w:rPr>
          <w:rFonts w:ascii="Times New Roman" w:eastAsia="Times New Roman" w:hAnsi="Times New Roman" w:cs="Times New Roman"/>
          <w:color w:val="000000"/>
          <w:sz w:val="28"/>
          <w:szCs w:val="28"/>
          <w:lang w:eastAsia="ru-RU"/>
        </w:rPr>
        <w:lastRenderedPageBreak/>
        <w:t>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.2</w:t>
      </w:r>
      <w:r w:rsidR="00D368B3" w:rsidRPr="00D368B3">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.4</w:t>
      </w:r>
      <w:r w:rsidR="00D368B3" w:rsidRPr="00D368B3">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.5</w:t>
      </w:r>
      <w:r w:rsidR="00D368B3" w:rsidRPr="00D368B3">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Надо иметь дома собственную библиотеку.</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.6</w:t>
      </w:r>
      <w:r w:rsidR="00D368B3"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E62CFB"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.7</w:t>
      </w:r>
      <w:r w:rsidR="00D368B3"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E62CFB" w:rsidP="00D368B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lastRenderedPageBreak/>
        <w:t>3</w:t>
      </w:r>
      <w:r w:rsidR="00D368B3" w:rsidRPr="00D368B3">
        <w:rPr>
          <w:rFonts w:ascii="Times New Roman" w:eastAsia="Times New Roman" w:hAnsi="Times New Roman" w:cs="Times New Roman"/>
          <w:b/>
          <w:color w:val="000000"/>
          <w:sz w:val="28"/>
          <w:szCs w:val="28"/>
          <w:lang w:eastAsia="ru-RU"/>
        </w:rPr>
        <w:t>.8</w:t>
      </w:r>
      <w:r w:rsidR="00D368B3" w:rsidRPr="00D368B3">
        <w:rPr>
          <w:rFonts w:ascii="Times New Roman" w:eastAsia="Times New Roman" w:hAnsi="Times New Roman" w:cs="Times New Roman"/>
          <w:color w:val="000000"/>
          <w:sz w:val="28"/>
          <w:szCs w:val="28"/>
          <w:lang w:eastAsia="ru-RU"/>
        </w:rPr>
        <w:t xml:space="preserve">  </w:t>
      </w:r>
      <w:r w:rsidR="00D368B3"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E62CFB"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sz w:val="28"/>
          <w:szCs w:val="28"/>
          <w:lang w:eastAsia="ru-RU"/>
        </w:rPr>
        <w:t>3</w:t>
      </w:r>
      <w:r w:rsidR="00D368B3" w:rsidRPr="00D368B3">
        <w:rPr>
          <w:rFonts w:ascii="Times New Roman" w:eastAsia="Times New Roman" w:hAnsi="Times New Roman" w:cs="Times New Roman"/>
          <w:b/>
          <w:bCs/>
          <w:sz w:val="28"/>
          <w:szCs w:val="28"/>
          <w:lang w:eastAsia="ru-RU"/>
        </w:rPr>
        <w:t>.9</w:t>
      </w:r>
      <w:r w:rsidR="00D368B3" w:rsidRPr="00D368B3">
        <w:rPr>
          <w:rFonts w:ascii="Times New Roman" w:eastAsia="Times New Roman" w:hAnsi="Times New Roman" w:cs="Times New Roman"/>
          <w:bCs/>
          <w:sz w:val="28"/>
          <w:szCs w:val="28"/>
          <w:lang w:eastAsia="ru-RU"/>
        </w:rPr>
        <w:t xml:space="preserve"> </w:t>
      </w:r>
      <w:r w:rsidR="00D368B3" w:rsidRPr="00D368B3">
        <w:rPr>
          <w:rFonts w:asciiTheme="majorHAnsi" w:eastAsiaTheme="majorEastAsia" w:hAnsiTheme="majorHAnsi" w:cstheme="majorBidi"/>
          <w:b/>
          <w:bCs/>
          <w:color w:val="365F91" w:themeColor="accent1" w:themeShade="BF"/>
          <w:sz w:val="28"/>
          <w:szCs w:val="28"/>
        </w:rPr>
        <w:t xml:space="preserve"> </w:t>
      </w:r>
      <w:r w:rsidR="00D368B3" w:rsidRPr="00D368B3">
        <w:rPr>
          <w:rFonts w:ascii="Times New Roman" w:eastAsia="Times New Roman" w:hAnsi="Times New Roman" w:cs="Times New Roman"/>
          <w:bCs/>
          <w:iCs/>
          <w:color w:val="000000"/>
          <w:sz w:val="28"/>
          <w:szCs w:val="28"/>
          <w:lang w:eastAsia="ru-RU"/>
        </w:rPr>
        <w:t>Проведите ролевую игру </w:t>
      </w:r>
      <w:r w:rsidR="00D368B3" w:rsidRPr="00D368B3">
        <w:rPr>
          <w:rFonts w:ascii="Times New Roman" w:eastAsia="Times New Roman" w:hAnsi="Times New Roman" w:cs="Times New Roman"/>
          <w:iCs/>
          <w:color w:val="000000"/>
          <w:sz w:val="28"/>
          <w:szCs w:val="28"/>
          <w:lang w:eastAsia="ru-RU"/>
        </w:rPr>
        <w:t>«Ночное дежурство</w:t>
      </w:r>
      <w:r w:rsidR="00D368B3" w:rsidRPr="00D368B3">
        <w:rPr>
          <w:rFonts w:ascii="Times New Roman" w:eastAsia="Times New Roman" w:hAnsi="Times New Roman" w:cs="Times New Roman"/>
          <w:bCs/>
          <w:iCs/>
          <w:color w:val="000000"/>
          <w:sz w:val="28"/>
          <w:szCs w:val="28"/>
          <w:lang w:eastAsia="ru-RU"/>
        </w:rPr>
        <w:t>». Подготовьте </w:t>
      </w:r>
      <w:r w:rsidR="00D368B3" w:rsidRPr="00D368B3">
        <w:rPr>
          <w:rFonts w:ascii="Times New Roman" w:eastAsia="Times New Roman" w:hAnsi="Times New Roman" w:cs="Times New Roman"/>
          <w:iCs/>
          <w:color w:val="000000"/>
          <w:sz w:val="28"/>
          <w:szCs w:val="28"/>
          <w:lang w:eastAsia="ru-RU"/>
        </w:rPr>
        <w:t>убеждающую речь</w:t>
      </w:r>
      <w:r w:rsidR="00D368B3" w:rsidRPr="00D368B3">
        <w:rPr>
          <w:rFonts w:ascii="Times New Roman" w:eastAsia="Times New Roman" w:hAnsi="Times New Roman" w:cs="Times New Roman"/>
          <w:bCs/>
          <w:iCs/>
          <w:color w:val="000000"/>
          <w:sz w:val="28"/>
          <w:szCs w:val="28"/>
          <w:lang w:eastAsia="ru-RU"/>
        </w:rPr>
        <w:t> по предлагаемой ситуации</w:t>
      </w:r>
      <w:r w:rsidR="00D368B3"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D368B3" w:rsidRPr="00D368B3">
        <w:rPr>
          <w:rFonts w:ascii="Times New Roman" w:eastAsia="Times New Roman" w:hAnsi="Times New Roman" w:cs="Times New Roman"/>
          <w:b/>
          <w:bCs/>
          <w:color w:val="000000"/>
          <w:sz w:val="28"/>
          <w:szCs w:val="28"/>
          <w:lang w:eastAsia="ru-RU"/>
        </w:rPr>
        <w:t>.10</w:t>
      </w:r>
      <w:r w:rsidR="00D368B3" w:rsidRPr="00D368B3">
        <w:rPr>
          <w:rFonts w:ascii="Times New Roman" w:eastAsia="Times New Roman" w:hAnsi="Times New Roman" w:cs="Times New Roman"/>
          <w:i/>
          <w:iCs/>
          <w:color w:val="000000"/>
          <w:sz w:val="28"/>
          <w:szCs w:val="28"/>
          <w:lang w:eastAsia="ru-RU"/>
        </w:rPr>
        <w:t> </w:t>
      </w:r>
      <w:r w:rsidR="00D368B3" w:rsidRPr="00D368B3">
        <w:rPr>
          <w:rFonts w:ascii="Times New Roman" w:eastAsia="Times New Roman" w:hAnsi="Times New Roman" w:cs="Times New Roman"/>
          <w:iCs/>
          <w:color w:val="000000"/>
          <w:sz w:val="28"/>
          <w:szCs w:val="28"/>
          <w:lang w:eastAsia="ru-RU"/>
        </w:rPr>
        <w:t>Проведите ролевую игру «</w:t>
      </w:r>
      <w:r w:rsidR="00D368B3" w:rsidRPr="00D368B3">
        <w:rPr>
          <w:rFonts w:ascii="Times New Roman" w:eastAsia="Times New Roman" w:hAnsi="Times New Roman" w:cs="Times New Roman"/>
          <w:bCs/>
          <w:iCs/>
          <w:color w:val="000000"/>
          <w:sz w:val="28"/>
          <w:szCs w:val="28"/>
          <w:lang w:eastAsia="ru-RU"/>
        </w:rPr>
        <w:t>Финансирование идей</w:t>
      </w:r>
      <w:r w:rsidR="00D368B3" w:rsidRPr="00D368B3">
        <w:rPr>
          <w:rFonts w:ascii="Times New Roman" w:eastAsia="Times New Roman" w:hAnsi="Times New Roman" w:cs="Times New Roman"/>
          <w:iCs/>
          <w:color w:val="000000"/>
          <w:sz w:val="28"/>
          <w:szCs w:val="28"/>
          <w:lang w:eastAsia="ru-RU"/>
        </w:rPr>
        <w:t>». Подготовьте </w:t>
      </w:r>
      <w:r w:rsidR="00D368B3" w:rsidRPr="00D368B3">
        <w:rPr>
          <w:rFonts w:ascii="Times New Roman" w:eastAsia="Times New Roman" w:hAnsi="Times New Roman" w:cs="Times New Roman"/>
          <w:bCs/>
          <w:iCs/>
          <w:color w:val="000000"/>
          <w:sz w:val="28"/>
          <w:szCs w:val="28"/>
          <w:lang w:eastAsia="ru-RU"/>
        </w:rPr>
        <w:t>убеждающую речь</w:t>
      </w:r>
      <w:r w:rsidR="00D368B3"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E62CFB" w:rsidP="00D368B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Р</w:t>
      </w:r>
      <w:r w:rsidR="00D368B3" w:rsidRPr="00D368B3">
        <w:rPr>
          <w:rFonts w:ascii="Times New Roman" w:hAnsi="Times New Roman" w:cs="Times New Roman"/>
          <w:b/>
          <w:sz w:val="28"/>
          <w:szCs w:val="28"/>
        </w:rPr>
        <w:t xml:space="preserve">аздел </w:t>
      </w: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E62CFB"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00D368B3" w:rsidRPr="00D368B3">
        <w:rPr>
          <w:rFonts w:ascii="Times New Roman" w:eastAsia="Times New Roman" w:hAnsi="Times New Roman" w:cs="Times New Roman"/>
          <w:sz w:val="28"/>
          <w:szCs w:val="28"/>
        </w:rPr>
        <w:t xml:space="preserve">Проанализируйте материалы лекции, напишите сочинение-рассуждение по теме «Риторика в профессиональной деятельности менеджера». Для аргументации </w:t>
      </w:r>
      <w:r w:rsidR="00D368B3" w:rsidRPr="00D368B3">
        <w:rPr>
          <w:rFonts w:ascii="Times New Roman" w:eastAsia="Times New Roman" w:hAnsi="Times New Roman" w:cs="Times New Roman"/>
          <w:sz w:val="28"/>
          <w:szCs w:val="28"/>
        </w:rPr>
        <w:lastRenderedPageBreak/>
        <w:t>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Составьте таблицу, отражающую связи риторики с другими научными дисциплинами.</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 xml:space="preserve">.3 </w:t>
      </w:r>
      <w:r w:rsidR="00D368B3" w:rsidRPr="00D368B3">
        <w:rPr>
          <w:rFonts w:ascii="Times New Roman" w:eastAsia="Times New Roman" w:hAnsi="Times New Roman" w:cs="Times New Roman"/>
          <w:sz w:val="28"/>
          <w:szCs w:val="28"/>
          <w:lang w:eastAsia="ru-RU"/>
        </w:rPr>
        <w:t xml:space="preserve">Определите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приятное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.4 </w:t>
      </w:r>
      <w:r w:rsidR="00D368B3" w:rsidRPr="00D368B3">
        <w:rPr>
          <w:rFonts w:ascii="Times New Roman" w:hAnsi="Times New Roman" w:cs="Times New Roman"/>
          <w:sz w:val="28"/>
          <w:szCs w:val="28"/>
        </w:rPr>
        <w:t xml:space="preserve">Просмотрите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контроль за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.5 </w:t>
      </w:r>
      <w:r w:rsidR="00D368B3" w:rsidRPr="00D368B3">
        <w:rPr>
          <w:rFonts w:ascii="Times New Roman" w:hAnsi="Times New Roman" w:cs="Times New Roman"/>
          <w:sz w:val="28"/>
          <w:szCs w:val="28"/>
        </w:rPr>
        <w:t xml:space="preserve">Прочитайте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w:t>
      </w:r>
      <w:proofErr w:type="spellStart"/>
      <w:r w:rsidR="00D368B3" w:rsidRPr="00D368B3">
        <w:rPr>
          <w:rFonts w:ascii="Times New Roman" w:hAnsi="Times New Roman" w:cs="Times New Roman"/>
          <w:sz w:val="28"/>
          <w:szCs w:val="28"/>
        </w:rPr>
        <w:t>переделкинским</w:t>
      </w:r>
      <w:proofErr w:type="spellEnd"/>
      <w:r w:rsidR="00D368B3" w:rsidRPr="00D368B3">
        <w:rPr>
          <w:rFonts w:ascii="Times New Roman" w:hAnsi="Times New Roman" w:cs="Times New Roman"/>
          <w:sz w:val="28"/>
          <w:szCs w:val="28"/>
        </w:rPr>
        <w:t xml:space="preserve">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.6</w:t>
      </w:r>
      <w:r w:rsidR="00D368B3" w:rsidRPr="00D368B3">
        <w:rPr>
          <w:rFonts w:ascii="Times New Roman" w:hAnsi="Times New Roman" w:cs="Times New Roman"/>
          <w:sz w:val="28"/>
          <w:szCs w:val="28"/>
        </w:rPr>
        <w:t xml:space="preserve"> Прочитайте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w:t>
      </w:r>
      <w:r w:rsidR="00D368B3" w:rsidRPr="00D368B3">
        <w:rPr>
          <w:rFonts w:ascii="Times New Roman" w:hAnsi="Times New Roman" w:cs="Times New Roman"/>
          <w:sz w:val="28"/>
          <w:szCs w:val="28"/>
        </w:rPr>
        <w:lastRenderedPageBreak/>
        <w:t xml:space="preserve">Людовике ходит очень много, но самый характер их показывает, какие черты короля врезались в память народа.  </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.7</w:t>
      </w:r>
      <w:r w:rsidR="00D368B3" w:rsidRPr="00D368B3">
        <w:rPr>
          <w:rFonts w:ascii="Times New Roman" w:hAnsi="Times New Roman" w:cs="Times New Roman"/>
          <w:sz w:val="28"/>
          <w:szCs w:val="28"/>
        </w:rPr>
        <w:t xml:space="preserve"> Подготовьте материал по теме «Деловая беседа: виды, особенности организации и проведения», составьте по теме кроссворд.</w:t>
      </w:r>
    </w:p>
    <w:p w:rsidR="00D368B3" w:rsidRPr="00D368B3" w:rsidRDefault="00E62CFB"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.8</w:t>
      </w:r>
      <w:r w:rsidR="00D368B3" w:rsidRPr="00D368B3">
        <w:rPr>
          <w:rFonts w:ascii="Times New Roman" w:hAnsi="Times New Roman" w:cs="Times New Roman"/>
          <w:sz w:val="28"/>
          <w:szCs w:val="28"/>
        </w:rPr>
        <w:t xml:space="preserve">  Определите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00D368B3"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После этого океана грязи, измен, лжи, равнодушия друзей и просто глупости </w:t>
      </w:r>
      <w:proofErr w:type="spellStart"/>
      <w:r w:rsidRPr="00D368B3">
        <w:rPr>
          <w:rFonts w:ascii="Times New Roman" w:hAnsi="Times New Roman" w:cs="Times New Roman"/>
          <w:sz w:val="28"/>
          <w:szCs w:val="28"/>
        </w:rPr>
        <w:t>полетик</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неполетик</w:t>
      </w:r>
      <w:proofErr w:type="spellEnd"/>
      <w:r w:rsidRPr="00D368B3">
        <w:rPr>
          <w:rFonts w:ascii="Times New Roman" w:hAnsi="Times New Roman" w:cs="Times New Roman"/>
          <w:sz w:val="28"/>
          <w:szCs w:val="28"/>
        </w:rPr>
        <w:t xml:space="preserve">, родственников Строгановых, идиотов-кавалергардов, сделавших из </w:t>
      </w:r>
      <w:proofErr w:type="spellStart"/>
      <w:r w:rsidRPr="00D368B3">
        <w:rPr>
          <w:rFonts w:ascii="Times New Roman" w:hAnsi="Times New Roman" w:cs="Times New Roman"/>
          <w:sz w:val="28"/>
          <w:szCs w:val="28"/>
        </w:rPr>
        <w:t>дантесовской</w:t>
      </w:r>
      <w:proofErr w:type="spellEnd"/>
      <w:r w:rsidRPr="00D368B3">
        <w:rPr>
          <w:rFonts w:ascii="Times New Roman" w:hAnsi="Times New Roman" w:cs="Times New Roman"/>
          <w:sz w:val="28"/>
          <w:szCs w:val="28"/>
        </w:rPr>
        <w:t xml:space="preserve"> истории вопрос чести полка, ханжеских салонов </w:t>
      </w:r>
      <w:proofErr w:type="spellStart"/>
      <w:r w:rsidRPr="00D368B3">
        <w:rPr>
          <w:rFonts w:ascii="Times New Roman" w:hAnsi="Times New Roman" w:cs="Times New Roman"/>
          <w:sz w:val="28"/>
          <w:szCs w:val="28"/>
        </w:rPr>
        <w:t>Нессельроде</w:t>
      </w:r>
      <w:proofErr w:type="spellEnd"/>
      <w:r w:rsidRPr="00D368B3">
        <w:rPr>
          <w:rFonts w:ascii="Times New Roman" w:hAnsi="Times New Roman" w:cs="Times New Roman"/>
          <w:sz w:val="28"/>
          <w:szCs w:val="28"/>
        </w:rPr>
        <w:t xml:space="preserve">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и не-</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постепенно начали именоваться пушкинскими современниками, а затем просто опочили в картотеках и 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очень величественно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 За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lastRenderedPageBreak/>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E62CFB"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.9 </w:t>
      </w:r>
      <w:r w:rsidR="00D368B3" w:rsidRPr="00D368B3">
        <w:rPr>
          <w:rFonts w:ascii="Times New Roman" w:eastAsia="Times New Roman" w:hAnsi="Times New Roman" w:cs="Times New Roman"/>
          <w:bCs/>
          <w:sz w:val="28"/>
          <w:szCs w:val="28"/>
          <w:lang w:eastAsia="ru-RU"/>
        </w:rPr>
        <w:t>Прочитайте фрагмент «Письма к уче</w:t>
      </w:r>
      <w:r w:rsidR="00D368B3"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 xml:space="preserve">Дорогой Соседушка. Максим... (забыл как по батюшке,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ве</w:t>
      </w:r>
      <w:r w:rsidRPr="00D368B3">
        <w:rPr>
          <w:rFonts w:ascii="Times New Roman" w:eastAsia="Times New Roman" w:hAnsi="Times New Roman" w:cs="Times New Roman"/>
          <w:i/>
          <w:iCs/>
          <w:sz w:val="28"/>
          <w:szCs w:val="28"/>
          <w:lang w:eastAsia="ru-RU"/>
        </w:rPr>
        <w:softHyphen/>
        <w:t xml:space="preserve">ликодушно!)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и простите меня старого старикашку и нелепую душу человеческую за то, что осмеливаюсь Нас беспокоить своим жалким письменным лепетом. Вот уж целый год прошел как Вы изволили поселиться в нашей части света ПО соседству со мной мелким </w:t>
      </w:r>
      <w:proofErr w:type="spellStart"/>
      <w:r w:rsidRPr="00D368B3">
        <w:rPr>
          <w:rFonts w:ascii="Times New Roman" w:eastAsia="Times New Roman" w:hAnsi="Times New Roman" w:cs="Times New Roman"/>
          <w:i/>
          <w:iCs/>
          <w:sz w:val="28"/>
          <w:szCs w:val="28"/>
          <w:lang w:eastAsia="ru-RU"/>
        </w:rPr>
        <w:t>человечиком</w:t>
      </w:r>
      <w:proofErr w:type="spellEnd"/>
      <w:r w:rsidRPr="00D368B3">
        <w:rPr>
          <w:rFonts w:ascii="Times New Roman" w:eastAsia="Times New Roman" w:hAnsi="Times New Roman" w:cs="Times New Roman"/>
          <w:i/>
          <w:iCs/>
          <w:sz w:val="28"/>
          <w:szCs w:val="28"/>
          <w:lang w:eastAsia="ru-RU"/>
        </w:rPr>
        <w:t>, а я все §</w:t>
      </w:r>
      <w:proofErr w:type="spellStart"/>
      <w:r w:rsidRPr="00D368B3">
        <w:rPr>
          <w:rFonts w:ascii="Times New Roman" w:eastAsia="Times New Roman" w:hAnsi="Times New Roman" w:cs="Times New Roman"/>
          <w:i/>
          <w:iCs/>
          <w:sz w:val="28"/>
          <w:szCs w:val="28"/>
          <w:lang w:eastAsia="ru-RU"/>
        </w:rPr>
        <w:t>ще</w:t>
      </w:r>
      <w:proofErr w:type="spellEnd"/>
      <w:r w:rsidRPr="00D368B3">
        <w:rPr>
          <w:rFonts w:ascii="Times New Roman" w:eastAsia="Times New Roman" w:hAnsi="Times New Roman" w:cs="Times New Roman"/>
          <w:i/>
          <w:iCs/>
          <w:sz w:val="28"/>
          <w:szCs w:val="28"/>
          <w:lang w:eastAsia="ru-RU"/>
        </w:rPr>
        <w:t xml:space="preserve"> не знаю Вас, а Вы меня стрекозу жалкую не таете. Позвольте ж драгоценный соседушка хотя посредством сих старческих </w:t>
      </w:r>
      <w:proofErr w:type="spellStart"/>
      <w:r w:rsidRPr="00D368B3">
        <w:rPr>
          <w:rFonts w:ascii="Times New Roman" w:eastAsia="Times New Roman" w:hAnsi="Times New Roman" w:cs="Times New Roman"/>
          <w:i/>
          <w:iCs/>
          <w:sz w:val="28"/>
          <w:szCs w:val="28"/>
          <w:lang w:eastAsia="ru-RU"/>
        </w:rPr>
        <w:t>гиероглифоф</w:t>
      </w:r>
      <w:proofErr w:type="spellEnd"/>
      <w:r w:rsidRPr="00D368B3">
        <w:rPr>
          <w:rFonts w:ascii="Times New Roman" w:eastAsia="Times New Roman" w:hAnsi="Times New Roman" w:cs="Times New Roman"/>
          <w:i/>
          <w:iCs/>
          <w:sz w:val="28"/>
          <w:szCs w:val="28"/>
          <w:lang w:eastAsia="ru-RU"/>
        </w:rPr>
        <w:t xml:space="preserve">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ми и крестьянским народом т.е. плебейским эле</w:t>
      </w:r>
      <w:r w:rsidRPr="00D368B3">
        <w:rPr>
          <w:rFonts w:ascii="Times New Roman" w:eastAsia="Times New Roman" w:hAnsi="Times New Roman" w:cs="Times New Roman"/>
          <w:i/>
          <w:iCs/>
          <w:sz w:val="28"/>
          <w:szCs w:val="28"/>
          <w:lang w:eastAsia="ru-RU"/>
        </w:rPr>
        <w:softHyphen/>
        <w:t xml:space="preserve">ментом. Давно искал я случая познакомиться с Ними, жаждал, потому что наука в некотором роде мать наша родная, все одно как и </w:t>
      </w:r>
      <w:proofErr w:type="spellStart"/>
      <w:r w:rsidRPr="00D368B3">
        <w:rPr>
          <w:rFonts w:ascii="Times New Roman" w:eastAsia="Times New Roman" w:hAnsi="Times New Roman" w:cs="Times New Roman"/>
          <w:i/>
          <w:iCs/>
          <w:sz w:val="28"/>
          <w:szCs w:val="28"/>
          <w:lang w:eastAsia="ru-RU"/>
        </w:rPr>
        <w:t>цивилизацыя</w:t>
      </w:r>
      <w:proofErr w:type="spellEnd"/>
      <w:r w:rsidRPr="00D368B3">
        <w:rPr>
          <w:rFonts w:ascii="Times New Roman" w:eastAsia="Times New Roman" w:hAnsi="Times New Roman" w:cs="Times New Roman"/>
          <w:i/>
          <w:iCs/>
          <w:sz w:val="28"/>
          <w:szCs w:val="28"/>
          <w:lang w:eastAsia="ru-RU"/>
        </w:rPr>
        <w:t xml:space="preserve">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proofErr w:type="spellStart"/>
      <w:r w:rsidRPr="00D368B3">
        <w:rPr>
          <w:rFonts w:ascii="Times New Roman" w:eastAsia="Times New Roman" w:hAnsi="Times New Roman" w:cs="Times New Roman"/>
          <w:i/>
          <w:iCs/>
          <w:sz w:val="28"/>
          <w:szCs w:val="28"/>
          <w:lang w:val="en-US" w:eastAsia="ru-RU"/>
        </w:rPr>
        <w:t>Mi</w:t>
      </w:r>
      <w:proofErr w:type="spellEnd"/>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понтифекс</w:t>
      </w:r>
      <w:proofErr w:type="spellEnd"/>
      <w:r w:rsidRPr="00D368B3">
        <w:rPr>
          <w:rFonts w:ascii="Times New Roman" w:eastAsia="Times New Roman" w:hAnsi="Times New Roman" w:cs="Times New Roman"/>
          <w:i/>
          <w:iCs/>
          <w:sz w:val="28"/>
          <w:szCs w:val="28"/>
          <w:lang w:eastAsia="ru-RU"/>
        </w:rPr>
        <w:t xml:space="preserve"> отец Герасим и со свойственным ему фанатизмом бранил и порицал Ваши мысли и идеи </w:t>
      </w:r>
      <w:proofErr w:type="spellStart"/>
      <w:r w:rsidRPr="00D368B3">
        <w:rPr>
          <w:rFonts w:ascii="Times New Roman" w:eastAsia="Times New Roman" w:hAnsi="Times New Roman" w:cs="Times New Roman"/>
          <w:i/>
          <w:iCs/>
          <w:sz w:val="28"/>
          <w:szCs w:val="28"/>
          <w:lang w:eastAsia="ru-RU"/>
        </w:rPr>
        <w:t>писательно</w:t>
      </w:r>
      <w:proofErr w:type="spellEnd"/>
      <w:r w:rsidRPr="00D368B3">
        <w:rPr>
          <w:rFonts w:ascii="Times New Roman" w:eastAsia="Times New Roman" w:hAnsi="Times New Roman" w:cs="Times New Roman"/>
          <w:i/>
          <w:iCs/>
          <w:sz w:val="28"/>
          <w:szCs w:val="28"/>
          <w:lang w:eastAsia="ru-RU"/>
        </w:rPr>
        <w:t xml:space="preserve">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 xml:space="preserve">ризонта покрытого светилами и </w:t>
      </w:r>
      <w:proofErr w:type="spellStart"/>
      <w:r w:rsidRPr="00D368B3">
        <w:rPr>
          <w:rFonts w:ascii="Times New Roman" w:eastAsia="Times New Roman" w:hAnsi="Times New Roman" w:cs="Times New Roman"/>
          <w:i/>
          <w:iCs/>
          <w:sz w:val="28"/>
          <w:szCs w:val="28"/>
          <w:lang w:eastAsia="ru-RU"/>
        </w:rPr>
        <w:t>аэроглитами</w:t>
      </w:r>
      <w:proofErr w:type="spellEnd"/>
      <w:r w:rsidRPr="00D368B3">
        <w:rPr>
          <w:rFonts w:ascii="Times New Roman" w:eastAsia="Times New Roman" w:hAnsi="Times New Roman" w:cs="Times New Roman"/>
          <w:i/>
          <w:iCs/>
          <w:sz w:val="28"/>
          <w:szCs w:val="28"/>
          <w:lang w:eastAsia="ru-RU"/>
        </w:rPr>
        <w:t xml:space="preserve">. Я </w:t>
      </w:r>
      <w:proofErr w:type="spellStart"/>
      <w:r w:rsidRPr="00D368B3">
        <w:rPr>
          <w:rFonts w:ascii="Times New Roman" w:eastAsia="Times New Roman" w:hAnsi="Times New Roman" w:cs="Times New Roman"/>
          <w:i/>
          <w:iCs/>
          <w:sz w:val="28"/>
          <w:szCs w:val="28"/>
          <w:lang w:eastAsia="ru-RU"/>
        </w:rPr>
        <w:t>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w:t>
      </w:r>
      <w:proofErr w:type="spellEnd"/>
      <w:r w:rsidRPr="00D368B3">
        <w:rPr>
          <w:rFonts w:ascii="Times New Roman" w:eastAsia="Times New Roman" w:hAnsi="Times New Roman" w:cs="Times New Roman"/>
          <w:i/>
          <w:iCs/>
          <w:sz w:val="28"/>
          <w:szCs w:val="28"/>
          <w:lang w:eastAsia="ru-RU"/>
        </w:rPr>
        <w:t xml:space="preserve">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 xml:space="preserve">кому для  </w:t>
      </w:r>
      <w:proofErr w:type="spellStart"/>
      <w:r w:rsidRPr="00D368B3">
        <w:rPr>
          <w:rFonts w:ascii="Times New Roman" w:eastAsia="Times New Roman" w:hAnsi="Times New Roman" w:cs="Times New Roman"/>
          <w:i/>
          <w:iCs/>
          <w:sz w:val="28"/>
          <w:szCs w:val="28"/>
          <w:lang w:eastAsia="ru-RU"/>
        </w:rPr>
        <w:t>вырытия</w:t>
      </w:r>
      <w:proofErr w:type="spellEnd"/>
      <w:r w:rsidRPr="00D368B3">
        <w:rPr>
          <w:rFonts w:ascii="Times New Roman" w:eastAsia="Times New Roman" w:hAnsi="Times New Roman" w:cs="Times New Roman"/>
          <w:i/>
          <w:iCs/>
          <w:sz w:val="28"/>
          <w:szCs w:val="28"/>
          <w:lang w:eastAsia="ru-RU"/>
        </w:rPr>
        <w:t xml:space="preserve">  из  недр  мира  видимого и невидимого драгоценных </w:t>
      </w:r>
      <w:proofErr w:type="spellStart"/>
      <w:r w:rsidRPr="00D368B3">
        <w:rPr>
          <w:rFonts w:ascii="Times New Roman" w:eastAsia="Times New Roman" w:hAnsi="Times New Roman" w:cs="Times New Roman"/>
          <w:i/>
          <w:iCs/>
          <w:sz w:val="28"/>
          <w:szCs w:val="28"/>
          <w:lang w:eastAsia="ru-RU"/>
        </w:rPr>
        <w:t>металов</w:t>
      </w:r>
      <w:proofErr w:type="spellEnd"/>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металоидов</w:t>
      </w:r>
      <w:proofErr w:type="spellEnd"/>
      <w:r w:rsidRPr="00D368B3">
        <w:rPr>
          <w:rFonts w:ascii="Times New Roman" w:eastAsia="Times New Roman" w:hAnsi="Times New Roman" w:cs="Times New Roman"/>
          <w:i/>
          <w:iCs/>
          <w:sz w:val="28"/>
          <w:szCs w:val="28"/>
          <w:lang w:eastAsia="ru-RU"/>
        </w:rPr>
        <w:t xml:space="preserve">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 xml:space="preserve">ложить не весьма существенные идеи на </w:t>
      </w:r>
      <w:proofErr w:type="spellStart"/>
      <w:r w:rsidRPr="00D368B3">
        <w:rPr>
          <w:rFonts w:ascii="Times New Roman" w:eastAsia="Times New Roman" w:hAnsi="Times New Roman" w:cs="Times New Roman"/>
          <w:i/>
          <w:iCs/>
          <w:sz w:val="28"/>
          <w:szCs w:val="28"/>
          <w:lang w:eastAsia="ru-RU"/>
        </w:rPr>
        <w:t>щот</w:t>
      </w:r>
      <w:proofErr w:type="spellEnd"/>
      <w:r w:rsidRPr="00D368B3">
        <w:rPr>
          <w:rFonts w:ascii="Times New Roman" w:eastAsia="Times New Roman" w:hAnsi="Times New Roman" w:cs="Times New Roman"/>
          <w:i/>
          <w:iCs/>
          <w:sz w:val="28"/>
          <w:szCs w:val="28"/>
          <w:lang w:eastAsia="ru-RU"/>
        </w:rPr>
        <w:t xml:space="preserve"> лю</w:t>
      </w:r>
      <w:r w:rsidRPr="00D368B3">
        <w:rPr>
          <w:rFonts w:ascii="Times New Roman" w:eastAsia="Times New Roman" w:hAnsi="Times New Roman" w:cs="Times New Roman"/>
          <w:i/>
          <w:iCs/>
          <w:sz w:val="28"/>
          <w:szCs w:val="28"/>
          <w:lang w:eastAsia="ru-RU"/>
        </w:rPr>
        <w:softHyphen/>
        <w:t>дей и их первородного состояния и допотопного бытия. Вы изволили сочинить что человек произо</w:t>
      </w:r>
      <w:r w:rsidRPr="00D368B3">
        <w:rPr>
          <w:rFonts w:ascii="Times New Roman" w:eastAsia="Times New Roman" w:hAnsi="Times New Roman" w:cs="Times New Roman"/>
          <w:i/>
          <w:iCs/>
          <w:sz w:val="28"/>
          <w:szCs w:val="28"/>
          <w:lang w:eastAsia="ru-RU"/>
        </w:rPr>
        <w:softHyphen/>
        <w:t xml:space="preserve">шел от </w:t>
      </w:r>
      <w:proofErr w:type="spellStart"/>
      <w:r w:rsidRPr="00D368B3">
        <w:rPr>
          <w:rFonts w:ascii="Times New Roman" w:eastAsia="Times New Roman" w:hAnsi="Times New Roman" w:cs="Times New Roman"/>
          <w:i/>
          <w:iCs/>
          <w:sz w:val="28"/>
          <w:szCs w:val="28"/>
          <w:lang w:eastAsia="ru-RU"/>
        </w:rPr>
        <w:t>обезъянских</w:t>
      </w:r>
      <w:proofErr w:type="spellEnd"/>
      <w:r w:rsidRPr="00D368B3">
        <w:rPr>
          <w:rFonts w:ascii="Times New Roman" w:eastAsia="Times New Roman" w:hAnsi="Times New Roman" w:cs="Times New Roman"/>
          <w:i/>
          <w:iCs/>
          <w:sz w:val="28"/>
          <w:szCs w:val="28"/>
          <w:lang w:eastAsia="ru-RU"/>
        </w:rPr>
        <w:t xml:space="preserve"> племен мартышек </w:t>
      </w:r>
      <w:proofErr w:type="spellStart"/>
      <w:r w:rsidRPr="00D368B3">
        <w:rPr>
          <w:rFonts w:ascii="Times New Roman" w:eastAsia="Times New Roman" w:hAnsi="Times New Roman" w:cs="Times New Roman"/>
          <w:i/>
          <w:iCs/>
          <w:sz w:val="28"/>
          <w:szCs w:val="28"/>
          <w:lang w:eastAsia="ru-RU"/>
        </w:rPr>
        <w:t>орангуташек</w:t>
      </w:r>
      <w:proofErr w:type="spellEnd"/>
      <w:r w:rsidRPr="00D368B3">
        <w:rPr>
          <w:rFonts w:ascii="Times New Roman" w:eastAsia="Times New Roman" w:hAnsi="Times New Roman" w:cs="Times New Roman"/>
          <w:i/>
          <w:iCs/>
          <w:sz w:val="28"/>
          <w:szCs w:val="28"/>
          <w:lang w:eastAsia="ru-RU"/>
        </w:rPr>
        <w:t xml:space="preserve"> и 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 xml:space="preserve">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w:t>
      </w:r>
      <w:proofErr w:type="spellStart"/>
      <w:r w:rsidRPr="00D368B3">
        <w:rPr>
          <w:rFonts w:ascii="Times New Roman" w:eastAsia="Times New Roman" w:hAnsi="Times New Roman" w:cs="Times New Roman"/>
          <w:i/>
          <w:iCs/>
          <w:sz w:val="28"/>
          <w:szCs w:val="28"/>
          <w:lang w:eastAsia="ru-RU"/>
        </w:rPr>
        <w:t>Цыганы</w:t>
      </w:r>
      <w:proofErr w:type="spellEnd"/>
      <w:r w:rsidRPr="00D368B3">
        <w:rPr>
          <w:rFonts w:ascii="Times New Roman" w:eastAsia="Times New Roman" w:hAnsi="Times New Roman" w:cs="Times New Roman"/>
          <w:i/>
          <w:iCs/>
          <w:sz w:val="28"/>
          <w:szCs w:val="28"/>
          <w:lang w:eastAsia="ru-RU"/>
        </w:rPr>
        <w:t xml:space="preserve"> на показ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w:t>
      </w:r>
      <w:r w:rsidRPr="00D368B3">
        <w:rPr>
          <w:rFonts w:ascii="Times New Roman" w:eastAsia="Times New Roman" w:hAnsi="Times New Roman" w:cs="Times New Roman"/>
          <w:i/>
          <w:iCs/>
          <w:sz w:val="28"/>
          <w:szCs w:val="28"/>
          <w:lang w:eastAsia="ru-RU"/>
        </w:rPr>
        <w:lastRenderedPageBreak/>
        <w:t>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ронили бы на христианском кладбище; мой прапрадед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w:t>
      </w:r>
      <w:proofErr w:type="spellStart"/>
      <w:r w:rsidRPr="00D368B3">
        <w:rPr>
          <w:rFonts w:ascii="Times New Roman" w:eastAsia="Times New Roman" w:hAnsi="Times New Roman" w:cs="Times New Roman"/>
          <w:i/>
          <w:iCs/>
          <w:sz w:val="28"/>
          <w:szCs w:val="28"/>
          <w:lang w:eastAsia="ru-RU"/>
        </w:rPr>
        <w:t>абатом</w:t>
      </w:r>
      <w:proofErr w:type="spellEnd"/>
      <w:r w:rsidRPr="00D368B3">
        <w:rPr>
          <w:rFonts w:ascii="Times New Roman" w:eastAsia="Times New Roman" w:hAnsi="Times New Roman" w:cs="Times New Roman"/>
          <w:i/>
          <w:iCs/>
          <w:sz w:val="28"/>
          <w:szCs w:val="28"/>
          <w:lang w:eastAsia="ru-RU"/>
        </w:rPr>
        <w:t xml:space="preserve"> католическим </w:t>
      </w:r>
      <w:proofErr w:type="spellStart"/>
      <w:r w:rsidRPr="00D368B3">
        <w:rPr>
          <w:rFonts w:ascii="Times New Roman" w:eastAsia="Times New Roman" w:hAnsi="Times New Roman" w:cs="Times New Roman"/>
          <w:i/>
          <w:iCs/>
          <w:sz w:val="28"/>
          <w:szCs w:val="28"/>
          <w:lang w:eastAsia="ru-RU"/>
        </w:rPr>
        <w:t>Иоакимом</w:t>
      </w:r>
      <w:proofErr w:type="spellEnd"/>
      <w:r w:rsidRPr="00D368B3">
        <w:rPr>
          <w:rFonts w:ascii="Times New Roman" w:eastAsia="Times New Roman" w:hAnsi="Times New Roman" w:cs="Times New Roman"/>
          <w:i/>
          <w:iCs/>
          <w:sz w:val="28"/>
          <w:szCs w:val="28"/>
          <w:lang w:eastAsia="ru-RU"/>
        </w:rPr>
        <w:t xml:space="preserve">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 xml:space="preserve">писки коего об умеренном климате и неумеренном </w:t>
      </w:r>
      <w:proofErr w:type="spellStart"/>
      <w:r w:rsidRPr="00D368B3">
        <w:rPr>
          <w:rFonts w:ascii="Times New Roman" w:eastAsia="Times New Roman" w:hAnsi="Times New Roman" w:cs="Times New Roman"/>
          <w:i/>
          <w:iCs/>
          <w:sz w:val="28"/>
          <w:szCs w:val="28"/>
          <w:lang w:eastAsia="ru-RU"/>
        </w:rPr>
        <w:t>Чпотреблении</w:t>
      </w:r>
      <w:proofErr w:type="spellEnd"/>
      <w:r w:rsidRPr="00D368B3">
        <w:rPr>
          <w:rFonts w:ascii="Times New Roman" w:eastAsia="Times New Roman" w:hAnsi="Times New Roman" w:cs="Times New Roman"/>
          <w:i/>
          <w:iCs/>
          <w:sz w:val="28"/>
          <w:szCs w:val="28"/>
          <w:lang w:eastAsia="ru-RU"/>
        </w:rPr>
        <w:t xml:space="preserve"> горячих напитков хранятся еще до-1-сле у брата моего Ивана (Майора). </w:t>
      </w:r>
      <w:proofErr w:type="spellStart"/>
      <w:r w:rsidRPr="00D368B3">
        <w:rPr>
          <w:rFonts w:ascii="Times New Roman" w:eastAsia="Times New Roman" w:hAnsi="Times New Roman" w:cs="Times New Roman"/>
          <w:i/>
          <w:iCs/>
          <w:sz w:val="28"/>
          <w:szCs w:val="28"/>
          <w:lang w:eastAsia="ru-RU"/>
        </w:rPr>
        <w:t>Абат</w:t>
      </w:r>
      <w:proofErr w:type="spellEnd"/>
      <w:r w:rsidRPr="00D368B3">
        <w:rPr>
          <w:rFonts w:ascii="Times New Roman" w:eastAsia="Times New Roman" w:hAnsi="Times New Roman" w:cs="Times New Roman"/>
          <w:i/>
          <w:iCs/>
          <w:sz w:val="28"/>
          <w:szCs w:val="28"/>
          <w:lang w:eastAsia="ru-RU"/>
        </w:rPr>
        <w:t xml:space="preserve"> значит католический поп.</w:t>
      </w:r>
    </w:p>
    <w:p w:rsidR="00D368B3" w:rsidRPr="00D368B3" w:rsidRDefault="00E62CFB" w:rsidP="00D368B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.10 </w:t>
      </w:r>
      <w:r w:rsidR="00D368B3" w:rsidRPr="00D368B3">
        <w:rPr>
          <w:rFonts w:ascii="Times New Roman" w:eastAsia="Times New Roman" w:hAnsi="Times New Roman" w:cs="Times New Roman"/>
          <w:color w:val="000000"/>
          <w:sz w:val="28"/>
          <w:szCs w:val="28"/>
          <w:lang w:eastAsia="ru-RU"/>
        </w:rPr>
        <w:t>Составьте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 xml:space="preserve">Раздел </w:t>
      </w:r>
      <w:r w:rsidR="00E62CFB">
        <w:rPr>
          <w:rFonts w:ascii="Times New Roman" w:hAnsi="Times New Roman" w:cs="Times New Roman"/>
          <w:b/>
          <w:sz w:val="28"/>
          <w:szCs w:val="28"/>
        </w:rPr>
        <w:t>5</w:t>
      </w:r>
      <w:r w:rsidRPr="00D368B3">
        <w:rPr>
          <w:rFonts w:ascii="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w:t>
      </w:r>
      <w:r w:rsidR="00D368B3" w:rsidRPr="00D368B3">
        <w:rPr>
          <w:rFonts w:ascii="Times New Roman" w:eastAsia="Times New Roman" w:hAnsi="Times New Roman" w:cs="Times New Roman"/>
          <w:sz w:val="28"/>
          <w:szCs w:val="28"/>
          <w:lang w:eastAsia="ru-RU"/>
        </w:rPr>
        <w:t xml:space="preserve"> Определите,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Произнесите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Попробуйте произносить слова: «здравствуйте». «я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Прочитайте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«Чайковский садился за рояль. Сейчас начнется удивительное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Прислушиваясь к ночным звукам, он часто думал, что вот проходит жизнь, а ничего толком не сделано ... Ни разу не удалось передать тот легкий восторг, что возникает от зрелища радуги, от ауканья крестьянских девушек в чаще, от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E62CFB"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sz w:val="28"/>
          <w:szCs w:val="28"/>
          <w:lang w:eastAsia="ru-RU"/>
        </w:rPr>
        <w:t xml:space="preserve"> Составьте предполагаемый портрет аудитории, перед которой вам необходимо выступить с темой: «Профессия - адвокат».</w:t>
      </w:r>
    </w:p>
    <w:p w:rsidR="00D368B3" w:rsidRPr="00D368B3" w:rsidRDefault="00E62CFB"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Понаблюдайте за телеведущими. Проследите, какие жесты они используют? Составьте, по результатам наблюдений, таблицу.</w:t>
      </w:r>
    </w:p>
    <w:p w:rsidR="00E62CFB" w:rsidRDefault="00E62CFB" w:rsidP="00E62CF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.7</w:t>
      </w:r>
      <w:r w:rsidR="00D368B3" w:rsidRPr="00D368B3">
        <w:rPr>
          <w:rFonts w:ascii="Times New Roman" w:eastAsia="Times New Roman" w:hAnsi="Times New Roman" w:cs="Times New Roman"/>
          <w:sz w:val="28"/>
          <w:szCs w:val="28"/>
          <w:lang w:eastAsia="ru-RU"/>
        </w:rPr>
        <w:t xml:space="preserve"> Определите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E62CFB" w:rsidP="00E62CF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368B3" w:rsidRPr="00D368B3">
        <w:rPr>
          <w:rFonts w:ascii="Times New Roman" w:eastAsia="Times New Roman" w:hAnsi="Times New Roman" w:cs="Times New Roman"/>
          <w:sz w:val="28"/>
          <w:szCs w:val="28"/>
          <w:lang w:eastAsia="ru-RU"/>
        </w:rPr>
        <w:t xml:space="preserve">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первых птиц, с сиянием </w:t>
      </w:r>
      <w:r w:rsidR="00D368B3" w:rsidRPr="00D368B3">
        <w:rPr>
          <w:rFonts w:ascii="Times New Roman" w:eastAsia="Times New Roman" w:hAnsi="Times New Roman" w:cs="Times New Roman"/>
          <w:sz w:val="28"/>
          <w:szCs w:val="28"/>
          <w:lang w:eastAsia="ru-RU"/>
        </w:rPr>
        <w:lastRenderedPageBreak/>
        <w:t>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E62CFB"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.8 </w:t>
      </w:r>
      <w:r w:rsidR="00D368B3" w:rsidRPr="00D368B3">
        <w:rPr>
          <w:rFonts w:ascii="Times New Roman" w:eastAsia="Times New Roman" w:hAnsi="Times New Roman" w:cs="Times New Roman"/>
          <w:sz w:val="28"/>
          <w:szCs w:val="28"/>
          <w:lang w:eastAsia="ru-RU"/>
        </w:rPr>
        <w:t xml:space="preserve">Подготовьте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.9 </w:t>
      </w:r>
      <w:r w:rsidR="00D368B3" w:rsidRPr="00D368B3">
        <w:rPr>
          <w:rFonts w:ascii="Times New Roman" w:hAnsi="Times New Roman" w:cs="Times New Roman"/>
          <w:sz w:val="28"/>
          <w:szCs w:val="28"/>
        </w:rPr>
        <w:t xml:space="preserve">Прочитайте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 xml:space="preserve">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w:t>
      </w:r>
      <w:proofErr w:type="spellStart"/>
      <w:r w:rsidRPr="00D368B3">
        <w:rPr>
          <w:rFonts w:ascii="Times New Roman" w:hAnsi="Times New Roman" w:cs="Times New Roman"/>
          <w:sz w:val="28"/>
          <w:szCs w:val="28"/>
        </w:rPr>
        <w:t>подкутивший</w:t>
      </w:r>
      <w:proofErr w:type="spellEnd"/>
      <w:r w:rsidRPr="00D368B3">
        <w:rPr>
          <w:rFonts w:ascii="Times New Roman" w:hAnsi="Times New Roman" w:cs="Times New Roman"/>
          <w:sz w:val="28"/>
          <w:szCs w:val="28"/>
        </w:rPr>
        <w:t xml:space="preserve">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свою голую чердачную клетушку, то смертное отчаяние и бешеная злоба охватили его мрачную душу. Ударом ноги он отшвырнул свою жалкую, отсыревшую </w:t>
      </w:r>
      <w:proofErr w:type="spellStart"/>
      <w:r w:rsidRPr="00D368B3">
        <w:rPr>
          <w:rFonts w:ascii="Times New Roman" w:hAnsi="Times New Roman" w:cs="Times New Roman"/>
          <w:sz w:val="28"/>
          <w:szCs w:val="28"/>
        </w:rPr>
        <w:t>скрипчонку</w:t>
      </w:r>
      <w:proofErr w:type="spellEnd"/>
      <w:r w:rsidRPr="00D368B3">
        <w:rPr>
          <w:rFonts w:ascii="Times New Roman" w:hAnsi="Times New Roman" w:cs="Times New Roman"/>
          <w:sz w:val="28"/>
          <w:szCs w:val="28"/>
        </w:rPr>
        <w:t xml:space="preserve"> в угол и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D368B3" w:rsidRPr="00D368B3">
        <w:rPr>
          <w:rFonts w:ascii="Times New Roman" w:hAnsi="Times New Roman" w:cs="Times New Roman"/>
          <w:b/>
          <w:sz w:val="28"/>
          <w:szCs w:val="28"/>
        </w:rPr>
        <w:t xml:space="preserve">.10 </w:t>
      </w:r>
      <w:r w:rsidR="00D368B3" w:rsidRPr="00D368B3">
        <w:rPr>
          <w:rFonts w:ascii="Times New Roman" w:hAnsi="Times New Roman" w:cs="Times New Roman"/>
          <w:sz w:val="28"/>
          <w:szCs w:val="28"/>
        </w:rPr>
        <w:t xml:space="preserve">Прочитайте отрывок из рассказа А. Солженицына «Город на Неве». Преклоненные ангелы со светильниками окружают византийский купол </w:t>
      </w:r>
      <w:proofErr w:type="spellStart"/>
      <w:r w:rsidR="00D368B3" w:rsidRPr="00D368B3">
        <w:rPr>
          <w:rFonts w:ascii="Times New Roman" w:hAnsi="Times New Roman" w:cs="Times New Roman"/>
          <w:sz w:val="28"/>
          <w:szCs w:val="28"/>
        </w:rPr>
        <w:t>Исакия</w:t>
      </w:r>
      <w:proofErr w:type="spellEnd"/>
      <w:r w:rsidR="00D368B3" w:rsidRPr="00D368B3">
        <w:rPr>
          <w:rFonts w:ascii="Times New Roman" w:hAnsi="Times New Roman" w:cs="Times New Roman"/>
          <w:sz w:val="28"/>
          <w:szCs w:val="28"/>
        </w:rPr>
        <w:t xml:space="preserve">. Львы, грифоны, сфинксы там и здесь… Скачет шестерка Победы над лукавою </w:t>
      </w:r>
      <w:proofErr w:type="spellStart"/>
      <w:r w:rsidR="00D368B3" w:rsidRPr="00D368B3">
        <w:rPr>
          <w:rFonts w:ascii="Times New Roman" w:hAnsi="Times New Roman" w:cs="Times New Roman"/>
          <w:sz w:val="28"/>
          <w:szCs w:val="28"/>
        </w:rPr>
        <w:t>аркою</w:t>
      </w:r>
      <w:proofErr w:type="spellEnd"/>
      <w:r w:rsidR="00D368B3" w:rsidRPr="00D368B3">
        <w:rPr>
          <w:rFonts w:ascii="Times New Roman" w:hAnsi="Times New Roman" w:cs="Times New Roman"/>
          <w:sz w:val="28"/>
          <w:szCs w:val="28"/>
        </w:rPr>
        <w:t xml:space="preserve"> Росси… Сотни портиков, тысячи колонн… Чуждое нам – и наше самое славное великолепие! Такое наслаждение бродить теперь по этим проспектам! Но стиснув </w:t>
      </w:r>
      <w:r w:rsidR="00D368B3" w:rsidRPr="00D368B3">
        <w:rPr>
          <w:rFonts w:ascii="Times New Roman" w:hAnsi="Times New Roman" w:cs="Times New Roman"/>
          <w:sz w:val="28"/>
          <w:szCs w:val="28"/>
        </w:rPr>
        <w:lastRenderedPageBreak/>
        <w:t xml:space="preserve">зубы, проклиная, гния в пасмурных болотах, строили русские эту красоту. Косточки наших предков окаменели в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E62CFB" w:rsidP="00D368B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Р</w:t>
      </w:r>
      <w:r w:rsidR="00D368B3" w:rsidRPr="00D368B3">
        <w:rPr>
          <w:rFonts w:ascii="Times New Roman" w:hAnsi="Times New Roman" w:cs="Times New Roman"/>
          <w:b/>
          <w:sz w:val="28"/>
          <w:szCs w:val="28"/>
        </w:rPr>
        <w:t xml:space="preserve">аздел </w:t>
      </w:r>
      <w:r>
        <w:rPr>
          <w:rFonts w:ascii="Times New Roman" w:hAnsi="Times New Roman" w:cs="Times New Roman"/>
          <w:b/>
          <w:sz w:val="28"/>
          <w:szCs w:val="28"/>
        </w:rPr>
        <w:t>6</w:t>
      </w:r>
      <w:r w:rsidR="00D368B3" w:rsidRPr="00D368B3">
        <w:rPr>
          <w:rFonts w:ascii="Times New Roman" w:hAnsi="Times New Roman" w:cs="Times New Roman"/>
          <w:b/>
          <w:sz w:val="28"/>
          <w:szCs w:val="28"/>
        </w:rPr>
        <w:t xml:space="preserve"> Судебное ораторское искусство</w:t>
      </w:r>
    </w:p>
    <w:p w:rsidR="00D368B3" w:rsidRPr="00D368B3" w:rsidRDefault="00E62CFB"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.1</w:t>
      </w:r>
      <w:r w:rsidR="00D368B3" w:rsidRPr="00D368B3">
        <w:rPr>
          <w:rFonts w:ascii="Times New Roman" w:eastAsia="Times New Roman" w:hAnsi="Times New Roman" w:cs="Times New Roman"/>
          <w:sz w:val="28"/>
          <w:szCs w:val="28"/>
        </w:rPr>
        <w:t xml:space="preserve"> Прочитайте фрагмент речи судебного деятеля А.Ф. Кони по делу о подлоге завещания от имени купца </w:t>
      </w:r>
      <w:proofErr w:type="spellStart"/>
      <w:r w:rsidR="00D368B3" w:rsidRPr="00D368B3">
        <w:rPr>
          <w:rFonts w:ascii="Times New Roman" w:eastAsia="Times New Roman" w:hAnsi="Times New Roman" w:cs="Times New Roman"/>
          <w:sz w:val="28"/>
          <w:szCs w:val="28"/>
        </w:rPr>
        <w:t>Козьмы</w:t>
      </w:r>
      <w:proofErr w:type="spellEnd"/>
      <w:r w:rsidR="00D368B3" w:rsidRPr="00D368B3">
        <w:rPr>
          <w:rFonts w:ascii="Times New Roman" w:eastAsia="Times New Roman" w:hAnsi="Times New Roman" w:cs="Times New Roman"/>
          <w:sz w:val="28"/>
          <w:szCs w:val="28"/>
        </w:rPr>
        <w:t xml:space="preserve"> Беляева. Определите род, вид текста. Ответьте на вопросы: Как в содержании речи проявляется ее отношение к определенному роду и виду? Какое впечатление произвел на вас этот фрагмент? Господа судьи, господа присяжные заседатели! Вам предстоит произнести приговор по делу, которое совершено очень давно – 15 лет тому назад. В 1858 году умер купец </w:t>
      </w:r>
      <w:proofErr w:type="spellStart"/>
      <w:r w:rsidR="00D368B3" w:rsidRPr="00D368B3">
        <w:rPr>
          <w:rFonts w:ascii="Times New Roman" w:eastAsia="Times New Roman" w:hAnsi="Times New Roman" w:cs="Times New Roman"/>
          <w:sz w:val="28"/>
          <w:szCs w:val="28"/>
        </w:rPr>
        <w:t>Козьма</w:t>
      </w:r>
      <w:proofErr w:type="spellEnd"/>
      <w:r w:rsidR="00D368B3" w:rsidRPr="00D368B3">
        <w:rPr>
          <w:rFonts w:ascii="Times New Roman" w:eastAsia="Times New Roman" w:hAnsi="Times New Roman" w:cs="Times New Roman"/>
          <w:sz w:val="28"/>
          <w:szCs w:val="28"/>
        </w:rPr>
        <w:t xml:space="preserve"> Беляев, слывший за человека очень богатого. Он оставил после себя духовное завещание в пользу вдовы. Но затем возникло сомнение в подлинности завещания.  После десяти лет со смерти Беляева возбуждено было впервые следствие. Но в каком положении застало это следствие мое гражданское дело? Ни свидетелей, подписавшихся на заявлении, ни переписчика, ни ближайших к Беляеву людей не было уже в живых. (...)  Вам, господа присяжные, предстоит пристально вглядеться в отдаленное прошлое сквозь заслоняющую его массу томов и документов, сквозь целый ворох имен и чисел; вам надлежит беспристрастным взглядом оценить обстановку, окружающую возникновение завещания, и затем произнести ваш приговор. (...) Я обвиняю Александра </w:t>
      </w:r>
      <w:proofErr w:type="spellStart"/>
      <w:r w:rsidR="00D368B3" w:rsidRPr="00D368B3">
        <w:rPr>
          <w:rFonts w:ascii="Times New Roman" w:eastAsia="Times New Roman" w:hAnsi="Times New Roman" w:cs="Times New Roman"/>
          <w:sz w:val="28"/>
          <w:szCs w:val="28"/>
        </w:rPr>
        <w:t>Мясникова</w:t>
      </w:r>
      <w:proofErr w:type="spellEnd"/>
      <w:r w:rsidR="00D368B3" w:rsidRPr="00D368B3">
        <w:rPr>
          <w:rFonts w:ascii="Times New Roman" w:eastAsia="Times New Roman" w:hAnsi="Times New Roman" w:cs="Times New Roman"/>
          <w:sz w:val="28"/>
          <w:szCs w:val="28"/>
        </w:rPr>
        <w:t xml:space="preserve"> в том, что он задумал составить подложное завещание от имени Беляева и привел это намерение в исполнение. (...)  </w:t>
      </w:r>
    </w:p>
    <w:p w:rsidR="00D368B3" w:rsidRPr="00D368B3" w:rsidRDefault="00E62CFB"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.2</w:t>
      </w:r>
      <w:r w:rsidR="00D368B3"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«31 октября 2009 года трое несовершеннолетних пошли смотреть фильм в кинотеатр «Космос». На этот же сеанс пришло несколько подростков из другого дома, среди которых был и Костин. Во время сеанса он повздорил из-за места. После окончания сеанса друзья Костина стали выяснять отношения. Началась драка. В результате один из троих несовершеннолетних получил два ножевых ранения и скончался на месте драки. Костин предстал перед судом в качестве главного обвиняемого».</w:t>
      </w:r>
    </w:p>
    <w:p w:rsidR="00D368B3" w:rsidRPr="00D368B3" w:rsidRDefault="00E62CFB" w:rsidP="00D36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.3</w:t>
      </w:r>
      <w:r w:rsidR="00D368B3"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«Гражданин Серов Михаил Павлович покушался на жизнь жены и её сестры. Обе женщины были тяжело ранены. Жену удалось спасти, а её сестра скончалась в больнице. Разыскивать преступника не пришлось: он сам явился в милицию. У Серова М.П. четверо детей, жена постоянно выпивала, устраивала скандалы. Дети стыдились матери, а к отцу были очень привязаны. В тот вечер Серов вернулся домой и застал жену, её сестру и еще двух незнакомых мужчин, все они были изрядно пьяны. Сестра жены спровоцировала скандал, чтобы избавиться от Серова. Серов не выдержал, схватился за нож…»</w:t>
      </w:r>
    </w:p>
    <w:p w:rsidR="00D368B3" w:rsidRPr="00D368B3" w:rsidRDefault="00E62CFB" w:rsidP="00D36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 xml:space="preserve">.4 </w:t>
      </w:r>
      <w:r w:rsidR="00D368B3"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конца 20 века. Приведите примеры его судебных речей.</w:t>
      </w:r>
    </w:p>
    <w:p w:rsidR="00D368B3" w:rsidRPr="00D368B3" w:rsidRDefault="00E62CFB" w:rsidP="00D36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6</w:t>
      </w:r>
      <w:r w:rsidR="00D368B3" w:rsidRPr="00D368B3">
        <w:rPr>
          <w:rFonts w:ascii="Times New Roman" w:eastAsia="Times New Roman" w:hAnsi="Times New Roman" w:cs="Times New Roman"/>
          <w:b/>
          <w:sz w:val="28"/>
          <w:szCs w:val="28"/>
        </w:rPr>
        <w:t xml:space="preserve">.5 </w:t>
      </w:r>
      <w:r w:rsidR="00D368B3"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второй половины 19 – первой половины 20 веков. Приведите примеры его судебных речей.</w:t>
      </w:r>
    </w:p>
    <w:p w:rsidR="00D368B3" w:rsidRPr="00D368B3" w:rsidRDefault="00E62CFB" w:rsidP="00D36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 xml:space="preserve">.6 </w:t>
      </w:r>
      <w:r w:rsidR="00D368B3" w:rsidRPr="00D368B3">
        <w:rPr>
          <w:rFonts w:ascii="Times New Roman" w:eastAsia="Times New Roman" w:hAnsi="Times New Roman" w:cs="Times New Roman"/>
          <w:sz w:val="28"/>
          <w:szCs w:val="28"/>
        </w:rPr>
        <w:t xml:space="preserve">Разбейте отрывок из судебной речи на речевые такты, выделите логические паузы и подчеркните слова, на которые падает логическое ударение.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«Проходя по инстанциям, дело пополнялось новыми и новыми доказательствами, но сейчас, кажется, исчерпаны все возможности, собран весь доступный материал, остается лишь тщательно его исследовать, дать объективную оценку доказательствам и, положив их на весы правосудия, принять окончательное решение».</w:t>
      </w:r>
    </w:p>
    <w:p w:rsidR="00D368B3" w:rsidRPr="00D368B3" w:rsidRDefault="00E62CFB" w:rsidP="00E62C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 xml:space="preserve">.7 </w:t>
      </w:r>
      <w:r w:rsidR="00D368B3" w:rsidRPr="00D368B3">
        <w:rPr>
          <w:rFonts w:ascii="Times New Roman" w:eastAsia="Times New Roman" w:hAnsi="Times New Roman" w:cs="Times New Roman"/>
          <w:sz w:val="28"/>
          <w:szCs w:val="28"/>
        </w:rPr>
        <w:t>Установите, что в отрывке из работы русского адвоката К. К. Арсеньева «Русское судебное красноречие» названо главным в речевой деятельности судебного оратора (ответьте словами текста). Как показаны его объективность, этичность? Объясните выражение «не становится на ходули». Как К. К. Арсеньев охарактеризовал речь оратора? В чём оратор «ищет и находит главный источник силы»?</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Русский судебный оратор, наиболее близкий к идеалу русского судебного красноречия, не становится на ходули, не гоняется за эффектами, невысоко ценит громкие, трескучие фразы. Он более беседует, чем декламирует или вешает, обращается больше к здравому смыслу, но не к их чувствительности. Он не чуждается украшений речи, но не в них ищет и находит главный источник силы. Он никогда не говорит только на публику, никогда не забывает о деле, к разъяснению которого он призван, никогда не упускает из виду, что от его слов зависит, в большей или меньшей степени, судьба человека. Он не нарушает, без надобности, уважение к чужой личности, щадит, по возможности, даже своих противников, ни в чём существенном, однако, не уступая и не отступая.</w:t>
      </w:r>
    </w:p>
    <w:p w:rsidR="00D368B3" w:rsidRPr="00D368B3" w:rsidRDefault="00E62CFB" w:rsidP="00D368B3">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 xml:space="preserve">.8 </w:t>
      </w:r>
      <w:r w:rsidR="00D368B3" w:rsidRPr="00D368B3">
        <w:rPr>
          <w:rFonts w:ascii="Times New Roman" w:hAnsi="Times New Roman" w:cs="Times New Roman"/>
          <w:bCs/>
          <w:color w:val="000000"/>
          <w:sz w:val="28"/>
          <w:szCs w:val="28"/>
        </w:rPr>
        <w:t>В</w:t>
      </w:r>
      <w:r w:rsidR="00D368B3" w:rsidRPr="00D368B3">
        <w:rPr>
          <w:rFonts w:ascii="Times New Roman" w:hAnsi="Times New Roman" w:cs="Times New Roman"/>
          <w:b/>
          <w:bCs/>
          <w:color w:val="000000"/>
          <w:sz w:val="28"/>
          <w:szCs w:val="28"/>
        </w:rPr>
        <w:t> </w:t>
      </w:r>
      <w:r w:rsidR="00D368B3" w:rsidRPr="00D368B3">
        <w:rPr>
          <w:rFonts w:ascii="Times New Roman" w:hAnsi="Times New Roman" w:cs="Times New Roman"/>
          <w:color w:val="000000"/>
          <w:sz w:val="28"/>
          <w:szCs w:val="28"/>
        </w:rPr>
        <w:t>отрывке из работы К. К. Арсеньева отметьте характерные черты А. Ф. Кони как судебного оратора </w:t>
      </w:r>
      <w:r w:rsidR="00D368B3" w:rsidRPr="00D368B3">
        <w:rPr>
          <w:rFonts w:ascii="Times New Roman" w:hAnsi="Times New Roman" w:cs="Times New Roman"/>
          <w:i/>
          <w:iCs/>
          <w:color w:val="000000"/>
          <w:sz w:val="28"/>
          <w:szCs w:val="28"/>
        </w:rPr>
        <w:t>(</w:t>
      </w:r>
      <w:r w:rsidR="00D368B3" w:rsidRPr="00D368B3">
        <w:rPr>
          <w:rFonts w:ascii="Times New Roman" w:hAnsi="Times New Roman" w:cs="Times New Roman"/>
          <w:iCs/>
          <w:color w:val="000000"/>
          <w:sz w:val="28"/>
          <w:szCs w:val="28"/>
        </w:rPr>
        <w:t>Арсеньев К. К.</w:t>
      </w:r>
      <w:r w:rsidR="00D368B3" w:rsidRPr="00D368B3">
        <w:rPr>
          <w:rFonts w:ascii="Times New Roman" w:hAnsi="Times New Roman" w:cs="Times New Roman"/>
          <w:color w:val="000000"/>
          <w:sz w:val="28"/>
          <w:szCs w:val="28"/>
        </w:rPr>
        <w:t> Русское судебное красноречие // Судебное красноречие юристов прошлого / сост. </w:t>
      </w:r>
      <w:r w:rsidR="00D368B3" w:rsidRPr="00D368B3">
        <w:rPr>
          <w:rFonts w:ascii="Times New Roman" w:hAnsi="Times New Roman" w:cs="Times New Roman"/>
          <w:iCs/>
          <w:color w:val="000000"/>
          <w:sz w:val="28"/>
          <w:szCs w:val="28"/>
        </w:rPr>
        <w:t xml:space="preserve">Ю. А. </w:t>
      </w:r>
      <w:proofErr w:type="spellStart"/>
      <w:r w:rsidR="00D368B3" w:rsidRPr="00D368B3">
        <w:rPr>
          <w:rFonts w:ascii="Times New Roman" w:hAnsi="Times New Roman" w:cs="Times New Roman"/>
          <w:iCs/>
          <w:color w:val="000000"/>
          <w:sz w:val="28"/>
          <w:szCs w:val="28"/>
        </w:rPr>
        <w:t>Костанов</w:t>
      </w:r>
      <w:proofErr w:type="spellEnd"/>
      <w:r w:rsidR="00D368B3" w:rsidRPr="00D368B3">
        <w:rPr>
          <w:rFonts w:ascii="Times New Roman" w:hAnsi="Times New Roman" w:cs="Times New Roman"/>
          <w:iCs/>
          <w:color w:val="000000"/>
          <w:sz w:val="28"/>
          <w:szCs w:val="28"/>
        </w:rPr>
        <w:t>.</w:t>
      </w:r>
      <w:r w:rsidR="00D368B3" w:rsidRPr="00D368B3">
        <w:rPr>
          <w:rFonts w:ascii="Times New Roman" w:hAnsi="Times New Roman" w:cs="Times New Roman"/>
          <w:color w:val="000000"/>
          <w:sz w:val="28"/>
          <w:szCs w:val="28"/>
        </w:rPr>
        <w:t> М., 1992. С. 44—45).</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Какою бы точностью ни отличалась передача речи, как бы хорошо ни сохранилась при переходе в печать мысль оратора и даже словесная её оболочка, многое теряется при этом переходе непоправимо и бесследно. Для читателей оратор никогда не может быть тем самым, чем он был для слушателей. Кто слышал А. Ф. Кони, тот знает, что отличительное свойство его живой речи — полнейшая гармония между содержанием и формой. Спокойствием, которым проникнута его аргументация, дышит и его ораторская манера. Он говорит негромко, нескоро, редко возвышая голос, но постоянно меняя тон, свободно приспособляющийся ко всем оттенкам мысли и чувства. Он почти не делает жестов; движение сосредоточивается у него в чертах лица. Он не колеблется в выборе выражений; не останавливается в нерешительности, не уклоняется в сторону; слово всецело находится в его власти. Не знаем, в какой </w:t>
      </w:r>
      <w:proofErr w:type="spellStart"/>
      <w:r w:rsidRPr="00D368B3">
        <w:rPr>
          <w:rFonts w:ascii="Times New Roman" w:eastAsia="Times New Roman" w:hAnsi="Times New Roman" w:cs="Times New Roman"/>
          <w:color w:val="000000"/>
          <w:sz w:val="28"/>
          <w:szCs w:val="28"/>
          <w:lang w:eastAsia="ru-RU"/>
        </w:rPr>
        <w:t>мерс</w:t>
      </w:r>
      <w:proofErr w:type="spellEnd"/>
      <w:r w:rsidRPr="00D368B3">
        <w:rPr>
          <w:rFonts w:ascii="Times New Roman" w:eastAsia="Times New Roman" w:hAnsi="Times New Roman" w:cs="Times New Roman"/>
          <w:color w:val="000000"/>
          <w:sz w:val="28"/>
          <w:szCs w:val="28"/>
          <w:lang w:eastAsia="ru-RU"/>
        </w:rPr>
        <w:t xml:space="preserve"> он подготовляет свои речи заранее, в какой — полагается на вдохновение минуты. Несомненно в наших глазах только одно: ему вполне доступна импровизация, так как иначе его реплики заметно уступали бы его первоначальным речам, — а этого нет на самом деле... Глубоко обдуманная и мастерски построенная его речь всегда полна движения и жизни. Ею можно любоваться как произведением искусства — и вместе с тем её можно изучать как образец обвинительной техники.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Таким мы видим А. Ф. Кони — и такими желали бы видеть всех наших обвинителей и защитников. Само собой разумеется, что разница в темпераменте, в направлении, в </w:t>
      </w:r>
      <w:r w:rsidRPr="00D368B3">
        <w:rPr>
          <w:rFonts w:ascii="Times New Roman" w:eastAsia="Times New Roman" w:hAnsi="Times New Roman" w:cs="Times New Roman"/>
          <w:color w:val="000000"/>
          <w:sz w:val="28"/>
          <w:szCs w:val="28"/>
          <w:lang w:eastAsia="ru-RU"/>
        </w:rPr>
        <w:lastRenderedPageBreak/>
        <w:t>свойстве дарования всегда будет сказываться в судебном красноречии, как и во всех других видах творчества, — но мы и не думаем подводить судебную речь под действие неподвижных, для всех и всегда одинаковых правил.</w:t>
      </w:r>
    </w:p>
    <w:p w:rsidR="00D368B3" w:rsidRPr="00D368B3" w:rsidRDefault="00E62CFB"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D368B3" w:rsidRPr="00D368B3">
        <w:rPr>
          <w:rFonts w:ascii="Times New Roman" w:eastAsia="Times New Roman" w:hAnsi="Times New Roman" w:cs="Times New Roman"/>
          <w:b/>
          <w:color w:val="000000"/>
          <w:sz w:val="28"/>
          <w:szCs w:val="28"/>
          <w:lang w:eastAsia="ru-RU"/>
        </w:rPr>
        <w:t>.9</w:t>
      </w:r>
      <w:r w:rsidR="00D368B3" w:rsidRPr="00D368B3">
        <w:rPr>
          <w:rFonts w:ascii="Times New Roman" w:eastAsia="Times New Roman" w:hAnsi="Times New Roman" w:cs="Times New Roman"/>
          <w:color w:val="000000"/>
          <w:sz w:val="28"/>
          <w:szCs w:val="28"/>
          <w:lang w:eastAsia="ru-RU"/>
        </w:rPr>
        <w:t>. В соответствии с орфоэпическими нормами современного русского языка, с правильной интонацией и правильно подобранным темпом и тембром прочитайте отрывок из стенограммы речи на суде адвоката В. И. Лившица «Нежданные свидетели».</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Уважаемые судьи!</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когда-нибудь скажут, что при рассмотрении гражданско-правовых споров не возникает детективных историй, захватывающих дух ситуаций, кипения страстей, - не верьте этому…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Рассматриваемое нами дело – тому подтверждение.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Эти дни, пока вы расследуете детали спора, я раздумываю о превратностях судьбы: какая нелёгкая ноша порой выпадает на долю судей – восемь человек, возраста весьма почтенного, выступают свидетелями и согласно говорят: «белое». Заявления их вроде бы искренние.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Одиннадцать свидетелей других, люди </w:t>
      </w:r>
      <w:proofErr w:type="spellStart"/>
      <w:r w:rsidRPr="00D368B3">
        <w:rPr>
          <w:rFonts w:ascii="Times New Roman" w:eastAsia="Times New Roman" w:hAnsi="Times New Roman" w:cs="Times New Roman"/>
          <w:color w:val="000000"/>
          <w:sz w:val="28"/>
          <w:szCs w:val="28"/>
          <w:lang w:eastAsia="ru-RU"/>
        </w:rPr>
        <w:t>помоложе</w:t>
      </w:r>
      <w:proofErr w:type="spellEnd"/>
      <w:r w:rsidRPr="00D368B3">
        <w:rPr>
          <w:rFonts w:ascii="Times New Roman" w:eastAsia="Times New Roman" w:hAnsi="Times New Roman" w:cs="Times New Roman"/>
          <w:color w:val="000000"/>
          <w:sz w:val="28"/>
          <w:szCs w:val="28"/>
          <w:lang w:eastAsia="ru-RU"/>
        </w:rPr>
        <w:t>, с убеждённостью отвечают: «чёрное»…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Вот и текут напряжённые судебные будни. С учётом первого процесса иск Антонова мы рассматриваем уже пятый день.</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 этому иску схлестнулись два мнения. Группа сослуживцев истца в один голос говорит: Антонов пришёл 30 июля 1984 года после обеденного перерыва на работу пьяным. Другая группа свидетелей прямо не опровергает эти показания, но представляет впечатляющие доказательства обратного. Каким Антонов был на работе после перерыва – они не видели, но появление его пьяным после обеда исключается. До перерыва на обед Антонов был трезвым. Обедал в родительском доме. В этот период был на глазах шестерых человек, они все свидетели истца. За обедом – спиртного ни-ни. Возвращаясь на работу, напиться тоже не мог. От порога дома отец на автомашине подвёз сына к дверям лаборатории. Абсолютно трезвого…</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Отдадим должное всем свидетелям истца: они блестяще подготовились к процессу.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 юристов бытует мнение: хочешь изобличить человека – спрашивай его по мелочам, о деталях. Но присутствующие убедились, что даже в деталях все дали показания одинаковые…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Послушаешь эти отрепетированные речи – и хочется взывать к совести руководителей лаборатории: ну скорее восстановите несправедливо уволенного работника!..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Проанализируйте текст по схеме: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тип речи: обвинительная или защитительная - докажите;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целевую установку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позицию автора на основе стиля изложения;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номинативные единицы, используемые автором.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color w:val="000000"/>
          <w:sz w:val="28"/>
          <w:szCs w:val="28"/>
          <w:lang w:eastAsia="ru-RU"/>
        </w:rPr>
        <w:t xml:space="preserve">На основе проделанного анализа предложите свой творческий вариант судебного </w:t>
      </w:r>
      <w:r w:rsidRPr="00D368B3">
        <w:rPr>
          <w:rFonts w:ascii="Times New Roman" w:eastAsia="Times New Roman" w:hAnsi="Times New Roman" w:cs="Times New Roman"/>
          <w:sz w:val="28"/>
          <w:szCs w:val="28"/>
        </w:rPr>
        <w:t>выступления, соблюдая стиль изложения В. И. Лившица и композиции.</w:t>
      </w:r>
    </w:p>
    <w:p w:rsidR="00D368B3" w:rsidRPr="00D368B3" w:rsidRDefault="00E62CFB"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.10</w:t>
      </w:r>
      <w:r w:rsidR="00D368B3" w:rsidRPr="00D368B3">
        <w:rPr>
          <w:rFonts w:ascii="Times New Roman" w:eastAsia="Times New Roman" w:hAnsi="Times New Roman" w:cs="Times New Roman"/>
          <w:sz w:val="28"/>
          <w:szCs w:val="28"/>
        </w:rPr>
        <w:t xml:space="preserve"> Прочтите приведенные ниже тексты. Представьте аудиторию, к которой обращаются ораторы. Обратите внимание на средства выразительности, </w:t>
      </w:r>
      <w:r w:rsidR="00D368B3" w:rsidRPr="00D368B3">
        <w:rPr>
          <w:rFonts w:ascii="Times New Roman" w:eastAsia="Times New Roman" w:hAnsi="Times New Roman" w:cs="Times New Roman"/>
          <w:sz w:val="28"/>
          <w:szCs w:val="28"/>
        </w:rPr>
        <w:lastRenderedPageBreak/>
        <w:t>использованные в речах. Составьте аналогичные речи (обвинительные или защитительные) выбранному вами недостатку или достоинству человека.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жадности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на этот облик: маленькие бегающие глазки, расчетливый ум, которого хватает лишь на то, чтобы оправдать свои деяния, сгорбленная спина, одеяния, похожие на лохмотья, ведь она не может быть доброй, даже по отношению к себе… Вы узнали ее? Это Жадность! Она чахнет над златом, не видя ничего, кроме него. Ради него она убивает доброту, сострадание, любовь. Она порождает корысть, зависть, алчность. Разве не способна она перешагнуть через все, даже родную мать предать, если найдет в этом хоть какую-то выгоду?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обвиняю Жадность в том, что ей недостаточно своего мирка, и она ходит по свету и губит наших родных, друзей, близких. Вспомните Скупого рыцаря, Гобсека, оглянитесь вокруг, и вы увидите их рядом с собой. Вот они – ее жертвы! Их сотни… Она обещает им богатство и почет, а в результате делает нищими, покинутыми всеми.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Слишком долго мы терпели преступления Жадности. И сегодня мы должны, мы обязаны остановить ее триумфальное шествие и изгнать ее навсегда из наших сердец. Я надеюсь, вы примете достойное решение и избавите мир от этого порока!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жестокости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у нас необычный суд. Нет адвоката, свидетелей, присяжных.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я обвиняю Жестокость, которая тихо закралась в души людей и торжествует там. Люди, опомнитесь! Неужели вы не видите, как все более и более ожесточаются ваши сердца! Не кажется ли вам, что вы стали менее чувствительны к чужому горю и даже к горю своих близких? 127 лет… Вдумайтесь в эту цифру. Много это или мало? Согласитесь, 127 лет – это мгновение в истории человечества. 127 – всего лишь столько было мирных лет. Мгновение! Все остальное – войны, войны, войны… Большие и малые. Пятилетние и столетние. В их пучине гибли миллионы…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Ученые подсчитали, что в войнах на планете в XIX веке погибло 6 миллионов человек, а в нашем, еще не закончившемся XX-м веке в десять раз больше – 60 миллионов! Отец водородной бомбы Эдвард </w:t>
      </w:r>
      <w:proofErr w:type="spellStart"/>
      <w:r w:rsidRPr="00D368B3">
        <w:rPr>
          <w:rFonts w:ascii="Times New Roman" w:eastAsia="Times New Roman" w:hAnsi="Times New Roman" w:cs="Times New Roman"/>
          <w:sz w:val="28"/>
          <w:szCs w:val="28"/>
        </w:rPr>
        <w:t>Тейлер</w:t>
      </w:r>
      <w:proofErr w:type="spellEnd"/>
      <w:r w:rsidRPr="00D368B3">
        <w:rPr>
          <w:rFonts w:ascii="Times New Roman" w:eastAsia="Times New Roman" w:hAnsi="Times New Roman" w:cs="Times New Roman"/>
          <w:sz w:val="28"/>
          <w:szCs w:val="28"/>
        </w:rPr>
        <w:t xml:space="preserve"> «успокаивал» своих сограждан тем, что в атомной войне погибнет всего лишь несколько десятков американцев, а обожженные и раненые не долго будут обременять живых.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мы помним слова и другого американца. Когда Альберта Эйнштейна спросили, каким оружием будут пользоваться люди в третьей мировой войне, он ответил, что если она произойдет, то в четвертой люди будут пользоваться каменными топорами.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только, сколько убийств совершается каждый день. Неужели вас не потрясает смерть ни в чем не повинных детей, женщин и стариков, которые погибают в бывших республиках нашей страны из-за междоусобиц? А сколько детей остается ежедневно, ежечасно сиротами?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Можем ли мы быть равнодушными ко всем этим несчастьям? Будем ли продолжать смотреть друг на друга с ненавистью, озлоблением?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призываю вас к милосердию!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Искорените из своего сердца жестокость. Не дайте ей приобрести безграничную власть над Вашей жизнью!</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равнодушию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Мудрецы и мыслители прошлого не один раз пытались перечислить чудеса света, сотворенные природой и созданные руками человека. Твердили о семи чудесах, искали и находили восьмое… Но никто и никогда не упоминал о чуде из чудес, единственном известном нам во всей Вселенной. Это чудо – наша Земля! И пока оно продолжает оставаться единственным: доступным и недосягаемым, огромным и маленьким, жизнерадостным и печальным, могучим и беззащитным.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Наша Земля… Дитя наше… которое мы сами калечим, убиваем своим равнодушием! Я не говорю сейчас о ядерной угрозе, которую растит человечество для себя же. Я говорю о повседневном изживании рек и лесов, животных и чистого воздуха.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меньше окружающей природы, все больше окружающей среды», – замечает поэт. А статистика твердит: 3,8 миллиардов кубометров лесов снимаем мы в год с поверхности суши и почти половину всей пресной воды загрязняем.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А известно ли вам, что 60 тысяч тонн пыли падает в один месяц на крыши, асфальт и головы жителей Нью-Йорка, располагающихся на одной квадратной миле? А в нашем городе? С горькой усмешкой я радуюсь, что не имею такой статистики.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человек… Проснись рано утром и задумайся. Это твоя Земля. Выйди на улицу. Не топчи этот подснежник, который так удивительно неуклюже синеет среди весенних проталин. Помоги маленькому ростку клена превратиться в могучее дерево. Или ты хочешь, чтобы твои дети, внуки и правнуки не вдохнули свежего воздуха, не услышали плеска волн, не увидели лучей восходящего солнца?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больше названий растений и животных вносится в Красную книгу. Не запишем ли мы туда скоро черным по белому слово «человек»?</w:t>
      </w:r>
    </w:p>
    <w:p w:rsidR="00D368B3" w:rsidRPr="00D368B3" w:rsidRDefault="00D368B3" w:rsidP="00D368B3">
      <w:pPr>
        <w:spacing w:after="0" w:line="240" w:lineRule="auto"/>
        <w:jc w:val="both"/>
        <w:rPr>
          <w:rFonts w:ascii="Times New Roman" w:eastAsia="Times New Roman" w:hAnsi="Times New Roman" w:cs="Times New Roman"/>
          <w:b/>
          <w:color w:val="000000"/>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6. Особенности служебно-делового общения.  Культура делового общения,  требования к речевой коммуникации в деловой среде.  Современный деловой этикет. </w:t>
      </w:r>
      <w:r w:rsidRPr="00D368B3">
        <w:rPr>
          <w:rFonts w:ascii="Times New Roman" w:eastAsia="Times New Roman" w:hAnsi="Times New Roman" w:cs="Times New Roman"/>
          <w:sz w:val="28"/>
          <w:szCs w:val="28"/>
        </w:rPr>
        <w:lastRenderedPageBreak/>
        <w:t>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9. Правила использования в речи многозначных слов и омонимов. </w:t>
      </w:r>
      <w:proofErr w:type="spellStart"/>
      <w:r w:rsidRPr="00D368B3">
        <w:rPr>
          <w:rFonts w:ascii="Times New Roman" w:eastAsia="Times New Roman" w:hAnsi="Times New Roman" w:cs="Times New Roman"/>
          <w:sz w:val="28"/>
          <w:szCs w:val="28"/>
        </w:rPr>
        <w:t>Паронимия</w:t>
      </w:r>
      <w:proofErr w:type="spellEnd"/>
      <w:r w:rsidRPr="00D368B3">
        <w:rPr>
          <w:rFonts w:ascii="Times New Roman" w:eastAsia="Times New Roman" w:hAnsi="Times New Roman" w:cs="Times New Roman"/>
          <w:sz w:val="28"/>
          <w:szCs w:val="28"/>
        </w:rPr>
        <w:t xml:space="preserve">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18. Выразительность речи. Условия выразительности речи. Неязыковые факторы,   повышающие   выразительность   речи.  Факторы,   снижающие   выразительность </w:t>
      </w:r>
      <w:r w:rsidRPr="00D368B3">
        <w:rPr>
          <w:rFonts w:ascii="Times New Roman" w:eastAsia="Times New Roman" w:hAnsi="Times New Roman" w:cs="Times New Roman"/>
          <w:sz w:val="28"/>
          <w:szCs w:val="28"/>
        </w:rPr>
        <w:lastRenderedPageBreak/>
        <w:t>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6C7345">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6C7345">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6C7345">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6C7345">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Доступ к тесту в системе компьютерного тестирования  и </w:t>
            </w:r>
            <w:r w:rsidRPr="00D368B3">
              <w:rPr>
                <w:rFonts w:ascii="Times New Roman" w:eastAsia="Times New Roman" w:hAnsi="Times New Roman" w:cs="Times New Roman"/>
                <w:sz w:val="24"/>
                <w:szCs w:val="24"/>
              </w:rPr>
              <w:lastRenderedPageBreak/>
              <w:t>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6C7345">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D368B3" w:rsidRPr="00D368B3" w:rsidTr="006C7345">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6C7345">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6C734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6C734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6C734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6C734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6C734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lastRenderedPageBreak/>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6C734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6C7345">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6C734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6C734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D368B3">
              <w:rPr>
                <w:rFonts w:ascii="Times New Roman" w:eastAsia="Times New Roman" w:hAnsi="Times New Roman" w:cs="Times New Roman"/>
                <w:sz w:val="28"/>
                <w:szCs w:val="28"/>
                <w:shd w:val="clear" w:color="auto" w:fill="FFFFFF"/>
                <w:lang w:eastAsia="ru-RU" w:bidi="ru-RU"/>
              </w:rPr>
              <w:lastRenderedPageBreak/>
              <w:t>Допускается несколько ошибок в содержании ответа и решении практических заданий.</w:t>
            </w:r>
          </w:p>
        </w:tc>
      </w:tr>
      <w:tr w:rsidR="00D368B3" w:rsidRPr="00D368B3" w:rsidTr="006C734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68B3">
              <w:rPr>
                <w:rFonts w:ascii="Times New Roman" w:eastAsia="Times New Roman" w:hAnsi="Times New Roman" w:cs="Times New Roman"/>
                <w:sz w:val="28"/>
                <w:szCs w:val="28"/>
                <w:shd w:val="clear" w:color="auto" w:fill="FFFFFF"/>
                <w:lang w:eastAsia="ru-RU" w:bidi="ru-RU"/>
              </w:rPr>
              <w:t>т.е</w:t>
            </w:r>
            <w:proofErr w:type="spellEnd"/>
            <w:r w:rsidRPr="00D368B3">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6C7345">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6C7345">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368B3" w:rsidRPr="00D368B3" w:rsidTr="006C7345">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w:t>
            </w:r>
            <w:r w:rsidRPr="00D368B3">
              <w:rPr>
                <w:rFonts w:ascii="Times New Roman" w:eastAsia="Calibri" w:hAnsi="Times New Roman" w:cs="Times New Roman"/>
                <w:sz w:val="28"/>
                <w:szCs w:val="28"/>
              </w:rPr>
              <w:lastRenderedPageBreak/>
              <w:t>решено нерациональным способом или допущено не более двух несущественных ошибок, получен верный ответ.</w:t>
            </w:r>
          </w:p>
        </w:tc>
      </w:tr>
      <w:tr w:rsidR="00D368B3" w:rsidRPr="00D368B3" w:rsidTr="006C7345">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6C7345">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6C7345">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6C7345">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D368B3">
              <w:rPr>
                <w:rFonts w:ascii="Times New Roman" w:eastAsia="Calibri" w:hAnsi="Times New Roman" w:cs="Times New Roman"/>
                <w:sz w:val="28"/>
                <w:szCs w:val="28"/>
              </w:rPr>
              <w:lastRenderedPageBreak/>
              <w:t>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6C7345">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proofErr w:type="spellStart"/>
            <w:r w:rsidRPr="00D368B3">
              <w:rPr>
                <w:rFonts w:ascii="Times New Roman" w:eastAsia="Calibri" w:hAnsi="Times New Roman" w:cs="Times New Roman"/>
                <w:sz w:val="28"/>
                <w:szCs w:val="28"/>
              </w:rPr>
              <w:lastRenderedPageBreak/>
              <w:t>Незачтено</w:t>
            </w:r>
            <w:proofErr w:type="spellEnd"/>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6C734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6C7345">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6C7345">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блока </w:t>
            </w:r>
            <w:r w:rsidRPr="00D368B3">
              <w:rPr>
                <w:rFonts w:ascii="Times New Roman" w:eastAsia="Times New Roman" w:hAnsi="Times New Roman" w:cs="Times New Roman"/>
                <w:sz w:val="24"/>
                <w:szCs w:val="24"/>
                <w:lang w:eastAsia="ru-RU"/>
              </w:rPr>
              <w:lastRenderedPageBreak/>
              <w:t>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продемонстрировано </w:t>
            </w:r>
            <w:r w:rsidRPr="00D368B3">
              <w:rPr>
                <w:rFonts w:ascii="Times New Roman" w:eastAsia="Times New Roman" w:hAnsi="Times New Roman" w:cs="Times New Roman"/>
                <w:sz w:val="24"/>
                <w:szCs w:val="24"/>
                <w:lang w:eastAsia="ru-RU"/>
              </w:rPr>
              <w:lastRenderedPageBreak/>
              <w:t>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формулирует </w:t>
            </w:r>
            <w:r w:rsidRPr="00D368B3">
              <w:rPr>
                <w:rFonts w:ascii="Times New Roman" w:eastAsia="Times New Roman" w:hAnsi="Times New Roman" w:cs="Times New Roman"/>
                <w:sz w:val="24"/>
                <w:szCs w:val="24"/>
                <w:lang w:eastAsia="ru-RU"/>
              </w:rPr>
              <w:lastRenderedPageBreak/>
              <w:t>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продемонстрир</w:t>
            </w:r>
            <w:r w:rsidRPr="00D368B3">
              <w:rPr>
                <w:rFonts w:ascii="Times New Roman" w:eastAsia="Times New Roman" w:hAnsi="Times New Roman" w:cs="Times New Roman"/>
                <w:sz w:val="24"/>
                <w:szCs w:val="24"/>
                <w:lang w:eastAsia="ru-RU"/>
              </w:rPr>
              <w:lastRenderedPageBreak/>
              <w:t xml:space="preserve">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не способен </w:t>
            </w:r>
            <w:r w:rsidRPr="00D368B3">
              <w:rPr>
                <w:rFonts w:ascii="Times New Roman" w:eastAsia="Times New Roman" w:hAnsi="Times New Roman" w:cs="Times New Roman"/>
                <w:sz w:val="24"/>
                <w:szCs w:val="24"/>
                <w:lang w:eastAsia="ru-RU"/>
              </w:rPr>
              <w:lastRenderedPageBreak/>
              <w:t>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6C734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6C734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 xml:space="preserve">задания выполнены полностью, но нет достаточного обоснования или при верном </w:t>
            </w:r>
            <w:r w:rsidRPr="00D368B3">
              <w:rPr>
                <w:rFonts w:ascii="Times New Roman" w:hAnsi="Times New Roman" w:cs="Times New Roman"/>
                <w:sz w:val="24"/>
                <w:szCs w:val="28"/>
              </w:rPr>
              <w:lastRenderedPageBreak/>
              <w:t>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lastRenderedPageBreak/>
              <w:t xml:space="preserve">задания выполнены частично, нет достаточного обоснования или при </w:t>
            </w:r>
            <w:r w:rsidRPr="00D368B3">
              <w:rPr>
                <w:rFonts w:ascii="Times New Roman" w:hAnsi="Times New Roman" w:cs="Times New Roman"/>
                <w:sz w:val="24"/>
                <w:szCs w:val="28"/>
              </w:rPr>
              <w:lastRenderedPageBreak/>
              <w:t>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lastRenderedPageBreak/>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6C7345">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w:t>
      </w:r>
      <w:r w:rsidRPr="00D368B3">
        <w:rPr>
          <w:rFonts w:ascii="Times New Roman" w:eastAsia="Times New Roman" w:hAnsi="Times New Roman" w:cs="Times New Roman"/>
          <w:sz w:val="28"/>
          <w:szCs w:val="28"/>
          <w:lang w:eastAsia="ru-RU"/>
        </w:rPr>
        <w:lastRenderedPageBreak/>
        <w:t>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Оценка «</w:t>
      </w:r>
      <w:proofErr w:type="spellStart"/>
      <w:r w:rsidRPr="00D368B3">
        <w:rPr>
          <w:rFonts w:ascii="Times New Roman" w:eastAsia="Times New Roman" w:hAnsi="Times New Roman" w:cs="Times New Roman"/>
          <w:sz w:val="28"/>
          <w:szCs w:val="28"/>
          <w:lang w:eastAsia="ru-RU"/>
        </w:rPr>
        <w:t>незачтено</w:t>
      </w:r>
      <w:proofErr w:type="spellEnd"/>
      <w:r w:rsidRPr="00D368B3">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8B3">
        <w:rPr>
          <w:rFonts w:ascii="Times New Roman" w:eastAsia="Times New Roman" w:hAnsi="Times New Roman" w:cs="Times New Roman"/>
          <w:sz w:val="28"/>
          <w:szCs w:val="28"/>
          <w:lang w:eastAsia="ru-RU"/>
        </w:rPr>
        <w:t>сформированности</w:t>
      </w:r>
      <w:proofErr w:type="spellEnd"/>
      <w:r w:rsidRPr="00D368B3">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6C7345">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6C7345">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 xml:space="preserve">творческого уровня, позволяющие оценивать и диагностировать умения, </w:t>
            </w:r>
            <w:r w:rsidRPr="00D368B3">
              <w:rPr>
                <w:rFonts w:ascii="Times New Roman" w:eastAsia="Times New Roman" w:hAnsi="Times New Roman" w:cs="Times New Roman"/>
                <w:color w:val="000000"/>
                <w:sz w:val="28"/>
                <w:szCs w:val="28"/>
                <w:shd w:val="clear" w:color="auto" w:fill="FFFFFF"/>
                <w:lang w:eastAsia="ru-RU" w:bidi="ru-RU"/>
              </w:rPr>
              <w:lastRenderedPageBreak/>
              <w:t>интегрировать знания различных областей, аргументировать собственную точку зрения.</w:t>
            </w:r>
          </w:p>
          <w:p w:rsidR="00D368B3" w:rsidRPr="00D368B3" w:rsidRDefault="00D368B3" w:rsidP="00E62CFB">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6C7345">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6C7345">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w:t>
            </w:r>
            <w:r w:rsidRPr="00D368B3">
              <w:rPr>
                <w:rFonts w:ascii="Times New Roman" w:eastAsia="Calibri" w:hAnsi="Times New Roman" w:cs="Times New Roman"/>
                <w:sz w:val="28"/>
                <w:szCs w:val="28"/>
              </w:rPr>
              <w:lastRenderedPageBreak/>
              <w:t>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6C7345">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6C7345">
      <w:footerReference w:type="even" r:id="rId11"/>
      <w:footerReference w:type="default" r:id="rId12"/>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A5" w:rsidRDefault="004E08A5">
      <w:pPr>
        <w:spacing w:after="0" w:line="240" w:lineRule="auto"/>
      </w:pPr>
      <w:r>
        <w:separator/>
      </w:r>
    </w:p>
  </w:endnote>
  <w:endnote w:type="continuationSeparator" w:id="0">
    <w:p w:rsidR="004E08A5" w:rsidRDefault="004E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45" w:rsidRDefault="006C734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C7345" w:rsidRDefault="006C73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45" w:rsidRDefault="006C734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12877">
      <w:rPr>
        <w:rStyle w:val="a7"/>
        <w:noProof/>
      </w:rPr>
      <w:t>61</w:t>
    </w:r>
    <w:r>
      <w:rPr>
        <w:rStyle w:val="a7"/>
      </w:rPr>
      <w:fldChar w:fldCharType="end"/>
    </w:r>
  </w:p>
  <w:p w:rsidR="006C7345" w:rsidRDefault="006C73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A5" w:rsidRDefault="004E08A5">
      <w:pPr>
        <w:spacing w:after="0" w:line="240" w:lineRule="auto"/>
      </w:pPr>
      <w:r>
        <w:separator/>
      </w:r>
    </w:p>
  </w:footnote>
  <w:footnote w:type="continuationSeparator" w:id="0">
    <w:p w:rsidR="004E08A5" w:rsidRDefault="004E0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3261E0"/>
    <w:rsid w:val="003477E7"/>
    <w:rsid w:val="004925F8"/>
    <w:rsid w:val="004E08A5"/>
    <w:rsid w:val="005A45DB"/>
    <w:rsid w:val="006C0151"/>
    <w:rsid w:val="006C7345"/>
    <w:rsid w:val="008119DC"/>
    <w:rsid w:val="00AB6463"/>
    <w:rsid w:val="00AF66B4"/>
    <w:rsid w:val="00B04750"/>
    <w:rsid w:val="00C12877"/>
    <w:rsid w:val="00C1424F"/>
    <w:rsid w:val="00D368B3"/>
    <w:rsid w:val="00E62CFB"/>
    <w:rsid w:val="00EA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ugolovnoe_prav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ndia.ru/text/category/inostrannie_yaziki/" TargetMode="External"/><Relationship Id="rId4" Type="http://schemas.openxmlformats.org/officeDocument/2006/relationships/settings" Target="settings.xml"/><Relationship Id="rId9" Type="http://schemas.openxmlformats.org/officeDocument/2006/relationships/hyperlink" Target="https://pandia.ru/text/category/normi_prav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61</Pages>
  <Words>19879</Words>
  <Characters>113312</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dcterms:created xsi:type="dcterms:W3CDTF">2019-11-03T15:04:00Z</dcterms:created>
  <dcterms:modified xsi:type="dcterms:W3CDTF">2019-11-24T18:51:00Z</dcterms:modified>
</cp:coreProperties>
</file>