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12" w:rsidRPr="00C20E9D" w:rsidRDefault="002C2112" w:rsidP="002C2112">
      <w:pPr>
        <w:pStyle w:val="ReportHead"/>
        <w:suppressAutoHyphens/>
        <w:rPr>
          <w:sz w:val="24"/>
          <w:szCs w:val="24"/>
        </w:rPr>
      </w:pPr>
      <w:r w:rsidRPr="00C20E9D">
        <w:rPr>
          <w:sz w:val="24"/>
          <w:szCs w:val="24"/>
        </w:rPr>
        <w:t>Минобрнауки России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rsidR="002C2112" w:rsidRPr="00C20E9D" w:rsidRDefault="002C2112" w:rsidP="002C2112">
      <w:pPr>
        <w:pStyle w:val="ReportHead"/>
        <w:suppressAutoHyphens/>
        <w:rPr>
          <w:sz w:val="24"/>
          <w:szCs w:val="24"/>
        </w:rPr>
      </w:pPr>
      <w:r w:rsidRPr="00C20E9D">
        <w:rPr>
          <w:sz w:val="24"/>
          <w:szCs w:val="24"/>
        </w:rPr>
        <w:t>высшего  образования</w:t>
      </w:r>
    </w:p>
    <w:p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rsidR="002C2112" w:rsidRPr="00C20E9D" w:rsidRDefault="002C2112" w:rsidP="002C2112">
      <w:pPr>
        <w:pStyle w:val="ReportHead"/>
        <w:suppressAutoHyphens/>
        <w:rPr>
          <w:b/>
          <w:sz w:val="24"/>
          <w:szCs w:val="24"/>
        </w:rPr>
      </w:pPr>
    </w:p>
    <w:p w:rsidR="002C2112" w:rsidRPr="00C20E9D" w:rsidRDefault="002C2112" w:rsidP="002C2112">
      <w:pPr>
        <w:pStyle w:val="ReportHead"/>
        <w:suppressAutoHyphens/>
        <w:rPr>
          <w:sz w:val="24"/>
          <w:szCs w:val="24"/>
        </w:rPr>
      </w:pPr>
    </w:p>
    <w:p w:rsidR="002C2112" w:rsidRPr="00C15571" w:rsidRDefault="002C2112" w:rsidP="002C2112">
      <w:pPr>
        <w:pStyle w:val="ReportHead"/>
        <w:suppressAutoHyphens/>
        <w:rPr>
          <w:sz w:val="24"/>
          <w:szCs w:val="24"/>
        </w:rPr>
      </w:pPr>
      <w:r w:rsidRPr="00C20E9D">
        <w:rPr>
          <w:sz w:val="24"/>
          <w:szCs w:val="24"/>
        </w:rPr>
        <w:t>Кафедра пе</w:t>
      </w:r>
      <w:r w:rsidR="00A20686">
        <w:rPr>
          <w:sz w:val="24"/>
          <w:szCs w:val="24"/>
        </w:rPr>
        <w:t xml:space="preserve">дагогического образования </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p>
    <w:p w:rsidR="0026098C" w:rsidRDefault="0026098C"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rsidR="0026098C" w:rsidRPr="00536036" w:rsidRDefault="0026098C" w:rsidP="0026098C">
      <w:pPr>
        <w:pStyle w:val="Default"/>
        <w:jc w:val="center"/>
      </w:pPr>
    </w:p>
    <w:p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rsidR="0026098C" w:rsidRPr="00545ABA" w:rsidRDefault="0026098C" w:rsidP="0026098C">
      <w:pPr>
        <w:pStyle w:val="ReportHead"/>
        <w:suppressAutoHyphens/>
        <w:ind w:firstLine="709"/>
        <w:rPr>
          <w:szCs w:val="28"/>
        </w:rPr>
      </w:pPr>
      <w:r w:rsidRPr="00545ABA">
        <w:rPr>
          <w:szCs w:val="28"/>
        </w:rPr>
        <w:t>Уровень высшего образования</w:t>
      </w:r>
    </w:p>
    <w:p w:rsidR="0026098C" w:rsidRPr="00545ABA" w:rsidRDefault="0026098C" w:rsidP="0026098C">
      <w:pPr>
        <w:pStyle w:val="ReportHead"/>
        <w:suppressAutoHyphens/>
        <w:ind w:firstLine="709"/>
        <w:rPr>
          <w:szCs w:val="28"/>
        </w:rPr>
      </w:pPr>
      <w:r w:rsidRPr="00545ABA">
        <w:rPr>
          <w:szCs w:val="28"/>
        </w:rPr>
        <w:t>БАКАЛАВРИАТ</w:t>
      </w:r>
    </w:p>
    <w:p w:rsidR="0026098C" w:rsidRPr="00545ABA" w:rsidRDefault="0026098C" w:rsidP="0026098C">
      <w:pPr>
        <w:pStyle w:val="ReportHead"/>
        <w:suppressAutoHyphens/>
        <w:ind w:firstLine="709"/>
        <w:rPr>
          <w:szCs w:val="28"/>
        </w:rPr>
      </w:pPr>
      <w:r w:rsidRPr="00545ABA">
        <w:rPr>
          <w:szCs w:val="28"/>
        </w:rPr>
        <w:t>Направление подготовки</w:t>
      </w:r>
    </w:p>
    <w:p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D40646" w:rsidRPr="00D40646" w:rsidRDefault="00D40646" w:rsidP="00D40646">
      <w:pPr>
        <w:pStyle w:val="ReportHead"/>
        <w:suppressAutoHyphens/>
        <w:rPr>
          <w:i/>
          <w:sz w:val="24"/>
          <w:u w:val="single"/>
          <w:lang w:eastAsia="x-none"/>
        </w:rPr>
      </w:pPr>
      <w:r>
        <w:rPr>
          <w:i/>
          <w:sz w:val="24"/>
          <w:u w:val="single"/>
        </w:rPr>
        <w:t xml:space="preserve"> </w:t>
      </w:r>
      <w:r w:rsidRPr="00D40646">
        <w:rPr>
          <w:i/>
          <w:sz w:val="24"/>
          <w:u w:val="single"/>
          <w:lang w:eastAsia="x-none"/>
        </w:rPr>
        <w:t>Менеджмент в образовании</w:t>
      </w:r>
    </w:p>
    <w:p w:rsidR="0026098C" w:rsidRPr="007B4B88" w:rsidRDefault="0026098C" w:rsidP="0026098C">
      <w:pPr>
        <w:pStyle w:val="ReportHead"/>
        <w:suppressAutoHyphens/>
        <w:rPr>
          <w:i/>
          <w:sz w:val="24"/>
          <w:u w:val="single"/>
        </w:rPr>
      </w:pPr>
      <w:bookmarkStart w:id="0" w:name="_GoBack"/>
      <w:bookmarkEnd w:id="0"/>
    </w:p>
    <w:p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r w:rsidRPr="00545ABA">
        <w:rPr>
          <w:szCs w:val="28"/>
        </w:rPr>
        <w:t>Квалификация</w:t>
      </w:r>
    </w:p>
    <w:p w:rsidR="0026098C" w:rsidRPr="00545ABA" w:rsidRDefault="0026098C" w:rsidP="0026098C">
      <w:pPr>
        <w:pStyle w:val="ReportHead"/>
        <w:suppressAutoHyphens/>
        <w:ind w:firstLine="709"/>
        <w:rPr>
          <w:i/>
          <w:szCs w:val="28"/>
          <w:u w:val="single"/>
        </w:rPr>
      </w:pPr>
      <w:r w:rsidRPr="00545ABA">
        <w:rPr>
          <w:i/>
          <w:szCs w:val="28"/>
          <w:u w:val="single"/>
        </w:rPr>
        <w:t>Бакалавр</w:t>
      </w:r>
    </w:p>
    <w:p w:rsidR="0026098C" w:rsidRPr="00545ABA" w:rsidRDefault="0026098C" w:rsidP="0026098C">
      <w:pPr>
        <w:pStyle w:val="ReportHead"/>
        <w:suppressAutoHyphens/>
        <w:ind w:firstLine="709"/>
        <w:rPr>
          <w:szCs w:val="28"/>
        </w:rPr>
      </w:pPr>
      <w:r w:rsidRPr="00545ABA">
        <w:rPr>
          <w:szCs w:val="28"/>
        </w:rPr>
        <w:t>Форма обучения</w:t>
      </w:r>
    </w:p>
    <w:p w:rsidR="0026098C" w:rsidRPr="00545ABA" w:rsidRDefault="0026098C" w:rsidP="0026098C">
      <w:pPr>
        <w:pStyle w:val="ReportHead"/>
        <w:suppressAutoHyphens/>
        <w:ind w:firstLine="709"/>
        <w:rPr>
          <w:i/>
          <w:szCs w:val="28"/>
          <w:u w:val="single"/>
        </w:rPr>
      </w:pPr>
      <w:r w:rsidRPr="00545ABA">
        <w:rPr>
          <w:i/>
          <w:szCs w:val="28"/>
          <w:u w:val="single"/>
        </w:rPr>
        <w:t>Заочная</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jc w:val="left"/>
        <w:rPr>
          <w:szCs w:val="28"/>
        </w:rPr>
      </w:pPr>
    </w:p>
    <w:p w:rsidR="00203F0C" w:rsidRPr="003D6BEF" w:rsidRDefault="00203F0C" w:rsidP="00203F0C">
      <w:pPr>
        <w:pStyle w:val="ReportHead"/>
        <w:suppressAutoHyphens/>
        <w:ind w:firstLine="709"/>
        <w:jc w:val="left"/>
        <w:rPr>
          <w:szCs w:val="28"/>
        </w:rPr>
      </w:pPr>
      <w:r w:rsidRPr="003D6BEF">
        <w:rPr>
          <w:szCs w:val="28"/>
        </w:rPr>
        <w:t xml:space="preserve">                                          </w:t>
      </w:r>
    </w:p>
    <w:p w:rsidR="005C3377" w:rsidRDefault="005C3377" w:rsidP="005C3377">
      <w:pPr>
        <w:pStyle w:val="ReportHead"/>
        <w:suppressAutoHyphens/>
        <w:rPr>
          <w:sz w:val="24"/>
        </w:rPr>
      </w:pPr>
      <w:r>
        <w:rPr>
          <w:sz w:val="24"/>
        </w:rPr>
        <w:t>Год набор</w:t>
      </w:r>
      <w:r w:rsidR="00C15571">
        <w:rPr>
          <w:sz w:val="24"/>
        </w:rPr>
        <w:t>а 2021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C15571">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C15571">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C15571"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C15571" w:rsidRPr="00C15571">
        <w:rPr>
          <w:rFonts w:ascii="Times New Roman" w:eastAsia="Times New Roman" w:hAnsi="Times New Roman" w:cs="Times New Roman"/>
          <w:sz w:val="28"/>
          <w:szCs w:val="28"/>
          <w:lang w:eastAsia="ru-RU"/>
        </w:rPr>
        <w:t>2</w:t>
      </w:r>
      <w:r w:rsidR="00C15571">
        <w:rPr>
          <w:rFonts w:ascii="Times New Roman" w:eastAsia="Times New Roman" w:hAnsi="Times New Roman" w:cs="Times New Roman"/>
          <w:sz w:val="28"/>
          <w:szCs w:val="28"/>
          <w:lang w:eastAsia="ru-RU"/>
        </w:rPr>
        <w:t>1</w:t>
      </w:r>
    </w:p>
    <w:p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rsidR="00163B1E" w:rsidRPr="00C15571"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C15571" w:rsidRPr="00C15571">
        <w:rPr>
          <w:rFonts w:ascii="Times New Roman" w:eastAsia="Times New Roman" w:hAnsi="Times New Roman" w:cs="Times New Roman"/>
          <w:sz w:val="28"/>
          <w:szCs w:val="28"/>
          <w:lang w:eastAsia="ru-RU"/>
        </w:rPr>
        <w:t>2</w:t>
      </w:r>
      <w:r w:rsidR="00C15571">
        <w:rPr>
          <w:rFonts w:ascii="Times New Roman" w:eastAsia="Times New Roman" w:hAnsi="Times New Roman" w:cs="Times New Roman"/>
          <w:sz w:val="28"/>
          <w:szCs w:val="28"/>
          <w:lang w:eastAsia="ru-RU"/>
        </w:rPr>
        <w:t>1</w:t>
      </w: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rsidTr="00817D87">
        <w:tc>
          <w:tcPr>
            <w:tcW w:w="566" w:type="dxa"/>
          </w:tcPr>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817D87" w:rsidRPr="00536036" w:rsidRDefault="00817D87" w:rsidP="00817D87">
            <w:pPr>
              <w:rPr>
                <w:rFonts w:ascii="Times New Roman" w:eastAsia="Times New Roman" w:hAnsi="Times New Roman" w:cs="Times New Roman"/>
                <w:sz w:val="28"/>
                <w:szCs w:val="28"/>
                <w:lang w:eastAsia="ru-RU"/>
              </w:rPr>
            </w:pP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817D87" w:rsidRDefault="00817D87" w:rsidP="00817D87">
            <w:pPr>
              <w:contextualSpacing/>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817D87" w:rsidRPr="00536036" w:rsidRDefault="00817D87" w:rsidP="00817D87">
            <w:pPr>
              <w:rPr>
                <w:rFonts w:ascii="Times New Roman" w:eastAsia="Times New Roman" w:hAnsi="Times New Roman" w:cs="Times New Roman"/>
                <w:sz w:val="28"/>
                <w:szCs w:val="28"/>
                <w:lang w:eastAsia="ru-RU"/>
              </w:rPr>
            </w:pPr>
          </w:p>
          <w:p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rsidTr="00817D87">
        <w:tc>
          <w:tcPr>
            <w:tcW w:w="566"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817D87" w:rsidRDefault="00817D87" w:rsidP="00817D87">
            <w:pPr>
              <w:jc w:val="both"/>
              <w:rPr>
                <w:rFonts w:ascii="Times New Roman" w:eastAsia="Times New Roman" w:hAnsi="Times New Roman" w:cs="Times New Roman"/>
                <w:bCs/>
                <w:color w:val="000000"/>
                <w:sz w:val="28"/>
                <w:szCs w:val="26"/>
                <w:lang w:eastAsia="ru-RU"/>
              </w:rPr>
            </w:pPr>
          </w:p>
          <w:p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rsidR="00817D87" w:rsidRPr="00545ABA" w:rsidRDefault="00817D87" w:rsidP="00817D87">
      <w:pPr>
        <w:spacing w:after="0" w:line="240" w:lineRule="auto"/>
        <w:ind w:firstLine="709"/>
        <w:jc w:val="center"/>
        <w:rPr>
          <w:rFonts w:ascii="Times New Roman" w:hAnsi="Times New Roman"/>
          <w:b/>
          <w:sz w:val="32"/>
          <w:szCs w:val="32"/>
        </w:rPr>
      </w:pPr>
    </w:p>
    <w:p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rsidR="00817D87" w:rsidRPr="00817D87" w:rsidRDefault="00817D87" w:rsidP="00817D87">
      <w:pPr>
        <w:pStyle w:val="ReportMain"/>
        <w:suppressAutoHyphens/>
        <w:ind w:firstLine="709"/>
        <w:jc w:val="both"/>
        <w:rPr>
          <w:b/>
          <w:sz w:val="28"/>
          <w:szCs w:val="28"/>
        </w:rPr>
      </w:pPr>
      <w:r w:rsidRPr="00817D87">
        <w:rPr>
          <w:sz w:val="28"/>
          <w:szCs w:val="28"/>
        </w:rPr>
        <w:t>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817D87" w:rsidRDefault="00817D87" w:rsidP="009E5D44">
      <w:pPr>
        <w:pStyle w:val="Default"/>
        <w:ind w:firstLine="567"/>
        <w:rPr>
          <w:b/>
          <w:bCs/>
          <w:sz w:val="28"/>
          <w:szCs w:val="32"/>
        </w:rPr>
      </w:pPr>
    </w:p>
    <w:p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1" w:name="_Toc524596825"/>
      <w:r w:rsidRPr="00740D45">
        <w:rPr>
          <w:rFonts w:ascii="Times New Roman" w:hAnsi="Times New Roman" w:cs="Times New Roman"/>
          <w:color w:val="auto"/>
        </w:rPr>
        <w:t>1 Виды работы студентов</w:t>
      </w:r>
      <w:bookmarkEnd w:id="1"/>
    </w:p>
    <w:p w:rsidR="00817D87" w:rsidRPr="00545ABA" w:rsidRDefault="00817D87" w:rsidP="00817D87">
      <w:pPr>
        <w:pStyle w:val="ReportMain"/>
        <w:tabs>
          <w:tab w:val="left" w:pos="426"/>
        </w:tabs>
        <w:suppressAutoHyphens/>
        <w:ind w:firstLine="709"/>
        <w:jc w:val="both"/>
        <w:rPr>
          <w:sz w:val="28"/>
          <w:szCs w:val="28"/>
        </w:rPr>
      </w:pPr>
    </w:p>
    <w:p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индивидудльных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817D87" w:rsidRDefault="00817D87" w:rsidP="009E5D44">
      <w:pPr>
        <w:pStyle w:val="Default"/>
        <w:ind w:firstLine="567"/>
        <w:rPr>
          <w:b/>
          <w:bCs/>
          <w:sz w:val="28"/>
          <w:szCs w:val="32"/>
        </w:rPr>
      </w:pPr>
    </w:p>
    <w:p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Default="00AD37CA" w:rsidP="009E5D44">
      <w:pPr>
        <w:pStyle w:val="Default"/>
        <w:ind w:firstLine="567"/>
        <w:jc w:val="both"/>
        <w:rPr>
          <w:sz w:val="28"/>
          <w:szCs w:val="28"/>
        </w:rPr>
      </w:pPr>
    </w:p>
    <w:p w:rsidR="000551BE" w:rsidRPr="00536036" w:rsidRDefault="000551BE" w:rsidP="009E5D44">
      <w:pPr>
        <w:pStyle w:val="Default"/>
        <w:ind w:firstLine="567"/>
        <w:jc w:val="both"/>
        <w:rPr>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3"/>
        <w:gridCol w:w="906"/>
        <w:gridCol w:w="6323"/>
        <w:gridCol w:w="1134"/>
      </w:tblGrid>
      <w:tr w:rsidR="005478F9" w:rsidRPr="0013743E" w:rsidTr="005478F9">
        <w:trPr>
          <w:tblHeader/>
        </w:trPr>
        <w:tc>
          <w:tcPr>
            <w:tcW w:w="993"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 занятия</w:t>
            </w:r>
          </w:p>
        </w:tc>
        <w:tc>
          <w:tcPr>
            <w:tcW w:w="906"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 раздела</w:t>
            </w:r>
          </w:p>
        </w:tc>
        <w:tc>
          <w:tcPr>
            <w:tcW w:w="6323"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Тема</w:t>
            </w:r>
          </w:p>
        </w:tc>
        <w:tc>
          <w:tcPr>
            <w:tcW w:w="1134"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Кол-во часов</w:t>
            </w:r>
          </w:p>
        </w:tc>
      </w:tr>
      <w:tr w:rsidR="008D7566" w:rsidRPr="0013743E" w:rsidTr="005478F9">
        <w:tc>
          <w:tcPr>
            <w:tcW w:w="993" w:type="dxa"/>
            <w:shd w:val="clear" w:color="auto" w:fill="auto"/>
            <w:vAlign w:val="center"/>
          </w:tcPr>
          <w:p w:rsidR="008D7566" w:rsidRPr="008D7566" w:rsidRDefault="008D7566" w:rsidP="00D077C7">
            <w:pPr>
              <w:pStyle w:val="ReportMain"/>
              <w:suppressAutoHyphens/>
              <w:jc w:val="center"/>
              <w:rPr>
                <w:sz w:val="28"/>
                <w:szCs w:val="28"/>
                <w:lang w:val="en-US"/>
              </w:rPr>
            </w:pPr>
            <w:r w:rsidRPr="008D7566">
              <w:rPr>
                <w:sz w:val="28"/>
                <w:szCs w:val="28"/>
              </w:rPr>
              <w:t>1</w:t>
            </w:r>
            <w:r w:rsidRPr="008D7566">
              <w:rPr>
                <w:sz w:val="28"/>
                <w:szCs w:val="28"/>
                <w:lang w:val="en-US"/>
              </w:rPr>
              <w:t>-3</w:t>
            </w:r>
          </w:p>
        </w:tc>
        <w:tc>
          <w:tcPr>
            <w:tcW w:w="906"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1</w:t>
            </w:r>
          </w:p>
        </w:tc>
        <w:tc>
          <w:tcPr>
            <w:tcW w:w="6323"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Проектная деятельность «Развитие психических процессов личности обучающегося».</w:t>
            </w:r>
          </w:p>
        </w:tc>
        <w:tc>
          <w:tcPr>
            <w:tcW w:w="1134" w:type="dxa"/>
            <w:shd w:val="clear" w:color="auto" w:fill="auto"/>
            <w:vAlign w:val="center"/>
          </w:tcPr>
          <w:p w:rsidR="008D7566" w:rsidRPr="00555B78" w:rsidRDefault="00555B78" w:rsidP="00D077C7">
            <w:pPr>
              <w:pStyle w:val="ReportMain"/>
              <w:suppressAutoHyphens/>
              <w:jc w:val="center"/>
              <w:rPr>
                <w:sz w:val="28"/>
                <w:szCs w:val="28"/>
                <w:lang w:val="en-US"/>
              </w:rPr>
            </w:pPr>
            <w:r>
              <w:rPr>
                <w:sz w:val="28"/>
                <w:szCs w:val="28"/>
                <w:lang w:val="en-US"/>
              </w:rPr>
              <w:t>8</w:t>
            </w:r>
          </w:p>
        </w:tc>
      </w:tr>
      <w:tr w:rsidR="008D7566" w:rsidRPr="0013743E" w:rsidTr="005478F9">
        <w:tc>
          <w:tcPr>
            <w:tcW w:w="993" w:type="dxa"/>
            <w:shd w:val="clear" w:color="auto" w:fill="auto"/>
            <w:vAlign w:val="center"/>
          </w:tcPr>
          <w:p w:rsidR="008D7566" w:rsidRPr="008D7566" w:rsidRDefault="008D7566" w:rsidP="00D077C7">
            <w:pPr>
              <w:pStyle w:val="ReportMain"/>
              <w:suppressAutoHyphens/>
              <w:jc w:val="center"/>
              <w:rPr>
                <w:sz w:val="28"/>
                <w:szCs w:val="28"/>
                <w:lang w:val="en-US"/>
              </w:rPr>
            </w:pPr>
            <w:r w:rsidRPr="008D7566">
              <w:rPr>
                <w:sz w:val="28"/>
                <w:szCs w:val="28"/>
              </w:rPr>
              <w:t>4</w:t>
            </w:r>
            <w:r w:rsidR="008A10E4">
              <w:rPr>
                <w:sz w:val="28"/>
                <w:szCs w:val="28"/>
              </w:rPr>
              <w:t>-7</w:t>
            </w:r>
          </w:p>
        </w:tc>
        <w:tc>
          <w:tcPr>
            <w:tcW w:w="906"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2,3</w:t>
            </w:r>
          </w:p>
        </w:tc>
        <w:tc>
          <w:tcPr>
            <w:tcW w:w="6323"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Диагностика психических процессов и психических свойств личности.</w:t>
            </w:r>
          </w:p>
        </w:tc>
        <w:tc>
          <w:tcPr>
            <w:tcW w:w="1134" w:type="dxa"/>
            <w:shd w:val="clear" w:color="auto" w:fill="auto"/>
            <w:vAlign w:val="center"/>
          </w:tcPr>
          <w:p w:rsidR="008D7566" w:rsidRPr="008D7566" w:rsidRDefault="008A10E4" w:rsidP="00D077C7">
            <w:pPr>
              <w:pStyle w:val="ReportMain"/>
              <w:suppressAutoHyphens/>
              <w:jc w:val="center"/>
              <w:rPr>
                <w:sz w:val="28"/>
                <w:szCs w:val="28"/>
              </w:rPr>
            </w:pPr>
            <w:r>
              <w:rPr>
                <w:sz w:val="28"/>
                <w:szCs w:val="28"/>
              </w:rPr>
              <w:t>8</w:t>
            </w:r>
          </w:p>
        </w:tc>
      </w:tr>
      <w:tr w:rsidR="008D7566" w:rsidRPr="0013743E" w:rsidTr="005478F9">
        <w:tc>
          <w:tcPr>
            <w:tcW w:w="993" w:type="dxa"/>
            <w:shd w:val="clear" w:color="auto" w:fill="auto"/>
          </w:tcPr>
          <w:p w:rsidR="008D7566" w:rsidRPr="00C72B79" w:rsidRDefault="008D7566" w:rsidP="00D077C7">
            <w:pPr>
              <w:pStyle w:val="ReportMain"/>
              <w:suppressAutoHyphens/>
              <w:jc w:val="center"/>
              <w:rPr>
                <w:sz w:val="28"/>
                <w:szCs w:val="28"/>
              </w:rPr>
            </w:pPr>
          </w:p>
        </w:tc>
        <w:tc>
          <w:tcPr>
            <w:tcW w:w="906" w:type="dxa"/>
            <w:shd w:val="clear" w:color="auto" w:fill="auto"/>
          </w:tcPr>
          <w:p w:rsidR="008D7566" w:rsidRPr="00C72B79" w:rsidRDefault="008D7566" w:rsidP="00D077C7">
            <w:pPr>
              <w:pStyle w:val="ReportMain"/>
              <w:suppressAutoHyphens/>
              <w:jc w:val="center"/>
              <w:rPr>
                <w:sz w:val="28"/>
                <w:szCs w:val="28"/>
              </w:rPr>
            </w:pPr>
          </w:p>
        </w:tc>
        <w:tc>
          <w:tcPr>
            <w:tcW w:w="6323" w:type="dxa"/>
            <w:shd w:val="clear" w:color="auto" w:fill="auto"/>
          </w:tcPr>
          <w:p w:rsidR="008D7566" w:rsidRPr="00C72B79" w:rsidRDefault="008D7566" w:rsidP="00D077C7">
            <w:pPr>
              <w:pStyle w:val="ReportMain"/>
              <w:suppressAutoHyphens/>
              <w:rPr>
                <w:sz w:val="28"/>
                <w:szCs w:val="28"/>
              </w:rPr>
            </w:pPr>
            <w:r w:rsidRPr="00C72B79">
              <w:rPr>
                <w:sz w:val="28"/>
                <w:szCs w:val="28"/>
              </w:rPr>
              <w:t>Итого:</w:t>
            </w:r>
          </w:p>
        </w:tc>
        <w:tc>
          <w:tcPr>
            <w:tcW w:w="1134" w:type="dxa"/>
            <w:shd w:val="clear" w:color="auto" w:fill="auto"/>
          </w:tcPr>
          <w:p w:rsidR="008D7566" w:rsidRPr="00555B78" w:rsidRDefault="008A10E4" w:rsidP="00D077C7">
            <w:pPr>
              <w:pStyle w:val="ReportMain"/>
              <w:suppressAutoHyphens/>
              <w:jc w:val="center"/>
              <w:rPr>
                <w:sz w:val="28"/>
                <w:szCs w:val="28"/>
                <w:lang w:val="en-US"/>
              </w:rPr>
            </w:pPr>
            <w:r>
              <w:rPr>
                <w:sz w:val="28"/>
                <w:szCs w:val="28"/>
              </w:rPr>
              <w:t>1</w:t>
            </w:r>
            <w:r w:rsidR="00555B78">
              <w:rPr>
                <w:sz w:val="28"/>
                <w:szCs w:val="28"/>
                <w:lang w:val="en-US"/>
              </w:rPr>
              <w:t>6</w:t>
            </w:r>
          </w:p>
        </w:tc>
      </w:tr>
    </w:tbl>
    <w:p w:rsidR="00E21145" w:rsidRPr="00536036" w:rsidRDefault="00E21145" w:rsidP="00E83A7C">
      <w:pPr>
        <w:pStyle w:val="ReportMain"/>
        <w:suppressAutoHyphens/>
        <w:jc w:val="both"/>
        <w:outlineLvl w:val="1"/>
        <w:rPr>
          <w:b/>
        </w:rPr>
      </w:pPr>
    </w:p>
    <w:p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rsidR="005478F9" w:rsidRDefault="005478F9" w:rsidP="005478F9">
      <w:pPr>
        <w:pStyle w:val="Default"/>
        <w:ind w:firstLine="567"/>
        <w:jc w:val="both"/>
        <w:rPr>
          <w:b/>
          <w:sz w:val="28"/>
          <w:szCs w:val="28"/>
        </w:rPr>
      </w:pPr>
    </w:p>
    <w:p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rsidR="005478F9" w:rsidRPr="005478F9" w:rsidRDefault="005478F9" w:rsidP="00E36D16">
      <w:pPr>
        <w:pStyle w:val="Default"/>
        <w:ind w:firstLine="567"/>
        <w:jc w:val="both"/>
        <w:rPr>
          <w:b/>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rsidR="00914A7A" w:rsidRDefault="00914A7A" w:rsidP="00914A7A">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Равена»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Тест Сте</w:t>
      </w:r>
      <w:r w:rsidR="00C8066A">
        <w:rPr>
          <w:sz w:val="28"/>
          <w:szCs w:val="28"/>
        </w:rPr>
        <w:t>р</w:t>
      </w:r>
      <w:r w:rsidR="001B12D0">
        <w:rPr>
          <w:sz w:val="28"/>
          <w:szCs w:val="28"/>
        </w:rPr>
        <w:t>ляу,</w:t>
      </w:r>
      <w:r w:rsidR="00350E83">
        <w:rPr>
          <w:sz w:val="28"/>
          <w:szCs w:val="28"/>
        </w:rPr>
        <w:t xml:space="preserve"> Методика «3-ФЛО», тест опросник Айзенка, характерлогический опросник (опросник К. Леонгарда),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rsidR="004405DD" w:rsidRDefault="004405DD" w:rsidP="009E5D44">
      <w:pPr>
        <w:pStyle w:val="Default"/>
        <w:ind w:firstLine="567"/>
        <w:jc w:val="both"/>
        <w:rPr>
          <w:sz w:val="28"/>
          <w:szCs w:val="28"/>
        </w:rPr>
      </w:pPr>
    </w:p>
    <w:p w:rsidR="001E316B" w:rsidRDefault="001E316B" w:rsidP="009E5D44">
      <w:pPr>
        <w:pStyle w:val="Default"/>
        <w:ind w:firstLine="567"/>
        <w:jc w:val="both"/>
        <w:rPr>
          <w:sz w:val="28"/>
          <w:szCs w:val="28"/>
        </w:rPr>
      </w:pPr>
    </w:p>
    <w:p w:rsidR="001E316B" w:rsidRPr="00536036" w:rsidRDefault="001E316B"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Default="00A777B1" w:rsidP="00245B60">
      <w:pPr>
        <w:pStyle w:val="Default"/>
        <w:jc w:val="both"/>
        <w:rPr>
          <w:sz w:val="28"/>
          <w:szCs w:val="28"/>
        </w:rPr>
      </w:pPr>
    </w:p>
    <w:p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rsidR="00C72B79" w:rsidRDefault="00C72B79" w:rsidP="00C72B79">
      <w:pPr>
        <w:pStyle w:val="Default"/>
        <w:jc w:val="both"/>
        <w:rPr>
          <w:sz w:val="28"/>
          <w:szCs w:val="28"/>
        </w:rPr>
      </w:pP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Default="004E25DD" w:rsidP="00E05EBF">
      <w:pPr>
        <w:pStyle w:val="Default"/>
        <w:ind w:firstLine="567"/>
        <w:rPr>
          <w:sz w:val="28"/>
          <w:szCs w:val="28"/>
        </w:rPr>
      </w:pPr>
      <w:r w:rsidRPr="00536036">
        <w:rPr>
          <w:sz w:val="28"/>
          <w:szCs w:val="28"/>
        </w:rPr>
        <w:t xml:space="preserve"> </w:t>
      </w:r>
    </w:p>
    <w:p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260C7E" w:rsidRPr="00536036" w:rsidRDefault="00260C7E" w:rsidP="00790CE8">
      <w:pPr>
        <w:pStyle w:val="Default"/>
        <w:rPr>
          <w:sz w:val="28"/>
          <w:szCs w:val="28"/>
        </w:rPr>
      </w:pPr>
    </w:p>
    <w:p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15" w:rsidRDefault="002D7B15" w:rsidP="00817BE6">
      <w:pPr>
        <w:spacing w:after="0" w:line="240" w:lineRule="auto"/>
      </w:pPr>
      <w:r>
        <w:separator/>
      </w:r>
    </w:p>
  </w:endnote>
  <w:endnote w:type="continuationSeparator" w:id="0">
    <w:p w:rsidR="002D7B15" w:rsidRDefault="002D7B15"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D077C7" w:rsidRDefault="00DA7D09">
        <w:pPr>
          <w:pStyle w:val="a7"/>
          <w:jc w:val="center"/>
        </w:pPr>
        <w:r>
          <w:fldChar w:fldCharType="begin"/>
        </w:r>
        <w:r>
          <w:instrText>PAGE   \* MERGEFORMAT</w:instrText>
        </w:r>
        <w:r>
          <w:fldChar w:fldCharType="separate"/>
        </w:r>
        <w:r w:rsidR="00D40646">
          <w:rPr>
            <w:noProof/>
          </w:rPr>
          <w:t>2</w:t>
        </w:r>
        <w:r>
          <w:rPr>
            <w:noProof/>
          </w:rPr>
          <w:fldChar w:fldCharType="end"/>
        </w:r>
      </w:p>
    </w:sdtContent>
  </w:sdt>
  <w:p w:rsidR="00D077C7" w:rsidRDefault="00D077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15" w:rsidRDefault="002D7B15" w:rsidP="00817BE6">
      <w:pPr>
        <w:spacing w:after="0" w:line="240" w:lineRule="auto"/>
      </w:pPr>
      <w:r>
        <w:separator/>
      </w:r>
    </w:p>
  </w:footnote>
  <w:footnote w:type="continuationSeparator" w:id="0">
    <w:p w:rsidR="002D7B15" w:rsidRDefault="002D7B15"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D7B15"/>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30B"/>
    <w:rsid w:val="005B582D"/>
    <w:rsid w:val="005C3377"/>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3855"/>
    <w:rsid w:val="008E5D43"/>
    <w:rsid w:val="008F493E"/>
    <w:rsid w:val="009001C2"/>
    <w:rsid w:val="00910BAB"/>
    <w:rsid w:val="00914A7A"/>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0686"/>
    <w:rsid w:val="00A21299"/>
    <w:rsid w:val="00A2246F"/>
    <w:rsid w:val="00A379D3"/>
    <w:rsid w:val="00A41C30"/>
    <w:rsid w:val="00A471D7"/>
    <w:rsid w:val="00A54281"/>
    <w:rsid w:val="00A543C5"/>
    <w:rsid w:val="00A54C8A"/>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E2DBF"/>
    <w:rsid w:val="00BF4794"/>
    <w:rsid w:val="00BF68DC"/>
    <w:rsid w:val="00C01C3E"/>
    <w:rsid w:val="00C021A9"/>
    <w:rsid w:val="00C03F94"/>
    <w:rsid w:val="00C102D0"/>
    <w:rsid w:val="00C15571"/>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0646"/>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A7D09"/>
    <w:rsid w:val="00DB129C"/>
    <w:rsid w:val="00DB1BB9"/>
    <w:rsid w:val="00DB68AF"/>
    <w:rsid w:val="00DB7BA9"/>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E39C"/>
  <w15:docId w15:val="{8A1DB710-2BE5-45F6-9059-82D5869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280799237">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734817039">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4ED1-FE30-47F1-B9BE-B0C6A6E4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7923</Words>
  <Characters>45165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59</cp:revision>
  <cp:lastPrinted>2016-11-15T09:56:00Z</cp:lastPrinted>
  <dcterms:created xsi:type="dcterms:W3CDTF">2019-03-04T04:38:00Z</dcterms:created>
  <dcterms:modified xsi:type="dcterms:W3CDTF">2021-08-31T06:00:00Z</dcterms:modified>
</cp:coreProperties>
</file>